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4F9E6" w14:textId="77777777" w:rsidR="004B00FC" w:rsidRPr="00B72A70" w:rsidRDefault="00D70139" w:rsidP="00630548">
      <w:pPr>
        <w:tabs>
          <w:tab w:val="left" w:pos="343"/>
          <w:tab w:val="center" w:pos="4819"/>
        </w:tabs>
        <w:spacing w:after="0" w:line="276" w:lineRule="auto"/>
        <w:ind w:left="-900" w:right="-82"/>
        <w:rPr>
          <w:rFonts w:cs="Times New Roman"/>
          <w:b/>
          <w:szCs w:val="28"/>
        </w:rPr>
      </w:pPr>
      <w:r>
        <w:rPr>
          <w:rFonts w:cs="Times New Roman"/>
          <w:szCs w:val="28"/>
        </w:rPr>
        <w:tab/>
      </w:r>
      <w:r>
        <w:rPr>
          <w:rFonts w:cs="Times New Roman"/>
          <w:szCs w:val="28"/>
        </w:rPr>
        <w:tab/>
      </w:r>
      <w:r w:rsidR="004B00FC" w:rsidRPr="00B72A70">
        <w:rPr>
          <w:rFonts w:cs="Times New Roman"/>
          <w:b/>
          <w:szCs w:val="28"/>
        </w:rPr>
        <w:t>Казахский национальный университет им.</w:t>
      </w:r>
      <w:r w:rsidR="00454188" w:rsidRPr="00B72A70">
        <w:rPr>
          <w:rFonts w:cs="Times New Roman"/>
          <w:b/>
          <w:szCs w:val="28"/>
        </w:rPr>
        <w:t xml:space="preserve"> </w:t>
      </w:r>
      <w:r w:rsidR="004B00FC" w:rsidRPr="00B72A70">
        <w:rPr>
          <w:rFonts w:cs="Times New Roman"/>
          <w:b/>
          <w:szCs w:val="28"/>
        </w:rPr>
        <w:t>аль-</w:t>
      </w:r>
      <w:r w:rsidR="00DD6A9F" w:rsidRPr="00B72A70">
        <w:rPr>
          <w:rFonts w:cs="Times New Roman"/>
          <w:b/>
          <w:szCs w:val="28"/>
        </w:rPr>
        <w:t xml:space="preserve"> </w:t>
      </w:r>
      <w:r w:rsidR="004B00FC" w:rsidRPr="00B72A70">
        <w:rPr>
          <w:rFonts w:cs="Times New Roman"/>
          <w:b/>
          <w:szCs w:val="28"/>
        </w:rPr>
        <w:t>Фараби</w:t>
      </w:r>
    </w:p>
    <w:p w14:paraId="5323D6E1" w14:textId="77777777" w:rsidR="004B00FC" w:rsidRPr="00426C37" w:rsidRDefault="004B00FC" w:rsidP="00630548">
      <w:pPr>
        <w:suppressLineNumbers/>
        <w:spacing w:after="0" w:line="276" w:lineRule="auto"/>
        <w:jc w:val="center"/>
        <w:rPr>
          <w:rFonts w:cs="Times New Roman"/>
          <w:szCs w:val="28"/>
        </w:rPr>
      </w:pPr>
    </w:p>
    <w:p w14:paraId="20F745FD" w14:textId="77777777" w:rsidR="00666A5C" w:rsidRDefault="00666A5C" w:rsidP="00630548">
      <w:pPr>
        <w:suppressLineNumbers/>
        <w:spacing w:after="0" w:line="276" w:lineRule="auto"/>
        <w:rPr>
          <w:rFonts w:cs="Times New Roman"/>
          <w:szCs w:val="28"/>
        </w:rPr>
      </w:pPr>
    </w:p>
    <w:p w14:paraId="4944C2FE" w14:textId="77777777" w:rsidR="009A13A9" w:rsidRDefault="0001113E" w:rsidP="00630548">
      <w:pPr>
        <w:suppressLineNumbers/>
        <w:spacing w:after="0" w:line="276" w:lineRule="auto"/>
        <w:rPr>
          <w:rFonts w:cs="Times New Roman"/>
          <w:szCs w:val="28"/>
        </w:rPr>
      </w:pPr>
      <w:r>
        <w:rPr>
          <w:sz w:val="22"/>
        </w:rPr>
        <w:t>УДК 53</w:t>
      </w:r>
      <w:r w:rsidRPr="00460AFD">
        <w:rPr>
          <w:sz w:val="22"/>
        </w:rPr>
        <w:t xml:space="preserve">1                                                                                                                    </w:t>
      </w:r>
      <w:r w:rsidR="00AA24AA">
        <w:rPr>
          <w:rFonts w:cs="Times New Roman"/>
          <w:szCs w:val="28"/>
        </w:rPr>
        <w:t xml:space="preserve">На правах </w:t>
      </w:r>
      <w:r w:rsidR="009A13A9">
        <w:rPr>
          <w:rFonts w:cs="Times New Roman"/>
          <w:szCs w:val="28"/>
        </w:rPr>
        <w:t>рукописи</w:t>
      </w:r>
    </w:p>
    <w:p w14:paraId="6DF95A12" w14:textId="77777777" w:rsidR="009A13A9" w:rsidRDefault="009A13A9" w:rsidP="00630548">
      <w:pPr>
        <w:suppressLineNumbers/>
        <w:spacing w:after="0" w:line="276" w:lineRule="auto"/>
        <w:rPr>
          <w:rFonts w:cs="Times New Roman"/>
          <w:szCs w:val="28"/>
        </w:rPr>
      </w:pPr>
    </w:p>
    <w:p w14:paraId="12014F8A" w14:textId="77777777" w:rsidR="004F31DA" w:rsidRDefault="004F31DA" w:rsidP="00630548">
      <w:pPr>
        <w:suppressLineNumbers/>
        <w:spacing w:after="0" w:line="276" w:lineRule="auto"/>
        <w:rPr>
          <w:rStyle w:val="affd"/>
          <w:color w:val="FF0000"/>
        </w:rPr>
      </w:pPr>
    </w:p>
    <w:p w14:paraId="5755234B" w14:textId="77777777" w:rsidR="0001113E" w:rsidRDefault="0001113E" w:rsidP="00630548">
      <w:pPr>
        <w:suppressLineNumbers/>
        <w:spacing w:after="0" w:line="276" w:lineRule="auto"/>
        <w:rPr>
          <w:rStyle w:val="affd"/>
          <w:color w:val="FF0000"/>
        </w:rPr>
      </w:pPr>
    </w:p>
    <w:p w14:paraId="7837DCFE" w14:textId="77777777" w:rsidR="0001113E" w:rsidRDefault="0001113E" w:rsidP="00630548">
      <w:pPr>
        <w:suppressLineNumbers/>
        <w:spacing w:after="0" w:line="276" w:lineRule="auto"/>
        <w:rPr>
          <w:rStyle w:val="affd"/>
          <w:color w:val="FF0000"/>
        </w:rPr>
      </w:pPr>
    </w:p>
    <w:p w14:paraId="1225F9EE" w14:textId="77777777" w:rsidR="0001113E" w:rsidRDefault="0001113E" w:rsidP="00630548">
      <w:pPr>
        <w:suppressLineNumbers/>
        <w:spacing w:after="0" w:line="276" w:lineRule="auto"/>
        <w:rPr>
          <w:rStyle w:val="affd"/>
          <w:color w:val="FF0000"/>
        </w:rPr>
      </w:pPr>
    </w:p>
    <w:p w14:paraId="2CDC3CFB" w14:textId="77777777" w:rsidR="0001113E" w:rsidRPr="00AA24AA" w:rsidRDefault="0001113E" w:rsidP="00630548">
      <w:pPr>
        <w:suppressLineNumbers/>
        <w:spacing w:after="0" w:line="276" w:lineRule="auto"/>
        <w:rPr>
          <w:rStyle w:val="affd"/>
          <w:color w:val="FF0000"/>
        </w:rPr>
      </w:pPr>
    </w:p>
    <w:p w14:paraId="181C39F6" w14:textId="77777777" w:rsidR="009A13A9" w:rsidRPr="00426C37" w:rsidRDefault="009A13A9" w:rsidP="00630548">
      <w:pPr>
        <w:suppressLineNumbers/>
        <w:spacing w:after="0" w:line="276" w:lineRule="auto"/>
        <w:jc w:val="center"/>
        <w:rPr>
          <w:rFonts w:cs="Times New Roman"/>
          <w:szCs w:val="28"/>
        </w:rPr>
      </w:pPr>
    </w:p>
    <w:p w14:paraId="0DE83E81" w14:textId="77777777" w:rsidR="00426C37" w:rsidRPr="009A13A9" w:rsidRDefault="00B72A70" w:rsidP="00630548">
      <w:pPr>
        <w:suppressLineNumbers/>
        <w:spacing w:line="276" w:lineRule="auto"/>
        <w:jc w:val="center"/>
        <w:rPr>
          <w:rFonts w:cs="Times New Roman"/>
          <w:b/>
          <w:szCs w:val="28"/>
          <w:lang w:val="kk-KZ"/>
        </w:rPr>
      </w:pPr>
      <w:r w:rsidRPr="009A13A9">
        <w:rPr>
          <w:rFonts w:cs="Times New Roman"/>
          <w:b/>
          <w:szCs w:val="28"/>
        </w:rPr>
        <w:t>Айнакеева Нурсауле Ж</w:t>
      </w:r>
      <w:r w:rsidRPr="009A13A9">
        <w:rPr>
          <w:rFonts w:cs="Times New Roman"/>
          <w:b/>
          <w:szCs w:val="28"/>
          <w:lang w:val="kk-KZ"/>
        </w:rPr>
        <w:t>ұматқызы</w:t>
      </w:r>
    </w:p>
    <w:p w14:paraId="21B28DD1" w14:textId="77777777" w:rsidR="004B00FC" w:rsidRPr="00426C37" w:rsidRDefault="004B00FC" w:rsidP="00630548">
      <w:pPr>
        <w:suppressLineNumbers/>
        <w:spacing w:after="0" w:line="276" w:lineRule="auto"/>
        <w:jc w:val="center"/>
        <w:rPr>
          <w:rFonts w:cs="Times New Roman"/>
          <w:szCs w:val="28"/>
        </w:rPr>
      </w:pPr>
    </w:p>
    <w:p w14:paraId="59F7522E" w14:textId="77777777" w:rsidR="00666A5C" w:rsidRPr="00426C37" w:rsidRDefault="00666A5C" w:rsidP="00630548">
      <w:pPr>
        <w:suppressLineNumbers/>
        <w:spacing w:line="276" w:lineRule="auto"/>
        <w:jc w:val="center"/>
        <w:rPr>
          <w:rFonts w:cs="Times New Roman"/>
          <w:szCs w:val="28"/>
        </w:rPr>
      </w:pPr>
    </w:p>
    <w:p w14:paraId="0018A4F4" w14:textId="77777777" w:rsidR="00666A5C" w:rsidRPr="00426C37" w:rsidRDefault="00B72A70" w:rsidP="00630548">
      <w:pPr>
        <w:suppressLineNumbers/>
        <w:spacing w:line="276" w:lineRule="auto"/>
        <w:jc w:val="center"/>
        <w:rPr>
          <w:rFonts w:cs="Times New Roman"/>
          <w:b/>
          <w:szCs w:val="28"/>
        </w:rPr>
      </w:pPr>
      <w:r w:rsidRPr="00426C37">
        <w:rPr>
          <w:rFonts w:cs="Times New Roman"/>
          <w:b/>
          <w:szCs w:val="28"/>
        </w:rPr>
        <w:t xml:space="preserve">МОДЕЛИРОВАНИЕ ДИНАМИКИ ТЕРМОУПРУГИХ </w:t>
      </w:r>
    </w:p>
    <w:p w14:paraId="4C7CC9E1" w14:textId="77777777" w:rsidR="00666A5C" w:rsidRPr="00426C37" w:rsidRDefault="00B72A70" w:rsidP="00630548">
      <w:pPr>
        <w:suppressLineNumbers/>
        <w:spacing w:line="276" w:lineRule="auto"/>
        <w:jc w:val="center"/>
        <w:rPr>
          <w:rFonts w:cs="Times New Roman"/>
          <w:b/>
          <w:szCs w:val="28"/>
        </w:rPr>
      </w:pPr>
      <w:r>
        <w:rPr>
          <w:rFonts w:cs="Times New Roman"/>
          <w:b/>
          <w:szCs w:val="28"/>
        </w:rPr>
        <w:t>К</w:t>
      </w:r>
      <w:r w:rsidRPr="00426C37">
        <w:rPr>
          <w:rFonts w:cs="Times New Roman"/>
          <w:b/>
          <w:szCs w:val="28"/>
        </w:rPr>
        <w:t>ОНСТРУКЦИЙ НА ГРАФАХ</w:t>
      </w:r>
    </w:p>
    <w:p w14:paraId="6A59A124" w14:textId="77777777" w:rsidR="00666A5C" w:rsidRPr="00426C37" w:rsidRDefault="00666A5C" w:rsidP="00630548">
      <w:pPr>
        <w:suppressLineNumbers/>
        <w:spacing w:line="276" w:lineRule="auto"/>
        <w:jc w:val="center"/>
        <w:rPr>
          <w:rFonts w:cs="Times New Roman"/>
          <w:szCs w:val="28"/>
        </w:rPr>
      </w:pPr>
    </w:p>
    <w:p w14:paraId="0B87D8D8" w14:textId="77777777" w:rsidR="00276EF0" w:rsidRDefault="00B62A82" w:rsidP="00630548">
      <w:pPr>
        <w:suppressLineNumbers/>
        <w:spacing w:line="276" w:lineRule="auto"/>
        <w:jc w:val="center"/>
        <w:rPr>
          <w:rFonts w:cs="Times New Roman"/>
          <w:szCs w:val="28"/>
        </w:rPr>
      </w:pPr>
      <w:r w:rsidRPr="00426C37">
        <w:rPr>
          <w:rFonts w:cs="Times New Roman"/>
          <w:szCs w:val="28"/>
        </w:rPr>
        <w:t>8D05403</w:t>
      </w:r>
      <w:r w:rsidR="00666A5C" w:rsidRPr="00426C37">
        <w:rPr>
          <w:rFonts w:cs="Times New Roman"/>
          <w:color w:val="FF0000"/>
          <w:szCs w:val="28"/>
        </w:rPr>
        <w:t xml:space="preserve"> </w:t>
      </w:r>
      <w:r w:rsidR="009A13A9">
        <w:rPr>
          <w:rFonts w:cs="Times New Roman"/>
          <w:szCs w:val="28"/>
        </w:rPr>
        <w:t>– Механика</w:t>
      </w:r>
    </w:p>
    <w:p w14:paraId="7596861F" w14:textId="77777777" w:rsidR="009A13A9" w:rsidRPr="009A13A9" w:rsidRDefault="009A13A9" w:rsidP="00630548">
      <w:pPr>
        <w:suppressLineNumbers/>
        <w:spacing w:line="276" w:lineRule="auto"/>
        <w:jc w:val="center"/>
        <w:rPr>
          <w:rFonts w:cs="Times New Roman"/>
          <w:szCs w:val="28"/>
        </w:rPr>
      </w:pPr>
      <w:r>
        <w:rPr>
          <w:rFonts w:cs="Times New Roman"/>
          <w:szCs w:val="28"/>
        </w:rPr>
        <w:t xml:space="preserve">Диссертация на соискание </w:t>
      </w:r>
      <w:r w:rsidR="008C5D5B">
        <w:rPr>
          <w:rFonts w:cs="Times New Roman"/>
          <w:szCs w:val="28"/>
        </w:rPr>
        <w:t>степени доктора</w:t>
      </w:r>
      <w:r>
        <w:rPr>
          <w:rFonts w:cs="Times New Roman"/>
          <w:szCs w:val="28"/>
        </w:rPr>
        <w:t xml:space="preserve"> философии (</w:t>
      </w:r>
      <w:r>
        <w:rPr>
          <w:rFonts w:cs="Times New Roman"/>
          <w:szCs w:val="28"/>
          <w:lang w:val="en-US"/>
        </w:rPr>
        <w:t>PhD</w:t>
      </w:r>
      <w:r w:rsidRPr="009A13A9">
        <w:rPr>
          <w:rFonts w:cs="Times New Roman"/>
          <w:szCs w:val="28"/>
        </w:rPr>
        <w:t>)</w:t>
      </w:r>
    </w:p>
    <w:p w14:paraId="2AA4412F" w14:textId="77777777" w:rsidR="00416FB5" w:rsidRPr="00426C37" w:rsidRDefault="00416FB5" w:rsidP="00630548">
      <w:pPr>
        <w:suppressLineNumbers/>
        <w:spacing w:line="276" w:lineRule="auto"/>
        <w:rPr>
          <w:rFonts w:cs="Times New Roman"/>
          <w:szCs w:val="28"/>
        </w:rPr>
      </w:pPr>
      <w:r w:rsidRPr="00426C37">
        <w:rPr>
          <w:rFonts w:cs="Times New Roman"/>
          <w:szCs w:val="28"/>
        </w:rPr>
        <w:t xml:space="preserve">                 </w:t>
      </w:r>
    </w:p>
    <w:p w14:paraId="7A656D88" w14:textId="77777777" w:rsidR="002D452F" w:rsidRPr="00426C37" w:rsidRDefault="002D452F" w:rsidP="00630548">
      <w:pPr>
        <w:suppressLineNumbers/>
        <w:spacing w:line="276" w:lineRule="auto"/>
        <w:ind w:left="-142"/>
        <w:rPr>
          <w:rFonts w:cs="Times New Roman"/>
          <w:szCs w:val="28"/>
        </w:rPr>
      </w:pPr>
    </w:p>
    <w:p w14:paraId="2027E2DC" w14:textId="77777777" w:rsidR="002C23B4" w:rsidRPr="00426C37" w:rsidRDefault="009A13A9" w:rsidP="00630548">
      <w:pPr>
        <w:suppressLineNumbers/>
        <w:spacing w:after="0" w:line="276" w:lineRule="auto"/>
        <w:ind w:left="-142"/>
        <w:contextualSpacing/>
        <w:jc w:val="right"/>
        <w:rPr>
          <w:rFonts w:cs="Times New Roman"/>
          <w:szCs w:val="28"/>
        </w:rPr>
      </w:pPr>
      <w:r>
        <w:rPr>
          <w:rFonts w:cs="Times New Roman"/>
          <w:szCs w:val="28"/>
        </w:rPr>
        <w:t>Отечественный научный консультант</w:t>
      </w:r>
      <w:r w:rsidR="00666A5C" w:rsidRPr="00426C37">
        <w:rPr>
          <w:rFonts w:cs="Times New Roman"/>
          <w:szCs w:val="28"/>
        </w:rPr>
        <w:t>:</w:t>
      </w:r>
    </w:p>
    <w:p w14:paraId="3536CD7E" w14:textId="77777777" w:rsidR="00AB2A90" w:rsidRDefault="00AB2A90" w:rsidP="00630548">
      <w:pPr>
        <w:suppressLineNumbers/>
        <w:spacing w:line="276" w:lineRule="auto"/>
        <w:ind w:left="-142"/>
        <w:contextualSpacing/>
        <w:jc w:val="right"/>
        <w:rPr>
          <w:rFonts w:cs="Times New Roman"/>
          <w:szCs w:val="28"/>
          <w:lang w:val="kk-KZ"/>
        </w:rPr>
      </w:pPr>
      <w:r>
        <w:rPr>
          <w:rFonts w:cs="Times New Roman"/>
          <w:szCs w:val="28"/>
        </w:rPr>
        <w:t>доктор физико-математических наук</w:t>
      </w:r>
      <w:r w:rsidR="00276EF0" w:rsidRPr="00426C37">
        <w:rPr>
          <w:rFonts w:cs="Times New Roman"/>
          <w:szCs w:val="28"/>
        </w:rPr>
        <w:t>,</w:t>
      </w:r>
      <w:r w:rsidR="001C425C" w:rsidRPr="00426C37">
        <w:rPr>
          <w:rFonts w:cs="Times New Roman"/>
          <w:szCs w:val="28"/>
          <w:lang w:val="kk-KZ"/>
        </w:rPr>
        <w:t xml:space="preserve"> </w:t>
      </w:r>
    </w:p>
    <w:p w14:paraId="12761DC3" w14:textId="77777777" w:rsidR="009A13A9" w:rsidRDefault="00AB2A90" w:rsidP="00630548">
      <w:pPr>
        <w:suppressLineNumbers/>
        <w:spacing w:line="276" w:lineRule="auto"/>
        <w:ind w:left="-142"/>
        <w:contextualSpacing/>
        <w:jc w:val="right"/>
        <w:rPr>
          <w:rFonts w:cs="Times New Roman"/>
          <w:szCs w:val="28"/>
        </w:rPr>
      </w:pPr>
      <w:r>
        <w:rPr>
          <w:rFonts w:cs="Times New Roman"/>
          <w:szCs w:val="28"/>
        </w:rPr>
        <w:t>профессор Алексеева Людмила Алексеевна</w:t>
      </w:r>
      <w:r w:rsidR="00B34BD8" w:rsidRPr="00426C37">
        <w:rPr>
          <w:rFonts w:cs="Times New Roman"/>
          <w:szCs w:val="28"/>
        </w:rPr>
        <w:t xml:space="preserve">                  </w:t>
      </w:r>
      <w:r w:rsidR="002D452F" w:rsidRPr="00426C37">
        <w:rPr>
          <w:rFonts w:cs="Times New Roman"/>
          <w:szCs w:val="28"/>
        </w:rPr>
        <w:t xml:space="preserve">                                          </w:t>
      </w:r>
    </w:p>
    <w:p w14:paraId="58608426" w14:textId="77777777" w:rsidR="00416FB5" w:rsidRPr="00426C37" w:rsidRDefault="00B34BD8" w:rsidP="00630548">
      <w:pPr>
        <w:suppressLineNumbers/>
        <w:spacing w:line="276" w:lineRule="auto"/>
        <w:ind w:left="-142"/>
        <w:contextualSpacing/>
        <w:jc w:val="right"/>
        <w:rPr>
          <w:rFonts w:cs="Times New Roman"/>
          <w:szCs w:val="28"/>
        </w:rPr>
      </w:pPr>
      <w:r w:rsidRPr="00426C37">
        <w:rPr>
          <w:rFonts w:cs="Times New Roman"/>
          <w:szCs w:val="28"/>
        </w:rPr>
        <w:t xml:space="preserve"> </w:t>
      </w:r>
    </w:p>
    <w:p w14:paraId="09BA9C7F" w14:textId="77777777" w:rsidR="0031128D" w:rsidRDefault="0031128D" w:rsidP="00630548">
      <w:pPr>
        <w:suppressLineNumbers/>
        <w:spacing w:line="276" w:lineRule="auto"/>
        <w:ind w:left="-142"/>
        <w:contextualSpacing/>
        <w:jc w:val="right"/>
        <w:rPr>
          <w:rFonts w:cs="Times New Roman"/>
          <w:szCs w:val="28"/>
        </w:rPr>
      </w:pPr>
    </w:p>
    <w:p w14:paraId="57125CD2" w14:textId="77777777" w:rsidR="009A13A9" w:rsidRDefault="009A13A9" w:rsidP="00630548">
      <w:pPr>
        <w:suppressLineNumbers/>
        <w:spacing w:line="276" w:lineRule="auto"/>
        <w:ind w:left="-142"/>
        <w:contextualSpacing/>
        <w:jc w:val="right"/>
        <w:rPr>
          <w:rFonts w:cs="Times New Roman"/>
          <w:szCs w:val="28"/>
        </w:rPr>
      </w:pPr>
      <w:r>
        <w:rPr>
          <w:rFonts w:cs="Times New Roman"/>
          <w:szCs w:val="28"/>
        </w:rPr>
        <w:t>Зарубежный научный консультант</w:t>
      </w:r>
      <w:r w:rsidRPr="009A13A9">
        <w:rPr>
          <w:rFonts w:cs="Times New Roman"/>
          <w:szCs w:val="28"/>
        </w:rPr>
        <w:t>:</w:t>
      </w:r>
    </w:p>
    <w:p w14:paraId="767FD654" w14:textId="77777777" w:rsidR="009A13A9" w:rsidRDefault="0031128D" w:rsidP="00630548">
      <w:pPr>
        <w:suppressLineNumbers/>
        <w:spacing w:line="276" w:lineRule="auto"/>
        <w:ind w:left="4106" w:firstLine="142"/>
        <w:contextualSpacing/>
        <w:jc w:val="center"/>
        <w:rPr>
          <w:rFonts w:cs="Times New Roman"/>
          <w:szCs w:val="28"/>
        </w:rPr>
      </w:pPr>
      <w:r>
        <w:rPr>
          <w:rFonts w:cs="Times New Roman"/>
          <w:szCs w:val="28"/>
        </w:rPr>
        <w:t xml:space="preserve">   </w:t>
      </w:r>
      <w:r w:rsidR="009A13A9" w:rsidRPr="00426C37">
        <w:rPr>
          <w:rFonts w:cs="Times New Roman"/>
          <w:szCs w:val="28"/>
          <w:lang w:val="en-US"/>
        </w:rPr>
        <w:t>PhD</w:t>
      </w:r>
      <w:r w:rsidR="00FA5A15">
        <w:rPr>
          <w:rFonts w:cs="Times New Roman"/>
          <w:szCs w:val="28"/>
        </w:rPr>
        <w:t xml:space="preserve">, </w:t>
      </w:r>
      <w:r w:rsidR="009A13A9" w:rsidRPr="009A13A9">
        <w:rPr>
          <w:rFonts w:cs="Times New Roman"/>
          <w:szCs w:val="28"/>
        </w:rPr>
        <w:t>Приказчиков</w:t>
      </w:r>
      <w:r w:rsidR="009A13A9" w:rsidRPr="007445F2">
        <w:rPr>
          <w:rFonts w:cs="Times New Roman"/>
          <w:szCs w:val="28"/>
        </w:rPr>
        <w:t xml:space="preserve"> </w:t>
      </w:r>
      <w:r w:rsidR="009A13A9" w:rsidRPr="00426C37">
        <w:rPr>
          <w:rFonts w:cs="Times New Roman"/>
          <w:szCs w:val="28"/>
        </w:rPr>
        <w:t>Д</w:t>
      </w:r>
      <w:r w:rsidR="00AB2A90">
        <w:rPr>
          <w:rFonts w:cs="Times New Roman"/>
          <w:szCs w:val="28"/>
        </w:rPr>
        <w:t>анила Александрович</w:t>
      </w:r>
    </w:p>
    <w:p w14:paraId="214E3FE4" w14:textId="77777777" w:rsidR="0031128D" w:rsidRPr="0031128D" w:rsidRDefault="0031128D" w:rsidP="00630548">
      <w:pPr>
        <w:suppressLineNumbers/>
        <w:spacing w:line="276" w:lineRule="auto"/>
        <w:ind w:left="4106" w:firstLine="142"/>
        <w:contextualSpacing/>
        <w:jc w:val="right"/>
        <w:rPr>
          <w:rFonts w:cs="Times New Roman"/>
          <w:szCs w:val="28"/>
        </w:rPr>
      </w:pPr>
      <w:r>
        <w:rPr>
          <w:rFonts w:cs="Times New Roman"/>
          <w:szCs w:val="28"/>
        </w:rPr>
        <w:t>(</w:t>
      </w:r>
      <w:r>
        <w:rPr>
          <w:rFonts w:cs="Times New Roman"/>
          <w:szCs w:val="28"/>
          <w:lang w:val="en-US"/>
        </w:rPr>
        <w:t>Keele</w:t>
      </w:r>
      <w:r w:rsidRPr="00BF55DC">
        <w:rPr>
          <w:rFonts w:cs="Times New Roman"/>
          <w:szCs w:val="28"/>
        </w:rPr>
        <w:t xml:space="preserve"> </w:t>
      </w:r>
      <w:r>
        <w:rPr>
          <w:rFonts w:cs="Times New Roman"/>
          <w:szCs w:val="28"/>
          <w:lang w:val="en-US"/>
        </w:rPr>
        <w:t>University</w:t>
      </w:r>
      <w:r w:rsidRPr="00BF55DC">
        <w:rPr>
          <w:rFonts w:cs="Times New Roman"/>
          <w:szCs w:val="28"/>
        </w:rPr>
        <w:t xml:space="preserve">, </w:t>
      </w:r>
      <w:r>
        <w:rPr>
          <w:rFonts w:cs="Times New Roman"/>
          <w:szCs w:val="28"/>
          <w:lang w:val="en-US"/>
        </w:rPr>
        <w:t>UK</w:t>
      </w:r>
      <w:r w:rsidRPr="00BF55DC">
        <w:rPr>
          <w:rFonts w:cs="Times New Roman"/>
          <w:szCs w:val="28"/>
        </w:rPr>
        <w:t>)</w:t>
      </w:r>
    </w:p>
    <w:p w14:paraId="51F5CC8B" w14:textId="77777777" w:rsidR="00666A5C" w:rsidRPr="007445F2" w:rsidRDefault="00602648" w:rsidP="00630548">
      <w:pPr>
        <w:suppressLineNumbers/>
        <w:spacing w:line="276" w:lineRule="auto"/>
        <w:ind w:left="-142"/>
        <w:contextualSpacing/>
        <w:jc w:val="right"/>
        <w:rPr>
          <w:rFonts w:cs="Times New Roman"/>
          <w:szCs w:val="28"/>
        </w:rPr>
      </w:pPr>
      <w:r w:rsidRPr="007445F2">
        <w:rPr>
          <w:rFonts w:cs="Times New Roman"/>
          <w:szCs w:val="28"/>
        </w:rPr>
        <w:t xml:space="preserve">  </w:t>
      </w:r>
      <w:r w:rsidR="00161534" w:rsidRPr="007445F2">
        <w:rPr>
          <w:rFonts w:cs="Times New Roman"/>
          <w:szCs w:val="28"/>
        </w:rPr>
        <w:t xml:space="preserve"> </w:t>
      </w:r>
    </w:p>
    <w:p w14:paraId="5DB4CB9B" w14:textId="77777777" w:rsidR="004B00FC" w:rsidRPr="007445F2" w:rsidRDefault="004B00FC" w:rsidP="00630548">
      <w:pPr>
        <w:suppressLineNumbers/>
        <w:spacing w:line="276" w:lineRule="auto"/>
        <w:jc w:val="both"/>
        <w:rPr>
          <w:rFonts w:cs="Times New Roman"/>
          <w:szCs w:val="28"/>
        </w:rPr>
      </w:pPr>
    </w:p>
    <w:p w14:paraId="7BF3F4B6" w14:textId="77777777" w:rsidR="00AB2A90" w:rsidRDefault="00372A73" w:rsidP="00630548">
      <w:pPr>
        <w:pStyle w:val="a3"/>
        <w:suppressLineNumbers/>
        <w:spacing w:after="0" w:line="276" w:lineRule="auto"/>
        <w:rPr>
          <w:rFonts w:cs="Times New Roman"/>
          <w:szCs w:val="28"/>
        </w:rPr>
      </w:pPr>
      <w:r w:rsidRPr="007445F2">
        <w:rPr>
          <w:rFonts w:cs="Times New Roman"/>
          <w:szCs w:val="28"/>
        </w:rPr>
        <w:t xml:space="preserve">                                        </w:t>
      </w:r>
    </w:p>
    <w:p w14:paraId="58FFF08A" w14:textId="77777777" w:rsidR="00FA5A15" w:rsidRDefault="00372A73" w:rsidP="00630548">
      <w:pPr>
        <w:pStyle w:val="a3"/>
        <w:suppressLineNumbers/>
        <w:spacing w:after="0" w:line="276" w:lineRule="auto"/>
        <w:ind w:left="2844" w:firstLine="696"/>
        <w:rPr>
          <w:rFonts w:cs="Times New Roman"/>
          <w:szCs w:val="28"/>
        </w:rPr>
      </w:pPr>
      <w:r w:rsidRPr="007445F2">
        <w:rPr>
          <w:rFonts w:cs="Times New Roman"/>
          <w:szCs w:val="28"/>
        </w:rPr>
        <w:t xml:space="preserve"> </w:t>
      </w:r>
      <w:r w:rsidR="00FA5A15">
        <w:rPr>
          <w:rFonts w:cs="Times New Roman"/>
          <w:szCs w:val="28"/>
        </w:rPr>
        <w:t>Республика Казахстан</w:t>
      </w:r>
    </w:p>
    <w:p w14:paraId="6DBBB2E0" w14:textId="77777777" w:rsidR="00915ABA" w:rsidRPr="00AA24AA" w:rsidRDefault="00FA5A15" w:rsidP="00630548">
      <w:pPr>
        <w:suppressLineNumbers/>
        <w:spacing w:after="0" w:line="276" w:lineRule="auto"/>
        <w:rPr>
          <w:rFonts w:cs="Times New Roman"/>
          <w:szCs w:val="28"/>
        </w:rPr>
      </w:pPr>
      <w:r>
        <w:rPr>
          <w:rFonts w:cs="Times New Roman"/>
          <w:szCs w:val="28"/>
        </w:rPr>
        <w:t xml:space="preserve">                                                         </w:t>
      </w:r>
      <w:r w:rsidR="00AB2A90">
        <w:rPr>
          <w:rFonts w:cs="Times New Roman"/>
          <w:szCs w:val="28"/>
        </w:rPr>
        <w:t xml:space="preserve">   </w:t>
      </w:r>
      <w:r w:rsidR="00B75B88" w:rsidRPr="00FA5A15">
        <w:rPr>
          <w:rFonts w:cs="Times New Roman"/>
          <w:szCs w:val="28"/>
        </w:rPr>
        <w:t>Алматы</w:t>
      </w:r>
      <w:r w:rsidRPr="00FA5A15">
        <w:rPr>
          <w:rFonts w:cs="Times New Roman"/>
          <w:szCs w:val="28"/>
        </w:rPr>
        <w:t>,</w:t>
      </w:r>
      <w:r w:rsidR="00B75B88" w:rsidRPr="00FA5A15">
        <w:rPr>
          <w:rFonts w:cs="Times New Roman"/>
          <w:szCs w:val="28"/>
        </w:rPr>
        <w:t xml:space="preserve"> 2025</w:t>
      </w:r>
    </w:p>
    <w:p w14:paraId="108DCD6B" w14:textId="77777777" w:rsidR="00787971" w:rsidRPr="0092557D" w:rsidRDefault="00787971" w:rsidP="00630548">
      <w:pPr>
        <w:spacing w:line="276" w:lineRule="auto"/>
        <w:jc w:val="center"/>
        <w:rPr>
          <w:rFonts w:cs="Times New Roman"/>
          <w:b/>
          <w:szCs w:val="28"/>
        </w:rPr>
      </w:pPr>
    </w:p>
    <w:p w14:paraId="2B0E4EAD" w14:textId="77777777" w:rsidR="00BA7B12" w:rsidRPr="00426C37" w:rsidRDefault="00BA7B12" w:rsidP="00630548">
      <w:pPr>
        <w:spacing w:line="276" w:lineRule="auto"/>
        <w:jc w:val="center"/>
        <w:rPr>
          <w:rFonts w:cs="Times New Roman"/>
          <w:b/>
          <w:szCs w:val="28"/>
        </w:rPr>
      </w:pPr>
      <w:r w:rsidRPr="00426C37">
        <w:rPr>
          <w:rFonts w:cs="Times New Roman"/>
          <w:b/>
          <w:szCs w:val="28"/>
        </w:rPr>
        <w:t>СОДЕРЖАНИЕ</w:t>
      </w:r>
    </w:p>
    <w:p w14:paraId="5EECFD4A" w14:textId="77777777" w:rsidR="00BA7B12" w:rsidRDefault="00BA7B12" w:rsidP="00630548">
      <w:pPr>
        <w:pStyle w:val="ae"/>
        <w:spacing w:after="0" w:line="276" w:lineRule="auto"/>
        <w:jc w:val="both"/>
        <w:rPr>
          <w:rFonts w:eastAsiaTheme="minorHAnsi" w:cs="Times New Roman"/>
          <w:b/>
          <w:szCs w:val="28"/>
          <w:lang w:eastAsia="en-US"/>
        </w:rPr>
      </w:pPr>
      <w:r w:rsidRPr="00426C37">
        <w:rPr>
          <w:rFonts w:eastAsiaTheme="minorHAnsi" w:cs="Times New Roman"/>
          <w:b/>
          <w:szCs w:val="28"/>
          <w:lang w:eastAsia="en-US"/>
        </w:rPr>
        <w:t>НОРМАТИВНЫ</w:t>
      </w:r>
      <w:r w:rsidR="00B84D19">
        <w:rPr>
          <w:rFonts w:eastAsiaTheme="minorHAnsi" w:cs="Times New Roman"/>
          <w:b/>
          <w:szCs w:val="28"/>
          <w:lang w:eastAsia="en-US"/>
        </w:rPr>
        <w:t>Е ССЫЛКИ……………………………………………………. 4</w:t>
      </w:r>
    </w:p>
    <w:p w14:paraId="44BDF3CC" w14:textId="77777777" w:rsidR="00B84D19" w:rsidRPr="00426C37" w:rsidRDefault="00B84D19" w:rsidP="00630548">
      <w:pPr>
        <w:pStyle w:val="ae"/>
        <w:spacing w:after="0" w:line="276" w:lineRule="auto"/>
        <w:jc w:val="both"/>
        <w:rPr>
          <w:rFonts w:eastAsiaTheme="minorHAnsi" w:cs="Times New Roman"/>
          <w:b/>
          <w:szCs w:val="28"/>
          <w:lang w:eastAsia="en-US"/>
        </w:rPr>
      </w:pPr>
      <w:r>
        <w:rPr>
          <w:rFonts w:eastAsiaTheme="minorHAnsi" w:cs="Times New Roman"/>
          <w:b/>
          <w:szCs w:val="28"/>
          <w:lang w:eastAsia="en-US"/>
        </w:rPr>
        <w:t>ОБОЗНАЧЕНИЯ И СОКРАЩЕНИЯ…………………………………………... 5</w:t>
      </w:r>
    </w:p>
    <w:p w14:paraId="463EB2E0" w14:textId="77777777" w:rsidR="0058277C" w:rsidRDefault="00BA7B12" w:rsidP="00630548">
      <w:pPr>
        <w:spacing w:after="0" w:line="276" w:lineRule="auto"/>
        <w:jc w:val="both"/>
        <w:rPr>
          <w:rFonts w:cs="Times New Roman"/>
          <w:szCs w:val="28"/>
        </w:rPr>
      </w:pPr>
      <w:r w:rsidRPr="00426C37">
        <w:rPr>
          <w:rFonts w:cs="Times New Roman"/>
          <w:b/>
          <w:szCs w:val="28"/>
        </w:rPr>
        <w:t>ВВЕДЕНИЕ</w:t>
      </w:r>
      <w:r w:rsidR="00B84D19">
        <w:rPr>
          <w:rFonts w:cs="Times New Roman"/>
          <w:b/>
          <w:szCs w:val="28"/>
        </w:rPr>
        <w:t>………………………………………………………………………… 6</w:t>
      </w:r>
      <w:r w:rsidRPr="00426C37">
        <w:rPr>
          <w:rFonts w:cs="Times New Roman"/>
          <w:szCs w:val="28"/>
        </w:rPr>
        <w:t xml:space="preserve"> </w:t>
      </w:r>
    </w:p>
    <w:p w14:paraId="6E610613" w14:textId="77777777" w:rsidR="0058277C" w:rsidRPr="0058277C" w:rsidRDefault="0058277C" w:rsidP="00630548">
      <w:pPr>
        <w:spacing w:after="0" w:line="276" w:lineRule="auto"/>
        <w:jc w:val="both"/>
        <w:rPr>
          <w:rFonts w:cs="Times New Roman"/>
          <w:sz w:val="16"/>
          <w:szCs w:val="16"/>
        </w:rPr>
      </w:pPr>
    </w:p>
    <w:p w14:paraId="1B330AC7" w14:textId="3322DF71" w:rsidR="00BA7B12" w:rsidRPr="009D4C0D" w:rsidRDefault="00B84D19" w:rsidP="009D4C0D">
      <w:pPr>
        <w:spacing w:line="276" w:lineRule="auto"/>
        <w:contextualSpacing/>
        <w:jc w:val="both"/>
        <w:rPr>
          <w:rFonts w:cs="Times New Roman"/>
          <w:b/>
          <w:szCs w:val="28"/>
        </w:rPr>
      </w:pPr>
      <w:r w:rsidRPr="000C4B74">
        <w:rPr>
          <w:rFonts w:cs="Times New Roman"/>
          <w:b/>
          <w:szCs w:val="28"/>
        </w:rPr>
        <w:t>1</w:t>
      </w:r>
      <w:r w:rsidR="009D4C0D">
        <w:rPr>
          <w:rFonts w:cs="Times New Roman"/>
          <w:b/>
          <w:szCs w:val="28"/>
        </w:rPr>
        <w:t xml:space="preserve"> </w:t>
      </w:r>
      <w:r w:rsidR="009D4C0D" w:rsidRPr="00426C37">
        <w:rPr>
          <w:rFonts w:cs="Times New Roman"/>
          <w:b/>
          <w:szCs w:val="28"/>
        </w:rPr>
        <w:t>УРАВНЕНИ</w:t>
      </w:r>
      <w:r w:rsidR="009D4C0D">
        <w:rPr>
          <w:rFonts w:cs="Times New Roman"/>
          <w:b/>
          <w:szCs w:val="28"/>
        </w:rPr>
        <w:t xml:space="preserve">Я </w:t>
      </w:r>
      <w:r w:rsidR="009D4C0D" w:rsidRPr="00426C37">
        <w:rPr>
          <w:rFonts w:cs="Times New Roman"/>
          <w:b/>
          <w:szCs w:val="28"/>
        </w:rPr>
        <w:t>ДИНАМИКИ ТЕРМОУПРУГИХ</w:t>
      </w:r>
      <w:r w:rsidR="009D4C0D">
        <w:rPr>
          <w:rFonts w:cs="Times New Roman"/>
          <w:b/>
          <w:szCs w:val="28"/>
        </w:rPr>
        <w:t xml:space="preserve"> СТЕРЖНЕЙ. </w:t>
      </w:r>
      <w:r w:rsidR="009D4C0D" w:rsidRPr="00426C37">
        <w:rPr>
          <w:rFonts w:cs="Times New Roman"/>
          <w:b/>
          <w:szCs w:val="28"/>
        </w:rPr>
        <w:t xml:space="preserve">ФУНДАМЕНТАЛЬНЫЕ И </w:t>
      </w:r>
      <w:r w:rsidR="009D4C0D">
        <w:rPr>
          <w:rFonts w:cs="Times New Roman"/>
          <w:b/>
          <w:szCs w:val="28"/>
        </w:rPr>
        <w:t>ОБОБЩЁННЫЕ</w:t>
      </w:r>
      <w:r w:rsidR="009D4C0D" w:rsidRPr="00426C37">
        <w:rPr>
          <w:rFonts w:cs="Times New Roman"/>
          <w:b/>
          <w:szCs w:val="28"/>
        </w:rPr>
        <w:t xml:space="preserve"> РЕШЕНИЯ </w:t>
      </w:r>
      <w:r w:rsidR="009D4C0D">
        <w:rPr>
          <w:rFonts w:cs="Times New Roman"/>
          <w:b/>
          <w:szCs w:val="28"/>
        </w:rPr>
        <w:t>И ИХ СВОЙСТВА</w:t>
      </w:r>
      <w:r w:rsidR="009D4C0D" w:rsidRPr="009D4C0D">
        <w:rPr>
          <w:rFonts w:cs="Times New Roman"/>
          <w:b/>
          <w:szCs w:val="28"/>
        </w:rPr>
        <w:t>…………………………………………………</w:t>
      </w:r>
      <w:proofErr w:type="gramStart"/>
      <w:r w:rsidR="009D4C0D" w:rsidRPr="009D4C0D">
        <w:rPr>
          <w:rFonts w:cs="Times New Roman"/>
          <w:b/>
          <w:szCs w:val="28"/>
        </w:rPr>
        <w:t>…….</w:t>
      </w:r>
      <w:proofErr w:type="gramEnd"/>
      <w:r w:rsidR="00BA7B12" w:rsidRPr="009D4C0D">
        <w:rPr>
          <w:rFonts w:cs="Times New Roman"/>
          <w:b/>
          <w:szCs w:val="28"/>
        </w:rPr>
        <w:t>…………</w:t>
      </w:r>
      <w:r w:rsidR="000C51B1" w:rsidRPr="009D4C0D">
        <w:rPr>
          <w:rFonts w:cs="Times New Roman"/>
          <w:b/>
          <w:szCs w:val="28"/>
        </w:rPr>
        <w:t>……</w:t>
      </w:r>
      <w:r w:rsidR="00560C16" w:rsidRPr="009D4C0D">
        <w:rPr>
          <w:rFonts w:cs="Times New Roman"/>
          <w:b/>
          <w:szCs w:val="28"/>
        </w:rPr>
        <w:t xml:space="preserve"> 20</w:t>
      </w:r>
    </w:p>
    <w:p w14:paraId="5BE1C5AC" w14:textId="16041DEB" w:rsidR="009068C0" w:rsidRDefault="009D4C0D" w:rsidP="009068C0">
      <w:pPr>
        <w:pStyle w:val="a3"/>
        <w:numPr>
          <w:ilvl w:val="1"/>
          <w:numId w:val="22"/>
        </w:numPr>
        <w:spacing w:after="0" w:line="276" w:lineRule="auto"/>
        <w:jc w:val="both"/>
        <w:rPr>
          <w:rFonts w:cs="Times New Roman"/>
          <w:szCs w:val="28"/>
        </w:rPr>
      </w:pPr>
      <w:r w:rsidRPr="009D4C0D">
        <w:rPr>
          <w:rFonts w:cs="Times New Roman"/>
          <w:szCs w:val="28"/>
        </w:rPr>
        <w:t>Основные параметры и соотношения уравнений связанной и несвязанной термоупругости</w:t>
      </w:r>
      <w:r w:rsidRPr="006F6675">
        <w:rPr>
          <w:rFonts w:cs="Times New Roman"/>
          <w:b/>
          <w:szCs w:val="28"/>
        </w:rPr>
        <w:t xml:space="preserve"> </w:t>
      </w:r>
      <w:r w:rsidR="00BA7B12" w:rsidRPr="009068C0">
        <w:rPr>
          <w:rFonts w:cs="Times New Roman"/>
          <w:szCs w:val="28"/>
        </w:rPr>
        <w:t>………</w:t>
      </w:r>
      <w:r>
        <w:rPr>
          <w:rFonts w:cs="Times New Roman"/>
          <w:szCs w:val="28"/>
        </w:rPr>
        <w:t>………………………………………………………...</w:t>
      </w:r>
      <w:r w:rsidR="009068C0">
        <w:rPr>
          <w:rFonts w:cs="Times New Roman"/>
          <w:szCs w:val="28"/>
        </w:rPr>
        <w:t>20</w:t>
      </w:r>
    </w:p>
    <w:p w14:paraId="7C95D10F" w14:textId="3A01CF3E" w:rsidR="00BA7B12" w:rsidRPr="009068C0" w:rsidRDefault="00BA7B12" w:rsidP="00630548">
      <w:pPr>
        <w:pStyle w:val="a3"/>
        <w:numPr>
          <w:ilvl w:val="1"/>
          <w:numId w:val="22"/>
        </w:numPr>
        <w:spacing w:after="0" w:line="276" w:lineRule="auto"/>
        <w:jc w:val="both"/>
        <w:rPr>
          <w:rFonts w:cs="Times New Roman"/>
          <w:szCs w:val="28"/>
        </w:rPr>
      </w:pPr>
      <w:r w:rsidRPr="009068C0">
        <w:rPr>
          <w:rFonts w:cs="Times New Roman"/>
          <w:szCs w:val="28"/>
        </w:rPr>
        <w:t xml:space="preserve"> </w:t>
      </w:r>
      <w:r w:rsidR="009068C0">
        <w:rPr>
          <w:rFonts w:cs="Times New Roman"/>
          <w:szCs w:val="28"/>
        </w:rPr>
        <w:t xml:space="preserve">Тензор Грина </w:t>
      </w:r>
      <w:r w:rsidRPr="009068C0">
        <w:rPr>
          <w:rFonts w:cs="Times New Roman"/>
          <w:szCs w:val="28"/>
        </w:rPr>
        <w:t>уравнений несвязанной термоупругости</w:t>
      </w:r>
      <w:r w:rsidR="009068C0">
        <w:rPr>
          <w:rFonts w:cs="Times New Roman"/>
          <w:szCs w:val="28"/>
        </w:rPr>
        <w:t xml:space="preserve"> и его свойства……22</w:t>
      </w:r>
    </w:p>
    <w:p w14:paraId="0FBE2B6B" w14:textId="6D2B104B" w:rsidR="00BA7B12" w:rsidRPr="000C4B74" w:rsidRDefault="00BA7B12" w:rsidP="009068C0">
      <w:pPr>
        <w:pStyle w:val="a3"/>
        <w:numPr>
          <w:ilvl w:val="1"/>
          <w:numId w:val="22"/>
        </w:numPr>
        <w:spacing w:after="0" w:line="276" w:lineRule="auto"/>
        <w:rPr>
          <w:rFonts w:cs="Times New Roman"/>
          <w:szCs w:val="28"/>
          <w:lang w:val="en-US"/>
        </w:rPr>
      </w:pPr>
      <w:r w:rsidRPr="009068C0">
        <w:rPr>
          <w:rFonts w:cs="Times New Roman"/>
          <w:szCs w:val="28"/>
        </w:rPr>
        <w:t xml:space="preserve"> </w:t>
      </w:r>
      <w:r w:rsidR="0042575D" w:rsidRPr="000C4B74">
        <w:rPr>
          <w:rFonts w:cs="Times New Roman"/>
          <w:szCs w:val="28"/>
        </w:rPr>
        <w:t xml:space="preserve">Преобразования Фурье тензора Грина </w:t>
      </w:r>
      <w:r w:rsidRPr="000C4B74">
        <w:rPr>
          <w:rFonts w:cs="Times New Roman"/>
          <w:szCs w:val="28"/>
        </w:rPr>
        <w:t>…………………………………</w:t>
      </w:r>
      <w:proofErr w:type="gramStart"/>
      <w:r w:rsidRPr="000C4B74">
        <w:rPr>
          <w:rFonts w:cs="Times New Roman"/>
          <w:szCs w:val="28"/>
        </w:rPr>
        <w:t>…</w:t>
      </w:r>
      <w:r w:rsidR="009068C0" w:rsidRPr="000C4B74">
        <w:rPr>
          <w:rFonts w:cs="Times New Roman"/>
          <w:szCs w:val="28"/>
        </w:rPr>
        <w:t>…</w:t>
      </w:r>
      <w:r w:rsidR="00E33C92" w:rsidRPr="000C4B74">
        <w:rPr>
          <w:rFonts w:cs="Times New Roman"/>
          <w:szCs w:val="28"/>
        </w:rPr>
        <w:t>.</w:t>
      </w:r>
      <w:proofErr w:type="gramEnd"/>
      <w:r w:rsidR="009068C0" w:rsidRPr="000C4B74">
        <w:rPr>
          <w:rFonts w:cs="Times New Roman"/>
          <w:szCs w:val="28"/>
          <w:lang w:val="en-US"/>
        </w:rPr>
        <w:t>2</w:t>
      </w:r>
      <w:r w:rsidR="009068C0" w:rsidRPr="000C4B74">
        <w:rPr>
          <w:rFonts w:cs="Times New Roman"/>
          <w:szCs w:val="28"/>
        </w:rPr>
        <w:t>3</w:t>
      </w:r>
    </w:p>
    <w:p w14:paraId="12D130DB" w14:textId="5EA69090" w:rsidR="00BA7B12" w:rsidRPr="000C4B74" w:rsidRDefault="0020040A" w:rsidP="009068C0">
      <w:pPr>
        <w:pStyle w:val="a3"/>
        <w:numPr>
          <w:ilvl w:val="1"/>
          <w:numId w:val="22"/>
        </w:numPr>
        <w:spacing w:after="0" w:line="276" w:lineRule="auto"/>
        <w:jc w:val="both"/>
        <w:rPr>
          <w:rFonts w:cs="Times New Roman"/>
          <w:szCs w:val="28"/>
          <w:lang w:val="en-US"/>
        </w:rPr>
      </w:pPr>
      <w:r w:rsidRPr="000C4B74">
        <w:rPr>
          <w:rFonts w:cs="Times New Roman"/>
          <w:szCs w:val="28"/>
        </w:rPr>
        <w:t xml:space="preserve"> Регуляризация трансформанты Фурье </w:t>
      </w:r>
      <w:r w:rsidRPr="000C4B74">
        <w:rPr>
          <w:position w:val="-12"/>
        </w:rPr>
        <w:object w:dxaOrig="1060" w:dyaOrig="440" w14:anchorId="55098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21pt" o:ole="">
            <v:imagedata r:id="rId8" o:title=""/>
          </v:shape>
          <o:OLEObject Type="Embed" ProgID="Equation.DSMT4" ShapeID="_x0000_i1025" DrawAspect="Content" ObjectID="_1811228199" r:id="rId9"/>
        </w:object>
      </w:r>
      <w:r w:rsidR="00BA7B12" w:rsidRPr="000C4B74">
        <w:rPr>
          <w:rFonts w:cs="Times New Roman"/>
          <w:szCs w:val="28"/>
        </w:rPr>
        <w:t>………</w:t>
      </w:r>
      <w:r w:rsidR="009068C0" w:rsidRPr="000C4B74">
        <w:rPr>
          <w:rFonts w:cs="Times New Roman"/>
          <w:szCs w:val="28"/>
        </w:rPr>
        <w:t>…………………</w:t>
      </w:r>
      <w:r w:rsidR="000C4B74">
        <w:rPr>
          <w:rFonts w:cs="Times New Roman"/>
          <w:szCs w:val="28"/>
        </w:rPr>
        <w:t>…..</w:t>
      </w:r>
      <w:r w:rsidR="00B84D19" w:rsidRPr="000C4B74">
        <w:rPr>
          <w:rFonts w:cs="Times New Roman"/>
          <w:szCs w:val="28"/>
        </w:rPr>
        <w:t>2</w:t>
      </w:r>
      <w:r w:rsidR="009068C0" w:rsidRPr="000C4B74">
        <w:rPr>
          <w:rFonts w:cs="Times New Roman"/>
          <w:szCs w:val="28"/>
        </w:rPr>
        <w:t>5</w:t>
      </w:r>
    </w:p>
    <w:p w14:paraId="7E4C007F" w14:textId="240B066E" w:rsidR="00BA7B12" w:rsidRPr="000C4B74" w:rsidRDefault="009068C0" w:rsidP="009068C0">
      <w:pPr>
        <w:pStyle w:val="a3"/>
        <w:numPr>
          <w:ilvl w:val="1"/>
          <w:numId w:val="22"/>
        </w:numPr>
        <w:spacing w:after="0" w:line="276" w:lineRule="auto"/>
        <w:jc w:val="both"/>
        <w:rPr>
          <w:rFonts w:cs="Times New Roman"/>
          <w:szCs w:val="28"/>
        </w:rPr>
      </w:pPr>
      <w:r w:rsidRPr="000C4B74">
        <w:rPr>
          <w:rFonts w:cs="Times New Roman"/>
          <w:szCs w:val="28"/>
        </w:rPr>
        <w:t xml:space="preserve"> </w:t>
      </w:r>
      <w:r w:rsidR="0020040A" w:rsidRPr="000C4B74">
        <w:rPr>
          <w:rFonts w:cs="Times New Roman"/>
          <w:szCs w:val="28"/>
        </w:rPr>
        <w:t xml:space="preserve">Тензор Грина уравнений несвязанной термоупругости </w:t>
      </w:r>
      <w:r w:rsidR="00BA7B12" w:rsidRPr="000C4B74">
        <w:rPr>
          <w:rFonts w:cs="Times New Roman"/>
          <w:szCs w:val="28"/>
        </w:rPr>
        <w:t>……</w:t>
      </w:r>
      <w:r w:rsidRPr="000C4B74">
        <w:rPr>
          <w:rFonts w:cs="Times New Roman"/>
          <w:szCs w:val="28"/>
        </w:rPr>
        <w:t>…</w:t>
      </w:r>
      <w:r w:rsidR="00BA7B12" w:rsidRPr="000C4B74">
        <w:rPr>
          <w:rFonts w:cs="Times New Roman"/>
          <w:szCs w:val="28"/>
        </w:rPr>
        <w:t>………</w:t>
      </w:r>
      <w:r w:rsidR="000C4B74">
        <w:rPr>
          <w:rFonts w:cs="Times New Roman"/>
          <w:szCs w:val="28"/>
        </w:rPr>
        <w:t>…...</w:t>
      </w:r>
      <w:r w:rsidR="00B84D19" w:rsidRPr="000C4B74">
        <w:rPr>
          <w:rFonts w:cs="Times New Roman"/>
          <w:szCs w:val="28"/>
        </w:rPr>
        <w:t>. 2</w:t>
      </w:r>
      <w:r w:rsidR="00E56ED4">
        <w:rPr>
          <w:rFonts w:cs="Times New Roman"/>
          <w:szCs w:val="28"/>
          <w:lang w:val="en-US"/>
        </w:rPr>
        <w:t>8</w:t>
      </w:r>
    </w:p>
    <w:p w14:paraId="7A2BDF49" w14:textId="4B734EDC" w:rsidR="00BA7B12" w:rsidRPr="005318D0" w:rsidRDefault="00BA7B12" w:rsidP="009068C0">
      <w:pPr>
        <w:pStyle w:val="a3"/>
        <w:numPr>
          <w:ilvl w:val="1"/>
          <w:numId w:val="22"/>
        </w:numPr>
        <w:spacing w:after="0" w:line="276" w:lineRule="auto"/>
        <w:jc w:val="both"/>
        <w:rPr>
          <w:rFonts w:cs="Times New Roman"/>
          <w:szCs w:val="28"/>
        </w:rPr>
      </w:pPr>
      <w:r w:rsidRPr="000C4B74">
        <w:rPr>
          <w:rFonts w:cs="Times New Roman"/>
          <w:szCs w:val="28"/>
        </w:rPr>
        <w:t xml:space="preserve"> </w:t>
      </w:r>
      <w:r w:rsidR="0023452C" w:rsidRPr="000C4B74">
        <w:rPr>
          <w:rFonts w:cs="Times New Roman"/>
          <w:szCs w:val="28"/>
        </w:rPr>
        <w:t xml:space="preserve">Численные расчёты термодинамики </w:t>
      </w:r>
      <w:r w:rsidR="009068C0" w:rsidRPr="000C4B74">
        <w:rPr>
          <w:rFonts w:cs="Times New Roman"/>
          <w:szCs w:val="28"/>
        </w:rPr>
        <w:t>стержня при действии сосре</w:t>
      </w:r>
      <w:r w:rsidR="0023452C" w:rsidRPr="000C4B74">
        <w:rPr>
          <w:rFonts w:cs="Times New Roman"/>
          <w:szCs w:val="28"/>
        </w:rPr>
        <w:t xml:space="preserve">доточенных и распределённых источников. </w:t>
      </w:r>
      <w:r w:rsidRPr="000C4B74">
        <w:rPr>
          <w:rFonts w:cs="Times New Roman"/>
          <w:szCs w:val="28"/>
        </w:rPr>
        <w:t>…</w:t>
      </w:r>
      <w:r w:rsidR="00E33C92" w:rsidRPr="000C4B74">
        <w:rPr>
          <w:rFonts w:cs="Times New Roman"/>
          <w:szCs w:val="28"/>
        </w:rPr>
        <w:t>……</w:t>
      </w:r>
      <w:r w:rsidR="009068C0" w:rsidRPr="000C4B74">
        <w:rPr>
          <w:rFonts w:cs="Times New Roman"/>
          <w:szCs w:val="28"/>
        </w:rPr>
        <w:t>………………</w:t>
      </w:r>
      <w:r w:rsidR="000C4B74">
        <w:rPr>
          <w:rFonts w:cs="Times New Roman"/>
          <w:szCs w:val="28"/>
        </w:rPr>
        <w:t>…………………</w:t>
      </w:r>
      <w:proofErr w:type="gramStart"/>
      <w:r w:rsidR="000C4B74">
        <w:rPr>
          <w:rFonts w:cs="Times New Roman"/>
          <w:szCs w:val="28"/>
        </w:rPr>
        <w:t>…….</w:t>
      </w:r>
      <w:proofErr w:type="gramEnd"/>
      <w:r w:rsidR="000C4B74">
        <w:rPr>
          <w:rFonts w:cs="Times New Roman"/>
          <w:szCs w:val="28"/>
        </w:rPr>
        <w:t>.</w:t>
      </w:r>
      <w:r w:rsidR="00B84D19">
        <w:rPr>
          <w:rFonts w:cs="Times New Roman"/>
          <w:szCs w:val="28"/>
        </w:rPr>
        <w:t>3</w:t>
      </w:r>
      <w:r w:rsidR="00E56ED4">
        <w:rPr>
          <w:rFonts w:cs="Times New Roman"/>
          <w:szCs w:val="28"/>
          <w:lang w:val="en-US"/>
        </w:rPr>
        <w:t>4</w:t>
      </w:r>
    </w:p>
    <w:p w14:paraId="0021DBAD" w14:textId="22E29887" w:rsidR="00BA7B12" w:rsidRPr="00E56ED4" w:rsidRDefault="0020040A" w:rsidP="000C4B74">
      <w:pPr>
        <w:spacing w:after="0"/>
        <w:jc w:val="both"/>
        <w:rPr>
          <w:rFonts w:cs="Times New Roman"/>
          <w:szCs w:val="28"/>
        </w:rPr>
      </w:pPr>
      <w:r w:rsidRPr="009068C0">
        <w:rPr>
          <w:rFonts w:cs="Times New Roman"/>
          <w:szCs w:val="28"/>
        </w:rPr>
        <w:t xml:space="preserve">1.7 </w:t>
      </w:r>
      <w:r w:rsidR="00BA7B12" w:rsidRPr="009068C0">
        <w:rPr>
          <w:rFonts w:cs="Times New Roman"/>
          <w:szCs w:val="28"/>
        </w:rPr>
        <w:t xml:space="preserve">Численные </w:t>
      </w:r>
      <w:r w:rsidR="0058277C" w:rsidRPr="009068C0">
        <w:rPr>
          <w:rFonts w:cs="Times New Roman"/>
          <w:szCs w:val="28"/>
        </w:rPr>
        <w:t>расчёты</w:t>
      </w:r>
      <w:r w:rsidR="00BA7B12" w:rsidRPr="009068C0">
        <w:rPr>
          <w:rFonts w:cs="Times New Roman"/>
          <w:szCs w:val="28"/>
        </w:rPr>
        <w:t xml:space="preserve"> тензора Грина. Ударные волны……………</w:t>
      </w:r>
      <w:r w:rsidR="00B84D19" w:rsidRPr="009068C0">
        <w:rPr>
          <w:rFonts w:cs="Times New Roman"/>
          <w:szCs w:val="28"/>
        </w:rPr>
        <w:t xml:space="preserve">…. </w:t>
      </w:r>
      <w:r w:rsidR="00E56ED4">
        <w:rPr>
          <w:rFonts w:cs="Times New Roman"/>
          <w:szCs w:val="28"/>
        </w:rPr>
        <w:t>………3</w:t>
      </w:r>
      <w:r w:rsidR="00E56ED4" w:rsidRPr="00E56ED4">
        <w:rPr>
          <w:rFonts w:cs="Times New Roman"/>
          <w:szCs w:val="28"/>
        </w:rPr>
        <w:t>7</w:t>
      </w:r>
    </w:p>
    <w:p w14:paraId="2F2E76F8" w14:textId="74A59DB1" w:rsidR="00BA7B12" w:rsidRPr="00E56ED4" w:rsidRDefault="0020040A" w:rsidP="000C4B74">
      <w:pPr>
        <w:spacing w:after="0"/>
        <w:jc w:val="both"/>
        <w:rPr>
          <w:rFonts w:cs="Times New Roman"/>
          <w:b/>
          <w:szCs w:val="28"/>
        </w:rPr>
      </w:pPr>
      <w:r>
        <w:rPr>
          <w:rFonts w:cs="Times New Roman"/>
          <w:szCs w:val="28"/>
        </w:rPr>
        <w:t xml:space="preserve">1.8 </w:t>
      </w:r>
      <w:r w:rsidR="00630548" w:rsidRPr="000C4B74">
        <w:rPr>
          <w:szCs w:val="28"/>
        </w:rPr>
        <w:t>Действие импульсной силы, равномерно распределённой на отрезке</w:t>
      </w:r>
      <w:proofErr w:type="gramStart"/>
      <w:r w:rsidR="00E33C92" w:rsidRPr="00630548">
        <w:rPr>
          <w:rFonts w:cs="Times New Roman"/>
          <w:szCs w:val="28"/>
        </w:rPr>
        <w:t>…</w:t>
      </w:r>
      <w:r w:rsidR="000C4B74">
        <w:rPr>
          <w:rFonts w:cs="Times New Roman"/>
          <w:szCs w:val="28"/>
        </w:rPr>
        <w:t>….</w:t>
      </w:r>
      <w:proofErr w:type="gramEnd"/>
      <w:r w:rsidR="000C4B74">
        <w:rPr>
          <w:rFonts w:cs="Times New Roman"/>
          <w:szCs w:val="28"/>
        </w:rPr>
        <w:t>.</w:t>
      </w:r>
      <w:r w:rsidR="00B84D19" w:rsidRPr="00630548">
        <w:rPr>
          <w:rFonts w:cs="Times New Roman"/>
          <w:szCs w:val="28"/>
        </w:rPr>
        <w:t>4</w:t>
      </w:r>
      <w:r w:rsidR="00E56ED4" w:rsidRPr="00E56ED4">
        <w:rPr>
          <w:rFonts w:cs="Times New Roman"/>
          <w:szCs w:val="28"/>
        </w:rPr>
        <w:t>0</w:t>
      </w:r>
    </w:p>
    <w:p w14:paraId="21AF868E" w14:textId="06D6DCE4" w:rsidR="00B84D19" w:rsidRPr="000C51B1" w:rsidRDefault="00BA7B12" w:rsidP="000C1B49">
      <w:pPr>
        <w:pStyle w:val="a3"/>
        <w:spacing w:after="0" w:line="276" w:lineRule="auto"/>
        <w:ind w:left="0"/>
        <w:jc w:val="both"/>
        <w:rPr>
          <w:rFonts w:cs="Times New Roman"/>
          <w:szCs w:val="28"/>
        </w:rPr>
      </w:pPr>
      <w:r w:rsidRPr="00426C37">
        <w:rPr>
          <w:rFonts w:cs="Times New Roman"/>
          <w:szCs w:val="28"/>
        </w:rPr>
        <w:t>1.</w:t>
      </w:r>
      <w:r w:rsidR="0020040A">
        <w:rPr>
          <w:rFonts w:cs="Times New Roman"/>
          <w:szCs w:val="28"/>
        </w:rPr>
        <w:t>9</w:t>
      </w:r>
      <w:r w:rsidR="000C4B74">
        <w:rPr>
          <w:rFonts w:cs="Times New Roman"/>
          <w:szCs w:val="28"/>
          <w:lang w:val="kk-KZ"/>
        </w:rPr>
        <w:t xml:space="preserve"> </w:t>
      </w:r>
      <w:r w:rsidR="00997087" w:rsidRPr="000C4B74">
        <w:rPr>
          <w:rFonts w:cs="Times New Roman"/>
          <w:szCs w:val="28"/>
        </w:rPr>
        <w:t xml:space="preserve">Постановка задачи Коши для </w:t>
      </w:r>
      <w:r w:rsidR="00997087" w:rsidRPr="009D4C0D">
        <w:rPr>
          <w:rFonts w:cs="Times New Roman"/>
          <w:szCs w:val="28"/>
        </w:rPr>
        <w:t>термоупругого стержня</w:t>
      </w:r>
      <w:r w:rsidR="0002492B" w:rsidRPr="009D4C0D">
        <w:rPr>
          <w:rFonts w:cs="Times New Roman"/>
          <w:szCs w:val="28"/>
        </w:rPr>
        <w:t>. Метод Владимирова В.С</w:t>
      </w:r>
      <w:r w:rsidR="00B84D19" w:rsidRPr="009D4C0D">
        <w:rPr>
          <w:rFonts w:cs="Times New Roman"/>
          <w:szCs w:val="28"/>
        </w:rPr>
        <w:t xml:space="preserve">. </w:t>
      </w:r>
      <w:r w:rsidR="000C4B74" w:rsidRPr="009D4C0D">
        <w:rPr>
          <w:rFonts w:cs="Times New Roman"/>
          <w:szCs w:val="28"/>
        </w:rPr>
        <w:t>……………………………………………………………………………</w:t>
      </w:r>
      <w:proofErr w:type="gramStart"/>
      <w:r w:rsidR="000C4B74" w:rsidRPr="009D4C0D">
        <w:rPr>
          <w:rFonts w:cs="Times New Roman"/>
          <w:szCs w:val="28"/>
        </w:rPr>
        <w:t>…….</w:t>
      </w:r>
      <w:proofErr w:type="gramEnd"/>
      <w:r w:rsidR="00E56ED4" w:rsidRPr="000C51B1">
        <w:rPr>
          <w:rFonts w:cs="Times New Roman"/>
          <w:szCs w:val="28"/>
        </w:rPr>
        <w:t>45</w:t>
      </w:r>
    </w:p>
    <w:p w14:paraId="215BC736" w14:textId="77777777" w:rsidR="000C1B49" w:rsidRPr="009D4C0D" w:rsidRDefault="000C1B49" w:rsidP="000C1B49">
      <w:pPr>
        <w:pStyle w:val="a3"/>
        <w:spacing w:after="0" w:line="276" w:lineRule="auto"/>
        <w:ind w:left="0"/>
        <w:jc w:val="both"/>
        <w:rPr>
          <w:rFonts w:cs="Times New Roman"/>
          <w:szCs w:val="28"/>
        </w:rPr>
      </w:pPr>
    </w:p>
    <w:p w14:paraId="65C9B2A7" w14:textId="5D92F9F8" w:rsidR="00BA7B12" w:rsidRPr="009D4C0D" w:rsidRDefault="00B84D19" w:rsidP="00630548">
      <w:pPr>
        <w:pStyle w:val="a3"/>
        <w:spacing w:before="240" w:after="0" w:line="276" w:lineRule="auto"/>
        <w:ind w:left="142" w:hanging="142"/>
        <w:rPr>
          <w:rFonts w:cs="Times New Roman"/>
          <w:szCs w:val="28"/>
        </w:rPr>
      </w:pPr>
      <w:r w:rsidRPr="009D4C0D">
        <w:rPr>
          <w:rFonts w:cs="Times New Roman"/>
          <w:b/>
          <w:szCs w:val="28"/>
        </w:rPr>
        <w:t>2</w:t>
      </w:r>
      <w:r w:rsidR="00BA7B12" w:rsidRPr="009D4C0D">
        <w:rPr>
          <w:rFonts w:cs="Times New Roman"/>
          <w:b/>
          <w:szCs w:val="28"/>
        </w:rPr>
        <w:t xml:space="preserve"> КРАЕВЫЕ ЗАДАЧИ ДИНАМИКИ ТЕРМОУПРУГИХ СТЕРЖНЕЙ И ИХ РЕШЕНИЯ. МЕТОД </w:t>
      </w:r>
      <w:r w:rsidR="002E6313" w:rsidRPr="009D4C0D">
        <w:rPr>
          <w:rFonts w:cs="Times New Roman"/>
          <w:b/>
          <w:szCs w:val="28"/>
        </w:rPr>
        <w:t>ОБОБЩЁННЫХ</w:t>
      </w:r>
      <w:r w:rsidR="00BA7B12" w:rsidRPr="009D4C0D">
        <w:rPr>
          <w:rFonts w:cs="Times New Roman"/>
          <w:b/>
          <w:szCs w:val="28"/>
        </w:rPr>
        <w:t xml:space="preserve"> ФУНКЦИИ……………</w:t>
      </w:r>
      <w:proofErr w:type="gramStart"/>
      <w:r w:rsidR="000C4B74" w:rsidRPr="009D4C0D">
        <w:rPr>
          <w:rFonts w:cs="Times New Roman"/>
          <w:b/>
          <w:szCs w:val="28"/>
        </w:rPr>
        <w:t>…….</w:t>
      </w:r>
      <w:proofErr w:type="gramEnd"/>
      <w:r w:rsidR="000C4B74" w:rsidRPr="009D4C0D">
        <w:rPr>
          <w:rFonts w:cs="Times New Roman"/>
          <w:b/>
          <w:szCs w:val="28"/>
        </w:rPr>
        <w:t>.</w:t>
      </w:r>
      <w:r w:rsidR="004045E6" w:rsidRPr="009D4C0D">
        <w:rPr>
          <w:rFonts w:cs="Times New Roman"/>
          <w:b/>
          <w:szCs w:val="28"/>
        </w:rPr>
        <w:t>5</w:t>
      </w:r>
      <w:r w:rsidR="00E56ED4" w:rsidRPr="009D4C0D">
        <w:rPr>
          <w:rFonts w:cs="Times New Roman"/>
          <w:b/>
          <w:szCs w:val="28"/>
        </w:rPr>
        <w:t>0</w:t>
      </w:r>
    </w:p>
    <w:p w14:paraId="05D78BEF" w14:textId="0801BB8D" w:rsidR="00BA7B12" w:rsidRPr="00E56ED4" w:rsidRDefault="000C4B74" w:rsidP="000C4B74">
      <w:pPr>
        <w:spacing w:after="0" w:line="276" w:lineRule="auto"/>
        <w:ind w:left="-142"/>
        <w:jc w:val="both"/>
        <w:rPr>
          <w:rFonts w:cs="Times New Roman"/>
          <w:szCs w:val="28"/>
        </w:rPr>
      </w:pPr>
      <w:r w:rsidRPr="009D4C0D">
        <w:rPr>
          <w:rFonts w:cs="Times New Roman"/>
          <w:szCs w:val="28"/>
        </w:rPr>
        <w:t xml:space="preserve">   </w:t>
      </w:r>
      <w:r w:rsidR="00BA7B12" w:rsidRPr="009D4C0D">
        <w:rPr>
          <w:rFonts w:cs="Times New Roman"/>
          <w:szCs w:val="28"/>
        </w:rPr>
        <w:t xml:space="preserve">2.1 Постановка нестационарных краевых задач </w:t>
      </w:r>
      <w:r w:rsidR="00BA7B12" w:rsidRPr="00426C37">
        <w:rPr>
          <w:rFonts w:cs="Times New Roman"/>
          <w:szCs w:val="28"/>
        </w:rPr>
        <w:t>термоупруго</w:t>
      </w:r>
      <w:r w:rsidR="00BA7B12">
        <w:rPr>
          <w:rFonts w:cs="Times New Roman"/>
          <w:szCs w:val="28"/>
        </w:rPr>
        <w:t>сти……</w:t>
      </w:r>
      <w:r>
        <w:rPr>
          <w:rFonts w:cs="Times New Roman"/>
          <w:szCs w:val="28"/>
        </w:rPr>
        <w:t>………...</w:t>
      </w:r>
      <w:r w:rsidR="004045E6">
        <w:rPr>
          <w:rFonts w:cs="Times New Roman"/>
          <w:szCs w:val="28"/>
        </w:rPr>
        <w:t>5</w:t>
      </w:r>
      <w:r w:rsidR="00E56ED4" w:rsidRPr="00E56ED4">
        <w:rPr>
          <w:rFonts w:cs="Times New Roman"/>
          <w:szCs w:val="28"/>
        </w:rPr>
        <w:t>0</w:t>
      </w:r>
    </w:p>
    <w:p w14:paraId="39200C71" w14:textId="27F3FCBC" w:rsidR="00BA7B12" w:rsidRPr="00E56ED4" w:rsidRDefault="000C4B74" w:rsidP="000C4B74">
      <w:pPr>
        <w:spacing w:after="0" w:line="276" w:lineRule="auto"/>
        <w:jc w:val="both"/>
        <w:rPr>
          <w:rFonts w:cs="Times New Roman"/>
          <w:szCs w:val="28"/>
        </w:rPr>
      </w:pPr>
      <w:r>
        <w:rPr>
          <w:rFonts w:cs="Times New Roman"/>
          <w:szCs w:val="28"/>
        </w:rPr>
        <w:t xml:space="preserve"> </w:t>
      </w:r>
      <w:r w:rsidR="00ED350A">
        <w:rPr>
          <w:rFonts w:cs="Times New Roman"/>
          <w:szCs w:val="28"/>
        </w:rPr>
        <w:t>2.2</w:t>
      </w:r>
      <w:r w:rsidR="00ED350A" w:rsidRPr="00ED350A">
        <w:rPr>
          <w:rFonts w:eastAsia="Times New Roman" w:cs="Times New Roman"/>
          <w:bCs/>
          <w:iCs/>
          <w:szCs w:val="28"/>
          <w:lang w:val="kk-KZ"/>
        </w:rPr>
        <w:t>Решение начально-краевых задач методом обобщённых функций</w:t>
      </w:r>
      <w:r w:rsidR="00ED350A">
        <w:rPr>
          <w:rFonts w:cs="Times New Roman"/>
          <w:szCs w:val="28"/>
        </w:rPr>
        <w:t xml:space="preserve"> </w:t>
      </w:r>
      <w:r w:rsidR="00BA7B12">
        <w:rPr>
          <w:rFonts w:cs="Times New Roman"/>
          <w:szCs w:val="28"/>
        </w:rPr>
        <w:t>…………………………………………………………………………</w:t>
      </w:r>
      <w:r w:rsidR="004045E6">
        <w:rPr>
          <w:rFonts w:cs="Times New Roman"/>
          <w:szCs w:val="28"/>
        </w:rPr>
        <w:t>…</w:t>
      </w:r>
      <w:r w:rsidR="00ED350A">
        <w:rPr>
          <w:rFonts w:cs="Times New Roman"/>
          <w:szCs w:val="28"/>
        </w:rPr>
        <w:t>…………</w:t>
      </w:r>
      <w:r w:rsidR="004045E6">
        <w:rPr>
          <w:rFonts w:cs="Times New Roman"/>
          <w:szCs w:val="28"/>
        </w:rPr>
        <w:t xml:space="preserve"> 5</w:t>
      </w:r>
      <w:r w:rsidR="00E56ED4" w:rsidRPr="00E56ED4">
        <w:rPr>
          <w:rFonts w:cs="Times New Roman"/>
          <w:szCs w:val="28"/>
        </w:rPr>
        <w:t>2</w:t>
      </w:r>
    </w:p>
    <w:p w14:paraId="1D8A22DF" w14:textId="515E9799" w:rsidR="00BA7B12" w:rsidRPr="00E56ED4" w:rsidRDefault="000C4B74" w:rsidP="000C4B74">
      <w:pPr>
        <w:spacing w:after="0" w:line="276" w:lineRule="auto"/>
        <w:jc w:val="both"/>
        <w:rPr>
          <w:rFonts w:cs="Times New Roman"/>
          <w:szCs w:val="28"/>
        </w:rPr>
      </w:pPr>
      <w:r>
        <w:rPr>
          <w:rFonts w:cs="Times New Roman"/>
          <w:szCs w:val="28"/>
        </w:rPr>
        <w:t xml:space="preserve"> </w:t>
      </w:r>
      <w:r w:rsidR="00BA7B12">
        <w:rPr>
          <w:rFonts w:cs="Times New Roman"/>
          <w:szCs w:val="28"/>
        </w:rPr>
        <w:t>2.3 Преобразование Фурье по времени фундаментальных решений и их свойства………………………………………………………………………</w:t>
      </w:r>
      <w:proofErr w:type="gramStart"/>
      <w:r w:rsidR="00BA7B12">
        <w:rPr>
          <w:rFonts w:cs="Times New Roman"/>
          <w:szCs w:val="28"/>
        </w:rPr>
        <w:t>……</w:t>
      </w:r>
      <w:r w:rsidR="004045E6">
        <w:rPr>
          <w:rFonts w:cs="Times New Roman"/>
          <w:szCs w:val="28"/>
        </w:rPr>
        <w:t>.</w:t>
      </w:r>
      <w:proofErr w:type="gramEnd"/>
      <w:r w:rsidR="004045E6">
        <w:rPr>
          <w:rFonts w:cs="Times New Roman"/>
          <w:szCs w:val="28"/>
        </w:rPr>
        <w:t>.</w:t>
      </w:r>
      <w:r w:rsidR="00E56ED4" w:rsidRPr="00E56ED4">
        <w:rPr>
          <w:rFonts w:cs="Times New Roman"/>
          <w:szCs w:val="28"/>
        </w:rPr>
        <w:t>55</w:t>
      </w:r>
    </w:p>
    <w:p w14:paraId="15E28304" w14:textId="77777777" w:rsidR="00ED350A" w:rsidRPr="009D4C0D" w:rsidRDefault="000C4B74" w:rsidP="00ED350A">
      <w:pPr>
        <w:spacing w:after="0" w:line="276" w:lineRule="auto"/>
        <w:jc w:val="both"/>
        <w:rPr>
          <w:rFonts w:eastAsia="Times New Roman" w:cs="Times New Roman"/>
          <w:szCs w:val="28"/>
        </w:rPr>
      </w:pPr>
      <w:r w:rsidRPr="00ED350A">
        <w:rPr>
          <w:rFonts w:cs="Times New Roman"/>
          <w:szCs w:val="28"/>
        </w:rPr>
        <w:t xml:space="preserve"> </w:t>
      </w:r>
      <w:r w:rsidR="00BA7B12" w:rsidRPr="00ED350A">
        <w:rPr>
          <w:rFonts w:cs="Times New Roman"/>
          <w:szCs w:val="28"/>
        </w:rPr>
        <w:t xml:space="preserve">2.4 </w:t>
      </w:r>
      <w:r w:rsidR="00ED350A" w:rsidRPr="00ED350A">
        <w:rPr>
          <w:rFonts w:eastAsia="Times New Roman" w:cs="Times New Roman"/>
          <w:szCs w:val="28"/>
        </w:rPr>
        <w:t xml:space="preserve">Преобразование </w:t>
      </w:r>
      <w:r w:rsidR="00ED350A" w:rsidRPr="009D4C0D">
        <w:rPr>
          <w:rFonts w:eastAsia="Times New Roman" w:cs="Times New Roman"/>
          <w:szCs w:val="28"/>
        </w:rPr>
        <w:t xml:space="preserve">Фурье по времени функции Грина уравнения </w:t>
      </w:r>
    </w:p>
    <w:p w14:paraId="3824EA70" w14:textId="1079C0FC" w:rsidR="00ED350A" w:rsidRPr="00ED350A" w:rsidRDefault="00ED350A" w:rsidP="00ED350A">
      <w:pPr>
        <w:spacing w:after="0" w:line="276" w:lineRule="auto"/>
        <w:jc w:val="both"/>
        <w:rPr>
          <w:rFonts w:eastAsia="Times New Roman" w:cs="Times New Roman"/>
          <w:szCs w:val="28"/>
        </w:rPr>
      </w:pPr>
      <w:r w:rsidRPr="009D4C0D">
        <w:rPr>
          <w:rFonts w:eastAsia="Times New Roman" w:cs="Times New Roman"/>
          <w:szCs w:val="28"/>
        </w:rPr>
        <w:t>теплопроводности</w:t>
      </w:r>
      <w:r w:rsidR="00BA7B12" w:rsidRPr="009D4C0D">
        <w:rPr>
          <w:rFonts w:cs="Times New Roman"/>
          <w:szCs w:val="28"/>
        </w:rPr>
        <w:t>……………………</w:t>
      </w:r>
      <w:r w:rsidR="004045E6" w:rsidRPr="009D4C0D">
        <w:rPr>
          <w:rFonts w:cs="Times New Roman"/>
          <w:szCs w:val="28"/>
        </w:rPr>
        <w:t>………</w:t>
      </w:r>
      <w:r w:rsidRPr="009D4C0D">
        <w:rPr>
          <w:rFonts w:cs="Times New Roman"/>
          <w:szCs w:val="28"/>
        </w:rPr>
        <w:t>………………………………</w:t>
      </w:r>
      <w:proofErr w:type="gramStart"/>
      <w:r w:rsidRPr="009D4C0D">
        <w:rPr>
          <w:rFonts w:cs="Times New Roman"/>
          <w:szCs w:val="28"/>
        </w:rPr>
        <w:t>…...</w:t>
      </w:r>
      <w:r w:rsidR="00E56ED4" w:rsidRPr="009D4C0D">
        <w:rPr>
          <w:rFonts w:cs="Times New Roman"/>
          <w:szCs w:val="28"/>
        </w:rPr>
        <w:t>.</w:t>
      </w:r>
      <w:proofErr w:type="gramEnd"/>
      <w:r w:rsidR="00E56ED4" w:rsidRPr="009D4C0D">
        <w:rPr>
          <w:rFonts w:cs="Times New Roman"/>
          <w:szCs w:val="28"/>
        </w:rPr>
        <w:t>57</w:t>
      </w:r>
      <w:r w:rsidR="000C4B74" w:rsidRPr="009D4C0D">
        <w:rPr>
          <w:rFonts w:cs="Times New Roman"/>
          <w:szCs w:val="28"/>
        </w:rPr>
        <w:t xml:space="preserve"> </w:t>
      </w:r>
      <w:r w:rsidR="007015BC" w:rsidRPr="009D4C0D">
        <w:rPr>
          <w:rFonts w:cs="Times New Roman"/>
          <w:szCs w:val="28"/>
        </w:rPr>
        <w:t xml:space="preserve"> </w:t>
      </w:r>
      <w:r w:rsidR="00BA7B12" w:rsidRPr="009D4C0D">
        <w:rPr>
          <w:rFonts w:cs="Times New Roman"/>
          <w:szCs w:val="28"/>
        </w:rPr>
        <w:t xml:space="preserve">2.5 </w:t>
      </w:r>
      <w:r w:rsidRPr="009D4C0D">
        <w:rPr>
          <w:rFonts w:eastAsia="Times New Roman" w:cs="Times New Roman"/>
          <w:b/>
          <w:szCs w:val="28"/>
        </w:rPr>
        <w:t xml:space="preserve"> </w:t>
      </w:r>
      <w:r w:rsidRPr="009D4C0D">
        <w:rPr>
          <w:rFonts w:eastAsia="Times New Roman" w:cs="Times New Roman"/>
          <w:szCs w:val="28"/>
          <w:lang w:val="kk-KZ"/>
        </w:rPr>
        <w:t xml:space="preserve">Трансформанты Фурье </w:t>
      </w:r>
      <w:r w:rsidR="00E56ED4" w:rsidRPr="009D4C0D">
        <w:rPr>
          <w:rFonts w:eastAsia="Times New Roman" w:cs="Times New Roman"/>
          <w:szCs w:val="28"/>
        </w:rPr>
        <w:t>решении</w:t>
      </w:r>
      <w:r w:rsidRPr="009D4C0D">
        <w:rPr>
          <w:rFonts w:eastAsia="Times New Roman" w:cs="Times New Roman"/>
          <w:szCs w:val="28"/>
        </w:rPr>
        <w:t xml:space="preserve"> краевых задач </w:t>
      </w:r>
      <w:r w:rsidRPr="00ED350A">
        <w:rPr>
          <w:rFonts w:eastAsia="Times New Roman" w:cs="Times New Roman"/>
          <w:szCs w:val="28"/>
          <w:lang w:val="kk-KZ"/>
        </w:rPr>
        <w:t>теплопроводности.</w:t>
      </w:r>
    </w:p>
    <w:p w14:paraId="5D36ACD7" w14:textId="5761BD65" w:rsidR="00BA7B12" w:rsidRPr="000C51B1" w:rsidRDefault="00ED350A" w:rsidP="00ED350A">
      <w:pPr>
        <w:spacing w:after="0" w:line="276" w:lineRule="auto"/>
        <w:jc w:val="both"/>
        <w:rPr>
          <w:rFonts w:eastAsia="Times New Roman" w:cs="Times New Roman"/>
          <w:szCs w:val="28"/>
        </w:rPr>
      </w:pPr>
      <w:r w:rsidRPr="00ED350A">
        <w:rPr>
          <w:rFonts w:eastAsia="Times New Roman" w:cs="Times New Roman"/>
          <w:szCs w:val="28"/>
          <w:lang w:val="kk-KZ"/>
        </w:rPr>
        <w:t>Разрешающие граничные уравнения</w:t>
      </w:r>
      <w:r>
        <w:rPr>
          <w:rFonts w:eastAsia="Times New Roman" w:cs="Times New Roman"/>
          <w:szCs w:val="28"/>
        </w:rPr>
        <w:t>……………………</w:t>
      </w:r>
      <w:r>
        <w:rPr>
          <w:rFonts w:cs="Times New Roman"/>
          <w:szCs w:val="28"/>
        </w:rPr>
        <w:t>……………</w:t>
      </w:r>
      <w:r w:rsidR="00BA7B12">
        <w:rPr>
          <w:rFonts w:cs="Times New Roman"/>
          <w:szCs w:val="28"/>
        </w:rPr>
        <w:t>……</w:t>
      </w:r>
      <w:r w:rsidR="000C4B74">
        <w:rPr>
          <w:rFonts w:cs="Times New Roman"/>
          <w:szCs w:val="28"/>
        </w:rPr>
        <w:t>…</w:t>
      </w:r>
      <w:r>
        <w:rPr>
          <w:rFonts w:cs="Times New Roman"/>
          <w:szCs w:val="28"/>
        </w:rPr>
        <w:t>…..</w:t>
      </w:r>
      <w:r w:rsidR="004045E6">
        <w:rPr>
          <w:rFonts w:cs="Times New Roman"/>
          <w:szCs w:val="28"/>
        </w:rPr>
        <w:t xml:space="preserve"> </w:t>
      </w:r>
      <w:r w:rsidR="00E56ED4" w:rsidRPr="00E56ED4">
        <w:rPr>
          <w:rFonts w:cs="Times New Roman"/>
          <w:szCs w:val="28"/>
        </w:rPr>
        <w:t>5</w:t>
      </w:r>
      <w:r w:rsidR="00E56ED4" w:rsidRPr="000C51B1">
        <w:rPr>
          <w:rFonts w:cs="Times New Roman"/>
          <w:szCs w:val="28"/>
        </w:rPr>
        <w:t>7</w:t>
      </w:r>
    </w:p>
    <w:p w14:paraId="15919E95" w14:textId="515F3A7B" w:rsidR="00BA7B12" w:rsidRPr="00E56ED4" w:rsidRDefault="000C4B74" w:rsidP="000C4B74">
      <w:pPr>
        <w:spacing w:after="0" w:line="276" w:lineRule="auto"/>
        <w:jc w:val="both"/>
        <w:rPr>
          <w:rFonts w:cs="Times New Roman"/>
          <w:szCs w:val="28"/>
        </w:rPr>
      </w:pPr>
      <w:r>
        <w:rPr>
          <w:rFonts w:cs="Times New Roman"/>
          <w:szCs w:val="28"/>
        </w:rPr>
        <w:t xml:space="preserve"> </w:t>
      </w:r>
      <w:r w:rsidR="00BA7B12">
        <w:rPr>
          <w:rFonts w:cs="Times New Roman"/>
          <w:szCs w:val="28"/>
        </w:rPr>
        <w:t>2.5.1 Температурное реш</w:t>
      </w:r>
      <w:r>
        <w:rPr>
          <w:rFonts w:cs="Times New Roman"/>
          <w:szCs w:val="28"/>
        </w:rPr>
        <w:t>ение для Краевой задачи 1………………</w:t>
      </w:r>
      <w:r w:rsidR="00BA7B12">
        <w:rPr>
          <w:rFonts w:cs="Times New Roman"/>
          <w:szCs w:val="28"/>
        </w:rPr>
        <w:t>…</w:t>
      </w:r>
      <w:r>
        <w:rPr>
          <w:rFonts w:cs="Times New Roman"/>
          <w:szCs w:val="28"/>
        </w:rPr>
        <w:t>……..</w:t>
      </w:r>
      <w:r w:rsidR="004045E6">
        <w:rPr>
          <w:rFonts w:cs="Times New Roman"/>
          <w:szCs w:val="28"/>
        </w:rPr>
        <w:t>..</w:t>
      </w:r>
      <w:r>
        <w:rPr>
          <w:rFonts w:cs="Times New Roman"/>
          <w:szCs w:val="28"/>
        </w:rPr>
        <w:t>...</w:t>
      </w:r>
      <w:r w:rsidR="004045E6">
        <w:rPr>
          <w:rFonts w:cs="Times New Roman"/>
          <w:szCs w:val="28"/>
        </w:rPr>
        <w:t xml:space="preserve"> 6</w:t>
      </w:r>
      <w:r w:rsidR="00E56ED4" w:rsidRPr="00E56ED4">
        <w:rPr>
          <w:rFonts w:cs="Times New Roman"/>
          <w:szCs w:val="28"/>
        </w:rPr>
        <w:t>0</w:t>
      </w:r>
    </w:p>
    <w:p w14:paraId="0E7D71E1" w14:textId="4BC569CD" w:rsidR="00BA7B12" w:rsidRPr="00E56ED4" w:rsidRDefault="000C4B74" w:rsidP="000C4B74">
      <w:pPr>
        <w:spacing w:after="0" w:line="276" w:lineRule="auto"/>
        <w:jc w:val="both"/>
        <w:rPr>
          <w:rFonts w:cs="Times New Roman"/>
          <w:szCs w:val="28"/>
        </w:rPr>
      </w:pPr>
      <w:r>
        <w:rPr>
          <w:rFonts w:cs="Times New Roman"/>
          <w:szCs w:val="28"/>
        </w:rPr>
        <w:t xml:space="preserve"> </w:t>
      </w:r>
      <w:r w:rsidR="00BA7B12">
        <w:rPr>
          <w:rFonts w:cs="Times New Roman"/>
          <w:szCs w:val="28"/>
        </w:rPr>
        <w:t>2.5.2 Решение Краевой задачи 2</w:t>
      </w:r>
      <w:r w:rsidR="00BA7B12" w:rsidRPr="009535B8">
        <w:rPr>
          <w:rFonts w:cs="Times New Roman"/>
          <w:szCs w:val="28"/>
        </w:rPr>
        <w:t>.</w:t>
      </w:r>
      <w:r w:rsidR="00BA7B12" w:rsidRPr="00906F56">
        <w:rPr>
          <w:rFonts w:cs="Times New Roman"/>
          <w:szCs w:val="28"/>
        </w:rPr>
        <w:t xml:space="preserve"> </w:t>
      </w:r>
      <w:r w:rsidR="00ED350A">
        <w:rPr>
          <w:rFonts w:cs="Times New Roman"/>
          <w:szCs w:val="28"/>
        </w:rPr>
        <w:t>(</w:t>
      </w:r>
      <w:r w:rsidR="00BA7B12">
        <w:rPr>
          <w:rFonts w:cs="Times New Roman"/>
          <w:szCs w:val="28"/>
        </w:rPr>
        <w:t>Задача Неймана</w:t>
      </w:r>
      <w:r w:rsidR="00ED350A">
        <w:rPr>
          <w:rFonts w:cs="Times New Roman"/>
          <w:szCs w:val="28"/>
        </w:rPr>
        <w:t>)</w:t>
      </w:r>
      <w:r w:rsidR="00BA7B12" w:rsidRPr="00404596">
        <w:rPr>
          <w:rFonts w:cs="Times New Roman"/>
          <w:szCs w:val="28"/>
        </w:rPr>
        <w:t xml:space="preserve">. </w:t>
      </w:r>
      <w:r w:rsidR="00BA7B12">
        <w:rPr>
          <w:rFonts w:cs="Times New Roman"/>
          <w:szCs w:val="28"/>
        </w:rPr>
        <w:t>…………………</w:t>
      </w:r>
      <w:r>
        <w:rPr>
          <w:rFonts w:cs="Times New Roman"/>
          <w:szCs w:val="28"/>
        </w:rPr>
        <w:t>………</w:t>
      </w:r>
      <w:r w:rsidR="00E56ED4">
        <w:rPr>
          <w:rFonts w:cs="Times New Roman"/>
          <w:szCs w:val="28"/>
        </w:rPr>
        <w:t>…</w:t>
      </w:r>
      <w:r w:rsidR="00E56ED4" w:rsidRPr="00E56ED4">
        <w:rPr>
          <w:rFonts w:cs="Times New Roman"/>
          <w:szCs w:val="28"/>
        </w:rPr>
        <w:t>62</w:t>
      </w:r>
    </w:p>
    <w:p w14:paraId="796AD302" w14:textId="4D7E961E" w:rsidR="00ED350A" w:rsidRPr="00ED350A" w:rsidRDefault="00ED350A" w:rsidP="00ED350A">
      <w:pPr>
        <w:spacing w:after="0" w:line="276" w:lineRule="auto"/>
        <w:jc w:val="both"/>
        <w:rPr>
          <w:rFonts w:eastAsia="Times New Roman" w:cs="Times New Roman"/>
          <w:szCs w:val="28"/>
        </w:rPr>
      </w:pPr>
      <w:r>
        <w:rPr>
          <w:rFonts w:cs="Times New Roman"/>
          <w:szCs w:val="28"/>
        </w:rPr>
        <w:t xml:space="preserve"> </w:t>
      </w:r>
      <w:r w:rsidR="00BA7B12">
        <w:rPr>
          <w:rFonts w:cs="Times New Roman"/>
          <w:szCs w:val="28"/>
        </w:rPr>
        <w:t xml:space="preserve">2.6 </w:t>
      </w:r>
      <w:r w:rsidRPr="00ED350A">
        <w:rPr>
          <w:rFonts w:eastAsia="Times New Roman" w:cs="Times New Roman"/>
          <w:szCs w:val="28"/>
          <w:lang w:val="kk-KZ"/>
        </w:rPr>
        <w:t xml:space="preserve">Трансформанты Фурье </w:t>
      </w:r>
      <w:r w:rsidR="007015BC" w:rsidRPr="00ED350A">
        <w:rPr>
          <w:rFonts w:eastAsia="Times New Roman" w:cs="Times New Roman"/>
          <w:szCs w:val="28"/>
        </w:rPr>
        <w:t>решении</w:t>
      </w:r>
      <w:r w:rsidRPr="00ED350A">
        <w:rPr>
          <w:rFonts w:eastAsia="Times New Roman" w:cs="Times New Roman"/>
          <w:szCs w:val="28"/>
        </w:rPr>
        <w:t xml:space="preserve"> краевых задач </w:t>
      </w:r>
      <w:r w:rsidRPr="00ED350A">
        <w:rPr>
          <w:rFonts w:eastAsia="Times New Roman" w:cs="Times New Roman"/>
          <w:szCs w:val="28"/>
          <w:lang w:val="kk-KZ"/>
        </w:rPr>
        <w:t>термоупругости.</w:t>
      </w:r>
    </w:p>
    <w:p w14:paraId="7D867D9B" w14:textId="1113B12D" w:rsidR="00BA7B12" w:rsidRPr="00E56ED4" w:rsidRDefault="00ED350A" w:rsidP="00ED350A">
      <w:pPr>
        <w:spacing w:after="0" w:line="276" w:lineRule="auto"/>
        <w:jc w:val="both"/>
        <w:rPr>
          <w:rFonts w:eastAsia="Times New Roman" w:cs="Times New Roman"/>
          <w:szCs w:val="28"/>
        </w:rPr>
      </w:pPr>
      <w:r w:rsidRPr="00ED350A">
        <w:rPr>
          <w:rFonts w:eastAsia="Times New Roman" w:cs="Times New Roman"/>
          <w:szCs w:val="28"/>
          <w:lang w:val="kk-KZ"/>
        </w:rPr>
        <w:t>Разрешающие граничные уравнения</w:t>
      </w:r>
      <w:r>
        <w:rPr>
          <w:rFonts w:eastAsia="Times New Roman" w:cs="Times New Roman"/>
          <w:szCs w:val="28"/>
        </w:rPr>
        <w:t>……..</w:t>
      </w:r>
      <w:r w:rsidR="00BA7B12">
        <w:rPr>
          <w:rFonts w:cs="Times New Roman"/>
          <w:szCs w:val="28"/>
        </w:rPr>
        <w:t>.................................</w:t>
      </w:r>
      <w:r w:rsidR="000C4B74">
        <w:rPr>
          <w:rFonts w:cs="Times New Roman"/>
          <w:szCs w:val="28"/>
        </w:rPr>
        <w:t>.....................</w:t>
      </w:r>
      <w:r>
        <w:rPr>
          <w:rFonts w:cs="Times New Roman"/>
          <w:szCs w:val="28"/>
        </w:rPr>
        <w:t>.....</w:t>
      </w:r>
      <w:r w:rsidR="000C4B74">
        <w:rPr>
          <w:rFonts w:cs="Times New Roman"/>
          <w:szCs w:val="28"/>
        </w:rPr>
        <w:t>.</w:t>
      </w:r>
      <w:r w:rsidR="00E56ED4">
        <w:rPr>
          <w:rFonts w:cs="Times New Roman"/>
          <w:szCs w:val="28"/>
        </w:rPr>
        <w:t>.</w:t>
      </w:r>
      <w:r w:rsidR="004045E6">
        <w:rPr>
          <w:rFonts w:cs="Times New Roman"/>
          <w:szCs w:val="28"/>
        </w:rPr>
        <w:t>6</w:t>
      </w:r>
      <w:r w:rsidR="00E56ED4">
        <w:rPr>
          <w:rFonts w:cs="Times New Roman"/>
          <w:szCs w:val="28"/>
        </w:rPr>
        <w:t>4</w:t>
      </w:r>
    </w:p>
    <w:p w14:paraId="2B8D9E58" w14:textId="33405374" w:rsidR="00BA7B12" w:rsidRPr="00260E7F" w:rsidRDefault="000C4B74" w:rsidP="000C4B74">
      <w:pPr>
        <w:spacing w:after="0" w:line="276" w:lineRule="auto"/>
        <w:jc w:val="both"/>
        <w:rPr>
          <w:rFonts w:cs="Times New Roman"/>
          <w:szCs w:val="28"/>
        </w:rPr>
      </w:pPr>
      <w:r>
        <w:rPr>
          <w:rFonts w:cs="Times New Roman"/>
          <w:szCs w:val="28"/>
        </w:rPr>
        <w:t xml:space="preserve"> </w:t>
      </w:r>
      <w:r w:rsidR="00BA7B12">
        <w:rPr>
          <w:rFonts w:cs="Times New Roman"/>
          <w:szCs w:val="28"/>
        </w:rPr>
        <w:t>2.6.1 Решение Краевой Задачи 1………………………………………</w:t>
      </w:r>
      <w:r>
        <w:rPr>
          <w:rFonts w:cs="Times New Roman"/>
          <w:szCs w:val="28"/>
        </w:rPr>
        <w:t>……</w:t>
      </w:r>
      <w:proofErr w:type="gramStart"/>
      <w:r>
        <w:rPr>
          <w:rFonts w:cs="Times New Roman"/>
          <w:szCs w:val="28"/>
        </w:rPr>
        <w:t>…….</w:t>
      </w:r>
      <w:proofErr w:type="gramEnd"/>
      <w:r w:rsidR="00E56ED4">
        <w:rPr>
          <w:rFonts w:cs="Times New Roman"/>
          <w:szCs w:val="28"/>
        </w:rPr>
        <w:t>66</w:t>
      </w:r>
    </w:p>
    <w:p w14:paraId="73005355" w14:textId="7FA1551B" w:rsidR="00BA7B12" w:rsidRPr="00260E7F" w:rsidRDefault="000C4B74" w:rsidP="000C4B74">
      <w:pPr>
        <w:spacing w:after="0" w:line="276" w:lineRule="auto"/>
        <w:jc w:val="both"/>
        <w:rPr>
          <w:rFonts w:cs="Times New Roman"/>
          <w:szCs w:val="28"/>
        </w:rPr>
      </w:pPr>
      <w:r>
        <w:rPr>
          <w:rFonts w:cs="Times New Roman"/>
          <w:szCs w:val="28"/>
        </w:rPr>
        <w:lastRenderedPageBreak/>
        <w:t xml:space="preserve"> </w:t>
      </w:r>
      <w:r w:rsidR="00BA7B12">
        <w:rPr>
          <w:rFonts w:cs="Times New Roman"/>
          <w:szCs w:val="28"/>
        </w:rPr>
        <w:t>2.6.2 Решение Краевой Задачи 2………………………………………</w:t>
      </w:r>
      <w:r w:rsidR="004045E6">
        <w:rPr>
          <w:rFonts w:cs="Times New Roman"/>
          <w:szCs w:val="28"/>
        </w:rPr>
        <w:t>…</w:t>
      </w:r>
      <w:r>
        <w:rPr>
          <w:rFonts w:cs="Times New Roman"/>
          <w:szCs w:val="28"/>
        </w:rPr>
        <w:t>………</w:t>
      </w:r>
      <w:r w:rsidR="004045E6">
        <w:rPr>
          <w:rFonts w:cs="Times New Roman"/>
          <w:szCs w:val="28"/>
        </w:rPr>
        <w:t xml:space="preserve"> </w:t>
      </w:r>
      <w:r w:rsidR="00E56ED4">
        <w:rPr>
          <w:rFonts w:cs="Times New Roman"/>
          <w:szCs w:val="28"/>
        </w:rPr>
        <w:t>67</w:t>
      </w:r>
    </w:p>
    <w:p w14:paraId="6E89DB03" w14:textId="514EFB58" w:rsidR="00BA7B12" w:rsidRPr="00260E7F" w:rsidRDefault="000C4B74" w:rsidP="000C4B74">
      <w:pPr>
        <w:spacing w:after="0" w:line="276" w:lineRule="auto"/>
        <w:jc w:val="both"/>
        <w:rPr>
          <w:rFonts w:eastAsia="Times New Roman" w:cs="Times New Roman"/>
          <w:szCs w:val="28"/>
        </w:rPr>
      </w:pPr>
      <w:r>
        <w:rPr>
          <w:rFonts w:cs="Times New Roman"/>
          <w:szCs w:val="28"/>
        </w:rPr>
        <w:t xml:space="preserve"> </w:t>
      </w:r>
      <w:r w:rsidR="00BA7B12">
        <w:rPr>
          <w:rFonts w:cs="Times New Roman"/>
          <w:szCs w:val="28"/>
        </w:rPr>
        <w:t xml:space="preserve">2.7  Построение оригинала решения </w:t>
      </w:r>
      <w:r w:rsidR="00BA7B12" w:rsidRPr="00426C37">
        <w:rPr>
          <w:rFonts w:eastAsia="Times New Roman" w:cs="Times New Roman"/>
          <w:position w:val="-12"/>
          <w:szCs w:val="28"/>
        </w:rPr>
        <w:object w:dxaOrig="1520" w:dyaOrig="360" w14:anchorId="44A391D9">
          <v:shape id="_x0000_i1026" type="#_x0000_t75" style="width:76.5pt;height:18.5pt" o:ole="">
            <v:imagedata r:id="rId10" o:title=""/>
          </v:shape>
          <o:OLEObject Type="Embed" ProgID="Equation.DSMT4" ShapeID="_x0000_i1026" DrawAspect="Content" ObjectID="_1811228200" r:id="rId11"/>
        </w:object>
      </w:r>
      <w:r w:rsidR="00BA7B12">
        <w:rPr>
          <w:rFonts w:eastAsia="Times New Roman" w:cs="Times New Roman"/>
          <w:szCs w:val="28"/>
        </w:rPr>
        <w:t>……………………</w:t>
      </w:r>
      <w:r>
        <w:rPr>
          <w:rFonts w:eastAsia="Times New Roman" w:cs="Times New Roman"/>
          <w:szCs w:val="28"/>
        </w:rPr>
        <w:t>………...</w:t>
      </w:r>
      <w:r w:rsidR="00E56ED4">
        <w:rPr>
          <w:rFonts w:eastAsia="Times New Roman" w:cs="Times New Roman"/>
          <w:szCs w:val="28"/>
        </w:rPr>
        <w:t>67</w:t>
      </w:r>
    </w:p>
    <w:p w14:paraId="39A3FB1A" w14:textId="7E62CE3D" w:rsidR="00BA7B12" w:rsidRPr="00260E7F" w:rsidRDefault="000C4B74" w:rsidP="000C4B74">
      <w:pPr>
        <w:spacing w:after="0" w:line="276" w:lineRule="auto"/>
        <w:jc w:val="both"/>
        <w:rPr>
          <w:rFonts w:eastAsia="Times New Roman" w:cs="Times New Roman"/>
          <w:szCs w:val="28"/>
        </w:rPr>
      </w:pPr>
      <w:r>
        <w:rPr>
          <w:rFonts w:eastAsia="Times New Roman" w:cs="Times New Roman"/>
          <w:szCs w:val="28"/>
        </w:rPr>
        <w:t xml:space="preserve"> </w:t>
      </w:r>
      <w:r w:rsidR="00BA7B12">
        <w:rPr>
          <w:rFonts w:eastAsia="Times New Roman" w:cs="Times New Roman"/>
          <w:szCs w:val="28"/>
        </w:rPr>
        <w:t>2.</w:t>
      </w:r>
      <w:r w:rsidR="00BA7B12" w:rsidRPr="00C25CFC">
        <w:rPr>
          <w:rFonts w:eastAsia="Times New Roman" w:cs="Times New Roman"/>
          <w:szCs w:val="28"/>
        </w:rPr>
        <w:t>8</w:t>
      </w:r>
      <w:r w:rsidR="007015BC">
        <w:rPr>
          <w:rFonts w:eastAsia="Times New Roman" w:cs="Times New Roman"/>
          <w:szCs w:val="28"/>
        </w:rPr>
        <w:tab/>
      </w:r>
      <w:r w:rsidR="00BA7B12">
        <w:rPr>
          <w:rFonts w:eastAsia="Times New Roman" w:cs="Times New Roman"/>
          <w:szCs w:val="28"/>
        </w:rPr>
        <w:t>Динамика упругого стержня при стационарных колебан</w:t>
      </w:r>
      <w:r w:rsidR="004045E6">
        <w:rPr>
          <w:rFonts w:eastAsia="Times New Roman" w:cs="Times New Roman"/>
          <w:szCs w:val="28"/>
        </w:rPr>
        <w:t>иях…………………………………………………………………………. 7</w:t>
      </w:r>
      <w:r w:rsidR="00E56ED4">
        <w:rPr>
          <w:rFonts w:eastAsia="Times New Roman" w:cs="Times New Roman"/>
          <w:szCs w:val="28"/>
        </w:rPr>
        <w:t>1</w:t>
      </w:r>
    </w:p>
    <w:p w14:paraId="62E4D568" w14:textId="324531C5" w:rsidR="00BA7B12" w:rsidRPr="00260E7F" w:rsidRDefault="000C4B74" w:rsidP="000C4B74">
      <w:pPr>
        <w:spacing w:after="0" w:line="276" w:lineRule="auto"/>
        <w:jc w:val="both"/>
        <w:rPr>
          <w:rFonts w:eastAsia="Times New Roman" w:cs="Times New Roman"/>
          <w:szCs w:val="28"/>
        </w:rPr>
      </w:pPr>
      <w:r>
        <w:rPr>
          <w:rFonts w:eastAsia="Times New Roman" w:cs="Times New Roman"/>
          <w:szCs w:val="28"/>
        </w:rPr>
        <w:t xml:space="preserve"> </w:t>
      </w:r>
      <w:r w:rsidR="00BA7B12">
        <w:rPr>
          <w:rFonts w:eastAsia="Times New Roman" w:cs="Times New Roman"/>
          <w:szCs w:val="28"/>
        </w:rPr>
        <w:t>2.8.1 Зад</w:t>
      </w:r>
      <w:r w:rsidR="004045E6">
        <w:rPr>
          <w:rFonts w:eastAsia="Times New Roman" w:cs="Times New Roman"/>
          <w:szCs w:val="28"/>
        </w:rPr>
        <w:t>ача</w:t>
      </w:r>
      <w:r>
        <w:rPr>
          <w:rFonts w:eastAsia="Times New Roman" w:cs="Times New Roman"/>
          <w:szCs w:val="28"/>
        </w:rPr>
        <w:t xml:space="preserve"> Дирихле………………………………………………………………</w:t>
      </w:r>
      <w:r w:rsidR="004045E6">
        <w:rPr>
          <w:rFonts w:eastAsia="Times New Roman" w:cs="Times New Roman"/>
          <w:szCs w:val="28"/>
        </w:rPr>
        <w:t>7</w:t>
      </w:r>
      <w:r w:rsidR="00E56ED4">
        <w:rPr>
          <w:rFonts w:eastAsia="Times New Roman" w:cs="Times New Roman"/>
          <w:szCs w:val="28"/>
        </w:rPr>
        <w:t>1</w:t>
      </w:r>
    </w:p>
    <w:p w14:paraId="7FDBE320" w14:textId="719F4481" w:rsidR="00BA7B12" w:rsidRPr="00260E7F" w:rsidRDefault="000C4B74" w:rsidP="000C4B74">
      <w:pPr>
        <w:spacing w:after="0" w:line="276" w:lineRule="auto"/>
        <w:jc w:val="both"/>
        <w:rPr>
          <w:rFonts w:cs="Times New Roman"/>
          <w:szCs w:val="28"/>
        </w:rPr>
      </w:pPr>
      <w:r>
        <w:rPr>
          <w:rFonts w:eastAsia="Times New Roman" w:cs="Times New Roman"/>
          <w:szCs w:val="28"/>
        </w:rPr>
        <w:t xml:space="preserve"> </w:t>
      </w:r>
      <w:r w:rsidR="00BA7B12">
        <w:rPr>
          <w:rFonts w:eastAsia="Times New Roman" w:cs="Times New Roman"/>
          <w:szCs w:val="28"/>
        </w:rPr>
        <w:t>2.8.2 Задача Неймана-Дирихле……………………………………………</w:t>
      </w:r>
      <w:r>
        <w:rPr>
          <w:rFonts w:eastAsia="Times New Roman" w:cs="Times New Roman"/>
          <w:szCs w:val="28"/>
        </w:rPr>
        <w:t>……...</w:t>
      </w:r>
      <w:r w:rsidR="004045E6">
        <w:rPr>
          <w:rFonts w:eastAsia="Times New Roman" w:cs="Times New Roman"/>
          <w:szCs w:val="28"/>
        </w:rPr>
        <w:t xml:space="preserve"> 7</w:t>
      </w:r>
      <w:r w:rsidR="00E56ED4">
        <w:rPr>
          <w:rFonts w:eastAsia="Times New Roman" w:cs="Times New Roman"/>
          <w:szCs w:val="28"/>
        </w:rPr>
        <w:t>3</w:t>
      </w:r>
    </w:p>
    <w:p w14:paraId="31A5357E" w14:textId="77777777" w:rsidR="00BA7B12" w:rsidRPr="00426C37" w:rsidRDefault="00BA7B12" w:rsidP="00630548">
      <w:pPr>
        <w:spacing w:before="240" w:after="0" w:line="276" w:lineRule="auto"/>
        <w:jc w:val="both"/>
        <w:rPr>
          <w:rFonts w:cs="Times New Roman"/>
          <w:b/>
          <w:szCs w:val="28"/>
        </w:rPr>
      </w:pPr>
      <w:r w:rsidRPr="00426C37">
        <w:rPr>
          <w:rFonts w:cs="Times New Roman"/>
          <w:b/>
          <w:szCs w:val="28"/>
        </w:rPr>
        <w:t>3.</w:t>
      </w:r>
      <w:r w:rsidRPr="00426C37">
        <w:rPr>
          <w:rFonts w:cs="Times New Roman"/>
          <w:szCs w:val="28"/>
        </w:rPr>
        <w:t xml:space="preserve">   </w:t>
      </w:r>
      <w:r w:rsidRPr="00426C37">
        <w:rPr>
          <w:rFonts w:cs="Times New Roman"/>
          <w:b/>
          <w:szCs w:val="28"/>
        </w:rPr>
        <w:t xml:space="preserve">КРАЕВЫЕ ЗАДАЧИ ДИНАМИКИ СТЕРЖНЕВЫХ КОНСТРУКЦИЙ </w:t>
      </w:r>
    </w:p>
    <w:p w14:paraId="2A01E7C9" w14:textId="1C0DAD73" w:rsidR="00BA7B12" w:rsidRPr="005318D0" w:rsidRDefault="00BA7B12" w:rsidP="00630548">
      <w:pPr>
        <w:spacing w:after="0" w:line="276" w:lineRule="auto"/>
        <w:jc w:val="both"/>
        <w:rPr>
          <w:rFonts w:cs="Times New Roman"/>
          <w:b/>
          <w:szCs w:val="28"/>
        </w:rPr>
      </w:pPr>
      <w:r w:rsidRPr="00426C37">
        <w:rPr>
          <w:rFonts w:cs="Times New Roman"/>
          <w:b/>
          <w:szCs w:val="28"/>
        </w:rPr>
        <w:t xml:space="preserve">НА ТЕРМОУПРУГИХ ГРАФАХ </w:t>
      </w:r>
      <w:r>
        <w:rPr>
          <w:rFonts w:cs="Times New Roman"/>
          <w:b/>
          <w:szCs w:val="28"/>
        </w:rPr>
        <w:t>И ИХ</w:t>
      </w:r>
      <w:r w:rsidRPr="00426C37">
        <w:rPr>
          <w:rFonts w:cs="Times New Roman"/>
          <w:b/>
          <w:szCs w:val="28"/>
        </w:rPr>
        <w:t xml:space="preserve"> РЕШЕНИЯ</w:t>
      </w:r>
      <w:r w:rsidRPr="004045E6">
        <w:rPr>
          <w:rFonts w:cs="Times New Roman"/>
          <w:b/>
          <w:szCs w:val="28"/>
        </w:rPr>
        <w:t>………………</w:t>
      </w:r>
      <w:r w:rsidR="004045E6" w:rsidRPr="004045E6">
        <w:rPr>
          <w:rFonts w:cs="Times New Roman"/>
          <w:b/>
          <w:szCs w:val="28"/>
        </w:rPr>
        <w:t>……….</w:t>
      </w:r>
      <w:r w:rsidR="00E56ED4">
        <w:rPr>
          <w:rFonts w:cs="Times New Roman"/>
          <w:b/>
          <w:szCs w:val="28"/>
        </w:rPr>
        <w:t>..</w:t>
      </w:r>
      <w:r w:rsidR="004045E6" w:rsidRPr="004045E6">
        <w:rPr>
          <w:rFonts w:cs="Times New Roman"/>
          <w:b/>
          <w:szCs w:val="28"/>
        </w:rPr>
        <w:t xml:space="preserve"> </w:t>
      </w:r>
      <w:r w:rsidR="00E56ED4">
        <w:rPr>
          <w:rFonts w:cs="Times New Roman"/>
          <w:b/>
          <w:szCs w:val="28"/>
        </w:rPr>
        <w:t>75</w:t>
      </w:r>
    </w:p>
    <w:p w14:paraId="2625C8A9" w14:textId="40131BFA" w:rsidR="00BA7B12" w:rsidRPr="000C4B74" w:rsidRDefault="00BA7B12" w:rsidP="000C4B74">
      <w:pPr>
        <w:spacing w:after="0" w:line="276" w:lineRule="auto"/>
        <w:jc w:val="both"/>
        <w:rPr>
          <w:rFonts w:cs="Times New Roman"/>
          <w:szCs w:val="28"/>
        </w:rPr>
      </w:pPr>
      <w:r w:rsidRPr="00426C37">
        <w:rPr>
          <w:rFonts w:cs="Times New Roman"/>
          <w:szCs w:val="28"/>
        </w:rPr>
        <w:t>3.1 Краевые задачи теп</w:t>
      </w:r>
      <w:r>
        <w:rPr>
          <w:rFonts w:cs="Times New Roman"/>
          <w:szCs w:val="28"/>
        </w:rPr>
        <w:t>лопров</w:t>
      </w:r>
      <w:r w:rsidR="004045E6">
        <w:rPr>
          <w:rFonts w:cs="Times New Roman"/>
          <w:szCs w:val="28"/>
        </w:rPr>
        <w:t xml:space="preserve">одности на </w:t>
      </w:r>
      <w:r w:rsidR="0058277C">
        <w:rPr>
          <w:rFonts w:cs="Times New Roman"/>
          <w:szCs w:val="28"/>
        </w:rPr>
        <w:t>звёздном</w:t>
      </w:r>
      <w:r w:rsidR="000C4B74">
        <w:rPr>
          <w:rFonts w:cs="Times New Roman"/>
          <w:szCs w:val="28"/>
        </w:rPr>
        <w:t xml:space="preserve"> графе………………………</w:t>
      </w:r>
      <w:r w:rsidR="00E56ED4">
        <w:rPr>
          <w:rFonts w:cs="Times New Roman"/>
          <w:szCs w:val="28"/>
        </w:rPr>
        <w:t>78</w:t>
      </w:r>
    </w:p>
    <w:p w14:paraId="128FCF8B" w14:textId="4292DD14" w:rsidR="00BA7B12" w:rsidRPr="000C4B74" w:rsidRDefault="00BA7B12" w:rsidP="000C4B74">
      <w:pPr>
        <w:spacing w:after="0" w:line="276" w:lineRule="auto"/>
        <w:jc w:val="both"/>
        <w:rPr>
          <w:rFonts w:cs="Times New Roman"/>
          <w:szCs w:val="28"/>
        </w:rPr>
      </w:pPr>
      <w:r w:rsidRPr="00426C37">
        <w:rPr>
          <w:rFonts w:cs="Times New Roman"/>
          <w:szCs w:val="28"/>
        </w:rPr>
        <w:t xml:space="preserve">3.2 </w:t>
      </w:r>
      <w:r>
        <w:rPr>
          <w:rFonts w:cs="Times New Roman"/>
          <w:szCs w:val="28"/>
        </w:rPr>
        <w:t>Уравнения связи краевых функци</w:t>
      </w:r>
      <w:r w:rsidR="004045E6">
        <w:rPr>
          <w:rFonts w:cs="Times New Roman"/>
          <w:szCs w:val="28"/>
        </w:rPr>
        <w:t xml:space="preserve">й на </w:t>
      </w:r>
      <w:r w:rsidR="0058277C">
        <w:rPr>
          <w:rFonts w:cs="Times New Roman"/>
          <w:szCs w:val="28"/>
        </w:rPr>
        <w:t>рёбрах</w:t>
      </w:r>
      <w:r w:rsidR="004045E6">
        <w:rPr>
          <w:rFonts w:cs="Times New Roman"/>
          <w:szCs w:val="28"/>
        </w:rPr>
        <w:t xml:space="preserve"> теплового графа……</w:t>
      </w:r>
      <w:r w:rsidR="000C4B74">
        <w:rPr>
          <w:rFonts w:cs="Times New Roman"/>
          <w:szCs w:val="28"/>
        </w:rPr>
        <w:t>………</w:t>
      </w:r>
      <w:r w:rsidR="004045E6">
        <w:rPr>
          <w:rFonts w:cs="Times New Roman"/>
          <w:szCs w:val="28"/>
        </w:rPr>
        <w:t xml:space="preserve"> </w:t>
      </w:r>
      <w:r w:rsidR="00E56ED4">
        <w:rPr>
          <w:rFonts w:cs="Times New Roman"/>
          <w:szCs w:val="28"/>
        </w:rPr>
        <w:t>79</w:t>
      </w:r>
    </w:p>
    <w:p w14:paraId="3219BA4C" w14:textId="355FFCB0" w:rsidR="00BA7B12" w:rsidRPr="000C4B74" w:rsidRDefault="00BA7B12" w:rsidP="000C4B74">
      <w:pPr>
        <w:spacing w:after="0" w:line="276" w:lineRule="auto"/>
        <w:jc w:val="both"/>
        <w:rPr>
          <w:rFonts w:cs="Times New Roman"/>
          <w:szCs w:val="28"/>
        </w:rPr>
      </w:pPr>
      <w:r w:rsidRPr="00426C37">
        <w:rPr>
          <w:rFonts w:cs="Times New Roman"/>
          <w:szCs w:val="28"/>
        </w:rPr>
        <w:t xml:space="preserve">3.3 </w:t>
      </w:r>
      <w:r>
        <w:rPr>
          <w:rFonts w:cs="Times New Roman"/>
          <w:szCs w:val="28"/>
        </w:rPr>
        <w:t>Решение задачи Дирихле на теплово</w:t>
      </w:r>
      <w:r w:rsidR="004045E6">
        <w:rPr>
          <w:rFonts w:cs="Times New Roman"/>
          <w:szCs w:val="28"/>
        </w:rPr>
        <w:t>м графе…………………………</w:t>
      </w:r>
      <w:r w:rsidR="000C4B74">
        <w:rPr>
          <w:rFonts w:cs="Times New Roman"/>
          <w:szCs w:val="28"/>
        </w:rPr>
        <w:t>……</w:t>
      </w:r>
      <w:r w:rsidR="00560C16">
        <w:rPr>
          <w:rFonts w:cs="Times New Roman"/>
          <w:szCs w:val="28"/>
        </w:rPr>
        <w:t>…</w:t>
      </w:r>
      <w:r w:rsidR="005318D0" w:rsidRPr="000C4B74">
        <w:rPr>
          <w:rFonts w:cs="Times New Roman"/>
          <w:szCs w:val="28"/>
        </w:rPr>
        <w:t>8</w:t>
      </w:r>
      <w:r w:rsidR="00560C16">
        <w:rPr>
          <w:rFonts w:cs="Times New Roman"/>
          <w:szCs w:val="28"/>
        </w:rPr>
        <w:t>0</w:t>
      </w:r>
    </w:p>
    <w:p w14:paraId="5457ABF6" w14:textId="14310699" w:rsidR="005318D0" w:rsidRDefault="005318D0" w:rsidP="000C4B74">
      <w:pPr>
        <w:spacing w:after="0" w:line="276" w:lineRule="auto"/>
        <w:jc w:val="both"/>
        <w:rPr>
          <w:rFonts w:cs="Times New Roman"/>
          <w:szCs w:val="28"/>
        </w:rPr>
      </w:pPr>
      <w:r w:rsidRPr="005318D0">
        <w:rPr>
          <w:rFonts w:cs="Times New Roman"/>
          <w:szCs w:val="28"/>
        </w:rPr>
        <w:t xml:space="preserve">3.4 </w:t>
      </w:r>
      <w:r>
        <w:rPr>
          <w:rFonts w:cs="Times New Roman"/>
          <w:szCs w:val="28"/>
        </w:rPr>
        <w:t>Задача Дирихле на двухзвенном тепловом графе……………………</w:t>
      </w:r>
      <w:r w:rsidR="000C4B74">
        <w:rPr>
          <w:rFonts w:cs="Times New Roman"/>
          <w:szCs w:val="28"/>
        </w:rPr>
        <w:t>…</w:t>
      </w:r>
      <w:proofErr w:type="gramStart"/>
      <w:r w:rsidR="000C4B74">
        <w:rPr>
          <w:rFonts w:cs="Times New Roman"/>
          <w:szCs w:val="28"/>
        </w:rPr>
        <w:t>…...</w:t>
      </w:r>
      <w:r w:rsidR="00560C16">
        <w:rPr>
          <w:rFonts w:cs="Times New Roman"/>
          <w:szCs w:val="28"/>
        </w:rPr>
        <w:t>.</w:t>
      </w:r>
      <w:proofErr w:type="gramEnd"/>
      <w:r w:rsidR="00560C16">
        <w:rPr>
          <w:rFonts w:cs="Times New Roman"/>
          <w:szCs w:val="28"/>
        </w:rPr>
        <w:t>.82</w:t>
      </w:r>
    </w:p>
    <w:p w14:paraId="222CFB6E" w14:textId="25AA83EB" w:rsidR="006F50DD" w:rsidRPr="000C4B74" w:rsidRDefault="006F50DD" w:rsidP="000C4B74">
      <w:pPr>
        <w:spacing w:after="0" w:line="276" w:lineRule="auto"/>
        <w:jc w:val="both"/>
        <w:rPr>
          <w:rFonts w:eastAsia="Times New Roman" w:cs="Times New Roman"/>
          <w:b/>
          <w:bCs/>
          <w:szCs w:val="28"/>
        </w:rPr>
      </w:pPr>
      <w:r w:rsidRPr="000C4B74">
        <w:rPr>
          <w:rFonts w:cs="Times New Roman"/>
          <w:szCs w:val="28"/>
        </w:rPr>
        <w:t xml:space="preserve">3.4.1 </w:t>
      </w:r>
      <w:r w:rsidRPr="000C4B74">
        <w:rPr>
          <w:rFonts w:eastAsia="Times New Roman" w:cs="Times New Roman"/>
          <w:iCs/>
          <w:szCs w:val="28"/>
        </w:rPr>
        <w:t xml:space="preserve">Численное решение и анализ стационарных задачи Дирихле на двухзвенном тепловом </w:t>
      </w:r>
      <w:r w:rsidRPr="000C4B74">
        <w:rPr>
          <w:rFonts w:eastAsia="Times New Roman" w:cs="Times New Roman"/>
          <w:szCs w:val="28"/>
        </w:rPr>
        <w:t>графе………………………………………………</w:t>
      </w:r>
      <w:r w:rsidR="000C4B74">
        <w:rPr>
          <w:rFonts w:eastAsia="Times New Roman" w:cs="Times New Roman"/>
          <w:szCs w:val="28"/>
        </w:rPr>
        <w:t>……...</w:t>
      </w:r>
      <w:r w:rsidR="00560C16">
        <w:rPr>
          <w:rFonts w:eastAsia="Times New Roman" w:cs="Times New Roman"/>
          <w:szCs w:val="28"/>
        </w:rPr>
        <w:t>........................86</w:t>
      </w:r>
    </w:p>
    <w:p w14:paraId="144C98A4" w14:textId="5FFEF155" w:rsidR="00BA7B12" w:rsidRPr="00260E7F" w:rsidRDefault="00BA7B12" w:rsidP="000C4B74">
      <w:pPr>
        <w:spacing w:after="0" w:line="276" w:lineRule="auto"/>
        <w:jc w:val="both"/>
        <w:rPr>
          <w:rFonts w:cs="Times New Roman"/>
          <w:szCs w:val="28"/>
        </w:rPr>
      </w:pPr>
      <w:r>
        <w:rPr>
          <w:rFonts w:cs="Times New Roman"/>
          <w:szCs w:val="28"/>
        </w:rPr>
        <w:t xml:space="preserve">3.5 Краевые задачи на упругом </w:t>
      </w:r>
      <w:r w:rsidR="0058277C">
        <w:rPr>
          <w:rFonts w:cs="Times New Roman"/>
          <w:szCs w:val="28"/>
        </w:rPr>
        <w:t>звёздном</w:t>
      </w:r>
      <w:r w:rsidR="004045E6">
        <w:rPr>
          <w:rFonts w:cs="Times New Roman"/>
          <w:szCs w:val="28"/>
        </w:rPr>
        <w:t xml:space="preserve"> графе и их решения…………</w:t>
      </w:r>
      <w:r w:rsidR="000C4B74">
        <w:rPr>
          <w:rFonts w:cs="Times New Roman"/>
          <w:szCs w:val="28"/>
        </w:rPr>
        <w:t>…</w:t>
      </w:r>
      <w:proofErr w:type="gramStart"/>
      <w:r w:rsidR="000C4B74">
        <w:rPr>
          <w:rFonts w:cs="Times New Roman"/>
          <w:szCs w:val="28"/>
        </w:rPr>
        <w:t>…....</w:t>
      </w:r>
      <w:proofErr w:type="gramEnd"/>
      <w:r w:rsidR="000C4B74">
        <w:rPr>
          <w:rFonts w:cs="Times New Roman"/>
          <w:szCs w:val="28"/>
        </w:rPr>
        <w:t>.</w:t>
      </w:r>
      <w:r w:rsidR="00560C16">
        <w:rPr>
          <w:rFonts w:cs="Times New Roman"/>
          <w:szCs w:val="28"/>
        </w:rPr>
        <w:t>88</w:t>
      </w:r>
    </w:p>
    <w:p w14:paraId="598890A9" w14:textId="69B0F12E" w:rsidR="00BA7B12" w:rsidRPr="000C4B74" w:rsidRDefault="00BA7B12" w:rsidP="000C4B74">
      <w:pPr>
        <w:spacing w:after="0" w:line="276" w:lineRule="auto"/>
        <w:jc w:val="both"/>
        <w:rPr>
          <w:rFonts w:cs="Times New Roman"/>
          <w:szCs w:val="28"/>
        </w:rPr>
      </w:pPr>
      <w:r>
        <w:rPr>
          <w:rFonts w:cs="Times New Roman"/>
          <w:szCs w:val="28"/>
        </w:rPr>
        <w:t>3.6 Уравнения связи краевых функ</w:t>
      </w:r>
      <w:r w:rsidR="004045E6">
        <w:rPr>
          <w:rFonts w:cs="Times New Roman"/>
          <w:szCs w:val="28"/>
        </w:rPr>
        <w:t xml:space="preserve">ций на </w:t>
      </w:r>
      <w:r w:rsidR="0058277C">
        <w:rPr>
          <w:rFonts w:cs="Times New Roman"/>
          <w:szCs w:val="28"/>
        </w:rPr>
        <w:t>рёбрах</w:t>
      </w:r>
      <w:r w:rsidR="004045E6">
        <w:rPr>
          <w:rFonts w:cs="Times New Roman"/>
          <w:szCs w:val="28"/>
        </w:rPr>
        <w:t xml:space="preserve"> упругого графа……...</w:t>
      </w:r>
      <w:r w:rsidR="000C4B74">
        <w:rPr>
          <w:rFonts w:cs="Times New Roman"/>
          <w:szCs w:val="28"/>
        </w:rPr>
        <w:t>..........</w:t>
      </w:r>
      <w:r w:rsidR="004045E6">
        <w:rPr>
          <w:rFonts w:cs="Times New Roman"/>
          <w:szCs w:val="28"/>
        </w:rPr>
        <w:t xml:space="preserve"> </w:t>
      </w:r>
      <w:r w:rsidR="000C4B74">
        <w:rPr>
          <w:rFonts w:cs="Times New Roman"/>
          <w:szCs w:val="28"/>
        </w:rPr>
        <w:t>.</w:t>
      </w:r>
      <w:r w:rsidR="00560C16">
        <w:rPr>
          <w:rFonts w:cs="Times New Roman"/>
          <w:szCs w:val="28"/>
        </w:rPr>
        <w:t>89</w:t>
      </w:r>
    </w:p>
    <w:p w14:paraId="67228F5D" w14:textId="26696491" w:rsidR="00BA7B12" w:rsidRPr="009068C0" w:rsidRDefault="00BA7B12" w:rsidP="000C4B74">
      <w:pPr>
        <w:spacing w:after="0" w:line="276" w:lineRule="auto"/>
        <w:jc w:val="both"/>
        <w:rPr>
          <w:rFonts w:cs="Times New Roman"/>
          <w:szCs w:val="28"/>
        </w:rPr>
      </w:pPr>
      <w:r>
        <w:rPr>
          <w:rFonts w:cs="Times New Roman"/>
          <w:szCs w:val="28"/>
        </w:rPr>
        <w:t>3.7 Решение задачи Дирихле на</w:t>
      </w:r>
      <w:r w:rsidR="004045E6">
        <w:rPr>
          <w:rFonts w:cs="Times New Roman"/>
          <w:szCs w:val="28"/>
        </w:rPr>
        <w:t xml:space="preserve"> упругом </w:t>
      </w:r>
      <w:r w:rsidR="0058277C">
        <w:rPr>
          <w:rFonts w:cs="Times New Roman"/>
          <w:szCs w:val="28"/>
        </w:rPr>
        <w:t>звёздном</w:t>
      </w:r>
      <w:r w:rsidR="004045E6">
        <w:rPr>
          <w:rFonts w:cs="Times New Roman"/>
          <w:szCs w:val="28"/>
        </w:rPr>
        <w:t xml:space="preserve"> графе………………</w:t>
      </w:r>
      <w:r w:rsidR="000C4B74">
        <w:rPr>
          <w:rFonts w:cs="Times New Roman"/>
          <w:szCs w:val="28"/>
        </w:rPr>
        <w:t>………</w:t>
      </w:r>
      <w:r w:rsidR="004045E6">
        <w:rPr>
          <w:rFonts w:cs="Times New Roman"/>
          <w:szCs w:val="28"/>
        </w:rPr>
        <w:t xml:space="preserve"> </w:t>
      </w:r>
      <w:r w:rsidR="00560C16">
        <w:rPr>
          <w:rFonts w:cs="Times New Roman"/>
          <w:szCs w:val="28"/>
        </w:rPr>
        <w:t>90</w:t>
      </w:r>
    </w:p>
    <w:p w14:paraId="33E2D92C" w14:textId="61E75BA5" w:rsidR="00BA7B12" w:rsidRPr="006F50DD" w:rsidRDefault="00BA7B12" w:rsidP="000C4B74">
      <w:pPr>
        <w:spacing w:after="0" w:line="276" w:lineRule="auto"/>
        <w:jc w:val="both"/>
        <w:rPr>
          <w:rFonts w:cs="Times New Roman"/>
          <w:szCs w:val="28"/>
        </w:rPr>
      </w:pPr>
      <w:r>
        <w:rPr>
          <w:rFonts w:cs="Times New Roman"/>
          <w:szCs w:val="28"/>
        </w:rPr>
        <w:t>3.8 Решение стационарных краевых задач на двухзвенном упругом графе……</w:t>
      </w:r>
      <w:r w:rsidR="004045E6">
        <w:rPr>
          <w:rFonts w:cs="Times New Roman"/>
          <w:szCs w:val="28"/>
        </w:rPr>
        <w:t>……………………………………………………………………</w:t>
      </w:r>
      <w:proofErr w:type="gramStart"/>
      <w:r w:rsidR="004045E6">
        <w:rPr>
          <w:rFonts w:cs="Times New Roman"/>
          <w:szCs w:val="28"/>
        </w:rPr>
        <w:t>…….</w:t>
      </w:r>
      <w:proofErr w:type="gramEnd"/>
      <w:r w:rsidR="004045E6">
        <w:rPr>
          <w:rFonts w:cs="Times New Roman"/>
          <w:szCs w:val="28"/>
        </w:rPr>
        <w:t xml:space="preserve">. </w:t>
      </w:r>
      <w:r w:rsidR="00560C16">
        <w:rPr>
          <w:rFonts w:cs="Times New Roman"/>
          <w:szCs w:val="28"/>
        </w:rPr>
        <w:t>92</w:t>
      </w:r>
    </w:p>
    <w:p w14:paraId="20B24687" w14:textId="2111B941" w:rsidR="00BA7B12" w:rsidRDefault="00BA7B12" w:rsidP="000C4B74">
      <w:pPr>
        <w:spacing w:after="0" w:line="276" w:lineRule="auto"/>
        <w:jc w:val="both"/>
        <w:rPr>
          <w:rFonts w:cs="Times New Roman"/>
          <w:szCs w:val="28"/>
        </w:rPr>
      </w:pPr>
      <w:r>
        <w:rPr>
          <w:rFonts w:cs="Times New Roman"/>
          <w:szCs w:val="28"/>
        </w:rPr>
        <w:t xml:space="preserve">3.9 </w:t>
      </w:r>
      <w:r w:rsidR="006F50DD" w:rsidRPr="006F50DD">
        <w:rPr>
          <w:rFonts w:eastAsia="Times New Roman" w:cs="Times New Roman"/>
          <w:iCs/>
          <w:szCs w:val="28"/>
        </w:rPr>
        <w:t xml:space="preserve">Решение и анализ стационарной краевой задачи Неймана-Дирихле на двухзвенном упругом </w:t>
      </w:r>
      <w:r w:rsidR="006F50DD" w:rsidRPr="006F50DD">
        <w:rPr>
          <w:rFonts w:eastAsia="Times New Roman" w:cs="Times New Roman"/>
          <w:szCs w:val="28"/>
        </w:rPr>
        <w:t>графе</w:t>
      </w:r>
      <w:r w:rsidR="006F50DD">
        <w:rPr>
          <w:rFonts w:cs="Times New Roman"/>
          <w:szCs w:val="28"/>
        </w:rPr>
        <w:t xml:space="preserve"> </w:t>
      </w:r>
      <w:r w:rsidR="004045E6">
        <w:rPr>
          <w:rFonts w:cs="Times New Roman"/>
          <w:szCs w:val="28"/>
        </w:rPr>
        <w:t>…………………………………………</w:t>
      </w:r>
      <w:r w:rsidR="006F50DD">
        <w:rPr>
          <w:rFonts w:cs="Times New Roman"/>
          <w:szCs w:val="28"/>
        </w:rPr>
        <w:t>…………</w:t>
      </w:r>
      <w:r w:rsidR="000C4B74">
        <w:rPr>
          <w:rFonts w:cs="Times New Roman"/>
          <w:szCs w:val="28"/>
        </w:rPr>
        <w:t>...</w:t>
      </w:r>
      <w:r w:rsidR="004045E6">
        <w:rPr>
          <w:rFonts w:cs="Times New Roman"/>
          <w:szCs w:val="28"/>
        </w:rPr>
        <w:t xml:space="preserve"> </w:t>
      </w:r>
      <w:r w:rsidR="006F50DD" w:rsidRPr="006F50DD">
        <w:rPr>
          <w:rFonts w:cs="Times New Roman"/>
          <w:szCs w:val="28"/>
        </w:rPr>
        <w:t>9</w:t>
      </w:r>
      <w:r w:rsidR="00560C16">
        <w:rPr>
          <w:rFonts w:cs="Times New Roman"/>
          <w:szCs w:val="28"/>
        </w:rPr>
        <w:t>4</w:t>
      </w:r>
    </w:p>
    <w:p w14:paraId="51C9D90F" w14:textId="2F4538C6" w:rsidR="006F50DD" w:rsidRPr="006F50DD" w:rsidRDefault="006F50DD" w:rsidP="000C4B74">
      <w:pPr>
        <w:spacing w:after="0" w:line="276" w:lineRule="auto"/>
        <w:jc w:val="both"/>
        <w:rPr>
          <w:rFonts w:cs="Times New Roman"/>
          <w:szCs w:val="28"/>
        </w:rPr>
      </w:pPr>
      <w:r w:rsidRPr="006F50DD">
        <w:rPr>
          <w:rFonts w:cs="Times New Roman"/>
          <w:szCs w:val="28"/>
        </w:rPr>
        <w:t>3.10</w:t>
      </w:r>
      <w:r w:rsidRPr="006F50DD">
        <w:rPr>
          <w:rFonts w:cs="Times New Roman"/>
          <w:bCs/>
          <w:szCs w:val="28"/>
        </w:rPr>
        <w:t xml:space="preserve"> </w:t>
      </w:r>
      <w:r w:rsidRPr="006F50DD">
        <w:rPr>
          <w:rFonts w:eastAsia="Times New Roman" w:cs="Times New Roman"/>
          <w:bCs/>
          <w:szCs w:val="28"/>
          <w:lang w:eastAsia="ko-KR"/>
        </w:rPr>
        <w:t>К</w:t>
      </w:r>
      <w:r w:rsidRPr="006F50DD">
        <w:rPr>
          <w:rFonts w:eastAsia="Times New Roman" w:cs="Times New Roman"/>
          <w:bCs/>
          <w:szCs w:val="28"/>
        </w:rPr>
        <w:t>раевые задачи на термоупругом звёздном графе и их решения…</w:t>
      </w:r>
      <w:r w:rsidR="00260E7F" w:rsidRPr="009068C0">
        <w:rPr>
          <w:rFonts w:eastAsia="Times New Roman" w:cs="Times New Roman"/>
          <w:bCs/>
          <w:szCs w:val="28"/>
        </w:rPr>
        <w:t>……………………………………………………………………..</w:t>
      </w:r>
      <w:r w:rsidRPr="006F50DD">
        <w:rPr>
          <w:rFonts w:eastAsia="Times New Roman" w:cs="Times New Roman"/>
          <w:bCs/>
          <w:szCs w:val="28"/>
        </w:rPr>
        <w:t>..</w:t>
      </w:r>
      <w:r w:rsidR="000C4B74">
        <w:rPr>
          <w:rFonts w:eastAsia="Times New Roman" w:cs="Times New Roman"/>
          <w:bCs/>
          <w:szCs w:val="28"/>
        </w:rPr>
        <w:t>....</w:t>
      </w:r>
      <w:r w:rsidR="00560C16">
        <w:rPr>
          <w:rFonts w:eastAsia="Times New Roman" w:cs="Times New Roman"/>
          <w:bCs/>
          <w:szCs w:val="28"/>
        </w:rPr>
        <w:t>..97</w:t>
      </w:r>
    </w:p>
    <w:p w14:paraId="72485ED7" w14:textId="2A9CA7A4" w:rsidR="00BA7B12" w:rsidRPr="00426C37" w:rsidRDefault="00BA7B12" w:rsidP="00630548">
      <w:pPr>
        <w:spacing w:before="240" w:after="0" w:line="276" w:lineRule="auto"/>
        <w:jc w:val="both"/>
        <w:rPr>
          <w:rFonts w:cs="Times New Roman"/>
          <w:b/>
          <w:szCs w:val="28"/>
        </w:rPr>
      </w:pPr>
      <w:r w:rsidRPr="00426C37">
        <w:rPr>
          <w:rFonts w:cs="Times New Roman"/>
          <w:b/>
          <w:szCs w:val="28"/>
        </w:rPr>
        <w:t>ЗАКЛЮЧЕНИЕ</w:t>
      </w:r>
      <w:r w:rsidR="004045E6">
        <w:rPr>
          <w:rFonts w:cs="Times New Roman"/>
          <w:szCs w:val="28"/>
        </w:rPr>
        <w:t>……………………………………………………………</w:t>
      </w:r>
      <w:proofErr w:type="gramStart"/>
      <w:r w:rsidR="004045E6">
        <w:rPr>
          <w:rFonts w:cs="Times New Roman"/>
          <w:szCs w:val="28"/>
        </w:rPr>
        <w:t>…….</w:t>
      </w:r>
      <w:proofErr w:type="gramEnd"/>
      <w:r w:rsidR="00560C16">
        <w:rPr>
          <w:rFonts w:cs="Times New Roman"/>
          <w:szCs w:val="28"/>
        </w:rPr>
        <w:t>101</w:t>
      </w:r>
      <w:r w:rsidRPr="00426C37">
        <w:rPr>
          <w:rFonts w:cs="Times New Roman"/>
          <w:b/>
          <w:szCs w:val="28"/>
        </w:rPr>
        <w:t xml:space="preserve">                                                                                                          </w:t>
      </w:r>
    </w:p>
    <w:p w14:paraId="5D6B47FA" w14:textId="70FB3D0E" w:rsidR="00BA7B12" w:rsidRPr="00260E7F" w:rsidRDefault="00BA7B12" w:rsidP="00630548">
      <w:pPr>
        <w:spacing w:after="0" w:line="276" w:lineRule="auto"/>
        <w:jc w:val="both"/>
        <w:rPr>
          <w:rFonts w:cs="Times New Roman"/>
          <w:szCs w:val="28"/>
        </w:rPr>
      </w:pPr>
      <w:r>
        <w:rPr>
          <w:rFonts w:cs="Times New Roman"/>
          <w:b/>
          <w:szCs w:val="28"/>
        </w:rPr>
        <w:t>СПИСОК ИСПОЛЬЗОВАННЫХ ИСТОЧНИКОВ</w:t>
      </w:r>
      <w:r>
        <w:rPr>
          <w:rFonts w:cs="Times New Roman"/>
          <w:szCs w:val="28"/>
        </w:rPr>
        <w:t>….............</w:t>
      </w:r>
      <w:r w:rsidRPr="00426C37">
        <w:rPr>
          <w:rFonts w:cs="Times New Roman"/>
          <w:szCs w:val="28"/>
        </w:rPr>
        <w:t>.......................</w:t>
      </w:r>
      <w:r w:rsidR="00560C16">
        <w:rPr>
          <w:rFonts w:cs="Times New Roman"/>
          <w:szCs w:val="28"/>
        </w:rPr>
        <w:t>103</w:t>
      </w:r>
    </w:p>
    <w:p w14:paraId="77B534FB" w14:textId="77777777" w:rsidR="007D2E80" w:rsidRPr="00426C37" w:rsidRDefault="007D2E80" w:rsidP="00630548">
      <w:pPr>
        <w:spacing w:line="276" w:lineRule="auto"/>
        <w:rPr>
          <w:rFonts w:eastAsiaTheme="minorHAnsi" w:cs="Times New Roman"/>
          <w:szCs w:val="28"/>
          <w:lang w:eastAsia="en-US"/>
        </w:rPr>
      </w:pPr>
    </w:p>
    <w:p w14:paraId="7DBE885A" w14:textId="77777777" w:rsidR="00963E02" w:rsidRPr="00426C37" w:rsidRDefault="00963E02" w:rsidP="00630548">
      <w:pPr>
        <w:spacing w:line="276" w:lineRule="auto"/>
        <w:rPr>
          <w:rFonts w:eastAsiaTheme="minorHAnsi" w:cs="Times New Roman"/>
          <w:szCs w:val="28"/>
          <w:lang w:eastAsia="en-US"/>
        </w:rPr>
      </w:pPr>
    </w:p>
    <w:p w14:paraId="1181D89D" w14:textId="77777777" w:rsidR="00963E02" w:rsidRPr="00426C37" w:rsidRDefault="00963E02" w:rsidP="00630548">
      <w:pPr>
        <w:spacing w:line="276" w:lineRule="auto"/>
        <w:rPr>
          <w:rFonts w:eastAsiaTheme="minorHAnsi" w:cs="Times New Roman"/>
          <w:szCs w:val="28"/>
          <w:lang w:eastAsia="en-US"/>
        </w:rPr>
      </w:pPr>
    </w:p>
    <w:p w14:paraId="3D5FB283" w14:textId="77777777" w:rsidR="00963E02" w:rsidRPr="00426C37" w:rsidRDefault="00963E02" w:rsidP="00630548">
      <w:pPr>
        <w:spacing w:line="276" w:lineRule="auto"/>
        <w:rPr>
          <w:rFonts w:eastAsiaTheme="minorHAnsi" w:cs="Times New Roman"/>
          <w:szCs w:val="28"/>
          <w:lang w:eastAsia="en-US"/>
        </w:rPr>
      </w:pPr>
    </w:p>
    <w:p w14:paraId="1B501D44" w14:textId="77777777" w:rsidR="00963E02" w:rsidRPr="00426C37" w:rsidRDefault="00963E02" w:rsidP="00630548">
      <w:pPr>
        <w:spacing w:line="276" w:lineRule="auto"/>
        <w:rPr>
          <w:rFonts w:eastAsiaTheme="minorHAnsi" w:cs="Times New Roman"/>
          <w:szCs w:val="28"/>
          <w:lang w:eastAsia="en-US"/>
        </w:rPr>
      </w:pPr>
    </w:p>
    <w:p w14:paraId="4E7D2949" w14:textId="135E7EE8" w:rsidR="00B61B91" w:rsidRDefault="00B61B91" w:rsidP="00630548">
      <w:pPr>
        <w:spacing w:line="276" w:lineRule="auto"/>
        <w:jc w:val="both"/>
        <w:rPr>
          <w:rFonts w:cs="Times New Roman"/>
          <w:b/>
          <w:szCs w:val="28"/>
        </w:rPr>
      </w:pPr>
    </w:p>
    <w:p w14:paraId="2B373BCF" w14:textId="773EFFB3" w:rsidR="000C4B74" w:rsidRDefault="000C4B74" w:rsidP="00630548">
      <w:pPr>
        <w:spacing w:line="276" w:lineRule="auto"/>
        <w:jc w:val="both"/>
        <w:rPr>
          <w:rFonts w:cs="Times New Roman"/>
          <w:b/>
          <w:szCs w:val="28"/>
        </w:rPr>
      </w:pPr>
    </w:p>
    <w:p w14:paraId="429C1C20" w14:textId="5E5122AA" w:rsidR="00615FED" w:rsidRDefault="00615FED" w:rsidP="009D4C0D">
      <w:pPr>
        <w:pStyle w:val="ae"/>
        <w:spacing w:after="0" w:line="276" w:lineRule="auto"/>
        <w:rPr>
          <w:rFonts w:cs="Times New Roman"/>
          <w:b/>
          <w:szCs w:val="28"/>
        </w:rPr>
      </w:pPr>
    </w:p>
    <w:p w14:paraId="69ABC3A0" w14:textId="77777777" w:rsidR="009D4C0D" w:rsidRDefault="009D4C0D" w:rsidP="009D4C0D">
      <w:pPr>
        <w:pStyle w:val="ae"/>
        <w:spacing w:after="0" w:line="276" w:lineRule="auto"/>
        <w:rPr>
          <w:rFonts w:eastAsiaTheme="minorHAnsi" w:cs="Times New Roman"/>
          <w:b/>
          <w:color w:val="FF0000"/>
          <w:szCs w:val="28"/>
          <w:lang w:eastAsia="en-US"/>
        </w:rPr>
      </w:pPr>
    </w:p>
    <w:p w14:paraId="17F7D41A" w14:textId="31C7372A" w:rsidR="00BA7B12" w:rsidRPr="009D4C0D" w:rsidRDefault="00BA7B12" w:rsidP="00630548">
      <w:pPr>
        <w:pStyle w:val="ae"/>
        <w:spacing w:after="0" w:line="276" w:lineRule="auto"/>
        <w:jc w:val="center"/>
        <w:rPr>
          <w:rFonts w:eastAsiaTheme="minorHAnsi" w:cs="Times New Roman"/>
          <w:b/>
          <w:szCs w:val="28"/>
          <w:lang w:eastAsia="en-US"/>
        </w:rPr>
      </w:pPr>
      <w:r w:rsidRPr="009D4C0D">
        <w:rPr>
          <w:rFonts w:eastAsiaTheme="minorHAnsi" w:cs="Times New Roman"/>
          <w:b/>
          <w:szCs w:val="28"/>
          <w:lang w:eastAsia="en-US"/>
        </w:rPr>
        <w:lastRenderedPageBreak/>
        <w:t>НОРМАТИВНЫЕ ССЫЛКИ</w:t>
      </w:r>
    </w:p>
    <w:p w14:paraId="1990A517" w14:textId="77777777" w:rsidR="00BA7B12" w:rsidRPr="009D4C0D" w:rsidRDefault="00BA7B12" w:rsidP="00630548">
      <w:pPr>
        <w:pStyle w:val="ae"/>
        <w:spacing w:after="0" w:line="276" w:lineRule="auto"/>
        <w:rPr>
          <w:rFonts w:eastAsiaTheme="minorHAnsi" w:cs="Times New Roman"/>
          <w:szCs w:val="28"/>
          <w:lang w:eastAsia="en-US"/>
        </w:rPr>
      </w:pPr>
    </w:p>
    <w:p w14:paraId="5D1A2D4F" w14:textId="77777777" w:rsidR="00BA7B12" w:rsidRPr="009D4C0D" w:rsidRDefault="00701F34" w:rsidP="00630548">
      <w:pPr>
        <w:pStyle w:val="ae"/>
        <w:spacing w:after="0" w:line="276" w:lineRule="auto"/>
        <w:jc w:val="both"/>
        <w:rPr>
          <w:rFonts w:eastAsiaTheme="minorHAnsi" w:cs="Times New Roman"/>
          <w:szCs w:val="28"/>
          <w:lang w:eastAsia="en-US"/>
        </w:rPr>
      </w:pPr>
      <w:r w:rsidRPr="009D4C0D">
        <w:rPr>
          <w:rFonts w:eastAsiaTheme="minorHAnsi" w:cs="Times New Roman"/>
          <w:szCs w:val="28"/>
          <w:lang w:eastAsia="en-US"/>
        </w:rPr>
        <w:tab/>
        <w:t>В настоящей диссертации использованы ссылки на следующие стандарты:</w:t>
      </w:r>
    </w:p>
    <w:p w14:paraId="550CBB04" w14:textId="77777777" w:rsidR="00615FED" w:rsidRPr="009D4C0D" w:rsidRDefault="00701F34" w:rsidP="00630548">
      <w:pPr>
        <w:pStyle w:val="ae"/>
        <w:spacing w:after="0" w:line="276" w:lineRule="auto"/>
        <w:jc w:val="both"/>
        <w:rPr>
          <w:rFonts w:eastAsiaTheme="minorHAnsi" w:cs="Times New Roman"/>
          <w:szCs w:val="28"/>
          <w:lang w:eastAsia="en-US"/>
        </w:rPr>
      </w:pPr>
      <w:r w:rsidRPr="009D4C0D">
        <w:rPr>
          <w:rFonts w:eastAsiaTheme="minorHAnsi" w:cs="Times New Roman"/>
          <w:szCs w:val="28"/>
          <w:lang w:eastAsia="en-US"/>
        </w:rPr>
        <w:tab/>
      </w:r>
      <w:r w:rsidR="00615FED" w:rsidRPr="009D4C0D">
        <w:rPr>
          <w:rFonts w:eastAsiaTheme="minorHAnsi" w:cs="Times New Roman"/>
          <w:szCs w:val="28"/>
          <w:lang w:val="kk-KZ" w:eastAsia="en-US"/>
        </w:rPr>
        <w:t xml:space="preserve">ГОСТ </w:t>
      </w:r>
      <w:r w:rsidR="00615FED" w:rsidRPr="009D4C0D">
        <w:rPr>
          <w:rFonts w:eastAsiaTheme="minorHAnsi" w:cs="Times New Roman"/>
          <w:szCs w:val="28"/>
          <w:lang w:eastAsia="en-US"/>
        </w:rPr>
        <w:t>7.32-2001. Отчёт о научно-исследовательской работе. Структура и правила оформления;</w:t>
      </w:r>
    </w:p>
    <w:p w14:paraId="541C5C70" w14:textId="77777777" w:rsidR="00615FED" w:rsidRPr="009D4C0D" w:rsidRDefault="00615FED" w:rsidP="00615FED">
      <w:pPr>
        <w:pStyle w:val="ae"/>
        <w:spacing w:after="0" w:line="276" w:lineRule="auto"/>
        <w:ind w:firstLine="709"/>
        <w:jc w:val="both"/>
        <w:rPr>
          <w:rFonts w:eastAsiaTheme="minorHAnsi" w:cs="Times New Roman"/>
          <w:szCs w:val="28"/>
          <w:lang w:eastAsia="en-US"/>
        </w:rPr>
      </w:pPr>
    </w:p>
    <w:p w14:paraId="50491441" w14:textId="0BCEA6CF" w:rsidR="00701F34" w:rsidRPr="009D4C0D" w:rsidRDefault="00701F34" w:rsidP="00615FED">
      <w:pPr>
        <w:pStyle w:val="ae"/>
        <w:spacing w:after="0" w:line="276" w:lineRule="auto"/>
        <w:ind w:firstLine="709"/>
        <w:rPr>
          <w:rFonts w:eastAsiaTheme="minorHAnsi" w:cs="Times New Roman"/>
          <w:szCs w:val="28"/>
          <w:lang w:eastAsia="en-US"/>
        </w:rPr>
      </w:pPr>
      <w:r w:rsidRPr="009D4C0D">
        <w:rPr>
          <w:rFonts w:eastAsiaTheme="minorHAnsi" w:cs="Times New Roman"/>
          <w:szCs w:val="28"/>
          <w:lang w:eastAsia="en-US"/>
        </w:rPr>
        <w:t xml:space="preserve">ГОСО РК 5.04.034 – 2011: </w:t>
      </w:r>
      <w:r w:rsidR="00615FED" w:rsidRPr="009D4C0D">
        <w:rPr>
          <w:rFonts w:eastAsiaTheme="minorHAnsi" w:cs="Times New Roman"/>
          <w:szCs w:val="28"/>
          <w:lang w:eastAsia="en-US"/>
        </w:rPr>
        <w:t>Г</w:t>
      </w:r>
      <w:r w:rsidRPr="009D4C0D">
        <w:rPr>
          <w:rFonts w:eastAsiaTheme="minorHAnsi" w:cs="Times New Roman"/>
          <w:szCs w:val="28"/>
          <w:lang w:eastAsia="en-US"/>
        </w:rPr>
        <w:t xml:space="preserve">осударственный общеобязательный стандарт образования Республики Казахстан. Послевузовское образование. </w:t>
      </w:r>
      <w:proofErr w:type="spellStart"/>
      <w:proofErr w:type="gramStart"/>
      <w:r w:rsidRPr="009D4C0D">
        <w:rPr>
          <w:rFonts w:eastAsiaTheme="minorHAnsi" w:cs="Times New Roman"/>
          <w:szCs w:val="28"/>
          <w:lang w:eastAsia="en-US"/>
        </w:rPr>
        <w:t>Докторан</w:t>
      </w:r>
      <w:proofErr w:type="spellEnd"/>
      <w:r w:rsidR="00615FED" w:rsidRPr="009D4C0D">
        <w:rPr>
          <w:rFonts w:eastAsiaTheme="minorHAnsi" w:cs="Times New Roman"/>
          <w:szCs w:val="28"/>
          <w:lang w:eastAsia="en-US"/>
        </w:rPr>
        <w:t>-</w:t>
      </w:r>
      <w:r w:rsidRPr="009D4C0D">
        <w:rPr>
          <w:rFonts w:eastAsiaTheme="minorHAnsi" w:cs="Times New Roman"/>
          <w:szCs w:val="28"/>
          <w:lang w:eastAsia="en-US"/>
        </w:rPr>
        <w:t>тура</w:t>
      </w:r>
      <w:proofErr w:type="gramEnd"/>
      <w:r w:rsidRPr="009D4C0D">
        <w:rPr>
          <w:rFonts w:eastAsiaTheme="minorHAnsi" w:cs="Times New Roman"/>
          <w:szCs w:val="28"/>
          <w:lang w:eastAsia="en-US"/>
        </w:rPr>
        <w:t>. Основные положения (от 23 августа 2012г. №1080);</w:t>
      </w:r>
    </w:p>
    <w:p w14:paraId="1E9AD250" w14:textId="4B567F2A" w:rsidR="00701F34" w:rsidRPr="009D4C0D" w:rsidRDefault="00701F34" w:rsidP="00615FED">
      <w:pPr>
        <w:pStyle w:val="ae"/>
        <w:spacing w:after="0" w:line="276" w:lineRule="auto"/>
        <w:rPr>
          <w:rFonts w:eastAsiaTheme="minorHAnsi" w:cs="Times New Roman"/>
          <w:szCs w:val="28"/>
          <w:lang w:eastAsia="en-US"/>
        </w:rPr>
      </w:pPr>
      <w:r w:rsidRPr="009D4C0D">
        <w:rPr>
          <w:rFonts w:eastAsiaTheme="minorHAnsi" w:cs="Times New Roman"/>
          <w:szCs w:val="28"/>
          <w:lang w:eastAsia="en-US"/>
        </w:rPr>
        <w:tab/>
      </w:r>
    </w:p>
    <w:p w14:paraId="34831297" w14:textId="1DF32976" w:rsidR="00701F34" w:rsidRPr="009D4C0D" w:rsidRDefault="00701F34" w:rsidP="00615FED">
      <w:pPr>
        <w:pStyle w:val="ae"/>
        <w:spacing w:after="0" w:line="276" w:lineRule="auto"/>
        <w:rPr>
          <w:rFonts w:eastAsiaTheme="minorHAnsi" w:cs="Times New Roman"/>
          <w:szCs w:val="28"/>
          <w:lang w:eastAsia="en-US"/>
        </w:rPr>
      </w:pPr>
      <w:r w:rsidRPr="009D4C0D">
        <w:rPr>
          <w:rFonts w:eastAsiaTheme="minorHAnsi" w:cs="Times New Roman"/>
          <w:szCs w:val="28"/>
          <w:lang w:eastAsia="en-US"/>
        </w:rPr>
        <w:tab/>
      </w:r>
      <w:r w:rsidRPr="009D4C0D">
        <w:rPr>
          <w:rFonts w:eastAsiaTheme="minorHAnsi" w:cs="Times New Roman"/>
          <w:szCs w:val="28"/>
          <w:lang w:val="kk-KZ" w:eastAsia="en-US"/>
        </w:rPr>
        <w:t xml:space="preserve">ГОСТ </w:t>
      </w:r>
      <w:r w:rsidRPr="009D4C0D">
        <w:rPr>
          <w:rFonts w:eastAsiaTheme="minorHAnsi" w:cs="Times New Roman"/>
          <w:szCs w:val="28"/>
          <w:lang w:eastAsia="en-US"/>
        </w:rPr>
        <w:t xml:space="preserve">7.1-2003. </w:t>
      </w:r>
      <w:r w:rsidR="00615FED" w:rsidRPr="009D4C0D">
        <w:rPr>
          <w:rFonts w:eastAsiaTheme="minorHAnsi" w:cs="Times New Roman"/>
          <w:szCs w:val="28"/>
          <w:lang w:eastAsia="en-US"/>
        </w:rPr>
        <w:t xml:space="preserve">Общее требование и правила составления. </w:t>
      </w:r>
      <w:proofErr w:type="spellStart"/>
      <w:proofErr w:type="gramStart"/>
      <w:r w:rsidRPr="009D4C0D">
        <w:rPr>
          <w:rFonts w:eastAsiaTheme="minorHAnsi" w:cs="Times New Roman"/>
          <w:szCs w:val="28"/>
          <w:lang w:eastAsia="en-US"/>
        </w:rPr>
        <w:t>Библиогра</w:t>
      </w:r>
      <w:r w:rsidR="00615FED" w:rsidRPr="009D4C0D">
        <w:rPr>
          <w:rFonts w:eastAsiaTheme="minorHAnsi" w:cs="Times New Roman"/>
          <w:szCs w:val="28"/>
          <w:lang w:eastAsia="en-US"/>
        </w:rPr>
        <w:t>-</w:t>
      </w:r>
      <w:r w:rsidRPr="009D4C0D">
        <w:rPr>
          <w:rFonts w:eastAsiaTheme="minorHAnsi" w:cs="Times New Roman"/>
          <w:szCs w:val="28"/>
          <w:lang w:eastAsia="en-US"/>
        </w:rPr>
        <w:t>фическое</w:t>
      </w:r>
      <w:proofErr w:type="spellEnd"/>
      <w:proofErr w:type="gramEnd"/>
      <w:r w:rsidRPr="009D4C0D">
        <w:rPr>
          <w:rFonts w:eastAsiaTheme="minorHAnsi" w:cs="Times New Roman"/>
          <w:szCs w:val="28"/>
          <w:lang w:eastAsia="en-US"/>
        </w:rPr>
        <w:t xml:space="preserve"> описание. </w:t>
      </w:r>
      <w:r w:rsidR="00615FED" w:rsidRPr="009D4C0D">
        <w:rPr>
          <w:rFonts w:eastAsiaTheme="minorHAnsi" w:cs="Times New Roman"/>
          <w:szCs w:val="28"/>
          <w:lang w:eastAsia="en-US"/>
        </w:rPr>
        <w:t xml:space="preserve">Библиографическая запись. </w:t>
      </w:r>
    </w:p>
    <w:p w14:paraId="236D084B" w14:textId="77777777" w:rsidR="002D452F" w:rsidRPr="009D4C0D" w:rsidRDefault="009572FA" w:rsidP="00630548">
      <w:pPr>
        <w:spacing w:line="276" w:lineRule="auto"/>
        <w:rPr>
          <w:rFonts w:cs="Times New Roman"/>
          <w:b/>
          <w:szCs w:val="28"/>
        </w:rPr>
      </w:pPr>
      <w:r w:rsidRPr="009D4C0D">
        <w:rPr>
          <w:rFonts w:cs="Times New Roman"/>
          <w:b/>
          <w:szCs w:val="28"/>
        </w:rPr>
        <w:br w:type="page"/>
      </w:r>
    </w:p>
    <w:p w14:paraId="28E3EC21" w14:textId="77777777" w:rsidR="008C5D5B" w:rsidRPr="002C76AC" w:rsidRDefault="008C5D5B" w:rsidP="00630548">
      <w:pPr>
        <w:spacing w:line="276" w:lineRule="auto"/>
        <w:ind w:left="1416" w:firstLine="708"/>
        <w:jc w:val="both"/>
        <w:rPr>
          <w:rFonts w:cs="Times New Roman"/>
          <w:b/>
          <w:szCs w:val="28"/>
        </w:rPr>
      </w:pPr>
    </w:p>
    <w:p w14:paraId="4AE68162" w14:textId="77777777" w:rsidR="00FC3E81" w:rsidRPr="002C76AC" w:rsidRDefault="00B61B91" w:rsidP="00630548">
      <w:pPr>
        <w:spacing w:line="276" w:lineRule="auto"/>
        <w:ind w:left="1416" w:firstLine="708"/>
        <w:jc w:val="both"/>
        <w:rPr>
          <w:rFonts w:cs="Times New Roman"/>
          <w:b/>
          <w:szCs w:val="28"/>
        </w:rPr>
      </w:pPr>
      <w:r w:rsidRPr="002C76AC">
        <w:rPr>
          <w:rFonts w:cs="Times New Roman"/>
          <w:b/>
          <w:szCs w:val="28"/>
        </w:rPr>
        <w:t>ОБОЗНАЧЕНИЯ И СОКРАЩЕНИЯ</w:t>
      </w:r>
    </w:p>
    <w:p w14:paraId="07FE6CD0" w14:textId="2607B61C" w:rsidR="00B61B91" w:rsidRPr="00426C37" w:rsidRDefault="002B0C5E" w:rsidP="00630548">
      <w:pPr>
        <w:spacing w:line="276" w:lineRule="auto"/>
        <w:jc w:val="both"/>
        <w:rPr>
          <w:rFonts w:cs="Times New Roman"/>
          <w:szCs w:val="28"/>
        </w:rPr>
      </w:pPr>
      <w:proofErr w:type="gramStart"/>
      <w:r>
        <w:rPr>
          <w:rFonts w:cs="Times New Roman"/>
          <w:i/>
          <w:szCs w:val="28"/>
          <w:lang w:val="en-US"/>
        </w:rPr>
        <w:t>u</w:t>
      </w:r>
      <w:proofErr w:type="gramEnd"/>
      <w:r w:rsidRPr="002B0C5E">
        <w:rPr>
          <w:rFonts w:cs="Times New Roman"/>
          <w:i/>
          <w:szCs w:val="28"/>
        </w:rPr>
        <w:t xml:space="preserve"> </w:t>
      </w:r>
      <w:r w:rsidR="00B61B91" w:rsidRPr="00426C37">
        <w:rPr>
          <w:rFonts w:cs="Times New Roman"/>
          <w:szCs w:val="28"/>
        </w:rPr>
        <w:t>(</w:t>
      </w:r>
      <w:r w:rsidR="00B61B91" w:rsidRPr="00426C37">
        <w:rPr>
          <w:rFonts w:cs="Times New Roman"/>
          <w:i/>
          <w:szCs w:val="28"/>
          <w:lang w:val="en-US"/>
        </w:rPr>
        <w:t>x</w:t>
      </w:r>
      <w:r w:rsidR="00B61B91" w:rsidRPr="00426C37">
        <w:rPr>
          <w:rFonts w:cs="Times New Roman"/>
          <w:i/>
          <w:szCs w:val="28"/>
        </w:rPr>
        <w:t>,</w:t>
      </w:r>
      <w:r w:rsidR="00B61B91" w:rsidRPr="00426C37">
        <w:rPr>
          <w:rFonts w:cs="Times New Roman"/>
          <w:i/>
          <w:szCs w:val="28"/>
          <w:lang w:val="en-US"/>
        </w:rPr>
        <w:t>t</w:t>
      </w:r>
      <w:r w:rsidR="00B61B91" w:rsidRPr="00426C37">
        <w:rPr>
          <w:rFonts w:cs="Times New Roman"/>
          <w:szCs w:val="28"/>
        </w:rPr>
        <w:t xml:space="preserve">) – перемещение </w:t>
      </w:r>
      <w:r w:rsidR="00615FED" w:rsidRPr="00426C37">
        <w:rPr>
          <w:rFonts w:cs="Times New Roman"/>
          <w:szCs w:val="28"/>
        </w:rPr>
        <w:t xml:space="preserve">в момент времени </w:t>
      </w:r>
      <w:r w:rsidR="00615FED" w:rsidRPr="00426C37">
        <w:rPr>
          <w:rFonts w:cs="Times New Roman"/>
          <w:i/>
          <w:szCs w:val="28"/>
          <w:lang w:val="en-US"/>
        </w:rPr>
        <w:t>t</w:t>
      </w:r>
      <w:r w:rsidR="00615FED" w:rsidRPr="00426C37">
        <w:rPr>
          <w:rFonts w:cs="Times New Roman"/>
          <w:szCs w:val="28"/>
        </w:rPr>
        <w:t xml:space="preserve"> </w:t>
      </w:r>
      <w:r w:rsidR="006430F7" w:rsidRPr="00426C37">
        <w:rPr>
          <w:rFonts w:cs="Times New Roman"/>
          <w:szCs w:val="28"/>
        </w:rPr>
        <w:t xml:space="preserve">в </w:t>
      </w:r>
      <w:r w:rsidR="00615FED">
        <w:rPr>
          <w:rFonts w:cs="Times New Roman"/>
          <w:szCs w:val="28"/>
        </w:rPr>
        <w:t xml:space="preserve">точке </w:t>
      </w:r>
      <w:r w:rsidR="00B61B91" w:rsidRPr="00426C37">
        <w:rPr>
          <w:rFonts w:cs="Times New Roman"/>
          <w:i/>
          <w:szCs w:val="28"/>
        </w:rPr>
        <w:t>х</w:t>
      </w:r>
    </w:p>
    <w:p w14:paraId="46A123BB" w14:textId="4E246C77" w:rsidR="00B61B91" w:rsidRPr="00426C37" w:rsidRDefault="00C25CFC" w:rsidP="00630548">
      <w:pPr>
        <w:spacing w:line="276" w:lineRule="auto"/>
        <w:jc w:val="both"/>
        <w:rPr>
          <w:rFonts w:cs="Times New Roman"/>
          <w:szCs w:val="28"/>
        </w:rPr>
      </w:pPr>
      <w:r w:rsidRPr="00C25CFC">
        <w:rPr>
          <w:rFonts w:cs="Times New Roman"/>
          <w:position w:val="-12"/>
          <w:szCs w:val="28"/>
        </w:rPr>
        <w:object w:dxaOrig="760" w:dyaOrig="360" w14:anchorId="521F121D">
          <v:shape id="_x0000_i1027" type="#_x0000_t75" style="width:40pt;height:18.5pt" o:ole="">
            <v:imagedata r:id="rId12" o:title=""/>
          </v:shape>
          <o:OLEObject Type="Embed" ProgID="Equation.DSMT4" ShapeID="_x0000_i1027" DrawAspect="Content" ObjectID="_1811228201" r:id="rId13"/>
        </w:object>
      </w:r>
      <w:r w:rsidR="00B75B88" w:rsidRPr="00426C37">
        <w:rPr>
          <w:rFonts w:cs="Times New Roman"/>
          <w:szCs w:val="28"/>
        </w:rPr>
        <w:t xml:space="preserve"> - температура</w:t>
      </w:r>
      <w:r w:rsidR="00742D89" w:rsidRPr="00426C37">
        <w:rPr>
          <w:rFonts w:cs="Times New Roman"/>
          <w:i/>
          <w:szCs w:val="28"/>
        </w:rPr>
        <w:t xml:space="preserve"> </w:t>
      </w:r>
      <w:r w:rsidR="00615FED" w:rsidRPr="00426C37">
        <w:rPr>
          <w:rFonts w:cs="Times New Roman"/>
          <w:szCs w:val="28"/>
        </w:rPr>
        <w:t xml:space="preserve">в момент времени </w:t>
      </w:r>
      <w:r w:rsidR="00615FED" w:rsidRPr="00426C37">
        <w:rPr>
          <w:rFonts w:cs="Times New Roman"/>
          <w:i/>
          <w:szCs w:val="28"/>
          <w:lang w:val="en-US"/>
        </w:rPr>
        <w:t>t</w:t>
      </w:r>
      <w:r w:rsidR="00615FED" w:rsidRPr="00426C37">
        <w:rPr>
          <w:rFonts w:cs="Times New Roman"/>
          <w:szCs w:val="28"/>
        </w:rPr>
        <w:t xml:space="preserve"> в </w:t>
      </w:r>
      <w:r w:rsidR="00615FED">
        <w:rPr>
          <w:rFonts w:cs="Times New Roman"/>
          <w:szCs w:val="28"/>
        </w:rPr>
        <w:t xml:space="preserve">точке </w:t>
      </w:r>
      <w:r w:rsidR="00615FED" w:rsidRPr="00426C37">
        <w:rPr>
          <w:rFonts w:cs="Times New Roman"/>
          <w:i/>
          <w:szCs w:val="28"/>
        </w:rPr>
        <w:t>х</w:t>
      </w:r>
    </w:p>
    <w:p w14:paraId="2EE4914E" w14:textId="7EB8A1AF" w:rsidR="006430F7" w:rsidRPr="00426C37" w:rsidRDefault="00C25CFC" w:rsidP="00630548">
      <w:pPr>
        <w:spacing w:line="276" w:lineRule="auto"/>
        <w:jc w:val="both"/>
        <w:rPr>
          <w:rFonts w:cs="Times New Roman"/>
          <w:szCs w:val="28"/>
        </w:rPr>
      </w:pPr>
      <w:r w:rsidRPr="00426C37">
        <w:rPr>
          <w:rFonts w:cs="Times New Roman"/>
          <w:position w:val="-12"/>
          <w:szCs w:val="28"/>
        </w:rPr>
        <w:object w:dxaOrig="840" w:dyaOrig="380" w14:anchorId="0D06CC0A">
          <v:shape id="_x0000_i1028" type="#_x0000_t75" style="width:43.5pt;height:18.5pt" o:ole="">
            <v:imagedata r:id="rId14" o:title=""/>
          </v:shape>
          <o:OLEObject Type="Embed" ProgID="Equation.DSMT4" ShapeID="_x0000_i1028" DrawAspect="Content" ObjectID="_1811228202" r:id="rId15"/>
        </w:object>
      </w:r>
      <w:r w:rsidR="00B61B91" w:rsidRPr="00426C37">
        <w:rPr>
          <w:rFonts w:cs="Times New Roman"/>
          <w:szCs w:val="28"/>
        </w:rPr>
        <w:t>- сила</w:t>
      </w:r>
      <w:r w:rsidR="00416FB5" w:rsidRPr="00426C37">
        <w:rPr>
          <w:rFonts w:cs="Times New Roman"/>
          <w:szCs w:val="28"/>
        </w:rPr>
        <w:t xml:space="preserve"> </w:t>
      </w:r>
      <w:r w:rsidR="00615FED" w:rsidRPr="00426C37">
        <w:rPr>
          <w:rFonts w:cs="Times New Roman"/>
          <w:szCs w:val="28"/>
        </w:rPr>
        <w:t xml:space="preserve">в момент времени </w:t>
      </w:r>
      <w:r w:rsidR="00615FED" w:rsidRPr="00426C37">
        <w:rPr>
          <w:rFonts w:cs="Times New Roman"/>
          <w:i/>
          <w:szCs w:val="28"/>
          <w:lang w:val="en-US"/>
        </w:rPr>
        <w:t>t</w:t>
      </w:r>
      <w:r w:rsidR="00615FED" w:rsidRPr="00426C37">
        <w:rPr>
          <w:rFonts w:cs="Times New Roman"/>
          <w:szCs w:val="28"/>
        </w:rPr>
        <w:t xml:space="preserve"> в </w:t>
      </w:r>
      <w:r w:rsidR="00615FED">
        <w:rPr>
          <w:rFonts w:cs="Times New Roman"/>
          <w:szCs w:val="28"/>
        </w:rPr>
        <w:t xml:space="preserve">точке </w:t>
      </w:r>
      <w:r w:rsidR="00615FED" w:rsidRPr="00426C37">
        <w:rPr>
          <w:rFonts w:cs="Times New Roman"/>
          <w:i/>
          <w:szCs w:val="28"/>
        </w:rPr>
        <w:t>х</w:t>
      </w:r>
    </w:p>
    <w:p w14:paraId="11A7250C" w14:textId="04619819" w:rsidR="006430F7" w:rsidRPr="00426C37" w:rsidRDefault="00B61B91" w:rsidP="00630548">
      <w:pPr>
        <w:spacing w:line="276" w:lineRule="auto"/>
        <w:jc w:val="both"/>
        <w:rPr>
          <w:rFonts w:cs="Times New Roman"/>
          <w:szCs w:val="28"/>
        </w:rPr>
      </w:pPr>
      <w:r w:rsidRPr="00426C37">
        <w:rPr>
          <w:rFonts w:cs="Times New Roman"/>
          <w:position w:val="-10"/>
          <w:szCs w:val="28"/>
        </w:rPr>
        <w:object w:dxaOrig="760" w:dyaOrig="340" w14:anchorId="58CE4584">
          <v:shape id="_x0000_i1029" type="#_x0000_t75" style="width:40pt;height:18.5pt" o:ole="">
            <v:imagedata r:id="rId16" o:title=""/>
          </v:shape>
          <o:OLEObject Type="Embed" ProgID="Equation.3" ShapeID="_x0000_i1029" DrawAspect="Content" ObjectID="_1811228203" r:id="rId17"/>
        </w:object>
      </w:r>
      <w:r w:rsidRPr="00426C37">
        <w:rPr>
          <w:rFonts w:cs="Times New Roman"/>
          <w:szCs w:val="28"/>
        </w:rPr>
        <w:t xml:space="preserve">- </w:t>
      </w:r>
      <w:r w:rsidR="006430F7" w:rsidRPr="00426C37">
        <w:rPr>
          <w:rFonts w:cs="Times New Roman"/>
          <w:szCs w:val="28"/>
        </w:rPr>
        <w:t xml:space="preserve">мощность </w:t>
      </w:r>
      <w:r w:rsidRPr="00426C37">
        <w:rPr>
          <w:rFonts w:cs="Times New Roman"/>
          <w:szCs w:val="28"/>
        </w:rPr>
        <w:t>теплово</w:t>
      </w:r>
      <w:r w:rsidR="00B75B88" w:rsidRPr="00426C37">
        <w:rPr>
          <w:rFonts w:cs="Times New Roman"/>
          <w:szCs w:val="28"/>
        </w:rPr>
        <w:t>го</w:t>
      </w:r>
      <w:r w:rsidRPr="00426C37">
        <w:rPr>
          <w:rFonts w:cs="Times New Roman"/>
          <w:szCs w:val="28"/>
        </w:rPr>
        <w:t xml:space="preserve"> источник</w:t>
      </w:r>
      <w:r w:rsidR="006430F7" w:rsidRPr="00426C37">
        <w:rPr>
          <w:rFonts w:cs="Times New Roman"/>
          <w:szCs w:val="28"/>
        </w:rPr>
        <w:t>а</w:t>
      </w:r>
      <w:r w:rsidR="00416FB5" w:rsidRPr="00426C37">
        <w:rPr>
          <w:rFonts w:cs="Times New Roman"/>
          <w:szCs w:val="28"/>
        </w:rPr>
        <w:t xml:space="preserve"> </w:t>
      </w:r>
      <w:r w:rsidR="00615FED" w:rsidRPr="00426C37">
        <w:rPr>
          <w:rFonts w:cs="Times New Roman"/>
          <w:szCs w:val="28"/>
        </w:rPr>
        <w:t xml:space="preserve">в момент времени </w:t>
      </w:r>
      <w:r w:rsidR="00615FED" w:rsidRPr="00426C37">
        <w:rPr>
          <w:rFonts w:cs="Times New Roman"/>
          <w:i/>
          <w:szCs w:val="28"/>
          <w:lang w:val="en-US"/>
        </w:rPr>
        <w:t>t</w:t>
      </w:r>
      <w:r w:rsidR="00615FED" w:rsidRPr="00426C37">
        <w:rPr>
          <w:rFonts w:cs="Times New Roman"/>
          <w:szCs w:val="28"/>
        </w:rPr>
        <w:t xml:space="preserve"> в </w:t>
      </w:r>
      <w:r w:rsidR="00615FED">
        <w:rPr>
          <w:rFonts w:cs="Times New Roman"/>
          <w:szCs w:val="28"/>
        </w:rPr>
        <w:t xml:space="preserve">точке </w:t>
      </w:r>
      <w:r w:rsidR="00615FED" w:rsidRPr="00426C37">
        <w:rPr>
          <w:rFonts w:cs="Times New Roman"/>
          <w:i/>
          <w:szCs w:val="28"/>
        </w:rPr>
        <w:t>х</w:t>
      </w:r>
    </w:p>
    <w:p w14:paraId="5444EA51" w14:textId="01AAFD78" w:rsidR="00B61B91" w:rsidRPr="00426C37" w:rsidRDefault="00B61B91" w:rsidP="00630548">
      <w:pPr>
        <w:spacing w:line="276" w:lineRule="auto"/>
        <w:jc w:val="both"/>
        <w:rPr>
          <w:rFonts w:cs="Times New Roman"/>
          <w:szCs w:val="28"/>
        </w:rPr>
      </w:pPr>
      <w:r w:rsidRPr="00426C37">
        <w:rPr>
          <w:rFonts w:cs="Times New Roman"/>
          <w:position w:val="-10"/>
          <w:szCs w:val="28"/>
        </w:rPr>
        <w:object w:dxaOrig="240" w:dyaOrig="260" w14:anchorId="7C4DC765">
          <v:shape id="_x0000_i1030" type="#_x0000_t75" style="width:13.5pt;height:13.5pt" o:ole="">
            <v:imagedata r:id="rId18" o:title=""/>
          </v:shape>
          <o:OLEObject Type="Embed" ProgID="Equation.3" ShapeID="_x0000_i1030" DrawAspect="Content" ObjectID="_1811228204" r:id="rId19"/>
        </w:object>
      </w:r>
      <w:r w:rsidRPr="00426C37">
        <w:rPr>
          <w:rFonts w:cs="Times New Roman"/>
          <w:szCs w:val="28"/>
        </w:rPr>
        <w:t>- плотность масс</w:t>
      </w:r>
      <w:r w:rsidR="00615FED">
        <w:rPr>
          <w:rFonts w:cs="Times New Roman"/>
          <w:szCs w:val="28"/>
        </w:rPr>
        <w:t>ы</w:t>
      </w:r>
    </w:p>
    <w:p w14:paraId="72DDFEAA" w14:textId="29ED8DDE" w:rsidR="00B61B91" w:rsidRPr="00426C37" w:rsidRDefault="00B61B91" w:rsidP="00630548">
      <w:pPr>
        <w:spacing w:line="276" w:lineRule="auto"/>
        <w:jc w:val="both"/>
        <w:rPr>
          <w:rFonts w:cs="Times New Roman"/>
          <w:szCs w:val="28"/>
        </w:rPr>
      </w:pPr>
      <w:r w:rsidRPr="00426C37">
        <w:rPr>
          <w:rFonts w:cs="Times New Roman"/>
          <w:szCs w:val="28"/>
          <w:lang w:val="en-US"/>
        </w:rPr>
        <w:t>c</w:t>
      </w:r>
      <w:r w:rsidRPr="00426C37">
        <w:rPr>
          <w:rFonts w:cs="Times New Roman"/>
          <w:szCs w:val="28"/>
        </w:rPr>
        <w:t xml:space="preserve"> – </w:t>
      </w:r>
      <w:proofErr w:type="gramStart"/>
      <w:r w:rsidR="002B0C5E">
        <w:rPr>
          <w:rFonts w:cs="Times New Roman"/>
          <w:szCs w:val="28"/>
        </w:rPr>
        <w:t>скорость</w:t>
      </w:r>
      <w:proofErr w:type="gramEnd"/>
      <w:r w:rsidRPr="00426C37">
        <w:rPr>
          <w:rFonts w:cs="Times New Roman"/>
          <w:szCs w:val="28"/>
        </w:rPr>
        <w:t xml:space="preserve"> распрос</w:t>
      </w:r>
      <w:r w:rsidR="00742D89" w:rsidRPr="00426C37">
        <w:rPr>
          <w:rFonts w:cs="Times New Roman"/>
          <w:szCs w:val="28"/>
        </w:rPr>
        <w:t xml:space="preserve">транения упругих волн </w:t>
      </w:r>
    </w:p>
    <w:p w14:paraId="497FA669" w14:textId="77777777" w:rsidR="00B61B91" w:rsidRPr="00426C37" w:rsidRDefault="00B61B91" w:rsidP="00630548">
      <w:pPr>
        <w:spacing w:line="276" w:lineRule="auto"/>
        <w:jc w:val="both"/>
        <w:rPr>
          <w:rFonts w:cs="Times New Roman"/>
          <w:szCs w:val="28"/>
        </w:rPr>
      </w:pPr>
      <w:r w:rsidRPr="00426C37">
        <w:rPr>
          <w:rFonts w:cs="Times New Roman"/>
          <w:szCs w:val="28"/>
          <w:lang w:val="en-US"/>
        </w:rPr>
        <w:t>k</w:t>
      </w:r>
      <w:r w:rsidR="00227575">
        <w:rPr>
          <w:rFonts w:cs="Times New Roman"/>
          <w:szCs w:val="28"/>
        </w:rPr>
        <w:t xml:space="preserve"> – </w:t>
      </w:r>
      <w:proofErr w:type="gramStart"/>
      <w:r w:rsidR="002B0C5E">
        <w:rPr>
          <w:rFonts w:cs="Times New Roman"/>
          <w:szCs w:val="28"/>
        </w:rPr>
        <w:t>коэффициент</w:t>
      </w:r>
      <w:proofErr w:type="gramEnd"/>
      <w:r w:rsidRPr="00426C37">
        <w:rPr>
          <w:rFonts w:cs="Times New Roman"/>
          <w:szCs w:val="28"/>
        </w:rPr>
        <w:t xml:space="preserve"> теплопроводности</w:t>
      </w:r>
    </w:p>
    <w:p w14:paraId="411FDE4A" w14:textId="77777777" w:rsidR="00B61B91" w:rsidRPr="00426C37" w:rsidRDefault="006430F7" w:rsidP="00630548">
      <w:pPr>
        <w:spacing w:line="276" w:lineRule="auto"/>
        <w:jc w:val="both"/>
        <w:rPr>
          <w:rFonts w:cs="Times New Roman"/>
          <w:szCs w:val="28"/>
        </w:rPr>
      </w:pPr>
      <w:r w:rsidRPr="00426C37">
        <w:rPr>
          <w:rFonts w:cs="Times New Roman"/>
          <w:position w:val="-16"/>
          <w:szCs w:val="28"/>
        </w:rPr>
        <w:object w:dxaOrig="960" w:dyaOrig="480" w14:anchorId="4EE763DA">
          <v:shape id="_x0000_i1031" type="#_x0000_t75" style="width:47.5pt;height:22.5pt" o:ole="">
            <v:imagedata r:id="rId20" o:title=""/>
          </v:shape>
          <o:OLEObject Type="Embed" ProgID="Equation.DSMT4" ShapeID="_x0000_i1031" DrawAspect="Content" ObjectID="_1811228205" r:id="rId21"/>
        </w:object>
      </w:r>
      <w:r w:rsidR="00B61B91" w:rsidRPr="00426C37">
        <w:rPr>
          <w:rFonts w:cs="Times New Roman"/>
          <w:szCs w:val="28"/>
        </w:rPr>
        <w:t xml:space="preserve">- </w:t>
      </w:r>
      <w:r w:rsidRPr="00426C37">
        <w:rPr>
          <w:rFonts w:cs="Times New Roman"/>
          <w:szCs w:val="28"/>
        </w:rPr>
        <w:t>тензор Грина</w:t>
      </w:r>
    </w:p>
    <w:p w14:paraId="7E9F960B" w14:textId="77777777" w:rsidR="006430F7" w:rsidRPr="00426C37" w:rsidRDefault="00C25CFC" w:rsidP="00630548">
      <w:pPr>
        <w:spacing w:line="276" w:lineRule="auto"/>
        <w:jc w:val="both"/>
        <w:rPr>
          <w:rFonts w:cs="Times New Roman"/>
          <w:szCs w:val="28"/>
        </w:rPr>
      </w:pPr>
      <w:r w:rsidRPr="00426C37">
        <w:rPr>
          <w:rFonts w:cs="Times New Roman"/>
          <w:position w:val="-16"/>
          <w:szCs w:val="28"/>
        </w:rPr>
        <w:object w:dxaOrig="1060" w:dyaOrig="480" w14:anchorId="1DEE8D45">
          <v:shape id="_x0000_i1032" type="#_x0000_t75" style="width:53.5pt;height:22.5pt" o:ole="">
            <v:imagedata r:id="rId22" o:title=""/>
          </v:shape>
          <o:OLEObject Type="Embed" ProgID="Equation.DSMT4" ShapeID="_x0000_i1032" DrawAspect="Content" ObjectID="_1811228206" r:id="rId23"/>
        </w:object>
      </w:r>
      <w:r w:rsidR="006430F7" w:rsidRPr="00426C37">
        <w:rPr>
          <w:rFonts w:cs="Times New Roman"/>
          <w:szCs w:val="28"/>
        </w:rPr>
        <w:t xml:space="preserve"> - тензор Грина при стационарных колебаниях</w:t>
      </w:r>
    </w:p>
    <w:p w14:paraId="4B4C2A0B" w14:textId="07C1F01E" w:rsidR="006430F7" w:rsidRDefault="007E052D" w:rsidP="00630548">
      <w:pPr>
        <w:spacing w:line="276" w:lineRule="auto"/>
        <w:jc w:val="both"/>
        <w:rPr>
          <w:rFonts w:cs="Times New Roman"/>
          <w:szCs w:val="28"/>
        </w:rPr>
      </w:pPr>
      <w:r w:rsidRPr="00426C37">
        <w:rPr>
          <w:rFonts w:cs="Times New Roman"/>
          <w:position w:val="-6"/>
          <w:szCs w:val="28"/>
        </w:rPr>
        <w:object w:dxaOrig="260" w:dyaOrig="240" w14:anchorId="63AE5932">
          <v:shape id="_x0000_i1033" type="#_x0000_t75" style="width:13.5pt;height:13.5pt" o:ole="">
            <v:imagedata r:id="rId24" o:title=""/>
          </v:shape>
          <o:OLEObject Type="Embed" ProgID="Equation.DSMT4" ShapeID="_x0000_i1033" DrawAspect="Content" ObjectID="_1811228207" r:id="rId25"/>
        </w:object>
      </w:r>
      <w:r w:rsidR="009572FA" w:rsidRPr="00426C37">
        <w:rPr>
          <w:rFonts w:cs="Times New Roman"/>
          <w:szCs w:val="28"/>
        </w:rPr>
        <w:t xml:space="preserve">  - частота колебаний</w:t>
      </w:r>
    </w:p>
    <w:p w14:paraId="3625521E" w14:textId="432EF450" w:rsidR="007E052D" w:rsidRDefault="007E052D" w:rsidP="00630548">
      <w:pPr>
        <w:spacing w:line="276" w:lineRule="auto"/>
        <w:jc w:val="both"/>
        <w:rPr>
          <w:lang w:val="kk-KZ"/>
        </w:rPr>
      </w:pPr>
      <w:r w:rsidRPr="00D74010">
        <w:rPr>
          <w:position w:val="-12"/>
        </w:rPr>
        <w:object w:dxaOrig="580" w:dyaOrig="360" w14:anchorId="120A47C2">
          <v:shape id="_x0000_i1034" type="#_x0000_t75" style="width:29pt;height:18pt" o:ole="">
            <v:imagedata r:id="rId26" o:title=""/>
          </v:shape>
          <o:OLEObject Type="Embed" ProgID="Equation.DSMT4" ShapeID="_x0000_i1034" DrawAspect="Content" ObjectID="_1811228208" r:id="rId27"/>
        </w:object>
      </w:r>
      <w:r w:rsidRPr="00184A09">
        <w:t xml:space="preserve"> - </w:t>
      </w:r>
      <w:r>
        <w:rPr>
          <w:lang w:val="kk-KZ"/>
        </w:rPr>
        <w:t>сингулярная дельта</w:t>
      </w:r>
      <w:r w:rsidR="00184A09">
        <w:t>-</w:t>
      </w:r>
      <w:r>
        <w:rPr>
          <w:lang w:val="kk-KZ"/>
        </w:rPr>
        <w:t>функция</w:t>
      </w:r>
    </w:p>
    <w:p w14:paraId="7B5F85C3" w14:textId="02320783" w:rsidR="00184A09" w:rsidRDefault="00184A09" w:rsidP="00630548">
      <w:pPr>
        <w:spacing w:line="276" w:lineRule="auto"/>
        <w:jc w:val="both"/>
        <w:rPr>
          <w:lang w:val="kk-KZ"/>
        </w:rPr>
      </w:pPr>
      <w:r w:rsidRPr="00D74010">
        <w:rPr>
          <w:position w:val="-12"/>
        </w:rPr>
        <w:object w:dxaOrig="660" w:dyaOrig="360" w14:anchorId="45871081">
          <v:shape id="_x0000_i1035" type="#_x0000_t75" style="width:33pt;height:18pt" o:ole="">
            <v:imagedata r:id="rId28" o:title=""/>
          </v:shape>
          <o:OLEObject Type="Embed" ProgID="Equation.DSMT4" ShapeID="_x0000_i1035" DrawAspect="Content" ObjectID="_1811228209" r:id="rId29"/>
        </w:object>
      </w:r>
      <w:r w:rsidRPr="00184A09">
        <w:t xml:space="preserve"> - </w:t>
      </w:r>
      <w:r>
        <w:rPr>
          <w:lang w:val="kk-KZ"/>
        </w:rPr>
        <w:t>функция Хевисайда</w:t>
      </w:r>
    </w:p>
    <w:p w14:paraId="5456DCEB" w14:textId="77777777" w:rsidR="00184A09" w:rsidRPr="00184A09" w:rsidRDefault="00184A09" w:rsidP="00630548">
      <w:pPr>
        <w:spacing w:line="276" w:lineRule="auto"/>
        <w:jc w:val="both"/>
        <w:rPr>
          <w:rFonts w:cs="Times New Roman"/>
          <w:szCs w:val="28"/>
          <w:lang w:val="kk-KZ"/>
        </w:rPr>
      </w:pPr>
    </w:p>
    <w:p w14:paraId="1F0972C7" w14:textId="77777777" w:rsidR="007E052D" w:rsidRPr="00426C37" w:rsidRDefault="007E052D" w:rsidP="00630548">
      <w:pPr>
        <w:spacing w:line="276" w:lineRule="auto"/>
        <w:jc w:val="both"/>
        <w:rPr>
          <w:rFonts w:cs="Times New Roman"/>
          <w:szCs w:val="28"/>
        </w:rPr>
      </w:pPr>
    </w:p>
    <w:p w14:paraId="43F5C030" w14:textId="77777777" w:rsidR="0002697C" w:rsidRPr="00426C37" w:rsidRDefault="0002697C" w:rsidP="00630548">
      <w:pPr>
        <w:spacing w:line="276" w:lineRule="auto"/>
        <w:jc w:val="both"/>
        <w:rPr>
          <w:rFonts w:cs="Times New Roman"/>
          <w:szCs w:val="28"/>
        </w:rPr>
      </w:pPr>
    </w:p>
    <w:p w14:paraId="45DAC342" w14:textId="77777777" w:rsidR="00B61B91" w:rsidRPr="00426C37" w:rsidRDefault="00B61B91" w:rsidP="00630548">
      <w:pPr>
        <w:spacing w:line="276" w:lineRule="auto"/>
        <w:jc w:val="both"/>
        <w:rPr>
          <w:rFonts w:cs="Times New Roman"/>
          <w:b/>
          <w:szCs w:val="28"/>
        </w:rPr>
      </w:pPr>
    </w:p>
    <w:p w14:paraId="7481A24D" w14:textId="77777777" w:rsidR="009572FA" w:rsidRPr="00426C37" w:rsidRDefault="009572FA" w:rsidP="00630548">
      <w:pPr>
        <w:spacing w:line="276" w:lineRule="auto"/>
        <w:rPr>
          <w:rFonts w:cs="Times New Roman"/>
          <w:b/>
          <w:szCs w:val="28"/>
        </w:rPr>
      </w:pPr>
      <w:r w:rsidRPr="00426C37">
        <w:rPr>
          <w:rFonts w:cs="Times New Roman"/>
          <w:b/>
          <w:szCs w:val="28"/>
        </w:rPr>
        <w:br w:type="page"/>
      </w:r>
    </w:p>
    <w:p w14:paraId="2C3C5052" w14:textId="77777777" w:rsidR="00BA7086" w:rsidRPr="002C76AC" w:rsidRDefault="00BA7086" w:rsidP="00630548">
      <w:pPr>
        <w:spacing w:line="276" w:lineRule="auto"/>
        <w:ind w:left="3540" w:firstLine="708"/>
        <w:rPr>
          <w:rFonts w:cs="Times New Roman"/>
          <w:b/>
          <w:szCs w:val="28"/>
        </w:rPr>
      </w:pPr>
      <w:r w:rsidRPr="002C76AC">
        <w:rPr>
          <w:rFonts w:cs="Times New Roman"/>
          <w:b/>
          <w:szCs w:val="28"/>
        </w:rPr>
        <w:lastRenderedPageBreak/>
        <w:t>ВВЕДЕНИЕ</w:t>
      </w:r>
    </w:p>
    <w:p w14:paraId="20E22671" w14:textId="26319C6C" w:rsidR="00665E5D" w:rsidRDefault="00665E5D" w:rsidP="00630548">
      <w:pPr>
        <w:pStyle w:val="ae"/>
        <w:spacing w:after="0" w:line="276" w:lineRule="auto"/>
        <w:ind w:firstLine="708"/>
        <w:jc w:val="both"/>
        <w:rPr>
          <w:rFonts w:eastAsiaTheme="minorHAnsi" w:cs="Times New Roman"/>
          <w:b/>
          <w:szCs w:val="28"/>
          <w:lang w:eastAsia="en-US"/>
        </w:rPr>
      </w:pPr>
      <w:r w:rsidRPr="002C76AC">
        <w:rPr>
          <w:rFonts w:eastAsiaTheme="minorHAnsi" w:cs="Times New Roman"/>
          <w:b/>
          <w:szCs w:val="28"/>
          <w:lang w:eastAsia="en-US"/>
        </w:rPr>
        <w:t>Актуальност</w:t>
      </w:r>
      <w:r w:rsidR="002C76AC" w:rsidRPr="002C76AC">
        <w:rPr>
          <w:rFonts w:eastAsiaTheme="minorHAnsi" w:cs="Times New Roman"/>
          <w:b/>
          <w:szCs w:val="28"/>
          <w:lang w:eastAsia="en-US"/>
        </w:rPr>
        <w:t>ь задачи</w:t>
      </w:r>
      <w:r w:rsidR="00615FED">
        <w:rPr>
          <w:rFonts w:eastAsiaTheme="minorHAnsi" w:cs="Times New Roman"/>
          <w:b/>
          <w:szCs w:val="28"/>
          <w:lang w:eastAsia="en-US"/>
        </w:rPr>
        <w:t xml:space="preserve">. </w:t>
      </w:r>
      <w:r w:rsidR="002C36A5" w:rsidRPr="00426C37">
        <w:rPr>
          <w:rFonts w:eastAsiaTheme="minorHAnsi" w:cs="Times New Roman"/>
          <w:szCs w:val="28"/>
          <w:lang w:eastAsia="en-US"/>
        </w:rPr>
        <w:t xml:space="preserve"> </w:t>
      </w:r>
      <w:r w:rsidRPr="00426C37">
        <w:rPr>
          <w:rFonts w:eastAsiaTheme="minorHAnsi" w:cs="Times New Roman"/>
          <w:szCs w:val="28"/>
          <w:lang w:eastAsia="en-US"/>
        </w:rPr>
        <w:t>Стерж</w:t>
      </w:r>
      <w:r w:rsidR="00615FED">
        <w:rPr>
          <w:rFonts w:eastAsiaTheme="minorHAnsi" w:cs="Times New Roman"/>
          <w:szCs w:val="28"/>
          <w:lang w:eastAsia="en-US"/>
        </w:rPr>
        <w:t>ни и стержневые</w:t>
      </w:r>
      <w:r w:rsidRPr="00426C37">
        <w:rPr>
          <w:rFonts w:eastAsiaTheme="minorHAnsi" w:cs="Times New Roman"/>
          <w:szCs w:val="28"/>
          <w:lang w:eastAsia="en-US"/>
        </w:rPr>
        <w:t xml:space="preserve"> конструкции используются в машиностроении как соединительные и передаточные звенья различных механизмов и машин</w:t>
      </w:r>
      <w:r w:rsidR="00615FED">
        <w:rPr>
          <w:rFonts w:eastAsiaTheme="minorHAnsi" w:cs="Times New Roman"/>
          <w:szCs w:val="28"/>
          <w:lang w:eastAsia="en-US"/>
        </w:rPr>
        <w:t>, в строительстве в качестве опор мостов, зданий</w:t>
      </w:r>
      <w:r w:rsidR="007E052D">
        <w:rPr>
          <w:rFonts w:eastAsiaTheme="minorHAnsi" w:cs="Times New Roman"/>
          <w:szCs w:val="28"/>
          <w:lang w:eastAsia="en-US"/>
        </w:rPr>
        <w:t>, ферм</w:t>
      </w:r>
      <w:r w:rsidR="00615FED">
        <w:rPr>
          <w:rFonts w:eastAsiaTheme="minorHAnsi" w:cs="Times New Roman"/>
          <w:szCs w:val="28"/>
          <w:lang w:eastAsia="en-US"/>
        </w:rPr>
        <w:t xml:space="preserve"> самых разнообразных</w:t>
      </w:r>
      <w:r w:rsidR="007E052D">
        <w:rPr>
          <w:rFonts w:eastAsiaTheme="minorHAnsi" w:cs="Times New Roman"/>
          <w:szCs w:val="28"/>
          <w:lang w:eastAsia="en-US"/>
        </w:rPr>
        <w:t xml:space="preserve"> сооружений</w:t>
      </w:r>
      <w:r w:rsidRPr="00426C37">
        <w:rPr>
          <w:rFonts w:eastAsiaTheme="minorHAnsi" w:cs="Times New Roman"/>
          <w:szCs w:val="28"/>
          <w:lang w:eastAsia="en-US"/>
        </w:rPr>
        <w:t xml:space="preserve">. В процессе эксплуатации </w:t>
      </w:r>
      <w:r w:rsidR="007E052D">
        <w:rPr>
          <w:rFonts w:eastAsiaTheme="minorHAnsi" w:cs="Times New Roman"/>
          <w:szCs w:val="28"/>
          <w:lang w:eastAsia="en-US"/>
        </w:rPr>
        <w:t>они</w:t>
      </w:r>
      <w:r w:rsidRPr="00426C37">
        <w:rPr>
          <w:rFonts w:eastAsiaTheme="minorHAnsi" w:cs="Times New Roman"/>
          <w:szCs w:val="28"/>
          <w:lang w:eastAsia="en-US"/>
        </w:rPr>
        <w:t xml:space="preserve"> подвергаются различным терм</w:t>
      </w:r>
      <w:r w:rsidR="007E052D">
        <w:rPr>
          <w:rFonts w:eastAsiaTheme="minorHAnsi" w:cs="Times New Roman"/>
          <w:szCs w:val="28"/>
          <w:lang w:eastAsia="en-US"/>
        </w:rPr>
        <w:t xml:space="preserve">одинамическим </w:t>
      </w:r>
      <w:r w:rsidRPr="00426C37">
        <w:rPr>
          <w:rFonts w:eastAsiaTheme="minorHAnsi" w:cs="Times New Roman"/>
          <w:szCs w:val="28"/>
          <w:lang w:eastAsia="en-US"/>
        </w:rPr>
        <w:t>воздействиям, которые создают сложное деформированное</w:t>
      </w:r>
      <w:r w:rsidR="007E052D">
        <w:rPr>
          <w:rFonts w:eastAsiaTheme="minorHAnsi" w:cs="Times New Roman"/>
          <w:szCs w:val="28"/>
          <w:lang w:eastAsia="en-US"/>
        </w:rPr>
        <w:t xml:space="preserve"> термо</w:t>
      </w:r>
      <w:r w:rsidR="007E052D" w:rsidRPr="00426C37">
        <w:rPr>
          <w:rFonts w:eastAsiaTheme="minorHAnsi" w:cs="Times New Roman"/>
          <w:szCs w:val="28"/>
          <w:lang w:eastAsia="en-US"/>
        </w:rPr>
        <w:t>напряженно</w:t>
      </w:r>
      <w:r w:rsidR="007E052D">
        <w:rPr>
          <w:rFonts w:eastAsiaTheme="minorHAnsi" w:cs="Times New Roman"/>
          <w:szCs w:val="28"/>
          <w:lang w:eastAsia="en-US"/>
        </w:rPr>
        <w:t xml:space="preserve">е </w:t>
      </w:r>
      <w:r w:rsidRPr="00426C37">
        <w:rPr>
          <w:rFonts w:eastAsiaTheme="minorHAnsi" w:cs="Times New Roman"/>
          <w:szCs w:val="28"/>
          <w:lang w:eastAsia="en-US"/>
        </w:rPr>
        <w:t xml:space="preserve">состояние в этих конструкциях. </w:t>
      </w:r>
      <w:r w:rsidR="007E052D">
        <w:rPr>
          <w:rFonts w:eastAsiaTheme="minorHAnsi" w:cs="Times New Roman"/>
          <w:szCs w:val="28"/>
          <w:lang w:eastAsia="en-US"/>
        </w:rPr>
        <w:t xml:space="preserve"> В</w:t>
      </w:r>
      <w:r w:rsidR="002C36A5" w:rsidRPr="00426C37">
        <w:rPr>
          <w:rFonts w:eastAsiaTheme="minorHAnsi" w:cs="Times New Roman"/>
          <w:szCs w:val="28"/>
          <w:lang w:eastAsia="en-US"/>
        </w:rPr>
        <w:t xml:space="preserve">озрастают требования </w:t>
      </w:r>
      <w:r w:rsidR="007E052D">
        <w:rPr>
          <w:rFonts w:eastAsiaTheme="minorHAnsi" w:cs="Times New Roman"/>
          <w:szCs w:val="28"/>
          <w:lang w:eastAsia="en-US"/>
        </w:rPr>
        <w:t xml:space="preserve">к проектированию таких </w:t>
      </w:r>
      <w:r w:rsidR="00184A09">
        <w:rPr>
          <w:rFonts w:eastAsiaTheme="minorHAnsi" w:cs="Times New Roman"/>
          <w:szCs w:val="28"/>
          <w:lang w:eastAsia="en-US"/>
        </w:rPr>
        <w:t>конструкций для</w:t>
      </w:r>
      <w:r w:rsidR="007E052D">
        <w:rPr>
          <w:rFonts w:eastAsiaTheme="minorHAnsi" w:cs="Times New Roman"/>
          <w:szCs w:val="28"/>
          <w:lang w:eastAsia="en-US"/>
        </w:rPr>
        <w:t xml:space="preserve"> обеспечения их</w:t>
      </w:r>
      <w:r w:rsidR="002C36A5" w:rsidRPr="00426C37">
        <w:rPr>
          <w:rFonts w:eastAsiaTheme="minorHAnsi" w:cs="Times New Roman"/>
          <w:szCs w:val="28"/>
          <w:lang w:eastAsia="en-US"/>
        </w:rPr>
        <w:t xml:space="preserve"> </w:t>
      </w:r>
      <w:r w:rsidR="002E6313" w:rsidRPr="00426C37">
        <w:rPr>
          <w:rFonts w:eastAsiaTheme="minorHAnsi" w:cs="Times New Roman"/>
          <w:szCs w:val="28"/>
          <w:lang w:eastAsia="en-US"/>
        </w:rPr>
        <w:t>надёжности</w:t>
      </w:r>
      <w:r w:rsidR="002C36A5" w:rsidRPr="00426C37">
        <w:rPr>
          <w:rFonts w:eastAsiaTheme="minorHAnsi" w:cs="Times New Roman"/>
          <w:szCs w:val="28"/>
          <w:lang w:eastAsia="en-US"/>
        </w:rPr>
        <w:t xml:space="preserve"> и безопасности</w:t>
      </w:r>
      <w:r w:rsidR="007E052D">
        <w:rPr>
          <w:rFonts w:eastAsiaTheme="minorHAnsi" w:cs="Times New Roman"/>
          <w:szCs w:val="28"/>
          <w:lang w:eastAsia="en-US"/>
        </w:rPr>
        <w:t xml:space="preserve"> при эксплуатации</w:t>
      </w:r>
      <w:r w:rsidR="002C36A5" w:rsidRPr="00426C37">
        <w:rPr>
          <w:rFonts w:eastAsiaTheme="minorHAnsi" w:cs="Times New Roman"/>
          <w:szCs w:val="28"/>
          <w:lang w:eastAsia="en-US"/>
        </w:rPr>
        <w:t xml:space="preserve">. </w:t>
      </w:r>
      <w:r w:rsidR="007E052D">
        <w:rPr>
          <w:rFonts w:eastAsiaTheme="minorHAnsi" w:cs="Times New Roman"/>
          <w:szCs w:val="28"/>
          <w:lang w:eastAsia="en-US"/>
        </w:rPr>
        <w:t>Поэтому о</w:t>
      </w:r>
      <w:r w:rsidRPr="00426C37">
        <w:rPr>
          <w:rFonts w:eastAsiaTheme="minorHAnsi" w:cs="Times New Roman"/>
          <w:szCs w:val="28"/>
          <w:lang w:eastAsia="en-US"/>
        </w:rPr>
        <w:t>пределение термо</w:t>
      </w:r>
      <w:r w:rsidR="002E6313">
        <w:rPr>
          <w:rFonts w:eastAsiaTheme="minorHAnsi" w:cs="Times New Roman"/>
          <w:szCs w:val="28"/>
          <w:lang w:eastAsia="en-US"/>
        </w:rPr>
        <w:t>напряжённо</w:t>
      </w:r>
      <w:r w:rsidRPr="00426C37">
        <w:rPr>
          <w:rFonts w:eastAsiaTheme="minorHAnsi" w:cs="Times New Roman"/>
          <w:szCs w:val="28"/>
          <w:lang w:eastAsia="en-US"/>
        </w:rPr>
        <w:t xml:space="preserve">го состояния стержневых конструкции </w:t>
      </w:r>
      <w:r w:rsidR="007E052D">
        <w:rPr>
          <w:rFonts w:eastAsiaTheme="minorHAnsi" w:cs="Times New Roman"/>
          <w:szCs w:val="28"/>
          <w:lang w:eastAsia="en-US"/>
        </w:rPr>
        <w:t xml:space="preserve">с использованием современных методов математического моделирования </w:t>
      </w:r>
      <w:r w:rsidR="007E052D" w:rsidRPr="00426C37">
        <w:rPr>
          <w:rFonts w:eastAsiaTheme="minorHAnsi" w:cs="Times New Roman"/>
          <w:szCs w:val="28"/>
          <w:lang w:eastAsia="en-US"/>
        </w:rPr>
        <w:t>является актуальной научно-технической задачей</w:t>
      </w:r>
      <w:r w:rsidRPr="00426C37">
        <w:rPr>
          <w:rFonts w:eastAsiaTheme="minorHAnsi" w:cs="Times New Roman"/>
          <w:szCs w:val="28"/>
          <w:lang w:eastAsia="en-US"/>
        </w:rPr>
        <w:t>.</w:t>
      </w:r>
      <w:r w:rsidR="00615FED" w:rsidRPr="00615FED">
        <w:rPr>
          <w:rFonts w:eastAsiaTheme="minorHAnsi" w:cs="Times New Roman"/>
          <w:b/>
          <w:szCs w:val="28"/>
          <w:lang w:eastAsia="en-US"/>
        </w:rPr>
        <w:t xml:space="preserve"> </w:t>
      </w:r>
      <w:r w:rsidR="00615FED" w:rsidRPr="00C60B5A">
        <w:rPr>
          <w:rFonts w:eastAsiaTheme="minorHAnsi" w:cs="Times New Roman"/>
          <w:b/>
          <w:szCs w:val="28"/>
          <w:lang w:eastAsia="en-US"/>
        </w:rPr>
        <w:t xml:space="preserve"> </w:t>
      </w:r>
    </w:p>
    <w:p w14:paraId="584A9E5E" w14:textId="77777777" w:rsidR="009D4C0D" w:rsidRPr="00C60B5A" w:rsidRDefault="009D4C0D" w:rsidP="00630548">
      <w:pPr>
        <w:pStyle w:val="ae"/>
        <w:spacing w:after="0" w:line="276" w:lineRule="auto"/>
        <w:ind w:firstLine="708"/>
        <w:jc w:val="both"/>
        <w:rPr>
          <w:rFonts w:eastAsiaTheme="minorHAnsi" w:cs="Times New Roman"/>
          <w:b/>
          <w:szCs w:val="28"/>
          <w:lang w:eastAsia="en-US"/>
        </w:rPr>
      </w:pPr>
    </w:p>
    <w:p w14:paraId="1EE98FEC" w14:textId="4FAFE2EB" w:rsidR="00665E5D" w:rsidRDefault="00665E5D" w:rsidP="00630548">
      <w:pPr>
        <w:pStyle w:val="ae"/>
        <w:spacing w:after="0" w:line="276" w:lineRule="auto"/>
        <w:ind w:firstLine="708"/>
        <w:jc w:val="both"/>
        <w:rPr>
          <w:rFonts w:eastAsiaTheme="minorHAnsi" w:cs="Times New Roman"/>
          <w:szCs w:val="28"/>
          <w:lang w:eastAsia="en-US"/>
        </w:rPr>
      </w:pPr>
      <w:r w:rsidRPr="002C76AC">
        <w:rPr>
          <w:rFonts w:eastAsiaTheme="minorHAnsi" w:cs="Times New Roman"/>
          <w:b/>
          <w:szCs w:val="28"/>
          <w:lang w:eastAsia="en-US"/>
        </w:rPr>
        <w:t>Цель работы</w:t>
      </w:r>
      <w:r w:rsidR="002C76AC">
        <w:rPr>
          <w:rFonts w:eastAsiaTheme="minorHAnsi" w:cs="Times New Roman"/>
          <w:szCs w:val="28"/>
          <w:lang w:eastAsia="en-US"/>
        </w:rPr>
        <w:t xml:space="preserve">. </w:t>
      </w:r>
      <w:r w:rsidRPr="00426C37">
        <w:rPr>
          <w:rFonts w:eastAsiaTheme="minorHAnsi" w:cs="Times New Roman"/>
          <w:szCs w:val="28"/>
          <w:lang w:eastAsia="en-US"/>
        </w:rPr>
        <w:t xml:space="preserve">Исследование </w:t>
      </w:r>
      <w:r w:rsidR="002E6313" w:rsidRPr="00426C37">
        <w:rPr>
          <w:rFonts w:eastAsiaTheme="minorHAnsi" w:cs="Times New Roman"/>
          <w:szCs w:val="28"/>
          <w:lang w:eastAsia="en-US"/>
        </w:rPr>
        <w:t>напряжённо</w:t>
      </w:r>
      <w:r w:rsidRPr="00426C37">
        <w:rPr>
          <w:rFonts w:eastAsiaTheme="minorHAnsi" w:cs="Times New Roman"/>
          <w:szCs w:val="28"/>
          <w:lang w:eastAsia="en-US"/>
        </w:rPr>
        <w:t>-деформированного состояния тер</w:t>
      </w:r>
      <w:r w:rsidR="002C36A5" w:rsidRPr="00426C37">
        <w:rPr>
          <w:rFonts w:eastAsiaTheme="minorHAnsi" w:cs="Times New Roman"/>
          <w:szCs w:val="28"/>
          <w:lang w:eastAsia="en-US"/>
        </w:rPr>
        <w:t xml:space="preserve">моупругих стержневых конструкций на графах с </w:t>
      </w:r>
      <w:r w:rsidR="002E6313" w:rsidRPr="00426C37">
        <w:rPr>
          <w:rFonts w:eastAsiaTheme="minorHAnsi" w:cs="Times New Roman"/>
          <w:szCs w:val="28"/>
          <w:lang w:eastAsia="en-US"/>
        </w:rPr>
        <w:t>учётом</w:t>
      </w:r>
      <w:r w:rsidR="002C36A5" w:rsidRPr="00426C37">
        <w:rPr>
          <w:rFonts w:eastAsiaTheme="minorHAnsi" w:cs="Times New Roman"/>
          <w:szCs w:val="28"/>
          <w:lang w:eastAsia="en-US"/>
        </w:rPr>
        <w:t xml:space="preserve"> их физико-механических и геометрических параметром в условиях воздействия нестационарных и периодических силовых и тепловых нагрузок</w:t>
      </w:r>
      <w:r w:rsidRPr="00426C37">
        <w:rPr>
          <w:rFonts w:eastAsiaTheme="minorHAnsi" w:cs="Times New Roman"/>
          <w:szCs w:val="28"/>
          <w:lang w:eastAsia="en-US"/>
        </w:rPr>
        <w:t>.</w:t>
      </w:r>
    </w:p>
    <w:p w14:paraId="29A12D62" w14:textId="77777777" w:rsidR="009D4C0D" w:rsidRPr="00426C37" w:rsidRDefault="009D4C0D" w:rsidP="00630548">
      <w:pPr>
        <w:pStyle w:val="ae"/>
        <w:spacing w:after="0" w:line="276" w:lineRule="auto"/>
        <w:ind w:firstLine="708"/>
        <w:jc w:val="both"/>
        <w:rPr>
          <w:rFonts w:eastAsiaTheme="minorHAnsi" w:cs="Times New Roman"/>
          <w:szCs w:val="28"/>
          <w:lang w:eastAsia="en-US"/>
        </w:rPr>
      </w:pPr>
    </w:p>
    <w:p w14:paraId="45752D79" w14:textId="039C4280" w:rsidR="00555041" w:rsidRPr="002C76AC" w:rsidRDefault="002C76AC" w:rsidP="00555041">
      <w:pPr>
        <w:pStyle w:val="ae"/>
        <w:spacing w:after="0" w:line="276" w:lineRule="auto"/>
        <w:jc w:val="both"/>
        <w:rPr>
          <w:rFonts w:eastAsiaTheme="minorHAnsi" w:cs="Times New Roman"/>
          <w:b/>
          <w:szCs w:val="28"/>
          <w:lang w:eastAsia="en-US"/>
        </w:rPr>
      </w:pPr>
      <w:r>
        <w:rPr>
          <w:rFonts w:eastAsiaTheme="minorHAnsi" w:cs="Times New Roman"/>
          <w:b/>
          <w:szCs w:val="28"/>
          <w:lang w:eastAsia="en-US"/>
        </w:rPr>
        <w:t>Задачи работы</w:t>
      </w:r>
      <w:r w:rsidRPr="002C76AC">
        <w:rPr>
          <w:rFonts w:eastAsiaTheme="minorHAnsi" w:cs="Times New Roman"/>
          <w:b/>
          <w:szCs w:val="28"/>
          <w:lang w:eastAsia="en-US"/>
        </w:rPr>
        <w:t>.</w:t>
      </w:r>
      <w:r w:rsidR="00C60B5A">
        <w:rPr>
          <w:rFonts w:eastAsiaTheme="minorHAnsi" w:cs="Times New Roman"/>
          <w:b/>
          <w:szCs w:val="28"/>
          <w:lang w:eastAsia="en-US"/>
        </w:rPr>
        <w:t xml:space="preserve"> </w:t>
      </w:r>
    </w:p>
    <w:p w14:paraId="0829E210" w14:textId="12EC5D1B" w:rsidR="00665E5D" w:rsidRPr="006664C2" w:rsidRDefault="006664C2" w:rsidP="00630548">
      <w:pPr>
        <w:pStyle w:val="ae"/>
        <w:numPr>
          <w:ilvl w:val="0"/>
          <w:numId w:val="19"/>
        </w:numPr>
        <w:spacing w:after="0" w:line="276" w:lineRule="auto"/>
        <w:ind w:left="357" w:hanging="357"/>
        <w:jc w:val="both"/>
        <w:rPr>
          <w:rFonts w:eastAsiaTheme="minorHAnsi" w:cs="Times New Roman"/>
          <w:szCs w:val="28"/>
          <w:lang w:eastAsia="en-US"/>
        </w:rPr>
      </w:pPr>
      <w:r w:rsidRPr="006664C2">
        <w:rPr>
          <w:rFonts w:eastAsiaTheme="minorHAnsi" w:cs="Times New Roman"/>
          <w:szCs w:val="28"/>
          <w:lang w:eastAsia="en-US"/>
        </w:rPr>
        <w:t>П</w:t>
      </w:r>
      <w:r w:rsidR="00665E5D" w:rsidRPr="006664C2">
        <w:rPr>
          <w:rFonts w:eastAsiaTheme="minorHAnsi" w:cs="Times New Roman"/>
          <w:szCs w:val="28"/>
          <w:lang w:eastAsia="en-US"/>
        </w:rPr>
        <w:t>остроение фундаментальных</w:t>
      </w:r>
      <w:r w:rsidR="002C76AC" w:rsidRPr="006664C2">
        <w:rPr>
          <w:rFonts w:eastAsiaTheme="minorHAnsi" w:cs="Times New Roman"/>
          <w:szCs w:val="28"/>
          <w:lang w:eastAsia="en-US"/>
        </w:rPr>
        <w:t xml:space="preserve"> и </w:t>
      </w:r>
      <w:r w:rsidR="002E6313" w:rsidRPr="006664C2">
        <w:rPr>
          <w:rFonts w:eastAsiaTheme="minorHAnsi" w:cs="Times New Roman"/>
          <w:szCs w:val="28"/>
          <w:lang w:eastAsia="en-US"/>
        </w:rPr>
        <w:t>обобщённых</w:t>
      </w:r>
      <w:r w:rsidR="002C76AC" w:rsidRPr="006664C2">
        <w:rPr>
          <w:rFonts w:eastAsiaTheme="minorHAnsi" w:cs="Times New Roman"/>
          <w:szCs w:val="28"/>
          <w:lang w:eastAsia="en-US"/>
        </w:rPr>
        <w:t xml:space="preserve"> решений уравнений </w:t>
      </w:r>
      <w:r w:rsidR="00665E5D" w:rsidRPr="006664C2">
        <w:rPr>
          <w:rFonts w:eastAsiaTheme="minorHAnsi" w:cs="Times New Roman"/>
          <w:szCs w:val="28"/>
          <w:lang w:eastAsia="en-US"/>
        </w:rPr>
        <w:t>динамики термоупругих стержней. Построение тензора Грина уравнений несвязанной термоупругости и исследование его свойств. Численная реализация.</w:t>
      </w:r>
    </w:p>
    <w:p w14:paraId="49D22B32" w14:textId="5E634FB0" w:rsidR="00665E5D" w:rsidRPr="006664C2" w:rsidRDefault="006664C2" w:rsidP="00630548">
      <w:pPr>
        <w:pStyle w:val="ae"/>
        <w:numPr>
          <w:ilvl w:val="0"/>
          <w:numId w:val="19"/>
        </w:numPr>
        <w:spacing w:after="0" w:line="276" w:lineRule="auto"/>
        <w:ind w:left="357" w:hanging="357"/>
        <w:jc w:val="both"/>
        <w:rPr>
          <w:rFonts w:eastAsiaTheme="minorHAnsi" w:cs="Times New Roman"/>
          <w:szCs w:val="28"/>
          <w:lang w:eastAsia="en-US"/>
        </w:rPr>
      </w:pPr>
      <w:r w:rsidRPr="006664C2">
        <w:rPr>
          <w:rFonts w:eastAsiaTheme="minorHAnsi" w:cs="Times New Roman"/>
          <w:szCs w:val="28"/>
          <w:lang w:eastAsia="en-US"/>
        </w:rPr>
        <w:t>П</w:t>
      </w:r>
      <w:r w:rsidR="00665E5D" w:rsidRPr="006664C2">
        <w:rPr>
          <w:rFonts w:eastAsiaTheme="minorHAnsi" w:cs="Times New Roman"/>
          <w:szCs w:val="28"/>
          <w:lang w:eastAsia="en-US"/>
        </w:rPr>
        <w:t xml:space="preserve">остроение и решение </w:t>
      </w:r>
      <w:r w:rsidR="00B75B88" w:rsidRPr="006664C2">
        <w:rPr>
          <w:rFonts w:eastAsiaTheme="minorHAnsi" w:cs="Times New Roman"/>
          <w:szCs w:val="28"/>
          <w:lang w:eastAsia="en-US"/>
        </w:rPr>
        <w:t>методом Владимирова В.С. задачи</w:t>
      </w:r>
      <w:r w:rsidR="00665E5D" w:rsidRPr="006664C2">
        <w:rPr>
          <w:rFonts w:eastAsiaTheme="minorHAnsi" w:cs="Times New Roman"/>
          <w:szCs w:val="28"/>
          <w:lang w:eastAsia="en-US"/>
        </w:rPr>
        <w:t xml:space="preserve"> Коши динамики термоупругого стержня. Численная реализация, </w:t>
      </w:r>
      <w:r w:rsidR="002E6313" w:rsidRPr="006664C2">
        <w:rPr>
          <w:rFonts w:eastAsiaTheme="minorHAnsi" w:cs="Times New Roman"/>
          <w:szCs w:val="28"/>
          <w:lang w:eastAsia="en-US"/>
        </w:rPr>
        <w:t>расчёт</w:t>
      </w:r>
      <w:r w:rsidR="00665E5D" w:rsidRPr="006664C2">
        <w:rPr>
          <w:rFonts w:eastAsiaTheme="minorHAnsi" w:cs="Times New Roman"/>
          <w:szCs w:val="28"/>
          <w:lang w:eastAsia="en-US"/>
        </w:rPr>
        <w:t xml:space="preserve"> </w:t>
      </w:r>
      <w:r w:rsidR="00184A09">
        <w:rPr>
          <w:rFonts w:eastAsiaTheme="minorHAnsi" w:cs="Times New Roman"/>
          <w:szCs w:val="28"/>
          <w:lang w:eastAsia="en-US"/>
        </w:rPr>
        <w:t>термонапряженно</w:t>
      </w:r>
      <w:r w:rsidR="00665E5D" w:rsidRPr="006664C2">
        <w:rPr>
          <w:rFonts w:eastAsiaTheme="minorHAnsi" w:cs="Times New Roman"/>
          <w:szCs w:val="28"/>
          <w:lang w:eastAsia="en-US"/>
        </w:rPr>
        <w:t>-деф</w:t>
      </w:r>
      <w:r w:rsidR="008A3E1F" w:rsidRPr="006664C2">
        <w:rPr>
          <w:rFonts w:eastAsiaTheme="minorHAnsi" w:cs="Times New Roman"/>
          <w:szCs w:val="28"/>
          <w:lang w:eastAsia="en-US"/>
        </w:rPr>
        <w:t>ормированного состояния стержня</w:t>
      </w:r>
      <w:r w:rsidR="00665E5D" w:rsidRPr="006664C2">
        <w:rPr>
          <w:rFonts w:eastAsiaTheme="minorHAnsi" w:cs="Times New Roman"/>
          <w:szCs w:val="28"/>
          <w:lang w:eastAsia="en-US"/>
        </w:rPr>
        <w:t xml:space="preserve"> и анализ</w:t>
      </w:r>
      <w:r w:rsidR="008A3E1F" w:rsidRPr="006664C2">
        <w:rPr>
          <w:rFonts w:eastAsiaTheme="minorHAnsi" w:cs="Times New Roman"/>
          <w:szCs w:val="28"/>
          <w:lang w:eastAsia="en-US"/>
        </w:rPr>
        <w:t xml:space="preserve"> решения</w:t>
      </w:r>
      <w:r w:rsidR="00665E5D" w:rsidRPr="006664C2">
        <w:rPr>
          <w:rFonts w:eastAsiaTheme="minorHAnsi" w:cs="Times New Roman"/>
          <w:szCs w:val="28"/>
          <w:lang w:eastAsia="en-US"/>
        </w:rPr>
        <w:t>.</w:t>
      </w:r>
    </w:p>
    <w:p w14:paraId="1ED00907" w14:textId="6EBBE191" w:rsidR="00665E5D" w:rsidRPr="006664C2" w:rsidRDefault="00336931" w:rsidP="00630548">
      <w:pPr>
        <w:pStyle w:val="ae"/>
        <w:numPr>
          <w:ilvl w:val="0"/>
          <w:numId w:val="19"/>
        </w:numPr>
        <w:spacing w:after="0" w:line="276" w:lineRule="auto"/>
        <w:ind w:left="357" w:hanging="357"/>
        <w:jc w:val="both"/>
        <w:rPr>
          <w:rFonts w:eastAsiaTheme="minorHAnsi" w:cs="Times New Roman"/>
          <w:szCs w:val="28"/>
          <w:lang w:eastAsia="en-US"/>
        </w:rPr>
      </w:pPr>
      <w:r>
        <w:rPr>
          <w:rFonts w:eastAsiaTheme="minorHAnsi" w:cs="Times New Roman"/>
          <w:szCs w:val="28"/>
          <w:lang w:eastAsia="en-US"/>
        </w:rPr>
        <w:t>Разработка метода обобщенных функций (МОФ) для</w:t>
      </w:r>
      <w:r w:rsidR="00665E5D" w:rsidRPr="006664C2">
        <w:rPr>
          <w:rFonts w:eastAsiaTheme="minorHAnsi" w:cs="Times New Roman"/>
          <w:szCs w:val="28"/>
          <w:lang w:eastAsia="en-US"/>
        </w:rPr>
        <w:t xml:space="preserve"> решени</w:t>
      </w:r>
      <w:r>
        <w:rPr>
          <w:rFonts w:eastAsiaTheme="minorHAnsi" w:cs="Times New Roman"/>
          <w:szCs w:val="28"/>
          <w:lang w:eastAsia="en-US"/>
        </w:rPr>
        <w:t>я</w:t>
      </w:r>
      <w:r w:rsidR="00665E5D" w:rsidRPr="006664C2">
        <w:rPr>
          <w:rFonts w:eastAsiaTheme="minorHAnsi" w:cs="Times New Roman"/>
          <w:szCs w:val="28"/>
          <w:lang w:eastAsia="en-US"/>
        </w:rPr>
        <w:t xml:space="preserve"> </w:t>
      </w:r>
      <w:r>
        <w:rPr>
          <w:rFonts w:eastAsiaTheme="minorHAnsi" w:cs="Times New Roman"/>
          <w:szCs w:val="28"/>
          <w:lang w:eastAsia="en-US"/>
        </w:rPr>
        <w:t xml:space="preserve">нестационарных и стационарных </w:t>
      </w:r>
      <w:r w:rsidR="00665E5D" w:rsidRPr="006664C2">
        <w:rPr>
          <w:rFonts w:eastAsiaTheme="minorHAnsi" w:cs="Times New Roman"/>
          <w:szCs w:val="28"/>
          <w:lang w:eastAsia="en-US"/>
        </w:rPr>
        <w:t>краевых задач дина</w:t>
      </w:r>
      <w:r w:rsidR="008A3E1F" w:rsidRPr="006664C2">
        <w:rPr>
          <w:rFonts w:eastAsiaTheme="minorHAnsi" w:cs="Times New Roman"/>
          <w:szCs w:val="28"/>
          <w:lang w:eastAsia="en-US"/>
        </w:rPr>
        <w:t xml:space="preserve">мики термоупругих стержней </w:t>
      </w:r>
      <w:r>
        <w:rPr>
          <w:rFonts w:eastAsiaTheme="minorHAnsi" w:cs="Times New Roman"/>
          <w:szCs w:val="28"/>
          <w:lang w:eastAsia="en-US"/>
        </w:rPr>
        <w:t>при различных</w:t>
      </w:r>
      <w:r w:rsidR="00665E5D" w:rsidRPr="006664C2">
        <w:rPr>
          <w:rFonts w:eastAsiaTheme="minorHAnsi" w:cs="Times New Roman"/>
          <w:szCs w:val="28"/>
          <w:lang w:eastAsia="en-US"/>
        </w:rPr>
        <w:t xml:space="preserve"> внешних силовых и тепловых воздействиях</w:t>
      </w:r>
      <w:r w:rsidR="006664C2">
        <w:rPr>
          <w:rFonts w:eastAsiaTheme="minorHAnsi" w:cs="Times New Roman"/>
          <w:szCs w:val="28"/>
          <w:lang w:eastAsia="en-US"/>
        </w:rPr>
        <w:t>.</w:t>
      </w:r>
      <w:r>
        <w:rPr>
          <w:rFonts w:eastAsiaTheme="minorHAnsi" w:cs="Times New Roman"/>
          <w:szCs w:val="28"/>
          <w:lang w:eastAsia="en-US"/>
        </w:rPr>
        <w:t xml:space="preserve"> Постановка и решение восьми краевых задач.</w:t>
      </w:r>
    </w:p>
    <w:p w14:paraId="2DF703E5" w14:textId="4D2799E4" w:rsidR="00665E5D" w:rsidRPr="00B93212" w:rsidRDefault="007E052D" w:rsidP="00630548">
      <w:pPr>
        <w:pStyle w:val="ae"/>
        <w:numPr>
          <w:ilvl w:val="0"/>
          <w:numId w:val="19"/>
        </w:numPr>
        <w:spacing w:after="0" w:line="276" w:lineRule="auto"/>
        <w:ind w:left="357" w:hanging="357"/>
        <w:jc w:val="both"/>
        <w:rPr>
          <w:rFonts w:eastAsiaTheme="minorHAnsi" w:cs="Times New Roman"/>
          <w:szCs w:val="28"/>
          <w:lang w:eastAsia="en-US"/>
        </w:rPr>
      </w:pPr>
      <w:r>
        <w:rPr>
          <w:rFonts w:eastAsiaTheme="minorHAnsi" w:cs="Times New Roman"/>
          <w:szCs w:val="28"/>
          <w:lang w:eastAsia="en-US"/>
        </w:rPr>
        <w:t xml:space="preserve">Компьютерная </w:t>
      </w:r>
      <w:r w:rsidRPr="006664C2">
        <w:rPr>
          <w:rFonts w:eastAsiaTheme="minorHAnsi" w:cs="Times New Roman"/>
          <w:szCs w:val="28"/>
          <w:lang w:eastAsia="en-US"/>
        </w:rPr>
        <w:t xml:space="preserve">реализация </w:t>
      </w:r>
      <w:r>
        <w:rPr>
          <w:rFonts w:eastAsiaTheme="minorHAnsi" w:cs="Times New Roman"/>
          <w:szCs w:val="28"/>
          <w:lang w:val="kk-KZ" w:eastAsia="en-US"/>
        </w:rPr>
        <w:t xml:space="preserve">в системе </w:t>
      </w:r>
      <w:r>
        <w:rPr>
          <w:rFonts w:eastAsiaTheme="minorHAnsi" w:cs="Times New Roman"/>
          <w:szCs w:val="28"/>
          <w:lang w:val="en-US" w:eastAsia="en-US"/>
        </w:rPr>
        <w:t>MatCad</w:t>
      </w:r>
      <w:r w:rsidRPr="007E052D">
        <w:rPr>
          <w:rFonts w:eastAsiaTheme="minorHAnsi" w:cs="Times New Roman"/>
          <w:szCs w:val="28"/>
          <w:lang w:eastAsia="en-US"/>
        </w:rPr>
        <w:t xml:space="preserve">-15 </w:t>
      </w:r>
      <w:r w:rsidR="00665E5D" w:rsidRPr="00B93212">
        <w:rPr>
          <w:rFonts w:eastAsiaTheme="minorHAnsi" w:cs="Times New Roman"/>
          <w:szCs w:val="28"/>
          <w:lang w:eastAsia="en-US"/>
        </w:rPr>
        <w:t>первой и второй краевых</w:t>
      </w:r>
      <w:r w:rsidR="008A3E1F" w:rsidRPr="00B93212">
        <w:rPr>
          <w:rFonts w:eastAsiaTheme="minorHAnsi" w:cs="Times New Roman"/>
          <w:szCs w:val="28"/>
          <w:lang w:eastAsia="en-US"/>
        </w:rPr>
        <w:t xml:space="preserve"> задач динамики термоупругого стержня</w:t>
      </w:r>
      <w:r w:rsidR="00665E5D" w:rsidRPr="00B93212">
        <w:rPr>
          <w:rFonts w:eastAsiaTheme="minorHAnsi" w:cs="Times New Roman"/>
          <w:szCs w:val="28"/>
          <w:lang w:eastAsia="en-US"/>
        </w:rPr>
        <w:t xml:space="preserve"> при периодических   внешних силовых и тепловых воздействиях. </w:t>
      </w:r>
      <w:r w:rsidR="002E6313" w:rsidRPr="00B93212">
        <w:rPr>
          <w:rFonts w:eastAsiaTheme="minorHAnsi" w:cs="Times New Roman"/>
          <w:szCs w:val="28"/>
          <w:lang w:eastAsia="en-US"/>
        </w:rPr>
        <w:t>Расчёт</w:t>
      </w:r>
      <w:r w:rsidR="00665E5D" w:rsidRPr="00B93212">
        <w:rPr>
          <w:rFonts w:eastAsiaTheme="minorHAnsi" w:cs="Times New Roman"/>
          <w:szCs w:val="28"/>
          <w:lang w:eastAsia="en-US"/>
        </w:rPr>
        <w:t xml:space="preserve"> перемещений и температуры для раз</w:t>
      </w:r>
      <w:r w:rsidR="008A3E1F" w:rsidRPr="00B93212">
        <w:rPr>
          <w:rFonts w:eastAsiaTheme="minorHAnsi" w:cs="Times New Roman"/>
          <w:szCs w:val="28"/>
          <w:lang w:eastAsia="en-US"/>
        </w:rPr>
        <w:t>личных материалов при периодических колебаниях температуры и напряжений на концах стержня</w:t>
      </w:r>
      <w:r w:rsidR="00665E5D" w:rsidRPr="00B93212">
        <w:rPr>
          <w:rFonts w:eastAsiaTheme="minorHAnsi" w:cs="Times New Roman"/>
          <w:szCs w:val="28"/>
          <w:lang w:eastAsia="en-US"/>
        </w:rPr>
        <w:t>. Определение термо</w:t>
      </w:r>
      <w:r w:rsidR="002E6313">
        <w:rPr>
          <w:rFonts w:eastAsiaTheme="minorHAnsi" w:cs="Times New Roman"/>
          <w:szCs w:val="28"/>
          <w:lang w:eastAsia="en-US"/>
        </w:rPr>
        <w:t>напряжённо</w:t>
      </w:r>
      <w:r w:rsidR="00665E5D" w:rsidRPr="00B93212">
        <w:rPr>
          <w:rFonts w:eastAsiaTheme="minorHAnsi" w:cs="Times New Roman"/>
          <w:szCs w:val="28"/>
          <w:lang w:eastAsia="en-US"/>
        </w:rPr>
        <w:t>го состояния и его анализ.</w:t>
      </w:r>
    </w:p>
    <w:p w14:paraId="785D446D" w14:textId="3329DDDB" w:rsidR="006664C2" w:rsidRDefault="006664C2" w:rsidP="00630548">
      <w:pPr>
        <w:pStyle w:val="ae"/>
        <w:numPr>
          <w:ilvl w:val="0"/>
          <w:numId w:val="19"/>
        </w:numPr>
        <w:spacing w:after="0" w:line="276" w:lineRule="auto"/>
        <w:ind w:left="357" w:hanging="357"/>
        <w:jc w:val="both"/>
        <w:rPr>
          <w:rFonts w:eastAsiaTheme="minorHAnsi" w:cs="Times New Roman"/>
          <w:szCs w:val="28"/>
          <w:lang w:eastAsia="en-US"/>
        </w:rPr>
      </w:pPr>
      <w:r w:rsidRPr="006664C2">
        <w:rPr>
          <w:rFonts w:eastAsiaTheme="minorHAnsi" w:cs="Times New Roman"/>
          <w:szCs w:val="28"/>
          <w:lang w:eastAsia="en-US"/>
        </w:rPr>
        <w:t>П</w:t>
      </w:r>
      <w:r w:rsidR="00665E5D" w:rsidRPr="006664C2">
        <w:rPr>
          <w:rFonts w:eastAsiaTheme="minorHAnsi" w:cs="Times New Roman"/>
          <w:szCs w:val="28"/>
          <w:lang w:eastAsia="en-US"/>
        </w:rPr>
        <w:t xml:space="preserve">остановка и аналитическое решение </w:t>
      </w:r>
      <w:r>
        <w:rPr>
          <w:rFonts w:eastAsiaTheme="minorHAnsi" w:cs="Times New Roman"/>
          <w:szCs w:val="28"/>
          <w:lang w:eastAsia="en-US"/>
        </w:rPr>
        <w:t xml:space="preserve">краевых </w:t>
      </w:r>
      <w:r w:rsidR="00665E5D" w:rsidRPr="006664C2">
        <w:rPr>
          <w:rFonts w:eastAsiaTheme="minorHAnsi" w:cs="Times New Roman"/>
          <w:szCs w:val="28"/>
          <w:lang w:eastAsia="en-US"/>
        </w:rPr>
        <w:t xml:space="preserve">задач </w:t>
      </w:r>
      <w:r>
        <w:rPr>
          <w:rFonts w:eastAsiaTheme="minorHAnsi" w:cs="Times New Roman"/>
          <w:szCs w:val="28"/>
          <w:lang w:eastAsia="en-US"/>
        </w:rPr>
        <w:t xml:space="preserve">теплопроводности на </w:t>
      </w:r>
      <w:r w:rsidR="002E6313">
        <w:rPr>
          <w:rFonts w:eastAsiaTheme="minorHAnsi" w:cs="Times New Roman"/>
          <w:szCs w:val="28"/>
          <w:lang w:eastAsia="en-US"/>
        </w:rPr>
        <w:t>звёзд</w:t>
      </w:r>
      <w:r>
        <w:rPr>
          <w:rFonts w:eastAsiaTheme="minorHAnsi" w:cs="Times New Roman"/>
          <w:szCs w:val="28"/>
          <w:lang w:eastAsia="en-US"/>
        </w:rPr>
        <w:t xml:space="preserve">ном графе при заданных температурах либо тепловых потоков на его концах (условия Дирихле или Неймана) </w:t>
      </w:r>
    </w:p>
    <w:p w14:paraId="2D16FA71" w14:textId="39369D90" w:rsidR="008A3E1F" w:rsidRPr="006664C2" w:rsidRDefault="006664C2" w:rsidP="00630548">
      <w:pPr>
        <w:pStyle w:val="ae"/>
        <w:numPr>
          <w:ilvl w:val="0"/>
          <w:numId w:val="19"/>
        </w:numPr>
        <w:spacing w:after="0" w:line="276" w:lineRule="auto"/>
        <w:ind w:left="357" w:hanging="357"/>
        <w:jc w:val="both"/>
        <w:rPr>
          <w:rFonts w:eastAsiaTheme="minorHAnsi" w:cs="Times New Roman"/>
          <w:szCs w:val="28"/>
          <w:lang w:eastAsia="en-US"/>
        </w:rPr>
      </w:pPr>
      <w:r w:rsidRPr="006664C2">
        <w:rPr>
          <w:rFonts w:eastAsiaTheme="minorHAnsi" w:cs="Times New Roman"/>
          <w:szCs w:val="28"/>
          <w:lang w:eastAsia="en-US"/>
        </w:rPr>
        <w:lastRenderedPageBreak/>
        <w:t xml:space="preserve">Постановка и аналитическое решение </w:t>
      </w:r>
      <w:r>
        <w:rPr>
          <w:rFonts w:eastAsiaTheme="minorHAnsi" w:cs="Times New Roman"/>
          <w:szCs w:val="28"/>
          <w:lang w:eastAsia="en-US"/>
        </w:rPr>
        <w:t xml:space="preserve">краевых </w:t>
      </w:r>
      <w:r w:rsidRPr="006664C2">
        <w:rPr>
          <w:rFonts w:eastAsiaTheme="minorHAnsi" w:cs="Times New Roman"/>
          <w:szCs w:val="28"/>
          <w:lang w:eastAsia="en-US"/>
        </w:rPr>
        <w:t xml:space="preserve">задач </w:t>
      </w:r>
      <w:r w:rsidR="00665E5D" w:rsidRPr="006664C2">
        <w:rPr>
          <w:rFonts w:eastAsiaTheme="minorHAnsi" w:cs="Times New Roman"/>
          <w:szCs w:val="28"/>
          <w:lang w:eastAsia="en-US"/>
        </w:rPr>
        <w:t xml:space="preserve">динамики </w:t>
      </w:r>
      <w:r w:rsidR="006546A7">
        <w:rPr>
          <w:rFonts w:eastAsiaTheme="minorHAnsi" w:cs="Times New Roman"/>
          <w:szCs w:val="28"/>
          <w:lang w:eastAsia="en-US"/>
        </w:rPr>
        <w:t xml:space="preserve">упругого и </w:t>
      </w:r>
      <w:r w:rsidR="00665E5D" w:rsidRPr="006664C2">
        <w:rPr>
          <w:rFonts w:eastAsiaTheme="minorHAnsi" w:cs="Times New Roman"/>
          <w:szCs w:val="28"/>
          <w:lang w:eastAsia="en-US"/>
        </w:rPr>
        <w:t xml:space="preserve">термоупругого </w:t>
      </w:r>
      <w:r w:rsidR="008A3E1F" w:rsidRPr="006664C2">
        <w:rPr>
          <w:rFonts w:eastAsiaTheme="minorHAnsi" w:cs="Times New Roman"/>
          <w:szCs w:val="28"/>
          <w:lang w:val="en-US" w:eastAsia="en-US"/>
        </w:rPr>
        <w:t>N</w:t>
      </w:r>
      <w:r w:rsidR="008A3E1F" w:rsidRPr="006664C2">
        <w:rPr>
          <w:rFonts w:eastAsiaTheme="minorHAnsi" w:cs="Times New Roman"/>
          <w:szCs w:val="28"/>
          <w:lang w:eastAsia="en-US"/>
        </w:rPr>
        <w:t>-</w:t>
      </w:r>
      <w:r w:rsidR="002E6313">
        <w:rPr>
          <w:rFonts w:eastAsiaTheme="minorHAnsi" w:cs="Times New Roman"/>
          <w:szCs w:val="28"/>
          <w:lang w:eastAsia="en-US"/>
        </w:rPr>
        <w:t>звёзд</w:t>
      </w:r>
      <w:r w:rsidR="00665E5D" w:rsidRPr="006664C2">
        <w:rPr>
          <w:rFonts w:eastAsiaTheme="minorHAnsi" w:cs="Times New Roman"/>
          <w:szCs w:val="28"/>
          <w:lang w:eastAsia="en-US"/>
        </w:rPr>
        <w:t>ного гр</w:t>
      </w:r>
      <w:r w:rsidR="008A3E1F" w:rsidRPr="006664C2">
        <w:rPr>
          <w:rFonts w:eastAsiaTheme="minorHAnsi" w:cs="Times New Roman"/>
          <w:szCs w:val="28"/>
          <w:lang w:eastAsia="en-US"/>
        </w:rPr>
        <w:t>афа при заданных нестационарных и периодических</w:t>
      </w:r>
      <w:r w:rsidR="00665E5D" w:rsidRPr="006664C2">
        <w:rPr>
          <w:rFonts w:eastAsiaTheme="minorHAnsi" w:cs="Times New Roman"/>
          <w:szCs w:val="28"/>
          <w:lang w:eastAsia="en-US"/>
        </w:rPr>
        <w:t xml:space="preserve"> </w:t>
      </w:r>
      <w:r w:rsidR="008A3E1F" w:rsidRPr="006664C2">
        <w:rPr>
          <w:rFonts w:eastAsiaTheme="minorHAnsi" w:cs="Times New Roman"/>
          <w:szCs w:val="28"/>
          <w:lang w:eastAsia="en-US"/>
        </w:rPr>
        <w:t xml:space="preserve">перемещениях концов графа и температуры </w:t>
      </w:r>
      <w:r w:rsidR="006546A7">
        <w:rPr>
          <w:rFonts w:eastAsiaTheme="minorHAnsi" w:cs="Times New Roman"/>
          <w:szCs w:val="28"/>
          <w:lang w:eastAsia="en-US"/>
        </w:rPr>
        <w:t>либо напряжений и тепловых потоков</w:t>
      </w:r>
      <w:r w:rsidR="006546A7" w:rsidRPr="006546A7">
        <w:rPr>
          <w:rFonts w:eastAsiaTheme="minorHAnsi" w:cs="Times New Roman"/>
          <w:szCs w:val="28"/>
          <w:lang w:eastAsia="en-US"/>
        </w:rPr>
        <w:t xml:space="preserve"> </w:t>
      </w:r>
      <w:r w:rsidR="006546A7" w:rsidRPr="006664C2">
        <w:rPr>
          <w:rFonts w:eastAsiaTheme="minorHAnsi" w:cs="Times New Roman"/>
          <w:szCs w:val="28"/>
          <w:lang w:eastAsia="en-US"/>
        </w:rPr>
        <w:t>на его концах</w:t>
      </w:r>
      <w:r w:rsidRPr="006664C2">
        <w:rPr>
          <w:rFonts w:eastAsiaTheme="minorHAnsi" w:cs="Times New Roman"/>
          <w:szCs w:val="28"/>
          <w:lang w:eastAsia="en-US"/>
        </w:rPr>
        <w:t>.</w:t>
      </w:r>
      <w:r>
        <w:rPr>
          <w:rFonts w:eastAsiaTheme="minorHAnsi" w:cs="Times New Roman"/>
          <w:szCs w:val="28"/>
          <w:lang w:eastAsia="en-US"/>
        </w:rPr>
        <w:t xml:space="preserve"> </w:t>
      </w:r>
    </w:p>
    <w:p w14:paraId="659289CE" w14:textId="23D45738" w:rsidR="00665E5D" w:rsidRPr="006664C2" w:rsidRDefault="007E052D" w:rsidP="00630548">
      <w:pPr>
        <w:pStyle w:val="ae"/>
        <w:numPr>
          <w:ilvl w:val="0"/>
          <w:numId w:val="19"/>
        </w:numPr>
        <w:spacing w:after="0" w:line="276" w:lineRule="auto"/>
        <w:ind w:left="357" w:hanging="357"/>
        <w:jc w:val="both"/>
        <w:rPr>
          <w:rFonts w:eastAsiaTheme="minorHAnsi" w:cs="Times New Roman"/>
          <w:szCs w:val="28"/>
          <w:lang w:eastAsia="en-US"/>
        </w:rPr>
      </w:pPr>
      <w:r>
        <w:rPr>
          <w:rFonts w:eastAsiaTheme="minorHAnsi" w:cs="Times New Roman"/>
          <w:szCs w:val="28"/>
          <w:lang w:eastAsia="en-US"/>
        </w:rPr>
        <w:t xml:space="preserve">Компьютерная </w:t>
      </w:r>
      <w:r w:rsidRPr="006664C2">
        <w:rPr>
          <w:rFonts w:eastAsiaTheme="minorHAnsi" w:cs="Times New Roman"/>
          <w:szCs w:val="28"/>
          <w:lang w:eastAsia="en-US"/>
        </w:rPr>
        <w:t>реализация</w:t>
      </w:r>
      <w:r w:rsidR="008A3E1F" w:rsidRPr="006664C2">
        <w:rPr>
          <w:rFonts w:eastAsiaTheme="minorHAnsi" w:cs="Times New Roman"/>
          <w:szCs w:val="28"/>
          <w:lang w:eastAsia="en-US"/>
        </w:rPr>
        <w:t xml:space="preserve"> </w:t>
      </w:r>
      <w:r>
        <w:rPr>
          <w:rFonts w:eastAsiaTheme="minorHAnsi" w:cs="Times New Roman"/>
          <w:szCs w:val="28"/>
          <w:lang w:val="kk-KZ" w:eastAsia="en-US"/>
        </w:rPr>
        <w:t xml:space="preserve">в системе </w:t>
      </w:r>
      <w:r>
        <w:rPr>
          <w:rFonts w:eastAsiaTheme="minorHAnsi" w:cs="Times New Roman"/>
          <w:szCs w:val="28"/>
          <w:lang w:val="en-US" w:eastAsia="en-US"/>
        </w:rPr>
        <w:t>MatCad</w:t>
      </w:r>
      <w:r w:rsidRPr="007E052D">
        <w:rPr>
          <w:rFonts w:eastAsiaTheme="minorHAnsi" w:cs="Times New Roman"/>
          <w:szCs w:val="28"/>
          <w:lang w:eastAsia="en-US"/>
        </w:rPr>
        <w:t xml:space="preserve">-15 </w:t>
      </w:r>
      <w:r w:rsidR="008A3E1F" w:rsidRPr="006664C2">
        <w:rPr>
          <w:rFonts w:eastAsiaTheme="minorHAnsi" w:cs="Times New Roman"/>
          <w:szCs w:val="28"/>
          <w:lang w:eastAsia="en-US"/>
        </w:rPr>
        <w:t>решен</w:t>
      </w:r>
      <w:r>
        <w:rPr>
          <w:rFonts w:eastAsiaTheme="minorHAnsi" w:cs="Times New Roman"/>
          <w:szCs w:val="28"/>
          <w:lang w:eastAsia="en-US"/>
        </w:rPr>
        <w:t>ий</w:t>
      </w:r>
      <w:r w:rsidR="008A3E1F" w:rsidRPr="006664C2">
        <w:rPr>
          <w:rFonts w:eastAsiaTheme="minorHAnsi" w:cs="Times New Roman"/>
          <w:szCs w:val="28"/>
          <w:lang w:eastAsia="en-US"/>
        </w:rPr>
        <w:t xml:space="preserve"> </w:t>
      </w:r>
      <w:r w:rsidR="000C79C3">
        <w:rPr>
          <w:rFonts w:eastAsiaTheme="minorHAnsi" w:cs="Times New Roman"/>
          <w:szCs w:val="28"/>
          <w:lang w:val="kk-KZ" w:eastAsia="en-US"/>
        </w:rPr>
        <w:t xml:space="preserve">краевых задач на </w:t>
      </w:r>
      <w:r w:rsidR="000C79C3">
        <w:rPr>
          <w:rFonts w:eastAsiaTheme="minorHAnsi" w:cs="Times New Roman"/>
          <w:szCs w:val="28"/>
          <w:lang w:eastAsia="en-US"/>
        </w:rPr>
        <w:t>двухзвенно</w:t>
      </w:r>
      <w:r w:rsidR="000C79C3">
        <w:rPr>
          <w:rFonts w:eastAsiaTheme="minorHAnsi" w:cs="Times New Roman"/>
          <w:szCs w:val="28"/>
          <w:lang w:val="kk-KZ" w:eastAsia="en-US"/>
        </w:rPr>
        <w:t>м</w:t>
      </w:r>
      <w:r w:rsidR="000C79C3">
        <w:rPr>
          <w:rFonts w:eastAsiaTheme="minorHAnsi" w:cs="Times New Roman"/>
          <w:szCs w:val="28"/>
          <w:lang w:eastAsia="en-US"/>
        </w:rPr>
        <w:t xml:space="preserve"> </w:t>
      </w:r>
      <w:r>
        <w:rPr>
          <w:rFonts w:eastAsiaTheme="minorHAnsi" w:cs="Times New Roman"/>
          <w:szCs w:val="28"/>
          <w:lang w:eastAsia="en-US"/>
        </w:rPr>
        <w:t xml:space="preserve">тепловом </w:t>
      </w:r>
      <w:r w:rsidR="000C79C3">
        <w:rPr>
          <w:rFonts w:eastAsiaTheme="minorHAnsi" w:cs="Times New Roman"/>
          <w:szCs w:val="28"/>
          <w:lang w:eastAsia="en-US"/>
        </w:rPr>
        <w:t>граф</w:t>
      </w:r>
      <w:r w:rsidR="000C79C3">
        <w:rPr>
          <w:rFonts w:eastAsiaTheme="minorHAnsi" w:cs="Times New Roman"/>
          <w:szCs w:val="28"/>
          <w:lang w:val="kk-KZ" w:eastAsia="en-US"/>
        </w:rPr>
        <w:t>е</w:t>
      </w:r>
      <w:r w:rsidR="008A3E1F" w:rsidRPr="006664C2">
        <w:rPr>
          <w:rFonts w:eastAsiaTheme="minorHAnsi" w:cs="Times New Roman"/>
          <w:szCs w:val="28"/>
          <w:lang w:eastAsia="en-US"/>
        </w:rPr>
        <w:t xml:space="preserve"> при периодических </w:t>
      </w:r>
      <w:r w:rsidR="000C79C3">
        <w:rPr>
          <w:rFonts w:eastAsiaTheme="minorHAnsi" w:cs="Times New Roman"/>
          <w:szCs w:val="28"/>
          <w:lang w:val="kk-KZ" w:eastAsia="en-US"/>
        </w:rPr>
        <w:t xml:space="preserve">изменениях температуры или тепловых потоков на его </w:t>
      </w:r>
      <w:r w:rsidR="000C79C3">
        <w:rPr>
          <w:rFonts w:eastAsiaTheme="minorHAnsi" w:cs="Times New Roman"/>
          <w:szCs w:val="28"/>
          <w:lang w:eastAsia="en-US"/>
        </w:rPr>
        <w:t>конц</w:t>
      </w:r>
      <w:r w:rsidR="000C79C3">
        <w:rPr>
          <w:rFonts w:eastAsiaTheme="minorHAnsi" w:cs="Times New Roman"/>
          <w:szCs w:val="28"/>
          <w:lang w:val="kk-KZ" w:eastAsia="en-US"/>
        </w:rPr>
        <w:t>ах</w:t>
      </w:r>
      <w:r w:rsidR="008A3E1F" w:rsidRPr="006664C2">
        <w:rPr>
          <w:rFonts w:eastAsiaTheme="minorHAnsi" w:cs="Times New Roman"/>
          <w:szCs w:val="28"/>
          <w:lang w:eastAsia="en-US"/>
        </w:rPr>
        <w:t>.</w:t>
      </w:r>
      <w:r w:rsidR="000C79C3">
        <w:rPr>
          <w:rFonts w:eastAsiaTheme="minorHAnsi" w:cs="Times New Roman"/>
          <w:szCs w:val="28"/>
          <w:lang w:val="kk-KZ" w:eastAsia="en-US"/>
        </w:rPr>
        <w:t xml:space="preserve"> Анализ влияния частоты колебаний и тепловых параметров на тепловое состояние графа</w:t>
      </w:r>
      <w:r w:rsidR="000C79C3">
        <w:rPr>
          <w:rFonts w:eastAsiaTheme="minorHAnsi" w:cs="Times New Roman"/>
          <w:szCs w:val="28"/>
          <w:lang w:eastAsia="en-US"/>
        </w:rPr>
        <w:t>.</w:t>
      </w:r>
    </w:p>
    <w:p w14:paraId="41BD8BFD" w14:textId="39C61232" w:rsidR="00C04059" w:rsidRDefault="006664C2" w:rsidP="00630548">
      <w:pPr>
        <w:pStyle w:val="ae"/>
        <w:numPr>
          <w:ilvl w:val="0"/>
          <w:numId w:val="19"/>
        </w:numPr>
        <w:spacing w:after="0" w:line="276" w:lineRule="auto"/>
        <w:ind w:left="357" w:hanging="357"/>
        <w:jc w:val="both"/>
        <w:rPr>
          <w:rFonts w:eastAsiaTheme="minorHAnsi" w:cs="Times New Roman"/>
          <w:szCs w:val="28"/>
          <w:lang w:eastAsia="en-US"/>
        </w:rPr>
      </w:pPr>
      <w:r w:rsidRPr="006664C2">
        <w:rPr>
          <w:rFonts w:eastAsiaTheme="minorHAnsi" w:cs="Times New Roman"/>
          <w:szCs w:val="28"/>
          <w:lang w:eastAsia="en-US"/>
        </w:rPr>
        <w:t>Ч</w:t>
      </w:r>
      <w:r w:rsidR="000C2974" w:rsidRPr="006664C2">
        <w:rPr>
          <w:rFonts w:eastAsiaTheme="minorHAnsi" w:cs="Times New Roman"/>
          <w:szCs w:val="28"/>
          <w:lang w:eastAsia="en-US"/>
        </w:rPr>
        <w:t>исленная реализация решение краев</w:t>
      </w:r>
      <w:r w:rsidR="000C79C3">
        <w:rPr>
          <w:rFonts w:eastAsiaTheme="minorHAnsi" w:cs="Times New Roman"/>
          <w:szCs w:val="28"/>
          <w:lang w:eastAsia="en-US"/>
        </w:rPr>
        <w:t>ых</w:t>
      </w:r>
      <w:r w:rsidR="000C2974" w:rsidRPr="006664C2">
        <w:rPr>
          <w:rFonts w:eastAsiaTheme="minorHAnsi" w:cs="Times New Roman"/>
          <w:szCs w:val="28"/>
          <w:lang w:eastAsia="en-US"/>
        </w:rPr>
        <w:t xml:space="preserve"> задач динамики термоупругого двухзвенного графа при заданных периодических </w:t>
      </w:r>
      <w:r w:rsidR="00C257D5" w:rsidRPr="006664C2">
        <w:rPr>
          <w:rFonts w:eastAsiaTheme="minorHAnsi" w:cs="Times New Roman"/>
          <w:szCs w:val="28"/>
          <w:lang w:eastAsia="en-US"/>
        </w:rPr>
        <w:t>напряжениях и тепловых потоках</w:t>
      </w:r>
      <w:r w:rsidR="000C2974" w:rsidRPr="006664C2">
        <w:rPr>
          <w:rFonts w:eastAsiaTheme="minorHAnsi" w:cs="Times New Roman"/>
          <w:szCs w:val="28"/>
          <w:lang w:eastAsia="en-US"/>
        </w:rPr>
        <w:t xml:space="preserve"> на его концах. Определение термо</w:t>
      </w:r>
      <w:r w:rsidR="002E6313">
        <w:rPr>
          <w:rFonts w:eastAsiaTheme="minorHAnsi" w:cs="Times New Roman"/>
          <w:szCs w:val="28"/>
          <w:lang w:eastAsia="en-US"/>
        </w:rPr>
        <w:t>напряжённо</w:t>
      </w:r>
      <w:r w:rsidR="000C2974" w:rsidRPr="006664C2">
        <w:rPr>
          <w:rFonts w:eastAsiaTheme="minorHAnsi" w:cs="Times New Roman"/>
          <w:szCs w:val="28"/>
          <w:lang w:eastAsia="en-US"/>
        </w:rPr>
        <w:t xml:space="preserve">го состояния и многопараметрический анализ при </w:t>
      </w:r>
      <w:r w:rsidR="006546A7">
        <w:rPr>
          <w:rFonts w:eastAsiaTheme="minorHAnsi" w:cs="Times New Roman"/>
          <w:szCs w:val="28"/>
          <w:lang w:eastAsia="en-US"/>
        </w:rPr>
        <w:t>разных частотах колебаний</w:t>
      </w:r>
      <w:r w:rsidR="000C2974" w:rsidRPr="006664C2">
        <w:rPr>
          <w:rFonts w:eastAsiaTheme="minorHAnsi" w:cs="Times New Roman"/>
          <w:szCs w:val="28"/>
          <w:lang w:eastAsia="en-US"/>
        </w:rPr>
        <w:t>.</w:t>
      </w:r>
    </w:p>
    <w:p w14:paraId="7EB4EB4A" w14:textId="77777777" w:rsidR="009D4C0D" w:rsidRPr="006664C2" w:rsidRDefault="009D4C0D" w:rsidP="009D4C0D">
      <w:pPr>
        <w:pStyle w:val="ae"/>
        <w:spacing w:after="0" w:line="276" w:lineRule="auto"/>
        <w:ind w:left="357"/>
        <w:jc w:val="both"/>
        <w:rPr>
          <w:rFonts w:eastAsiaTheme="minorHAnsi" w:cs="Times New Roman"/>
          <w:szCs w:val="28"/>
          <w:lang w:eastAsia="en-US"/>
        </w:rPr>
      </w:pPr>
    </w:p>
    <w:p w14:paraId="1FB02ED2" w14:textId="5DAE99AE" w:rsidR="00665E5D" w:rsidRDefault="00665E5D" w:rsidP="00630548">
      <w:pPr>
        <w:pStyle w:val="ae"/>
        <w:spacing w:after="0" w:line="276" w:lineRule="auto"/>
        <w:ind w:firstLine="360"/>
        <w:jc w:val="both"/>
        <w:rPr>
          <w:rFonts w:eastAsiaTheme="minorHAnsi" w:cs="Times New Roman"/>
          <w:szCs w:val="28"/>
          <w:lang w:eastAsia="en-US"/>
        </w:rPr>
      </w:pPr>
      <w:r w:rsidRPr="002C76AC">
        <w:rPr>
          <w:rFonts w:eastAsiaTheme="minorHAnsi" w:cs="Times New Roman"/>
          <w:b/>
          <w:szCs w:val="28"/>
          <w:lang w:eastAsia="en-US"/>
        </w:rPr>
        <w:t>Объект исследования</w:t>
      </w:r>
      <w:r w:rsidR="00C60B5A">
        <w:rPr>
          <w:rFonts w:eastAsiaTheme="minorHAnsi" w:cs="Times New Roman"/>
          <w:szCs w:val="28"/>
          <w:lang w:eastAsia="en-US"/>
        </w:rPr>
        <w:t>. О</w:t>
      </w:r>
      <w:r w:rsidRPr="00426C37">
        <w:rPr>
          <w:rFonts w:eastAsiaTheme="minorHAnsi" w:cs="Times New Roman"/>
          <w:szCs w:val="28"/>
          <w:lang w:eastAsia="en-US"/>
        </w:rPr>
        <w:t xml:space="preserve">бъектами исследования является термоупругие стержни и термоупругие стержневые конструкции – </w:t>
      </w:r>
      <w:r w:rsidR="008C5D5B" w:rsidRPr="00426C37">
        <w:rPr>
          <w:rFonts w:eastAsiaTheme="minorHAnsi" w:cs="Times New Roman"/>
          <w:szCs w:val="28"/>
          <w:lang w:eastAsia="en-US"/>
        </w:rPr>
        <w:t>термоупругие графы</w:t>
      </w:r>
      <w:r w:rsidRPr="00426C37">
        <w:rPr>
          <w:rFonts w:eastAsiaTheme="minorHAnsi" w:cs="Times New Roman"/>
          <w:szCs w:val="28"/>
          <w:lang w:eastAsia="en-US"/>
        </w:rPr>
        <w:t>.</w:t>
      </w:r>
    </w:p>
    <w:p w14:paraId="0E4A94A3" w14:textId="77777777" w:rsidR="009D4C0D" w:rsidRPr="00426C37" w:rsidRDefault="009D4C0D" w:rsidP="00630548">
      <w:pPr>
        <w:pStyle w:val="ae"/>
        <w:spacing w:after="0" w:line="276" w:lineRule="auto"/>
        <w:ind w:firstLine="360"/>
        <w:jc w:val="both"/>
        <w:rPr>
          <w:rFonts w:eastAsiaTheme="minorHAnsi" w:cs="Times New Roman"/>
          <w:szCs w:val="28"/>
          <w:lang w:eastAsia="en-US"/>
        </w:rPr>
      </w:pPr>
    </w:p>
    <w:p w14:paraId="4500F3D3" w14:textId="6F790F5F" w:rsidR="00665E5D" w:rsidRDefault="00665E5D" w:rsidP="00630548">
      <w:pPr>
        <w:pStyle w:val="ae"/>
        <w:spacing w:after="0" w:line="276" w:lineRule="auto"/>
        <w:ind w:firstLine="360"/>
        <w:jc w:val="both"/>
        <w:rPr>
          <w:rFonts w:eastAsiaTheme="minorHAnsi" w:cs="Times New Roman"/>
          <w:szCs w:val="28"/>
          <w:lang w:eastAsia="en-US"/>
        </w:rPr>
      </w:pPr>
      <w:r w:rsidRPr="002C76AC">
        <w:rPr>
          <w:rFonts w:eastAsiaTheme="minorHAnsi" w:cs="Times New Roman"/>
          <w:b/>
          <w:szCs w:val="28"/>
          <w:lang w:eastAsia="en-US"/>
        </w:rPr>
        <w:t>Предмет исследования</w:t>
      </w:r>
      <w:r w:rsidR="00C60B5A">
        <w:rPr>
          <w:rFonts w:eastAsiaTheme="minorHAnsi" w:cs="Times New Roman"/>
          <w:szCs w:val="28"/>
          <w:lang w:eastAsia="en-US"/>
        </w:rPr>
        <w:t>. П</w:t>
      </w:r>
      <w:r w:rsidRPr="00426C37">
        <w:rPr>
          <w:rFonts w:eastAsiaTheme="minorHAnsi" w:cs="Times New Roman"/>
          <w:szCs w:val="28"/>
          <w:lang w:eastAsia="en-US"/>
        </w:rPr>
        <w:t>редметом исследования являются математические модели стержневых конст</w:t>
      </w:r>
      <w:r w:rsidR="00C257D5" w:rsidRPr="00426C37">
        <w:rPr>
          <w:rFonts w:eastAsiaTheme="minorHAnsi" w:cs="Times New Roman"/>
          <w:szCs w:val="28"/>
          <w:lang w:eastAsia="en-US"/>
        </w:rPr>
        <w:t>рукций на основе математических</w:t>
      </w:r>
      <w:r w:rsidRPr="00426C37">
        <w:rPr>
          <w:rFonts w:eastAsiaTheme="minorHAnsi" w:cs="Times New Roman"/>
          <w:szCs w:val="28"/>
          <w:lang w:eastAsia="en-US"/>
        </w:rPr>
        <w:t xml:space="preserve"> моделей несвязанной термоупругости</w:t>
      </w:r>
      <w:r w:rsidR="009667A9" w:rsidRPr="00426C37">
        <w:rPr>
          <w:rFonts w:eastAsiaTheme="minorHAnsi" w:cs="Times New Roman"/>
          <w:szCs w:val="28"/>
          <w:lang w:eastAsia="en-US"/>
        </w:rPr>
        <w:t xml:space="preserve">, которые описываются системами </w:t>
      </w:r>
      <w:r w:rsidR="002B0C5E" w:rsidRPr="00426C37">
        <w:rPr>
          <w:rFonts w:eastAsiaTheme="minorHAnsi" w:cs="Times New Roman"/>
          <w:szCs w:val="28"/>
          <w:lang w:eastAsia="en-US"/>
        </w:rPr>
        <w:t>гипербола</w:t>
      </w:r>
      <w:r w:rsidRPr="00426C37">
        <w:rPr>
          <w:rFonts w:eastAsiaTheme="minorHAnsi" w:cs="Times New Roman"/>
          <w:szCs w:val="28"/>
          <w:lang w:eastAsia="en-US"/>
        </w:rPr>
        <w:t>-параболических уравнений в частных производных и краевые задачи для них.</w:t>
      </w:r>
    </w:p>
    <w:p w14:paraId="124FA574" w14:textId="77777777" w:rsidR="009D4C0D" w:rsidRPr="00426C37" w:rsidRDefault="009D4C0D" w:rsidP="00630548">
      <w:pPr>
        <w:pStyle w:val="ae"/>
        <w:spacing w:after="0" w:line="276" w:lineRule="auto"/>
        <w:ind w:firstLine="360"/>
        <w:jc w:val="both"/>
        <w:rPr>
          <w:rFonts w:eastAsiaTheme="minorHAnsi" w:cs="Times New Roman"/>
          <w:szCs w:val="28"/>
          <w:lang w:eastAsia="en-US"/>
        </w:rPr>
      </w:pPr>
    </w:p>
    <w:p w14:paraId="5096AEB5" w14:textId="08B39571" w:rsidR="00665E5D" w:rsidRDefault="002C76AC" w:rsidP="00630548">
      <w:pPr>
        <w:pStyle w:val="ae"/>
        <w:spacing w:after="0" w:line="276" w:lineRule="auto"/>
        <w:ind w:firstLine="360"/>
        <w:jc w:val="both"/>
        <w:rPr>
          <w:rFonts w:eastAsiaTheme="minorHAnsi" w:cs="Times New Roman"/>
          <w:szCs w:val="28"/>
          <w:lang w:eastAsia="en-US"/>
        </w:rPr>
      </w:pPr>
      <w:r w:rsidRPr="002C76AC">
        <w:rPr>
          <w:rFonts w:eastAsiaTheme="minorHAnsi" w:cs="Times New Roman"/>
          <w:b/>
          <w:szCs w:val="28"/>
          <w:lang w:eastAsia="en-US"/>
        </w:rPr>
        <w:t>Применяемые м</w:t>
      </w:r>
      <w:r w:rsidR="00C257D5" w:rsidRPr="002C76AC">
        <w:rPr>
          <w:rFonts w:eastAsiaTheme="minorHAnsi" w:cs="Times New Roman"/>
          <w:b/>
          <w:szCs w:val="28"/>
          <w:lang w:eastAsia="en-US"/>
        </w:rPr>
        <w:t>етоды исследования.</w:t>
      </w:r>
      <w:r w:rsidR="00665E5D" w:rsidRPr="002C76AC">
        <w:rPr>
          <w:rFonts w:eastAsiaTheme="minorHAnsi" w:cs="Times New Roman"/>
          <w:b/>
          <w:szCs w:val="28"/>
          <w:lang w:eastAsia="en-US"/>
        </w:rPr>
        <w:t xml:space="preserve"> </w:t>
      </w:r>
      <w:r w:rsidR="00184A09">
        <w:rPr>
          <w:rFonts w:eastAsiaTheme="minorHAnsi" w:cs="Times New Roman"/>
          <w:szCs w:val="28"/>
          <w:lang w:val="kk-KZ" w:eastAsia="en-US"/>
        </w:rPr>
        <w:t>Т</w:t>
      </w:r>
      <w:proofErr w:type="spellStart"/>
      <w:r w:rsidR="00665E5D" w:rsidRPr="00426C37">
        <w:rPr>
          <w:rFonts w:eastAsiaTheme="minorHAnsi" w:cs="Times New Roman"/>
          <w:szCs w:val="28"/>
          <w:lang w:eastAsia="en-US"/>
        </w:rPr>
        <w:t>еори</w:t>
      </w:r>
      <w:proofErr w:type="spellEnd"/>
      <w:r w:rsidR="00184A09">
        <w:rPr>
          <w:rFonts w:eastAsiaTheme="minorHAnsi" w:cs="Times New Roman"/>
          <w:szCs w:val="28"/>
          <w:lang w:val="kk-KZ" w:eastAsia="en-US"/>
        </w:rPr>
        <w:t>я</w:t>
      </w:r>
      <w:r w:rsidR="00665E5D" w:rsidRPr="00426C37">
        <w:rPr>
          <w:rFonts w:eastAsiaTheme="minorHAnsi" w:cs="Times New Roman"/>
          <w:szCs w:val="28"/>
          <w:lang w:eastAsia="en-US"/>
        </w:rPr>
        <w:t xml:space="preserve"> уравнений в частных производных,</w:t>
      </w:r>
      <w:r w:rsidR="00184A09">
        <w:rPr>
          <w:rFonts w:eastAsiaTheme="minorHAnsi" w:cs="Times New Roman"/>
          <w:szCs w:val="28"/>
          <w:lang w:eastAsia="en-US"/>
        </w:rPr>
        <w:t xml:space="preserve"> </w:t>
      </w:r>
      <w:r w:rsidR="00665E5D" w:rsidRPr="00426C37">
        <w:rPr>
          <w:rFonts w:eastAsiaTheme="minorHAnsi" w:cs="Times New Roman"/>
          <w:szCs w:val="28"/>
          <w:lang w:eastAsia="en-US"/>
        </w:rPr>
        <w:t xml:space="preserve"> </w:t>
      </w:r>
      <w:r w:rsidR="00184A09" w:rsidRPr="00426C37">
        <w:rPr>
          <w:rFonts w:eastAsiaTheme="minorHAnsi" w:cs="Times New Roman"/>
          <w:szCs w:val="28"/>
          <w:lang w:eastAsia="en-US"/>
        </w:rPr>
        <w:t>линейн</w:t>
      </w:r>
      <w:r w:rsidR="00184A09">
        <w:rPr>
          <w:rFonts w:eastAsiaTheme="minorHAnsi" w:cs="Times New Roman"/>
          <w:szCs w:val="28"/>
          <w:lang w:eastAsia="en-US"/>
        </w:rPr>
        <w:t>ая</w:t>
      </w:r>
      <w:r w:rsidR="00184A09" w:rsidRPr="00426C37">
        <w:rPr>
          <w:rFonts w:eastAsiaTheme="minorHAnsi" w:cs="Times New Roman"/>
          <w:szCs w:val="28"/>
          <w:lang w:eastAsia="en-US"/>
        </w:rPr>
        <w:t xml:space="preserve"> алгебр</w:t>
      </w:r>
      <w:r w:rsidR="00184A09">
        <w:rPr>
          <w:rFonts w:eastAsiaTheme="minorHAnsi" w:cs="Times New Roman"/>
          <w:szCs w:val="28"/>
          <w:lang w:eastAsia="en-US"/>
        </w:rPr>
        <w:t>а,</w:t>
      </w:r>
      <w:r w:rsidR="00184A09" w:rsidRPr="00426C37">
        <w:rPr>
          <w:rFonts w:eastAsiaTheme="minorHAnsi" w:cs="Times New Roman"/>
          <w:szCs w:val="28"/>
          <w:lang w:eastAsia="en-US"/>
        </w:rPr>
        <w:t xml:space="preserve"> </w:t>
      </w:r>
      <w:r w:rsidR="00184A09">
        <w:rPr>
          <w:rFonts w:eastAsiaTheme="minorHAnsi" w:cs="Times New Roman"/>
          <w:szCs w:val="28"/>
          <w:lang w:eastAsia="en-US"/>
        </w:rPr>
        <w:t xml:space="preserve">интегральное </w:t>
      </w:r>
      <w:r w:rsidR="00665E5D" w:rsidRPr="00426C37">
        <w:rPr>
          <w:rFonts w:eastAsiaTheme="minorHAnsi" w:cs="Times New Roman"/>
          <w:szCs w:val="28"/>
          <w:lang w:eastAsia="en-US"/>
        </w:rPr>
        <w:t>преобразовани</w:t>
      </w:r>
      <w:r w:rsidR="00184A09">
        <w:rPr>
          <w:rFonts w:eastAsiaTheme="minorHAnsi" w:cs="Times New Roman"/>
          <w:szCs w:val="28"/>
          <w:lang w:eastAsia="en-US"/>
        </w:rPr>
        <w:t>е</w:t>
      </w:r>
      <w:r w:rsidR="00665E5D" w:rsidRPr="00426C37">
        <w:rPr>
          <w:rFonts w:eastAsiaTheme="minorHAnsi" w:cs="Times New Roman"/>
          <w:szCs w:val="28"/>
          <w:lang w:eastAsia="en-US"/>
        </w:rPr>
        <w:t xml:space="preserve"> Фурье, </w:t>
      </w:r>
      <w:r w:rsidR="00184A09" w:rsidRPr="00426C37">
        <w:rPr>
          <w:rFonts w:eastAsiaTheme="minorHAnsi" w:cs="Times New Roman"/>
          <w:szCs w:val="28"/>
          <w:lang w:eastAsia="en-US"/>
        </w:rPr>
        <w:t xml:space="preserve">метод В. С. Владимирова, </w:t>
      </w:r>
      <w:r w:rsidR="00665E5D" w:rsidRPr="00426C37">
        <w:rPr>
          <w:rFonts w:eastAsiaTheme="minorHAnsi" w:cs="Times New Roman"/>
          <w:szCs w:val="28"/>
          <w:lang w:eastAsia="en-US"/>
        </w:rPr>
        <w:t xml:space="preserve">метод </w:t>
      </w:r>
      <w:r w:rsidR="002E6313">
        <w:rPr>
          <w:rFonts w:eastAsiaTheme="minorHAnsi" w:cs="Times New Roman"/>
          <w:szCs w:val="28"/>
          <w:lang w:eastAsia="en-US"/>
        </w:rPr>
        <w:t>обобщённых</w:t>
      </w:r>
      <w:r w:rsidR="00665E5D" w:rsidRPr="00426C37">
        <w:rPr>
          <w:rFonts w:eastAsiaTheme="minorHAnsi" w:cs="Times New Roman"/>
          <w:szCs w:val="28"/>
          <w:lang w:eastAsia="en-US"/>
        </w:rPr>
        <w:t xml:space="preserve"> ф</w:t>
      </w:r>
      <w:r w:rsidR="00C257D5" w:rsidRPr="00426C37">
        <w:rPr>
          <w:rFonts w:eastAsiaTheme="minorHAnsi" w:cs="Times New Roman"/>
          <w:szCs w:val="28"/>
          <w:lang w:eastAsia="en-US"/>
        </w:rPr>
        <w:t xml:space="preserve">ункций, </w:t>
      </w:r>
      <w:r w:rsidR="00184A09">
        <w:rPr>
          <w:rFonts w:eastAsiaTheme="minorHAnsi" w:cs="Times New Roman"/>
          <w:szCs w:val="28"/>
          <w:lang w:eastAsia="en-US"/>
        </w:rPr>
        <w:t xml:space="preserve">система программирования </w:t>
      </w:r>
      <w:r w:rsidR="00184A09">
        <w:rPr>
          <w:rFonts w:eastAsiaTheme="minorHAnsi" w:cs="Times New Roman"/>
          <w:szCs w:val="28"/>
          <w:lang w:val="en-US" w:eastAsia="en-US"/>
        </w:rPr>
        <w:t>MatCad</w:t>
      </w:r>
      <w:r w:rsidR="00184A09" w:rsidRPr="00184A09">
        <w:rPr>
          <w:rFonts w:eastAsiaTheme="minorHAnsi" w:cs="Times New Roman"/>
          <w:szCs w:val="28"/>
          <w:lang w:eastAsia="en-US"/>
        </w:rPr>
        <w:t xml:space="preserve">-15, </w:t>
      </w:r>
      <w:r w:rsidR="00665E5D" w:rsidRPr="00426C37">
        <w:rPr>
          <w:rFonts w:eastAsiaTheme="minorHAnsi" w:cs="Times New Roman"/>
          <w:szCs w:val="28"/>
          <w:lang w:eastAsia="en-US"/>
        </w:rPr>
        <w:t>компьютерные эксперименты.</w:t>
      </w:r>
    </w:p>
    <w:p w14:paraId="3FB9336A" w14:textId="77777777" w:rsidR="00B47481" w:rsidRDefault="002C3A22" w:rsidP="00630548">
      <w:pPr>
        <w:spacing w:before="100" w:beforeAutospacing="1" w:after="100" w:afterAutospacing="1" w:line="276" w:lineRule="auto"/>
        <w:ind w:firstLine="360"/>
        <w:jc w:val="both"/>
        <w:rPr>
          <w:rFonts w:cs="Times New Roman"/>
          <w:b/>
          <w:szCs w:val="28"/>
        </w:rPr>
      </w:pPr>
      <w:r w:rsidRPr="008E0512">
        <w:rPr>
          <w:rFonts w:cs="Times New Roman"/>
          <w:b/>
          <w:szCs w:val="28"/>
        </w:rPr>
        <w:t xml:space="preserve">Научная новизна </w:t>
      </w:r>
      <w:r w:rsidR="008E0512" w:rsidRPr="008E0512">
        <w:rPr>
          <w:rFonts w:cs="Times New Roman"/>
          <w:b/>
          <w:szCs w:val="28"/>
        </w:rPr>
        <w:t xml:space="preserve">работы. </w:t>
      </w:r>
    </w:p>
    <w:p w14:paraId="3EF6454C" w14:textId="13B09403" w:rsidR="00B47481" w:rsidRPr="009904EF" w:rsidRDefault="00B47481" w:rsidP="00630548">
      <w:pPr>
        <w:spacing w:before="100" w:beforeAutospacing="1" w:after="100" w:afterAutospacing="1" w:line="276" w:lineRule="auto"/>
        <w:ind w:firstLine="360"/>
        <w:jc w:val="both"/>
        <w:rPr>
          <w:rFonts w:eastAsia="Times New Roman" w:cs="Times New Roman"/>
          <w:szCs w:val="28"/>
        </w:rPr>
      </w:pPr>
      <w:r w:rsidRPr="009904EF">
        <w:rPr>
          <w:rFonts w:eastAsia="Times New Roman" w:cs="Times New Roman"/>
          <w:szCs w:val="28"/>
          <w:lang w:val="en-US"/>
        </w:rPr>
        <w:t>C</w:t>
      </w:r>
      <w:r w:rsidRPr="009904EF">
        <w:rPr>
          <w:rFonts w:eastAsia="Times New Roman" w:cs="Times New Roman"/>
          <w:szCs w:val="28"/>
        </w:rPr>
        <w:t xml:space="preserve"> использованием теории </w:t>
      </w:r>
      <w:r w:rsidR="002E6313">
        <w:rPr>
          <w:rFonts w:eastAsia="Times New Roman" w:cs="Times New Roman"/>
          <w:szCs w:val="28"/>
        </w:rPr>
        <w:t>обобщённых</w:t>
      </w:r>
      <w:r w:rsidRPr="009904EF">
        <w:rPr>
          <w:rFonts w:eastAsia="Times New Roman" w:cs="Times New Roman"/>
          <w:szCs w:val="28"/>
        </w:rPr>
        <w:t xml:space="preserve"> функции п</w:t>
      </w:r>
      <w:r w:rsidR="00E81605" w:rsidRPr="009904EF">
        <w:rPr>
          <w:rFonts w:eastAsia="Times New Roman" w:cs="Times New Roman"/>
          <w:szCs w:val="28"/>
        </w:rPr>
        <w:t xml:space="preserve">остроены тензор Грина для уравнений несвязанной термоупругости и исследованы его свойства. </w:t>
      </w:r>
      <w:r w:rsidRPr="009904EF">
        <w:rPr>
          <w:rFonts w:eastAsia="Times New Roman" w:cs="Times New Roman"/>
          <w:szCs w:val="28"/>
        </w:rPr>
        <w:t xml:space="preserve">Построены обобщённые решения уравнений динамики термоупругого стержня при </w:t>
      </w:r>
      <w:r w:rsidR="000F5E2C" w:rsidRPr="009904EF">
        <w:rPr>
          <w:rFonts w:eastAsia="Times New Roman" w:cs="Times New Roman"/>
          <w:szCs w:val="28"/>
        </w:rPr>
        <w:t xml:space="preserve">произвольных тепловых и силовых воздействиях из класса </w:t>
      </w:r>
      <w:r w:rsidR="002E6313">
        <w:rPr>
          <w:rFonts w:eastAsia="Times New Roman" w:cs="Times New Roman"/>
          <w:szCs w:val="28"/>
        </w:rPr>
        <w:t>обобщённых</w:t>
      </w:r>
      <w:r w:rsidR="000F5E2C" w:rsidRPr="009904EF">
        <w:rPr>
          <w:rFonts w:eastAsia="Times New Roman" w:cs="Times New Roman"/>
          <w:szCs w:val="28"/>
        </w:rPr>
        <w:t xml:space="preserve"> функций медленного роста, что позволяет исследовать термо</w:t>
      </w:r>
      <w:r w:rsidR="002E6313">
        <w:rPr>
          <w:rFonts w:eastAsia="Times New Roman" w:cs="Times New Roman"/>
          <w:szCs w:val="28"/>
        </w:rPr>
        <w:t>напряжённо</w:t>
      </w:r>
      <w:r w:rsidR="000F5E2C" w:rsidRPr="009904EF">
        <w:rPr>
          <w:rFonts w:eastAsia="Times New Roman" w:cs="Times New Roman"/>
          <w:szCs w:val="28"/>
        </w:rPr>
        <w:t xml:space="preserve">е состояние стержней </w:t>
      </w:r>
      <w:r w:rsidR="00274D49" w:rsidRPr="009904EF">
        <w:rPr>
          <w:rFonts w:eastAsia="Times New Roman" w:cs="Times New Roman"/>
          <w:szCs w:val="28"/>
        </w:rPr>
        <w:t>при воздействиях</w:t>
      </w:r>
      <w:r w:rsidR="000F5E2C" w:rsidRPr="009904EF">
        <w:rPr>
          <w:rFonts w:eastAsia="Times New Roman" w:cs="Times New Roman"/>
          <w:szCs w:val="28"/>
        </w:rPr>
        <w:t xml:space="preserve"> ударных силовых и тепловых нагрузок</w:t>
      </w:r>
      <w:r w:rsidR="00E81605" w:rsidRPr="009904EF">
        <w:rPr>
          <w:rFonts w:eastAsia="Times New Roman" w:cs="Times New Roman"/>
          <w:szCs w:val="28"/>
        </w:rPr>
        <w:t xml:space="preserve">. </w:t>
      </w:r>
    </w:p>
    <w:p w14:paraId="08CD3BA5" w14:textId="4F30D809" w:rsidR="000F5E2C" w:rsidRPr="009904EF" w:rsidRDefault="000F5E2C" w:rsidP="00630548">
      <w:pPr>
        <w:spacing w:before="100" w:beforeAutospacing="1" w:after="100" w:afterAutospacing="1" w:line="276" w:lineRule="auto"/>
        <w:ind w:firstLine="360"/>
        <w:jc w:val="both"/>
        <w:rPr>
          <w:rFonts w:eastAsia="Times New Roman" w:cs="Times New Roman"/>
          <w:szCs w:val="28"/>
        </w:rPr>
      </w:pPr>
      <w:r w:rsidRPr="009904EF">
        <w:rPr>
          <w:rFonts w:eastAsia="Times New Roman" w:cs="Times New Roman"/>
          <w:szCs w:val="28"/>
        </w:rPr>
        <w:t>Разработан метод обобщённых функций для решения краевых задач термодинамики стержней конечной длины</w:t>
      </w:r>
      <w:r w:rsidR="00184A09" w:rsidRPr="00184A09">
        <w:rPr>
          <w:rFonts w:eastAsia="Times New Roman" w:cs="Times New Roman"/>
          <w:szCs w:val="28"/>
        </w:rPr>
        <w:t xml:space="preserve"> </w:t>
      </w:r>
      <w:r w:rsidR="00184A09">
        <w:rPr>
          <w:rFonts w:eastAsia="Times New Roman" w:cs="Times New Roman"/>
          <w:szCs w:val="28"/>
        </w:rPr>
        <w:t>с использованием модели несвязанной термоупругости.  П</w:t>
      </w:r>
      <w:r w:rsidRPr="009904EF">
        <w:rPr>
          <w:rFonts w:eastAsia="Times New Roman" w:cs="Times New Roman"/>
          <w:szCs w:val="28"/>
        </w:rPr>
        <w:t xml:space="preserve">остроены </w:t>
      </w:r>
      <w:r w:rsidR="00184A09">
        <w:rPr>
          <w:rFonts w:eastAsia="Times New Roman" w:cs="Times New Roman"/>
          <w:szCs w:val="28"/>
        </w:rPr>
        <w:t xml:space="preserve">новые </w:t>
      </w:r>
      <w:r w:rsidRPr="009904EF">
        <w:rPr>
          <w:rFonts w:eastAsia="Times New Roman" w:cs="Times New Roman"/>
          <w:szCs w:val="28"/>
        </w:rPr>
        <w:t>аналитические решения</w:t>
      </w:r>
      <w:r w:rsidR="00E81605" w:rsidRPr="009904EF">
        <w:rPr>
          <w:rFonts w:eastAsia="Times New Roman" w:cs="Times New Roman"/>
          <w:szCs w:val="28"/>
        </w:rPr>
        <w:t xml:space="preserve"> </w:t>
      </w:r>
      <w:r w:rsidR="00184A09">
        <w:rPr>
          <w:rFonts w:eastAsia="Times New Roman" w:cs="Times New Roman"/>
          <w:szCs w:val="28"/>
        </w:rPr>
        <w:t xml:space="preserve">краевых задач теплопроводности и термоупругости при </w:t>
      </w:r>
      <w:r w:rsidR="00184A09" w:rsidRPr="009904EF">
        <w:rPr>
          <w:rFonts w:eastAsia="Times New Roman" w:cs="Times New Roman"/>
          <w:szCs w:val="28"/>
        </w:rPr>
        <w:t xml:space="preserve">внешних </w:t>
      </w:r>
      <w:r w:rsidR="00184A09">
        <w:rPr>
          <w:rFonts w:eastAsia="Times New Roman" w:cs="Times New Roman"/>
          <w:szCs w:val="28"/>
        </w:rPr>
        <w:t>п</w:t>
      </w:r>
      <w:r w:rsidR="00E81605" w:rsidRPr="009904EF">
        <w:rPr>
          <w:rFonts w:eastAsia="Times New Roman" w:cs="Times New Roman"/>
          <w:szCs w:val="28"/>
        </w:rPr>
        <w:t xml:space="preserve">ериодических и нестационарных </w:t>
      </w:r>
      <w:r w:rsidRPr="009904EF">
        <w:rPr>
          <w:rFonts w:eastAsia="Times New Roman" w:cs="Times New Roman"/>
          <w:szCs w:val="28"/>
        </w:rPr>
        <w:t xml:space="preserve">силовых и тепловых воздействиях. </w:t>
      </w:r>
    </w:p>
    <w:p w14:paraId="4475E3E9" w14:textId="3C9D4EBE" w:rsidR="00B47481" w:rsidRPr="009904EF" w:rsidRDefault="00E81605" w:rsidP="00630548">
      <w:pPr>
        <w:spacing w:before="100" w:beforeAutospacing="1" w:after="100" w:afterAutospacing="1" w:line="276" w:lineRule="auto"/>
        <w:ind w:firstLine="360"/>
        <w:jc w:val="both"/>
        <w:rPr>
          <w:rFonts w:eastAsia="Times New Roman" w:cs="Times New Roman"/>
          <w:szCs w:val="28"/>
        </w:rPr>
      </w:pPr>
      <w:r w:rsidRPr="009904EF">
        <w:rPr>
          <w:rFonts w:eastAsia="Times New Roman" w:cs="Times New Roman"/>
          <w:szCs w:val="28"/>
        </w:rPr>
        <w:lastRenderedPageBreak/>
        <w:t xml:space="preserve">Выполнена </w:t>
      </w:r>
      <w:r w:rsidR="00184A09">
        <w:rPr>
          <w:rFonts w:eastAsia="Times New Roman" w:cs="Times New Roman"/>
          <w:szCs w:val="28"/>
        </w:rPr>
        <w:t xml:space="preserve">компьютерная </w:t>
      </w:r>
      <w:r w:rsidR="00184A09" w:rsidRPr="009904EF">
        <w:rPr>
          <w:rFonts w:eastAsia="Times New Roman" w:cs="Times New Roman"/>
          <w:szCs w:val="28"/>
        </w:rPr>
        <w:t>реализация</w:t>
      </w:r>
      <w:r w:rsidRPr="009904EF">
        <w:rPr>
          <w:rFonts w:eastAsia="Times New Roman" w:cs="Times New Roman"/>
          <w:szCs w:val="28"/>
        </w:rPr>
        <w:t xml:space="preserve"> </w:t>
      </w:r>
      <w:r w:rsidR="00184A09">
        <w:rPr>
          <w:rFonts w:eastAsia="Times New Roman" w:cs="Times New Roman"/>
          <w:szCs w:val="28"/>
        </w:rPr>
        <w:t xml:space="preserve">двух </w:t>
      </w:r>
      <w:r w:rsidR="00184A09" w:rsidRPr="009904EF">
        <w:rPr>
          <w:rFonts w:eastAsia="Times New Roman" w:cs="Times New Roman"/>
          <w:szCs w:val="28"/>
        </w:rPr>
        <w:t>краевых</w:t>
      </w:r>
      <w:r w:rsidRPr="009904EF">
        <w:rPr>
          <w:rFonts w:eastAsia="Times New Roman" w:cs="Times New Roman"/>
          <w:szCs w:val="28"/>
        </w:rPr>
        <w:t xml:space="preserve"> задач </w:t>
      </w:r>
      <w:r w:rsidR="00184A09">
        <w:rPr>
          <w:rFonts w:eastAsia="Times New Roman" w:cs="Times New Roman"/>
          <w:szCs w:val="28"/>
        </w:rPr>
        <w:t xml:space="preserve">расчета термодинамики </w:t>
      </w:r>
      <w:r w:rsidRPr="009904EF">
        <w:rPr>
          <w:rFonts w:eastAsia="Times New Roman" w:cs="Times New Roman"/>
          <w:szCs w:val="28"/>
        </w:rPr>
        <w:t>стержня при периодических внешних силовых и тепловых воздействиях. П</w:t>
      </w:r>
      <w:r w:rsidR="002E6313">
        <w:rPr>
          <w:rFonts w:eastAsia="Times New Roman" w:cs="Times New Roman"/>
          <w:szCs w:val="28"/>
        </w:rPr>
        <w:t>роведен</w:t>
      </w:r>
      <w:r w:rsidRPr="009904EF">
        <w:rPr>
          <w:rFonts w:eastAsia="Times New Roman" w:cs="Times New Roman"/>
          <w:szCs w:val="28"/>
        </w:rPr>
        <w:t xml:space="preserve">ы расчёты перемещений и температурного поля стержня, определено его </w:t>
      </w:r>
      <w:r w:rsidR="00B47481" w:rsidRPr="009904EF">
        <w:rPr>
          <w:rFonts w:eastAsia="Times New Roman" w:cs="Times New Roman"/>
          <w:szCs w:val="28"/>
        </w:rPr>
        <w:t>термо</w:t>
      </w:r>
      <w:r w:rsidR="002E6313">
        <w:rPr>
          <w:rFonts w:eastAsia="Times New Roman" w:cs="Times New Roman"/>
          <w:szCs w:val="28"/>
        </w:rPr>
        <w:t>напряжённо</w:t>
      </w:r>
      <w:r w:rsidR="00B47481" w:rsidRPr="009904EF">
        <w:rPr>
          <w:rFonts w:eastAsia="Times New Roman" w:cs="Times New Roman"/>
          <w:szCs w:val="28"/>
        </w:rPr>
        <w:t>е</w:t>
      </w:r>
      <w:r w:rsidRPr="009904EF">
        <w:rPr>
          <w:rFonts w:eastAsia="Times New Roman" w:cs="Times New Roman"/>
          <w:szCs w:val="28"/>
        </w:rPr>
        <w:t xml:space="preserve"> состояние. </w:t>
      </w:r>
    </w:p>
    <w:p w14:paraId="79B5399B" w14:textId="6B7AE18C" w:rsidR="000F5E2C" w:rsidRPr="009904EF" w:rsidRDefault="00336931" w:rsidP="00630548">
      <w:pPr>
        <w:spacing w:before="100" w:beforeAutospacing="1" w:after="100" w:afterAutospacing="1" w:line="276" w:lineRule="auto"/>
        <w:ind w:firstLine="360"/>
        <w:jc w:val="both"/>
        <w:rPr>
          <w:rFonts w:eastAsia="Times New Roman" w:cs="Times New Roman"/>
          <w:szCs w:val="28"/>
        </w:rPr>
      </w:pPr>
      <w:r>
        <w:rPr>
          <w:rFonts w:eastAsia="Times New Roman" w:cs="Times New Roman"/>
          <w:szCs w:val="28"/>
        </w:rPr>
        <w:t>С использованием</w:t>
      </w:r>
      <w:r w:rsidR="000F5E2C" w:rsidRPr="009904EF">
        <w:rPr>
          <w:rFonts w:eastAsia="Times New Roman" w:cs="Times New Roman"/>
          <w:szCs w:val="28"/>
        </w:rPr>
        <w:t xml:space="preserve"> </w:t>
      </w:r>
      <w:r>
        <w:rPr>
          <w:rFonts w:eastAsia="Times New Roman" w:cs="Times New Roman"/>
          <w:szCs w:val="28"/>
        </w:rPr>
        <w:t>МОФ</w:t>
      </w:r>
      <w:r w:rsidR="000F5E2C" w:rsidRPr="009904EF">
        <w:rPr>
          <w:rFonts w:eastAsia="Times New Roman" w:cs="Times New Roman"/>
          <w:szCs w:val="28"/>
        </w:rPr>
        <w:t xml:space="preserve"> разработана методика решения краевых задач на </w:t>
      </w:r>
      <w:r w:rsidR="00C801CA" w:rsidRPr="009904EF">
        <w:rPr>
          <w:rFonts w:eastAsia="Times New Roman" w:cs="Times New Roman"/>
          <w:szCs w:val="28"/>
        </w:rPr>
        <w:t>N-</w:t>
      </w:r>
      <w:r w:rsidR="002E6313">
        <w:rPr>
          <w:rFonts w:eastAsia="Times New Roman" w:cs="Times New Roman"/>
          <w:szCs w:val="28"/>
        </w:rPr>
        <w:t>звёзд</w:t>
      </w:r>
      <w:r w:rsidR="000F5E2C" w:rsidRPr="009904EF">
        <w:rPr>
          <w:rFonts w:eastAsia="Times New Roman" w:cs="Times New Roman"/>
          <w:szCs w:val="28"/>
        </w:rPr>
        <w:t xml:space="preserve">ном тепловом графе при заданных температурах либо тепловых потоков на его концах. Построены разрешающие системы уравнений для определения температуры </w:t>
      </w:r>
      <w:r w:rsidR="00C801CA" w:rsidRPr="009904EF">
        <w:rPr>
          <w:rFonts w:eastAsia="Times New Roman" w:cs="Times New Roman"/>
          <w:szCs w:val="28"/>
        </w:rPr>
        <w:t xml:space="preserve">каждого звена графа при любых геометрических и тепловых параметрах звеньев графа. Построены аналитические формулы </w:t>
      </w:r>
      <w:r w:rsidR="002E6313">
        <w:rPr>
          <w:rFonts w:eastAsia="Times New Roman" w:cs="Times New Roman"/>
          <w:szCs w:val="28"/>
        </w:rPr>
        <w:t>расчёт</w:t>
      </w:r>
      <w:r w:rsidR="00C801CA" w:rsidRPr="009904EF">
        <w:rPr>
          <w:rFonts w:eastAsia="Times New Roman" w:cs="Times New Roman"/>
          <w:szCs w:val="28"/>
        </w:rPr>
        <w:t>а, которые позволяют исследовать тепловое состояние графа при периодических колебаниях. Для нестационарных задач используется обратное преобразование Фурье.</w:t>
      </w:r>
    </w:p>
    <w:p w14:paraId="386FF8F4" w14:textId="3A519754" w:rsidR="00C801CA" w:rsidRPr="009904EF" w:rsidRDefault="00336931" w:rsidP="00630548">
      <w:pPr>
        <w:spacing w:before="100" w:beforeAutospacing="1" w:after="100" w:afterAutospacing="1" w:line="276" w:lineRule="auto"/>
        <w:ind w:firstLine="360"/>
        <w:jc w:val="both"/>
        <w:rPr>
          <w:rFonts w:eastAsia="Times New Roman" w:cs="Times New Roman"/>
          <w:szCs w:val="28"/>
        </w:rPr>
      </w:pPr>
      <w:r>
        <w:rPr>
          <w:rFonts w:eastAsia="Times New Roman" w:cs="Times New Roman"/>
          <w:szCs w:val="28"/>
        </w:rPr>
        <w:t>С использованием</w:t>
      </w:r>
      <w:r w:rsidRPr="009904EF">
        <w:rPr>
          <w:rFonts w:eastAsia="Times New Roman" w:cs="Times New Roman"/>
          <w:szCs w:val="28"/>
        </w:rPr>
        <w:t xml:space="preserve"> </w:t>
      </w:r>
      <w:r>
        <w:rPr>
          <w:rFonts w:eastAsia="Times New Roman" w:cs="Times New Roman"/>
          <w:szCs w:val="28"/>
        </w:rPr>
        <w:t>МОФ</w:t>
      </w:r>
      <w:r w:rsidRPr="009904EF">
        <w:rPr>
          <w:rFonts w:eastAsia="Times New Roman" w:cs="Times New Roman"/>
          <w:szCs w:val="28"/>
        </w:rPr>
        <w:t xml:space="preserve"> </w:t>
      </w:r>
      <w:r w:rsidR="000F5E2C" w:rsidRPr="009904EF">
        <w:rPr>
          <w:rFonts w:eastAsia="Times New Roman" w:cs="Times New Roman"/>
          <w:szCs w:val="28"/>
        </w:rPr>
        <w:t xml:space="preserve">разработана методика решения краевых задач на </w:t>
      </w:r>
      <w:r w:rsidR="00C801CA" w:rsidRPr="009904EF">
        <w:rPr>
          <w:rFonts w:eastAsia="Times New Roman" w:cs="Times New Roman"/>
          <w:szCs w:val="28"/>
        </w:rPr>
        <w:t>N-</w:t>
      </w:r>
      <w:r w:rsidR="002E6313">
        <w:rPr>
          <w:rFonts w:eastAsia="Times New Roman" w:cs="Times New Roman"/>
          <w:szCs w:val="28"/>
        </w:rPr>
        <w:t>звёзд</w:t>
      </w:r>
      <w:r w:rsidR="000F5E2C" w:rsidRPr="009904EF">
        <w:rPr>
          <w:rFonts w:eastAsia="Times New Roman" w:cs="Times New Roman"/>
          <w:szCs w:val="28"/>
        </w:rPr>
        <w:t xml:space="preserve">ном упругом графе при заданных перемещениях либо напряжениях на его концах. </w:t>
      </w:r>
      <w:r w:rsidR="00C801CA" w:rsidRPr="009904EF">
        <w:rPr>
          <w:rFonts w:eastAsia="Times New Roman" w:cs="Times New Roman"/>
          <w:szCs w:val="28"/>
        </w:rPr>
        <w:t xml:space="preserve">Построены разрешающие системы уравнений для определения перемещений, деформаций и напряжений каждого звена графа при любых геометрических и упругих параметрах звеньев графа. Построены аналитические формулы </w:t>
      </w:r>
      <w:r w:rsidR="002E6313">
        <w:rPr>
          <w:rFonts w:eastAsia="Times New Roman" w:cs="Times New Roman"/>
          <w:szCs w:val="28"/>
        </w:rPr>
        <w:t>расчёт</w:t>
      </w:r>
      <w:r w:rsidR="00C801CA" w:rsidRPr="009904EF">
        <w:rPr>
          <w:rFonts w:eastAsia="Times New Roman" w:cs="Times New Roman"/>
          <w:szCs w:val="28"/>
        </w:rPr>
        <w:t xml:space="preserve">а, которые позволяют исследовать </w:t>
      </w:r>
      <w:r w:rsidR="002E6313">
        <w:rPr>
          <w:rFonts w:eastAsia="Times New Roman" w:cs="Times New Roman"/>
          <w:szCs w:val="28"/>
        </w:rPr>
        <w:t>напряжённо</w:t>
      </w:r>
      <w:r w:rsidR="00C801CA" w:rsidRPr="009904EF">
        <w:rPr>
          <w:rFonts w:eastAsia="Times New Roman" w:cs="Times New Roman"/>
          <w:szCs w:val="28"/>
        </w:rPr>
        <w:t>-деформированное состояние упругого графа при периодических колебаниях. Для нестационарных задач используется обратное преобразование Фурье.</w:t>
      </w:r>
    </w:p>
    <w:p w14:paraId="3AAE760B" w14:textId="3AA72B6D" w:rsidR="000F5E2C" w:rsidRPr="009904EF" w:rsidRDefault="00504E84" w:rsidP="00F172AA">
      <w:pPr>
        <w:spacing w:before="100" w:beforeAutospacing="1" w:after="100" w:afterAutospacing="1" w:line="276" w:lineRule="auto"/>
        <w:ind w:firstLine="360"/>
        <w:jc w:val="both"/>
        <w:rPr>
          <w:rFonts w:eastAsia="Times New Roman" w:cs="Times New Roman"/>
          <w:szCs w:val="28"/>
        </w:rPr>
      </w:pPr>
      <w:r>
        <w:rPr>
          <w:rFonts w:eastAsia="Times New Roman" w:cs="Times New Roman"/>
          <w:szCs w:val="28"/>
        </w:rPr>
        <w:t>Р</w:t>
      </w:r>
      <w:r w:rsidR="00C801CA" w:rsidRPr="009904EF">
        <w:rPr>
          <w:rFonts w:eastAsia="Times New Roman" w:cs="Times New Roman"/>
          <w:szCs w:val="28"/>
        </w:rPr>
        <w:t>азработана методика решения стационарных и нестационарных краевых задач на N-</w:t>
      </w:r>
      <w:r w:rsidR="002E6313">
        <w:rPr>
          <w:rFonts w:eastAsia="Times New Roman" w:cs="Times New Roman"/>
          <w:szCs w:val="28"/>
        </w:rPr>
        <w:t>звёзд</w:t>
      </w:r>
      <w:r w:rsidR="00C801CA" w:rsidRPr="009904EF">
        <w:rPr>
          <w:rFonts w:eastAsia="Times New Roman" w:cs="Times New Roman"/>
          <w:szCs w:val="28"/>
        </w:rPr>
        <w:t>ном термоупругом графе при заданных перемещениях либо напряжениях, температуры либо тепловых потоков на его концах.</w:t>
      </w:r>
      <w:r>
        <w:rPr>
          <w:rFonts w:eastAsia="Times New Roman" w:cs="Times New Roman"/>
          <w:szCs w:val="28"/>
        </w:rPr>
        <w:t xml:space="preserve"> Она позволяет задавать различные краевые условия на каждом ребре графа при компьютерной реализации без изменения программы,</w:t>
      </w:r>
      <w:r w:rsidR="00F172AA">
        <w:rPr>
          <w:rFonts w:eastAsia="Times New Roman" w:cs="Times New Roman"/>
          <w:szCs w:val="28"/>
        </w:rPr>
        <w:t xml:space="preserve"> только с изменением входных данных.</w:t>
      </w:r>
    </w:p>
    <w:p w14:paraId="51F34FD3" w14:textId="26FB7C2C" w:rsidR="00C801CA" w:rsidRDefault="00F172AA" w:rsidP="00630548">
      <w:pPr>
        <w:spacing w:before="100" w:beforeAutospacing="1" w:after="100" w:afterAutospacing="1" w:line="276" w:lineRule="auto"/>
        <w:ind w:firstLine="360"/>
        <w:jc w:val="both"/>
        <w:rPr>
          <w:rFonts w:eastAsia="Times New Roman" w:cs="Times New Roman"/>
          <w:szCs w:val="28"/>
        </w:rPr>
      </w:pPr>
      <w:r>
        <w:rPr>
          <w:rFonts w:eastAsia="Times New Roman" w:cs="Times New Roman"/>
          <w:szCs w:val="28"/>
        </w:rPr>
        <w:t>П</w:t>
      </w:r>
      <w:r w:rsidR="002E6313">
        <w:rPr>
          <w:rFonts w:eastAsia="Times New Roman" w:cs="Times New Roman"/>
          <w:szCs w:val="28"/>
        </w:rPr>
        <w:t>роведен</w:t>
      </w:r>
      <w:r w:rsidR="00C801CA" w:rsidRPr="009904EF">
        <w:rPr>
          <w:rFonts w:eastAsia="Times New Roman" w:cs="Times New Roman"/>
          <w:szCs w:val="28"/>
        </w:rPr>
        <w:t xml:space="preserve">а </w:t>
      </w:r>
      <w:r>
        <w:rPr>
          <w:rFonts w:eastAsia="Times New Roman" w:cs="Times New Roman"/>
          <w:szCs w:val="28"/>
        </w:rPr>
        <w:t xml:space="preserve">компьютерная </w:t>
      </w:r>
      <w:r w:rsidR="00C801CA" w:rsidRPr="009904EF">
        <w:rPr>
          <w:rFonts w:eastAsia="Times New Roman" w:cs="Times New Roman"/>
          <w:szCs w:val="28"/>
        </w:rPr>
        <w:t xml:space="preserve">реализация </w:t>
      </w:r>
      <w:r>
        <w:rPr>
          <w:rFonts w:eastAsia="Times New Roman" w:cs="Times New Roman"/>
          <w:szCs w:val="28"/>
        </w:rPr>
        <w:t xml:space="preserve">в системе </w:t>
      </w:r>
      <w:r>
        <w:rPr>
          <w:rFonts w:eastAsia="Times New Roman" w:cs="Times New Roman"/>
          <w:szCs w:val="28"/>
          <w:lang w:val="en-US"/>
        </w:rPr>
        <w:t>MatCad</w:t>
      </w:r>
      <w:r w:rsidRPr="00F172AA">
        <w:rPr>
          <w:rFonts w:eastAsia="Times New Roman" w:cs="Times New Roman"/>
          <w:szCs w:val="28"/>
        </w:rPr>
        <w:t xml:space="preserve">-15 </w:t>
      </w:r>
      <w:r w:rsidR="00C801CA" w:rsidRPr="009904EF">
        <w:rPr>
          <w:rFonts w:eastAsia="Times New Roman" w:cs="Times New Roman"/>
          <w:szCs w:val="28"/>
        </w:rPr>
        <w:t>решений краевых задач с условиями Дирихле</w:t>
      </w:r>
      <w:r>
        <w:rPr>
          <w:rFonts w:eastAsia="Times New Roman" w:cs="Times New Roman"/>
          <w:szCs w:val="28"/>
        </w:rPr>
        <w:t xml:space="preserve"> (заданы перемещения и температура)</w:t>
      </w:r>
      <w:r w:rsidR="00C801CA" w:rsidRPr="009904EF">
        <w:rPr>
          <w:rFonts w:eastAsia="Times New Roman" w:cs="Times New Roman"/>
          <w:szCs w:val="28"/>
        </w:rPr>
        <w:t xml:space="preserve"> и Неймана </w:t>
      </w:r>
      <w:r>
        <w:rPr>
          <w:rFonts w:eastAsia="Times New Roman" w:cs="Times New Roman"/>
          <w:szCs w:val="28"/>
        </w:rPr>
        <w:t xml:space="preserve">(заданы напряжения и тепловые потоки) </w:t>
      </w:r>
      <w:r w:rsidR="00C801CA" w:rsidRPr="009904EF">
        <w:rPr>
          <w:rFonts w:eastAsia="Times New Roman" w:cs="Times New Roman"/>
          <w:szCs w:val="28"/>
        </w:rPr>
        <w:t>на стержнях конечной длины и двухзвенном тепловом и упругом графах. П</w:t>
      </w:r>
      <w:r w:rsidR="002E6313">
        <w:rPr>
          <w:rFonts w:eastAsia="Times New Roman" w:cs="Times New Roman"/>
          <w:szCs w:val="28"/>
        </w:rPr>
        <w:t>роведён</w:t>
      </w:r>
      <w:r w:rsidR="00C801CA" w:rsidRPr="009904EF">
        <w:rPr>
          <w:rFonts w:eastAsia="Times New Roman" w:cs="Times New Roman"/>
          <w:szCs w:val="28"/>
        </w:rPr>
        <w:t xml:space="preserve">ные численные эксперименты показали высокую точность </w:t>
      </w:r>
      <w:r w:rsidR="009904EF" w:rsidRPr="009904EF">
        <w:rPr>
          <w:rFonts w:eastAsia="Times New Roman" w:cs="Times New Roman"/>
          <w:szCs w:val="28"/>
        </w:rPr>
        <w:t>разработанного метода решения задач на графах. Достоинством этого метода является возможность его использования на графах любой структуры. Например, линейных и сетевых структурах.</w:t>
      </w:r>
    </w:p>
    <w:p w14:paraId="18D7604E" w14:textId="71D2EC01" w:rsidR="009D4C0D" w:rsidRDefault="009D4C0D" w:rsidP="00630548">
      <w:pPr>
        <w:spacing w:before="100" w:beforeAutospacing="1" w:after="100" w:afterAutospacing="1" w:line="276" w:lineRule="auto"/>
        <w:ind w:firstLine="360"/>
        <w:jc w:val="both"/>
        <w:rPr>
          <w:rFonts w:eastAsia="Times New Roman" w:cs="Times New Roman"/>
          <w:szCs w:val="28"/>
        </w:rPr>
      </w:pPr>
    </w:p>
    <w:p w14:paraId="43B4D2E8" w14:textId="77777777" w:rsidR="009D4C0D" w:rsidRPr="009904EF" w:rsidRDefault="009D4C0D" w:rsidP="00630548">
      <w:pPr>
        <w:spacing w:before="100" w:beforeAutospacing="1" w:after="100" w:afterAutospacing="1" w:line="276" w:lineRule="auto"/>
        <w:ind w:firstLine="360"/>
        <w:jc w:val="both"/>
        <w:rPr>
          <w:rFonts w:eastAsia="Times New Roman" w:cs="Times New Roman"/>
          <w:szCs w:val="28"/>
        </w:rPr>
      </w:pPr>
    </w:p>
    <w:p w14:paraId="7E4A2498" w14:textId="77777777" w:rsidR="00FD79BD" w:rsidRDefault="00FD79BD" w:rsidP="00630548">
      <w:pPr>
        <w:spacing w:after="0" w:line="276" w:lineRule="auto"/>
        <w:ind w:firstLine="284"/>
        <w:rPr>
          <w:rFonts w:cs="Times New Roman"/>
          <w:b/>
          <w:szCs w:val="28"/>
        </w:rPr>
      </w:pPr>
      <w:r w:rsidRPr="002C76AC">
        <w:rPr>
          <w:rFonts w:cs="Times New Roman"/>
          <w:b/>
          <w:szCs w:val="28"/>
        </w:rPr>
        <w:lastRenderedPageBreak/>
        <w:t>Научные пол</w:t>
      </w:r>
      <w:r w:rsidR="00701F34">
        <w:rPr>
          <w:rFonts w:cs="Times New Roman"/>
          <w:b/>
          <w:szCs w:val="28"/>
        </w:rPr>
        <w:t>ожения, выносимые на защиту</w:t>
      </w:r>
      <w:r w:rsidR="00701F34" w:rsidRPr="00701F34">
        <w:rPr>
          <w:rFonts w:cs="Times New Roman"/>
          <w:b/>
          <w:szCs w:val="28"/>
        </w:rPr>
        <w:t>:</w:t>
      </w:r>
    </w:p>
    <w:p w14:paraId="7D6ADE57" w14:textId="77777777" w:rsidR="00B47481" w:rsidRPr="00701F34" w:rsidRDefault="00B47481" w:rsidP="00630548">
      <w:pPr>
        <w:spacing w:after="0" w:line="276" w:lineRule="auto"/>
        <w:ind w:firstLine="284"/>
        <w:rPr>
          <w:rFonts w:cs="Times New Roman"/>
          <w:b/>
          <w:szCs w:val="28"/>
        </w:rPr>
      </w:pPr>
    </w:p>
    <w:p w14:paraId="07E0AB04" w14:textId="70A01EF0" w:rsidR="00FD79BD" w:rsidRDefault="00F172AA" w:rsidP="00630548">
      <w:pPr>
        <w:pStyle w:val="ae"/>
        <w:numPr>
          <w:ilvl w:val="0"/>
          <w:numId w:val="8"/>
        </w:numPr>
        <w:spacing w:after="0" w:line="276" w:lineRule="auto"/>
        <w:ind w:left="284"/>
        <w:jc w:val="both"/>
        <w:rPr>
          <w:rFonts w:eastAsiaTheme="minorHAnsi" w:cs="Times New Roman"/>
          <w:szCs w:val="28"/>
          <w:lang w:eastAsia="en-US"/>
        </w:rPr>
      </w:pPr>
      <w:r>
        <w:rPr>
          <w:rFonts w:eastAsiaTheme="minorHAnsi" w:cs="Times New Roman"/>
          <w:szCs w:val="28"/>
          <w:lang w:eastAsia="en-US"/>
        </w:rPr>
        <w:t>С использованием преобразования Фурье обобщенных функций п</w:t>
      </w:r>
      <w:r w:rsidR="00310227" w:rsidRPr="005867E0">
        <w:rPr>
          <w:rFonts w:eastAsiaTheme="minorHAnsi" w:cs="Times New Roman"/>
          <w:szCs w:val="28"/>
          <w:lang w:eastAsia="en-US"/>
        </w:rPr>
        <w:t>остроен</w:t>
      </w:r>
      <w:r w:rsidR="00310227" w:rsidRPr="005867E0">
        <w:rPr>
          <w:rFonts w:eastAsiaTheme="minorHAnsi" w:cs="Times New Roman"/>
          <w:szCs w:val="28"/>
          <w:lang w:val="kk-KZ" w:eastAsia="en-US"/>
        </w:rPr>
        <w:t>ы</w:t>
      </w:r>
      <w:r w:rsidR="007E3158" w:rsidRPr="005867E0">
        <w:rPr>
          <w:rFonts w:eastAsiaTheme="minorHAnsi" w:cs="Times New Roman"/>
          <w:szCs w:val="28"/>
          <w:lang w:eastAsia="en-US"/>
        </w:rPr>
        <w:t xml:space="preserve"> </w:t>
      </w:r>
      <w:r w:rsidRPr="00A76A70">
        <w:rPr>
          <w:rFonts w:eastAsiaTheme="minorHAnsi" w:cs="Times New Roman"/>
          <w:szCs w:val="28"/>
          <w:lang w:eastAsia="en-US"/>
        </w:rPr>
        <w:t>тензор Грина уравнений несвязанной термоупругости и исследован</w:t>
      </w:r>
      <w:r w:rsidRPr="00A76A70">
        <w:rPr>
          <w:rFonts w:eastAsiaTheme="minorHAnsi" w:cs="Times New Roman"/>
          <w:szCs w:val="28"/>
          <w:lang w:val="kk-KZ" w:eastAsia="en-US"/>
        </w:rPr>
        <w:t>ы</w:t>
      </w:r>
      <w:r w:rsidRPr="00A76A70">
        <w:rPr>
          <w:rFonts w:eastAsiaTheme="minorHAnsi" w:cs="Times New Roman"/>
          <w:szCs w:val="28"/>
          <w:lang w:eastAsia="en-US"/>
        </w:rPr>
        <w:t xml:space="preserve"> его свойств</w:t>
      </w:r>
      <w:r w:rsidRPr="00A76A70">
        <w:rPr>
          <w:rFonts w:eastAsiaTheme="minorHAnsi" w:cs="Times New Roman"/>
          <w:szCs w:val="28"/>
          <w:lang w:val="kk-KZ" w:eastAsia="en-US"/>
        </w:rPr>
        <w:t>а</w:t>
      </w:r>
      <w:r w:rsidRPr="00A76A70">
        <w:rPr>
          <w:rFonts w:eastAsiaTheme="minorHAnsi" w:cs="Times New Roman"/>
          <w:szCs w:val="28"/>
          <w:lang w:eastAsia="en-US"/>
        </w:rPr>
        <w:t>.</w:t>
      </w:r>
      <w:r>
        <w:rPr>
          <w:rFonts w:eastAsiaTheme="minorHAnsi" w:cs="Times New Roman"/>
          <w:szCs w:val="28"/>
          <w:lang w:eastAsia="en-US"/>
        </w:rPr>
        <w:t xml:space="preserve"> На его основе построены обобщенные </w:t>
      </w:r>
      <w:r w:rsidR="007E3158" w:rsidRPr="005867E0">
        <w:rPr>
          <w:rFonts w:eastAsiaTheme="minorHAnsi" w:cs="Times New Roman"/>
          <w:szCs w:val="28"/>
          <w:lang w:eastAsia="en-US"/>
        </w:rPr>
        <w:t>решения</w:t>
      </w:r>
      <w:r w:rsidR="00FD79BD" w:rsidRPr="005867E0">
        <w:rPr>
          <w:rFonts w:eastAsiaTheme="minorHAnsi" w:cs="Times New Roman"/>
          <w:szCs w:val="28"/>
          <w:lang w:eastAsia="en-US"/>
        </w:rPr>
        <w:t xml:space="preserve"> уравнений </w:t>
      </w:r>
      <w:r w:rsidR="00FD79BD" w:rsidRPr="00A76A70">
        <w:rPr>
          <w:rFonts w:eastAsiaTheme="minorHAnsi" w:cs="Times New Roman"/>
          <w:szCs w:val="28"/>
          <w:lang w:eastAsia="en-US"/>
        </w:rPr>
        <w:t>динамики т</w:t>
      </w:r>
      <w:r w:rsidR="007E3158" w:rsidRPr="00A76A70">
        <w:rPr>
          <w:rFonts w:eastAsiaTheme="minorHAnsi" w:cs="Times New Roman"/>
          <w:szCs w:val="28"/>
          <w:lang w:eastAsia="en-US"/>
        </w:rPr>
        <w:t>ермоупруг</w:t>
      </w:r>
      <w:r w:rsidR="00310227" w:rsidRPr="00A76A70">
        <w:rPr>
          <w:rFonts w:eastAsiaTheme="minorHAnsi" w:cs="Times New Roman"/>
          <w:szCs w:val="28"/>
          <w:lang w:val="kk-KZ" w:eastAsia="en-US"/>
        </w:rPr>
        <w:t>ого</w:t>
      </w:r>
      <w:r w:rsidR="007E3158" w:rsidRPr="00A76A70">
        <w:rPr>
          <w:rFonts w:eastAsiaTheme="minorHAnsi" w:cs="Times New Roman"/>
          <w:szCs w:val="28"/>
          <w:lang w:eastAsia="en-US"/>
        </w:rPr>
        <w:t xml:space="preserve"> стержн</w:t>
      </w:r>
      <w:r w:rsidR="00310227" w:rsidRPr="00A76A70">
        <w:rPr>
          <w:rFonts w:eastAsiaTheme="minorHAnsi" w:cs="Times New Roman"/>
          <w:szCs w:val="28"/>
          <w:lang w:val="kk-KZ" w:eastAsia="en-US"/>
        </w:rPr>
        <w:t>я</w:t>
      </w:r>
      <w:r>
        <w:rPr>
          <w:rFonts w:eastAsiaTheme="minorHAnsi" w:cs="Times New Roman"/>
          <w:szCs w:val="28"/>
          <w:lang w:val="kk-KZ" w:eastAsia="en-US"/>
        </w:rPr>
        <w:t xml:space="preserve"> </w:t>
      </w:r>
      <w:proofErr w:type="gramStart"/>
      <w:r>
        <w:rPr>
          <w:rFonts w:eastAsiaTheme="minorHAnsi" w:cs="Times New Roman"/>
          <w:szCs w:val="28"/>
          <w:lang w:val="kk-KZ" w:eastAsia="en-US"/>
        </w:rPr>
        <w:t>при действий</w:t>
      </w:r>
      <w:proofErr w:type="gramEnd"/>
      <w:r>
        <w:rPr>
          <w:rFonts w:eastAsiaTheme="minorHAnsi" w:cs="Times New Roman"/>
          <w:szCs w:val="28"/>
          <w:lang w:val="kk-KZ" w:eastAsia="en-US"/>
        </w:rPr>
        <w:t xml:space="preserve"> произвольных массовых сил и тепловых источников</w:t>
      </w:r>
      <w:r w:rsidR="00310227" w:rsidRPr="00A76A70">
        <w:rPr>
          <w:rFonts w:eastAsiaTheme="minorHAnsi" w:cs="Times New Roman"/>
          <w:szCs w:val="28"/>
          <w:lang w:eastAsia="en-US"/>
        </w:rPr>
        <w:t xml:space="preserve">. </w:t>
      </w:r>
      <w:r w:rsidR="002D00D7">
        <w:rPr>
          <w:rFonts w:eastAsiaTheme="minorHAnsi" w:cs="Times New Roman"/>
          <w:szCs w:val="28"/>
          <w:lang w:val="kk-KZ" w:eastAsia="en-US"/>
        </w:rPr>
        <w:t>Проведена</w:t>
      </w:r>
      <w:r w:rsidR="00310227" w:rsidRPr="00A76A70">
        <w:rPr>
          <w:rFonts w:eastAsiaTheme="minorHAnsi" w:cs="Times New Roman"/>
          <w:szCs w:val="28"/>
          <w:lang w:val="kk-KZ" w:eastAsia="en-US"/>
        </w:rPr>
        <w:t xml:space="preserve"> </w:t>
      </w:r>
      <w:r w:rsidR="007E3158" w:rsidRPr="00A76A70">
        <w:rPr>
          <w:rFonts w:eastAsiaTheme="minorHAnsi" w:cs="Times New Roman"/>
          <w:szCs w:val="28"/>
          <w:lang w:eastAsia="en-US"/>
        </w:rPr>
        <w:t>ч</w:t>
      </w:r>
      <w:r w:rsidR="00310227" w:rsidRPr="00A76A70">
        <w:rPr>
          <w:rFonts w:eastAsiaTheme="minorHAnsi" w:cs="Times New Roman"/>
          <w:szCs w:val="28"/>
          <w:lang w:eastAsia="en-US"/>
        </w:rPr>
        <w:t>исленная реализац</w:t>
      </w:r>
      <w:r w:rsidR="00310227" w:rsidRPr="00A76A70">
        <w:rPr>
          <w:rFonts w:eastAsiaTheme="minorHAnsi" w:cs="Times New Roman"/>
          <w:szCs w:val="28"/>
          <w:lang w:val="kk-KZ" w:eastAsia="en-US"/>
        </w:rPr>
        <w:t xml:space="preserve">ия тензора </w:t>
      </w:r>
      <w:r>
        <w:rPr>
          <w:rFonts w:eastAsiaTheme="minorHAnsi" w:cs="Times New Roman"/>
          <w:szCs w:val="28"/>
          <w:lang w:val="kk-KZ" w:eastAsia="en-US"/>
        </w:rPr>
        <w:t xml:space="preserve">Грина </w:t>
      </w:r>
      <w:r w:rsidR="00310227" w:rsidRPr="00A76A70">
        <w:rPr>
          <w:rFonts w:eastAsiaTheme="minorHAnsi" w:cs="Times New Roman"/>
          <w:szCs w:val="28"/>
          <w:lang w:val="kk-KZ" w:eastAsia="en-US"/>
        </w:rPr>
        <w:t xml:space="preserve">и исследованы его свойства при разных термоупругих параметрах </w:t>
      </w:r>
      <w:r w:rsidR="00FD79BD" w:rsidRPr="00A76A70">
        <w:rPr>
          <w:rFonts w:eastAsiaTheme="minorHAnsi" w:cs="Times New Roman"/>
          <w:szCs w:val="28"/>
          <w:lang w:eastAsia="en-US"/>
        </w:rPr>
        <w:t>.</w:t>
      </w:r>
    </w:p>
    <w:p w14:paraId="49CFCAE2" w14:textId="77777777" w:rsidR="00555041" w:rsidRPr="00A76A70" w:rsidRDefault="00555041" w:rsidP="00555041">
      <w:pPr>
        <w:pStyle w:val="ae"/>
        <w:spacing w:after="0" w:line="276" w:lineRule="auto"/>
        <w:ind w:left="284"/>
        <w:jc w:val="both"/>
        <w:rPr>
          <w:rFonts w:eastAsiaTheme="minorHAnsi" w:cs="Times New Roman"/>
          <w:szCs w:val="28"/>
          <w:lang w:eastAsia="en-US"/>
        </w:rPr>
      </w:pPr>
    </w:p>
    <w:p w14:paraId="510D7239" w14:textId="3261177B" w:rsidR="00FD79BD" w:rsidRDefault="007E3158" w:rsidP="00630548">
      <w:pPr>
        <w:pStyle w:val="ae"/>
        <w:numPr>
          <w:ilvl w:val="0"/>
          <w:numId w:val="8"/>
        </w:numPr>
        <w:spacing w:after="0" w:line="276" w:lineRule="auto"/>
        <w:ind w:left="284"/>
        <w:jc w:val="both"/>
        <w:rPr>
          <w:rFonts w:eastAsiaTheme="minorHAnsi" w:cs="Times New Roman"/>
          <w:szCs w:val="28"/>
          <w:lang w:eastAsia="en-US"/>
        </w:rPr>
      </w:pPr>
      <w:r w:rsidRPr="005867E0">
        <w:rPr>
          <w:rFonts w:eastAsiaTheme="minorHAnsi" w:cs="Times New Roman"/>
          <w:szCs w:val="28"/>
          <w:lang w:eastAsia="en-US"/>
        </w:rPr>
        <w:t xml:space="preserve">Построено </w:t>
      </w:r>
      <w:r w:rsidR="001E6251">
        <w:rPr>
          <w:rFonts w:eastAsiaTheme="minorHAnsi" w:cs="Times New Roman"/>
          <w:szCs w:val="28"/>
          <w:lang w:eastAsia="en-US"/>
        </w:rPr>
        <w:t xml:space="preserve">аналитическое </w:t>
      </w:r>
      <w:r w:rsidR="00FD79BD" w:rsidRPr="005867E0">
        <w:rPr>
          <w:rFonts w:eastAsiaTheme="minorHAnsi" w:cs="Times New Roman"/>
          <w:szCs w:val="28"/>
          <w:lang w:eastAsia="en-US"/>
        </w:rPr>
        <w:t xml:space="preserve">решение </w:t>
      </w:r>
      <w:r w:rsidRPr="005867E0">
        <w:rPr>
          <w:rFonts w:eastAsiaTheme="minorHAnsi" w:cs="Times New Roman"/>
          <w:szCs w:val="28"/>
          <w:lang w:eastAsia="en-US"/>
        </w:rPr>
        <w:t xml:space="preserve">задачи Коши </w:t>
      </w:r>
      <w:r w:rsidR="00FD79BD" w:rsidRPr="005867E0">
        <w:rPr>
          <w:rFonts w:eastAsiaTheme="minorHAnsi" w:cs="Times New Roman"/>
          <w:szCs w:val="28"/>
          <w:lang w:eastAsia="en-US"/>
        </w:rPr>
        <w:t>динамики термоупругого стержня</w:t>
      </w:r>
      <w:r w:rsidR="001E6251">
        <w:rPr>
          <w:rFonts w:eastAsiaTheme="minorHAnsi" w:cs="Times New Roman"/>
          <w:szCs w:val="28"/>
          <w:lang w:eastAsia="en-US"/>
        </w:rPr>
        <w:t xml:space="preserve"> при заданных начальных значениях перемещений, скоростей и температуры стержня</w:t>
      </w:r>
      <w:r w:rsidR="00FD79BD" w:rsidRPr="005867E0">
        <w:rPr>
          <w:rFonts w:eastAsiaTheme="minorHAnsi" w:cs="Times New Roman"/>
          <w:szCs w:val="28"/>
          <w:lang w:eastAsia="en-US"/>
        </w:rPr>
        <w:t>.</w:t>
      </w:r>
      <w:r w:rsidRPr="005867E0">
        <w:rPr>
          <w:rFonts w:eastAsiaTheme="minorHAnsi" w:cs="Times New Roman"/>
          <w:szCs w:val="28"/>
          <w:lang w:eastAsia="en-US"/>
        </w:rPr>
        <w:t xml:space="preserve"> </w:t>
      </w:r>
      <w:r w:rsidR="001E6251">
        <w:rPr>
          <w:rFonts w:eastAsiaTheme="minorHAnsi" w:cs="Times New Roman"/>
          <w:szCs w:val="28"/>
          <w:lang w:eastAsia="en-US"/>
        </w:rPr>
        <w:t xml:space="preserve">Проведены компьютерная </w:t>
      </w:r>
      <w:r w:rsidR="00FD79BD" w:rsidRPr="005867E0">
        <w:rPr>
          <w:rFonts w:eastAsiaTheme="minorHAnsi" w:cs="Times New Roman"/>
          <w:szCs w:val="28"/>
          <w:lang w:eastAsia="en-US"/>
        </w:rPr>
        <w:t>реализация</w:t>
      </w:r>
      <w:r w:rsidR="001E6251">
        <w:rPr>
          <w:rFonts w:eastAsiaTheme="minorHAnsi" w:cs="Times New Roman"/>
          <w:szCs w:val="28"/>
          <w:lang w:eastAsia="en-US"/>
        </w:rPr>
        <w:t xml:space="preserve"> решения при нулевых начальных данных. Приведены результаты </w:t>
      </w:r>
      <w:r w:rsidR="002E6313">
        <w:rPr>
          <w:rFonts w:eastAsiaTheme="minorHAnsi" w:cs="Times New Roman"/>
          <w:szCs w:val="28"/>
          <w:lang w:eastAsia="en-US"/>
        </w:rPr>
        <w:t>расчёт</w:t>
      </w:r>
      <w:r w:rsidR="001E6251">
        <w:rPr>
          <w:rFonts w:eastAsiaTheme="minorHAnsi" w:cs="Times New Roman"/>
          <w:szCs w:val="28"/>
          <w:lang w:eastAsia="en-US"/>
        </w:rPr>
        <w:t>ов</w:t>
      </w:r>
      <w:r w:rsidR="00FD79BD" w:rsidRPr="005867E0">
        <w:rPr>
          <w:rFonts w:eastAsiaTheme="minorHAnsi" w:cs="Times New Roman"/>
          <w:szCs w:val="28"/>
          <w:lang w:eastAsia="en-US"/>
        </w:rPr>
        <w:t xml:space="preserve"> </w:t>
      </w:r>
      <w:r w:rsidR="001E6251" w:rsidRPr="005867E0">
        <w:rPr>
          <w:rFonts w:eastAsiaTheme="minorHAnsi" w:cs="Times New Roman"/>
          <w:szCs w:val="28"/>
          <w:lang w:eastAsia="en-US"/>
        </w:rPr>
        <w:t>термо</w:t>
      </w:r>
      <w:r w:rsidR="001E6251">
        <w:rPr>
          <w:rFonts w:eastAsiaTheme="minorHAnsi" w:cs="Times New Roman"/>
          <w:szCs w:val="28"/>
          <w:lang w:eastAsia="en-US"/>
        </w:rPr>
        <w:t>напряженно</w:t>
      </w:r>
      <w:r w:rsidR="00FD79BD" w:rsidRPr="005867E0">
        <w:rPr>
          <w:rFonts w:eastAsiaTheme="minorHAnsi" w:cs="Times New Roman"/>
          <w:szCs w:val="28"/>
          <w:lang w:eastAsia="en-US"/>
        </w:rPr>
        <w:t>-деформированного состояния стержня</w:t>
      </w:r>
      <w:r w:rsidR="001E6251">
        <w:rPr>
          <w:rFonts w:eastAsiaTheme="minorHAnsi" w:cs="Times New Roman"/>
          <w:szCs w:val="28"/>
          <w:lang w:eastAsia="en-US"/>
        </w:rPr>
        <w:t xml:space="preserve"> </w:t>
      </w:r>
      <w:proofErr w:type="gramStart"/>
      <w:r w:rsidR="001E6251">
        <w:rPr>
          <w:rFonts w:eastAsiaTheme="minorHAnsi" w:cs="Times New Roman"/>
          <w:szCs w:val="28"/>
          <w:lang w:eastAsia="en-US"/>
        </w:rPr>
        <w:t>при действий</w:t>
      </w:r>
      <w:proofErr w:type="gramEnd"/>
      <w:r w:rsidR="001E6251">
        <w:rPr>
          <w:rFonts w:eastAsiaTheme="minorHAnsi" w:cs="Times New Roman"/>
          <w:szCs w:val="28"/>
          <w:lang w:eastAsia="en-US"/>
        </w:rPr>
        <w:t xml:space="preserve"> равномерно распределенных на отрезке сил и тепловых источников</w:t>
      </w:r>
      <w:r w:rsidR="00FD79BD" w:rsidRPr="005867E0">
        <w:rPr>
          <w:rFonts w:eastAsiaTheme="minorHAnsi" w:cs="Times New Roman"/>
          <w:szCs w:val="28"/>
          <w:lang w:eastAsia="en-US"/>
        </w:rPr>
        <w:t>.</w:t>
      </w:r>
    </w:p>
    <w:p w14:paraId="51CEA206" w14:textId="33865A86" w:rsidR="00555041" w:rsidRPr="005867E0" w:rsidRDefault="00555041" w:rsidP="00555041">
      <w:pPr>
        <w:pStyle w:val="ae"/>
        <w:spacing w:after="0" w:line="276" w:lineRule="auto"/>
        <w:jc w:val="both"/>
        <w:rPr>
          <w:rFonts w:eastAsiaTheme="minorHAnsi" w:cs="Times New Roman"/>
          <w:szCs w:val="28"/>
          <w:lang w:eastAsia="en-US"/>
        </w:rPr>
      </w:pPr>
    </w:p>
    <w:p w14:paraId="0BE3D046" w14:textId="577726D0" w:rsidR="00FD79BD" w:rsidRDefault="001E6251" w:rsidP="00630548">
      <w:pPr>
        <w:pStyle w:val="ae"/>
        <w:numPr>
          <w:ilvl w:val="0"/>
          <w:numId w:val="8"/>
        </w:numPr>
        <w:spacing w:after="0" w:line="276" w:lineRule="auto"/>
        <w:ind w:left="284"/>
        <w:jc w:val="both"/>
        <w:rPr>
          <w:rFonts w:eastAsiaTheme="minorHAnsi" w:cs="Times New Roman"/>
          <w:szCs w:val="28"/>
          <w:lang w:eastAsia="en-US"/>
        </w:rPr>
      </w:pPr>
      <w:r w:rsidRPr="005867E0">
        <w:rPr>
          <w:rFonts w:eastAsiaTheme="minorHAnsi" w:cs="Times New Roman"/>
          <w:szCs w:val="28"/>
          <w:lang w:eastAsia="en-US"/>
        </w:rPr>
        <w:t xml:space="preserve">Методом </w:t>
      </w:r>
      <w:r>
        <w:rPr>
          <w:rFonts w:eastAsiaTheme="minorHAnsi" w:cs="Times New Roman"/>
          <w:szCs w:val="28"/>
          <w:lang w:eastAsia="en-US"/>
        </w:rPr>
        <w:t>обобщённых</w:t>
      </w:r>
      <w:r w:rsidRPr="005867E0">
        <w:rPr>
          <w:rFonts w:eastAsiaTheme="minorHAnsi" w:cs="Times New Roman"/>
          <w:szCs w:val="28"/>
          <w:lang w:eastAsia="en-US"/>
        </w:rPr>
        <w:t xml:space="preserve"> функций построены </w:t>
      </w:r>
      <w:r>
        <w:rPr>
          <w:rFonts w:eastAsiaTheme="minorHAnsi" w:cs="Times New Roman"/>
          <w:szCs w:val="28"/>
          <w:lang w:eastAsia="en-US"/>
        </w:rPr>
        <w:t xml:space="preserve">аналитические решения </w:t>
      </w:r>
      <w:r w:rsidR="00310227" w:rsidRPr="005867E0">
        <w:rPr>
          <w:rFonts w:eastAsiaTheme="minorHAnsi" w:cs="Times New Roman"/>
          <w:szCs w:val="28"/>
          <w:lang w:val="kk-KZ" w:eastAsia="en-US"/>
        </w:rPr>
        <w:t>вос</w:t>
      </w:r>
      <w:r>
        <w:rPr>
          <w:rFonts w:eastAsiaTheme="minorHAnsi" w:cs="Times New Roman"/>
          <w:szCs w:val="28"/>
          <w:lang w:val="kk-KZ" w:eastAsia="en-US"/>
        </w:rPr>
        <w:t xml:space="preserve">ьми поставленных </w:t>
      </w:r>
      <w:r w:rsidRPr="005867E0">
        <w:rPr>
          <w:rFonts w:eastAsiaTheme="minorHAnsi" w:cs="Times New Roman"/>
          <w:szCs w:val="28"/>
          <w:lang w:val="kk-KZ" w:eastAsia="en-US"/>
        </w:rPr>
        <w:t>краевых</w:t>
      </w:r>
      <w:r w:rsidR="00310227" w:rsidRPr="005867E0">
        <w:rPr>
          <w:rFonts w:eastAsiaTheme="minorHAnsi" w:cs="Times New Roman"/>
          <w:szCs w:val="28"/>
          <w:lang w:val="kk-KZ" w:eastAsia="en-US"/>
        </w:rPr>
        <w:t xml:space="preserve"> </w:t>
      </w:r>
      <w:r w:rsidR="00310227" w:rsidRPr="005867E0">
        <w:rPr>
          <w:rFonts w:eastAsiaTheme="minorHAnsi" w:cs="Times New Roman"/>
          <w:szCs w:val="28"/>
          <w:lang w:eastAsia="en-US"/>
        </w:rPr>
        <w:t>задач динамики</w:t>
      </w:r>
      <w:r w:rsidR="00310227" w:rsidRPr="005867E0">
        <w:rPr>
          <w:rFonts w:eastAsiaTheme="minorHAnsi" w:cs="Times New Roman"/>
          <w:szCs w:val="28"/>
          <w:lang w:val="kk-KZ" w:eastAsia="en-US"/>
        </w:rPr>
        <w:t xml:space="preserve"> </w:t>
      </w:r>
      <w:r w:rsidR="00FD79BD" w:rsidRPr="005867E0">
        <w:rPr>
          <w:rFonts w:eastAsiaTheme="minorHAnsi" w:cs="Times New Roman"/>
          <w:szCs w:val="28"/>
          <w:lang w:eastAsia="en-US"/>
        </w:rPr>
        <w:t>термоупруг</w:t>
      </w:r>
      <w:r w:rsidR="00310227" w:rsidRPr="005867E0">
        <w:rPr>
          <w:rFonts w:eastAsiaTheme="minorHAnsi" w:cs="Times New Roman"/>
          <w:szCs w:val="28"/>
          <w:lang w:val="kk-KZ" w:eastAsia="en-US"/>
        </w:rPr>
        <w:t xml:space="preserve">ого </w:t>
      </w:r>
      <w:r w:rsidR="00FD79BD" w:rsidRPr="005867E0">
        <w:rPr>
          <w:rFonts w:eastAsiaTheme="minorHAnsi" w:cs="Times New Roman"/>
          <w:szCs w:val="28"/>
          <w:lang w:eastAsia="en-US"/>
        </w:rPr>
        <w:t>стержн</w:t>
      </w:r>
      <w:r w:rsidR="00310227" w:rsidRPr="005867E0">
        <w:rPr>
          <w:rFonts w:eastAsiaTheme="minorHAnsi" w:cs="Times New Roman"/>
          <w:szCs w:val="28"/>
          <w:lang w:val="kk-KZ" w:eastAsia="en-US"/>
        </w:rPr>
        <w:t xml:space="preserve">я конечной длины </w:t>
      </w:r>
      <w:r w:rsidR="00FD79BD" w:rsidRPr="005867E0">
        <w:rPr>
          <w:rFonts w:eastAsiaTheme="minorHAnsi" w:cs="Times New Roman"/>
          <w:szCs w:val="28"/>
          <w:lang w:eastAsia="en-US"/>
        </w:rPr>
        <w:t>при периодических и нестационарных внешних силовых и тепловых воздействиях</w:t>
      </w:r>
      <w:r w:rsidR="00310227" w:rsidRPr="005867E0">
        <w:rPr>
          <w:rFonts w:eastAsiaTheme="minorHAnsi" w:cs="Times New Roman"/>
          <w:szCs w:val="28"/>
          <w:lang w:val="kk-KZ" w:eastAsia="en-US"/>
        </w:rPr>
        <w:t xml:space="preserve"> на его концах</w:t>
      </w:r>
      <w:r w:rsidR="00310227" w:rsidRPr="005867E0">
        <w:rPr>
          <w:rFonts w:eastAsiaTheme="minorHAnsi" w:cs="Times New Roman"/>
          <w:szCs w:val="28"/>
          <w:lang w:eastAsia="en-US"/>
        </w:rPr>
        <w:t xml:space="preserve">. их решения в аналитическом виде. </w:t>
      </w:r>
    </w:p>
    <w:p w14:paraId="1118E769" w14:textId="704D1C7A" w:rsidR="00555041" w:rsidRPr="005867E0" w:rsidRDefault="00555041" w:rsidP="00555041">
      <w:pPr>
        <w:pStyle w:val="ae"/>
        <w:spacing w:after="0" w:line="276" w:lineRule="auto"/>
        <w:jc w:val="both"/>
        <w:rPr>
          <w:rFonts w:eastAsiaTheme="minorHAnsi" w:cs="Times New Roman"/>
          <w:szCs w:val="28"/>
          <w:lang w:eastAsia="en-US"/>
        </w:rPr>
      </w:pPr>
    </w:p>
    <w:p w14:paraId="3DB9BF8F" w14:textId="3E35DEEF" w:rsidR="00FD79BD" w:rsidRDefault="001E6251" w:rsidP="00630548">
      <w:pPr>
        <w:pStyle w:val="ae"/>
        <w:numPr>
          <w:ilvl w:val="0"/>
          <w:numId w:val="8"/>
        </w:numPr>
        <w:spacing w:after="0" w:line="276" w:lineRule="auto"/>
        <w:ind w:left="284"/>
        <w:jc w:val="both"/>
        <w:rPr>
          <w:rFonts w:eastAsiaTheme="minorHAnsi" w:cs="Times New Roman"/>
          <w:szCs w:val="28"/>
          <w:lang w:eastAsia="en-US"/>
        </w:rPr>
      </w:pPr>
      <w:r>
        <w:rPr>
          <w:rFonts w:eastAsiaTheme="minorHAnsi" w:cs="Times New Roman"/>
          <w:szCs w:val="28"/>
          <w:lang w:eastAsia="en-US"/>
        </w:rPr>
        <w:t xml:space="preserve">Выполнена компьютерная </w:t>
      </w:r>
      <w:r w:rsidR="00FD79BD" w:rsidRPr="005867E0">
        <w:rPr>
          <w:rFonts w:eastAsiaTheme="minorHAnsi" w:cs="Times New Roman"/>
          <w:szCs w:val="28"/>
          <w:lang w:eastAsia="en-US"/>
        </w:rPr>
        <w:t xml:space="preserve">реализация первой </w:t>
      </w:r>
      <w:r w:rsidR="007E3158" w:rsidRPr="005867E0">
        <w:rPr>
          <w:rFonts w:eastAsiaTheme="minorHAnsi" w:cs="Times New Roman"/>
          <w:szCs w:val="28"/>
          <w:lang w:eastAsia="en-US"/>
        </w:rPr>
        <w:t xml:space="preserve">и второй краевой задачи динамики </w:t>
      </w:r>
      <w:r w:rsidR="00FD79BD" w:rsidRPr="005867E0">
        <w:rPr>
          <w:rFonts w:eastAsiaTheme="minorHAnsi" w:cs="Times New Roman"/>
          <w:szCs w:val="28"/>
          <w:lang w:eastAsia="en-US"/>
        </w:rPr>
        <w:t xml:space="preserve">термоупругого стержня при периодических   внешних силовых и тепловых воздействиях. </w:t>
      </w:r>
      <w:r w:rsidR="007E3158" w:rsidRPr="005867E0">
        <w:rPr>
          <w:rFonts w:eastAsiaTheme="minorHAnsi" w:cs="Times New Roman"/>
          <w:szCs w:val="28"/>
          <w:lang w:eastAsia="en-US"/>
        </w:rPr>
        <w:t xml:space="preserve">Сделан </w:t>
      </w:r>
      <w:r w:rsidR="002E6313">
        <w:rPr>
          <w:rFonts w:eastAsiaTheme="minorHAnsi" w:cs="Times New Roman"/>
          <w:szCs w:val="28"/>
          <w:lang w:eastAsia="en-US"/>
        </w:rPr>
        <w:t>расчёт</w:t>
      </w:r>
      <w:r w:rsidR="00FD79BD" w:rsidRPr="005867E0">
        <w:rPr>
          <w:rFonts w:eastAsiaTheme="minorHAnsi" w:cs="Times New Roman"/>
          <w:szCs w:val="28"/>
          <w:lang w:eastAsia="en-US"/>
        </w:rPr>
        <w:t xml:space="preserve"> перемещений и температуры </w:t>
      </w:r>
      <w:r w:rsidR="00310227" w:rsidRPr="005867E0">
        <w:rPr>
          <w:rFonts w:eastAsiaTheme="minorHAnsi" w:cs="Times New Roman"/>
          <w:szCs w:val="28"/>
          <w:lang w:eastAsia="en-US"/>
        </w:rPr>
        <w:t xml:space="preserve">стержня </w:t>
      </w:r>
      <w:r w:rsidR="00FD79BD" w:rsidRPr="005867E0">
        <w:rPr>
          <w:rFonts w:eastAsiaTheme="minorHAnsi" w:cs="Times New Roman"/>
          <w:szCs w:val="28"/>
          <w:lang w:eastAsia="en-US"/>
        </w:rPr>
        <w:t>при периодических колебаниях температуры и напряжени</w:t>
      </w:r>
      <w:r w:rsidR="00310227" w:rsidRPr="005867E0">
        <w:rPr>
          <w:rFonts w:eastAsiaTheme="minorHAnsi" w:cs="Times New Roman"/>
          <w:szCs w:val="28"/>
          <w:lang w:eastAsia="en-US"/>
        </w:rPr>
        <w:t>й на концах стержня. Определено</w:t>
      </w:r>
      <w:r w:rsidR="007E3158" w:rsidRPr="005867E0">
        <w:rPr>
          <w:rFonts w:eastAsiaTheme="minorHAnsi" w:cs="Times New Roman"/>
          <w:szCs w:val="28"/>
          <w:lang w:eastAsia="en-US"/>
        </w:rPr>
        <w:t xml:space="preserve"> </w:t>
      </w:r>
      <w:r w:rsidR="00310227" w:rsidRPr="005867E0">
        <w:rPr>
          <w:rFonts w:eastAsiaTheme="minorHAnsi" w:cs="Times New Roman"/>
          <w:szCs w:val="28"/>
          <w:lang w:eastAsia="en-US"/>
        </w:rPr>
        <w:t xml:space="preserve">его </w:t>
      </w:r>
      <w:r w:rsidR="007E3158" w:rsidRPr="005867E0">
        <w:rPr>
          <w:rFonts w:eastAsiaTheme="minorHAnsi" w:cs="Times New Roman"/>
          <w:szCs w:val="28"/>
          <w:lang w:eastAsia="en-US"/>
        </w:rPr>
        <w:t>термо</w:t>
      </w:r>
      <w:r w:rsidR="002E6313">
        <w:rPr>
          <w:rFonts w:eastAsiaTheme="minorHAnsi" w:cs="Times New Roman"/>
          <w:szCs w:val="28"/>
          <w:lang w:eastAsia="en-US"/>
        </w:rPr>
        <w:t>напряжённо</w:t>
      </w:r>
      <w:r w:rsidR="007E3158" w:rsidRPr="005867E0">
        <w:rPr>
          <w:rFonts w:eastAsiaTheme="minorHAnsi" w:cs="Times New Roman"/>
          <w:szCs w:val="28"/>
          <w:lang w:eastAsia="en-US"/>
        </w:rPr>
        <w:t>е состояние</w:t>
      </w:r>
      <w:r w:rsidR="00FD79BD" w:rsidRPr="005867E0">
        <w:rPr>
          <w:rFonts w:eastAsiaTheme="minorHAnsi" w:cs="Times New Roman"/>
          <w:szCs w:val="28"/>
          <w:lang w:eastAsia="en-US"/>
        </w:rPr>
        <w:t>.</w:t>
      </w:r>
      <w:r w:rsidR="00251879" w:rsidRPr="005867E0">
        <w:rPr>
          <w:rFonts w:eastAsiaTheme="minorHAnsi" w:cs="Times New Roman"/>
          <w:szCs w:val="28"/>
          <w:lang w:eastAsia="en-US"/>
        </w:rPr>
        <w:t xml:space="preserve"> П</w:t>
      </w:r>
      <w:r w:rsidR="002E6313">
        <w:rPr>
          <w:rFonts w:eastAsiaTheme="minorHAnsi" w:cs="Times New Roman"/>
          <w:szCs w:val="28"/>
          <w:lang w:eastAsia="en-US"/>
        </w:rPr>
        <w:t>роведён</w:t>
      </w:r>
      <w:r w:rsidR="00251879" w:rsidRPr="005867E0">
        <w:rPr>
          <w:rFonts w:eastAsiaTheme="minorHAnsi" w:cs="Times New Roman"/>
          <w:szCs w:val="28"/>
          <w:lang w:eastAsia="en-US"/>
        </w:rPr>
        <w:t xml:space="preserve">ные </w:t>
      </w:r>
      <w:r w:rsidR="002E6313">
        <w:rPr>
          <w:rFonts w:eastAsiaTheme="minorHAnsi" w:cs="Times New Roman"/>
          <w:szCs w:val="28"/>
          <w:lang w:eastAsia="en-US"/>
        </w:rPr>
        <w:t>расчёт</w:t>
      </w:r>
      <w:r w:rsidR="00251879" w:rsidRPr="005867E0">
        <w:rPr>
          <w:rFonts w:eastAsiaTheme="minorHAnsi" w:cs="Times New Roman"/>
          <w:szCs w:val="28"/>
          <w:lang w:eastAsia="en-US"/>
        </w:rPr>
        <w:t>ы в безразмерных параметрах позволяют определять термо</w:t>
      </w:r>
      <w:r w:rsidR="002E6313">
        <w:rPr>
          <w:rFonts w:eastAsiaTheme="minorHAnsi" w:cs="Times New Roman"/>
          <w:szCs w:val="28"/>
          <w:lang w:eastAsia="en-US"/>
        </w:rPr>
        <w:t>напряжённо</w:t>
      </w:r>
      <w:r w:rsidR="00251879" w:rsidRPr="005867E0">
        <w:rPr>
          <w:rFonts w:eastAsiaTheme="minorHAnsi" w:cs="Times New Roman"/>
          <w:szCs w:val="28"/>
          <w:lang w:eastAsia="en-US"/>
        </w:rPr>
        <w:t xml:space="preserve">е состояние стержня из различных материалов </w:t>
      </w:r>
      <w:r w:rsidR="00251879" w:rsidRPr="005867E0">
        <w:rPr>
          <w:rFonts w:eastAsiaTheme="minorHAnsi" w:cs="Times New Roman"/>
          <w:szCs w:val="28"/>
          <w:lang w:val="en-US" w:eastAsia="en-US"/>
        </w:rPr>
        <w:t>c</w:t>
      </w:r>
      <w:r w:rsidR="00251879" w:rsidRPr="005867E0">
        <w:rPr>
          <w:rFonts w:eastAsiaTheme="minorHAnsi" w:cs="Times New Roman"/>
          <w:szCs w:val="28"/>
          <w:lang w:eastAsia="en-US"/>
        </w:rPr>
        <w:t xml:space="preserve"> </w:t>
      </w:r>
      <w:r w:rsidR="002D00D7">
        <w:rPr>
          <w:rFonts w:eastAsiaTheme="minorHAnsi" w:cs="Times New Roman"/>
          <w:szCs w:val="28"/>
          <w:lang w:val="kk-KZ" w:eastAsia="en-US"/>
        </w:rPr>
        <w:t>учётом</w:t>
      </w:r>
      <w:r w:rsidR="00251879" w:rsidRPr="005867E0">
        <w:rPr>
          <w:rFonts w:eastAsiaTheme="minorHAnsi" w:cs="Times New Roman"/>
          <w:szCs w:val="28"/>
          <w:lang w:val="kk-KZ" w:eastAsia="en-US"/>
        </w:rPr>
        <w:t xml:space="preserve"> их термодинамических параметров</w:t>
      </w:r>
      <w:r w:rsidR="00251879" w:rsidRPr="005867E0">
        <w:rPr>
          <w:rFonts w:eastAsiaTheme="minorHAnsi" w:cs="Times New Roman"/>
          <w:szCs w:val="28"/>
          <w:lang w:eastAsia="en-US"/>
        </w:rPr>
        <w:t>.</w:t>
      </w:r>
    </w:p>
    <w:p w14:paraId="33B6535D" w14:textId="740308B3" w:rsidR="00555041" w:rsidRPr="005867E0" w:rsidRDefault="00555041" w:rsidP="00555041">
      <w:pPr>
        <w:pStyle w:val="ae"/>
        <w:spacing w:after="0" w:line="276" w:lineRule="auto"/>
        <w:jc w:val="both"/>
        <w:rPr>
          <w:rFonts w:eastAsiaTheme="minorHAnsi" w:cs="Times New Roman"/>
          <w:szCs w:val="28"/>
          <w:lang w:eastAsia="en-US"/>
        </w:rPr>
      </w:pPr>
    </w:p>
    <w:p w14:paraId="19F69849" w14:textId="00C47B98" w:rsidR="00FD79BD" w:rsidRDefault="001E6251" w:rsidP="00630548">
      <w:pPr>
        <w:pStyle w:val="ae"/>
        <w:numPr>
          <w:ilvl w:val="0"/>
          <w:numId w:val="8"/>
        </w:numPr>
        <w:spacing w:after="0" w:line="276" w:lineRule="auto"/>
        <w:ind w:left="284"/>
        <w:jc w:val="both"/>
        <w:rPr>
          <w:rFonts w:eastAsiaTheme="minorHAnsi" w:cs="Times New Roman"/>
          <w:szCs w:val="28"/>
          <w:lang w:eastAsia="en-US"/>
        </w:rPr>
      </w:pPr>
      <w:r>
        <w:rPr>
          <w:rFonts w:eastAsiaTheme="minorHAnsi" w:cs="Times New Roman"/>
          <w:szCs w:val="28"/>
          <w:lang w:eastAsia="en-US"/>
        </w:rPr>
        <w:t>Дана п</w:t>
      </w:r>
      <w:r w:rsidR="007E3158" w:rsidRPr="005867E0">
        <w:rPr>
          <w:rFonts w:eastAsiaTheme="minorHAnsi" w:cs="Times New Roman"/>
          <w:szCs w:val="28"/>
          <w:lang w:eastAsia="en-US"/>
        </w:rPr>
        <w:t>оста</w:t>
      </w:r>
      <w:r>
        <w:rPr>
          <w:rFonts w:eastAsiaTheme="minorHAnsi" w:cs="Times New Roman"/>
          <w:szCs w:val="28"/>
          <w:lang w:eastAsia="en-US"/>
        </w:rPr>
        <w:t>новка</w:t>
      </w:r>
      <w:r w:rsidR="00FD79BD" w:rsidRPr="005867E0">
        <w:rPr>
          <w:rFonts w:eastAsiaTheme="minorHAnsi" w:cs="Times New Roman"/>
          <w:szCs w:val="28"/>
          <w:lang w:eastAsia="en-US"/>
        </w:rPr>
        <w:t xml:space="preserve"> </w:t>
      </w:r>
      <w:r w:rsidR="00251879" w:rsidRPr="005867E0">
        <w:rPr>
          <w:rFonts w:eastAsiaTheme="minorHAnsi" w:cs="Times New Roman"/>
          <w:szCs w:val="28"/>
          <w:lang w:eastAsia="en-US"/>
        </w:rPr>
        <w:t>перв</w:t>
      </w:r>
      <w:r>
        <w:rPr>
          <w:rFonts w:eastAsiaTheme="minorHAnsi" w:cs="Times New Roman"/>
          <w:szCs w:val="28"/>
          <w:lang w:eastAsia="en-US"/>
        </w:rPr>
        <w:t xml:space="preserve">ой </w:t>
      </w:r>
      <w:r w:rsidR="00251879" w:rsidRPr="005867E0">
        <w:rPr>
          <w:rFonts w:eastAsiaTheme="minorHAnsi" w:cs="Times New Roman"/>
          <w:szCs w:val="28"/>
          <w:lang w:eastAsia="en-US"/>
        </w:rPr>
        <w:t>краев</w:t>
      </w:r>
      <w:r>
        <w:rPr>
          <w:rFonts w:eastAsiaTheme="minorHAnsi" w:cs="Times New Roman"/>
          <w:szCs w:val="28"/>
          <w:lang w:eastAsia="en-US"/>
        </w:rPr>
        <w:t>ой</w:t>
      </w:r>
      <w:r w:rsidR="00251879" w:rsidRPr="005867E0">
        <w:rPr>
          <w:rFonts w:eastAsiaTheme="minorHAnsi" w:cs="Times New Roman"/>
          <w:szCs w:val="28"/>
          <w:lang w:eastAsia="en-US"/>
        </w:rPr>
        <w:t xml:space="preserve"> задач</w:t>
      </w:r>
      <w:r>
        <w:rPr>
          <w:rFonts w:eastAsiaTheme="minorHAnsi" w:cs="Times New Roman"/>
          <w:szCs w:val="28"/>
          <w:lang w:val="kk-KZ" w:eastAsia="en-US"/>
        </w:rPr>
        <w:t>и</w:t>
      </w:r>
      <w:r w:rsidR="00FD79BD" w:rsidRPr="005867E0">
        <w:rPr>
          <w:rFonts w:eastAsiaTheme="minorHAnsi" w:cs="Times New Roman"/>
          <w:szCs w:val="28"/>
          <w:lang w:eastAsia="en-US"/>
        </w:rPr>
        <w:t xml:space="preserve"> </w:t>
      </w:r>
      <w:r w:rsidR="00251879" w:rsidRPr="005867E0">
        <w:rPr>
          <w:rFonts w:eastAsiaTheme="minorHAnsi" w:cs="Times New Roman"/>
          <w:szCs w:val="28"/>
          <w:lang w:val="kk-KZ" w:eastAsia="en-US"/>
        </w:rPr>
        <w:t>термо</w:t>
      </w:r>
      <w:r w:rsidR="00FD79BD" w:rsidRPr="005867E0">
        <w:rPr>
          <w:rFonts w:eastAsiaTheme="minorHAnsi" w:cs="Times New Roman"/>
          <w:szCs w:val="28"/>
          <w:lang w:eastAsia="en-US"/>
        </w:rPr>
        <w:t xml:space="preserve">динамики </w:t>
      </w:r>
      <w:r w:rsidR="00FD79BD" w:rsidRPr="00087806">
        <w:rPr>
          <w:rFonts w:eastAsiaTheme="minorHAnsi" w:cs="Times New Roman"/>
          <w:i/>
          <w:szCs w:val="28"/>
          <w:lang w:val="en-US" w:eastAsia="en-US"/>
        </w:rPr>
        <w:t>N</w:t>
      </w:r>
      <w:r w:rsidR="00FD79BD" w:rsidRPr="005867E0">
        <w:rPr>
          <w:rFonts w:eastAsiaTheme="minorHAnsi" w:cs="Times New Roman"/>
          <w:szCs w:val="28"/>
          <w:lang w:eastAsia="en-US"/>
        </w:rPr>
        <w:t>-</w:t>
      </w:r>
      <w:r w:rsidR="002E6313">
        <w:rPr>
          <w:rFonts w:eastAsiaTheme="minorHAnsi" w:cs="Times New Roman"/>
          <w:szCs w:val="28"/>
          <w:lang w:eastAsia="en-US"/>
        </w:rPr>
        <w:t>звёзд</w:t>
      </w:r>
      <w:r w:rsidR="00FD79BD" w:rsidRPr="005867E0">
        <w:rPr>
          <w:rFonts w:eastAsiaTheme="minorHAnsi" w:cs="Times New Roman"/>
          <w:szCs w:val="28"/>
          <w:lang w:eastAsia="en-US"/>
        </w:rPr>
        <w:t xml:space="preserve">ного графа при заданных нестационарных и периодических перемещениях </w:t>
      </w:r>
      <w:r w:rsidR="00087806" w:rsidRPr="005867E0">
        <w:rPr>
          <w:rFonts w:eastAsiaTheme="minorHAnsi" w:cs="Times New Roman"/>
          <w:szCs w:val="28"/>
          <w:lang w:eastAsia="en-US"/>
        </w:rPr>
        <w:t xml:space="preserve">и температуры </w:t>
      </w:r>
      <w:r w:rsidR="00087806">
        <w:rPr>
          <w:rFonts w:eastAsiaTheme="minorHAnsi" w:cs="Times New Roman"/>
          <w:szCs w:val="28"/>
          <w:lang w:eastAsia="en-US"/>
        </w:rPr>
        <w:t>на концах</w:t>
      </w:r>
      <w:r w:rsidR="00FD79BD" w:rsidRPr="005867E0">
        <w:rPr>
          <w:rFonts w:eastAsiaTheme="minorHAnsi" w:cs="Times New Roman"/>
          <w:szCs w:val="28"/>
          <w:lang w:eastAsia="en-US"/>
        </w:rPr>
        <w:t xml:space="preserve"> графа.</w:t>
      </w:r>
      <w:r w:rsidR="00251879" w:rsidRPr="005867E0">
        <w:rPr>
          <w:rFonts w:eastAsiaTheme="minorHAnsi" w:cs="Times New Roman"/>
          <w:szCs w:val="28"/>
          <w:lang w:val="kk-KZ" w:eastAsia="en-US"/>
        </w:rPr>
        <w:t xml:space="preserve"> Построено ее аналитическое решение</w:t>
      </w:r>
      <w:r w:rsidR="00251879" w:rsidRPr="005867E0">
        <w:rPr>
          <w:rFonts w:eastAsiaTheme="minorHAnsi" w:cs="Times New Roman"/>
          <w:szCs w:val="28"/>
          <w:lang w:eastAsia="en-US"/>
        </w:rPr>
        <w:t xml:space="preserve">, которое определяет </w:t>
      </w:r>
      <w:r w:rsidR="00087806" w:rsidRPr="005867E0">
        <w:rPr>
          <w:rFonts w:eastAsiaTheme="minorHAnsi" w:cs="Times New Roman"/>
          <w:szCs w:val="28"/>
          <w:lang w:eastAsia="en-US"/>
        </w:rPr>
        <w:t>перемещение</w:t>
      </w:r>
      <w:r w:rsidR="00087806">
        <w:rPr>
          <w:rFonts w:eastAsiaTheme="minorHAnsi" w:cs="Times New Roman"/>
          <w:szCs w:val="28"/>
          <w:lang w:eastAsia="en-US"/>
        </w:rPr>
        <w:t xml:space="preserve"> и напряжение,</w:t>
      </w:r>
      <w:r w:rsidR="00087806" w:rsidRPr="005867E0">
        <w:rPr>
          <w:rFonts w:eastAsiaTheme="minorHAnsi" w:cs="Times New Roman"/>
          <w:szCs w:val="28"/>
          <w:lang w:eastAsia="en-US"/>
        </w:rPr>
        <w:t xml:space="preserve"> </w:t>
      </w:r>
      <w:r w:rsidR="00251879" w:rsidRPr="005867E0">
        <w:rPr>
          <w:rFonts w:eastAsiaTheme="minorHAnsi" w:cs="Times New Roman"/>
          <w:szCs w:val="28"/>
          <w:lang w:eastAsia="en-US"/>
        </w:rPr>
        <w:t>температуру</w:t>
      </w:r>
      <w:r w:rsidR="00087806">
        <w:rPr>
          <w:rFonts w:eastAsiaTheme="minorHAnsi" w:cs="Times New Roman"/>
          <w:szCs w:val="28"/>
          <w:lang w:eastAsia="en-US"/>
        </w:rPr>
        <w:t xml:space="preserve"> и тепловые потоки </w:t>
      </w:r>
      <w:r w:rsidR="00097CF8">
        <w:rPr>
          <w:rFonts w:eastAsiaTheme="minorHAnsi" w:cs="Times New Roman"/>
          <w:szCs w:val="28"/>
          <w:lang w:eastAsia="en-US"/>
        </w:rPr>
        <w:t>на каждом ребре графа.</w:t>
      </w:r>
    </w:p>
    <w:p w14:paraId="0CC61684" w14:textId="4320A28F" w:rsidR="00555041" w:rsidRPr="005867E0" w:rsidRDefault="00555041" w:rsidP="00555041">
      <w:pPr>
        <w:pStyle w:val="ae"/>
        <w:spacing w:after="0" w:line="276" w:lineRule="auto"/>
        <w:jc w:val="both"/>
        <w:rPr>
          <w:rFonts w:eastAsiaTheme="minorHAnsi" w:cs="Times New Roman"/>
          <w:szCs w:val="28"/>
          <w:lang w:eastAsia="en-US"/>
        </w:rPr>
      </w:pPr>
    </w:p>
    <w:p w14:paraId="243CD900" w14:textId="5C8D58A4" w:rsidR="00251879" w:rsidRPr="005867E0" w:rsidRDefault="00097CF8" w:rsidP="00630548">
      <w:pPr>
        <w:pStyle w:val="ae"/>
        <w:numPr>
          <w:ilvl w:val="0"/>
          <w:numId w:val="8"/>
        </w:numPr>
        <w:spacing w:after="0" w:line="276" w:lineRule="auto"/>
        <w:ind w:left="284"/>
        <w:jc w:val="both"/>
        <w:rPr>
          <w:rFonts w:eastAsiaTheme="minorHAnsi" w:cs="Times New Roman"/>
          <w:szCs w:val="28"/>
          <w:lang w:eastAsia="en-US"/>
        </w:rPr>
      </w:pPr>
      <w:r>
        <w:rPr>
          <w:rFonts w:eastAsiaTheme="minorHAnsi" w:cs="Times New Roman"/>
          <w:szCs w:val="28"/>
          <w:lang w:eastAsia="en-US"/>
        </w:rPr>
        <w:t>Проведена компьютерная реализация решения</w:t>
      </w:r>
      <w:r w:rsidR="00251879" w:rsidRPr="005867E0">
        <w:rPr>
          <w:rFonts w:eastAsiaTheme="minorHAnsi" w:cs="Times New Roman"/>
          <w:szCs w:val="28"/>
          <w:lang w:eastAsia="en-US"/>
        </w:rPr>
        <w:t xml:space="preserve"> первой краевой задачи </w:t>
      </w:r>
    </w:p>
    <w:p w14:paraId="4D5D9C7B" w14:textId="3FCEE661" w:rsidR="00251879" w:rsidRDefault="00097CF8" w:rsidP="00630548">
      <w:pPr>
        <w:pStyle w:val="ae"/>
        <w:spacing w:after="0" w:line="276" w:lineRule="auto"/>
        <w:ind w:left="284"/>
        <w:jc w:val="both"/>
        <w:rPr>
          <w:rFonts w:eastAsiaTheme="minorHAnsi" w:cs="Times New Roman"/>
          <w:szCs w:val="28"/>
          <w:lang w:eastAsia="en-US"/>
        </w:rPr>
      </w:pPr>
      <w:r>
        <w:rPr>
          <w:rFonts w:eastAsiaTheme="minorHAnsi" w:cs="Times New Roman"/>
          <w:szCs w:val="28"/>
          <w:lang w:eastAsia="en-US"/>
        </w:rPr>
        <w:lastRenderedPageBreak/>
        <w:t>термо</w:t>
      </w:r>
      <w:r w:rsidR="00251879" w:rsidRPr="005867E0">
        <w:rPr>
          <w:rFonts w:eastAsiaTheme="minorHAnsi" w:cs="Times New Roman"/>
          <w:szCs w:val="28"/>
          <w:lang w:eastAsia="en-US"/>
        </w:rPr>
        <w:t>динамики двухзвенного графа при периодических колебаниях перемещений и температуры на его концах. П</w:t>
      </w:r>
      <w:r w:rsidR="002E6313">
        <w:rPr>
          <w:rFonts w:eastAsiaTheme="minorHAnsi" w:cs="Times New Roman"/>
          <w:szCs w:val="28"/>
          <w:lang w:eastAsia="en-US"/>
        </w:rPr>
        <w:t>роведён</w:t>
      </w:r>
      <w:r w:rsidR="00251879" w:rsidRPr="005867E0">
        <w:rPr>
          <w:rFonts w:eastAsiaTheme="minorHAnsi" w:cs="Times New Roman"/>
          <w:szCs w:val="28"/>
          <w:lang w:eastAsia="en-US"/>
        </w:rPr>
        <w:t xml:space="preserve"> мног</w:t>
      </w:r>
      <w:r w:rsidR="004357BC">
        <w:rPr>
          <w:rFonts w:eastAsiaTheme="minorHAnsi" w:cs="Times New Roman"/>
          <w:szCs w:val="28"/>
          <w:lang w:eastAsia="en-US"/>
        </w:rPr>
        <w:t xml:space="preserve">опараметрический анализ решения </w:t>
      </w:r>
      <w:r w:rsidR="00251879" w:rsidRPr="005867E0">
        <w:rPr>
          <w:rFonts w:eastAsiaTheme="minorHAnsi" w:cs="Times New Roman"/>
          <w:szCs w:val="28"/>
          <w:lang w:eastAsia="en-US"/>
        </w:rPr>
        <w:t>при разных частотах колебаний</w:t>
      </w:r>
      <w:r w:rsidR="004357BC">
        <w:rPr>
          <w:rFonts w:eastAsiaTheme="minorHAnsi" w:cs="Times New Roman"/>
          <w:szCs w:val="28"/>
          <w:lang w:eastAsia="en-US"/>
        </w:rPr>
        <w:t xml:space="preserve"> и термоупругих параметров</w:t>
      </w:r>
      <w:r w:rsidR="00251879" w:rsidRPr="005867E0">
        <w:rPr>
          <w:rFonts w:eastAsiaTheme="minorHAnsi" w:cs="Times New Roman"/>
          <w:szCs w:val="28"/>
          <w:lang w:eastAsia="en-US"/>
        </w:rPr>
        <w:t>.</w:t>
      </w:r>
    </w:p>
    <w:p w14:paraId="7F68EBC1" w14:textId="77777777" w:rsidR="00555041" w:rsidRPr="005867E0" w:rsidRDefault="00555041" w:rsidP="00630548">
      <w:pPr>
        <w:pStyle w:val="ae"/>
        <w:spacing w:after="0" w:line="276" w:lineRule="auto"/>
        <w:ind w:left="284"/>
        <w:jc w:val="both"/>
        <w:rPr>
          <w:rFonts w:eastAsiaTheme="minorHAnsi" w:cs="Times New Roman"/>
          <w:szCs w:val="28"/>
          <w:lang w:eastAsia="en-US"/>
        </w:rPr>
      </w:pPr>
    </w:p>
    <w:p w14:paraId="3C35ABEA" w14:textId="427E40C2" w:rsidR="004357BC" w:rsidRDefault="004357BC" w:rsidP="004357BC">
      <w:pPr>
        <w:pStyle w:val="ae"/>
        <w:numPr>
          <w:ilvl w:val="0"/>
          <w:numId w:val="8"/>
        </w:numPr>
        <w:spacing w:after="0" w:line="276" w:lineRule="auto"/>
        <w:ind w:left="284"/>
        <w:jc w:val="both"/>
        <w:rPr>
          <w:rFonts w:eastAsiaTheme="minorHAnsi" w:cs="Times New Roman"/>
          <w:szCs w:val="28"/>
          <w:lang w:eastAsia="en-US"/>
        </w:rPr>
      </w:pPr>
      <w:r>
        <w:rPr>
          <w:rFonts w:eastAsiaTheme="minorHAnsi" w:cs="Times New Roman"/>
          <w:szCs w:val="28"/>
          <w:lang w:eastAsia="en-US"/>
        </w:rPr>
        <w:t>Дана п</w:t>
      </w:r>
      <w:r w:rsidRPr="005867E0">
        <w:rPr>
          <w:rFonts w:eastAsiaTheme="minorHAnsi" w:cs="Times New Roman"/>
          <w:szCs w:val="28"/>
          <w:lang w:eastAsia="en-US"/>
        </w:rPr>
        <w:t>оста</w:t>
      </w:r>
      <w:r>
        <w:rPr>
          <w:rFonts w:eastAsiaTheme="minorHAnsi" w:cs="Times New Roman"/>
          <w:szCs w:val="28"/>
          <w:lang w:eastAsia="en-US"/>
        </w:rPr>
        <w:t>новка</w:t>
      </w:r>
      <w:r w:rsidRPr="005867E0">
        <w:rPr>
          <w:rFonts w:eastAsiaTheme="minorHAnsi" w:cs="Times New Roman"/>
          <w:szCs w:val="28"/>
          <w:lang w:eastAsia="en-US"/>
        </w:rPr>
        <w:t xml:space="preserve"> </w:t>
      </w:r>
      <w:r>
        <w:rPr>
          <w:rFonts w:eastAsiaTheme="minorHAnsi" w:cs="Times New Roman"/>
          <w:szCs w:val="28"/>
          <w:lang w:eastAsia="en-US"/>
        </w:rPr>
        <w:t xml:space="preserve">второй </w:t>
      </w:r>
      <w:r w:rsidRPr="005867E0">
        <w:rPr>
          <w:rFonts w:eastAsiaTheme="minorHAnsi" w:cs="Times New Roman"/>
          <w:szCs w:val="28"/>
          <w:lang w:eastAsia="en-US"/>
        </w:rPr>
        <w:t>краев</w:t>
      </w:r>
      <w:r>
        <w:rPr>
          <w:rFonts w:eastAsiaTheme="minorHAnsi" w:cs="Times New Roman"/>
          <w:szCs w:val="28"/>
          <w:lang w:eastAsia="en-US"/>
        </w:rPr>
        <w:t>ой</w:t>
      </w:r>
      <w:r w:rsidRPr="005867E0">
        <w:rPr>
          <w:rFonts w:eastAsiaTheme="minorHAnsi" w:cs="Times New Roman"/>
          <w:szCs w:val="28"/>
          <w:lang w:eastAsia="en-US"/>
        </w:rPr>
        <w:t xml:space="preserve"> задач</w:t>
      </w:r>
      <w:r>
        <w:rPr>
          <w:rFonts w:eastAsiaTheme="minorHAnsi" w:cs="Times New Roman"/>
          <w:szCs w:val="28"/>
          <w:lang w:val="kk-KZ" w:eastAsia="en-US"/>
        </w:rPr>
        <w:t>и</w:t>
      </w:r>
      <w:r w:rsidRPr="005867E0">
        <w:rPr>
          <w:rFonts w:eastAsiaTheme="minorHAnsi" w:cs="Times New Roman"/>
          <w:szCs w:val="28"/>
          <w:lang w:eastAsia="en-US"/>
        </w:rPr>
        <w:t xml:space="preserve"> </w:t>
      </w:r>
      <w:r w:rsidRPr="005867E0">
        <w:rPr>
          <w:rFonts w:eastAsiaTheme="minorHAnsi" w:cs="Times New Roman"/>
          <w:szCs w:val="28"/>
          <w:lang w:val="kk-KZ" w:eastAsia="en-US"/>
        </w:rPr>
        <w:t>термо</w:t>
      </w:r>
      <w:r w:rsidRPr="005867E0">
        <w:rPr>
          <w:rFonts w:eastAsiaTheme="minorHAnsi" w:cs="Times New Roman"/>
          <w:szCs w:val="28"/>
          <w:lang w:eastAsia="en-US"/>
        </w:rPr>
        <w:t xml:space="preserve">динамики </w:t>
      </w:r>
      <w:r w:rsidRPr="00087806">
        <w:rPr>
          <w:rFonts w:eastAsiaTheme="minorHAnsi" w:cs="Times New Roman"/>
          <w:i/>
          <w:szCs w:val="28"/>
          <w:lang w:val="en-US" w:eastAsia="en-US"/>
        </w:rPr>
        <w:t>N</w:t>
      </w:r>
      <w:r w:rsidRPr="005867E0">
        <w:rPr>
          <w:rFonts w:eastAsiaTheme="minorHAnsi" w:cs="Times New Roman"/>
          <w:szCs w:val="28"/>
          <w:lang w:eastAsia="en-US"/>
        </w:rPr>
        <w:t>-</w:t>
      </w:r>
      <w:r>
        <w:rPr>
          <w:rFonts w:eastAsiaTheme="minorHAnsi" w:cs="Times New Roman"/>
          <w:szCs w:val="28"/>
          <w:lang w:eastAsia="en-US"/>
        </w:rPr>
        <w:t>звёзд</w:t>
      </w:r>
      <w:r w:rsidRPr="005867E0">
        <w:rPr>
          <w:rFonts w:eastAsiaTheme="minorHAnsi" w:cs="Times New Roman"/>
          <w:szCs w:val="28"/>
          <w:lang w:eastAsia="en-US"/>
        </w:rPr>
        <w:t xml:space="preserve">ного графа при заданных нестационарных и периодических </w:t>
      </w:r>
      <w:r>
        <w:rPr>
          <w:rFonts w:eastAsiaTheme="minorHAnsi" w:cs="Times New Roman"/>
          <w:szCs w:val="28"/>
          <w:lang w:eastAsia="en-US"/>
        </w:rPr>
        <w:t>напряжениях</w:t>
      </w:r>
      <w:r w:rsidRPr="005867E0">
        <w:rPr>
          <w:rFonts w:eastAsiaTheme="minorHAnsi" w:cs="Times New Roman"/>
          <w:szCs w:val="28"/>
          <w:lang w:eastAsia="en-US"/>
        </w:rPr>
        <w:t xml:space="preserve"> и </w:t>
      </w:r>
      <w:r>
        <w:rPr>
          <w:rFonts w:eastAsiaTheme="minorHAnsi" w:cs="Times New Roman"/>
          <w:szCs w:val="28"/>
          <w:lang w:eastAsia="en-US"/>
        </w:rPr>
        <w:t>тепловых потоков</w:t>
      </w:r>
      <w:r w:rsidRPr="005867E0">
        <w:rPr>
          <w:rFonts w:eastAsiaTheme="minorHAnsi" w:cs="Times New Roman"/>
          <w:szCs w:val="28"/>
          <w:lang w:eastAsia="en-US"/>
        </w:rPr>
        <w:t xml:space="preserve"> </w:t>
      </w:r>
      <w:r>
        <w:rPr>
          <w:rFonts w:eastAsiaTheme="minorHAnsi" w:cs="Times New Roman"/>
          <w:szCs w:val="28"/>
          <w:lang w:eastAsia="en-US"/>
        </w:rPr>
        <w:t>на концах</w:t>
      </w:r>
      <w:r w:rsidRPr="005867E0">
        <w:rPr>
          <w:rFonts w:eastAsiaTheme="minorHAnsi" w:cs="Times New Roman"/>
          <w:szCs w:val="28"/>
          <w:lang w:eastAsia="en-US"/>
        </w:rPr>
        <w:t xml:space="preserve"> графа.</w:t>
      </w:r>
      <w:r w:rsidRPr="005867E0">
        <w:rPr>
          <w:rFonts w:eastAsiaTheme="minorHAnsi" w:cs="Times New Roman"/>
          <w:szCs w:val="28"/>
          <w:lang w:val="kk-KZ" w:eastAsia="en-US"/>
        </w:rPr>
        <w:t xml:space="preserve"> Построено ее аналитическое решение</w:t>
      </w:r>
      <w:r w:rsidRPr="005867E0">
        <w:rPr>
          <w:rFonts w:eastAsiaTheme="minorHAnsi" w:cs="Times New Roman"/>
          <w:szCs w:val="28"/>
          <w:lang w:eastAsia="en-US"/>
        </w:rPr>
        <w:t>, которое определяет перемещение</w:t>
      </w:r>
      <w:r>
        <w:rPr>
          <w:rFonts w:eastAsiaTheme="minorHAnsi" w:cs="Times New Roman"/>
          <w:szCs w:val="28"/>
          <w:lang w:eastAsia="en-US"/>
        </w:rPr>
        <w:t xml:space="preserve"> и напряжение,</w:t>
      </w:r>
      <w:r w:rsidRPr="005867E0">
        <w:rPr>
          <w:rFonts w:eastAsiaTheme="minorHAnsi" w:cs="Times New Roman"/>
          <w:szCs w:val="28"/>
          <w:lang w:eastAsia="en-US"/>
        </w:rPr>
        <w:t xml:space="preserve"> температуру</w:t>
      </w:r>
      <w:r>
        <w:rPr>
          <w:rFonts w:eastAsiaTheme="minorHAnsi" w:cs="Times New Roman"/>
          <w:szCs w:val="28"/>
          <w:lang w:eastAsia="en-US"/>
        </w:rPr>
        <w:t xml:space="preserve"> и тепловые потоки на каждом ребре графа.</w:t>
      </w:r>
    </w:p>
    <w:p w14:paraId="00873383" w14:textId="77777777" w:rsidR="00555041" w:rsidRPr="005867E0" w:rsidRDefault="00555041" w:rsidP="00555041">
      <w:pPr>
        <w:pStyle w:val="ae"/>
        <w:spacing w:after="0" w:line="276" w:lineRule="auto"/>
        <w:ind w:left="284"/>
        <w:jc w:val="both"/>
        <w:rPr>
          <w:rFonts w:eastAsiaTheme="minorHAnsi" w:cs="Times New Roman"/>
          <w:szCs w:val="28"/>
          <w:lang w:eastAsia="en-US"/>
        </w:rPr>
      </w:pPr>
    </w:p>
    <w:p w14:paraId="2AFDFF92" w14:textId="5F6AB812" w:rsidR="00213EEF" w:rsidRPr="005867E0" w:rsidRDefault="00213EEF" w:rsidP="00213EEF">
      <w:pPr>
        <w:pStyle w:val="ae"/>
        <w:numPr>
          <w:ilvl w:val="0"/>
          <w:numId w:val="8"/>
        </w:numPr>
        <w:spacing w:after="0" w:line="276" w:lineRule="auto"/>
        <w:ind w:left="284"/>
        <w:jc w:val="both"/>
        <w:rPr>
          <w:rFonts w:eastAsiaTheme="minorHAnsi" w:cs="Times New Roman"/>
          <w:szCs w:val="28"/>
          <w:lang w:eastAsia="en-US"/>
        </w:rPr>
      </w:pPr>
      <w:r>
        <w:rPr>
          <w:rFonts w:eastAsiaTheme="minorHAnsi" w:cs="Times New Roman"/>
          <w:szCs w:val="28"/>
          <w:lang w:eastAsia="en-US"/>
        </w:rPr>
        <w:t>Проведена компьютерная реализация решения второй</w:t>
      </w:r>
      <w:r w:rsidRPr="005867E0">
        <w:rPr>
          <w:rFonts w:eastAsiaTheme="minorHAnsi" w:cs="Times New Roman"/>
          <w:szCs w:val="28"/>
          <w:lang w:eastAsia="en-US"/>
        </w:rPr>
        <w:t xml:space="preserve"> краевой задачи </w:t>
      </w:r>
    </w:p>
    <w:p w14:paraId="10C5DC20" w14:textId="132014EC" w:rsidR="00251879" w:rsidRDefault="00213EEF" w:rsidP="00213EEF">
      <w:pPr>
        <w:pStyle w:val="ae"/>
        <w:spacing w:after="0" w:line="276" w:lineRule="auto"/>
        <w:ind w:left="284"/>
        <w:jc w:val="both"/>
        <w:rPr>
          <w:rFonts w:eastAsiaTheme="minorHAnsi" w:cs="Times New Roman"/>
          <w:szCs w:val="28"/>
          <w:lang w:eastAsia="en-US"/>
        </w:rPr>
      </w:pPr>
      <w:r>
        <w:rPr>
          <w:rFonts w:eastAsiaTheme="minorHAnsi" w:cs="Times New Roman"/>
          <w:szCs w:val="28"/>
          <w:lang w:eastAsia="en-US"/>
        </w:rPr>
        <w:t>термо</w:t>
      </w:r>
      <w:r w:rsidRPr="005867E0">
        <w:rPr>
          <w:rFonts w:eastAsiaTheme="minorHAnsi" w:cs="Times New Roman"/>
          <w:szCs w:val="28"/>
          <w:lang w:eastAsia="en-US"/>
        </w:rPr>
        <w:t xml:space="preserve">динамики двухзвенного графа при периодических колебаниях </w:t>
      </w:r>
      <w:r>
        <w:rPr>
          <w:rFonts w:eastAsiaTheme="minorHAnsi" w:cs="Times New Roman"/>
          <w:szCs w:val="28"/>
          <w:lang w:eastAsia="en-US"/>
        </w:rPr>
        <w:t xml:space="preserve">напряжений </w:t>
      </w:r>
      <w:r w:rsidRPr="005867E0">
        <w:rPr>
          <w:rFonts w:eastAsiaTheme="minorHAnsi" w:cs="Times New Roman"/>
          <w:szCs w:val="28"/>
          <w:lang w:eastAsia="en-US"/>
        </w:rPr>
        <w:t>и те</w:t>
      </w:r>
      <w:r>
        <w:rPr>
          <w:rFonts w:eastAsiaTheme="minorHAnsi" w:cs="Times New Roman"/>
          <w:szCs w:val="28"/>
          <w:lang w:eastAsia="en-US"/>
        </w:rPr>
        <w:t xml:space="preserve">пловых потоков </w:t>
      </w:r>
      <w:r w:rsidRPr="005867E0">
        <w:rPr>
          <w:rFonts w:eastAsiaTheme="minorHAnsi" w:cs="Times New Roman"/>
          <w:szCs w:val="28"/>
          <w:lang w:eastAsia="en-US"/>
        </w:rPr>
        <w:t>на его концах</w:t>
      </w:r>
      <w:r w:rsidR="00251879" w:rsidRPr="005867E0">
        <w:rPr>
          <w:rFonts w:eastAsiaTheme="minorHAnsi" w:cs="Times New Roman"/>
          <w:szCs w:val="28"/>
          <w:lang w:eastAsia="en-US"/>
        </w:rPr>
        <w:t>. П</w:t>
      </w:r>
      <w:r w:rsidR="002E6313">
        <w:rPr>
          <w:rFonts w:eastAsiaTheme="minorHAnsi" w:cs="Times New Roman"/>
          <w:szCs w:val="28"/>
          <w:lang w:eastAsia="en-US"/>
        </w:rPr>
        <w:t>роведён</w:t>
      </w:r>
      <w:r w:rsidR="00251879" w:rsidRPr="005867E0">
        <w:rPr>
          <w:rFonts w:eastAsiaTheme="minorHAnsi" w:cs="Times New Roman"/>
          <w:szCs w:val="28"/>
          <w:lang w:eastAsia="en-US"/>
        </w:rPr>
        <w:t xml:space="preserve"> мно</w:t>
      </w:r>
      <w:r>
        <w:rPr>
          <w:rFonts w:eastAsiaTheme="minorHAnsi" w:cs="Times New Roman"/>
          <w:szCs w:val="28"/>
          <w:lang w:eastAsia="en-US"/>
        </w:rPr>
        <w:t>гопараметрический анализ решений</w:t>
      </w:r>
      <w:r w:rsidR="00251879" w:rsidRPr="005867E0">
        <w:rPr>
          <w:rFonts w:eastAsiaTheme="minorHAnsi" w:cs="Times New Roman"/>
          <w:szCs w:val="28"/>
          <w:lang w:eastAsia="en-US"/>
        </w:rPr>
        <w:t xml:space="preserve"> при разных частотах колебаний и термоупругих</w:t>
      </w:r>
      <w:r>
        <w:rPr>
          <w:rFonts w:eastAsiaTheme="minorHAnsi" w:cs="Times New Roman"/>
          <w:szCs w:val="28"/>
          <w:lang w:eastAsia="en-US"/>
        </w:rPr>
        <w:t xml:space="preserve"> параметрах</w:t>
      </w:r>
      <w:r w:rsidR="00251879" w:rsidRPr="005867E0">
        <w:rPr>
          <w:rFonts w:eastAsiaTheme="minorHAnsi" w:cs="Times New Roman"/>
          <w:szCs w:val="28"/>
          <w:lang w:eastAsia="en-US"/>
        </w:rPr>
        <w:t>.</w:t>
      </w:r>
    </w:p>
    <w:p w14:paraId="70A1F875" w14:textId="03805562" w:rsidR="000C4B74" w:rsidRDefault="000C4B74" w:rsidP="00EE4E74">
      <w:pPr>
        <w:pStyle w:val="ae"/>
        <w:spacing w:after="0" w:line="276" w:lineRule="auto"/>
        <w:jc w:val="both"/>
        <w:rPr>
          <w:rFonts w:eastAsiaTheme="minorHAnsi" w:cs="Times New Roman"/>
          <w:szCs w:val="28"/>
          <w:lang w:eastAsia="en-US"/>
        </w:rPr>
      </w:pPr>
    </w:p>
    <w:p w14:paraId="6CC0ADF8" w14:textId="77777777" w:rsidR="0082750F" w:rsidRDefault="0082750F" w:rsidP="00630548">
      <w:pPr>
        <w:pStyle w:val="ae"/>
        <w:spacing w:after="0" w:line="276" w:lineRule="auto"/>
        <w:ind w:left="284"/>
        <w:jc w:val="both"/>
        <w:rPr>
          <w:b/>
          <w:bCs/>
          <w:szCs w:val="28"/>
        </w:rPr>
      </w:pPr>
      <w:r w:rsidRPr="00145D4A">
        <w:rPr>
          <w:b/>
          <w:bCs/>
          <w:szCs w:val="28"/>
        </w:rPr>
        <w:t>Достоверность и обоснованнос</w:t>
      </w:r>
      <w:r>
        <w:rPr>
          <w:b/>
          <w:bCs/>
          <w:szCs w:val="28"/>
        </w:rPr>
        <w:t>ть научных положений, выводов и</w:t>
      </w:r>
    </w:p>
    <w:p w14:paraId="499A8D79" w14:textId="77777777" w:rsidR="00555041" w:rsidRDefault="0082750F" w:rsidP="00630548">
      <w:pPr>
        <w:pStyle w:val="ae"/>
        <w:spacing w:after="0" w:line="276" w:lineRule="auto"/>
        <w:jc w:val="both"/>
        <w:rPr>
          <w:szCs w:val="28"/>
        </w:rPr>
      </w:pPr>
      <w:r w:rsidRPr="00145D4A">
        <w:rPr>
          <w:b/>
          <w:bCs/>
          <w:szCs w:val="28"/>
        </w:rPr>
        <w:t>результатов диссертации</w:t>
      </w:r>
      <w:r w:rsidRPr="00145D4A">
        <w:rPr>
          <w:szCs w:val="28"/>
        </w:rPr>
        <w:t xml:space="preserve">. </w:t>
      </w:r>
    </w:p>
    <w:p w14:paraId="36DEE567" w14:textId="2B8287A5" w:rsidR="0082750F" w:rsidRDefault="0082750F" w:rsidP="00630548">
      <w:pPr>
        <w:pStyle w:val="ae"/>
        <w:spacing w:after="0" w:line="276" w:lineRule="auto"/>
        <w:jc w:val="both"/>
        <w:rPr>
          <w:rFonts w:eastAsiaTheme="minorHAnsi" w:cs="Times New Roman"/>
          <w:szCs w:val="28"/>
          <w:lang w:eastAsia="en-US"/>
        </w:rPr>
      </w:pPr>
      <w:r w:rsidRPr="00145D4A">
        <w:rPr>
          <w:szCs w:val="28"/>
        </w:rPr>
        <w:t>Достоверность результатов подтверждается</w:t>
      </w:r>
      <w:r w:rsidRPr="00145D4A">
        <w:rPr>
          <w:szCs w:val="28"/>
          <w:lang w:val="kk-KZ"/>
        </w:rPr>
        <w:t xml:space="preserve"> применением классических математических моделей термоупругости</w:t>
      </w:r>
      <w:r w:rsidRPr="00145D4A">
        <w:rPr>
          <w:szCs w:val="28"/>
        </w:rPr>
        <w:t xml:space="preserve">, </w:t>
      </w:r>
      <w:r w:rsidRPr="00145D4A">
        <w:rPr>
          <w:szCs w:val="28"/>
          <w:lang w:val="kk-KZ"/>
        </w:rPr>
        <w:t xml:space="preserve">строгих аналитических методов решения поставленных краевых задач термодинамики стержневых конструкций с совпадением теоретически построенных решений с результатами их компьютерной реализации в системе </w:t>
      </w:r>
      <w:r w:rsidRPr="00145D4A">
        <w:rPr>
          <w:szCs w:val="28"/>
          <w:lang w:val="en-US"/>
        </w:rPr>
        <w:t>MatCad</w:t>
      </w:r>
      <w:r w:rsidRPr="00145D4A">
        <w:rPr>
          <w:szCs w:val="28"/>
        </w:rPr>
        <w:t xml:space="preserve"> 15</w:t>
      </w:r>
      <w:r w:rsidRPr="00145D4A">
        <w:rPr>
          <w:szCs w:val="28"/>
          <w:lang w:val="kk-KZ"/>
        </w:rPr>
        <w:t xml:space="preserve"> с высокой т</w:t>
      </w:r>
      <w:r>
        <w:rPr>
          <w:szCs w:val="28"/>
          <w:lang w:val="kk-KZ"/>
        </w:rPr>
        <w:t>очностью при</w:t>
      </w:r>
      <w:r w:rsidRPr="007F7472">
        <w:rPr>
          <w:szCs w:val="28"/>
        </w:rPr>
        <w:t xml:space="preserve"> </w:t>
      </w:r>
      <w:r w:rsidRPr="00145D4A">
        <w:rPr>
          <w:szCs w:val="28"/>
          <w:lang w:val="kk-KZ"/>
        </w:rPr>
        <w:t>выполнениях численных экспериментов для разных</w:t>
      </w:r>
      <w:r>
        <w:rPr>
          <w:szCs w:val="28"/>
          <w:lang w:val="kk-KZ"/>
        </w:rPr>
        <w:t xml:space="preserve"> геометрических и физико-механических параметров конструкций.</w:t>
      </w:r>
    </w:p>
    <w:p w14:paraId="20135FE2" w14:textId="77777777" w:rsidR="00F019B7" w:rsidRPr="0082750F" w:rsidRDefault="00F019B7" w:rsidP="00630548">
      <w:pPr>
        <w:pStyle w:val="ae"/>
        <w:spacing w:after="0" w:line="276" w:lineRule="auto"/>
        <w:jc w:val="both"/>
        <w:rPr>
          <w:rFonts w:eastAsiaTheme="minorHAnsi" w:cs="Times New Roman"/>
          <w:b/>
          <w:szCs w:val="28"/>
          <w:lang w:val="kk-KZ" w:eastAsia="en-US"/>
        </w:rPr>
      </w:pPr>
    </w:p>
    <w:p w14:paraId="429854FA" w14:textId="77777777" w:rsidR="00555041" w:rsidRDefault="002C3A22" w:rsidP="00630548">
      <w:pPr>
        <w:pStyle w:val="ae"/>
        <w:spacing w:after="0" w:line="276" w:lineRule="auto"/>
        <w:ind w:firstLine="360"/>
        <w:jc w:val="both"/>
        <w:rPr>
          <w:rFonts w:eastAsiaTheme="minorHAnsi" w:cs="Times New Roman"/>
          <w:szCs w:val="28"/>
          <w:lang w:eastAsia="en-US"/>
        </w:rPr>
      </w:pPr>
      <w:r w:rsidRPr="00FD79BD">
        <w:rPr>
          <w:rFonts w:eastAsiaTheme="minorHAnsi" w:cs="Times New Roman"/>
          <w:b/>
          <w:szCs w:val="28"/>
          <w:lang w:eastAsia="en-US"/>
        </w:rPr>
        <w:t>Теоретическая и практическая значимость исследования.</w:t>
      </w:r>
      <w:r w:rsidRPr="00426C37">
        <w:rPr>
          <w:rFonts w:eastAsiaTheme="minorHAnsi" w:cs="Times New Roman"/>
          <w:szCs w:val="28"/>
          <w:lang w:eastAsia="en-US"/>
        </w:rPr>
        <w:t xml:space="preserve"> </w:t>
      </w:r>
    </w:p>
    <w:p w14:paraId="2252352C" w14:textId="5007496A" w:rsidR="002C3A22" w:rsidRDefault="002C3A22" w:rsidP="00630548">
      <w:pPr>
        <w:pStyle w:val="ae"/>
        <w:spacing w:after="0" w:line="276" w:lineRule="auto"/>
        <w:ind w:firstLine="360"/>
        <w:jc w:val="both"/>
        <w:rPr>
          <w:rFonts w:cs="Times New Roman"/>
          <w:szCs w:val="28"/>
        </w:rPr>
      </w:pPr>
      <w:r w:rsidRPr="00426C37">
        <w:rPr>
          <w:rFonts w:cs="Times New Roman"/>
          <w:szCs w:val="28"/>
        </w:rPr>
        <w:t>Исследование динамики разнообразных с</w:t>
      </w:r>
      <w:r w:rsidRPr="00426C37">
        <w:rPr>
          <w:rFonts w:cs="Times New Roman"/>
          <w:szCs w:val="28"/>
          <w:lang w:val="kk-KZ"/>
        </w:rPr>
        <w:t>о</w:t>
      </w:r>
      <w:r w:rsidRPr="00426C37">
        <w:rPr>
          <w:rFonts w:cs="Times New Roman"/>
          <w:szCs w:val="28"/>
        </w:rPr>
        <w:t xml:space="preserve">оружений и конструкций методом математического моделирования приводит к решению различных краевых задач математической физики с использованием математических моделей механики деформируемого </w:t>
      </w:r>
      <w:r w:rsidR="002E6313" w:rsidRPr="00426C37">
        <w:rPr>
          <w:rFonts w:cs="Times New Roman"/>
          <w:szCs w:val="28"/>
        </w:rPr>
        <w:t>твёрдого</w:t>
      </w:r>
      <w:r w:rsidRPr="00426C37">
        <w:rPr>
          <w:rFonts w:cs="Times New Roman"/>
          <w:szCs w:val="28"/>
        </w:rPr>
        <w:t xml:space="preserve"> тела. Наиболее многочисленны исследования с использованием различных моделей теории упругости.</w:t>
      </w:r>
      <w:r>
        <w:rPr>
          <w:rFonts w:cs="Times New Roman"/>
          <w:szCs w:val="28"/>
        </w:rPr>
        <w:t xml:space="preserve"> </w:t>
      </w:r>
    </w:p>
    <w:p w14:paraId="0189E785" w14:textId="7ED5E65A" w:rsidR="002C3A22" w:rsidRPr="00426C37" w:rsidRDefault="002C3A22" w:rsidP="00213EEF">
      <w:pPr>
        <w:pStyle w:val="ae"/>
        <w:spacing w:after="0" w:line="276" w:lineRule="auto"/>
        <w:ind w:firstLine="360"/>
        <w:jc w:val="both"/>
        <w:rPr>
          <w:rFonts w:cs="Times New Roman"/>
          <w:szCs w:val="28"/>
        </w:rPr>
      </w:pPr>
      <w:r w:rsidRPr="00426C37">
        <w:rPr>
          <w:rFonts w:cs="Times New Roman"/>
          <w:szCs w:val="28"/>
        </w:rPr>
        <w:t xml:space="preserve">Поскольку многие конструкции работают при высоких температурах и при перепаде температур, при </w:t>
      </w:r>
      <w:r w:rsidR="002E6313">
        <w:rPr>
          <w:rFonts w:cs="Times New Roman"/>
          <w:szCs w:val="28"/>
        </w:rPr>
        <w:t>расчёт</w:t>
      </w:r>
      <w:r w:rsidRPr="00426C37">
        <w:rPr>
          <w:rFonts w:cs="Times New Roman"/>
          <w:szCs w:val="28"/>
        </w:rPr>
        <w:t>е термо</w:t>
      </w:r>
      <w:r w:rsidR="002E6313">
        <w:rPr>
          <w:rFonts w:cs="Times New Roman"/>
          <w:szCs w:val="28"/>
        </w:rPr>
        <w:t>напряжённо</w:t>
      </w:r>
      <w:r w:rsidRPr="00426C37">
        <w:rPr>
          <w:rFonts w:cs="Times New Roman"/>
          <w:szCs w:val="28"/>
        </w:rPr>
        <w:t xml:space="preserve">го состояния таких конструкций используется </w:t>
      </w:r>
      <w:r w:rsidRPr="00426C37">
        <w:rPr>
          <w:rFonts w:cs="Times New Roman"/>
          <w:i/>
          <w:szCs w:val="28"/>
        </w:rPr>
        <w:t>теория температурных напряжений</w:t>
      </w:r>
      <w:r w:rsidRPr="00426C37">
        <w:rPr>
          <w:rFonts w:cs="Times New Roman"/>
          <w:szCs w:val="28"/>
        </w:rPr>
        <w:t xml:space="preserve"> на основе термо</w:t>
      </w:r>
      <w:r w:rsidR="00213EEF">
        <w:rPr>
          <w:rFonts w:cs="Times New Roman"/>
          <w:szCs w:val="28"/>
        </w:rPr>
        <w:t xml:space="preserve">динамики необратимых процессов. </w:t>
      </w:r>
      <w:r w:rsidR="00166FB2" w:rsidRPr="00166FB2">
        <w:rPr>
          <w:rFonts w:eastAsiaTheme="minorHAnsi" w:cs="Times New Roman"/>
          <w:szCs w:val="28"/>
          <w:lang w:val="en-US"/>
        </w:rPr>
        <w:t>Thomson</w:t>
      </w:r>
      <w:r w:rsidR="00166FB2" w:rsidRPr="00166FB2">
        <w:rPr>
          <w:rFonts w:eastAsiaTheme="minorHAnsi" w:cs="Times New Roman"/>
          <w:szCs w:val="28"/>
        </w:rPr>
        <w:t xml:space="preserve"> </w:t>
      </w:r>
      <w:r w:rsidR="00166FB2" w:rsidRPr="00166FB2">
        <w:rPr>
          <w:rFonts w:eastAsiaTheme="minorHAnsi" w:cs="Times New Roman"/>
          <w:szCs w:val="28"/>
          <w:lang w:val="en-US"/>
        </w:rPr>
        <w:t>J</w:t>
      </w:r>
      <w:r w:rsidR="00166FB2" w:rsidRPr="00166FB2">
        <w:rPr>
          <w:rFonts w:eastAsiaTheme="minorHAnsi" w:cs="Times New Roman"/>
          <w:szCs w:val="28"/>
        </w:rPr>
        <w:t>.</w:t>
      </w:r>
      <w:r w:rsidR="00166FB2" w:rsidRPr="00166FB2">
        <w:rPr>
          <w:rFonts w:eastAsiaTheme="minorHAnsi" w:cs="Times New Roman"/>
          <w:szCs w:val="28"/>
          <w:lang w:val="en-US"/>
        </w:rPr>
        <w:t>J</w:t>
      </w:r>
      <w:r w:rsidR="00166FB2" w:rsidRPr="00166FB2">
        <w:rPr>
          <w:rFonts w:eastAsiaTheme="minorHAnsi" w:cs="Times New Roman"/>
          <w:szCs w:val="28"/>
        </w:rPr>
        <w:t>.</w:t>
      </w:r>
      <w:r w:rsidR="00166FB2" w:rsidRPr="00166FB2">
        <w:rPr>
          <w:rFonts w:eastAsiaTheme="minorHAnsi" w:cs="Times New Roman"/>
          <w:sz w:val="24"/>
          <w:szCs w:val="24"/>
        </w:rPr>
        <w:t xml:space="preserve"> </w:t>
      </w:r>
      <w:r w:rsidRPr="00166FB2">
        <w:rPr>
          <w:rFonts w:cs="Times New Roman"/>
          <w:szCs w:val="28"/>
        </w:rPr>
        <w:t xml:space="preserve">[1] </w:t>
      </w:r>
      <w:r w:rsidRPr="00426C37">
        <w:rPr>
          <w:rFonts w:cs="Times New Roman"/>
          <w:szCs w:val="28"/>
        </w:rPr>
        <w:t xml:space="preserve">впервые применил основные законы термодинамики для изучения </w:t>
      </w:r>
      <w:r w:rsidR="00213EEF">
        <w:rPr>
          <w:rFonts w:cs="Times New Roman"/>
          <w:szCs w:val="28"/>
        </w:rPr>
        <w:t>термодинамических свойств упругих тел</w:t>
      </w:r>
      <w:r w:rsidRPr="00426C37">
        <w:rPr>
          <w:rFonts w:cs="Times New Roman"/>
          <w:szCs w:val="28"/>
        </w:rPr>
        <w:t>. Термоупругость как новая область механи</w:t>
      </w:r>
      <w:r>
        <w:rPr>
          <w:rFonts w:cs="Times New Roman"/>
          <w:szCs w:val="28"/>
        </w:rPr>
        <w:t>ки начала интенсивно развиваться лишь</w:t>
      </w:r>
      <w:r w:rsidRPr="00426C37">
        <w:rPr>
          <w:rFonts w:cs="Times New Roman"/>
          <w:szCs w:val="28"/>
        </w:rPr>
        <w:t xml:space="preserve"> в 80-х годах прошлого столетия, хотя зависимость пол</w:t>
      </w:r>
      <w:r>
        <w:rPr>
          <w:rFonts w:cs="Times New Roman"/>
          <w:szCs w:val="28"/>
        </w:rPr>
        <w:t>ей</w:t>
      </w:r>
      <w:r w:rsidRPr="00426C37">
        <w:rPr>
          <w:rFonts w:cs="Times New Roman"/>
          <w:szCs w:val="28"/>
        </w:rPr>
        <w:t xml:space="preserve"> </w:t>
      </w:r>
      <w:r w:rsidRPr="00426C37">
        <w:rPr>
          <w:rFonts w:cs="Times New Roman"/>
          <w:szCs w:val="28"/>
        </w:rPr>
        <w:lastRenderedPageBreak/>
        <w:t xml:space="preserve">деформации и температуры постулировал </w:t>
      </w:r>
      <w:r w:rsidR="002D00D7" w:rsidRPr="00426C37">
        <w:rPr>
          <w:rFonts w:cs="Times New Roman"/>
          <w:szCs w:val="28"/>
        </w:rPr>
        <w:t>ещё</w:t>
      </w:r>
      <w:r w:rsidRPr="00426C37">
        <w:rPr>
          <w:rFonts w:cs="Times New Roman"/>
          <w:szCs w:val="28"/>
        </w:rPr>
        <w:t xml:space="preserve"> </w:t>
      </w:r>
      <w:proofErr w:type="spellStart"/>
      <w:r w:rsidR="00F019B7">
        <w:rPr>
          <w:szCs w:val="24"/>
        </w:rPr>
        <w:t>Duhamel</w:t>
      </w:r>
      <w:proofErr w:type="spellEnd"/>
      <w:r w:rsidR="00166FB2" w:rsidRPr="00FC7886">
        <w:rPr>
          <w:szCs w:val="24"/>
        </w:rPr>
        <w:t xml:space="preserve"> J.M</w:t>
      </w:r>
      <w:r w:rsidR="00166FB2" w:rsidRPr="00166FB2">
        <w:rPr>
          <w:szCs w:val="24"/>
        </w:rPr>
        <w:t xml:space="preserve">. </w:t>
      </w:r>
      <w:r w:rsidRPr="00166FB2">
        <w:rPr>
          <w:rFonts w:cs="Times New Roman"/>
          <w:szCs w:val="28"/>
        </w:rPr>
        <w:t>[2]</w:t>
      </w:r>
      <w:r w:rsidR="00491573" w:rsidRPr="00166FB2">
        <w:rPr>
          <w:rFonts w:cs="Times New Roman"/>
          <w:szCs w:val="28"/>
        </w:rPr>
        <w:t>.</w:t>
      </w:r>
      <w:r w:rsidRPr="00166FB2">
        <w:rPr>
          <w:rFonts w:cs="Times New Roman"/>
          <w:szCs w:val="28"/>
        </w:rPr>
        <w:t xml:space="preserve"> </w:t>
      </w:r>
      <w:r w:rsidRPr="00426C37">
        <w:rPr>
          <w:rFonts w:cs="Times New Roman"/>
          <w:szCs w:val="28"/>
        </w:rPr>
        <w:t xml:space="preserve">Обширные исследования в области термоупругости связаны с выходом работ </w:t>
      </w:r>
      <w:proofErr w:type="spellStart"/>
      <w:r w:rsidR="00166FB2" w:rsidRPr="00FC7886">
        <w:t>Biot</w:t>
      </w:r>
      <w:proofErr w:type="spellEnd"/>
      <w:r w:rsidR="00166FB2" w:rsidRPr="00FC7886">
        <w:t xml:space="preserve"> M.A. </w:t>
      </w:r>
      <w:r w:rsidRPr="00166FB2">
        <w:rPr>
          <w:rFonts w:cs="Times New Roman"/>
          <w:szCs w:val="28"/>
        </w:rPr>
        <w:t>[</w:t>
      </w:r>
      <w:r w:rsidR="00491573" w:rsidRPr="00166FB2">
        <w:rPr>
          <w:rFonts w:cs="Times New Roman"/>
          <w:szCs w:val="28"/>
        </w:rPr>
        <w:t>3</w:t>
      </w:r>
      <w:r w:rsidRPr="00166FB2">
        <w:rPr>
          <w:rFonts w:cs="Times New Roman"/>
          <w:szCs w:val="28"/>
        </w:rPr>
        <w:t xml:space="preserve">]. </w:t>
      </w:r>
      <w:r w:rsidRPr="00426C37">
        <w:rPr>
          <w:rFonts w:cs="Times New Roman"/>
          <w:szCs w:val="28"/>
        </w:rPr>
        <w:t xml:space="preserve">В них дается обоснованный, с использованием термодинамики необратимых процессов, вывод основных соотношений и уравнений термоупругости, а также сформулированы ее вариационные теоремы. </w:t>
      </w:r>
    </w:p>
    <w:p w14:paraId="22838AB2" w14:textId="216596C5" w:rsidR="002C3A22" w:rsidRPr="00426C37" w:rsidRDefault="007F0AF4" w:rsidP="00630548">
      <w:pPr>
        <w:spacing w:after="0" w:line="276" w:lineRule="auto"/>
        <w:ind w:firstLine="708"/>
        <w:jc w:val="both"/>
        <w:rPr>
          <w:rFonts w:cs="Times New Roman"/>
          <w:szCs w:val="28"/>
        </w:rPr>
      </w:pPr>
      <w:r>
        <w:rPr>
          <w:rFonts w:cs="Times New Roman"/>
          <w:szCs w:val="28"/>
        </w:rPr>
        <w:t>С</w:t>
      </w:r>
      <w:r w:rsidR="002C3A22" w:rsidRPr="00426C37">
        <w:rPr>
          <w:rFonts w:cs="Times New Roman"/>
          <w:szCs w:val="28"/>
        </w:rPr>
        <w:t>истема уравнений термоупругости связывает уравнения движения среды в перемещениях</w:t>
      </w:r>
      <w:r>
        <w:rPr>
          <w:rFonts w:cs="Times New Roman"/>
          <w:szCs w:val="28"/>
        </w:rPr>
        <w:t xml:space="preserve"> с температурой</w:t>
      </w:r>
      <w:r w:rsidR="00422F99">
        <w:rPr>
          <w:rFonts w:cs="Times New Roman"/>
          <w:szCs w:val="28"/>
        </w:rPr>
        <w:t xml:space="preserve">, градиент </w:t>
      </w:r>
      <w:r>
        <w:rPr>
          <w:rFonts w:cs="Times New Roman"/>
          <w:szCs w:val="28"/>
        </w:rPr>
        <w:t>которой</w:t>
      </w:r>
      <w:r w:rsidRPr="007F0AF4">
        <w:rPr>
          <w:rFonts w:cs="Times New Roman"/>
          <w:szCs w:val="28"/>
        </w:rPr>
        <w:t xml:space="preserve"> </w:t>
      </w:r>
      <w:r>
        <w:rPr>
          <w:rFonts w:cs="Times New Roman"/>
          <w:szCs w:val="28"/>
        </w:rPr>
        <w:t>вводится в уравнения движения упругого тела, а в</w:t>
      </w:r>
      <w:r w:rsidR="002C3A22" w:rsidRPr="00426C37">
        <w:rPr>
          <w:rFonts w:cs="Times New Roman"/>
          <w:szCs w:val="28"/>
        </w:rPr>
        <w:t xml:space="preserve"> уравнение теплопроводности</w:t>
      </w:r>
      <w:r w:rsidR="00422F99">
        <w:rPr>
          <w:rFonts w:cs="Times New Roman"/>
          <w:szCs w:val="28"/>
        </w:rPr>
        <w:t xml:space="preserve"> </w:t>
      </w:r>
      <w:r>
        <w:rPr>
          <w:rFonts w:cs="Times New Roman"/>
          <w:szCs w:val="28"/>
        </w:rPr>
        <w:t>вводится скорость</w:t>
      </w:r>
      <w:r w:rsidR="00422F99">
        <w:rPr>
          <w:rFonts w:cs="Times New Roman"/>
          <w:szCs w:val="28"/>
        </w:rPr>
        <w:t xml:space="preserve"> </w:t>
      </w:r>
      <w:r w:rsidR="00422F99" w:rsidRPr="00426C37">
        <w:rPr>
          <w:rFonts w:cs="Times New Roman"/>
          <w:szCs w:val="28"/>
        </w:rPr>
        <w:t xml:space="preserve">объемной </w:t>
      </w:r>
      <w:r>
        <w:rPr>
          <w:rFonts w:cs="Times New Roman"/>
          <w:szCs w:val="28"/>
        </w:rPr>
        <w:t>деформаций. При малых</w:t>
      </w:r>
      <w:r w:rsidR="00422F99">
        <w:rPr>
          <w:rFonts w:cs="Times New Roman"/>
          <w:szCs w:val="28"/>
        </w:rPr>
        <w:t xml:space="preserve"> скоростях деформации </w:t>
      </w:r>
      <w:r w:rsidR="002C3A22" w:rsidRPr="00426C37">
        <w:rPr>
          <w:rFonts w:cs="Times New Roman"/>
          <w:szCs w:val="28"/>
        </w:rPr>
        <w:t>в уравнении для температур</w:t>
      </w:r>
      <w:r>
        <w:rPr>
          <w:rFonts w:cs="Times New Roman"/>
          <w:szCs w:val="28"/>
        </w:rPr>
        <w:t>ы</w:t>
      </w:r>
      <w:r w:rsidR="002C3A22" w:rsidRPr="00426C37">
        <w:rPr>
          <w:rFonts w:cs="Times New Roman"/>
          <w:szCs w:val="28"/>
        </w:rPr>
        <w:t xml:space="preserve"> </w:t>
      </w:r>
      <w:r w:rsidR="00422F99">
        <w:rPr>
          <w:rFonts w:cs="Times New Roman"/>
          <w:szCs w:val="28"/>
        </w:rPr>
        <w:t>этим членом пренебре</w:t>
      </w:r>
      <w:r>
        <w:rPr>
          <w:rFonts w:cs="Times New Roman"/>
          <w:szCs w:val="28"/>
        </w:rPr>
        <w:t>гают</w:t>
      </w:r>
      <w:r w:rsidR="00422F99">
        <w:rPr>
          <w:rFonts w:cs="Times New Roman"/>
          <w:szCs w:val="28"/>
        </w:rPr>
        <w:t>.</w:t>
      </w:r>
      <w:r w:rsidR="002C3A22" w:rsidRPr="00426C37">
        <w:rPr>
          <w:rFonts w:cs="Times New Roman"/>
          <w:szCs w:val="28"/>
        </w:rPr>
        <w:t xml:space="preserve"> </w:t>
      </w:r>
      <w:r>
        <w:rPr>
          <w:rFonts w:cs="Times New Roman"/>
          <w:szCs w:val="28"/>
        </w:rPr>
        <w:t>Эта т</w:t>
      </w:r>
      <w:r w:rsidR="002C3A22" w:rsidRPr="00426C37">
        <w:rPr>
          <w:rFonts w:cs="Times New Roman"/>
          <w:szCs w:val="28"/>
        </w:rPr>
        <w:t xml:space="preserve">еория </w:t>
      </w:r>
      <w:r>
        <w:rPr>
          <w:rFonts w:cs="Times New Roman"/>
          <w:szCs w:val="28"/>
        </w:rPr>
        <w:t xml:space="preserve">носит </w:t>
      </w:r>
      <w:r w:rsidR="002C3A22" w:rsidRPr="00426C37">
        <w:rPr>
          <w:rFonts w:cs="Times New Roman"/>
          <w:szCs w:val="28"/>
        </w:rPr>
        <w:t xml:space="preserve">название </w:t>
      </w:r>
      <w:r w:rsidRPr="007F0AF4">
        <w:rPr>
          <w:rFonts w:cs="Times New Roman"/>
          <w:i/>
          <w:szCs w:val="28"/>
        </w:rPr>
        <w:t>теории</w:t>
      </w:r>
      <w:r>
        <w:rPr>
          <w:rFonts w:cs="Times New Roman"/>
          <w:szCs w:val="28"/>
        </w:rPr>
        <w:t xml:space="preserve"> </w:t>
      </w:r>
      <w:r w:rsidR="002C3A22" w:rsidRPr="00426C37">
        <w:rPr>
          <w:rFonts w:cs="Times New Roman"/>
          <w:i/>
          <w:szCs w:val="28"/>
        </w:rPr>
        <w:t xml:space="preserve">несвязанной термоупругости </w:t>
      </w:r>
      <w:r w:rsidR="002C3A22" w:rsidRPr="00426C37">
        <w:rPr>
          <w:rFonts w:cs="Times New Roman"/>
          <w:szCs w:val="28"/>
        </w:rPr>
        <w:t>или</w:t>
      </w:r>
      <w:r w:rsidR="002C3A22" w:rsidRPr="00426C37">
        <w:rPr>
          <w:rFonts w:cs="Times New Roman"/>
          <w:i/>
          <w:szCs w:val="28"/>
        </w:rPr>
        <w:t xml:space="preserve"> теори</w:t>
      </w:r>
      <w:r w:rsidR="002C3A22">
        <w:rPr>
          <w:rFonts w:cs="Times New Roman"/>
          <w:i/>
          <w:szCs w:val="28"/>
        </w:rPr>
        <w:t>и</w:t>
      </w:r>
      <w:r w:rsidR="002C3A22" w:rsidRPr="00426C37">
        <w:rPr>
          <w:rFonts w:cs="Times New Roman"/>
          <w:i/>
          <w:szCs w:val="28"/>
        </w:rPr>
        <w:t xml:space="preserve"> температурных напряжений.</w:t>
      </w:r>
      <w:r w:rsidR="00422F99">
        <w:rPr>
          <w:rFonts w:cs="Times New Roman"/>
          <w:i/>
          <w:szCs w:val="28"/>
        </w:rPr>
        <w:t xml:space="preserve"> </w:t>
      </w:r>
      <w:r w:rsidR="00422F99" w:rsidRPr="00422F99">
        <w:rPr>
          <w:rFonts w:cs="Times New Roman"/>
          <w:szCs w:val="28"/>
        </w:rPr>
        <w:t>В настоящее</w:t>
      </w:r>
      <w:r>
        <w:rPr>
          <w:rFonts w:cs="Times New Roman"/>
          <w:szCs w:val="28"/>
        </w:rPr>
        <w:t xml:space="preserve"> время она</w:t>
      </w:r>
      <w:r w:rsidR="00422F99">
        <w:rPr>
          <w:rFonts w:cs="Times New Roman"/>
          <w:szCs w:val="28"/>
        </w:rPr>
        <w:t xml:space="preserve"> </w:t>
      </w:r>
      <w:r>
        <w:rPr>
          <w:rFonts w:cs="Times New Roman"/>
          <w:szCs w:val="28"/>
        </w:rPr>
        <w:t xml:space="preserve">является основой </w:t>
      </w:r>
      <w:r w:rsidR="00422F99">
        <w:rPr>
          <w:rFonts w:cs="Times New Roman"/>
          <w:szCs w:val="28"/>
        </w:rPr>
        <w:t>строительных норм проектирования сооружений и конструкций</w:t>
      </w:r>
      <w:r>
        <w:rPr>
          <w:rFonts w:cs="Times New Roman"/>
          <w:szCs w:val="28"/>
        </w:rPr>
        <w:t xml:space="preserve"> с учетом температурных воздействий</w:t>
      </w:r>
      <w:r w:rsidR="00422F99">
        <w:rPr>
          <w:rFonts w:cs="Times New Roman"/>
          <w:szCs w:val="28"/>
        </w:rPr>
        <w:t>.</w:t>
      </w:r>
      <w:r w:rsidR="00422F99">
        <w:rPr>
          <w:rFonts w:cs="Times New Roman"/>
          <w:i/>
          <w:szCs w:val="28"/>
        </w:rPr>
        <w:t xml:space="preserve"> </w:t>
      </w:r>
      <w:r w:rsidR="002C3A22" w:rsidRPr="00426C37">
        <w:rPr>
          <w:rFonts w:cs="Times New Roman"/>
          <w:szCs w:val="28"/>
        </w:rPr>
        <w:tab/>
      </w:r>
    </w:p>
    <w:p w14:paraId="00D16DD4" w14:textId="486B7A3A" w:rsidR="002C3A22" w:rsidRPr="00943703" w:rsidRDefault="007F0AF4" w:rsidP="00630548">
      <w:pPr>
        <w:autoSpaceDE w:val="0"/>
        <w:autoSpaceDN w:val="0"/>
        <w:adjustRightInd w:val="0"/>
        <w:spacing w:after="0" w:line="276" w:lineRule="auto"/>
        <w:ind w:firstLine="708"/>
        <w:jc w:val="both"/>
        <w:rPr>
          <w:rFonts w:cs="Times New Roman"/>
          <w:szCs w:val="28"/>
        </w:rPr>
      </w:pPr>
      <w:r>
        <w:rPr>
          <w:rFonts w:eastAsia="TimesNewRomanPSMT" w:cs="Times New Roman"/>
          <w:szCs w:val="28"/>
        </w:rPr>
        <w:t>В книгах</w:t>
      </w:r>
      <w:r w:rsidR="002C3A22" w:rsidRPr="004A7346">
        <w:rPr>
          <w:rFonts w:eastAsia="TimesNewRomanPSMT" w:cs="Times New Roman"/>
          <w:szCs w:val="28"/>
        </w:rPr>
        <w:t xml:space="preserve"> </w:t>
      </w:r>
      <w:r w:rsidR="002C3A22" w:rsidRPr="00426C37">
        <w:rPr>
          <w:rFonts w:cs="Times New Roman"/>
          <w:szCs w:val="28"/>
        </w:rPr>
        <w:t xml:space="preserve">Новацкого В. </w:t>
      </w:r>
      <w:r w:rsidR="00422F99">
        <w:rPr>
          <w:rFonts w:eastAsia="TimesNewRomanPSMT" w:cs="Times New Roman"/>
          <w:szCs w:val="28"/>
        </w:rPr>
        <w:t>[4,5</w:t>
      </w:r>
      <w:r w:rsidR="002C3A22" w:rsidRPr="004A7346">
        <w:rPr>
          <w:rFonts w:eastAsia="TimesNewRomanPSMT" w:cs="Times New Roman"/>
          <w:szCs w:val="28"/>
        </w:rPr>
        <w:t xml:space="preserve">] изложены математические модели </w:t>
      </w:r>
      <w:r>
        <w:rPr>
          <w:rFonts w:eastAsia="TimesNewRomanPSMT" w:cs="Times New Roman"/>
          <w:szCs w:val="28"/>
        </w:rPr>
        <w:t xml:space="preserve">связанной и несвязанной термоупругости </w:t>
      </w:r>
      <w:r w:rsidR="002C3A22" w:rsidRPr="004A7346">
        <w:rPr>
          <w:rFonts w:eastAsia="TimesNewRomanPSMT" w:cs="Times New Roman"/>
          <w:szCs w:val="28"/>
        </w:rPr>
        <w:t>для описания термо</w:t>
      </w:r>
      <w:r w:rsidR="002E6313">
        <w:rPr>
          <w:rFonts w:eastAsia="TimesNewRomanPSMT" w:cs="Times New Roman"/>
          <w:szCs w:val="28"/>
        </w:rPr>
        <w:t>напряжённо</w:t>
      </w:r>
      <w:r w:rsidR="002C3A22" w:rsidRPr="004A7346">
        <w:rPr>
          <w:rFonts w:eastAsia="TimesNewRomanPSMT" w:cs="Times New Roman"/>
          <w:szCs w:val="28"/>
        </w:rPr>
        <w:t xml:space="preserve">го состояния деформируемых </w:t>
      </w:r>
      <w:r w:rsidR="002D00D7">
        <w:rPr>
          <w:rFonts w:eastAsia="TimesNewRomanPSMT" w:cs="Times New Roman"/>
          <w:szCs w:val="28"/>
        </w:rPr>
        <w:t>твёрды</w:t>
      </w:r>
      <w:r w:rsidR="002C3A22" w:rsidRPr="004A7346">
        <w:rPr>
          <w:rFonts w:eastAsia="TimesNewRomanPSMT" w:cs="Times New Roman"/>
          <w:szCs w:val="28"/>
        </w:rPr>
        <w:t xml:space="preserve">х тел и сред, движения которых, температура и </w:t>
      </w:r>
      <w:r w:rsidR="002E6313">
        <w:rPr>
          <w:rFonts w:eastAsia="TimesNewRomanPSMT" w:cs="Times New Roman"/>
          <w:szCs w:val="28"/>
        </w:rPr>
        <w:t>напряжённо</w:t>
      </w:r>
      <w:r w:rsidR="002C3A22" w:rsidRPr="004A7346">
        <w:rPr>
          <w:rFonts w:eastAsia="TimesNewRomanPSMT" w:cs="Times New Roman"/>
          <w:szCs w:val="28"/>
        </w:rPr>
        <w:t>-деформированное состояние зависят от действующих силовых и тепловых источников.</w:t>
      </w:r>
      <w:r w:rsidR="002C3A22">
        <w:rPr>
          <w:rFonts w:eastAsia="TimesNewRomanPSMT" w:cs="Times New Roman"/>
          <w:szCs w:val="28"/>
        </w:rPr>
        <w:t xml:space="preserve"> </w:t>
      </w:r>
      <w:r>
        <w:rPr>
          <w:rFonts w:eastAsia="TimesNewRomanPSMT" w:cs="Times New Roman"/>
          <w:szCs w:val="28"/>
        </w:rPr>
        <w:t xml:space="preserve">В этих книгах проведен </w:t>
      </w:r>
      <w:r>
        <w:rPr>
          <w:rFonts w:cs="Times New Roman"/>
          <w:szCs w:val="28"/>
        </w:rPr>
        <w:t>а</w:t>
      </w:r>
      <w:r w:rsidR="002C3A22" w:rsidRPr="00426C37">
        <w:rPr>
          <w:rFonts w:cs="Times New Roman"/>
          <w:szCs w:val="28"/>
        </w:rPr>
        <w:t xml:space="preserve">нализ </w:t>
      </w:r>
      <w:r>
        <w:rPr>
          <w:rFonts w:cs="Times New Roman"/>
          <w:szCs w:val="28"/>
        </w:rPr>
        <w:t xml:space="preserve">ряда </w:t>
      </w:r>
      <w:r w:rsidR="002C3A22" w:rsidRPr="00426C37">
        <w:rPr>
          <w:rFonts w:cs="Times New Roman"/>
          <w:szCs w:val="28"/>
        </w:rPr>
        <w:t xml:space="preserve">решений </w:t>
      </w:r>
      <w:r>
        <w:rPr>
          <w:rFonts w:cs="Times New Roman"/>
          <w:szCs w:val="28"/>
        </w:rPr>
        <w:t xml:space="preserve">уравнений </w:t>
      </w:r>
      <w:r w:rsidR="00F16893">
        <w:rPr>
          <w:rFonts w:cs="Times New Roman"/>
          <w:szCs w:val="28"/>
        </w:rPr>
        <w:t xml:space="preserve">термоупругости </w:t>
      </w:r>
      <w:r w:rsidR="002C3A22" w:rsidRPr="00426C37">
        <w:rPr>
          <w:rFonts w:cs="Times New Roman"/>
          <w:szCs w:val="28"/>
        </w:rPr>
        <w:t xml:space="preserve">о распространении термоупругих волн </w:t>
      </w:r>
      <w:r w:rsidR="00F16893">
        <w:rPr>
          <w:rFonts w:cs="Times New Roman"/>
          <w:szCs w:val="28"/>
        </w:rPr>
        <w:t>в пространствах физических размерностей, которые дают возможность влияние температуры на напряженно-деформированное состояние среды</w:t>
      </w:r>
      <w:r w:rsidR="002C3A22" w:rsidRPr="00426C37">
        <w:rPr>
          <w:rFonts w:cs="Times New Roman"/>
          <w:szCs w:val="28"/>
        </w:rPr>
        <w:t>. Такие исследования проводились</w:t>
      </w:r>
      <w:r w:rsidR="00F16893">
        <w:rPr>
          <w:rFonts w:cs="Times New Roman"/>
          <w:szCs w:val="28"/>
        </w:rPr>
        <w:t xml:space="preserve"> и</w:t>
      </w:r>
      <w:r w:rsidR="002C3A22" w:rsidRPr="00426C37">
        <w:rPr>
          <w:rFonts w:cs="Times New Roman"/>
          <w:szCs w:val="28"/>
        </w:rPr>
        <w:t xml:space="preserve"> в </w:t>
      </w:r>
      <w:r w:rsidR="00F16893">
        <w:rPr>
          <w:rFonts w:cs="Times New Roman"/>
          <w:szCs w:val="28"/>
        </w:rPr>
        <w:t>других работах</w:t>
      </w:r>
      <w:r w:rsidR="002C3A22" w:rsidRPr="00426C37">
        <w:rPr>
          <w:rFonts w:cs="Times New Roman"/>
          <w:szCs w:val="28"/>
        </w:rPr>
        <w:t xml:space="preserve"> </w:t>
      </w:r>
      <w:r w:rsidR="00943703" w:rsidRPr="00943703">
        <w:rPr>
          <w:rFonts w:cs="Times New Roman"/>
          <w:szCs w:val="28"/>
        </w:rPr>
        <w:t>[</w:t>
      </w:r>
      <w:r w:rsidR="000F43CB">
        <w:rPr>
          <w:rFonts w:cs="Times New Roman"/>
          <w:szCs w:val="28"/>
        </w:rPr>
        <w:t>4-11</w:t>
      </w:r>
      <w:r w:rsidR="00943703" w:rsidRPr="00943703">
        <w:rPr>
          <w:rFonts w:cs="Times New Roman"/>
          <w:szCs w:val="28"/>
        </w:rPr>
        <w:t>].</w:t>
      </w:r>
    </w:p>
    <w:p w14:paraId="7D6F0A08" w14:textId="34142F27" w:rsidR="002C3A22" w:rsidRPr="00426C37" w:rsidRDefault="00F16893" w:rsidP="00630548">
      <w:pPr>
        <w:spacing w:after="0" w:line="276" w:lineRule="auto"/>
        <w:ind w:firstLine="708"/>
        <w:jc w:val="both"/>
        <w:rPr>
          <w:rFonts w:cs="Times New Roman"/>
          <w:szCs w:val="28"/>
        </w:rPr>
      </w:pPr>
      <w:r>
        <w:rPr>
          <w:rFonts w:cs="Times New Roman"/>
          <w:szCs w:val="28"/>
        </w:rPr>
        <w:t>В</w:t>
      </w:r>
      <w:r w:rsidR="002C3A22" w:rsidRPr="00426C37">
        <w:rPr>
          <w:rFonts w:cs="Times New Roman"/>
          <w:szCs w:val="28"/>
        </w:rPr>
        <w:t xml:space="preserve"> работах </w:t>
      </w:r>
      <w:proofErr w:type="spellStart"/>
      <w:r w:rsidR="002C3A22" w:rsidRPr="00426C37">
        <w:rPr>
          <w:rFonts w:cs="Times New Roman"/>
          <w:szCs w:val="28"/>
        </w:rPr>
        <w:t>Купрадзе</w:t>
      </w:r>
      <w:proofErr w:type="spellEnd"/>
      <w:r w:rsidR="002C3A22" w:rsidRPr="00426C37">
        <w:rPr>
          <w:rFonts w:cs="Times New Roman"/>
          <w:szCs w:val="28"/>
        </w:rPr>
        <w:t xml:space="preserve"> В.Д., </w:t>
      </w:r>
      <w:proofErr w:type="spellStart"/>
      <w:r w:rsidR="002C3A22" w:rsidRPr="00426C37">
        <w:rPr>
          <w:rFonts w:cs="Times New Roman"/>
          <w:szCs w:val="28"/>
        </w:rPr>
        <w:t>Башелейшвили</w:t>
      </w:r>
      <w:proofErr w:type="spellEnd"/>
      <w:r w:rsidR="002C3A22" w:rsidRPr="00426C37">
        <w:rPr>
          <w:rFonts w:cs="Times New Roman"/>
          <w:szCs w:val="28"/>
        </w:rPr>
        <w:t xml:space="preserve"> М.О., </w:t>
      </w:r>
      <w:proofErr w:type="spellStart"/>
      <w:r w:rsidR="002C3A22" w:rsidRPr="00426C37">
        <w:rPr>
          <w:rFonts w:cs="Times New Roman"/>
          <w:szCs w:val="28"/>
        </w:rPr>
        <w:t>Бурчуладзе</w:t>
      </w:r>
      <w:proofErr w:type="spellEnd"/>
      <w:r w:rsidR="002C3A22" w:rsidRPr="00426C37">
        <w:rPr>
          <w:rFonts w:cs="Times New Roman"/>
          <w:szCs w:val="28"/>
        </w:rPr>
        <w:t xml:space="preserve"> Т.В., </w:t>
      </w:r>
      <w:proofErr w:type="spellStart"/>
      <w:r w:rsidR="002C3A22" w:rsidRPr="00426C37">
        <w:rPr>
          <w:rFonts w:cs="Times New Roman"/>
          <w:szCs w:val="28"/>
        </w:rPr>
        <w:t>Гегелиа</w:t>
      </w:r>
      <w:proofErr w:type="spellEnd"/>
      <w:r w:rsidR="002C3A22" w:rsidRPr="00426C37">
        <w:rPr>
          <w:rFonts w:cs="Times New Roman"/>
          <w:szCs w:val="28"/>
        </w:rPr>
        <w:t xml:space="preserve"> Т.Г.</w:t>
      </w:r>
      <w:r w:rsidR="000F43CB">
        <w:rPr>
          <w:rFonts w:cs="Times New Roman"/>
          <w:szCs w:val="28"/>
        </w:rPr>
        <w:t xml:space="preserve">, </w:t>
      </w:r>
      <w:proofErr w:type="spellStart"/>
      <w:r w:rsidR="000532B1">
        <w:rPr>
          <w:lang w:val="en-US"/>
        </w:rPr>
        <w:t>Fleurier</w:t>
      </w:r>
      <w:proofErr w:type="spellEnd"/>
      <w:r w:rsidR="000532B1" w:rsidRPr="000532B1">
        <w:t xml:space="preserve"> </w:t>
      </w:r>
      <w:r w:rsidR="000532B1">
        <w:rPr>
          <w:lang w:val="en-US"/>
        </w:rPr>
        <w:t>J</w:t>
      </w:r>
      <w:r w:rsidR="000532B1" w:rsidRPr="000532B1">
        <w:t xml:space="preserve">., </w:t>
      </w:r>
      <w:proofErr w:type="spellStart"/>
      <w:r w:rsidR="000532B1">
        <w:rPr>
          <w:lang w:val="en-US"/>
        </w:rPr>
        <w:t>Predeleanu</w:t>
      </w:r>
      <w:proofErr w:type="spellEnd"/>
      <w:r w:rsidR="000532B1" w:rsidRPr="000532B1">
        <w:t xml:space="preserve"> </w:t>
      </w:r>
      <w:r w:rsidR="000532B1">
        <w:rPr>
          <w:lang w:val="en-US"/>
        </w:rPr>
        <w:t>M</w:t>
      </w:r>
      <w:r w:rsidR="006B5CFE">
        <w:t>.</w:t>
      </w:r>
      <w:r w:rsidR="000532B1">
        <w:t xml:space="preserve">, </w:t>
      </w:r>
      <w:proofErr w:type="spellStart"/>
      <w:r w:rsidR="000F43CB" w:rsidRPr="00E50183">
        <w:rPr>
          <w:rFonts w:eastAsia="Times New Roman" w:cs="Times New Roman"/>
          <w:szCs w:val="24"/>
          <w:lang w:val="en-US"/>
        </w:rPr>
        <w:t>Dargush</w:t>
      </w:r>
      <w:proofErr w:type="spellEnd"/>
      <w:r w:rsidR="000F43CB" w:rsidRPr="000F43CB">
        <w:rPr>
          <w:rFonts w:eastAsia="Times New Roman" w:cs="Times New Roman"/>
          <w:szCs w:val="24"/>
        </w:rPr>
        <w:t xml:space="preserve"> </w:t>
      </w:r>
      <w:r w:rsidR="000F43CB" w:rsidRPr="00E50183">
        <w:rPr>
          <w:rFonts w:eastAsia="Times New Roman" w:cs="Times New Roman"/>
          <w:szCs w:val="24"/>
          <w:lang w:val="en-US"/>
        </w:rPr>
        <w:t>G</w:t>
      </w:r>
      <w:r w:rsidR="000F43CB" w:rsidRPr="000F43CB">
        <w:rPr>
          <w:rFonts w:eastAsia="Times New Roman" w:cs="Times New Roman"/>
          <w:szCs w:val="24"/>
        </w:rPr>
        <w:t>.</w:t>
      </w:r>
      <w:r w:rsidR="000F43CB" w:rsidRPr="00E50183">
        <w:rPr>
          <w:rFonts w:eastAsia="Times New Roman" w:cs="Times New Roman"/>
          <w:szCs w:val="24"/>
          <w:lang w:val="en-US"/>
        </w:rPr>
        <w:t>E</w:t>
      </w:r>
      <w:r w:rsidR="000F43CB" w:rsidRPr="000F43CB">
        <w:rPr>
          <w:rFonts w:eastAsia="Times New Roman" w:cs="Times New Roman"/>
          <w:szCs w:val="24"/>
        </w:rPr>
        <w:t xml:space="preserve">., </w:t>
      </w:r>
      <w:proofErr w:type="spellStart"/>
      <w:r w:rsidR="000F43CB" w:rsidRPr="00E50183">
        <w:rPr>
          <w:rFonts w:eastAsia="Times New Roman" w:cs="Times New Roman"/>
          <w:szCs w:val="24"/>
          <w:lang w:val="en-US"/>
        </w:rPr>
        <w:t>Banerdjee</w:t>
      </w:r>
      <w:proofErr w:type="spellEnd"/>
      <w:r w:rsidR="000F43CB" w:rsidRPr="000F43CB">
        <w:rPr>
          <w:rFonts w:eastAsia="Times New Roman" w:cs="Times New Roman"/>
          <w:szCs w:val="24"/>
        </w:rPr>
        <w:t xml:space="preserve"> </w:t>
      </w:r>
      <w:r w:rsidR="000F43CB" w:rsidRPr="00E50183">
        <w:rPr>
          <w:rFonts w:eastAsia="Times New Roman" w:cs="Times New Roman"/>
          <w:szCs w:val="24"/>
          <w:lang w:val="en-US"/>
        </w:rPr>
        <w:t>P</w:t>
      </w:r>
      <w:r w:rsidR="000F43CB" w:rsidRPr="000F43CB">
        <w:rPr>
          <w:rFonts w:eastAsia="Times New Roman" w:cs="Times New Roman"/>
          <w:szCs w:val="24"/>
        </w:rPr>
        <w:t>.</w:t>
      </w:r>
      <w:r w:rsidR="000F43CB" w:rsidRPr="00E50183">
        <w:rPr>
          <w:rFonts w:eastAsia="Times New Roman" w:cs="Times New Roman"/>
          <w:szCs w:val="24"/>
          <w:lang w:val="en-US"/>
        </w:rPr>
        <w:t>K</w:t>
      </w:r>
      <w:r w:rsidR="000F43CB" w:rsidRPr="000F43CB">
        <w:rPr>
          <w:rFonts w:eastAsia="Times New Roman" w:cs="Times New Roman"/>
          <w:szCs w:val="24"/>
        </w:rPr>
        <w:t>.</w:t>
      </w:r>
      <w:r w:rsidR="000F43CB">
        <w:rPr>
          <w:rFonts w:eastAsia="Times New Roman" w:cs="Times New Roman"/>
          <w:szCs w:val="24"/>
        </w:rPr>
        <w:t>,</w:t>
      </w:r>
      <w:r w:rsidR="002C3A22" w:rsidRPr="00426C37">
        <w:rPr>
          <w:rFonts w:cs="Times New Roman"/>
          <w:szCs w:val="28"/>
        </w:rPr>
        <w:t xml:space="preserve"> </w:t>
      </w:r>
      <w:proofErr w:type="spellStart"/>
      <w:r w:rsidR="000F43CB" w:rsidRPr="003846C2">
        <w:rPr>
          <w:rFonts w:eastAsiaTheme="minorHAnsi" w:cs="Times New Roman"/>
          <w:szCs w:val="24"/>
          <w:lang w:eastAsia="en-US"/>
        </w:rPr>
        <w:t>Sah</w:t>
      </w:r>
      <w:proofErr w:type="spellEnd"/>
      <w:r w:rsidR="000F43CB" w:rsidRPr="003846C2">
        <w:rPr>
          <w:rFonts w:eastAsiaTheme="minorHAnsi" w:cs="Times New Roman"/>
          <w:szCs w:val="24"/>
          <w:lang w:eastAsia="en-US"/>
        </w:rPr>
        <w:t xml:space="preserve"> J., </w:t>
      </w:r>
      <w:proofErr w:type="spellStart"/>
      <w:r w:rsidR="000F43CB" w:rsidRPr="003846C2">
        <w:rPr>
          <w:rFonts w:eastAsiaTheme="minorHAnsi" w:cs="Times New Roman"/>
          <w:szCs w:val="24"/>
          <w:lang w:eastAsia="en-US"/>
        </w:rPr>
        <w:t>Tasaka</w:t>
      </w:r>
      <w:proofErr w:type="spellEnd"/>
      <w:r w:rsidR="000F43CB" w:rsidRPr="003846C2">
        <w:rPr>
          <w:rFonts w:eastAsiaTheme="minorHAnsi" w:cs="Times New Roman"/>
          <w:szCs w:val="24"/>
          <w:lang w:eastAsia="en-US"/>
        </w:rPr>
        <w:t xml:space="preserve"> N. </w:t>
      </w:r>
      <w:proofErr w:type="gramStart"/>
      <w:r w:rsidR="002C3A22" w:rsidRPr="003846C2">
        <w:rPr>
          <w:rFonts w:cs="Times New Roman"/>
          <w:szCs w:val="28"/>
        </w:rPr>
        <w:t xml:space="preserve">и  </w:t>
      </w:r>
      <w:r w:rsidR="002C3A22" w:rsidRPr="00426C37">
        <w:rPr>
          <w:rFonts w:cs="Times New Roman"/>
          <w:szCs w:val="28"/>
        </w:rPr>
        <w:t>др.</w:t>
      </w:r>
      <w:proofErr w:type="gramEnd"/>
      <w:r w:rsidR="002C3A22" w:rsidRPr="00426C37">
        <w:rPr>
          <w:rFonts w:cs="Times New Roman"/>
          <w:szCs w:val="28"/>
        </w:rPr>
        <w:t xml:space="preserve"> </w:t>
      </w:r>
      <w:r w:rsidR="000F43CB">
        <w:rPr>
          <w:rFonts w:cs="Times New Roman"/>
          <w:szCs w:val="28"/>
        </w:rPr>
        <w:t>[12</w:t>
      </w:r>
      <w:r w:rsidR="00943703">
        <w:rPr>
          <w:rFonts w:cs="Times New Roman"/>
          <w:szCs w:val="28"/>
        </w:rPr>
        <w:t>-</w:t>
      </w:r>
      <w:r w:rsidR="000F43CB">
        <w:rPr>
          <w:rFonts w:cs="Times New Roman"/>
          <w:szCs w:val="28"/>
        </w:rPr>
        <w:t>1</w:t>
      </w:r>
      <w:r w:rsidR="000532B1">
        <w:rPr>
          <w:rFonts w:cs="Times New Roman"/>
          <w:szCs w:val="28"/>
        </w:rPr>
        <w:t>7</w:t>
      </w:r>
      <w:r>
        <w:rPr>
          <w:rFonts w:cs="Times New Roman"/>
          <w:szCs w:val="28"/>
        </w:rPr>
        <w:t>]</w:t>
      </w:r>
      <w:r w:rsidRPr="00F16893">
        <w:rPr>
          <w:rFonts w:cs="Times New Roman"/>
          <w:szCs w:val="28"/>
        </w:rPr>
        <w:t xml:space="preserve"> </w:t>
      </w:r>
      <w:r w:rsidRPr="00426C37">
        <w:rPr>
          <w:rFonts w:cs="Times New Roman"/>
          <w:szCs w:val="28"/>
        </w:rPr>
        <w:t xml:space="preserve">разработан метод граничных интегральных уравнений </w:t>
      </w:r>
      <w:r>
        <w:rPr>
          <w:rFonts w:cs="Times New Roman"/>
          <w:szCs w:val="28"/>
        </w:rPr>
        <w:t>д</w:t>
      </w:r>
      <w:r w:rsidRPr="00426C37">
        <w:rPr>
          <w:rFonts w:cs="Times New Roman"/>
          <w:szCs w:val="28"/>
        </w:rPr>
        <w:t xml:space="preserve">ля решения </w:t>
      </w:r>
      <w:r>
        <w:rPr>
          <w:rFonts w:cs="Times New Roman"/>
          <w:szCs w:val="28"/>
        </w:rPr>
        <w:t xml:space="preserve">динамических </w:t>
      </w:r>
      <w:r w:rsidRPr="00426C37">
        <w:rPr>
          <w:rFonts w:cs="Times New Roman"/>
          <w:szCs w:val="28"/>
        </w:rPr>
        <w:t xml:space="preserve">задач </w:t>
      </w:r>
      <w:r>
        <w:rPr>
          <w:rFonts w:cs="Times New Roman"/>
          <w:szCs w:val="28"/>
        </w:rPr>
        <w:t xml:space="preserve">теорий </w:t>
      </w:r>
      <w:r>
        <w:rPr>
          <w:rFonts w:cs="Times New Roman"/>
          <w:szCs w:val="28"/>
          <w:lang w:val="kk-KZ"/>
        </w:rPr>
        <w:t xml:space="preserve">упругости и связанной </w:t>
      </w:r>
      <w:r w:rsidRPr="00426C37">
        <w:rPr>
          <w:rFonts w:cs="Times New Roman"/>
          <w:szCs w:val="28"/>
        </w:rPr>
        <w:t xml:space="preserve">термоупругости в </w:t>
      </w:r>
      <w:r>
        <w:rPr>
          <w:rFonts w:cs="Times New Roman"/>
          <w:szCs w:val="28"/>
        </w:rPr>
        <w:t>трехмерных и двумерных областях.</w:t>
      </w:r>
    </w:p>
    <w:p w14:paraId="27E0DD51" w14:textId="77777777" w:rsidR="002C3A22" w:rsidRDefault="002C3A22" w:rsidP="00630548">
      <w:pPr>
        <w:spacing w:after="0" w:line="276" w:lineRule="auto"/>
        <w:ind w:firstLine="708"/>
        <w:jc w:val="both"/>
        <w:rPr>
          <w:rFonts w:cs="Times New Roman"/>
          <w:szCs w:val="28"/>
        </w:rPr>
      </w:pPr>
      <w:r w:rsidRPr="00426C37">
        <w:rPr>
          <w:rFonts w:cs="Times New Roman"/>
          <w:szCs w:val="28"/>
        </w:rPr>
        <w:t xml:space="preserve">Для решения </w:t>
      </w:r>
      <w:r w:rsidR="000532B1" w:rsidRPr="00426C37">
        <w:rPr>
          <w:rFonts w:cs="Times New Roman"/>
          <w:szCs w:val="28"/>
        </w:rPr>
        <w:t xml:space="preserve">нестационарных </w:t>
      </w:r>
      <w:r w:rsidRPr="00426C37">
        <w:rPr>
          <w:rFonts w:cs="Times New Roman"/>
          <w:szCs w:val="28"/>
        </w:rPr>
        <w:t xml:space="preserve">краевых задач несвязанной термоупругости МГИУ </w:t>
      </w:r>
      <w:r w:rsidRPr="00426C37">
        <w:rPr>
          <w:rFonts w:cs="Times New Roman"/>
          <w:szCs w:val="28"/>
          <w:lang w:eastAsia="ja-JP"/>
        </w:rPr>
        <w:t xml:space="preserve">использовали </w:t>
      </w:r>
      <w:proofErr w:type="spellStart"/>
      <w:r w:rsidR="000532B1">
        <w:rPr>
          <w:rFonts w:cs="Times New Roman"/>
          <w:szCs w:val="28"/>
        </w:rPr>
        <w:t>Crouch</w:t>
      </w:r>
      <w:proofErr w:type="spellEnd"/>
      <w:r w:rsidR="000532B1">
        <w:rPr>
          <w:rFonts w:cs="Times New Roman"/>
          <w:szCs w:val="28"/>
        </w:rPr>
        <w:t xml:space="preserve"> S.L., </w:t>
      </w:r>
      <w:r>
        <w:rPr>
          <w:rFonts w:cs="Times New Roman"/>
          <w:szCs w:val="28"/>
        </w:rPr>
        <w:t xml:space="preserve">Алексеева Л.А., </w:t>
      </w:r>
      <w:proofErr w:type="spellStart"/>
      <w:r>
        <w:rPr>
          <w:rFonts w:cs="Times New Roman"/>
          <w:szCs w:val="28"/>
        </w:rPr>
        <w:t>Дадаева</w:t>
      </w:r>
      <w:proofErr w:type="spellEnd"/>
      <w:r>
        <w:rPr>
          <w:rFonts w:cs="Times New Roman"/>
          <w:szCs w:val="28"/>
        </w:rPr>
        <w:t xml:space="preserve"> А.Н.</w:t>
      </w:r>
      <w:r w:rsidR="000532B1">
        <w:rPr>
          <w:rFonts w:cs="Times New Roman"/>
          <w:szCs w:val="28"/>
        </w:rPr>
        <w:t xml:space="preserve">, </w:t>
      </w:r>
      <w:proofErr w:type="spellStart"/>
      <w:r w:rsidR="000532B1">
        <w:rPr>
          <w:rFonts w:cs="Times New Roman"/>
          <w:szCs w:val="28"/>
        </w:rPr>
        <w:t>Жанбырбаев</w:t>
      </w:r>
      <w:proofErr w:type="spellEnd"/>
      <w:r w:rsidR="000532B1">
        <w:rPr>
          <w:rFonts w:cs="Times New Roman"/>
          <w:szCs w:val="28"/>
        </w:rPr>
        <w:t xml:space="preserve"> </w:t>
      </w:r>
      <w:proofErr w:type="gramStart"/>
      <w:r w:rsidR="000532B1">
        <w:rPr>
          <w:rFonts w:cs="Times New Roman"/>
          <w:szCs w:val="28"/>
        </w:rPr>
        <w:t>Н.Б.</w:t>
      </w:r>
      <w:r w:rsidR="00886F91">
        <w:rPr>
          <w:rFonts w:cs="Times New Roman"/>
          <w:szCs w:val="28"/>
        </w:rPr>
        <w:t>[</w:t>
      </w:r>
      <w:proofErr w:type="gramEnd"/>
      <w:r w:rsidR="00886F91">
        <w:rPr>
          <w:rFonts w:cs="Times New Roman"/>
          <w:szCs w:val="28"/>
        </w:rPr>
        <w:t>18-20</w:t>
      </w:r>
      <w:r w:rsidRPr="00426C37">
        <w:rPr>
          <w:rFonts w:cs="Times New Roman"/>
          <w:szCs w:val="28"/>
        </w:rPr>
        <w:t>].</w:t>
      </w:r>
    </w:p>
    <w:p w14:paraId="7897322E" w14:textId="4D187D0B" w:rsidR="002C3A22" w:rsidRPr="00C87AB6" w:rsidRDefault="0083291C" w:rsidP="00630548">
      <w:pPr>
        <w:autoSpaceDE w:val="0"/>
        <w:autoSpaceDN w:val="0"/>
        <w:adjustRightInd w:val="0"/>
        <w:spacing w:after="0" w:line="276" w:lineRule="auto"/>
        <w:ind w:firstLine="708"/>
        <w:rPr>
          <w:rFonts w:cs="Times New Roman"/>
          <w:color w:val="FF0000"/>
          <w:szCs w:val="28"/>
        </w:rPr>
      </w:pPr>
      <w:r>
        <w:rPr>
          <w:rFonts w:eastAsia="TimesNewRomanPSMT" w:cs="Times New Roman"/>
          <w:szCs w:val="28"/>
        </w:rPr>
        <w:t>Больш</w:t>
      </w:r>
      <w:r w:rsidR="00886F91">
        <w:rPr>
          <w:rFonts w:eastAsia="TimesNewRomanPSMT" w:cs="Times New Roman"/>
          <w:szCs w:val="28"/>
        </w:rPr>
        <w:t xml:space="preserve">ой </w:t>
      </w:r>
      <w:r w:rsidR="002C3A22" w:rsidRPr="004A7346">
        <w:rPr>
          <w:rFonts w:eastAsia="TimesNewRomanPSMT" w:cs="Times New Roman"/>
          <w:szCs w:val="28"/>
        </w:rPr>
        <w:t>обзор работ для разных моделей термоупругих сред и состояний п</w:t>
      </w:r>
      <w:r w:rsidR="002E6313">
        <w:rPr>
          <w:rFonts w:eastAsia="TimesNewRomanPSMT" w:cs="Times New Roman"/>
          <w:szCs w:val="28"/>
        </w:rPr>
        <w:t>роведён</w:t>
      </w:r>
      <w:r w:rsidR="00886F91">
        <w:rPr>
          <w:rFonts w:eastAsia="TimesNewRomanPSMT" w:cs="Times New Roman"/>
          <w:szCs w:val="28"/>
        </w:rPr>
        <w:t xml:space="preserve"> в энциклопедии </w:t>
      </w:r>
      <w:proofErr w:type="spellStart"/>
      <w:r w:rsidR="00886F91">
        <w:rPr>
          <w:rFonts w:eastAsia="TimesNewRomanPSMT" w:cs="Times New Roman"/>
          <w:szCs w:val="28"/>
        </w:rPr>
        <w:t>Hetnarski</w:t>
      </w:r>
      <w:proofErr w:type="spellEnd"/>
      <w:r w:rsidR="00886F91">
        <w:rPr>
          <w:rFonts w:eastAsia="TimesNewRomanPSMT" w:cs="Times New Roman"/>
          <w:szCs w:val="28"/>
        </w:rPr>
        <w:t xml:space="preserve"> R. [8</w:t>
      </w:r>
      <w:r w:rsidR="002C3A22" w:rsidRPr="004A7346">
        <w:rPr>
          <w:rFonts w:eastAsia="TimesNewRomanPSMT" w:cs="Times New Roman"/>
          <w:szCs w:val="28"/>
        </w:rPr>
        <w:t>].</w:t>
      </w:r>
      <w:r w:rsidR="00F16893">
        <w:rPr>
          <w:rFonts w:eastAsia="TimesNewRomanPSMT" w:cs="Times New Roman"/>
          <w:szCs w:val="28"/>
        </w:rPr>
        <w:t xml:space="preserve"> </w:t>
      </w:r>
    </w:p>
    <w:p w14:paraId="06348455" w14:textId="77777777" w:rsidR="00D81532" w:rsidRDefault="00685991" w:rsidP="00630548">
      <w:pPr>
        <w:spacing w:after="0" w:line="276" w:lineRule="auto"/>
        <w:ind w:firstLine="708"/>
        <w:jc w:val="both"/>
        <w:rPr>
          <w:rFonts w:cs="Times New Roman"/>
          <w:szCs w:val="28"/>
        </w:rPr>
      </w:pPr>
      <w:r>
        <w:rPr>
          <w:rFonts w:cs="Times New Roman"/>
          <w:szCs w:val="28"/>
        </w:rPr>
        <w:t xml:space="preserve">Стержневые конструкции часто имеют сложное строение, состоящее из стержней и связующих элементов с разными теплофизическими и геометрическими характеристиками. Для исследования таких конструкции удобно использовать теорию графов. </w:t>
      </w:r>
    </w:p>
    <w:p w14:paraId="27C5651C" w14:textId="77777777" w:rsidR="00D81532" w:rsidRPr="00B56243" w:rsidRDefault="00D81532" w:rsidP="00630548">
      <w:pPr>
        <w:spacing w:after="0" w:line="276" w:lineRule="auto"/>
        <w:ind w:firstLine="708"/>
        <w:jc w:val="both"/>
        <w:rPr>
          <w:rFonts w:eastAsia="Times New Roman" w:cs="Times New Roman"/>
          <w:szCs w:val="28"/>
        </w:rPr>
      </w:pPr>
      <w:r w:rsidRPr="00B56243">
        <w:rPr>
          <w:rFonts w:eastAsia="Times New Roman" w:cs="Times New Roman"/>
          <w:szCs w:val="28"/>
        </w:rPr>
        <w:t>П</w:t>
      </w:r>
      <w:r w:rsidR="00582A3D" w:rsidRPr="00B56243">
        <w:rPr>
          <w:rFonts w:eastAsia="Times New Roman" w:cs="Times New Roman"/>
          <w:szCs w:val="28"/>
        </w:rPr>
        <w:t xml:space="preserve">онятие графа было впервые введено </w:t>
      </w:r>
      <w:r w:rsidR="00582A3D" w:rsidRPr="00B56243">
        <w:rPr>
          <w:rFonts w:eastAsia="Times New Roman" w:cs="Times New Roman"/>
          <w:bCs/>
          <w:szCs w:val="28"/>
        </w:rPr>
        <w:t>Леонардом Эйлером</w:t>
      </w:r>
      <w:r w:rsidR="00582A3D" w:rsidRPr="00B56243">
        <w:rPr>
          <w:rFonts w:eastAsia="Times New Roman" w:cs="Times New Roman"/>
          <w:szCs w:val="28"/>
        </w:rPr>
        <w:t xml:space="preserve"> в 1736 году. В своей работе [</w:t>
      </w:r>
      <w:r w:rsidRPr="00B56243">
        <w:rPr>
          <w:rFonts w:eastAsia="Times New Roman" w:cs="Times New Roman"/>
          <w:szCs w:val="28"/>
        </w:rPr>
        <w:t>2</w:t>
      </w:r>
      <w:r w:rsidR="00582A3D" w:rsidRPr="00B56243">
        <w:rPr>
          <w:rFonts w:eastAsia="Times New Roman" w:cs="Times New Roman"/>
          <w:szCs w:val="28"/>
        </w:rPr>
        <w:t>1] он впервые применил теоретико-</w:t>
      </w:r>
      <w:proofErr w:type="spellStart"/>
      <w:r w:rsidR="00582A3D" w:rsidRPr="00B56243">
        <w:rPr>
          <w:rFonts w:eastAsia="Times New Roman" w:cs="Times New Roman"/>
          <w:szCs w:val="28"/>
        </w:rPr>
        <w:t>графовый</w:t>
      </w:r>
      <w:proofErr w:type="spellEnd"/>
      <w:r w:rsidR="00582A3D" w:rsidRPr="00B56243">
        <w:rPr>
          <w:rFonts w:eastAsia="Times New Roman" w:cs="Times New Roman"/>
          <w:szCs w:val="28"/>
        </w:rPr>
        <w:t xml:space="preserve"> подход для решения известной задачи о </w:t>
      </w:r>
      <w:r w:rsidR="00582A3D" w:rsidRPr="00B56243">
        <w:rPr>
          <w:rFonts w:eastAsia="Times New Roman" w:cs="Times New Roman"/>
          <w:bCs/>
          <w:szCs w:val="28"/>
        </w:rPr>
        <w:t>кёнигсбергских мостах</w:t>
      </w:r>
      <w:r w:rsidR="00582A3D" w:rsidRPr="00B56243">
        <w:rPr>
          <w:rFonts w:eastAsia="Times New Roman" w:cs="Times New Roman"/>
          <w:szCs w:val="28"/>
        </w:rPr>
        <w:t>.</w:t>
      </w:r>
      <w:r w:rsidRPr="00B56243">
        <w:rPr>
          <w:rFonts w:eastAsia="Times New Roman" w:cs="Times New Roman"/>
          <w:szCs w:val="28"/>
        </w:rPr>
        <w:t xml:space="preserve"> </w:t>
      </w:r>
      <w:r w:rsidR="00582A3D" w:rsidRPr="00B56243">
        <w:rPr>
          <w:rFonts w:eastAsia="Times New Roman" w:cs="Times New Roman"/>
          <w:szCs w:val="28"/>
        </w:rPr>
        <w:t xml:space="preserve">В начале XX века </w:t>
      </w:r>
      <w:r w:rsidR="00582A3D" w:rsidRPr="00B56243">
        <w:rPr>
          <w:rFonts w:eastAsia="Times New Roman" w:cs="Times New Roman"/>
          <w:bCs/>
          <w:szCs w:val="28"/>
        </w:rPr>
        <w:t xml:space="preserve">венгерский </w:t>
      </w:r>
      <w:r w:rsidR="00582A3D" w:rsidRPr="00B56243">
        <w:rPr>
          <w:rFonts w:eastAsia="Times New Roman" w:cs="Times New Roman"/>
          <w:bCs/>
          <w:szCs w:val="28"/>
        </w:rPr>
        <w:lastRenderedPageBreak/>
        <w:t xml:space="preserve">математик </w:t>
      </w:r>
      <w:proofErr w:type="spellStart"/>
      <w:r w:rsidR="00582A3D" w:rsidRPr="00B56243">
        <w:rPr>
          <w:rFonts w:eastAsia="Times New Roman" w:cs="Times New Roman"/>
          <w:bCs/>
          <w:szCs w:val="28"/>
        </w:rPr>
        <w:t>Денеш</w:t>
      </w:r>
      <w:proofErr w:type="spellEnd"/>
      <w:r w:rsidR="00582A3D" w:rsidRPr="00B56243">
        <w:rPr>
          <w:rFonts w:eastAsia="Times New Roman" w:cs="Times New Roman"/>
          <w:bCs/>
          <w:szCs w:val="28"/>
        </w:rPr>
        <w:t xml:space="preserve"> </w:t>
      </w:r>
      <w:proofErr w:type="spellStart"/>
      <w:r w:rsidR="00582A3D" w:rsidRPr="00B56243">
        <w:rPr>
          <w:rFonts w:eastAsia="Times New Roman" w:cs="Times New Roman"/>
          <w:bCs/>
          <w:szCs w:val="28"/>
        </w:rPr>
        <w:t>Кёниг</w:t>
      </w:r>
      <w:proofErr w:type="spellEnd"/>
      <w:r w:rsidR="00582A3D" w:rsidRPr="00B56243">
        <w:rPr>
          <w:rFonts w:eastAsia="Times New Roman" w:cs="Times New Roman"/>
          <w:szCs w:val="28"/>
        </w:rPr>
        <w:t xml:space="preserve"> первым предложил использовать термин «граф» по отношению к диаграммам, содержащим дискретное множество точек, соединённых прямыми линиями, и начал изучать их общие свойства. В 1936 году </w:t>
      </w:r>
      <w:r w:rsidRPr="00B56243">
        <w:rPr>
          <w:rFonts w:eastAsia="Times New Roman" w:cs="Times New Roman"/>
          <w:szCs w:val="28"/>
        </w:rPr>
        <w:t xml:space="preserve">им </w:t>
      </w:r>
      <w:r w:rsidR="00582A3D" w:rsidRPr="00B56243">
        <w:rPr>
          <w:rFonts w:eastAsia="Times New Roman" w:cs="Times New Roman"/>
          <w:szCs w:val="28"/>
        </w:rPr>
        <w:t>была опубликована первая книга по теории графов [</w:t>
      </w:r>
      <w:r w:rsidRPr="00B56243">
        <w:rPr>
          <w:rFonts w:eastAsia="Times New Roman" w:cs="Times New Roman"/>
          <w:szCs w:val="28"/>
        </w:rPr>
        <w:t>2</w:t>
      </w:r>
      <w:r w:rsidR="00582A3D" w:rsidRPr="00B56243">
        <w:rPr>
          <w:rFonts w:eastAsia="Times New Roman" w:cs="Times New Roman"/>
          <w:szCs w:val="28"/>
        </w:rPr>
        <w:t>2], где был представлен обзор всех работ, начиная с 1736 года (</w:t>
      </w:r>
      <w:r w:rsidRPr="00B56243">
        <w:rPr>
          <w:rFonts w:eastAsia="Times New Roman" w:cs="Times New Roman"/>
          <w:szCs w:val="28"/>
        </w:rPr>
        <w:t>см. также [23</w:t>
      </w:r>
      <w:r w:rsidR="00582A3D" w:rsidRPr="00B56243">
        <w:rPr>
          <w:rFonts w:eastAsia="Times New Roman" w:cs="Times New Roman"/>
          <w:szCs w:val="28"/>
        </w:rPr>
        <w:t>]).</w:t>
      </w:r>
      <w:r w:rsidRPr="00B56243">
        <w:rPr>
          <w:rFonts w:eastAsia="Times New Roman" w:cs="Times New Roman"/>
          <w:szCs w:val="28"/>
        </w:rPr>
        <w:t xml:space="preserve"> </w:t>
      </w:r>
    </w:p>
    <w:p w14:paraId="591AC573" w14:textId="77777777" w:rsidR="003B6E94" w:rsidRDefault="00582A3D" w:rsidP="00630548">
      <w:pPr>
        <w:spacing w:after="0" w:line="276" w:lineRule="auto"/>
        <w:ind w:firstLine="708"/>
        <w:jc w:val="both"/>
        <w:rPr>
          <w:rFonts w:eastAsia="Times New Roman" w:cs="Times New Roman"/>
          <w:szCs w:val="28"/>
        </w:rPr>
      </w:pPr>
      <w:r w:rsidRPr="00B56243">
        <w:rPr>
          <w:rFonts w:eastAsia="Times New Roman" w:cs="Times New Roman"/>
          <w:szCs w:val="28"/>
        </w:rPr>
        <w:t xml:space="preserve">Развитие </w:t>
      </w:r>
      <w:r w:rsidRPr="00B56243">
        <w:rPr>
          <w:rFonts w:eastAsia="Times New Roman" w:cs="Times New Roman"/>
          <w:bCs/>
          <w:szCs w:val="28"/>
        </w:rPr>
        <w:t xml:space="preserve">аналитических </w:t>
      </w:r>
      <w:r w:rsidR="00D81532" w:rsidRPr="00B56243">
        <w:rPr>
          <w:rFonts w:eastAsia="Times New Roman" w:cs="Times New Roman"/>
          <w:bCs/>
          <w:szCs w:val="28"/>
        </w:rPr>
        <w:t xml:space="preserve">и численных </w:t>
      </w:r>
      <w:r w:rsidRPr="00B56243">
        <w:rPr>
          <w:rFonts w:eastAsia="Times New Roman" w:cs="Times New Roman"/>
          <w:bCs/>
          <w:szCs w:val="28"/>
        </w:rPr>
        <w:t>методов</w:t>
      </w:r>
      <w:r w:rsidRPr="00B56243">
        <w:rPr>
          <w:rFonts w:eastAsia="Times New Roman" w:cs="Times New Roman"/>
          <w:szCs w:val="28"/>
        </w:rPr>
        <w:t xml:space="preserve">, направленных на математическое моделирование сетевых структур, основывается на </w:t>
      </w:r>
      <w:r w:rsidR="00F16893">
        <w:rPr>
          <w:rFonts w:eastAsia="Times New Roman" w:cs="Times New Roman"/>
          <w:szCs w:val="28"/>
        </w:rPr>
        <w:t xml:space="preserve">решении и </w:t>
      </w:r>
      <w:r w:rsidRPr="00B56243">
        <w:rPr>
          <w:rFonts w:eastAsia="Times New Roman" w:cs="Times New Roman"/>
          <w:szCs w:val="28"/>
        </w:rPr>
        <w:t xml:space="preserve">анализе прямых и обратных задач для систем уравнений с </w:t>
      </w:r>
      <w:r w:rsidR="00F16893">
        <w:rPr>
          <w:rFonts w:eastAsia="Times New Roman" w:cs="Times New Roman"/>
          <w:szCs w:val="28"/>
        </w:rPr>
        <w:t xml:space="preserve">различными </w:t>
      </w:r>
      <w:r w:rsidRPr="00B56243">
        <w:rPr>
          <w:rFonts w:eastAsia="Times New Roman" w:cs="Times New Roman"/>
          <w:szCs w:val="28"/>
        </w:rPr>
        <w:t xml:space="preserve">параметрами на графах. </w:t>
      </w:r>
      <w:r w:rsidR="00F16893">
        <w:rPr>
          <w:rFonts w:eastAsia="Times New Roman" w:cs="Times New Roman"/>
          <w:szCs w:val="28"/>
        </w:rPr>
        <w:t xml:space="preserve">Основные исследования в этом направлении связаны с </w:t>
      </w:r>
      <w:r w:rsidRPr="00B56243">
        <w:rPr>
          <w:rFonts w:eastAsia="Times New Roman" w:cs="Times New Roman"/>
          <w:szCs w:val="28"/>
        </w:rPr>
        <w:t>анализ</w:t>
      </w:r>
      <w:r w:rsidR="00F16893">
        <w:rPr>
          <w:rFonts w:eastAsia="Times New Roman" w:cs="Times New Roman"/>
          <w:szCs w:val="28"/>
        </w:rPr>
        <w:t>ом</w:t>
      </w:r>
      <w:r w:rsidRPr="00B56243">
        <w:rPr>
          <w:rFonts w:eastAsia="Times New Roman" w:cs="Times New Roman"/>
          <w:szCs w:val="28"/>
        </w:rPr>
        <w:t xml:space="preserve"> </w:t>
      </w:r>
      <w:r w:rsidRPr="00B56243">
        <w:rPr>
          <w:rFonts w:eastAsia="Times New Roman" w:cs="Times New Roman"/>
          <w:bCs/>
          <w:szCs w:val="28"/>
        </w:rPr>
        <w:t>спектральной полноты</w:t>
      </w:r>
      <w:r w:rsidRPr="00B56243">
        <w:rPr>
          <w:rFonts w:eastAsia="Times New Roman" w:cs="Times New Roman"/>
          <w:szCs w:val="28"/>
        </w:rPr>
        <w:t xml:space="preserve"> и </w:t>
      </w:r>
      <w:r w:rsidRPr="00B56243">
        <w:rPr>
          <w:rFonts w:eastAsia="Times New Roman" w:cs="Times New Roman"/>
          <w:bCs/>
          <w:szCs w:val="28"/>
        </w:rPr>
        <w:t>свойства базисности</w:t>
      </w:r>
      <w:r w:rsidRPr="00B56243">
        <w:rPr>
          <w:rFonts w:eastAsia="Times New Roman" w:cs="Times New Roman"/>
          <w:szCs w:val="28"/>
        </w:rPr>
        <w:t xml:space="preserve"> собственных функций краевых задач, а также </w:t>
      </w:r>
      <w:r w:rsidR="00F16893">
        <w:rPr>
          <w:rFonts w:eastAsia="Times New Roman" w:cs="Times New Roman"/>
          <w:szCs w:val="28"/>
        </w:rPr>
        <w:t xml:space="preserve">определением </w:t>
      </w:r>
      <w:r w:rsidRPr="00B56243">
        <w:rPr>
          <w:rFonts w:eastAsia="Times New Roman" w:cs="Times New Roman"/>
          <w:szCs w:val="28"/>
        </w:rPr>
        <w:t xml:space="preserve">условий </w:t>
      </w:r>
      <w:r w:rsidR="003B6E94">
        <w:rPr>
          <w:rFonts w:eastAsia="Times New Roman" w:cs="Times New Roman"/>
          <w:szCs w:val="28"/>
        </w:rPr>
        <w:t xml:space="preserve">существования и </w:t>
      </w:r>
      <w:r w:rsidRPr="00B56243">
        <w:rPr>
          <w:rFonts w:eastAsia="Times New Roman" w:cs="Times New Roman"/>
          <w:bCs/>
          <w:szCs w:val="28"/>
        </w:rPr>
        <w:t xml:space="preserve">единственности решений </w:t>
      </w:r>
      <w:r w:rsidR="003B6E94">
        <w:rPr>
          <w:rFonts w:eastAsia="Times New Roman" w:cs="Times New Roman"/>
          <w:bCs/>
          <w:szCs w:val="28"/>
        </w:rPr>
        <w:t xml:space="preserve">прямых и </w:t>
      </w:r>
      <w:r w:rsidRPr="00B56243">
        <w:rPr>
          <w:rFonts w:eastAsia="Times New Roman" w:cs="Times New Roman"/>
          <w:bCs/>
          <w:szCs w:val="28"/>
        </w:rPr>
        <w:t>обратных задач</w:t>
      </w:r>
      <w:r w:rsidRPr="00B56243">
        <w:rPr>
          <w:rFonts w:eastAsia="Times New Roman" w:cs="Times New Roman"/>
          <w:szCs w:val="28"/>
        </w:rPr>
        <w:t>.</w:t>
      </w:r>
      <w:r w:rsidR="00D81532" w:rsidRPr="00B56243">
        <w:rPr>
          <w:rFonts w:eastAsia="Times New Roman" w:cs="Times New Roman"/>
          <w:szCs w:val="28"/>
        </w:rPr>
        <w:t xml:space="preserve"> </w:t>
      </w:r>
    </w:p>
    <w:p w14:paraId="5AC49E6E" w14:textId="567C1494" w:rsidR="00C94B91" w:rsidRPr="00B56243" w:rsidRDefault="00582A3D" w:rsidP="007F40FE">
      <w:pPr>
        <w:spacing w:after="0" w:line="276" w:lineRule="auto"/>
        <w:ind w:firstLine="708"/>
        <w:jc w:val="both"/>
        <w:rPr>
          <w:rFonts w:eastAsia="Times New Roman" w:cs="Times New Roman"/>
          <w:szCs w:val="28"/>
        </w:rPr>
      </w:pPr>
      <w:r w:rsidRPr="00B56243">
        <w:rPr>
          <w:rFonts w:eastAsia="Times New Roman" w:cs="Times New Roman"/>
          <w:szCs w:val="28"/>
        </w:rPr>
        <w:t xml:space="preserve">История </w:t>
      </w:r>
      <w:r w:rsidRPr="00B56243">
        <w:rPr>
          <w:rFonts w:eastAsia="Times New Roman" w:cs="Times New Roman"/>
          <w:bCs/>
          <w:szCs w:val="28"/>
        </w:rPr>
        <w:t>теории обыкновенных дифференциальных уравнений на сет</w:t>
      </w:r>
      <w:r w:rsidR="003B6E94">
        <w:rPr>
          <w:rFonts w:eastAsia="Times New Roman" w:cs="Times New Roman"/>
          <w:bCs/>
          <w:szCs w:val="28"/>
        </w:rPr>
        <w:t>евых структурах</w:t>
      </w:r>
      <w:r w:rsidRPr="00B56243">
        <w:rPr>
          <w:rFonts w:eastAsia="Times New Roman" w:cs="Times New Roman"/>
          <w:szCs w:val="28"/>
        </w:rPr>
        <w:t xml:space="preserve"> сравнительно недолгая. Большинство работ посвящено прямым задачам спектральной теории. Наиболее известны результаты Г. </w:t>
      </w:r>
      <w:proofErr w:type="spellStart"/>
      <w:proofErr w:type="gramStart"/>
      <w:r w:rsidRPr="00B56243">
        <w:rPr>
          <w:rFonts w:eastAsia="Times New Roman" w:cs="Times New Roman"/>
          <w:szCs w:val="28"/>
        </w:rPr>
        <w:t>Люмера</w:t>
      </w:r>
      <w:proofErr w:type="spellEnd"/>
      <w:r w:rsidRPr="00B56243">
        <w:rPr>
          <w:rFonts w:eastAsia="Times New Roman" w:cs="Times New Roman"/>
          <w:szCs w:val="28"/>
        </w:rPr>
        <w:t xml:space="preserve"> ,</w:t>
      </w:r>
      <w:proofErr w:type="gramEnd"/>
      <w:r w:rsidR="00D81532" w:rsidRPr="00B56243">
        <w:rPr>
          <w:rFonts w:eastAsia="Times New Roman" w:cs="Times New Roman"/>
          <w:szCs w:val="28"/>
        </w:rPr>
        <w:t xml:space="preserve"> Ю. Белова</w:t>
      </w:r>
      <w:r w:rsidRPr="00B56243">
        <w:rPr>
          <w:rFonts w:eastAsia="Times New Roman" w:cs="Times New Roman"/>
          <w:szCs w:val="28"/>
        </w:rPr>
        <w:t xml:space="preserve">, С. </w:t>
      </w:r>
      <w:proofErr w:type="spellStart"/>
      <w:r w:rsidRPr="00B56243">
        <w:rPr>
          <w:rFonts w:eastAsia="Times New Roman" w:cs="Times New Roman"/>
          <w:szCs w:val="28"/>
        </w:rPr>
        <w:t>Никаиза</w:t>
      </w:r>
      <w:proofErr w:type="spellEnd"/>
      <w:r w:rsidR="00D81532" w:rsidRPr="00B56243">
        <w:rPr>
          <w:rFonts w:eastAsia="Times New Roman" w:cs="Times New Roman"/>
          <w:szCs w:val="28"/>
        </w:rPr>
        <w:t xml:space="preserve">, </w:t>
      </w:r>
      <w:proofErr w:type="spellStart"/>
      <w:r w:rsidR="00D81532" w:rsidRPr="00B56243">
        <w:rPr>
          <w:rFonts w:eastAsia="Times New Roman" w:cs="Times New Roman"/>
          <w:szCs w:val="28"/>
        </w:rPr>
        <w:t>О.Пенкина</w:t>
      </w:r>
      <w:proofErr w:type="spellEnd"/>
      <w:r w:rsidR="00C94B91" w:rsidRPr="00B56243">
        <w:rPr>
          <w:rFonts w:eastAsia="Times New Roman" w:cs="Times New Roman"/>
          <w:szCs w:val="28"/>
        </w:rPr>
        <w:t xml:space="preserve"> [24-26</w:t>
      </w:r>
      <w:r w:rsidRPr="00B56243">
        <w:rPr>
          <w:rFonts w:eastAsia="Times New Roman" w:cs="Times New Roman"/>
          <w:szCs w:val="28"/>
        </w:rPr>
        <w:t>].</w:t>
      </w:r>
      <w:r w:rsidR="00C94B91" w:rsidRPr="00B56243">
        <w:rPr>
          <w:rFonts w:eastAsia="Times New Roman" w:cs="Times New Roman"/>
          <w:szCs w:val="28"/>
        </w:rPr>
        <w:t xml:space="preserve"> </w:t>
      </w:r>
      <w:r w:rsidR="003B6E94">
        <w:rPr>
          <w:rFonts w:eastAsia="Times New Roman" w:cs="Times New Roman"/>
          <w:szCs w:val="28"/>
        </w:rPr>
        <w:t>Н</w:t>
      </w:r>
      <w:r w:rsidRPr="00B56243">
        <w:rPr>
          <w:rFonts w:eastAsia="Times New Roman" w:cs="Times New Roman"/>
          <w:szCs w:val="28"/>
        </w:rPr>
        <w:t xml:space="preserve">е менее важным направлением являются </w:t>
      </w:r>
      <w:r w:rsidRPr="00B56243">
        <w:rPr>
          <w:rFonts w:eastAsia="Times New Roman" w:cs="Times New Roman"/>
          <w:bCs/>
          <w:szCs w:val="28"/>
        </w:rPr>
        <w:t>обратные спектральные задачи</w:t>
      </w:r>
      <w:r w:rsidRPr="00B56243">
        <w:rPr>
          <w:rFonts w:eastAsia="Times New Roman" w:cs="Times New Roman"/>
          <w:szCs w:val="28"/>
        </w:rPr>
        <w:t xml:space="preserve"> для дифференциальных операторов на </w:t>
      </w:r>
      <w:r w:rsidRPr="00B56243">
        <w:rPr>
          <w:rFonts w:eastAsia="Times New Roman" w:cs="Times New Roman"/>
          <w:bCs/>
          <w:szCs w:val="28"/>
        </w:rPr>
        <w:t>компактных графах</w:t>
      </w:r>
      <w:r w:rsidRPr="00B56243">
        <w:rPr>
          <w:rFonts w:eastAsia="Times New Roman" w:cs="Times New Roman"/>
          <w:szCs w:val="28"/>
        </w:rPr>
        <w:t xml:space="preserve">. Фундаментальные работы в этой области принадлежат Г. </w:t>
      </w:r>
      <w:proofErr w:type="gramStart"/>
      <w:r w:rsidRPr="00B56243">
        <w:rPr>
          <w:rFonts w:eastAsia="Times New Roman" w:cs="Times New Roman"/>
          <w:szCs w:val="28"/>
        </w:rPr>
        <w:t xml:space="preserve">Боргу </w:t>
      </w:r>
      <w:r w:rsidR="00C94B91" w:rsidRPr="00B56243">
        <w:rPr>
          <w:rFonts w:eastAsia="Times New Roman" w:cs="Times New Roman"/>
          <w:szCs w:val="28"/>
        </w:rPr>
        <w:t>,</w:t>
      </w:r>
      <w:proofErr w:type="gramEnd"/>
      <w:r w:rsidR="00C94B91" w:rsidRPr="00B56243">
        <w:rPr>
          <w:rFonts w:eastAsia="Times New Roman" w:cs="Times New Roman"/>
          <w:szCs w:val="28"/>
        </w:rPr>
        <w:t xml:space="preserve"> Б. Левитану </w:t>
      </w:r>
      <w:r w:rsidRPr="00B56243">
        <w:rPr>
          <w:rFonts w:eastAsia="Times New Roman" w:cs="Times New Roman"/>
          <w:szCs w:val="28"/>
        </w:rPr>
        <w:t>и др</w:t>
      </w:r>
      <w:r w:rsidR="00C94B91" w:rsidRPr="00B56243">
        <w:rPr>
          <w:rFonts w:eastAsia="Times New Roman" w:cs="Times New Roman"/>
          <w:szCs w:val="28"/>
        </w:rPr>
        <w:t>. [27, 28]</w:t>
      </w:r>
      <w:r w:rsidR="007F40FE">
        <w:rPr>
          <w:rFonts w:eastAsia="Times New Roman" w:cs="Times New Roman"/>
          <w:szCs w:val="28"/>
        </w:rPr>
        <w:t xml:space="preserve">. Они </w:t>
      </w:r>
      <w:r w:rsidRPr="00B56243">
        <w:rPr>
          <w:rFonts w:eastAsia="Times New Roman" w:cs="Times New Roman"/>
          <w:szCs w:val="28"/>
        </w:rPr>
        <w:t xml:space="preserve">исследовали </w:t>
      </w:r>
      <w:r w:rsidR="007F40FE">
        <w:rPr>
          <w:rFonts w:eastAsia="Times New Roman" w:cs="Times New Roman"/>
          <w:szCs w:val="28"/>
        </w:rPr>
        <w:t xml:space="preserve">обратные краевые задачи для дифференциальных уравнений на полуоси и конечных </w:t>
      </w:r>
      <w:r w:rsidRPr="00B56243">
        <w:rPr>
          <w:rFonts w:eastAsia="Times New Roman" w:cs="Times New Roman"/>
          <w:szCs w:val="28"/>
        </w:rPr>
        <w:t>интервала</w:t>
      </w:r>
      <w:r w:rsidR="007F40FE">
        <w:rPr>
          <w:rFonts w:eastAsia="Times New Roman" w:cs="Times New Roman"/>
          <w:szCs w:val="28"/>
        </w:rPr>
        <w:t>х</w:t>
      </w:r>
      <w:r w:rsidRPr="00B56243">
        <w:rPr>
          <w:rFonts w:eastAsia="Times New Roman" w:cs="Times New Roman"/>
          <w:szCs w:val="28"/>
        </w:rPr>
        <w:t xml:space="preserve">. </w:t>
      </w:r>
      <w:r w:rsidR="007F40FE">
        <w:rPr>
          <w:rFonts w:eastAsia="Times New Roman" w:cs="Times New Roman"/>
          <w:szCs w:val="28"/>
        </w:rPr>
        <w:t xml:space="preserve">Другой класс </w:t>
      </w:r>
      <w:r w:rsidRPr="00B56243">
        <w:rPr>
          <w:rFonts w:eastAsia="Times New Roman" w:cs="Times New Roman"/>
          <w:szCs w:val="28"/>
        </w:rPr>
        <w:t xml:space="preserve">теории обратных </w:t>
      </w:r>
      <w:r w:rsidR="007F40FE">
        <w:rPr>
          <w:rFonts w:eastAsia="Times New Roman" w:cs="Times New Roman"/>
          <w:szCs w:val="28"/>
        </w:rPr>
        <w:t xml:space="preserve">краевых </w:t>
      </w:r>
      <w:r w:rsidRPr="00B56243">
        <w:rPr>
          <w:rFonts w:eastAsia="Times New Roman" w:cs="Times New Roman"/>
          <w:szCs w:val="28"/>
        </w:rPr>
        <w:t xml:space="preserve">задач </w:t>
      </w:r>
      <w:r w:rsidR="007F40FE">
        <w:rPr>
          <w:rFonts w:eastAsia="Times New Roman" w:cs="Times New Roman"/>
          <w:szCs w:val="28"/>
        </w:rPr>
        <w:t>для операторов Штурма–Лиувилля – это</w:t>
      </w:r>
      <w:r w:rsidRPr="00B56243">
        <w:rPr>
          <w:rFonts w:eastAsia="Times New Roman" w:cs="Times New Roman"/>
          <w:szCs w:val="28"/>
        </w:rPr>
        <w:t xml:space="preserve"> краевые задачи с условиями разрыва</w:t>
      </w:r>
      <w:r w:rsidR="007F40FE">
        <w:rPr>
          <w:rFonts w:eastAsia="Times New Roman" w:cs="Times New Roman"/>
          <w:szCs w:val="28"/>
        </w:rPr>
        <w:t xml:space="preserve"> коэффициентов уравнений внутри интервала</w:t>
      </w:r>
      <w:r w:rsidRPr="00B56243">
        <w:rPr>
          <w:rFonts w:eastAsia="Times New Roman" w:cs="Times New Roman"/>
          <w:szCs w:val="28"/>
        </w:rPr>
        <w:t xml:space="preserve"> исследовались В. Проворотовым и другими</w:t>
      </w:r>
      <w:r w:rsidR="00C94B91" w:rsidRPr="00B56243">
        <w:rPr>
          <w:rFonts w:eastAsia="Times New Roman" w:cs="Times New Roman"/>
          <w:szCs w:val="28"/>
        </w:rPr>
        <w:t xml:space="preserve"> [29-32]</w:t>
      </w:r>
      <w:r w:rsidRPr="00B56243">
        <w:rPr>
          <w:rFonts w:eastAsia="Times New Roman" w:cs="Times New Roman"/>
          <w:szCs w:val="28"/>
        </w:rPr>
        <w:t>.</w:t>
      </w:r>
      <w:r w:rsidR="00C94B91" w:rsidRPr="00B56243">
        <w:rPr>
          <w:rFonts w:eastAsia="Times New Roman" w:cs="Times New Roman"/>
          <w:szCs w:val="28"/>
        </w:rPr>
        <w:t xml:space="preserve"> </w:t>
      </w:r>
      <w:r w:rsidRPr="00B56243">
        <w:rPr>
          <w:rFonts w:eastAsia="Times New Roman" w:cs="Times New Roman"/>
          <w:szCs w:val="28"/>
        </w:rPr>
        <w:t xml:space="preserve">Современное состояние теории обратных </w:t>
      </w:r>
      <w:r w:rsidR="007F40FE">
        <w:rPr>
          <w:rFonts w:eastAsia="Times New Roman" w:cs="Times New Roman"/>
          <w:szCs w:val="28"/>
        </w:rPr>
        <w:t xml:space="preserve">краевых </w:t>
      </w:r>
      <w:r w:rsidRPr="00B56243">
        <w:rPr>
          <w:rFonts w:eastAsia="Times New Roman" w:cs="Times New Roman"/>
          <w:szCs w:val="28"/>
        </w:rPr>
        <w:t xml:space="preserve">задач на графах </w:t>
      </w:r>
      <w:r w:rsidR="007F40FE">
        <w:rPr>
          <w:rFonts w:eastAsia="Times New Roman" w:cs="Times New Roman"/>
          <w:szCs w:val="28"/>
        </w:rPr>
        <w:t xml:space="preserve">рассмотрено в работах </w:t>
      </w:r>
      <w:r w:rsidRPr="00B56243">
        <w:rPr>
          <w:rFonts w:eastAsia="Times New Roman" w:cs="Times New Roman"/>
          <w:bCs/>
          <w:szCs w:val="28"/>
        </w:rPr>
        <w:t>В. Юрко</w:t>
      </w:r>
      <w:r w:rsidR="00C94B91" w:rsidRPr="00B56243">
        <w:rPr>
          <w:rFonts w:eastAsia="Times New Roman" w:cs="Times New Roman"/>
          <w:szCs w:val="28"/>
        </w:rPr>
        <w:t xml:space="preserve"> [30,3</w:t>
      </w:r>
      <w:r w:rsidRPr="00B56243">
        <w:rPr>
          <w:rFonts w:eastAsia="Times New Roman" w:cs="Times New Roman"/>
          <w:szCs w:val="28"/>
        </w:rPr>
        <w:t xml:space="preserve">1]. В </w:t>
      </w:r>
      <w:r w:rsidR="00C94B91" w:rsidRPr="00B56243">
        <w:rPr>
          <w:rFonts w:eastAsia="Times New Roman" w:cs="Times New Roman"/>
          <w:szCs w:val="28"/>
        </w:rPr>
        <w:t>[3</w:t>
      </w:r>
      <w:r w:rsidRPr="00B56243">
        <w:rPr>
          <w:rFonts w:eastAsia="Times New Roman" w:cs="Times New Roman"/>
          <w:szCs w:val="28"/>
        </w:rPr>
        <w:t>2</w:t>
      </w:r>
      <w:r w:rsidR="00CF5DF9">
        <w:rPr>
          <w:rFonts w:eastAsia="Times New Roman" w:cs="Times New Roman"/>
          <w:szCs w:val="28"/>
        </w:rPr>
        <w:t>-34</w:t>
      </w:r>
      <w:r w:rsidRPr="00B56243">
        <w:rPr>
          <w:rFonts w:eastAsia="Times New Roman" w:cs="Times New Roman"/>
          <w:szCs w:val="28"/>
        </w:rPr>
        <w:t>] изуч</w:t>
      </w:r>
      <w:r w:rsidR="00CF5DF9">
        <w:rPr>
          <w:rFonts w:eastAsia="Times New Roman" w:cs="Times New Roman"/>
          <w:szCs w:val="28"/>
        </w:rPr>
        <w:t xml:space="preserve">ались свойства оператора Штурма-Лиувилля на геометрических графах, в частности, </w:t>
      </w:r>
      <w:r w:rsidRPr="00B56243">
        <w:rPr>
          <w:rFonts w:eastAsia="Times New Roman" w:cs="Times New Roman"/>
          <w:szCs w:val="28"/>
        </w:rPr>
        <w:t xml:space="preserve">вопрос </w:t>
      </w:r>
      <w:r w:rsidRPr="00B56243">
        <w:rPr>
          <w:rFonts w:eastAsia="Times New Roman" w:cs="Times New Roman"/>
          <w:bCs/>
          <w:szCs w:val="28"/>
        </w:rPr>
        <w:t>единственности решения обратной спектральной задачи с распределёнными параметрами</w:t>
      </w:r>
      <w:r w:rsidRPr="00B56243">
        <w:rPr>
          <w:rFonts w:eastAsia="Times New Roman" w:cs="Times New Roman"/>
          <w:szCs w:val="28"/>
        </w:rPr>
        <w:t xml:space="preserve"> на </w:t>
      </w:r>
      <w:r w:rsidRPr="00B56243">
        <w:rPr>
          <w:rFonts w:eastAsia="Times New Roman" w:cs="Times New Roman"/>
          <w:bCs/>
          <w:szCs w:val="28"/>
        </w:rPr>
        <w:t>звёздном графе</w:t>
      </w:r>
      <w:r w:rsidRPr="00B56243">
        <w:rPr>
          <w:rFonts w:eastAsia="Times New Roman" w:cs="Times New Roman"/>
          <w:szCs w:val="28"/>
        </w:rPr>
        <w:t xml:space="preserve">. Подход основывался на спектральных свойствах изучаемого эллиптического оператора, включая </w:t>
      </w:r>
      <w:proofErr w:type="spellStart"/>
      <w:r w:rsidRPr="00B56243">
        <w:rPr>
          <w:rFonts w:eastAsia="Times New Roman" w:cs="Times New Roman"/>
          <w:szCs w:val="28"/>
        </w:rPr>
        <w:t>аналитичность</w:t>
      </w:r>
      <w:proofErr w:type="spellEnd"/>
      <w:r w:rsidRPr="00B56243">
        <w:rPr>
          <w:rFonts w:eastAsia="Times New Roman" w:cs="Times New Roman"/>
          <w:szCs w:val="28"/>
        </w:rPr>
        <w:t xml:space="preserve"> функции Грина по спектральному параметру, а также спектральную полноту и </w:t>
      </w:r>
      <w:proofErr w:type="spellStart"/>
      <w:r w:rsidRPr="00B56243">
        <w:rPr>
          <w:rFonts w:eastAsia="Times New Roman" w:cs="Times New Roman"/>
          <w:szCs w:val="28"/>
        </w:rPr>
        <w:t>базисность</w:t>
      </w:r>
      <w:proofErr w:type="spellEnd"/>
      <w:r w:rsidRPr="00B56243">
        <w:rPr>
          <w:rFonts w:eastAsia="Times New Roman" w:cs="Times New Roman"/>
          <w:szCs w:val="28"/>
        </w:rPr>
        <w:t xml:space="preserve"> собственных функций. </w:t>
      </w:r>
    </w:p>
    <w:p w14:paraId="43FEC68D" w14:textId="6436211D" w:rsidR="00FE0598" w:rsidRDefault="009A0370" w:rsidP="00630548">
      <w:pPr>
        <w:spacing w:after="0" w:line="276" w:lineRule="auto"/>
        <w:ind w:firstLine="708"/>
        <w:jc w:val="both"/>
        <w:rPr>
          <w:rFonts w:cs="Times New Roman"/>
          <w:color w:val="1F497D" w:themeColor="text2"/>
          <w:szCs w:val="28"/>
        </w:rPr>
      </w:pPr>
      <w:r w:rsidRPr="00B56243">
        <w:rPr>
          <w:rFonts w:eastAsia="Times New Roman" w:cs="Times New Roman"/>
          <w:szCs w:val="28"/>
        </w:rPr>
        <w:t xml:space="preserve">Изучение волнового уравнения на </w:t>
      </w:r>
      <w:r w:rsidR="00F31ECE" w:rsidRPr="00B56243">
        <w:rPr>
          <w:rFonts w:eastAsia="Times New Roman" w:cs="Times New Roman"/>
          <w:szCs w:val="28"/>
        </w:rPr>
        <w:t>графах</w:t>
      </w:r>
      <w:r w:rsidRPr="00B56243">
        <w:rPr>
          <w:rFonts w:eastAsia="Times New Roman" w:cs="Times New Roman"/>
          <w:szCs w:val="28"/>
        </w:rPr>
        <w:t xml:space="preserve"> является относительно новым направлением. Одной из первых работ в этом направлении была монография Ф. Али-</w:t>
      </w:r>
      <w:proofErr w:type="spellStart"/>
      <w:r w:rsidRPr="00B56243">
        <w:rPr>
          <w:rFonts w:eastAsia="Times New Roman" w:cs="Times New Roman"/>
          <w:szCs w:val="28"/>
        </w:rPr>
        <w:t>Мехмет</w:t>
      </w:r>
      <w:r w:rsidR="00FF7487">
        <w:rPr>
          <w:rFonts w:eastAsia="Times New Roman" w:cs="Times New Roman"/>
          <w:szCs w:val="28"/>
        </w:rPr>
        <w:t>и</w:t>
      </w:r>
      <w:proofErr w:type="spellEnd"/>
      <w:r w:rsidR="00FF7487">
        <w:rPr>
          <w:rFonts w:eastAsia="Times New Roman" w:cs="Times New Roman"/>
          <w:szCs w:val="28"/>
        </w:rPr>
        <w:t xml:space="preserve"> «Нелинейные волны в сетях» [35</w:t>
      </w:r>
      <w:r w:rsidRPr="00B56243">
        <w:rPr>
          <w:rFonts w:eastAsia="Times New Roman" w:cs="Times New Roman"/>
          <w:szCs w:val="28"/>
        </w:rPr>
        <w:t xml:space="preserve">]. В этой работе было получено решение волнового уравнения в форме типа </w:t>
      </w:r>
      <w:proofErr w:type="spellStart"/>
      <w:r w:rsidRPr="00B56243">
        <w:rPr>
          <w:rFonts w:eastAsia="Times New Roman" w:cs="Times New Roman"/>
          <w:szCs w:val="28"/>
        </w:rPr>
        <w:t>Д’Аламбера</w:t>
      </w:r>
      <w:proofErr w:type="spellEnd"/>
      <w:r w:rsidRPr="00B56243">
        <w:rPr>
          <w:rFonts w:eastAsia="Times New Roman" w:cs="Times New Roman"/>
          <w:szCs w:val="28"/>
        </w:rPr>
        <w:t xml:space="preserve"> для графа с крестообразной структурой, состоящей из четырёх одинаковых рёбер. К. </w:t>
      </w:r>
      <w:proofErr w:type="spellStart"/>
      <w:r w:rsidRPr="00B56243">
        <w:rPr>
          <w:rFonts w:eastAsia="Times New Roman" w:cs="Times New Roman"/>
          <w:szCs w:val="28"/>
        </w:rPr>
        <w:t>Каттанео</w:t>
      </w:r>
      <w:proofErr w:type="spellEnd"/>
      <w:r w:rsidRPr="00B56243">
        <w:rPr>
          <w:rFonts w:eastAsia="Times New Roman" w:cs="Times New Roman"/>
          <w:szCs w:val="28"/>
        </w:rPr>
        <w:t xml:space="preserve"> и Л. Фонтана [</w:t>
      </w:r>
      <w:r w:rsidR="00FF7487">
        <w:rPr>
          <w:rFonts w:eastAsia="Times New Roman" w:cs="Times New Roman"/>
          <w:szCs w:val="28"/>
        </w:rPr>
        <w:t>36</w:t>
      </w:r>
      <w:r w:rsidR="00F31ECE" w:rsidRPr="00B56243">
        <w:rPr>
          <w:rFonts w:eastAsia="Times New Roman" w:cs="Times New Roman"/>
          <w:szCs w:val="28"/>
        </w:rPr>
        <w:t xml:space="preserve">] применили </w:t>
      </w:r>
      <w:r w:rsidRPr="00B56243">
        <w:rPr>
          <w:rFonts w:eastAsia="Times New Roman" w:cs="Times New Roman"/>
          <w:szCs w:val="28"/>
        </w:rPr>
        <w:t>формул</w:t>
      </w:r>
      <w:r w:rsidR="00F31ECE" w:rsidRPr="00B56243">
        <w:rPr>
          <w:rFonts w:eastAsia="Times New Roman" w:cs="Times New Roman"/>
          <w:szCs w:val="28"/>
        </w:rPr>
        <w:t>у</w:t>
      </w:r>
      <w:r w:rsidRPr="00B56243">
        <w:rPr>
          <w:rFonts w:eastAsia="Times New Roman" w:cs="Times New Roman"/>
          <w:szCs w:val="28"/>
        </w:rPr>
        <w:t xml:space="preserve"> </w:t>
      </w:r>
      <w:proofErr w:type="spellStart"/>
      <w:r w:rsidRPr="00B56243">
        <w:rPr>
          <w:rFonts w:eastAsia="Times New Roman" w:cs="Times New Roman"/>
          <w:szCs w:val="28"/>
        </w:rPr>
        <w:t>Д’Аламбера</w:t>
      </w:r>
      <w:proofErr w:type="spellEnd"/>
      <w:r w:rsidRPr="00B56243">
        <w:rPr>
          <w:rFonts w:eastAsia="Times New Roman" w:cs="Times New Roman"/>
          <w:szCs w:val="28"/>
        </w:rPr>
        <w:t xml:space="preserve"> и нашли решение задачи Коши для волнового уравнения на конечных взвешенных сетях. Дж. Фридман и Ж-П. </w:t>
      </w:r>
      <w:proofErr w:type="spellStart"/>
      <w:r w:rsidRPr="00B56243">
        <w:rPr>
          <w:rFonts w:eastAsia="Times New Roman" w:cs="Times New Roman"/>
          <w:szCs w:val="28"/>
        </w:rPr>
        <w:t>Тийи</w:t>
      </w:r>
      <w:proofErr w:type="spellEnd"/>
      <w:r w:rsidRPr="00B56243">
        <w:rPr>
          <w:rFonts w:eastAsia="Times New Roman" w:cs="Times New Roman"/>
          <w:szCs w:val="28"/>
        </w:rPr>
        <w:t xml:space="preserve"> [</w:t>
      </w:r>
      <w:r w:rsidR="00FF7487">
        <w:rPr>
          <w:rFonts w:eastAsia="Times New Roman" w:cs="Times New Roman"/>
          <w:szCs w:val="28"/>
        </w:rPr>
        <w:t>37</w:t>
      </w:r>
      <w:r w:rsidRPr="00B56243">
        <w:rPr>
          <w:rFonts w:eastAsia="Times New Roman" w:cs="Times New Roman"/>
          <w:szCs w:val="28"/>
        </w:rPr>
        <w:t xml:space="preserve">] исследовали волновое уравнение, </w:t>
      </w:r>
      <w:r w:rsidR="00F65231" w:rsidRPr="00B56243">
        <w:rPr>
          <w:rFonts w:eastAsia="Times New Roman" w:cs="Times New Roman"/>
          <w:szCs w:val="28"/>
        </w:rPr>
        <w:t xml:space="preserve">в котором </w:t>
      </w:r>
      <w:r w:rsidRPr="00B56243">
        <w:rPr>
          <w:rFonts w:eastAsia="Times New Roman" w:cs="Times New Roman"/>
          <w:szCs w:val="28"/>
        </w:rPr>
        <w:t xml:space="preserve">оператор Лапласа </w:t>
      </w:r>
      <w:r w:rsidR="00F65231" w:rsidRPr="00B56243">
        <w:rPr>
          <w:rFonts w:eastAsia="Times New Roman" w:cs="Times New Roman"/>
          <w:szCs w:val="28"/>
        </w:rPr>
        <w:t xml:space="preserve">задавался </w:t>
      </w:r>
      <w:r w:rsidRPr="00B56243">
        <w:rPr>
          <w:rFonts w:eastAsia="Times New Roman" w:cs="Times New Roman"/>
          <w:szCs w:val="28"/>
        </w:rPr>
        <w:t>на рёбрах метрических графов.</w:t>
      </w:r>
      <w:r w:rsidR="00F65231" w:rsidRPr="00B56243">
        <w:rPr>
          <w:rFonts w:eastAsia="Times New Roman" w:cs="Times New Roman"/>
          <w:szCs w:val="28"/>
        </w:rPr>
        <w:t xml:space="preserve">  </w:t>
      </w:r>
      <w:r w:rsidRPr="00B56243">
        <w:rPr>
          <w:rFonts w:eastAsia="Times New Roman" w:cs="Times New Roman"/>
          <w:szCs w:val="28"/>
        </w:rPr>
        <w:t xml:space="preserve">За последние десятилетия </w:t>
      </w:r>
      <w:r w:rsidRPr="00B56243">
        <w:rPr>
          <w:rFonts w:eastAsia="Times New Roman" w:cs="Times New Roman"/>
          <w:szCs w:val="28"/>
        </w:rPr>
        <w:lastRenderedPageBreak/>
        <w:t>большинство работ было посвящено управляемости, наблюдаемости и стабилизации упругих систем (</w:t>
      </w:r>
      <w:r w:rsidR="00FF7487">
        <w:rPr>
          <w:rFonts w:eastAsia="Times New Roman" w:cs="Times New Roman"/>
          <w:szCs w:val="28"/>
        </w:rPr>
        <w:t xml:space="preserve">см. работы Кокса и С. </w:t>
      </w:r>
      <w:proofErr w:type="spellStart"/>
      <w:r w:rsidR="00FF7487">
        <w:rPr>
          <w:rFonts w:eastAsia="Times New Roman" w:cs="Times New Roman"/>
          <w:szCs w:val="28"/>
        </w:rPr>
        <w:t>Суазуа</w:t>
      </w:r>
      <w:proofErr w:type="spellEnd"/>
      <w:r w:rsidR="00FF7487">
        <w:rPr>
          <w:rFonts w:eastAsia="Times New Roman" w:cs="Times New Roman"/>
          <w:szCs w:val="28"/>
        </w:rPr>
        <w:t xml:space="preserve"> [38</w:t>
      </w:r>
      <w:r w:rsidRPr="00B56243">
        <w:rPr>
          <w:rFonts w:eastAsia="Times New Roman" w:cs="Times New Roman"/>
          <w:szCs w:val="28"/>
        </w:rPr>
        <w:t>] и других авторов [</w:t>
      </w:r>
      <w:r w:rsidR="00FF7487">
        <w:rPr>
          <w:rFonts w:eastAsia="Times New Roman" w:cs="Times New Roman"/>
          <w:szCs w:val="28"/>
        </w:rPr>
        <w:t>39</w:t>
      </w:r>
      <w:r w:rsidR="00B56243" w:rsidRPr="00B56243">
        <w:rPr>
          <w:rFonts w:eastAsia="Times New Roman" w:cs="Times New Roman"/>
          <w:szCs w:val="28"/>
        </w:rPr>
        <w:t>–</w:t>
      </w:r>
      <w:r w:rsidR="00FF7487">
        <w:rPr>
          <w:rFonts w:eastAsia="Times New Roman" w:cs="Times New Roman"/>
          <w:szCs w:val="28"/>
        </w:rPr>
        <w:t>48</w:t>
      </w:r>
      <w:r w:rsidRPr="00B56243">
        <w:rPr>
          <w:rFonts w:eastAsia="Times New Roman" w:cs="Times New Roman"/>
          <w:szCs w:val="28"/>
        </w:rPr>
        <w:t xml:space="preserve">]). </w:t>
      </w:r>
      <w:r w:rsidR="00FF7487" w:rsidRPr="00B56243">
        <w:rPr>
          <w:rFonts w:eastAsia="Times New Roman" w:cs="Times New Roman"/>
          <w:szCs w:val="28"/>
        </w:rPr>
        <w:t>В [</w:t>
      </w:r>
      <w:r w:rsidR="00FF7487">
        <w:rPr>
          <w:rFonts w:eastAsia="Times New Roman" w:cs="Times New Roman"/>
          <w:szCs w:val="28"/>
        </w:rPr>
        <w:t>49-53</w:t>
      </w:r>
      <w:r w:rsidR="00FF7487" w:rsidRPr="00B56243">
        <w:rPr>
          <w:rFonts w:eastAsia="Times New Roman" w:cs="Times New Roman"/>
          <w:szCs w:val="28"/>
        </w:rPr>
        <w:t xml:space="preserve">] </w:t>
      </w:r>
      <w:r w:rsidR="007F40FE">
        <w:rPr>
          <w:rFonts w:eastAsia="Times New Roman" w:cs="Times New Roman"/>
          <w:szCs w:val="28"/>
        </w:rPr>
        <w:t xml:space="preserve">рассмотрены </w:t>
      </w:r>
      <w:r w:rsidR="0011235A">
        <w:rPr>
          <w:rFonts w:eastAsia="Times New Roman" w:cs="Times New Roman"/>
          <w:szCs w:val="28"/>
        </w:rPr>
        <w:t xml:space="preserve">различные </w:t>
      </w:r>
      <w:r w:rsidR="00FF7487">
        <w:rPr>
          <w:rFonts w:eastAsia="Times New Roman" w:cs="Times New Roman"/>
          <w:bCs/>
          <w:szCs w:val="28"/>
        </w:rPr>
        <w:t xml:space="preserve">краевые задачи для волнового уравнения </w:t>
      </w:r>
      <w:r w:rsidR="007F40FE">
        <w:rPr>
          <w:rFonts w:eastAsia="Times New Roman" w:cs="Times New Roman"/>
          <w:bCs/>
          <w:szCs w:val="28"/>
        </w:rPr>
        <w:t xml:space="preserve">Даламбера </w:t>
      </w:r>
      <w:r w:rsidR="00FF7487">
        <w:rPr>
          <w:rFonts w:eastAsia="Times New Roman" w:cs="Times New Roman"/>
          <w:bCs/>
          <w:szCs w:val="28"/>
        </w:rPr>
        <w:t>на графах</w:t>
      </w:r>
      <w:r w:rsidR="00FF7487" w:rsidRPr="00B56243">
        <w:rPr>
          <w:rFonts w:eastAsia="Times New Roman" w:cs="Times New Roman"/>
          <w:szCs w:val="28"/>
        </w:rPr>
        <w:t>.</w:t>
      </w:r>
      <w:r w:rsidR="00A10808">
        <w:rPr>
          <w:rFonts w:eastAsia="Times New Roman" w:cs="Times New Roman"/>
          <w:szCs w:val="28"/>
        </w:rPr>
        <w:t xml:space="preserve"> </w:t>
      </w:r>
      <w:r w:rsidR="00FF7487" w:rsidRPr="00B56243">
        <w:rPr>
          <w:rFonts w:eastAsia="Times New Roman" w:cs="Times New Roman"/>
          <w:szCs w:val="28"/>
        </w:rPr>
        <w:t xml:space="preserve"> </w:t>
      </w:r>
      <w:r w:rsidR="0011235A">
        <w:rPr>
          <w:rFonts w:eastAsia="Times New Roman" w:cs="Times New Roman"/>
          <w:szCs w:val="28"/>
        </w:rPr>
        <w:t>Процесс</w:t>
      </w:r>
      <w:r w:rsidR="00FF7487" w:rsidRPr="00B56243">
        <w:rPr>
          <w:rFonts w:eastAsia="Times New Roman" w:cs="Times New Roman"/>
          <w:szCs w:val="28"/>
        </w:rPr>
        <w:t xml:space="preserve"> </w:t>
      </w:r>
      <w:r w:rsidR="00FF7487" w:rsidRPr="00B56243">
        <w:rPr>
          <w:rFonts w:eastAsia="Times New Roman" w:cs="Times New Roman"/>
          <w:bCs/>
          <w:szCs w:val="28"/>
        </w:rPr>
        <w:t>распространения тепла в системе стержней на графе типа «дерево»</w:t>
      </w:r>
      <w:r w:rsidR="00FF7487" w:rsidRPr="00B56243">
        <w:rPr>
          <w:rFonts w:eastAsia="Times New Roman" w:cs="Times New Roman"/>
          <w:szCs w:val="28"/>
        </w:rPr>
        <w:t xml:space="preserve"> в виде пучка линей</w:t>
      </w:r>
      <w:r w:rsidR="0011235A">
        <w:rPr>
          <w:rFonts w:eastAsia="Times New Roman" w:cs="Times New Roman"/>
          <w:szCs w:val="28"/>
        </w:rPr>
        <w:t xml:space="preserve">ных дифференциальных операторов рассматривался </w:t>
      </w:r>
      <w:r w:rsidR="00FF7487" w:rsidRPr="00B56243">
        <w:rPr>
          <w:rFonts w:eastAsia="Times New Roman" w:cs="Times New Roman"/>
          <w:bCs/>
          <w:szCs w:val="28"/>
        </w:rPr>
        <w:t>Ю. Мартыновым</w:t>
      </w:r>
      <w:r w:rsidR="00FF7487" w:rsidRPr="00B56243">
        <w:rPr>
          <w:rFonts w:eastAsia="Times New Roman" w:cs="Times New Roman"/>
          <w:szCs w:val="28"/>
        </w:rPr>
        <w:t xml:space="preserve"> [</w:t>
      </w:r>
      <w:r w:rsidR="00FF7487">
        <w:rPr>
          <w:rFonts w:eastAsia="Times New Roman" w:cs="Times New Roman"/>
          <w:szCs w:val="28"/>
        </w:rPr>
        <w:t>54</w:t>
      </w:r>
      <w:r w:rsidR="00FF7487" w:rsidRPr="00B56243">
        <w:rPr>
          <w:rFonts w:eastAsia="Times New Roman" w:cs="Times New Roman"/>
          <w:szCs w:val="28"/>
        </w:rPr>
        <w:t>].</w:t>
      </w:r>
      <w:r w:rsidR="0011235A">
        <w:rPr>
          <w:rFonts w:eastAsia="Times New Roman" w:cs="Times New Roman"/>
          <w:szCs w:val="28"/>
        </w:rPr>
        <w:t xml:space="preserve"> Точных решений </w:t>
      </w:r>
      <w:proofErr w:type="gramStart"/>
      <w:r w:rsidR="0011235A">
        <w:rPr>
          <w:rFonts w:eastAsia="Times New Roman" w:cs="Times New Roman"/>
          <w:szCs w:val="28"/>
        </w:rPr>
        <w:t>для таких графах</w:t>
      </w:r>
      <w:proofErr w:type="gramEnd"/>
      <w:r w:rsidR="0011235A">
        <w:rPr>
          <w:rFonts w:eastAsia="Times New Roman" w:cs="Times New Roman"/>
          <w:szCs w:val="28"/>
        </w:rPr>
        <w:t xml:space="preserve"> пока не построено.</w:t>
      </w:r>
      <w:r w:rsidR="00FF7487" w:rsidRPr="00B56243">
        <w:rPr>
          <w:rFonts w:eastAsia="Times New Roman" w:cs="Times New Roman"/>
          <w:szCs w:val="28"/>
        </w:rPr>
        <w:t xml:space="preserve"> </w:t>
      </w:r>
    </w:p>
    <w:p w14:paraId="2013F6A0" w14:textId="77777777" w:rsidR="00A10808" w:rsidRDefault="00FF7487" w:rsidP="00630548">
      <w:pPr>
        <w:spacing w:after="0" w:line="276" w:lineRule="auto"/>
        <w:ind w:firstLine="708"/>
        <w:jc w:val="both"/>
        <w:rPr>
          <w:rFonts w:eastAsia="Times New Roman" w:cs="Times New Roman"/>
          <w:szCs w:val="28"/>
        </w:rPr>
      </w:pPr>
      <w:r w:rsidRPr="00B56243">
        <w:rPr>
          <w:rFonts w:eastAsia="Times New Roman" w:cs="Times New Roman"/>
          <w:szCs w:val="28"/>
        </w:rPr>
        <w:t>Как видим, в настоящее время теория краевых задач на графах различной структуры начинает интенсивно развиваться.</w:t>
      </w:r>
    </w:p>
    <w:p w14:paraId="38E92514" w14:textId="504D5694" w:rsidR="00A10808" w:rsidRDefault="00A10808" w:rsidP="00630548">
      <w:pPr>
        <w:spacing w:after="0" w:line="276" w:lineRule="auto"/>
        <w:ind w:firstLine="708"/>
        <w:jc w:val="both"/>
        <w:rPr>
          <w:rFonts w:eastAsia="Times New Roman" w:cs="Times New Roman"/>
          <w:bCs/>
          <w:szCs w:val="28"/>
        </w:rPr>
      </w:pPr>
      <w:r w:rsidRPr="004F0DF6">
        <w:rPr>
          <w:rFonts w:eastAsia="Times New Roman" w:cs="Times New Roman"/>
          <w:szCs w:val="28"/>
        </w:rPr>
        <w:t xml:space="preserve">В данной работе </w:t>
      </w:r>
      <w:r w:rsidR="0011235A">
        <w:rPr>
          <w:rFonts w:eastAsia="Times New Roman" w:cs="Times New Roman"/>
          <w:szCs w:val="28"/>
        </w:rPr>
        <w:t xml:space="preserve">рассматриваются и исследуются </w:t>
      </w:r>
      <w:r w:rsidRPr="004F0DF6">
        <w:rPr>
          <w:rFonts w:eastAsia="Times New Roman" w:cs="Times New Roman"/>
          <w:bCs/>
          <w:szCs w:val="28"/>
        </w:rPr>
        <w:t xml:space="preserve">нестационарные </w:t>
      </w:r>
      <w:r w:rsidR="0011235A">
        <w:rPr>
          <w:rFonts w:eastAsia="Times New Roman" w:cs="Times New Roman"/>
          <w:bCs/>
          <w:szCs w:val="28"/>
        </w:rPr>
        <w:t xml:space="preserve">и стационарные </w:t>
      </w:r>
      <w:r w:rsidRPr="004F0DF6">
        <w:rPr>
          <w:rFonts w:eastAsia="Times New Roman" w:cs="Times New Roman"/>
          <w:bCs/>
          <w:szCs w:val="28"/>
        </w:rPr>
        <w:t xml:space="preserve">краевые задачи </w:t>
      </w:r>
      <w:r>
        <w:rPr>
          <w:rFonts w:eastAsia="Times New Roman" w:cs="Times New Roman"/>
          <w:bCs/>
          <w:szCs w:val="28"/>
        </w:rPr>
        <w:t xml:space="preserve">несвязанной </w:t>
      </w:r>
      <w:r w:rsidRPr="004F0DF6">
        <w:rPr>
          <w:rFonts w:eastAsia="Times New Roman" w:cs="Times New Roman"/>
          <w:bCs/>
          <w:szCs w:val="28"/>
        </w:rPr>
        <w:t>термоупругости</w:t>
      </w:r>
      <w:r>
        <w:rPr>
          <w:rFonts w:eastAsia="Times New Roman" w:cs="Times New Roman"/>
          <w:bCs/>
          <w:szCs w:val="28"/>
        </w:rPr>
        <w:t xml:space="preserve"> на </w:t>
      </w:r>
      <w:r w:rsidR="002E6313">
        <w:rPr>
          <w:rFonts w:eastAsia="Times New Roman" w:cs="Times New Roman"/>
          <w:bCs/>
          <w:szCs w:val="28"/>
        </w:rPr>
        <w:t>звёзд</w:t>
      </w:r>
      <w:r>
        <w:rPr>
          <w:rFonts w:eastAsia="Times New Roman" w:cs="Times New Roman"/>
          <w:bCs/>
          <w:szCs w:val="28"/>
        </w:rPr>
        <w:t>ных графах</w:t>
      </w:r>
      <w:r w:rsidRPr="004F0DF6">
        <w:rPr>
          <w:rFonts w:eastAsia="Times New Roman" w:cs="Times New Roman"/>
          <w:szCs w:val="28"/>
        </w:rPr>
        <w:t xml:space="preserve">, которые </w:t>
      </w:r>
      <w:r w:rsidR="0011235A">
        <w:rPr>
          <w:rFonts w:eastAsia="Times New Roman" w:cs="Times New Roman"/>
          <w:szCs w:val="28"/>
        </w:rPr>
        <w:t>следует использовать</w:t>
      </w:r>
      <w:r w:rsidRPr="004F0DF6">
        <w:rPr>
          <w:rFonts w:eastAsia="Times New Roman" w:cs="Times New Roman"/>
          <w:szCs w:val="28"/>
        </w:rPr>
        <w:t xml:space="preserve"> для </w:t>
      </w:r>
      <w:r w:rsidR="0011235A">
        <w:rPr>
          <w:rFonts w:eastAsia="Times New Roman" w:cs="Times New Roman"/>
          <w:szCs w:val="28"/>
        </w:rPr>
        <w:t xml:space="preserve">определения термонапряженного состояния </w:t>
      </w:r>
      <w:r w:rsidRPr="004F0DF6">
        <w:rPr>
          <w:rFonts w:eastAsia="Times New Roman" w:cs="Times New Roman"/>
          <w:szCs w:val="28"/>
        </w:rPr>
        <w:t xml:space="preserve">различных </w:t>
      </w:r>
      <w:r w:rsidRPr="004F0DF6">
        <w:rPr>
          <w:rFonts w:eastAsia="Times New Roman" w:cs="Times New Roman"/>
          <w:bCs/>
          <w:szCs w:val="28"/>
        </w:rPr>
        <w:t>стержневых конструкций</w:t>
      </w:r>
      <w:r w:rsidRPr="004F0DF6">
        <w:rPr>
          <w:rFonts w:eastAsia="Times New Roman" w:cs="Times New Roman"/>
          <w:szCs w:val="28"/>
        </w:rPr>
        <w:t>, типичных</w:t>
      </w:r>
      <w:r w:rsidR="0011235A">
        <w:rPr>
          <w:rFonts w:eastAsia="Times New Roman" w:cs="Times New Roman"/>
          <w:szCs w:val="28"/>
        </w:rPr>
        <w:t xml:space="preserve"> в инженерной практике</w:t>
      </w:r>
      <w:r w:rsidRPr="004F0DF6">
        <w:rPr>
          <w:rFonts w:eastAsia="Times New Roman" w:cs="Times New Roman"/>
          <w:szCs w:val="28"/>
        </w:rPr>
        <w:t xml:space="preserve">. </w:t>
      </w:r>
      <w:r>
        <w:rPr>
          <w:rFonts w:eastAsia="Times New Roman" w:cs="Times New Roman"/>
          <w:szCs w:val="28"/>
        </w:rPr>
        <w:t xml:space="preserve">На основе теории </w:t>
      </w:r>
      <w:r w:rsidR="002E6313">
        <w:rPr>
          <w:rFonts w:eastAsia="Times New Roman" w:cs="Times New Roman"/>
          <w:szCs w:val="28"/>
        </w:rPr>
        <w:t>обобщённых</w:t>
      </w:r>
      <w:r>
        <w:rPr>
          <w:rFonts w:eastAsia="Times New Roman" w:cs="Times New Roman"/>
          <w:szCs w:val="28"/>
        </w:rPr>
        <w:t xml:space="preserve"> фун</w:t>
      </w:r>
      <w:r w:rsidR="00F019B7">
        <w:rPr>
          <w:rFonts w:eastAsia="Times New Roman" w:cs="Times New Roman"/>
          <w:szCs w:val="28"/>
        </w:rPr>
        <w:t>кций</w:t>
      </w:r>
      <w:r>
        <w:rPr>
          <w:rFonts w:eastAsia="Times New Roman" w:cs="Times New Roman"/>
          <w:szCs w:val="28"/>
        </w:rPr>
        <w:t xml:space="preserve"> разработан </w:t>
      </w:r>
      <w:r w:rsidRPr="004F0DF6">
        <w:rPr>
          <w:rFonts w:eastAsia="Times New Roman" w:cs="Times New Roman"/>
          <w:bCs/>
          <w:szCs w:val="28"/>
        </w:rPr>
        <w:t xml:space="preserve">унифицированный метод решения различных </w:t>
      </w:r>
      <w:r>
        <w:rPr>
          <w:rFonts w:eastAsia="Times New Roman" w:cs="Times New Roman"/>
          <w:bCs/>
          <w:szCs w:val="28"/>
        </w:rPr>
        <w:t xml:space="preserve">краевых задач теплопроводности и термоупругости на стержнях как конечной длины, так и на </w:t>
      </w:r>
      <w:r w:rsidR="002E6313">
        <w:rPr>
          <w:rFonts w:eastAsia="Times New Roman" w:cs="Times New Roman"/>
          <w:bCs/>
          <w:szCs w:val="28"/>
        </w:rPr>
        <w:t>звёзд</w:t>
      </w:r>
      <w:r>
        <w:rPr>
          <w:rFonts w:eastAsia="Times New Roman" w:cs="Times New Roman"/>
          <w:bCs/>
          <w:szCs w:val="28"/>
        </w:rPr>
        <w:t xml:space="preserve">ных графах. </w:t>
      </w:r>
    </w:p>
    <w:p w14:paraId="68AE5AB2" w14:textId="77777777" w:rsidR="0011235A" w:rsidRDefault="00A10808" w:rsidP="00630548">
      <w:pPr>
        <w:spacing w:after="0" w:line="276" w:lineRule="auto"/>
        <w:ind w:firstLine="708"/>
        <w:jc w:val="both"/>
        <w:rPr>
          <w:rFonts w:eastAsia="Times New Roman" w:cs="Times New Roman"/>
          <w:szCs w:val="28"/>
        </w:rPr>
      </w:pPr>
      <w:r w:rsidRPr="004F0DF6">
        <w:rPr>
          <w:rFonts w:eastAsia="Times New Roman" w:cs="Times New Roman"/>
          <w:szCs w:val="28"/>
        </w:rPr>
        <w:t xml:space="preserve">Следует отметить, что исследования </w:t>
      </w:r>
      <w:r w:rsidR="00561012" w:rsidRPr="004F0DF6">
        <w:rPr>
          <w:rFonts w:eastAsia="Times New Roman" w:cs="Times New Roman"/>
          <w:bCs/>
          <w:szCs w:val="28"/>
        </w:rPr>
        <w:t>термо</w:t>
      </w:r>
      <w:r w:rsidR="002E6313">
        <w:rPr>
          <w:rFonts w:eastAsia="Times New Roman" w:cs="Times New Roman"/>
          <w:bCs/>
          <w:szCs w:val="28"/>
        </w:rPr>
        <w:t>напряжённо</w:t>
      </w:r>
      <w:r w:rsidR="00561012" w:rsidRPr="004F0DF6">
        <w:rPr>
          <w:rFonts w:eastAsia="Times New Roman" w:cs="Times New Roman"/>
          <w:bCs/>
          <w:szCs w:val="28"/>
        </w:rPr>
        <w:t>го</w:t>
      </w:r>
      <w:r w:rsidRPr="004F0DF6">
        <w:rPr>
          <w:rFonts w:eastAsia="Times New Roman" w:cs="Times New Roman"/>
          <w:bCs/>
          <w:szCs w:val="28"/>
        </w:rPr>
        <w:t xml:space="preserve"> состояния стержней </w:t>
      </w:r>
      <w:r w:rsidR="005B0543">
        <w:rPr>
          <w:rFonts w:eastAsia="Times New Roman" w:cs="Times New Roman"/>
          <w:bCs/>
          <w:szCs w:val="28"/>
        </w:rPr>
        <w:t xml:space="preserve">конечной длины </w:t>
      </w:r>
      <w:r w:rsidRPr="004F0DF6">
        <w:rPr>
          <w:rFonts w:eastAsia="Times New Roman" w:cs="Times New Roman"/>
          <w:bCs/>
          <w:szCs w:val="28"/>
        </w:rPr>
        <w:t>с различными физико-механическими свойствами</w:t>
      </w:r>
      <w:r w:rsidRPr="004F0DF6">
        <w:rPr>
          <w:rFonts w:eastAsia="Times New Roman" w:cs="Times New Roman"/>
          <w:szCs w:val="28"/>
        </w:rPr>
        <w:t xml:space="preserve"> ведутся немногими авторами, и в основном на основе </w:t>
      </w:r>
      <w:r w:rsidRPr="004F0DF6">
        <w:rPr>
          <w:rFonts w:eastAsia="Times New Roman" w:cs="Times New Roman"/>
          <w:bCs/>
          <w:szCs w:val="28"/>
        </w:rPr>
        <w:t>численных методов конечных элементов и конечных разностей</w:t>
      </w:r>
      <w:r w:rsidRPr="004F0DF6">
        <w:rPr>
          <w:rFonts w:eastAsia="Times New Roman" w:cs="Times New Roman"/>
          <w:szCs w:val="28"/>
        </w:rPr>
        <w:t xml:space="preserve"> для изучения </w:t>
      </w:r>
      <w:r w:rsidRPr="004F0DF6">
        <w:rPr>
          <w:rFonts w:eastAsia="Times New Roman" w:cs="Times New Roman"/>
          <w:bCs/>
          <w:szCs w:val="28"/>
        </w:rPr>
        <w:t>статического и квазистатического напряжённого состояния</w:t>
      </w:r>
      <w:r w:rsidRPr="004F0DF6">
        <w:rPr>
          <w:rFonts w:eastAsia="Times New Roman" w:cs="Times New Roman"/>
          <w:szCs w:val="28"/>
        </w:rPr>
        <w:t xml:space="preserve"> стержней </w:t>
      </w:r>
      <w:r w:rsidR="005B0543">
        <w:rPr>
          <w:rFonts w:eastAsia="Times New Roman" w:cs="Times New Roman"/>
          <w:szCs w:val="28"/>
        </w:rPr>
        <w:t xml:space="preserve">в работах </w:t>
      </w:r>
      <w:proofErr w:type="spellStart"/>
      <w:r w:rsidR="005B0543">
        <w:rPr>
          <w:rFonts w:eastAsia="Times New Roman" w:cs="Times New Roman"/>
          <w:szCs w:val="28"/>
        </w:rPr>
        <w:t>Кудайкулова</w:t>
      </w:r>
      <w:proofErr w:type="spellEnd"/>
      <w:r w:rsidR="00E6468E" w:rsidRPr="00E6468E">
        <w:rPr>
          <w:rFonts w:eastAsia="Times New Roman" w:cs="Times New Roman"/>
          <w:szCs w:val="28"/>
        </w:rPr>
        <w:t xml:space="preserve"> </w:t>
      </w:r>
      <w:r w:rsidR="00E6468E">
        <w:rPr>
          <w:rFonts w:eastAsia="Times New Roman" w:cs="Times New Roman"/>
          <w:szCs w:val="28"/>
        </w:rPr>
        <w:t>А.</w:t>
      </w:r>
      <w:r w:rsidR="005B0543">
        <w:rPr>
          <w:rFonts w:eastAsia="Times New Roman" w:cs="Times New Roman"/>
          <w:szCs w:val="28"/>
        </w:rPr>
        <w:t xml:space="preserve">, </w:t>
      </w:r>
      <w:proofErr w:type="spellStart"/>
      <w:r w:rsidR="007F7472" w:rsidRPr="007F7472">
        <w:rPr>
          <w:rFonts w:eastAsia="Times New Roman" w:cs="Times New Roman"/>
          <w:szCs w:val="28"/>
        </w:rPr>
        <w:t>Жумади</w:t>
      </w:r>
      <w:r w:rsidR="00E6468E">
        <w:rPr>
          <w:rFonts w:eastAsia="Times New Roman" w:cs="Times New Roman"/>
          <w:szCs w:val="28"/>
        </w:rPr>
        <w:t>л</w:t>
      </w:r>
      <w:r w:rsidR="007F7472" w:rsidRPr="007F7472">
        <w:rPr>
          <w:rFonts w:eastAsia="Times New Roman" w:cs="Times New Roman"/>
          <w:szCs w:val="28"/>
        </w:rPr>
        <w:t>лаев</w:t>
      </w:r>
      <w:proofErr w:type="spellEnd"/>
      <w:r w:rsidR="00E6468E">
        <w:rPr>
          <w:rFonts w:eastAsia="Times New Roman" w:cs="Times New Roman"/>
          <w:szCs w:val="28"/>
          <w:lang w:val="kk-KZ"/>
        </w:rPr>
        <w:t>ой</w:t>
      </w:r>
      <w:r w:rsidR="00E6468E">
        <w:rPr>
          <w:rFonts w:eastAsia="Times New Roman" w:cs="Times New Roman"/>
          <w:szCs w:val="28"/>
        </w:rPr>
        <w:t xml:space="preserve"> А.</w:t>
      </w:r>
      <w:r w:rsidR="007F7472" w:rsidRPr="007F7472">
        <w:rPr>
          <w:rFonts w:eastAsia="Times New Roman" w:cs="Times New Roman"/>
          <w:szCs w:val="28"/>
        </w:rPr>
        <w:t xml:space="preserve">, </w:t>
      </w:r>
      <w:proofErr w:type="spellStart"/>
      <w:r w:rsidR="007F7472" w:rsidRPr="007F7472">
        <w:rPr>
          <w:rFonts w:eastAsia="Times New Roman" w:cs="Times New Roman"/>
          <w:szCs w:val="28"/>
        </w:rPr>
        <w:t>Ташева</w:t>
      </w:r>
      <w:proofErr w:type="spellEnd"/>
      <w:r w:rsidR="00E6468E">
        <w:rPr>
          <w:rFonts w:eastAsia="Times New Roman" w:cs="Times New Roman"/>
          <w:szCs w:val="28"/>
        </w:rPr>
        <w:t xml:space="preserve"> А.</w:t>
      </w:r>
      <w:r w:rsidR="00DC6DEA">
        <w:rPr>
          <w:rFonts w:eastAsia="Times New Roman" w:cs="Times New Roman"/>
          <w:szCs w:val="28"/>
        </w:rPr>
        <w:t>, Мишенко А.</w:t>
      </w:r>
      <w:r w:rsidR="00E6468E">
        <w:rPr>
          <w:rFonts w:eastAsia="Times New Roman" w:cs="Times New Roman"/>
          <w:szCs w:val="28"/>
        </w:rPr>
        <w:t xml:space="preserve"> и др. </w:t>
      </w:r>
      <w:r w:rsidR="007F7472" w:rsidRPr="007F7472">
        <w:rPr>
          <w:rFonts w:eastAsia="Times New Roman" w:cs="Times New Roman"/>
          <w:szCs w:val="28"/>
        </w:rPr>
        <w:t xml:space="preserve"> </w:t>
      </w:r>
      <w:r w:rsidRPr="007F7472">
        <w:rPr>
          <w:rFonts w:eastAsia="Times New Roman" w:cs="Times New Roman"/>
          <w:szCs w:val="28"/>
        </w:rPr>
        <w:t>[55-5</w:t>
      </w:r>
      <w:r w:rsidR="00E6468E" w:rsidRPr="00E6468E">
        <w:rPr>
          <w:rFonts w:eastAsia="Times New Roman" w:cs="Times New Roman"/>
          <w:szCs w:val="28"/>
        </w:rPr>
        <w:t>8</w:t>
      </w:r>
      <w:r w:rsidRPr="004F0DF6">
        <w:rPr>
          <w:rFonts w:eastAsia="Times New Roman" w:cs="Times New Roman"/>
          <w:szCs w:val="28"/>
        </w:rPr>
        <w:t>].</w:t>
      </w:r>
      <w:r>
        <w:rPr>
          <w:rFonts w:eastAsia="Times New Roman" w:cs="Times New Roman"/>
          <w:szCs w:val="28"/>
        </w:rPr>
        <w:t xml:space="preserve"> </w:t>
      </w:r>
      <w:r w:rsidRPr="004F0DF6">
        <w:rPr>
          <w:rFonts w:eastAsia="Times New Roman" w:cs="Times New Roman"/>
          <w:szCs w:val="28"/>
        </w:rPr>
        <w:t xml:space="preserve"> </w:t>
      </w:r>
    </w:p>
    <w:p w14:paraId="634038A5" w14:textId="44F174A2" w:rsidR="005B0543" w:rsidRDefault="0011235A" w:rsidP="00630548">
      <w:pPr>
        <w:spacing w:after="0" w:line="276" w:lineRule="auto"/>
        <w:ind w:firstLine="708"/>
        <w:jc w:val="both"/>
        <w:rPr>
          <w:rFonts w:eastAsia="Times New Roman" w:cs="Times New Roman"/>
          <w:bCs/>
          <w:szCs w:val="28"/>
        </w:rPr>
      </w:pPr>
      <w:r>
        <w:rPr>
          <w:rFonts w:eastAsia="Times New Roman" w:cs="Times New Roman"/>
          <w:szCs w:val="28"/>
        </w:rPr>
        <w:t>В</w:t>
      </w:r>
      <w:r w:rsidR="00A10808" w:rsidRPr="004F0DF6">
        <w:rPr>
          <w:rFonts w:eastAsia="Times New Roman" w:cs="Times New Roman"/>
          <w:szCs w:val="28"/>
        </w:rPr>
        <w:t xml:space="preserve"> [</w:t>
      </w:r>
      <w:r w:rsidR="00E6468E" w:rsidRPr="00E6468E">
        <w:rPr>
          <w:rFonts w:eastAsia="Times New Roman" w:cs="Times New Roman"/>
          <w:szCs w:val="28"/>
        </w:rPr>
        <w:t>59</w:t>
      </w:r>
      <w:r w:rsidR="005B0543">
        <w:rPr>
          <w:rFonts w:eastAsia="Times New Roman" w:cs="Times New Roman"/>
          <w:szCs w:val="28"/>
        </w:rPr>
        <w:t>-63</w:t>
      </w:r>
      <w:r w:rsidR="00A10808" w:rsidRPr="004F0DF6">
        <w:rPr>
          <w:rFonts w:eastAsia="Times New Roman" w:cs="Times New Roman"/>
          <w:szCs w:val="28"/>
        </w:rPr>
        <w:t xml:space="preserve">] </w:t>
      </w:r>
      <w:r w:rsidR="005B0543">
        <w:rPr>
          <w:rFonts w:eastAsia="Times New Roman" w:cs="Times New Roman"/>
          <w:szCs w:val="28"/>
        </w:rPr>
        <w:t xml:space="preserve">аналитически </w:t>
      </w:r>
      <w:r w:rsidR="00A10808" w:rsidRPr="004F0DF6">
        <w:rPr>
          <w:rFonts w:eastAsia="Times New Roman" w:cs="Times New Roman"/>
          <w:szCs w:val="28"/>
        </w:rPr>
        <w:t xml:space="preserve">решены </w:t>
      </w:r>
      <w:r w:rsidR="005B0543">
        <w:rPr>
          <w:rFonts w:eastAsia="Times New Roman" w:cs="Times New Roman"/>
          <w:bCs/>
          <w:szCs w:val="28"/>
        </w:rPr>
        <w:t xml:space="preserve">стационарные и нестационарные краевые задачи для </w:t>
      </w:r>
      <w:r w:rsidR="00A10808" w:rsidRPr="004F0DF6">
        <w:rPr>
          <w:rFonts w:eastAsia="Times New Roman" w:cs="Times New Roman"/>
          <w:bCs/>
          <w:szCs w:val="28"/>
        </w:rPr>
        <w:t>термоупругих стержней</w:t>
      </w:r>
      <w:r w:rsidR="005B0543">
        <w:rPr>
          <w:rFonts w:eastAsia="Times New Roman" w:cs="Times New Roman"/>
          <w:bCs/>
          <w:szCs w:val="28"/>
        </w:rPr>
        <w:t xml:space="preserve"> с использованием модели </w:t>
      </w:r>
      <w:r w:rsidR="005B0543" w:rsidRPr="0011235A">
        <w:rPr>
          <w:rFonts w:eastAsia="Times New Roman" w:cs="Times New Roman"/>
          <w:bCs/>
          <w:i/>
          <w:szCs w:val="28"/>
        </w:rPr>
        <w:t>связанной</w:t>
      </w:r>
      <w:r w:rsidR="00A10808" w:rsidRPr="0011235A">
        <w:rPr>
          <w:rFonts w:eastAsia="Times New Roman" w:cs="Times New Roman"/>
          <w:bCs/>
          <w:i/>
          <w:szCs w:val="28"/>
        </w:rPr>
        <w:t xml:space="preserve"> термоупругост</w:t>
      </w:r>
      <w:r w:rsidR="005B0543" w:rsidRPr="0011235A">
        <w:rPr>
          <w:rFonts w:eastAsia="Times New Roman" w:cs="Times New Roman"/>
          <w:bCs/>
          <w:i/>
          <w:szCs w:val="28"/>
        </w:rPr>
        <w:t>и</w:t>
      </w:r>
      <w:r w:rsidR="005B0543">
        <w:rPr>
          <w:rFonts w:eastAsia="Times New Roman" w:cs="Times New Roman"/>
          <w:bCs/>
          <w:szCs w:val="28"/>
        </w:rPr>
        <w:t xml:space="preserve">. Предложенный в </w:t>
      </w:r>
      <w:r>
        <w:rPr>
          <w:rFonts w:eastAsia="Times New Roman" w:cs="Times New Roman"/>
          <w:bCs/>
          <w:szCs w:val="28"/>
        </w:rPr>
        <w:t>них подход, основан</w:t>
      </w:r>
      <w:r w:rsidR="005B0543">
        <w:rPr>
          <w:rFonts w:eastAsia="Times New Roman" w:cs="Times New Roman"/>
          <w:bCs/>
          <w:szCs w:val="28"/>
        </w:rPr>
        <w:t xml:space="preserve"> на </w:t>
      </w:r>
      <w:r>
        <w:rPr>
          <w:rFonts w:eastAsia="Times New Roman" w:cs="Times New Roman"/>
          <w:bCs/>
          <w:szCs w:val="28"/>
        </w:rPr>
        <w:t>методе</w:t>
      </w:r>
      <w:r w:rsidR="005B0543">
        <w:rPr>
          <w:rFonts w:eastAsia="Times New Roman" w:cs="Times New Roman"/>
          <w:bCs/>
          <w:szCs w:val="28"/>
        </w:rPr>
        <w:t xml:space="preserve"> </w:t>
      </w:r>
      <w:r w:rsidR="002E6313">
        <w:rPr>
          <w:rFonts w:eastAsia="Times New Roman" w:cs="Times New Roman"/>
          <w:bCs/>
          <w:szCs w:val="28"/>
        </w:rPr>
        <w:t>обобщённых</w:t>
      </w:r>
      <w:r>
        <w:rPr>
          <w:rFonts w:eastAsia="Times New Roman" w:cs="Times New Roman"/>
          <w:bCs/>
          <w:szCs w:val="28"/>
        </w:rPr>
        <w:t xml:space="preserve"> функций для решения краевых задач на стержнях конечной длины. Этот метод </w:t>
      </w:r>
      <w:r w:rsidR="005B0543">
        <w:rPr>
          <w:rFonts w:eastAsia="Times New Roman" w:cs="Times New Roman"/>
          <w:bCs/>
          <w:szCs w:val="28"/>
        </w:rPr>
        <w:t xml:space="preserve">в диссертации </w:t>
      </w:r>
      <w:r>
        <w:rPr>
          <w:rFonts w:eastAsia="Times New Roman" w:cs="Times New Roman"/>
          <w:bCs/>
          <w:szCs w:val="28"/>
        </w:rPr>
        <w:t xml:space="preserve">разработан </w:t>
      </w:r>
      <w:r w:rsidR="005B0543">
        <w:rPr>
          <w:rFonts w:eastAsia="Times New Roman" w:cs="Times New Roman"/>
          <w:bCs/>
          <w:szCs w:val="28"/>
        </w:rPr>
        <w:t xml:space="preserve">для решения краевых задач на термоупругих графах с использованием модели </w:t>
      </w:r>
      <w:r w:rsidR="005B0543" w:rsidRPr="0011235A">
        <w:rPr>
          <w:rFonts w:eastAsia="Times New Roman" w:cs="Times New Roman"/>
          <w:bCs/>
          <w:i/>
          <w:szCs w:val="28"/>
        </w:rPr>
        <w:t>несвязанной термоупругости</w:t>
      </w:r>
      <w:r w:rsidR="005B0543">
        <w:rPr>
          <w:rFonts w:eastAsia="Times New Roman" w:cs="Times New Roman"/>
          <w:bCs/>
          <w:szCs w:val="28"/>
        </w:rPr>
        <w:t>. Отметим, что эта модель широко используется в нормах проектирования строительных сооружений, машин и механизмов</w:t>
      </w:r>
      <w:r w:rsidR="0076263D">
        <w:rPr>
          <w:rFonts w:eastAsia="Times New Roman" w:cs="Times New Roman"/>
          <w:bCs/>
          <w:szCs w:val="28"/>
        </w:rPr>
        <w:t>. Поэтому п</w:t>
      </w:r>
      <w:r w:rsidR="002E6313">
        <w:rPr>
          <w:rFonts w:eastAsia="Times New Roman" w:cs="Times New Roman"/>
          <w:bCs/>
          <w:szCs w:val="28"/>
        </w:rPr>
        <w:t>роведён</w:t>
      </w:r>
      <w:r w:rsidR="0076263D">
        <w:rPr>
          <w:rFonts w:eastAsia="Times New Roman" w:cs="Times New Roman"/>
          <w:bCs/>
          <w:szCs w:val="28"/>
        </w:rPr>
        <w:t>ные в диссертации исследования будут востребованы на практике.</w:t>
      </w:r>
      <w:r w:rsidR="005B0543">
        <w:rPr>
          <w:rFonts w:eastAsia="Times New Roman" w:cs="Times New Roman"/>
          <w:bCs/>
          <w:szCs w:val="28"/>
        </w:rPr>
        <w:t xml:space="preserve"> </w:t>
      </w:r>
    </w:p>
    <w:p w14:paraId="31C9FD9D" w14:textId="77777777" w:rsidR="008B0DB0" w:rsidRDefault="008B0DB0" w:rsidP="00630548">
      <w:pPr>
        <w:spacing w:after="0" w:line="276" w:lineRule="auto"/>
        <w:ind w:firstLine="708"/>
        <w:jc w:val="both"/>
        <w:rPr>
          <w:rFonts w:eastAsia="Times New Roman" w:cs="Times New Roman"/>
          <w:bCs/>
          <w:szCs w:val="28"/>
        </w:rPr>
      </w:pPr>
    </w:p>
    <w:p w14:paraId="4AF905B9" w14:textId="77777777" w:rsidR="009D4C0D" w:rsidRDefault="0092557D" w:rsidP="00630548">
      <w:pPr>
        <w:spacing w:after="0" w:line="276" w:lineRule="auto"/>
        <w:ind w:firstLine="405"/>
        <w:jc w:val="both"/>
        <w:rPr>
          <w:rFonts w:cs="Times New Roman"/>
          <w:b/>
          <w:szCs w:val="28"/>
        </w:rPr>
      </w:pPr>
      <w:r>
        <w:rPr>
          <w:rFonts w:cs="Times New Roman"/>
          <w:b/>
          <w:szCs w:val="28"/>
        </w:rPr>
        <w:t>Связь диссертационно</w:t>
      </w:r>
      <w:r w:rsidR="007445F2" w:rsidRPr="0092557D">
        <w:rPr>
          <w:rFonts w:cs="Times New Roman"/>
          <w:b/>
          <w:szCs w:val="28"/>
        </w:rPr>
        <w:t>й работы с другими научно-исследовательскими работами.</w:t>
      </w:r>
      <w:r w:rsidR="00C60B5A">
        <w:rPr>
          <w:rFonts w:cs="Times New Roman"/>
          <w:b/>
          <w:szCs w:val="28"/>
        </w:rPr>
        <w:t xml:space="preserve"> </w:t>
      </w:r>
    </w:p>
    <w:p w14:paraId="2D134A8D" w14:textId="7BDF9235" w:rsidR="0092557D" w:rsidRPr="00C60B5A" w:rsidRDefault="0092557D" w:rsidP="00630548">
      <w:pPr>
        <w:spacing w:after="0" w:line="276" w:lineRule="auto"/>
        <w:ind w:firstLine="405"/>
        <w:jc w:val="both"/>
        <w:rPr>
          <w:rFonts w:cs="Times New Roman"/>
          <w:b/>
          <w:szCs w:val="28"/>
        </w:rPr>
      </w:pPr>
      <w:proofErr w:type="spellStart"/>
      <w:r>
        <w:rPr>
          <w:rFonts w:cs="Times New Roman"/>
          <w:szCs w:val="28"/>
        </w:rPr>
        <w:t>Дисс</w:t>
      </w:r>
      <w:proofErr w:type="spellEnd"/>
      <w:r>
        <w:rPr>
          <w:rFonts w:cs="Times New Roman"/>
          <w:szCs w:val="28"/>
          <w:lang w:val="kk-KZ"/>
        </w:rPr>
        <w:t>е</w:t>
      </w:r>
      <w:r>
        <w:rPr>
          <w:rFonts w:cs="Times New Roman"/>
          <w:szCs w:val="28"/>
        </w:rPr>
        <w:t>ртационная работа</w:t>
      </w:r>
      <w:r w:rsidR="00876ACB">
        <w:rPr>
          <w:rFonts w:cs="Times New Roman"/>
          <w:szCs w:val="28"/>
        </w:rPr>
        <w:t xml:space="preserve"> выполнялось в рамках следующих</w:t>
      </w:r>
      <w:r w:rsidR="00A13EEA">
        <w:rPr>
          <w:rFonts w:cs="Times New Roman"/>
          <w:szCs w:val="28"/>
        </w:rPr>
        <w:t xml:space="preserve"> </w:t>
      </w:r>
      <w:r>
        <w:rPr>
          <w:rFonts w:cs="Times New Roman"/>
          <w:szCs w:val="28"/>
        </w:rPr>
        <w:t>проектов</w:t>
      </w:r>
      <w:r w:rsidRPr="0092557D">
        <w:rPr>
          <w:rFonts w:cs="Times New Roman"/>
          <w:szCs w:val="28"/>
        </w:rPr>
        <w:t>:</w:t>
      </w:r>
    </w:p>
    <w:p w14:paraId="581FC6E2" w14:textId="11FEDF45" w:rsidR="00E3094C" w:rsidRPr="00E3094C" w:rsidRDefault="00876ACB" w:rsidP="00630548">
      <w:pPr>
        <w:pStyle w:val="a3"/>
        <w:numPr>
          <w:ilvl w:val="0"/>
          <w:numId w:val="17"/>
        </w:numPr>
        <w:wordWrap w:val="0"/>
        <w:spacing w:after="0" w:line="276" w:lineRule="auto"/>
        <w:jc w:val="both"/>
        <w:rPr>
          <w:rFonts w:cs="Times New Roman"/>
          <w:szCs w:val="28"/>
        </w:rPr>
      </w:pPr>
      <w:r w:rsidRPr="00E3094C">
        <w:rPr>
          <w:rFonts w:cs="Times New Roman"/>
          <w:szCs w:val="28"/>
          <w:lang w:val="en-US"/>
        </w:rPr>
        <w:t>AP</w:t>
      </w:r>
      <w:r w:rsidRPr="00E3094C">
        <w:rPr>
          <w:rFonts w:cs="Times New Roman"/>
          <w:szCs w:val="28"/>
        </w:rPr>
        <w:t xml:space="preserve">05132272 «Краевые задачи динамики деформируемых </w:t>
      </w:r>
      <w:r w:rsidR="002D00D7">
        <w:rPr>
          <w:rFonts w:cs="Times New Roman"/>
          <w:szCs w:val="28"/>
        </w:rPr>
        <w:t>твёрды</w:t>
      </w:r>
      <w:r w:rsidRPr="00E3094C">
        <w:rPr>
          <w:rFonts w:cs="Times New Roman"/>
          <w:szCs w:val="28"/>
        </w:rPr>
        <w:t xml:space="preserve">х и </w:t>
      </w:r>
    </w:p>
    <w:p w14:paraId="7E73AF38" w14:textId="634135F4" w:rsidR="00555041" w:rsidRPr="00011B42" w:rsidRDefault="00876ACB" w:rsidP="00630548">
      <w:pPr>
        <w:wordWrap w:val="0"/>
        <w:spacing w:after="0" w:line="276" w:lineRule="auto"/>
        <w:jc w:val="both"/>
        <w:rPr>
          <w:rFonts w:cs="Times New Roman"/>
          <w:szCs w:val="28"/>
        </w:rPr>
      </w:pPr>
      <w:r w:rsidRPr="00E3094C">
        <w:rPr>
          <w:rFonts w:cs="Times New Roman"/>
          <w:szCs w:val="28"/>
        </w:rPr>
        <w:t xml:space="preserve">электромагнитных сред и их решение» </w:t>
      </w:r>
      <w:r w:rsidR="00D34FBD" w:rsidRPr="00E3094C">
        <w:rPr>
          <w:rFonts w:cs="Times New Roman"/>
          <w:szCs w:val="28"/>
        </w:rPr>
        <w:t>КН МОН РК,</w:t>
      </w:r>
      <w:r w:rsidR="00EC15F4">
        <w:rPr>
          <w:rFonts w:cs="Times New Roman"/>
          <w:szCs w:val="28"/>
        </w:rPr>
        <w:t xml:space="preserve"> 2018-2020 гг</w:t>
      </w:r>
      <w:r w:rsidR="00D213E0" w:rsidRPr="00011B42">
        <w:rPr>
          <w:rFonts w:cs="Times New Roman"/>
          <w:szCs w:val="28"/>
        </w:rPr>
        <w:t>.</w:t>
      </w:r>
    </w:p>
    <w:p w14:paraId="5369E11B" w14:textId="663643E4" w:rsidR="003C43E2" w:rsidRPr="003C43E2" w:rsidRDefault="000D08F8" w:rsidP="00630548">
      <w:pPr>
        <w:pStyle w:val="a3"/>
        <w:numPr>
          <w:ilvl w:val="0"/>
          <w:numId w:val="17"/>
        </w:numPr>
        <w:wordWrap w:val="0"/>
        <w:spacing w:after="0" w:line="276" w:lineRule="auto"/>
        <w:jc w:val="both"/>
        <w:rPr>
          <w:rFonts w:cs="Times New Roman"/>
          <w:szCs w:val="28"/>
        </w:rPr>
      </w:pPr>
      <w:r w:rsidRPr="00174FE7">
        <w:rPr>
          <w:rFonts w:cs="Times New Roman"/>
          <w:szCs w:val="28"/>
          <w:lang w:val="en-US"/>
        </w:rPr>
        <w:t>AP</w:t>
      </w:r>
      <w:r w:rsidRPr="003C43E2">
        <w:rPr>
          <w:rFonts w:cs="Times New Roman"/>
          <w:szCs w:val="28"/>
        </w:rPr>
        <w:t>09261033 «Исследование н</w:t>
      </w:r>
      <w:r w:rsidR="000E3478" w:rsidRPr="003C43E2">
        <w:rPr>
          <w:rFonts w:cs="Times New Roman"/>
          <w:szCs w:val="28"/>
        </w:rPr>
        <w:t xml:space="preserve">ачально-краевых задач волнового </w:t>
      </w:r>
      <w:proofErr w:type="spellStart"/>
      <w:r w:rsidR="000E3478" w:rsidRPr="003C43E2">
        <w:rPr>
          <w:rFonts w:cs="Times New Roman"/>
          <w:szCs w:val="28"/>
        </w:rPr>
        <w:t>уравне</w:t>
      </w:r>
      <w:proofErr w:type="spellEnd"/>
      <w:r w:rsidR="003C43E2">
        <w:rPr>
          <w:rFonts w:cs="Times New Roman"/>
          <w:szCs w:val="28"/>
        </w:rPr>
        <w:t>-</w:t>
      </w:r>
    </w:p>
    <w:p w14:paraId="4A937ECD" w14:textId="2BF8DC98" w:rsidR="005C75C2" w:rsidRPr="003C43E2" w:rsidRDefault="003C43E2" w:rsidP="00630548">
      <w:pPr>
        <w:wordWrap w:val="0"/>
        <w:spacing w:after="0" w:line="276" w:lineRule="auto"/>
        <w:jc w:val="both"/>
        <w:rPr>
          <w:rFonts w:cs="Times New Roman"/>
          <w:szCs w:val="28"/>
        </w:rPr>
      </w:pPr>
      <w:proofErr w:type="spellStart"/>
      <w:r>
        <w:rPr>
          <w:rFonts w:cs="Times New Roman"/>
          <w:szCs w:val="28"/>
        </w:rPr>
        <w:lastRenderedPageBreak/>
        <w:t>ни</w:t>
      </w:r>
      <w:r w:rsidR="000D08F8" w:rsidRPr="003C43E2">
        <w:rPr>
          <w:rFonts w:cs="Times New Roman"/>
          <w:szCs w:val="28"/>
        </w:rPr>
        <w:t>я</w:t>
      </w:r>
      <w:proofErr w:type="spellEnd"/>
      <w:r w:rsidR="000D08F8" w:rsidRPr="003C43E2">
        <w:rPr>
          <w:rFonts w:cs="Times New Roman"/>
          <w:szCs w:val="28"/>
        </w:rPr>
        <w:t xml:space="preserve"> на графах»</w:t>
      </w:r>
      <w:r w:rsidR="000E3478" w:rsidRPr="003C43E2">
        <w:rPr>
          <w:rFonts w:cs="Times New Roman"/>
          <w:szCs w:val="28"/>
        </w:rPr>
        <w:t>,</w:t>
      </w:r>
      <w:r w:rsidR="00EC15F4">
        <w:rPr>
          <w:rFonts w:cs="Times New Roman"/>
          <w:szCs w:val="28"/>
        </w:rPr>
        <w:t xml:space="preserve"> </w:t>
      </w:r>
      <w:r w:rsidR="000E3478" w:rsidRPr="003C43E2">
        <w:rPr>
          <w:rFonts w:cs="Times New Roman"/>
          <w:szCs w:val="28"/>
        </w:rPr>
        <w:t>грантовое фина</w:t>
      </w:r>
      <w:r w:rsidR="00E33C92" w:rsidRPr="003C43E2">
        <w:rPr>
          <w:rFonts w:cs="Times New Roman"/>
          <w:szCs w:val="28"/>
        </w:rPr>
        <w:t>нсирование научных исследований</w:t>
      </w:r>
      <w:r w:rsidR="00876ACB" w:rsidRPr="003C43E2">
        <w:rPr>
          <w:rFonts w:cs="Times New Roman"/>
          <w:szCs w:val="28"/>
        </w:rPr>
        <w:t xml:space="preserve">, </w:t>
      </w:r>
      <w:r w:rsidR="000E3478" w:rsidRPr="003C43E2">
        <w:rPr>
          <w:rFonts w:cs="Times New Roman"/>
          <w:szCs w:val="28"/>
        </w:rPr>
        <w:t>КН МОН РК,</w:t>
      </w:r>
      <w:r w:rsidR="000D08F8" w:rsidRPr="003C43E2">
        <w:rPr>
          <w:rFonts w:cs="Times New Roman"/>
          <w:szCs w:val="28"/>
        </w:rPr>
        <w:t>2021-2023</w:t>
      </w:r>
      <w:r w:rsidR="00EC15F4">
        <w:rPr>
          <w:rFonts w:cs="Times New Roman"/>
          <w:szCs w:val="28"/>
        </w:rPr>
        <w:t xml:space="preserve"> гг</w:t>
      </w:r>
      <w:r w:rsidR="00174FE7" w:rsidRPr="003C43E2">
        <w:rPr>
          <w:rFonts w:cs="Times New Roman"/>
          <w:szCs w:val="28"/>
        </w:rPr>
        <w:t>.</w:t>
      </w:r>
    </w:p>
    <w:p w14:paraId="31FCD998" w14:textId="77777777" w:rsidR="003C43E2" w:rsidRPr="00260E7F" w:rsidRDefault="00174FE7" w:rsidP="00630548">
      <w:pPr>
        <w:pStyle w:val="a3"/>
        <w:numPr>
          <w:ilvl w:val="0"/>
          <w:numId w:val="17"/>
        </w:numPr>
        <w:wordWrap w:val="0"/>
        <w:spacing w:after="0" w:line="276" w:lineRule="auto"/>
        <w:jc w:val="both"/>
        <w:rPr>
          <w:rFonts w:cs="Times New Roman"/>
          <w:szCs w:val="28"/>
        </w:rPr>
      </w:pPr>
      <w:r>
        <w:rPr>
          <w:rFonts w:cs="Times New Roman"/>
          <w:szCs w:val="28"/>
          <w:lang w:val="en-US"/>
        </w:rPr>
        <w:t>BR</w:t>
      </w:r>
      <w:r w:rsidRPr="00260E7F">
        <w:rPr>
          <w:rFonts w:cs="Times New Roman"/>
          <w:szCs w:val="28"/>
        </w:rPr>
        <w:t xml:space="preserve">20280990 «Разработка и развитие методов решения фундаментальных </w:t>
      </w:r>
    </w:p>
    <w:p w14:paraId="4890E3B6" w14:textId="45057C05" w:rsidR="00174FE7" w:rsidRPr="003C43E2" w:rsidRDefault="00174FE7" w:rsidP="00630548">
      <w:pPr>
        <w:wordWrap w:val="0"/>
        <w:spacing w:after="0" w:line="276" w:lineRule="auto"/>
        <w:jc w:val="both"/>
        <w:rPr>
          <w:rFonts w:cs="Times New Roman"/>
          <w:szCs w:val="28"/>
        </w:rPr>
      </w:pPr>
      <w:r w:rsidRPr="003C43E2">
        <w:rPr>
          <w:rFonts w:cs="Times New Roman"/>
          <w:szCs w:val="28"/>
        </w:rPr>
        <w:t xml:space="preserve">задач механики жидкости и газа, новых деформируемых </w:t>
      </w:r>
      <w:r w:rsidR="003C43E2" w:rsidRPr="003C43E2">
        <w:rPr>
          <w:rFonts w:cs="Times New Roman"/>
          <w:szCs w:val="28"/>
        </w:rPr>
        <w:t xml:space="preserve">тел, надежности и </w:t>
      </w:r>
      <w:proofErr w:type="spellStart"/>
      <w:r w:rsidR="003C43E2" w:rsidRPr="003C43E2">
        <w:rPr>
          <w:rFonts w:cs="Times New Roman"/>
          <w:szCs w:val="28"/>
        </w:rPr>
        <w:t>энергоэффективности</w:t>
      </w:r>
      <w:proofErr w:type="spellEnd"/>
      <w:r w:rsidR="003C43E2" w:rsidRPr="003C43E2">
        <w:rPr>
          <w:rFonts w:cs="Times New Roman"/>
          <w:szCs w:val="28"/>
        </w:rPr>
        <w:t xml:space="preserve"> машин, механизмов, робототехники</w:t>
      </w:r>
      <w:r w:rsidRPr="003C43E2">
        <w:rPr>
          <w:rFonts w:cs="Times New Roman"/>
          <w:szCs w:val="28"/>
        </w:rPr>
        <w:t>»</w:t>
      </w:r>
      <w:r w:rsidR="00EC15F4">
        <w:rPr>
          <w:rFonts w:cs="Times New Roman"/>
          <w:szCs w:val="28"/>
        </w:rPr>
        <w:t>, КН МОН РК, 2023-2025гг</w:t>
      </w:r>
      <w:r w:rsidR="009D4C0D">
        <w:rPr>
          <w:rFonts w:cs="Times New Roman"/>
          <w:szCs w:val="28"/>
        </w:rPr>
        <w:t>.</w:t>
      </w:r>
    </w:p>
    <w:p w14:paraId="552860B3" w14:textId="77777777" w:rsidR="003C43E2" w:rsidRDefault="0092557D" w:rsidP="00630548">
      <w:pPr>
        <w:pStyle w:val="a3"/>
        <w:numPr>
          <w:ilvl w:val="0"/>
          <w:numId w:val="17"/>
        </w:numPr>
        <w:wordWrap w:val="0"/>
        <w:spacing w:after="0" w:line="276" w:lineRule="auto"/>
        <w:jc w:val="both"/>
        <w:rPr>
          <w:rFonts w:cs="Times New Roman"/>
          <w:szCs w:val="28"/>
        </w:rPr>
      </w:pPr>
      <w:r w:rsidRPr="000E3478">
        <w:rPr>
          <w:rFonts w:cs="Times New Roman"/>
          <w:szCs w:val="28"/>
          <w:lang w:val="en-US"/>
        </w:rPr>
        <w:t>AP</w:t>
      </w:r>
      <w:r w:rsidRPr="003C43E2">
        <w:rPr>
          <w:rFonts w:cs="Times New Roman"/>
          <w:szCs w:val="28"/>
        </w:rPr>
        <w:t xml:space="preserve">23488145 «Моделирование тепловых и волновых процессов в </w:t>
      </w:r>
      <w:proofErr w:type="spellStart"/>
      <w:r w:rsidRPr="003C43E2">
        <w:rPr>
          <w:rFonts w:cs="Times New Roman"/>
          <w:szCs w:val="28"/>
        </w:rPr>
        <w:t>термо</w:t>
      </w:r>
      <w:proofErr w:type="spellEnd"/>
      <w:r w:rsidR="003C43E2">
        <w:rPr>
          <w:rFonts w:cs="Times New Roman"/>
          <w:szCs w:val="28"/>
        </w:rPr>
        <w:t>-</w:t>
      </w:r>
    </w:p>
    <w:p w14:paraId="177450E6" w14:textId="3059F3A7" w:rsidR="000D08F8" w:rsidRPr="003C43E2" w:rsidRDefault="0092557D" w:rsidP="00630548">
      <w:pPr>
        <w:wordWrap w:val="0"/>
        <w:spacing w:after="0" w:line="276" w:lineRule="auto"/>
        <w:jc w:val="both"/>
        <w:rPr>
          <w:rFonts w:cs="Times New Roman"/>
          <w:szCs w:val="28"/>
        </w:rPr>
      </w:pPr>
      <w:r w:rsidRPr="003C43E2">
        <w:rPr>
          <w:rFonts w:cs="Times New Roman"/>
          <w:szCs w:val="28"/>
        </w:rPr>
        <w:t>упругих стержневых конструкциях</w:t>
      </w:r>
      <w:r w:rsidR="00EC15F4">
        <w:rPr>
          <w:rFonts w:cs="Times New Roman"/>
          <w:szCs w:val="28"/>
        </w:rPr>
        <w:t xml:space="preserve"> на графах</w:t>
      </w:r>
      <w:r w:rsidRPr="003C43E2">
        <w:rPr>
          <w:rFonts w:cs="Times New Roman"/>
          <w:szCs w:val="28"/>
        </w:rPr>
        <w:t>», грантовое финансирование научных исследований</w:t>
      </w:r>
      <w:r w:rsidR="00876ACB" w:rsidRPr="003C43E2">
        <w:rPr>
          <w:rFonts w:cs="Times New Roman"/>
          <w:szCs w:val="28"/>
        </w:rPr>
        <w:t xml:space="preserve">, </w:t>
      </w:r>
      <w:r w:rsidR="005C75C2" w:rsidRPr="003C43E2">
        <w:rPr>
          <w:rFonts w:cs="Times New Roman"/>
          <w:szCs w:val="28"/>
        </w:rPr>
        <w:t>КН МОН РК,</w:t>
      </w:r>
      <w:r w:rsidR="000E3478" w:rsidRPr="003C43E2">
        <w:rPr>
          <w:rFonts w:cs="Times New Roman"/>
          <w:szCs w:val="28"/>
        </w:rPr>
        <w:t xml:space="preserve"> </w:t>
      </w:r>
      <w:r w:rsidR="00876ACB" w:rsidRPr="003C43E2">
        <w:rPr>
          <w:rFonts w:cs="Times New Roman"/>
          <w:szCs w:val="28"/>
        </w:rPr>
        <w:t>2024-2026</w:t>
      </w:r>
      <w:r w:rsidR="00EC15F4">
        <w:rPr>
          <w:rFonts w:cs="Times New Roman"/>
          <w:szCs w:val="28"/>
        </w:rPr>
        <w:t xml:space="preserve"> гг</w:t>
      </w:r>
      <w:r w:rsidR="00D213E0" w:rsidRPr="003C43E2">
        <w:rPr>
          <w:rFonts w:cs="Times New Roman"/>
          <w:szCs w:val="28"/>
        </w:rPr>
        <w:t>.</w:t>
      </w:r>
    </w:p>
    <w:p w14:paraId="64503389" w14:textId="77777777" w:rsidR="008B0DB0" w:rsidRPr="002C3A22" w:rsidRDefault="008B0DB0" w:rsidP="00630548">
      <w:pPr>
        <w:spacing w:after="0" w:line="276" w:lineRule="auto"/>
        <w:ind w:firstLine="405"/>
        <w:jc w:val="both"/>
        <w:rPr>
          <w:rFonts w:cs="Times New Roman"/>
          <w:szCs w:val="28"/>
        </w:rPr>
      </w:pPr>
    </w:p>
    <w:p w14:paraId="73D60082" w14:textId="77777777" w:rsidR="002C3A22" w:rsidRDefault="00C60B5A" w:rsidP="00630548">
      <w:pPr>
        <w:spacing w:after="0" w:line="276" w:lineRule="auto"/>
        <w:ind w:firstLine="405"/>
        <w:rPr>
          <w:rFonts w:cs="Times New Roman"/>
          <w:b/>
          <w:szCs w:val="28"/>
        </w:rPr>
      </w:pPr>
      <w:r w:rsidRPr="006A4D36">
        <w:rPr>
          <w:rFonts w:cs="Times New Roman"/>
          <w:b/>
          <w:szCs w:val="28"/>
        </w:rPr>
        <w:t>Апробация работы.</w:t>
      </w:r>
    </w:p>
    <w:p w14:paraId="73DE7116" w14:textId="77777777" w:rsidR="002C3A22" w:rsidRPr="002C3A22" w:rsidRDefault="00C60B5A" w:rsidP="00630548">
      <w:pPr>
        <w:spacing w:after="0" w:line="276" w:lineRule="auto"/>
        <w:ind w:firstLine="405"/>
        <w:rPr>
          <w:rFonts w:cs="Times New Roman"/>
          <w:szCs w:val="28"/>
        </w:rPr>
      </w:pPr>
      <w:r>
        <w:rPr>
          <w:rFonts w:cs="Times New Roman"/>
          <w:b/>
          <w:szCs w:val="28"/>
        </w:rPr>
        <w:t xml:space="preserve"> </w:t>
      </w:r>
      <w:r w:rsidRPr="006A4D36">
        <w:rPr>
          <w:rFonts w:cs="Times New Roman"/>
          <w:szCs w:val="28"/>
        </w:rPr>
        <w:t>Основные результаты и положения диссертации были представлены и обсуждены на следующих научных конференциях:</w:t>
      </w:r>
    </w:p>
    <w:p w14:paraId="37A54E8E" w14:textId="77777777" w:rsidR="00C60B5A" w:rsidRPr="00460AFD" w:rsidRDefault="00C60B5A" w:rsidP="00630548">
      <w:pPr>
        <w:pStyle w:val="a3"/>
        <w:numPr>
          <w:ilvl w:val="0"/>
          <w:numId w:val="18"/>
        </w:numPr>
        <w:spacing w:after="0" w:line="276" w:lineRule="auto"/>
        <w:jc w:val="both"/>
        <w:rPr>
          <w:szCs w:val="28"/>
        </w:rPr>
      </w:pPr>
      <w:r w:rsidRPr="00460AFD">
        <w:rPr>
          <w:szCs w:val="28"/>
          <w:lang w:val="kk-KZ"/>
        </w:rPr>
        <w:t>Традиционная апрельская математическая конференция</w:t>
      </w:r>
      <w:r w:rsidR="002C3A22" w:rsidRPr="00460AFD">
        <w:rPr>
          <w:szCs w:val="28"/>
        </w:rPr>
        <w:t xml:space="preserve">, Алматы,  </w:t>
      </w:r>
      <w:r w:rsidR="00156DDF" w:rsidRPr="00460AFD">
        <w:rPr>
          <w:szCs w:val="28"/>
        </w:rPr>
        <w:t>Казахстан,</w:t>
      </w:r>
      <w:r w:rsidRPr="00460AFD">
        <w:rPr>
          <w:szCs w:val="28"/>
        </w:rPr>
        <w:t xml:space="preserve"> 2020.</w:t>
      </w:r>
    </w:p>
    <w:p w14:paraId="5BC37746" w14:textId="00D2A71B" w:rsidR="00C60B5A" w:rsidRPr="00460AFD" w:rsidRDefault="00C60B5A" w:rsidP="00630548">
      <w:pPr>
        <w:pStyle w:val="a3"/>
        <w:numPr>
          <w:ilvl w:val="0"/>
          <w:numId w:val="18"/>
        </w:numPr>
        <w:spacing w:after="0" w:line="276" w:lineRule="auto"/>
        <w:jc w:val="both"/>
        <w:rPr>
          <w:szCs w:val="28"/>
          <w:lang w:val="en-US"/>
        </w:rPr>
      </w:pPr>
      <w:r w:rsidRPr="00460AFD">
        <w:rPr>
          <w:szCs w:val="28"/>
          <w:lang w:val="en-US"/>
        </w:rPr>
        <w:t xml:space="preserve">SIJS Future Mechanics 2nd International Joldasbekov Symposium. </w:t>
      </w:r>
      <w:r w:rsidRPr="00460AFD">
        <w:rPr>
          <w:szCs w:val="28"/>
        </w:rPr>
        <w:t>Алматы</w:t>
      </w:r>
      <w:r w:rsidR="002C3A22" w:rsidRPr="00460AFD">
        <w:rPr>
          <w:szCs w:val="28"/>
          <w:lang w:val="en-US"/>
        </w:rPr>
        <w:t>,</w:t>
      </w:r>
      <w:r w:rsidR="000C4B74">
        <w:rPr>
          <w:szCs w:val="28"/>
        </w:rPr>
        <w:t xml:space="preserve"> </w:t>
      </w:r>
      <w:r w:rsidRPr="00460AFD">
        <w:rPr>
          <w:szCs w:val="28"/>
        </w:rPr>
        <w:t>Казахстан</w:t>
      </w:r>
      <w:r w:rsidR="00156DDF" w:rsidRPr="00460AFD">
        <w:rPr>
          <w:szCs w:val="28"/>
        </w:rPr>
        <w:t>,</w:t>
      </w:r>
      <w:r w:rsidRPr="00460AFD">
        <w:rPr>
          <w:szCs w:val="28"/>
          <w:lang w:val="en-US"/>
        </w:rPr>
        <w:t xml:space="preserve"> 2021. </w:t>
      </w:r>
    </w:p>
    <w:p w14:paraId="74C3A286" w14:textId="2BE47AE7" w:rsidR="00C60B5A" w:rsidRPr="00460AFD" w:rsidRDefault="002C3A22" w:rsidP="00630548">
      <w:pPr>
        <w:pStyle w:val="a3"/>
        <w:numPr>
          <w:ilvl w:val="0"/>
          <w:numId w:val="18"/>
        </w:numPr>
        <w:spacing w:after="0" w:line="276" w:lineRule="auto"/>
        <w:jc w:val="both"/>
        <w:rPr>
          <w:rFonts w:asciiTheme="minorHAnsi" w:hAnsiTheme="minorHAnsi"/>
          <w:szCs w:val="28"/>
        </w:rPr>
      </w:pPr>
      <w:r w:rsidRPr="00460AFD">
        <w:rPr>
          <w:szCs w:val="28"/>
        </w:rPr>
        <w:t xml:space="preserve"> </w:t>
      </w:r>
      <w:r w:rsidR="00C60B5A" w:rsidRPr="00460AFD">
        <w:rPr>
          <w:szCs w:val="28"/>
        </w:rPr>
        <w:t>Традиционная апрельская математическая конференция,</w:t>
      </w:r>
      <w:r w:rsidRPr="00460AFD">
        <w:rPr>
          <w:szCs w:val="28"/>
          <w:lang w:val="kk-KZ"/>
        </w:rPr>
        <w:t xml:space="preserve"> Алматы,</w:t>
      </w:r>
      <w:r w:rsidR="000C4B74">
        <w:rPr>
          <w:szCs w:val="28"/>
          <w:lang w:val="kk-KZ"/>
        </w:rPr>
        <w:t xml:space="preserve"> </w:t>
      </w:r>
      <w:r w:rsidR="00156DDF" w:rsidRPr="00460AFD">
        <w:rPr>
          <w:szCs w:val="28"/>
          <w:lang w:val="kk-KZ"/>
        </w:rPr>
        <w:t>Казахстан,</w:t>
      </w:r>
      <w:r w:rsidR="00C60B5A" w:rsidRPr="00460AFD">
        <w:rPr>
          <w:szCs w:val="28"/>
        </w:rPr>
        <w:t xml:space="preserve"> 2023. </w:t>
      </w:r>
    </w:p>
    <w:p w14:paraId="103EF6AE" w14:textId="59D6D96C" w:rsidR="00C60B5A" w:rsidRPr="00460AFD" w:rsidRDefault="00C60B5A" w:rsidP="00630548">
      <w:pPr>
        <w:pStyle w:val="a3"/>
        <w:numPr>
          <w:ilvl w:val="0"/>
          <w:numId w:val="18"/>
        </w:numPr>
        <w:spacing w:after="0" w:line="276" w:lineRule="auto"/>
        <w:jc w:val="both"/>
        <w:rPr>
          <w:szCs w:val="28"/>
          <w:lang w:val="en-US"/>
        </w:rPr>
      </w:pPr>
      <w:r w:rsidRPr="00460AFD">
        <w:rPr>
          <w:szCs w:val="28"/>
          <w:lang w:val="en-US"/>
        </w:rPr>
        <w:t>VII World Congress of Mathematicians of the Turkic World TWMS Congress,</w:t>
      </w:r>
      <w:r w:rsidR="000C4B74" w:rsidRPr="000C4B74">
        <w:rPr>
          <w:szCs w:val="28"/>
          <w:lang w:val="en-US"/>
        </w:rPr>
        <w:t xml:space="preserve"> </w:t>
      </w:r>
      <w:r w:rsidRPr="00460AFD">
        <w:rPr>
          <w:szCs w:val="28"/>
          <w:lang w:val="en-US"/>
        </w:rPr>
        <w:t>Pro</w:t>
      </w:r>
      <w:r w:rsidR="00156DDF" w:rsidRPr="00460AFD">
        <w:rPr>
          <w:szCs w:val="28"/>
          <w:lang w:val="en-US"/>
        </w:rPr>
        <w:t>ceedings. Turkestan, Kazakhstan,</w:t>
      </w:r>
      <w:r w:rsidRPr="00460AFD">
        <w:rPr>
          <w:szCs w:val="28"/>
          <w:lang w:val="en-US"/>
        </w:rPr>
        <w:t xml:space="preserve"> 2023. </w:t>
      </w:r>
    </w:p>
    <w:p w14:paraId="5A8A1866" w14:textId="77777777" w:rsidR="00C60B5A" w:rsidRPr="00460AFD" w:rsidRDefault="00C60B5A" w:rsidP="00630548">
      <w:pPr>
        <w:pStyle w:val="a3"/>
        <w:numPr>
          <w:ilvl w:val="0"/>
          <w:numId w:val="18"/>
        </w:numPr>
        <w:spacing w:after="0" w:line="276" w:lineRule="auto"/>
        <w:jc w:val="both"/>
        <w:rPr>
          <w:szCs w:val="28"/>
        </w:rPr>
      </w:pPr>
      <w:r w:rsidRPr="00460AFD">
        <w:rPr>
          <w:szCs w:val="28"/>
        </w:rPr>
        <w:t xml:space="preserve">XIII Всероссийский съезд по теоретической и прикладной механике. </w:t>
      </w:r>
      <w:r w:rsidR="00156DDF" w:rsidRPr="00460AFD">
        <w:rPr>
          <w:szCs w:val="28"/>
        </w:rPr>
        <w:t>Санкт-Петербург, Россия,</w:t>
      </w:r>
      <w:r w:rsidRPr="00460AFD">
        <w:rPr>
          <w:szCs w:val="28"/>
        </w:rPr>
        <w:t xml:space="preserve"> 2023. </w:t>
      </w:r>
    </w:p>
    <w:p w14:paraId="7ED6DAD1" w14:textId="77777777" w:rsidR="00C60B5A" w:rsidRPr="00460AFD" w:rsidRDefault="00C60B5A" w:rsidP="00630548">
      <w:pPr>
        <w:pStyle w:val="a3"/>
        <w:numPr>
          <w:ilvl w:val="0"/>
          <w:numId w:val="18"/>
        </w:numPr>
        <w:spacing w:after="0" w:line="276" w:lineRule="auto"/>
        <w:jc w:val="both"/>
        <w:rPr>
          <w:szCs w:val="28"/>
          <w:lang w:val="en-US"/>
        </w:rPr>
      </w:pPr>
      <w:r w:rsidRPr="00460AFD">
        <w:rPr>
          <w:szCs w:val="28"/>
          <w:lang w:val="en-US"/>
        </w:rPr>
        <w:t>International Mathematical Con</w:t>
      </w:r>
      <w:r w:rsidR="00A56641" w:rsidRPr="00460AFD">
        <w:rPr>
          <w:szCs w:val="28"/>
          <w:lang w:val="en-US"/>
        </w:rPr>
        <w:t xml:space="preserve">ference. </w:t>
      </w:r>
      <w:r w:rsidR="002C3A22" w:rsidRPr="00460AFD">
        <w:rPr>
          <w:szCs w:val="28"/>
          <w:lang w:val="en-US"/>
        </w:rPr>
        <w:t>Functional Analysis in</w:t>
      </w:r>
      <w:r w:rsidR="00460AFD" w:rsidRPr="00460AFD">
        <w:rPr>
          <w:szCs w:val="28"/>
          <w:lang w:val="en-US"/>
        </w:rPr>
        <w:t xml:space="preserve"> </w:t>
      </w:r>
      <w:r w:rsidR="00D26D60" w:rsidRPr="00460AFD">
        <w:rPr>
          <w:szCs w:val="28"/>
          <w:lang w:val="en-US"/>
        </w:rPr>
        <w:t>Interdisciplinary</w:t>
      </w:r>
      <w:r w:rsidR="00E3094C" w:rsidRPr="00460AFD">
        <w:rPr>
          <w:szCs w:val="28"/>
          <w:lang w:val="en-US"/>
        </w:rPr>
        <w:t xml:space="preserve"> </w:t>
      </w:r>
      <w:r w:rsidR="00A56641" w:rsidRPr="00460AFD">
        <w:rPr>
          <w:szCs w:val="28"/>
          <w:lang w:val="en-US"/>
        </w:rPr>
        <w:t>Applications</w:t>
      </w:r>
      <w:r w:rsidRPr="00460AFD">
        <w:rPr>
          <w:szCs w:val="28"/>
          <w:lang w:val="en-US"/>
        </w:rPr>
        <w:t xml:space="preserve">. </w:t>
      </w:r>
      <w:r w:rsidR="00156DDF" w:rsidRPr="00460AFD">
        <w:rPr>
          <w:szCs w:val="28"/>
          <w:lang w:val="en-US"/>
        </w:rPr>
        <w:t xml:space="preserve">Antalya, </w:t>
      </w:r>
      <w:r w:rsidRPr="00460AFD">
        <w:rPr>
          <w:szCs w:val="28"/>
          <w:lang w:val="en-US"/>
        </w:rPr>
        <w:t xml:space="preserve">Turkey, 2023. </w:t>
      </w:r>
    </w:p>
    <w:p w14:paraId="139574FF" w14:textId="77777777" w:rsidR="00EB482C" w:rsidRPr="000C4B74" w:rsidRDefault="00C60B5A" w:rsidP="00630548">
      <w:pPr>
        <w:pStyle w:val="a3"/>
        <w:numPr>
          <w:ilvl w:val="0"/>
          <w:numId w:val="18"/>
        </w:numPr>
        <w:spacing w:after="0" w:line="276" w:lineRule="auto"/>
        <w:jc w:val="both"/>
        <w:rPr>
          <w:szCs w:val="28"/>
          <w:lang w:val="en-US"/>
        </w:rPr>
      </w:pPr>
      <w:r w:rsidRPr="000C4B74">
        <w:rPr>
          <w:szCs w:val="28"/>
          <w:lang w:val="en-US"/>
        </w:rPr>
        <w:t xml:space="preserve">Annual International April Mathematical </w:t>
      </w:r>
      <w:r w:rsidR="00156DDF" w:rsidRPr="000C4B74">
        <w:rPr>
          <w:szCs w:val="28"/>
          <w:lang w:val="en-US"/>
        </w:rPr>
        <w:t>Conference, Almaty, Kazakhstan,</w:t>
      </w:r>
    </w:p>
    <w:p w14:paraId="5DE89095" w14:textId="77777777" w:rsidR="000C4B74" w:rsidRPr="000C4B74" w:rsidRDefault="007F38CD" w:rsidP="000C4B74">
      <w:pPr>
        <w:pStyle w:val="a3"/>
        <w:spacing w:after="0" w:line="276" w:lineRule="auto"/>
        <w:ind w:left="502"/>
        <w:jc w:val="both"/>
        <w:rPr>
          <w:szCs w:val="28"/>
          <w:lang w:val="en-US"/>
        </w:rPr>
      </w:pPr>
      <w:r w:rsidRPr="000C4B74">
        <w:rPr>
          <w:szCs w:val="28"/>
          <w:lang w:val="en-US"/>
        </w:rPr>
        <w:t>2024.</w:t>
      </w:r>
    </w:p>
    <w:p w14:paraId="4ED7F9BD" w14:textId="36A01868" w:rsidR="00C60B5A" w:rsidRPr="000C4B74" w:rsidRDefault="00C60B5A" w:rsidP="000C4B74">
      <w:pPr>
        <w:pStyle w:val="a3"/>
        <w:numPr>
          <w:ilvl w:val="0"/>
          <w:numId w:val="18"/>
        </w:numPr>
        <w:spacing w:after="0" w:line="276" w:lineRule="auto"/>
        <w:jc w:val="both"/>
        <w:rPr>
          <w:szCs w:val="28"/>
        </w:rPr>
      </w:pPr>
      <w:r w:rsidRPr="000C4B74">
        <w:rPr>
          <w:szCs w:val="28"/>
        </w:rPr>
        <w:t>Традиционная международная апрельс</w:t>
      </w:r>
      <w:r w:rsidR="00A56641" w:rsidRPr="000C4B74">
        <w:rPr>
          <w:szCs w:val="28"/>
        </w:rPr>
        <w:t>кая математическая конференция.</w:t>
      </w:r>
      <w:r w:rsidR="00EB482C" w:rsidRPr="000C4B74">
        <w:rPr>
          <w:szCs w:val="28"/>
        </w:rPr>
        <w:t xml:space="preserve"> </w:t>
      </w:r>
      <w:r w:rsidR="000C4B74" w:rsidRPr="000C4B74">
        <w:rPr>
          <w:szCs w:val="28"/>
        </w:rPr>
        <w:t xml:space="preserve"> </w:t>
      </w:r>
      <w:r w:rsidRPr="000C4B74">
        <w:rPr>
          <w:szCs w:val="28"/>
        </w:rPr>
        <w:t>Алматы, Казахстан, 2024.</w:t>
      </w:r>
    </w:p>
    <w:p w14:paraId="4E94B92D" w14:textId="77777777" w:rsidR="00156DDF" w:rsidRPr="000C4B74" w:rsidRDefault="00C60B5A" w:rsidP="000C4B74">
      <w:pPr>
        <w:pStyle w:val="a3"/>
        <w:numPr>
          <w:ilvl w:val="0"/>
          <w:numId w:val="18"/>
        </w:numPr>
        <w:spacing w:after="0" w:line="276" w:lineRule="auto"/>
        <w:jc w:val="both"/>
        <w:rPr>
          <w:szCs w:val="28"/>
          <w:lang w:val="en-US"/>
        </w:rPr>
      </w:pPr>
      <w:proofErr w:type="gramStart"/>
      <w:r w:rsidRPr="000C4B74">
        <w:rPr>
          <w:szCs w:val="28"/>
          <w:lang w:val="en-US"/>
        </w:rPr>
        <w:t>8th</w:t>
      </w:r>
      <w:proofErr w:type="gramEnd"/>
      <w:r w:rsidR="00A73C85" w:rsidRPr="000C4B74">
        <w:rPr>
          <w:szCs w:val="28"/>
          <w:lang w:val="en-US"/>
        </w:rPr>
        <w:t xml:space="preserve"> </w:t>
      </w:r>
      <w:r w:rsidRPr="000C4B74">
        <w:rPr>
          <w:szCs w:val="28"/>
          <w:lang w:val="en-US"/>
        </w:rPr>
        <w:t xml:space="preserve">International </w:t>
      </w:r>
      <w:r w:rsidR="00156DDF" w:rsidRPr="000C4B74">
        <w:rPr>
          <w:szCs w:val="28"/>
          <w:lang w:val="en-US"/>
        </w:rPr>
        <w:t>Conference on Mathematical Mode</w:t>
      </w:r>
      <w:r w:rsidRPr="000C4B74">
        <w:rPr>
          <w:szCs w:val="28"/>
          <w:lang w:val="en-US"/>
        </w:rPr>
        <w:t>ling, Computational</w:t>
      </w:r>
      <w:r w:rsidR="007F38CD" w:rsidRPr="000C4B74">
        <w:rPr>
          <w:szCs w:val="28"/>
          <w:lang w:val="en-US"/>
        </w:rPr>
        <w:t xml:space="preserve"> </w:t>
      </w:r>
      <w:r w:rsidRPr="000C4B74">
        <w:rPr>
          <w:szCs w:val="28"/>
          <w:lang w:val="en-US"/>
        </w:rPr>
        <w:t>Techniques and Simulation for Eng</w:t>
      </w:r>
      <w:r w:rsidR="00AB2A90" w:rsidRPr="000C4B74">
        <w:rPr>
          <w:szCs w:val="28"/>
          <w:lang w:val="en-US"/>
        </w:rPr>
        <w:t xml:space="preserve">ineering. August 30 – September </w:t>
      </w:r>
      <w:r w:rsidRPr="000C4B74">
        <w:rPr>
          <w:szCs w:val="28"/>
          <w:lang w:val="en-US"/>
        </w:rPr>
        <w:t>1,</w:t>
      </w:r>
      <w:r w:rsidR="00A244D5" w:rsidRPr="000C4B74">
        <w:rPr>
          <w:szCs w:val="28"/>
          <w:lang w:val="en-US"/>
        </w:rPr>
        <w:t xml:space="preserve"> </w:t>
      </w:r>
      <w:r w:rsidRPr="000C4B74">
        <w:rPr>
          <w:szCs w:val="28"/>
          <w:lang w:val="en-US"/>
        </w:rPr>
        <w:t>Istanbul, Turkey, 2024.</w:t>
      </w:r>
    </w:p>
    <w:p w14:paraId="3A90D44E" w14:textId="77777777" w:rsidR="00A56641" w:rsidRPr="000C4B74" w:rsidRDefault="00C60B5A" w:rsidP="000C4B74">
      <w:pPr>
        <w:pStyle w:val="a3"/>
        <w:numPr>
          <w:ilvl w:val="0"/>
          <w:numId w:val="18"/>
        </w:numPr>
        <w:spacing w:after="0" w:line="276" w:lineRule="auto"/>
        <w:jc w:val="both"/>
        <w:rPr>
          <w:szCs w:val="28"/>
          <w:lang w:val="en-US"/>
        </w:rPr>
      </w:pPr>
      <w:r w:rsidRPr="000C4B74">
        <w:rPr>
          <w:szCs w:val="28"/>
          <w:lang w:val="en-US"/>
        </w:rPr>
        <w:t>Internatio</w:t>
      </w:r>
      <w:r w:rsidR="00AB2A90" w:rsidRPr="000C4B74">
        <w:rPr>
          <w:szCs w:val="28"/>
          <w:lang w:val="en-US"/>
        </w:rPr>
        <w:t>nal Conference on</w:t>
      </w:r>
      <w:r w:rsidRPr="000C4B74">
        <w:rPr>
          <w:szCs w:val="28"/>
          <w:lang w:val="en-US"/>
        </w:rPr>
        <w:t xml:space="preserve"> Generalized Functions. September</w:t>
      </w:r>
      <w:r w:rsidR="00A244D5" w:rsidRPr="000C4B74">
        <w:rPr>
          <w:szCs w:val="28"/>
          <w:lang w:val="en-US"/>
        </w:rPr>
        <w:t xml:space="preserve"> </w:t>
      </w:r>
      <w:r w:rsidRPr="000C4B74">
        <w:rPr>
          <w:szCs w:val="28"/>
          <w:lang w:val="en-US"/>
        </w:rPr>
        <w:t>16-20, To</w:t>
      </w:r>
      <w:r w:rsidR="00A244D5" w:rsidRPr="000C4B74">
        <w:rPr>
          <w:szCs w:val="28"/>
          <w:lang w:val="en-US"/>
        </w:rPr>
        <w:t>rino,</w:t>
      </w:r>
      <w:r w:rsidR="00EB482C" w:rsidRPr="000C4B74">
        <w:rPr>
          <w:szCs w:val="28"/>
          <w:lang w:val="en-US"/>
        </w:rPr>
        <w:t xml:space="preserve"> </w:t>
      </w:r>
      <w:r w:rsidRPr="000C4B74">
        <w:rPr>
          <w:szCs w:val="28"/>
          <w:lang w:val="en-US"/>
        </w:rPr>
        <w:t>Italy, 2024.</w:t>
      </w:r>
    </w:p>
    <w:p w14:paraId="612D8FD2" w14:textId="77777777" w:rsidR="002C3A22" w:rsidRPr="000C4B74" w:rsidRDefault="00A13EEA" w:rsidP="000C4B74">
      <w:pPr>
        <w:pStyle w:val="a3"/>
        <w:numPr>
          <w:ilvl w:val="0"/>
          <w:numId w:val="18"/>
        </w:numPr>
        <w:spacing w:after="0" w:line="276" w:lineRule="auto"/>
        <w:jc w:val="both"/>
        <w:rPr>
          <w:szCs w:val="28"/>
          <w:lang w:val="en-US"/>
        </w:rPr>
      </w:pPr>
      <w:r w:rsidRPr="000C4B74">
        <w:rPr>
          <w:szCs w:val="28"/>
          <w:lang w:val="en-US"/>
        </w:rPr>
        <w:t>Global</w:t>
      </w:r>
      <w:r w:rsidR="00C60B5A" w:rsidRPr="000C4B74">
        <w:rPr>
          <w:szCs w:val="28"/>
          <w:lang w:val="en-US"/>
        </w:rPr>
        <w:t xml:space="preserve"> Summit and Expo on Mechanical, Aerospace and Production</w:t>
      </w:r>
      <w:r w:rsidR="007F38CD" w:rsidRPr="000C4B74">
        <w:rPr>
          <w:szCs w:val="28"/>
          <w:lang w:val="en-US"/>
        </w:rPr>
        <w:t xml:space="preserve"> </w:t>
      </w:r>
      <w:r w:rsidR="00C60B5A" w:rsidRPr="000C4B74">
        <w:rPr>
          <w:szCs w:val="28"/>
          <w:lang w:val="en-US"/>
        </w:rPr>
        <w:t xml:space="preserve">Engineering </w:t>
      </w:r>
      <w:r w:rsidR="00EF7537" w:rsidRPr="000C4B74">
        <w:rPr>
          <w:szCs w:val="28"/>
          <w:lang w:val="en-US"/>
        </w:rPr>
        <w:t>(</w:t>
      </w:r>
      <w:r w:rsidR="00C60B5A" w:rsidRPr="000C4B74">
        <w:rPr>
          <w:szCs w:val="28"/>
          <w:lang w:val="en-US"/>
        </w:rPr>
        <w:t>GSE</w:t>
      </w:r>
      <w:r w:rsidRPr="000C4B74">
        <w:rPr>
          <w:szCs w:val="28"/>
          <w:lang w:val="en-US"/>
        </w:rPr>
        <w:t>MAPE 2024), December 02-04,</w:t>
      </w:r>
      <w:r w:rsidR="00156DDF" w:rsidRPr="000C4B74">
        <w:rPr>
          <w:szCs w:val="28"/>
          <w:lang w:val="en-US"/>
        </w:rPr>
        <w:t xml:space="preserve"> Rome, Italy,</w:t>
      </w:r>
      <w:r w:rsidRPr="000C4B74">
        <w:rPr>
          <w:szCs w:val="28"/>
          <w:lang w:val="en-US"/>
        </w:rPr>
        <w:t xml:space="preserve"> 2024.</w:t>
      </w:r>
    </w:p>
    <w:p w14:paraId="2BF3632D" w14:textId="77777777" w:rsidR="000D08F8" w:rsidRPr="000C4B74" w:rsidRDefault="00C60B5A" w:rsidP="000C4B74">
      <w:pPr>
        <w:pStyle w:val="a3"/>
        <w:numPr>
          <w:ilvl w:val="0"/>
          <w:numId w:val="18"/>
        </w:numPr>
        <w:spacing w:after="0" w:line="276" w:lineRule="auto"/>
        <w:jc w:val="both"/>
        <w:rPr>
          <w:szCs w:val="28"/>
          <w:lang w:val="en-US"/>
        </w:rPr>
      </w:pPr>
      <w:proofErr w:type="gramStart"/>
      <w:r w:rsidRPr="000C4B74">
        <w:rPr>
          <w:szCs w:val="28"/>
          <w:lang w:val="en-US"/>
        </w:rPr>
        <w:t>14th</w:t>
      </w:r>
      <w:proofErr w:type="gramEnd"/>
      <w:r w:rsidRPr="000C4B74">
        <w:rPr>
          <w:szCs w:val="28"/>
          <w:lang w:val="en-US"/>
        </w:rPr>
        <w:t xml:space="preserve"> AIMS Conference. December 16-20, Abu-</w:t>
      </w:r>
      <w:r w:rsidR="00EF7537" w:rsidRPr="000C4B74">
        <w:rPr>
          <w:szCs w:val="28"/>
          <w:lang w:val="en-US"/>
        </w:rPr>
        <w:t>Dh</w:t>
      </w:r>
      <w:r w:rsidRPr="000C4B74">
        <w:rPr>
          <w:szCs w:val="28"/>
          <w:lang w:val="en-US"/>
        </w:rPr>
        <w:t>abi, UAE,</w:t>
      </w:r>
      <w:r w:rsidR="00A13EEA" w:rsidRPr="000C4B74">
        <w:rPr>
          <w:szCs w:val="28"/>
          <w:lang w:val="en-US"/>
        </w:rPr>
        <w:t xml:space="preserve"> </w:t>
      </w:r>
      <w:r w:rsidRPr="000C4B74">
        <w:rPr>
          <w:szCs w:val="28"/>
          <w:lang w:val="en-US"/>
        </w:rPr>
        <w:t>2024.</w:t>
      </w:r>
    </w:p>
    <w:p w14:paraId="333080CD" w14:textId="77777777" w:rsidR="00EB482C" w:rsidRPr="000C4B74" w:rsidRDefault="005C7945" w:rsidP="000C4B74">
      <w:pPr>
        <w:pStyle w:val="a3"/>
        <w:numPr>
          <w:ilvl w:val="0"/>
          <w:numId w:val="18"/>
        </w:numPr>
        <w:spacing w:after="0" w:line="276" w:lineRule="auto"/>
        <w:jc w:val="both"/>
        <w:rPr>
          <w:szCs w:val="28"/>
          <w:lang w:val="en-US"/>
        </w:rPr>
      </w:pPr>
      <w:r w:rsidRPr="005C7945">
        <w:rPr>
          <w:szCs w:val="28"/>
          <w:lang w:val="en-US"/>
        </w:rPr>
        <w:t>Annual International April Mathematical Confere</w:t>
      </w:r>
      <w:r w:rsidR="003A63AE">
        <w:rPr>
          <w:szCs w:val="28"/>
          <w:lang w:val="en-US"/>
        </w:rPr>
        <w:t xml:space="preserve">nce, Almaty, Kazakhstan, 2025. </w:t>
      </w:r>
    </w:p>
    <w:p w14:paraId="66CA0EF0" w14:textId="77777777" w:rsidR="00EB482C" w:rsidRDefault="00EB482C" w:rsidP="00630548">
      <w:pPr>
        <w:pStyle w:val="a3"/>
        <w:spacing w:after="0" w:line="276" w:lineRule="auto"/>
        <w:ind w:left="0" w:right="-143"/>
        <w:rPr>
          <w:rFonts w:cs="Times New Roman"/>
          <w:szCs w:val="28"/>
          <w:lang w:val="en-US"/>
        </w:rPr>
      </w:pPr>
    </w:p>
    <w:p w14:paraId="70ABFE8D" w14:textId="77777777" w:rsidR="009267D5" w:rsidRPr="00561012" w:rsidRDefault="007445F2" w:rsidP="00630548">
      <w:pPr>
        <w:pStyle w:val="a3"/>
        <w:spacing w:after="0" w:line="276" w:lineRule="auto"/>
        <w:ind w:left="0" w:right="-143"/>
        <w:rPr>
          <w:rFonts w:cs="Times New Roman"/>
          <w:szCs w:val="28"/>
        </w:rPr>
      </w:pPr>
      <w:r w:rsidRPr="00EB482C">
        <w:rPr>
          <w:rFonts w:cs="Times New Roman"/>
          <w:b/>
          <w:szCs w:val="28"/>
        </w:rPr>
        <w:lastRenderedPageBreak/>
        <w:t>Публикации</w:t>
      </w:r>
      <w:r w:rsidR="00460AFD" w:rsidRPr="00EB482C">
        <w:rPr>
          <w:rFonts w:cs="Times New Roman"/>
          <w:b/>
          <w:szCs w:val="28"/>
        </w:rPr>
        <w:t xml:space="preserve">.  </w:t>
      </w:r>
      <w:r w:rsidR="004D0DC7" w:rsidRPr="00EB482C">
        <w:rPr>
          <w:rFonts w:cs="Times New Roman"/>
          <w:szCs w:val="28"/>
          <w:lang w:val="kk-KZ"/>
        </w:rPr>
        <w:t xml:space="preserve">Автором по теме диссертации опубликовано </w:t>
      </w:r>
      <w:r w:rsidR="00E25E97" w:rsidRPr="00EB482C">
        <w:rPr>
          <w:rFonts w:cs="Times New Roman"/>
          <w:szCs w:val="28"/>
        </w:rPr>
        <w:t xml:space="preserve"> 10</w:t>
      </w:r>
      <w:r w:rsidR="005C7945" w:rsidRPr="00EB482C">
        <w:rPr>
          <w:rFonts w:cs="Times New Roman"/>
          <w:szCs w:val="28"/>
        </w:rPr>
        <w:t xml:space="preserve"> </w:t>
      </w:r>
      <w:r w:rsidR="004D0DC7" w:rsidRPr="00EB482C">
        <w:rPr>
          <w:rFonts w:cs="Times New Roman"/>
          <w:szCs w:val="28"/>
        </w:rPr>
        <w:t>статей</w:t>
      </w:r>
      <w:r w:rsidR="009267D5" w:rsidRPr="00EB482C">
        <w:rPr>
          <w:rFonts w:cs="Times New Roman"/>
          <w:szCs w:val="28"/>
        </w:rPr>
        <w:t xml:space="preserve"> в</w:t>
      </w:r>
    </w:p>
    <w:p w14:paraId="1151609C" w14:textId="15C3F57B" w:rsidR="007445F2" w:rsidRDefault="004D0DC7" w:rsidP="00630548">
      <w:pPr>
        <w:spacing w:after="0" w:line="276" w:lineRule="auto"/>
        <w:ind w:left="-142"/>
        <w:jc w:val="both"/>
        <w:rPr>
          <w:szCs w:val="28"/>
        </w:rPr>
      </w:pPr>
      <w:r w:rsidRPr="00E6468E">
        <w:rPr>
          <w:rFonts w:cs="Times New Roman"/>
          <w:szCs w:val="28"/>
        </w:rPr>
        <w:t xml:space="preserve">зарубежных </w:t>
      </w:r>
      <w:r w:rsidR="00E25E97">
        <w:rPr>
          <w:rFonts w:cs="Times New Roman"/>
          <w:szCs w:val="28"/>
        </w:rPr>
        <w:t xml:space="preserve">и </w:t>
      </w:r>
      <w:r w:rsidR="0058277C">
        <w:rPr>
          <w:rFonts w:cs="Times New Roman"/>
          <w:szCs w:val="28"/>
        </w:rPr>
        <w:t>отечественных</w:t>
      </w:r>
      <w:r w:rsidR="00E25E97">
        <w:rPr>
          <w:rFonts w:cs="Times New Roman"/>
          <w:szCs w:val="28"/>
        </w:rPr>
        <w:t xml:space="preserve"> </w:t>
      </w:r>
      <w:r w:rsidR="009267D5">
        <w:rPr>
          <w:rFonts w:cs="Times New Roman"/>
          <w:szCs w:val="28"/>
        </w:rPr>
        <w:t>научных журналах,</w:t>
      </w:r>
      <w:r w:rsidR="00E25E97" w:rsidRPr="008B0DB0">
        <w:rPr>
          <w:rFonts w:cs="Times New Roman"/>
          <w:szCs w:val="28"/>
        </w:rPr>
        <w:t xml:space="preserve"> из них </w:t>
      </w:r>
      <w:r w:rsidR="00E25E97">
        <w:rPr>
          <w:rFonts w:cs="Times New Roman"/>
          <w:szCs w:val="28"/>
        </w:rPr>
        <w:t>3</w:t>
      </w:r>
      <w:r w:rsidR="00E25E97" w:rsidRPr="008B0DB0">
        <w:rPr>
          <w:rFonts w:cs="Times New Roman"/>
          <w:szCs w:val="28"/>
        </w:rPr>
        <w:t xml:space="preserve"> </w:t>
      </w:r>
      <w:r w:rsidR="00E25E97" w:rsidRPr="00E6468E">
        <w:rPr>
          <w:rFonts w:cs="Times New Roman"/>
          <w:szCs w:val="28"/>
        </w:rPr>
        <w:t xml:space="preserve">публикации </w:t>
      </w:r>
      <w:r w:rsidRPr="00E6468E">
        <w:rPr>
          <w:rFonts w:cs="Times New Roman"/>
          <w:szCs w:val="28"/>
        </w:rPr>
        <w:t xml:space="preserve">индексируемых в базах данных </w:t>
      </w:r>
      <w:proofErr w:type="spellStart"/>
      <w:r w:rsidRPr="00E6468E">
        <w:rPr>
          <w:szCs w:val="28"/>
        </w:rPr>
        <w:t>Scopus</w:t>
      </w:r>
      <w:proofErr w:type="spellEnd"/>
      <w:r w:rsidRPr="00E6468E">
        <w:rPr>
          <w:szCs w:val="28"/>
        </w:rPr>
        <w:t xml:space="preserve"> и </w:t>
      </w:r>
      <w:proofErr w:type="spellStart"/>
      <w:r w:rsidRPr="00E6468E">
        <w:rPr>
          <w:szCs w:val="28"/>
        </w:rPr>
        <w:t>Web</w:t>
      </w:r>
      <w:proofErr w:type="spellEnd"/>
      <w:r w:rsidRPr="00E6468E">
        <w:rPr>
          <w:szCs w:val="28"/>
        </w:rPr>
        <w:t xml:space="preserve"> of Science</w:t>
      </w:r>
      <w:r w:rsidR="00E25E97">
        <w:rPr>
          <w:szCs w:val="28"/>
        </w:rPr>
        <w:t xml:space="preserve"> и </w:t>
      </w:r>
      <w:r w:rsidR="00E25E97" w:rsidRPr="005C7945">
        <w:rPr>
          <w:szCs w:val="28"/>
        </w:rPr>
        <w:t>3</w:t>
      </w:r>
      <w:r w:rsidR="00E25E97" w:rsidRPr="00E6468E">
        <w:rPr>
          <w:szCs w:val="28"/>
        </w:rPr>
        <w:t xml:space="preserve"> статьи в научных изданиях, рекомендованных Комитетом по обеспечению качества в сфере науки и высшего образования (КОКСНВО)</w:t>
      </w:r>
      <w:r w:rsidR="00174FE7" w:rsidRPr="00174FE7">
        <w:rPr>
          <w:szCs w:val="28"/>
        </w:rPr>
        <w:t>.</w:t>
      </w:r>
    </w:p>
    <w:p w14:paraId="19AD1B12" w14:textId="77777777" w:rsidR="009D4C0D" w:rsidRPr="00174FE7" w:rsidRDefault="009D4C0D" w:rsidP="00630548">
      <w:pPr>
        <w:spacing w:after="0" w:line="276" w:lineRule="auto"/>
        <w:ind w:left="-142"/>
        <w:jc w:val="both"/>
        <w:rPr>
          <w:szCs w:val="28"/>
        </w:rPr>
      </w:pPr>
    </w:p>
    <w:p w14:paraId="79F3FE09" w14:textId="22574B30" w:rsidR="005C7945" w:rsidRPr="00EC15F4" w:rsidRDefault="00DA4996" w:rsidP="00EE4E74">
      <w:pPr>
        <w:pStyle w:val="a3"/>
        <w:numPr>
          <w:ilvl w:val="0"/>
          <w:numId w:val="14"/>
        </w:numPr>
        <w:spacing w:after="0" w:line="276" w:lineRule="auto"/>
        <w:ind w:left="-142" w:hanging="425"/>
        <w:jc w:val="both"/>
        <w:rPr>
          <w:szCs w:val="28"/>
          <w:lang w:val="en-US"/>
        </w:rPr>
      </w:pPr>
      <w:r w:rsidRPr="005C7945">
        <w:rPr>
          <w:szCs w:val="28"/>
          <w:lang w:val="en-US"/>
        </w:rPr>
        <w:t xml:space="preserve">Lyudmila A. Alexeyeva, </w:t>
      </w:r>
      <w:proofErr w:type="spellStart"/>
      <w:r w:rsidRPr="005C7945">
        <w:rPr>
          <w:szCs w:val="28"/>
          <w:lang w:val="en-US"/>
        </w:rPr>
        <w:t>A</w:t>
      </w:r>
      <w:r w:rsidR="00D34FBD" w:rsidRPr="005C7945">
        <w:rPr>
          <w:szCs w:val="28"/>
          <w:lang w:val="en-US"/>
        </w:rPr>
        <w:t>ssyat</w:t>
      </w:r>
      <w:proofErr w:type="spellEnd"/>
      <w:r w:rsidR="00D34FBD" w:rsidRPr="005C7945">
        <w:rPr>
          <w:szCs w:val="28"/>
          <w:lang w:val="en-US"/>
        </w:rPr>
        <w:t xml:space="preserve"> N. </w:t>
      </w:r>
      <w:proofErr w:type="spellStart"/>
      <w:r w:rsidR="00D34FBD" w:rsidRPr="005C7945">
        <w:rPr>
          <w:szCs w:val="28"/>
          <w:lang w:val="en-US"/>
        </w:rPr>
        <w:t>Dadayeva</w:t>
      </w:r>
      <w:proofErr w:type="spellEnd"/>
      <w:r w:rsidR="00D34FBD" w:rsidRPr="005C7945">
        <w:rPr>
          <w:szCs w:val="28"/>
          <w:lang w:val="en-US"/>
        </w:rPr>
        <w:t xml:space="preserve">, Nursaule </w:t>
      </w:r>
      <w:proofErr w:type="spellStart"/>
      <w:r w:rsidR="00D34FBD" w:rsidRPr="005C7945">
        <w:rPr>
          <w:szCs w:val="28"/>
          <w:lang w:val="en-US"/>
        </w:rPr>
        <w:t>Zh</w:t>
      </w:r>
      <w:proofErr w:type="spellEnd"/>
      <w:r w:rsidR="00D34FBD" w:rsidRPr="005C7945">
        <w:rPr>
          <w:szCs w:val="28"/>
          <w:lang w:val="en-US"/>
        </w:rPr>
        <w:t xml:space="preserve">. </w:t>
      </w:r>
      <w:r w:rsidRPr="005C7945">
        <w:rPr>
          <w:szCs w:val="28"/>
          <w:lang w:val="en-US"/>
        </w:rPr>
        <w:t>Ainakeyeva. Green tensor and regular solutions of equations of rods thermodynamics and their properties // Journal of Theoretical and Applied Mechanics 59</w:t>
      </w:r>
      <w:r w:rsidR="00EC15F4">
        <w:rPr>
          <w:szCs w:val="28"/>
          <w:lang w:val="en-US"/>
        </w:rPr>
        <w:t xml:space="preserve"> (2), pp. 227-238, Warsaw, 2021</w:t>
      </w:r>
      <w:r w:rsidRPr="005C7945">
        <w:rPr>
          <w:szCs w:val="28"/>
          <w:lang w:val="en-US"/>
        </w:rPr>
        <w:t>.</w:t>
      </w:r>
      <w:r w:rsidR="00A56641" w:rsidRPr="005C7945">
        <w:rPr>
          <w:szCs w:val="28"/>
          <w:lang w:val="en-US"/>
        </w:rPr>
        <w:t xml:space="preserve"> </w:t>
      </w:r>
      <w:hyperlink r:id="rId30" w:history="1">
        <w:r w:rsidR="005C7945" w:rsidRPr="00EC15F4">
          <w:rPr>
            <w:rStyle w:val="af5"/>
            <w:color w:val="auto"/>
            <w:szCs w:val="28"/>
            <w:lang w:val="en-US"/>
          </w:rPr>
          <w:t>https://doi.org/10.15632/jtam-pl/133233</w:t>
        </w:r>
      </w:hyperlink>
    </w:p>
    <w:p w14:paraId="20659668" w14:textId="2783F5BB" w:rsidR="005C7945" w:rsidRPr="005C7945" w:rsidRDefault="005C7945" w:rsidP="00630548">
      <w:pPr>
        <w:pStyle w:val="a3"/>
        <w:numPr>
          <w:ilvl w:val="0"/>
          <w:numId w:val="14"/>
        </w:numPr>
        <w:spacing w:line="276" w:lineRule="auto"/>
        <w:ind w:left="-142"/>
        <w:jc w:val="both"/>
        <w:rPr>
          <w:szCs w:val="28"/>
          <w:lang w:val="en-US"/>
        </w:rPr>
      </w:pPr>
      <w:r w:rsidRPr="005C7945">
        <w:rPr>
          <w:rStyle w:val="af5"/>
          <w:color w:val="auto"/>
          <w:szCs w:val="28"/>
          <w:u w:val="none"/>
          <w:lang w:val="en-US"/>
        </w:rPr>
        <w:t>L.A.</w:t>
      </w:r>
      <w:r w:rsidR="0058277C">
        <w:rPr>
          <w:rStyle w:val="af5"/>
          <w:color w:val="auto"/>
          <w:szCs w:val="28"/>
          <w:u w:val="none"/>
          <w:lang w:val="en-US"/>
        </w:rPr>
        <w:t xml:space="preserve"> </w:t>
      </w:r>
      <w:r w:rsidRPr="005C7945">
        <w:rPr>
          <w:rStyle w:val="af5"/>
          <w:color w:val="auto"/>
          <w:szCs w:val="28"/>
          <w:u w:val="none"/>
          <w:lang w:val="en-US"/>
        </w:rPr>
        <w:t xml:space="preserve">Alexeyeva, </w:t>
      </w:r>
      <w:r w:rsidR="0058277C" w:rsidRPr="005C7945">
        <w:rPr>
          <w:rStyle w:val="af5"/>
          <w:color w:val="auto"/>
          <w:szCs w:val="28"/>
          <w:u w:val="none"/>
          <w:lang w:val="en-US"/>
        </w:rPr>
        <w:t>A.N.</w:t>
      </w:r>
      <w:r w:rsidR="0058277C">
        <w:rPr>
          <w:rStyle w:val="af5"/>
          <w:color w:val="auto"/>
          <w:szCs w:val="28"/>
          <w:u w:val="none"/>
          <w:lang w:val="en-US"/>
        </w:rPr>
        <w:t xml:space="preserve"> </w:t>
      </w:r>
      <w:proofErr w:type="spellStart"/>
      <w:r w:rsidR="0058277C" w:rsidRPr="005C7945">
        <w:rPr>
          <w:rStyle w:val="af5"/>
          <w:color w:val="auto"/>
          <w:szCs w:val="28"/>
          <w:u w:val="none"/>
          <w:lang w:val="en-US"/>
        </w:rPr>
        <w:t>Dadayeva</w:t>
      </w:r>
      <w:proofErr w:type="spellEnd"/>
      <w:r w:rsidRPr="005C7945">
        <w:rPr>
          <w:rStyle w:val="af5"/>
          <w:color w:val="auto"/>
          <w:szCs w:val="28"/>
          <w:u w:val="none"/>
          <w:lang w:val="en-US"/>
        </w:rPr>
        <w:t>, N.</w:t>
      </w:r>
      <w:r w:rsidR="0058277C">
        <w:rPr>
          <w:rStyle w:val="af5"/>
          <w:color w:val="auto"/>
          <w:szCs w:val="28"/>
          <w:u w:val="none"/>
          <w:lang w:val="en-US"/>
        </w:rPr>
        <w:t xml:space="preserve">  </w:t>
      </w:r>
      <w:proofErr w:type="spellStart"/>
      <w:r w:rsidRPr="005C7945">
        <w:rPr>
          <w:rStyle w:val="af5"/>
          <w:color w:val="auto"/>
          <w:szCs w:val="28"/>
          <w:u w:val="none"/>
          <w:lang w:val="en-US"/>
        </w:rPr>
        <w:t>Zh</w:t>
      </w:r>
      <w:proofErr w:type="spellEnd"/>
      <w:r w:rsidRPr="005C7945">
        <w:rPr>
          <w:rStyle w:val="af5"/>
          <w:color w:val="auto"/>
          <w:szCs w:val="28"/>
          <w:u w:val="none"/>
          <w:lang w:val="en-US"/>
        </w:rPr>
        <w:t>.</w:t>
      </w:r>
      <w:r w:rsidR="0058277C">
        <w:rPr>
          <w:rStyle w:val="af5"/>
          <w:color w:val="auto"/>
          <w:szCs w:val="28"/>
          <w:u w:val="none"/>
          <w:lang w:val="en-US"/>
        </w:rPr>
        <w:t xml:space="preserve"> </w:t>
      </w:r>
      <w:r w:rsidRPr="005C7945">
        <w:rPr>
          <w:rStyle w:val="af5"/>
          <w:color w:val="auto"/>
          <w:szCs w:val="28"/>
          <w:u w:val="none"/>
          <w:lang w:val="en-US"/>
        </w:rPr>
        <w:t xml:space="preserve">Ainakeyeva. </w:t>
      </w:r>
      <w:r w:rsidRPr="005C7945">
        <w:rPr>
          <w:rFonts w:eastAsia="TimesNewRoman" w:cs="Times New Roman"/>
          <w:szCs w:val="28"/>
          <w:lang w:val="en-US"/>
        </w:rPr>
        <w:t>Statio</w:t>
      </w:r>
      <w:r w:rsidRPr="005C7945">
        <w:rPr>
          <w:rFonts w:eastAsia="TimesNewRoman"/>
          <w:szCs w:val="28"/>
          <w:lang w:val="en-US"/>
        </w:rPr>
        <w:t xml:space="preserve">nary boundary value problems on </w:t>
      </w:r>
      <w:r w:rsidRPr="005C7945">
        <w:rPr>
          <w:rFonts w:eastAsia="TimesNewRoman" w:cs="Times New Roman"/>
          <w:szCs w:val="28"/>
          <w:lang w:val="en-US"/>
        </w:rPr>
        <w:t>thermoelastic star graphs and their solutions.</w:t>
      </w:r>
      <w:r w:rsidRPr="005C7945">
        <w:rPr>
          <w:rFonts w:cs="Times New Roman"/>
          <w:szCs w:val="28"/>
          <w:lang w:val="en-US"/>
        </w:rPr>
        <w:t xml:space="preserve"> 9th International Conference on Mathematics and Computers in Sciences and Industry (MCS</w:t>
      </w:r>
      <w:r w:rsidRPr="005C7945">
        <w:rPr>
          <w:szCs w:val="28"/>
          <w:lang w:val="en-US"/>
        </w:rPr>
        <w:t>I)</w:t>
      </w:r>
      <w:r w:rsidRPr="005C7945">
        <w:rPr>
          <w:rFonts w:cs="Times New Roman"/>
          <w:szCs w:val="28"/>
          <w:lang w:val="en-US"/>
        </w:rPr>
        <w:t xml:space="preserve">, </w:t>
      </w:r>
      <w:r w:rsidR="000058FB">
        <w:rPr>
          <w:rFonts w:cs="Times New Roman"/>
          <w:szCs w:val="28"/>
          <w:lang w:val="en-US"/>
        </w:rPr>
        <w:t>P 111-114,</w:t>
      </w:r>
      <w:r w:rsidR="000058FB" w:rsidRPr="004B6191">
        <w:rPr>
          <w:rFonts w:cs="Times New Roman"/>
          <w:szCs w:val="28"/>
          <w:lang w:val="en-US"/>
        </w:rPr>
        <w:t xml:space="preserve"> </w:t>
      </w:r>
      <w:r w:rsidRPr="005C7945">
        <w:rPr>
          <w:rFonts w:cs="Times New Roman"/>
          <w:szCs w:val="28"/>
          <w:lang w:val="en-US"/>
        </w:rPr>
        <w:t>2024.</w:t>
      </w:r>
      <w:r w:rsidR="00EC15F4" w:rsidRPr="00EC15F4">
        <w:rPr>
          <w:rFonts w:cs="Times New Roman"/>
          <w:szCs w:val="28"/>
          <w:lang w:val="en-US"/>
        </w:rPr>
        <w:t>\</w:t>
      </w:r>
      <w:r w:rsidRPr="005C7945">
        <w:rPr>
          <w:rFonts w:cs="Times New Roman"/>
          <w:szCs w:val="28"/>
          <w:lang w:val="en-US"/>
        </w:rPr>
        <w:t xml:space="preserve"> </w:t>
      </w:r>
      <w:r w:rsidRPr="005C7945">
        <w:rPr>
          <w:szCs w:val="28"/>
          <w:u w:val="single"/>
          <w:lang w:val="en-US"/>
        </w:rPr>
        <w:t>https://doi.org/</w:t>
      </w:r>
      <w:hyperlink r:id="rId31" w:tgtFrame="_blank" w:history="1">
        <w:r w:rsidRPr="005C7945">
          <w:rPr>
            <w:rStyle w:val="af5"/>
            <w:color w:val="auto"/>
            <w:szCs w:val="28"/>
            <w:lang w:val="en-US"/>
          </w:rPr>
          <w:t>10.1109/MCSI63438.2024.00026</w:t>
        </w:r>
      </w:hyperlink>
      <w:r w:rsidRPr="005C7945">
        <w:rPr>
          <w:szCs w:val="28"/>
          <w:u w:val="single"/>
          <w:lang w:val="en-US"/>
        </w:rPr>
        <w:t xml:space="preserve"> </w:t>
      </w:r>
    </w:p>
    <w:p w14:paraId="7447E66D" w14:textId="77777777" w:rsidR="00356647" w:rsidRPr="005C7945" w:rsidRDefault="00356647" w:rsidP="00630548">
      <w:pPr>
        <w:pStyle w:val="a3"/>
        <w:numPr>
          <w:ilvl w:val="0"/>
          <w:numId w:val="14"/>
        </w:numPr>
        <w:spacing w:after="0" w:line="276" w:lineRule="auto"/>
        <w:ind w:left="-142"/>
        <w:jc w:val="both"/>
        <w:rPr>
          <w:color w:val="1F497D" w:themeColor="text2"/>
          <w:szCs w:val="28"/>
          <w:lang w:val="en-US"/>
        </w:rPr>
      </w:pPr>
      <w:r w:rsidRPr="005C7945">
        <w:rPr>
          <w:rFonts w:cs="Times New Roman"/>
          <w:szCs w:val="28"/>
          <w:lang w:val="en-US"/>
        </w:rPr>
        <w:t>L.A.</w:t>
      </w:r>
      <w:r w:rsidR="0058277C">
        <w:rPr>
          <w:rFonts w:cs="Times New Roman"/>
          <w:szCs w:val="28"/>
          <w:lang w:val="en-US"/>
        </w:rPr>
        <w:t xml:space="preserve"> </w:t>
      </w:r>
      <w:r w:rsidRPr="005C7945">
        <w:rPr>
          <w:rFonts w:cs="Times New Roman"/>
          <w:szCs w:val="28"/>
          <w:lang w:val="en-US"/>
        </w:rPr>
        <w:t>Alexeyeva, D.A.</w:t>
      </w:r>
      <w:r w:rsidR="0058277C">
        <w:rPr>
          <w:rFonts w:cs="Times New Roman"/>
          <w:szCs w:val="28"/>
          <w:lang w:val="en-US"/>
        </w:rPr>
        <w:t xml:space="preserve"> </w:t>
      </w:r>
      <w:r w:rsidRPr="005C7945">
        <w:rPr>
          <w:rFonts w:cs="Times New Roman"/>
          <w:szCs w:val="28"/>
          <w:lang w:val="en-US"/>
        </w:rPr>
        <w:t>Prikazchikov, A.N.</w:t>
      </w:r>
      <w:r w:rsidR="0058277C">
        <w:rPr>
          <w:rFonts w:cs="Times New Roman"/>
          <w:szCs w:val="28"/>
          <w:lang w:val="en-US"/>
        </w:rPr>
        <w:t xml:space="preserve"> </w:t>
      </w:r>
      <w:proofErr w:type="spellStart"/>
      <w:r w:rsidRPr="005C7945">
        <w:rPr>
          <w:rFonts w:cs="Times New Roman"/>
          <w:szCs w:val="28"/>
          <w:lang w:val="en-US"/>
        </w:rPr>
        <w:t>Dadayeva</w:t>
      </w:r>
      <w:proofErr w:type="spellEnd"/>
      <w:proofErr w:type="gramStart"/>
      <w:r w:rsidRPr="005C7945">
        <w:rPr>
          <w:rFonts w:cs="Times New Roman"/>
          <w:szCs w:val="28"/>
          <w:lang w:val="en-US"/>
        </w:rPr>
        <w:t xml:space="preserve">, </w:t>
      </w:r>
      <w:r w:rsidRPr="005C7945">
        <w:rPr>
          <w:rFonts w:cs="Times New Roman"/>
          <w:szCs w:val="28"/>
          <w:vertAlign w:val="superscript"/>
          <w:lang w:val="en-US"/>
        </w:rPr>
        <w:t xml:space="preserve"> </w:t>
      </w:r>
      <w:r w:rsidRPr="005C7945">
        <w:rPr>
          <w:rFonts w:cs="Times New Roman"/>
          <w:szCs w:val="28"/>
          <w:lang w:val="en-US"/>
        </w:rPr>
        <w:t>N</w:t>
      </w:r>
      <w:proofErr w:type="gramEnd"/>
      <w:r w:rsidRPr="005C7945">
        <w:rPr>
          <w:rFonts w:cs="Times New Roman"/>
          <w:szCs w:val="28"/>
          <w:lang w:val="en-US"/>
        </w:rPr>
        <w:t>.</w:t>
      </w:r>
      <w:r w:rsidR="0058277C">
        <w:rPr>
          <w:rFonts w:cs="Times New Roman"/>
          <w:szCs w:val="28"/>
          <w:lang w:val="en-US"/>
        </w:rPr>
        <w:t xml:space="preserve"> </w:t>
      </w:r>
      <w:proofErr w:type="spellStart"/>
      <w:r w:rsidRPr="005C7945">
        <w:rPr>
          <w:rFonts w:cs="Times New Roman"/>
          <w:szCs w:val="28"/>
          <w:lang w:val="en-US"/>
        </w:rPr>
        <w:t>Zh.Ainakeyeva</w:t>
      </w:r>
      <w:proofErr w:type="spellEnd"/>
      <w:r w:rsidRPr="005C7945">
        <w:rPr>
          <w:rFonts w:cs="Times New Roman"/>
          <w:szCs w:val="28"/>
          <w:lang w:val="en-US"/>
        </w:rPr>
        <w:t>.</w:t>
      </w:r>
    </w:p>
    <w:p w14:paraId="055FCADA" w14:textId="062931EA" w:rsidR="00356647" w:rsidRPr="00EC15F4" w:rsidRDefault="00356647" w:rsidP="00630548">
      <w:pPr>
        <w:spacing w:after="0" w:line="276" w:lineRule="auto"/>
        <w:ind w:left="-142"/>
        <w:jc w:val="both"/>
        <w:rPr>
          <w:rFonts w:eastAsia="Times New Roman" w:cs="Times New Roman"/>
          <w:b/>
          <w:szCs w:val="28"/>
        </w:rPr>
      </w:pPr>
      <w:proofErr w:type="gramStart"/>
      <w:r w:rsidRPr="00356647">
        <w:rPr>
          <w:rFonts w:eastAsia="Times New Roman" w:cs="Times New Roman"/>
          <w:szCs w:val="28"/>
          <w:lang w:val="en"/>
        </w:rPr>
        <w:t>solution</w:t>
      </w:r>
      <w:proofErr w:type="gramEnd"/>
      <w:r w:rsidRPr="00356647">
        <w:rPr>
          <w:rFonts w:eastAsia="Times New Roman" w:cs="Times New Roman"/>
          <w:szCs w:val="28"/>
          <w:lang w:val="en"/>
        </w:rPr>
        <w:t xml:space="preserve"> of boundary value problems for a thermal star</w:t>
      </w:r>
      <w:r w:rsidRPr="00356647">
        <w:rPr>
          <w:rFonts w:eastAsia="Times New Roman" w:cs="Times New Roman"/>
          <w:szCs w:val="28"/>
          <w:lang w:val="en-US"/>
        </w:rPr>
        <w:t xml:space="preserve"> </w:t>
      </w:r>
      <w:r w:rsidRPr="00356647">
        <w:rPr>
          <w:rFonts w:eastAsia="Times New Roman" w:cs="Times New Roman"/>
          <w:szCs w:val="28"/>
          <w:lang w:val="en"/>
        </w:rPr>
        <w:t>graph by generalized functions method</w:t>
      </w:r>
      <w:r w:rsidRPr="00356647">
        <w:rPr>
          <w:rFonts w:eastAsia="Times New Roman" w:cs="Times New Roman"/>
          <w:b/>
          <w:szCs w:val="28"/>
          <w:lang w:val="en"/>
        </w:rPr>
        <w:t xml:space="preserve">.  </w:t>
      </w:r>
      <w:r w:rsidR="005C7945">
        <w:rPr>
          <w:rFonts w:eastAsia="Times New Roman" w:cs="Times New Roman"/>
          <w:szCs w:val="28"/>
          <w:lang w:val="en-US"/>
        </w:rPr>
        <w:t>B</w:t>
      </w:r>
      <w:r w:rsidR="00F84764">
        <w:rPr>
          <w:rFonts w:eastAsia="Times New Roman" w:cs="Times New Roman"/>
          <w:szCs w:val="28"/>
          <w:lang w:val="en-US"/>
        </w:rPr>
        <w:t>ulletin of the K</w:t>
      </w:r>
      <w:r w:rsidRPr="00356647">
        <w:rPr>
          <w:rFonts w:eastAsia="Times New Roman" w:cs="Times New Roman"/>
          <w:szCs w:val="28"/>
          <w:lang w:val="en-US"/>
        </w:rPr>
        <w:t>araganda</w:t>
      </w:r>
      <w:r w:rsidR="008B0DB0">
        <w:rPr>
          <w:rFonts w:eastAsia="Times New Roman" w:cs="Times New Roman"/>
          <w:szCs w:val="28"/>
          <w:lang w:val="en-US"/>
        </w:rPr>
        <w:t xml:space="preserve"> U</w:t>
      </w:r>
      <w:r w:rsidR="00F17383">
        <w:rPr>
          <w:rFonts w:eastAsia="Times New Roman" w:cs="Times New Roman"/>
          <w:szCs w:val="28"/>
          <w:lang w:val="en-US"/>
        </w:rPr>
        <w:t>niversity. Physics S</w:t>
      </w:r>
      <w:r w:rsidR="00EC15F4">
        <w:rPr>
          <w:rFonts w:eastAsia="Times New Roman" w:cs="Times New Roman"/>
          <w:szCs w:val="28"/>
          <w:lang w:val="en-US"/>
        </w:rPr>
        <w:t>eries</w:t>
      </w:r>
      <w:r w:rsidR="00EC15F4">
        <w:rPr>
          <w:rFonts w:eastAsia="Times New Roman" w:cs="Times New Roman"/>
          <w:szCs w:val="28"/>
        </w:rPr>
        <w:t>, №</w:t>
      </w:r>
      <w:proofErr w:type="gramStart"/>
      <w:r w:rsidR="00EC15F4">
        <w:rPr>
          <w:rFonts w:eastAsia="Times New Roman" w:cs="Times New Roman"/>
          <w:szCs w:val="28"/>
        </w:rPr>
        <w:t>2(</w:t>
      </w:r>
      <w:proofErr w:type="gramEnd"/>
      <w:r w:rsidR="00EC15F4">
        <w:rPr>
          <w:rFonts w:eastAsia="Times New Roman" w:cs="Times New Roman"/>
          <w:szCs w:val="28"/>
        </w:rPr>
        <w:t xml:space="preserve">118), </w:t>
      </w:r>
      <w:r w:rsidR="00EC15F4">
        <w:rPr>
          <w:rFonts w:eastAsia="Times New Roman" w:cs="Times New Roman"/>
          <w:szCs w:val="28"/>
          <w:lang w:val="en-US"/>
        </w:rPr>
        <w:t xml:space="preserve">pp. 4-15. </w:t>
      </w:r>
      <w:r w:rsidR="00EC15F4" w:rsidRPr="00EC15F4">
        <w:rPr>
          <w:rFonts w:eastAsia="Times New Roman" w:cs="Times New Roman"/>
          <w:i/>
          <w:szCs w:val="28"/>
          <w:lang w:val="en-US"/>
        </w:rPr>
        <w:t>(</w:t>
      </w:r>
      <w:proofErr w:type="gramStart"/>
      <w:r w:rsidR="00EC15F4" w:rsidRPr="00EC15F4">
        <w:rPr>
          <w:rFonts w:eastAsia="Times New Roman" w:cs="Times New Roman"/>
          <w:i/>
          <w:szCs w:val="28"/>
          <w:lang w:val="kk-KZ"/>
        </w:rPr>
        <w:t>на</w:t>
      </w:r>
      <w:proofErr w:type="gramEnd"/>
      <w:r w:rsidR="00EC15F4" w:rsidRPr="00EC15F4">
        <w:rPr>
          <w:rFonts w:eastAsia="Times New Roman" w:cs="Times New Roman"/>
          <w:i/>
          <w:szCs w:val="28"/>
          <w:lang w:val="kk-KZ"/>
        </w:rPr>
        <w:t xml:space="preserve"> публикаций</w:t>
      </w:r>
      <w:r w:rsidR="00EC15F4" w:rsidRPr="00EC15F4">
        <w:rPr>
          <w:rFonts w:eastAsia="Times New Roman" w:cs="Times New Roman"/>
          <w:i/>
          <w:szCs w:val="28"/>
        </w:rPr>
        <w:t>).</w:t>
      </w:r>
    </w:p>
    <w:p w14:paraId="46F5CC5C" w14:textId="38B1712E" w:rsidR="00CA5F39" w:rsidRPr="00E25E97" w:rsidRDefault="00DA4996" w:rsidP="00630548">
      <w:pPr>
        <w:pStyle w:val="a3"/>
        <w:numPr>
          <w:ilvl w:val="0"/>
          <w:numId w:val="14"/>
        </w:numPr>
        <w:spacing w:after="0" w:line="276" w:lineRule="auto"/>
        <w:ind w:left="-142"/>
        <w:jc w:val="both"/>
      </w:pPr>
      <w:r w:rsidRPr="00E25E97">
        <w:rPr>
          <w:szCs w:val="28"/>
        </w:rPr>
        <w:t xml:space="preserve">Алексеева Л.А., </w:t>
      </w:r>
      <w:proofErr w:type="spellStart"/>
      <w:r w:rsidRPr="00E25E97">
        <w:rPr>
          <w:szCs w:val="28"/>
        </w:rPr>
        <w:t>Дадаева</w:t>
      </w:r>
      <w:proofErr w:type="spellEnd"/>
      <w:r w:rsidRPr="00E25E97">
        <w:rPr>
          <w:szCs w:val="28"/>
        </w:rPr>
        <w:t xml:space="preserve"> А.Н., Айнакеева Н.Ж. </w:t>
      </w:r>
      <w:r w:rsidR="0058277C" w:rsidRPr="00E25E97">
        <w:rPr>
          <w:szCs w:val="28"/>
        </w:rPr>
        <w:t>Обобщённые</w:t>
      </w:r>
      <w:r w:rsidRPr="00E25E97">
        <w:rPr>
          <w:szCs w:val="28"/>
        </w:rPr>
        <w:t xml:space="preserve"> решения краевых задач динамики термоупругих стержней // Вестник </w:t>
      </w:r>
      <w:proofErr w:type="spellStart"/>
      <w:r w:rsidRPr="00E25E97">
        <w:rPr>
          <w:szCs w:val="28"/>
        </w:rPr>
        <w:t>КазНИТУ</w:t>
      </w:r>
      <w:proofErr w:type="spellEnd"/>
      <w:r w:rsidRPr="00E25E97">
        <w:rPr>
          <w:szCs w:val="28"/>
        </w:rPr>
        <w:t xml:space="preserve">, №2, </w:t>
      </w:r>
      <w:r w:rsidRPr="000E3478">
        <w:rPr>
          <w:szCs w:val="28"/>
          <w:lang w:val="en-US"/>
        </w:rPr>
        <w:t>c</w:t>
      </w:r>
      <w:proofErr w:type="spellStart"/>
      <w:r w:rsidR="00EC15F4">
        <w:rPr>
          <w:szCs w:val="28"/>
        </w:rPr>
        <w:t>тр</w:t>
      </w:r>
      <w:proofErr w:type="spellEnd"/>
      <w:r w:rsidR="00EC15F4">
        <w:rPr>
          <w:szCs w:val="28"/>
        </w:rPr>
        <w:t xml:space="preserve"> 690-699, 2020.(КОКС</w:t>
      </w:r>
      <w:r w:rsidR="009267D5">
        <w:rPr>
          <w:szCs w:val="28"/>
        </w:rPr>
        <w:t>О</w:t>
      </w:r>
      <w:r w:rsidR="00EC15F4">
        <w:rPr>
          <w:szCs w:val="28"/>
        </w:rPr>
        <w:t>Н</w:t>
      </w:r>
      <w:r w:rsidR="009267D5">
        <w:rPr>
          <w:szCs w:val="28"/>
        </w:rPr>
        <w:t>).</w:t>
      </w:r>
      <w:r w:rsidR="005C7945" w:rsidRPr="00460AFD">
        <w:rPr>
          <w:szCs w:val="28"/>
          <w:lang w:val="en-US"/>
        </w:rPr>
        <w:t>https</w:t>
      </w:r>
      <w:r w:rsidR="005C7945" w:rsidRPr="00E25E97">
        <w:rPr>
          <w:szCs w:val="28"/>
        </w:rPr>
        <w:t>://</w:t>
      </w:r>
      <w:proofErr w:type="spellStart"/>
      <w:r w:rsidR="005C7945" w:rsidRPr="00460AFD">
        <w:rPr>
          <w:szCs w:val="28"/>
          <w:lang w:val="en-US"/>
        </w:rPr>
        <w:t>doi</w:t>
      </w:r>
      <w:proofErr w:type="spellEnd"/>
      <w:r w:rsidR="005C7945" w:rsidRPr="00E25E97">
        <w:rPr>
          <w:szCs w:val="28"/>
        </w:rPr>
        <w:t>.</w:t>
      </w:r>
      <w:r w:rsidR="005C7945" w:rsidRPr="00460AFD">
        <w:rPr>
          <w:szCs w:val="28"/>
          <w:lang w:val="en-US"/>
        </w:rPr>
        <w:t>org</w:t>
      </w:r>
      <w:r w:rsidR="005C7945" w:rsidRPr="00E25E97">
        <w:rPr>
          <w:szCs w:val="28"/>
        </w:rPr>
        <w:t>/</w:t>
      </w:r>
      <w:hyperlink r:id="rId32" w:tgtFrame="_blank" w:history="1">
        <w:r w:rsidR="005C7945" w:rsidRPr="00E25E97">
          <w:rPr>
            <w:szCs w:val="28"/>
          </w:rPr>
          <w:t>10.51301/</w:t>
        </w:r>
        <w:r w:rsidR="005C7945" w:rsidRPr="00460AFD">
          <w:rPr>
            <w:szCs w:val="28"/>
            <w:lang w:val="en-US"/>
          </w:rPr>
          <w:t>vest</w:t>
        </w:r>
        <w:r w:rsidR="005C7945" w:rsidRPr="00E25E97">
          <w:rPr>
            <w:szCs w:val="28"/>
          </w:rPr>
          <w:t>.</w:t>
        </w:r>
        <w:r w:rsidR="005C7945" w:rsidRPr="00460AFD">
          <w:rPr>
            <w:szCs w:val="28"/>
            <w:lang w:val="en-US"/>
          </w:rPr>
          <w:t>su</w:t>
        </w:r>
        <w:r w:rsidR="005C7945" w:rsidRPr="00E25E97">
          <w:rPr>
            <w:szCs w:val="28"/>
          </w:rPr>
          <w:t>.2020.</w:t>
        </w:r>
        <w:r w:rsidR="005C7945" w:rsidRPr="00460AFD">
          <w:rPr>
            <w:szCs w:val="28"/>
            <w:lang w:val="en-US"/>
          </w:rPr>
          <w:t>v</w:t>
        </w:r>
        <w:r w:rsidR="005C7945" w:rsidRPr="00E25E97">
          <w:rPr>
            <w:szCs w:val="28"/>
          </w:rPr>
          <w:t>138.</w:t>
        </w:r>
        <w:r w:rsidR="005C7945" w:rsidRPr="00460AFD">
          <w:rPr>
            <w:szCs w:val="28"/>
            <w:lang w:val="en-US"/>
          </w:rPr>
          <w:t>i</w:t>
        </w:r>
        <w:r w:rsidR="005C7945" w:rsidRPr="00E25E97">
          <w:rPr>
            <w:szCs w:val="28"/>
          </w:rPr>
          <w:t>2.134</w:t>
        </w:r>
      </w:hyperlink>
      <w:r w:rsidR="005C7945" w:rsidRPr="00E25E97">
        <w:rPr>
          <w:szCs w:val="28"/>
        </w:rPr>
        <w:t xml:space="preserve"> </w:t>
      </w:r>
      <w:hyperlink r:id="rId33" w:history="1">
        <w:r w:rsidRPr="00460AFD">
          <w:rPr>
            <w:lang w:val="en-US"/>
          </w:rPr>
          <w:t>https</w:t>
        </w:r>
        <w:r w:rsidRPr="00E25E97">
          <w:t>://</w:t>
        </w:r>
        <w:r w:rsidRPr="00460AFD">
          <w:rPr>
            <w:lang w:val="en-US"/>
          </w:rPr>
          <w:t>official</w:t>
        </w:r>
        <w:r w:rsidRPr="00E25E97">
          <w:t>.</w:t>
        </w:r>
        <w:r w:rsidRPr="00460AFD">
          <w:rPr>
            <w:lang w:val="en-US"/>
          </w:rPr>
          <w:t>satbayev</w:t>
        </w:r>
        <w:r w:rsidRPr="00E25E97">
          <w:t>.</w:t>
        </w:r>
        <w:r w:rsidRPr="00460AFD">
          <w:rPr>
            <w:lang w:val="en-US"/>
          </w:rPr>
          <w:t>university</w:t>
        </w:r>
        <w:r w:rsidRPr="00E25E97">
          <w:t>/</w:t>
        </w:r>
        <w:r w:rsidRPr="00460AFD">
          <w:rPr>
            <w:lang w:val="en-US"/>
          </w:rPr>
          <w:t>download</w:t>
        </w:r>
        <w:r w:rsidRPr="00E25E97">
          <w:t>/</w:t>
        </w:r>
        <w:r w:rsidRPr="00460AFD">
          <w:rPr>
            <w:lang w:val="en-US"/>
          </w:rPr>
          <w:t>document</w:t>
        </w:r>
        <w:r w:rsidRPr="00E25E97">
          <w:t>/14648/%</w:t>
        </w:r>
        <w:r w:rsidRPr="00460AFD">
          <w:rPr>
            <w:lang w:val="en-US"/>
          </w:rPr>
          <w:t>D</w:t>
        </w:r>
        <w:r w:rsidRPr="00E25E97">
          <w:t>0%92%</w:t>
        </w:r>
        <w:r w:rsidRPr="00460AFD">
          <w:rPr>
            <w:lang w:val="en-US"/>
          </w:rPr>
          <w:t>D</w:t>
        </w:r>
        <w:r w:rsidRPr="00E25E97">
          <w:t>0%95%</w:t>
        </w:r>
        <w:r w:rsidRPr="00460AFD">
          <w:rPr>
            <w:lang w:val="en-US"/>
          </w:rPr>
          <w:t>D</w:t>
        </w:r>
        <w:r w:rsidRPr="00E25E97">
          <w:t>0%</w:t>
        </w:r>
        <w:r w:rsidRPr="00460AFD">
          <w:rPr>
            <w:lang w:val="en-US"/>
          </w:rPr>
          <w:t>A</w:t>
        </w:r>
        <w:r w:rsidRPr="00E25E97">
          <w:t>1%</w:t>
        </w:r>
        <w:r w:rsidRPr="00460AFD">
          <w:rPr>
            <w:lang w:val="en-US"/>
          </w:rPr>
          <w:t>D</w:t>
        </w:r>
        <w:r w:rsidRPr="00E25E97">
          <w:t>0%</w:t>
        </w:r>
        <w:r w:rsidRPr="00460AFD">
          <w:rPr>
            <w:lang w:val="en-US"/>
          </w:rPr>
          <w:t>A</w:t>
        </w:r>
        <w:r w:rsidRPr="00E25E97">
          <w:t>2%</w:t>
        </w:r>
        <w:r w:rsidRPr="00460AFD">
          <w:rPr>
            <w:lang w:val="en-US"/>
          </w:rPr>
          <w:t>D</w:t>
        </w:r>
        <w:r w:rsidRPr="00E25E97">
          <w:t>0%9</w:t>
        </w:r>
        <w:r w:rsidRPr="00460AFD">
          <w:rPr>
            <w:lang w:val="en-US"/>
          </w:rPr>
          <w:t>D</w:t>
        </w:r>
        <w:r w:rsidRPr="00E25E97">
          <w:t>%</w:t>
        </w:r>
        <w:r w:rsidRPr="00460AFD">
          <w:rPr>
            <w:lang w:val="en-US"/>
          </w:rPr>
          <w:t>D</w:t>
        </w:r>
        <w:r w:rsidRPr="00E25E97">
          <w:t>0%98%</w:t>
        </w:r>
        <w:r w:rsidRPr="00460AFD">
          <w:rPr>
            <w:lang w:val="en-US"/>
          </w:rPr>
          <w:t>D</w:t>
        </w:r>
        <w:r w:rsidRPr="00E25E97">
          <w:t>0%9</w:t>
        </w:r>
        <w:r w:rsidRPr="00460AFD">
          <w:rPr>
            <w:lang w:val="en-US"/>
          </w:rPr>
          <w:t>A</w:t>
        </w:r>
        <w:r w:rsidRPr="00E25E97">
          <w:t>-2020%20%</w:t>
        </w:r>
        <w:r w:rsidRPr="00460AFD">
          <w:rPr>
            <w:lang w:val="en-US"/>
          </w:rPr>
          <w:t>E</w:t>
        </w:r>
        <w:r w:rsidRPr="00E25E97">
          <w:t>2%84%962.</w:t>
        </w:r>
        <w:r w:rsidRPr="00460AFD">
          <w:rPr>
            <w:lang w:val="en-US"/>
          </w:rPr>
          <w:t>pdf</w:t>
        </w:r>
      </w:hyperlink>
      <w:r w:rsidR="00A62C43" w:rsidRPr="00E25E97">
        <w:t xml:space="preserve"> </w:t>
      </w:r>
      <w:r w:rsidR="00EF7537" w:rsidRPr="00E25E97">
        <w:t xml:space="preserve"> </w:t>
      </w:r>
    </w:p>
    <w:p w14:paraId="5EADC3FB" w14:textId="5629FDF7" w:rsidR="00CA5F39" w:rsidRPr="0058277C" w:rsidRDefault="0058277C" w:rsidP="00630548">
      <w:pPr>
        <w:pStyle w:val="a3"/>
        <w:numPr>
          <w:ilvl w:val="0"/>
          <w:numId w:val="14"/>
        </w:numPr>
        <w:spacing w:after="0" w:line="276" w:lineRule="auto"/>
        <w:ind w:left="-142"/>
        <w:jc w:val="both"/>
        <w:rPr>
          <w:szCs w:val="28"/>
        </w:rPr>
      </w:pPr>
      <w:r w:rsidRPr="0058277C">
        <w:rPr>
          <w:szCs w:val="28"/>
        </w:rPr>
        <w:t>Алексеева</w:t>
      </w:r>
      <w:r w:rsidRPr="009267D5">
        <w:rPr>
          <w:szCs w:val="28"/>
        </w:rPr>
        <w:t xml:space="preserve"> </w:t>
      </w:r>
      <w:r w:rsidR="00DA4996" w:rsidRPr="009267D5">
        <w:rPr>
          <w:szCs w:val="28"/>
        </w:rPr>
        <w:t>Л.</w:t>
      </w:r>
      <w:r w:rsidRPr="009267D5">
        <w:rPr>
          <w:szCs w:val="28"/>
        </w:rPr>
        <w:t>А</w:t>
      </w:r>
      <w:r w:rsidRPr="0058277C">
        <w:rPr>
          <w:szCs w:val="28"/>
        </w:rPr>
        <w:t>.</w:t>
      </w:r>
      <w:r w:rsidR="00DA4996" w:rsidRPr="009267D5">
        <w:rPr>
          <w:szCs w:val="28"/>
        </w:rPr>
        <w:t xml:space="preserve">, </w:t>
      </w:r>
      <w:r w:rsidRPr="009267D5">
        <w:rPr>
          <w:szCs w:val="28"/>
        </w:rPr>
        <w:t xml:space="preserve">Приказчиков </w:t>
      </w:r>
      <w:r w:rsidR="00DA4996" w:rsidRPr="009267D5">
        <w:rPr>
          <w:szCs w:val="28"/>
        </w:rPr>
        <w:t xml:space="preserve">Д.А., </w:t>
      </w:r>
      <w:proofErr w:type="spellStart"/>
      <w:r w:rsidRPr="009267D5">
        <w:rPr>
          <w:szCs w:val="28"/>
        </w:rPr>
        <w:t>Дадаева</w:t>
      </w:r>
      <w:proofErr w:type="spellEnd"/>
      <w:r w:rsidRPr="009267D5">
        <w:rPr>
          <w:szCs w:val="28"/>
        </w:rPr>
        <w:t xml:space="preserve"> </w:t>
      </w:r>
      <w:r w:rsidR="00DA4996" w:rsidRPr="009267D5">
        <w:rPr>
          <w:szCs w:val="28"/>
        </w:rPr>
        <w:t xml:space="preserve">А.Н., </w:t>
      </w:r>
      <w:r w:rsidRPr="009267D5">
        <w:rPr>
          <w:szCs w:val="28"/>
        </w:rPr>
        <w:t xml:space="preserve">Айнакеева </w:t>
      </w:r>
      <w:r w:rsidR="00DA4996" w:rsidRPr="009267D5">
        <w:rPr>
          <w:szCs w:val="28"/>
        </w:rPr>
        <w:t xml:space="preserve">Н.Ж. Краевые задачи динамики термоупругих стержней и их решения // Вестник Национальной инженерной академии </w:t>
      </w:r>
      <w:r w:rsidR="00EF7537" w:rsidRPr="009267D5">
        <w:rPr>
          <w:szCs w:val="28"/>
        </w:rPr>
        <w:t xml:space="preserve">Республики Казахстан, № 4 (90), </w:t>
      </w:r>
      <w:proofErr w:type="spellStart"/>
      <w:r w:rsidR="00DA4996" w:rsidRPr="009267D5">
        <w:rPr>
          <w:szCs w:val="28"/>
        </w:rPr>
        <w:t>стр</w:t>
      </w:r>
      <w:proofErr w:type="spellEnd"/>
      <w:r w:rsidR="00DA4996" w:rsidRPr="009267D5">
        <w:rPr>
          <w:szCs w:val="28"/>
        </w:rPr>
        <w:t xml:space="preserve"> 156-168, 2023. </w:t>
      </w:r>
      <w:r w:rsidR="00EC15F4">
        <w:rPr>
          <w:szCs w:val="28"/>
        </w:rPr>
        <w:t>(КОКС</w:t>
      </w:r>
      <w:r w:rsidR="009267D5">
        <w:rPr>
          <w:szCs w:val="28"/>
        </w:rPr>
        <w:t>О</w:t>
      </w:r>
      <w:r w:rsidR="00EC15F4">
        <w:rPr>
          <w:szCs w:val="28"/>
        </w:rPr>
        <w:t>Н</w:t>
      </w:r>
      <w:r w:rsidR="009267D5">
        <w:rPr>
          <w:szCs w:val="28"/>
        </w:rPr>
        <w:t xml:space="preserve">) </w:t>
      </w:r>
      <w:hyperlink r:id="rId34" w:history="1">
        <w:r w:rsidR="00DA4996" w:rsidRPr="00460AFD">
          <w:rPr>
            <w:szCs w:val="28"/>
            <w:lang w:val="en-US"/>
          </w:rPr>
          <w:t>https</w:t>
        </w:r>
        <w:r w:rsidR="00DA4996" w:rsidRPr="0058277C">
          <w:rPr>
            <w:szCs w:val="28"/>
          </w:rPr>
          <w:t>://</w:t>
        </w:r>
        <w:proofErr w:type="spellStart"/>
        <w:r w:rsidR="00DA4996" w:rsidRPr="00460AFD">
          <w:rPr>
            <w:szCs w:val="28"/>
            <w:lang w:val="en-US"/>
          </w:rPr>
          <w:t>doi</w:t>
        </w:r>
        <w:proofErr w:type="spellEnd"/>
        <w:r w:rsidR="00DA4996" w:rsidRPr="0058277C">
          <w:rPr>
            <w:szCs w:val="28"/>
          </w:rPr>
          <w:t>.</w:t>
        </w:r>
        <w:r w:rsidR="00DA4996" w:rsidRPr="00460AFD">
          <w:rPr>
            <w:szCs w:val="28"/>
            <w:lang w:val="en-US"/>
          </w:rPr>
          <w:t>org</w:t>
        </w:r>
        <w:r w:rsidR="00DA4996" w:rsidRPr="0058277C">
          <w:rPr>
            <w:szCs w:val="28"/>
          </w:rPr>
          <w:t>/10.47533/2023.1606-146</w:t>
        </w:r>
        <w:r w:rsidR="00DA4996" w:rsidRPr="00460AFD">
          <w:rPr>
            <w:szCs w:val="28"/>
            <w:lang w:val="en-US"/>
          </w:rPr>
          <w:t>X</w:t>
        </w:r>
        <w:r w:rsidR="00DA4996" w:rsidRPr="0058277C">
          <w:rPr>
            <w:szCs w:val="28"/>
          </w:rPr>
          <w:t>.43</w:t>
        </w:r>
      </w:hyperlink>
    </w:p>
    <w:p w14:paraId="4B4456DD" w14:textId="60B2241D" w:rsidR="00F31409" w:rsidRPr="00E25E97" w:rsidRDefault="007F7E14" w:rsidP="00630548">
      <w:pPr>
        <w:pStyle w:val="a3"/>
        <w:numPr>
          <w:ilvl w:val="0"/>
          <w:numId w:val="14"/>
        </w:numPr>
        <w:spacing w:after="0" w:line="276" w:lineRule="auto"/>
        <w:ind w:left="-142"/>
        <w:jc w:val="both"/>
        <w:rPr>
          <w:szCs w:val="28"/>
          <w:lang w:val="en-US"/>
        </w:rPr>
      </w:pPr>
      <w:r w:rsidRPr="009267D5">
        <w:rPr>
          <w:szCs w:val="28"/>
        </w:rPr>
        <w:t>Айнакеева Н.Ж. Динамика термоупру</w:t>
      </w:r>
      <w:r w:rsidR="000E3478" w:rsidRPr="009267D5">
        <w:rPr>
          <w:szCs w:val="28"/>
        </w:rPr>
        <w:t>гого стержня при нестационарных</w:t>
      </w:r>
      <w:r w:rsidR="006B4ACD" w:rsidRPr="009267D5">
        <w:rPr>
          <w:szCs w:val="28"/>
        </w:rPr>
        <w:t xml:space="preserve"> </w:t>
      </w:r>
      <w:r w:rsidRPr="009267D5">
        <w:rPr>
          <w:szCs w:val="28"/>
        </w:rPr>
        <w:t xml:space="preserve">тепловых и силовых воздействиях. </w:t>
      </w:r>
      <w:proofErr w:type="spellStart"/>
      <w:r w:rsidRPr="00460AFD">
        <w:rPr>
          <w:szCs w:val="28"/>
          <w:lang w:val="en-US"/>
        </w:rPr>
        <w:t>Вестник</w:t>
      </w:r>
      <w:proofErr w:type="spellEnd"/>
      <w:r w:rsidRPr="00460AFD">
        <w:rPr>
          <w:szCs w:val="28"/>
          <w:lang w:val="en-US"/>
        </w:rPr>
        <w:t xml:space="preserve"> КБТУ. №</w:t>
      </w:r>
      <w:proofErr w:type="gramStart"/>
      <w:r w:rsidRPr="00460AFD">
        <w:rPr>
          <w:szCs w:val="28"/>
          <w:lang w:val="en-US"/>
        </w:rPr>
        <w:t>2(</w:t>
      </w:r>
      <w:proofErr w:type="gramEnd"/>
      <w:r w:rsidRPr="00460AFD">
        <w:rPr>
          <w:szCs w:val="28"/>
          <w:lang w:val="en-US"/>
        </w:rPr>
        <w:t xml:space="preserve">69), </w:t>
      </w:r>
      <w:proofErr w:type="spellStart"/>
      <w:r w:rsidRPr="00460AFD">
        <w:rPr>
          <w:szCs w:val="28"/>
          <w:lang w:val="en-US"/>
        </w:rPr>
        <w:t>стр</w:t>
      </w:r>
      <w:proofErr w:type="spellEnd"/>
      <w:r w:rsidRPr="00460AFD">
        <w:rPr>
          <w:szCs w:val="28"/>
          <w:lang w:val="en-US"/>
        </w:rPr>
        <w:t xml:space="preserve">. 181-192, 2024. </w:t>
      </w:r>
      <w:r w:rsidR="00EC15F4">
        <w:rPr>
          <w:szCs w:val="28"/>
        </w:rPr>
        <w:t>(КОКС</w:t>
      </w:r>
      <w:r w:rsidR="009267D5">
        <w:rPr>
          <w:szCs w:val="28"/>
        </w:rPr>
        <w:t>О</w:t>
      </w:r>
      <w:r w:rsidR="00EC15F4">
        <w:rPr>
          <w:szCs w:val="28"/>
        </w:rPr>
        <w:t>Н</w:t>
      </w:r>
      <w:r w:rsidR="009267D5">
        <w:rPr>
          <w:szCs w:val="28"/>
        </w:rPr>
        <w:t xml:space="preserve">) </w:t>
      </w:r>
      <w:hyperlink r:id="rId35" w:history="1">
        <w:r w:rsidRPr="00460AFD">
          <w:rPr>
            <w:szCs w:val="28"/>
            <w:lang w:val="en-US"/>
          </w:rPr>
          <w:t>https://doi.org/10.55452/1998-6688-2024-21-2-181-192</w:t>
        </w:r>
      </w:hyperlink>
      <w:r w:rsidRPr="00460AFD">
        <w:rPr>
          <w:szCs w:val="28"/>
          <w:lang w:val="en-US"/>
        </w:rPr>
        <w:t xml:space="preserve"> </w:t>
      </w:r>
      <w:r w:rsidR="00460AFD">
        <w:rPr>
          <w:szCs w:val="28"/>
        </w:rPr>
        <w:t>.</w:t>
      </w:r>
    </w:p>
    <w:p w14:paraId="17C53E98" w14:textId="77777777" w:rsidR="00E25E97" w:rsidRPr="0058277C" w:rsidRDefault="00E25E97" w:rsidP="00630548">
      <w:pPr>
        <w:pStyle w:val="a3"/>
        <w:numPr>
          <w:ilvl w:val="0"/>
          <w:numId w:val="14"/>
        </w:numPr>
        <w:spacing w:line="276" w:lineRule="auto"/>
        <w:ind w:left="-142"/>
        <w:jc w:val="both"/>
        <w:rPr>
          <w:lang w:val="en-US"/>
        </w:rPr>
      </w:pPr>
      <w:r w:rsidRPr="0058277C">
        <w:rPr>
          <w:rFonts w:ascii="CMSS12" w:hAnsi="CMSS12" w:cs="CMSS12"/>
          <w:szCs w:val="28"/>
          <w:lang w:val="en-US"/>
        </w:rPr>
        <w:t>Alexeyeva</w:t>
      </w:r>
      <w:r w:rsidR="0058277C" w:rsidRPr="0058277C">
        <w:rPr>
          <w:rFonts w:ascii="CMSS12" w:hAnsi="CMSS12" w:cs="CMSS12"/>
          <w:szCs w:val="28"/>
          <w:lang w:val="en-US"/>
        </w:rPr>
        <w:t xml:space="preserve"> L.A.</w:t>
      </w:r>
      <w:r w:rsidRPr="0058277C">
        <w:rPr>
          <w:rFonts w:ascii="CMSS12" w:hAnsi="CMSS12" w:cs="CMSS12"/>
          <w:szCs w:val="28"/>
          <w:lang w:val="en-US"/>
        </w:rPr>
        <w:t>, Prikazchikov</w:t>
      </w:r>
      <w:r w:rsidR="0058277C" w:rsidRPr="0058277C">
        <w:rPr>
          <w:rFonts w:ascii="CMSS12" w:hAnsi="CMSS12" w:cs="CMSS12"/>
          <w:szCs w:val="28"/>
          <w:lang w:val="en-US"/>
        </w:rPr>
        <w:t xml:space="preserve"> D.A.</w:t>
      </w:r>
      <w:r w:rsidRPr="0058277C">
        <w:rPr>
          <w:rFonts w:ascii="CMSS12" w:hAnsi="CMSS12" w:cs="CMSS12"/>
          <w:szCs w:val="28"/>
          <w:lang w:val="en-US"/>
        </w:rPr>
        <w:t xml:space="preserve">, </w:t>
      </w:r>
      <w:proofErr w:type="spellStart"/>
      <w:r w:rsidRPr="0058277C">
        <w:rPr>
          <w:rFonts w:ascii="CMSS12" w:hAnsi="CMSS12" w:cs="CMSS12"/>
          <w:szCs w:val="28"/>
          <w:lang w:val="en-US"/>
        </w:rPr>
        <w:t>Dadayeva</w:t>
      </w:r>
      <w:proofErr w:type="spellEnd"/>
      <w:r w:rsidR="0058277C" w:rsidRPr="0058277C">
        <w:rPr>
          <w:rFonts w:ascii="CMSS12" w:hAnsi="CMSS12" w:cs="CMSS12"/>
          <w:szCs w:val="28"/>
          <w:lang w:val="en-US"/>
        </w:rPr>
        <w:t xml:space="preserve"> A.N.</w:t>
      </w:r>
      <w:r w:rsidRPr="0058277C">
        <w:rPr>
          <w:rFonts w:ascii="CMSS12" w:hAnsi="CMSS12" w:cs="CMSS12"/>
          <w:szCs w:val="28"/>
          <w:lang w:val="en-US"/>
        </w:rPr>
        <w:t>, Ainakeyeva</w:t>
      </w:r>
      <w:r w:rsidR="0058277C" w:rsidRPr="0058277C">
        <w:rPr>
          <w:rFonts w:ascii="CMSS12" w:hAnsi="CMSS12" w:cs="CMSS12"/>
          <w:szCs w:val="28"/>
          <w:lang w:val="en-US"/>
        </w:rPr>
        <w:t xml:space="preserve"> N. </w:t>
      </w:r>
      <w:proofErr w:type="spellStart"/>
      <w:r w:rsidR="0058277C" w:rsidRPr="0058277C">
        <w:rPr>
          <w:rFonts w:ascii="CMSS12" w:hAnsi="CMSS12" w:cs="CMSS12"/>
          <w:szCs w:val="28"/>
          <w:lang w:val="en-US"/>
        </w:rPr>
        <w:t>Zh</w:t>
      </w:r>
      <w:proofErr w:type="spellEnd"/>
      <w:r w:rsidR="0058277C" w:rsidRPr="0058277C">
        <w:rPr>
          <w:rFonts w:ascii="CMSS12" w:hAnsi="CMSS12" w:cs="CMSS12"/>
          <w:szCs w:val="28"/>
          <w:lang w:val="en-US"/>
        </w:rPr>
        <w:t>.</w:t>
      </w:r>
      <w:r w:rsidRPr="0088369C">
        <w:rPr>
          <w:rFonts w:ascii="CMSS12" w:hAnsi="CMSS12" w:cs="CMSS12"/>
          <w:sz w:val="29"/>
          <w:szCs w:val="29"/>
          <w:lang w:val="en-US"/>
        </w:rPr>
        <w:t xml:space="preserve"> </w:t>
      </w:r>
      <w:r w:rsidRPr="00A244D5">
        <w:rPr>
          <w:rFonts w:cs="Times New Roman"/>
          <w:szCs w:val="28"/>
          <w:lang w:val="en-US"/>
        </w:rPr>
        <w:t>Generalized solutions of boundary value problems of dynamics of thermoelastic rods.</w:t>
      </w:r>
      <w:r w:rsidRPr="00A244D5">
        <w:rPr>
          <w:rFonts w:ascii="CMSSBX10" w:hAnsi="CMSSBX10" w:cs="CMSSBX10"/>
          <w:sz w:val="34"/>
          <w:szCs w:val="34"/>
          <w:lang w:val="en-US"/>
        </w:rPr>
        <w:t xml:space="preserve"> </w:t>
      </w:r>
      <w:r w:rsidRPr="00A244D5">
        <w:rPr>
          <w:rFonts w:ascii="CMSSBX10" w:hAnsi="CMSSBX10" w:cs="CMSSBX10"/>
          <w:szCs w:val="28"/>
          <w:lang w:val="en-US"/>
        </w:rPr>
        <w:t xml:space="preserve">Kazakh Mathematical journal. </w:t>
      </w:r>
      <w:r w:rsidRPr="00A244D5">
        <w:rPr>
          <w:rFonts w:cs="Times New Roman"/>
          <w:szCs w:val="28"/>
          <w:lang w:val="en-US"/>
        </w:rPr>
        <w:t>№ 1(22), pp. 15-32, 2022.</w:t>
      </w:r>
      <w:r w:rsidRPr="00A244D5">
        <w:rPr>
          <w:lang w:val="en-US"/>
        </w:rPr>
        <w:t xml:space="preserve"> https://doi.org/</w:t>
      </w:r>
      <w:hyperlink r:id="rId36" w:tgtFrame="_blank" w:history="1">
        <w:r w:rsidRPr="00A244D5">
          <w:rPr>
            <w:u w:val="single"/>
            <w:lang w:val="en-US"/>
          </w:rPr>
          <w:t>10.22541/au.164753242.28921971/v1</w:t>
        </w:r>
      </w:hyperlink>
    </w:p>
    <w:p w14:paraId="04FF0CB0" w14:textId="77777777" w:rsidR="00E25E97" w:rsidRPr="00E25E97" w:rsidRDefault="00E25E97" w:rsidP="00630548">
      <w:pPr>
        <w:pStyle w:val="a3"/>
        <w:numPr>
          <w:ilvl w:val="0"/>
          <w:numId w:val="14"/>
        </w:numPr>
        <w:spacing w:after="0" w:line="276" w:lineRule="auto"/>
        <w:ind w:left="-142" w:hanging="357"/>
        <w:jc w:val="both"/>
        <w:rPr>
          <w:rFonts w:cs="Times New Roman"/>
          <w:szCs w:val="28"/>
          <w:lang w:val="en-US"/>
        </w:rPr>
      </w:pPr>
      <w:r w:rsidRPr="00E25E97">
        <w:rPr>
          <w:szCs w:val="28"/>
          <w:lang w:val="en-US"/>
        </w:rPr>
        <w:t xml:space="preserve">Alexeyeva L.A., </w:t>
      </w:r>
      <w:proofErr w:type="spellStart"/>
      <w:r w:rsidRPr="00E25E97">
        <w:rPr>
          <w:szCs w:val="28"/>
          <w:lang w:val="en-US"/>
        </w:rPr>
        <w:t>Dadayeva</w:t>
      </w:r>
      <w:proofErr w:type="spellEnd"/>
      <w:r w:rsidRPr="00E25E97">
        <w:rPr>
          <w:szCs w:val="28"/>
          <w:lang w:val="en-US"/>
        </w:rPr>
        <w:t xml:space="preserve"> A.N., Ainakeyeva N.</w:t>
      </w:r>
      <w:r w:rsidR="0058277C">
        <w:rPr>
          <w:szCs w:val="28"/>
          <w:lang w:val="en-US"/>
        </w:rPr>
        <w:t xml:space="preserve"> </w:t>
      </w:r>
      <w:proofErr w:type="spellStart"/>
      <w:r w:rsidRPr="00E25E97">
        <w:rPr>
          <w:szCs w:val="28"/>
          <w:lang w:val="en-US"/>
        </w:rPr>
        <w:t>Zh</w:t>
      </w:r>
      <w:proofErr w:type="spellEnd"/>
      <w:r w:rsidRPr="00E25E97">
        <w:rPr>
          <w:szCs w:val="28"/>
          <w:lang w:val="en-US"/>
        </w:rPr>
        <w:t xml:space="preserve">. Periodic boundary value problems on thermoelastic star graphs and their solutions by use general function method. Global  Summit and Expo on Mechanical, Aerospace and Production Engineering ( GSEMAPE2024), </w:t>
      </w:r>
      <w:proofErr w:type="spellStart"/>
      <w:r w:rsidR="0058277C" w:rsidRPr="00E25E97">
        <w:rPr>
          <w:szCs w:val="28"/>
          <w:lang w:val="en-US"/>
        </w:rPr>
        <w:t>Acceleron</w:t>
      </w:r>
      <w:proofErr w:type="spellEnd"/>
      <w:r w:rsidRPr="00E25E97">
        <w:rPr>
          <w:szCs w:val="28"/>
          <w:lang w:val="en-US"/>
        </w:rPr>
        <w:t xml:space="preserve"> aerospace journal (AAJ), Volume 3, Issue 6, December 02-04,2024.</w:t>
      </w:r>
      <w:hyperlink r:id="rId37" w:history="1">
        <w:r w:rsidRPr="00E25E97">
          <w:rPr>
            <w:rStyle w:val="af5"/>
            <w:color w:val="auto"/>
            <w:szCs w:val="28"/>
            <w:lang w:val="en-US"/>
          </w:rPr>
          <w:t>https://acceleron.org.in/index.php/aaj/article/view/200</w:t>
        </w:r>
      </w:hyperlink>
      <w:r w:rsidRPr="00E25E97">
        <w:rPr>
          <w:szCs w:val="28"/>
          <w:lang w:val="en-US"/>
        </w:rPr>
        <w:t xml:space="preserve">       </w:t>
      </w:r>
    </w:p>
    <w:p w14:paraId="479669A5" w14:textId="77777777" w:rsidR="00E25E97" w:rsidRDefault="00E25E97" w:rsidP="00630548">
      <w:pPr>
        <w:pStyle w:val="Default"/>
        <w:numPr>
          <w:ilvl w:val="0"/>
          <w:numId w:val="14"/>
        </w:numPr>
        <w:spacing w:line="276" w:lineRule="auto"/>
        <w:ind w:left="-142"/>
        <w:rPr>
          <w:rFonts w:eastAsiaTheme="minorEastAsia"/>
          <w:bCs/>
          <w:color w:val="auto"/>
          <w:sz w:val="28"/>
          <w:szCs w:val="28"/>
          <w:lang w:val="en-US" w:eastAsia="ru-RU"/>
        </w:rPr>
      </w:pPr>
      <w:r w:rsidRPr="005C7945">
        <w:rPr>
          <w:color w:val="auto"/>
          <w:sz w:val="28"/>
          <w:szCs w:val="28"/>
          <w:lang w:val="en-US"/>
        </w:rPr>
        <w:lastRenderedPageBreak/>
        <w:t xml:space="preserve"> L</w:t>
      </w:r>
      <w:r w:rsidR="0058277C">
        <w:rPr>
          <w:color w:val="auto"/>
          <w:sz w:val="28"/>
          <w:szCs w:val="28"/>
          <w:lang w:val="en-US"/>
        </w:rPr>
        <w:t>y</w:t>
      </w:r>
      <w:r w:rsidRPr="005C7945">
        <w:rPr>
          <w:color w:val="auto"/>
          <w:sz w:val="28"/>
          <w:szCs w:val="28"/>
          <w:lang w:val="en-US"/>
        </w:rPr>
        <w:t xml:space="preserve">udmila Alexeyeva, </w:t>
      </w:r>
      <w:proofErr w:type="spellStart"/>
      <w:r w:rsidRPr="005C7945">
        <w:rPr>
          <w:color w:val="auto"/>
          <w:sz w:val="28"/>
          <w:szCs w:val="28"/>
          <w:lang w:val="en-US"/>
        </w:rPr>
        <w:t>Asiyat</w:t>
      </w:r>
      <w:proofErr w:type="spellEnd"/>
      <w:r w:rsidRPr="005C7945">
        <w:rPr>
          <w:color w:val="auto"/>
          <w:sz w:val="28"/>
          <w:szCs w:val="28"/>
          <w:lang w:val="en-US"/>
        </w:rPr>
        <w:t xml:space="preserve"> </w:t>
      </w:r>
      <w:proofErr w:type="spellStart"/>
      <w:r w:rsidRPr="005C7945">
        <w:rPr>
          <w:color w:val="auto"/>
          <w:sz w:val="28"/>
          <w:szCs w:val="28"/>
          <w:lang w:val="en-US"/>
        </w:rPr>
        <w:t>Dadayeva</w:t>
      </w:r>
      <w:proofErr w:type="spellEnd"/>
      <w:r w:rsidRPr="005C7945">
        <w:rPr>
          <w:color w:val="auto"/>
          <w:sz w:val="28"/>
          <w:szCs w:val="28"/>
          <w:lang w:val="en-US"/>
        </w:rPr>
        <w:t xml:space="preserve">, Nursaule Ainakeyeva. </w:t>
      </w:r>
      <w:r w:rsidRPr="005C7945">
        <w:rPr>
          <w:rFonts w:eastAsiaTheme="minorEastAsia"/>
          <w:bCs/>
          <w:color w:val="auto"/>
          <w:sz w:val="28"/>
          <w:szCs w:val="28"/>
          <w:lang w:val="en-US" w:eastAsia="ru-RU"/>
        </w:rPr>
        <w:t xml:space="preserve">General Function Method in Periodic Boundary Value Problems on Thermoelastic Star Graphs. </w:t>
      </w:r>
      <w:r w:rsidRPr="00E82ECF">
        <w:rPr>
          <w:rFonts w:eastAsiaTheme="minorEastAsia"/>
          <w:bCs/>
          <w:color w:val="auto"/>
          <w:sz w:val="28"/>
          <w:szCs w:val="28"/>
          <w:lang w:val="en-US" w:eastAsia="ru-RU"/>
        </w:rPr>
        <w:t xml:space="preserve">International Journal of Mechanical Engineering. 2025. </w:t>
      </w:r>
      <w:r w:rsidR="00E82ECF" w:rsidRPr="00E82ECF">
        <w:rPr>
          <w:rFonts w:eastAsia="Consolas"/>
          <w:b/>
          <w:color w:val="auto"/>
          <w:sz w:val="28"/>
          <w:szCs w:val="28"/>
          <w:lang w:val="en-US"/>
        </w:rPr>
        <w:t>10</w:t>
      </w:r>
      <w:r w:rsidR="00E82ECF" w:rsidRPr="00E82ECF">
        <w:rPr>
          <w:rFonts w:eastAsia="Consolas"/>
          <w:color w:val="auto"/>
          <w:sz w:val="28"/>
          <w:szCs w:val="28"/>
          <w:lang w:val="en-US"/>
        </w:rPr>
        <w:t xml:space="preserve">, 6-14, </w:t>
      </w:r>
      <w:r w:rsidR="00E82ECF" w:rsidRPr="0045444F">
        <w:rPr>
          <w:rFonts w:eastAsia="Consolas"/>
          <w:color w:val="auto"/>
          <w:sz w:val="22"/>
          <w:szCs w:val="22"/>
          <w:lang w:val="en-US"/>
        </w:rPr>
        <w:t xml:space="preserve"> </w:t>
      </w:r>
      <w:hyperlink r:id="rId38" w:history="1">
        <w:r w:rsidRPr="005C7945">
          <w:rPr>
            <w:rStyle w:val="af5"/>
            <w:rFonts w:eastAsiaTheme="minorEastAsia"/>
            <w:bCs/>
            <w:color w:val="auto"/>
            <w:sz w:val="28"/>
            <w:szCs w:val="28"/>
            <w:lang w:val="en-US" w:eastAsia="ru-RU"/>
          </w:rPr>
          <w:t>http://www.iaras.org/iaras/journals/ijme</w:t>
        </w:r>
      </w:hyperlink>
      <w:r w:rsidRPr="005C7945">
        <w:rPr>
          <w:rFonts w:eastAsiaTheme="minorEastAsia"/>
          <w:bCs/>
          <w:color w:val="auto"/>
          <w:sz w:val="28"/>
          <w:szCs w:val="28"/>
          <w:lang w:val="en-US" w:eastAsia="ru-RU"/>
        </w:rPr>
        <w:t xml:space="preserve"> </w:t>
      </w:r>
    </w:p>
    <w:p w14:paraId="705FB123" w14:textId="4A2E4332" w:rsidR="0088369C" w:rsidRDefault="0088369C" w:rsidP="00630548">
      <w:pPr>
        <w:pStyle w:val="Default"/>
        <w:numPr>
          <w:ilvl w:val="0"/>
          <w:numId w:val="14"/>
        </w:numPr>
        <w:spacing w:line="276" w:lineRule="auto"/>
        <w:ind w:left="-142"/>
        <w:rPr>
          <w:rFonts w:eastAsiaTheme="minorEastAsia"/>
          <w:bCs/>
          <w:color w:val="auto"/>
          <w:sz w:val="28"/>
          <w:szCs w:val="28"/>
          <w:lang w:val="en-US" w:eastAsia="ru-RU"/>
        </w:rPr>
      </w:pPr>
      <w:r w:rsidRPr="0088369C">
        <w:rPr>
          <w:rFonts w:eastAsiaTheme="minorEastAsia"/>
          <w:bCs/>
          <w:color w:val="auto"/>
          <w:sz w:val="28"/>
          <w:szCs w:val="28"/>
          <w:lang w:val="en-US" w:eastAsia="ru-RU"/>
        </w:rPr>
        <w:t>N.</w:t>
      </w:r>
      <w:r w:rsidR="002D00D7" w:rsidRPr="005318D0">
        <w:rPr>
          <w:rFonts w:eastAsiaTheme="minorEastAsia"/>
          <w:bCs/>
          <w:color w:val="auto"/>
          <w:sz w:val="28"/>
          <w:szCs w:val="28"/>
          <w:lang w:val="en-US" w:eastAsia="ru-RU"/>
        </w:rPr>
        <w:t xml:space="preserve"> </w:t>
      </w:r>
      <w:proofErr w:type="spellStart"/>
      <w:r w:rsidRPr="0088369C">
        <w:rPr>
          <w:rFonts w:eastAsiaTheme="minorEastAsia"/>
          <w:bCs/>
          <w:color w:val="auto"/>
          <w:sz w:val="28"/>
          <w:szCs w:val="28"/>
          <w:lang w:val="en-US" w:eastAsia="ru-RU"/>
        </w:rPr>
        <w:t>Zh</w:t>
      </w:r>
      <w:proofErr w:type="spellEnd"/>
      <w:r w:rsidRPr="0088369C">
        <w:rPr>
          <w:rFonts w:eastAsiaTheme="minorEastAsia"/>
          <w:bCs/>
          <w:color w:val="auto"/>
          <w:sz w:val="28"/>
          <w:szCs w:val="28"/>
          <w:lang w:val="en-US" w:eastAsia="ru-RU"/>
        </w:rPr>
        <w:t>.</w:t>
      </w:r>
      <w:r w:rsidR="002D00D7" w:rsidRPr="002D00D7">
        <w:rPr>
          <w:rFonts w:eastAsiaTheme="minorEastAsia"/>
          <w:bCs/>
          <w:color w:val="auto"/>
          <w:sz w:val="28"/>
          <w:szCs w:val="28"/>
          <w:lang w:val="en-US" w:eastAsia="ru-RU"/>
        </w:rPr>
        <w:t xml:space="preserve"> </w:t>
      </w:r>
      <w:r w:rsidRPr="0088369C">
        <w:rPr>
          <w:rFonts w:eastAsiaTheme="minorEastAsia"/>
          <w:bCs/>
          <w:color w:val="auto"/>
          <w:sz w:val="28"/>
          <w:szCs w:val="28"/>
          <w:lang w:val="en-US" w:eastAsia="ru-RU"/>
        </w:rPr>
        <w:t>Ainakeyeva, Lyudmila A. Alexeyeva, Danila A. Prikazchikov. Dirichlet and Neumann problems for the heat equation on linear multilink thermal graphs and their solutions// Kazakh Mathematical Journal. 25 (1), (2025), 28-42 https://doi.org/10.70474/3rsyzh34</w:t>
      </w:r>
    </w:p>
    <w:p w14:paraId="221B6F85" w14:textId="77777777" w:rsidR="00E25E97" w:rsidRPr="00E25E97" w:rsidRDefault="00E25E97" w:rsidP="00630548">
      <w:pPr>
        <w:pStyle w:val="Default"/>
        <w:spacing w:line="276" w:lineRule="auto"/>
        <w:ind w:left="720"/>
        <w:rPr>
          <w:rFonts w:eastAsiaTheme="minorEastAsia"/>
          <w:bCs/>
          <w:color w:val="auto"/>
          <w:sz w:val="28"/>
          <w:szCs w:val="28"/>
          <w:lang w:val="en-US" w:eastAsia="ru-RU"/>
        </w:rPr>
      </w:pPr>
    </w:p>
    <w:p w14:paraId="11921910" w14:textId="77777777" w:rsidR="007F7E14" w:rsidRPr="00606899" w:rsidRDefault="008F2518" w:rsidP="00630548">
      <w:pPr>
        <w:spacing w:after="0" w:line="276" w:lineRule="auto"/>
        <w:ind w:left="-142"/>
        <w:jc w:val="both"/>
        <w:rPr>
          <w:szCs w:val="28"/>
        </w:rPr>
      </w:pPr>
      <w:r w:rsidRPr="008F2518">
        <w:rPr>
          <w:i/>
          <w:szCs w:val="28"/>
        </w:rPr>
        <w:t>Тезисы докладов.</w:t>
      </w:r>
      <w:r>
        <w:rPr>
          <w:szCs w:val="28"/>
        </w:rPr>
        <w:t xml:space="preserve"> </w:t>
      </w:r>
      <w:r>
        <w:rPr>
          <w:szCs w:val="28"/>
          <w:lang w:val="kk-KZ"/>
        </w:rPr>
        <w:t>Б</w:t>
      </w:r>
      <w:proofErr w:type="spellStart"/>
      <w:r>
        <w:rPr>
          <w:szCs w:val="28"/>
        </w:rPr>
        <w:t>ыл</w:t>
      </w:r>
      <w:proofErr w:type="spellEnd"/>
      <w:r>
        <w:rPr>
          <w:szCs w:val="28"/>
          <w:lang w:val="kk-KZ"/>
        </w:rPr>
        <w:t>о</w:t>
      </w:r>
      <w:r w:rsidR="005C7945">
        <w:rPr>
          <w:szCs w:val="28"/>
        </w:rPr>
        <w:t xml:space="preserve"> опубликован</w:t>
      </w:r>
      <w:r>
        <w:rPr>
          <w:szCs w:val="28"/>
          <w:lang w:val="kk-KZ"/>
        </w:rPr>
        <w:t>о</w:t>
      </w:r>
      <w:r w:rsidR="005C7945">
        <w:rPr>
          <w:szCs w:val="28"/>
        </w:rPr>
        <w:t xml:space="preserve"> 1</w:t>
      </w:r>
      <w:r w:rsidR="005C7945" w:rsidRPr="005C7945">
        <w:rPr>
          <w:szCs w:val="28"/>
        </w:rPr>
        <w:t>3</w:t>
      </w:r>
      <w:r>
        <w:rPr>
          <w:szCs w:val="28"/>
          <w:lang w:val="kk-KZ"/>
        </w:rPr>
        <w:t xml:space="preserve"> тезисов на</w:t>
      </w:r>
      <w:r w:rsidR="000279E7" w:rsidRPr="00606899">
        <w:rPr>
          <w:szCs w:val="28"/>
        </w:rPr>
        <w:t xml:space="preserve">  международных научных конференциях:</w:t>
      </w:r>
    </w:p>
    <w:p w14:paraId="2CD822D3" w14:textId="77777777" w:rsidR="000E3478" w:rsidRPr="006B4ACD" w:rsidRDefault="000E3478" w:rsidP="00630548">
      <w:pPr>
        <w:spacing w:after="0" w:line="276" w:lineRule="auto"/>
        <w:ind w:left="-142"/>
        <w:jc w:val="both"/>
        <w:rPr>
          <w:szCs w:val="28"/>
        </w:rPr>
      </w:pPr>
      <w:r w:rsidRPr="006B4ACD">
        <w:rPr>
          <w:szCs w:val="28"/>
        </w:rPr>
        <w:t xml:space="preserve">1. Айнакеева Н., </w:t>
      </w:r>
      <w:proofErr w:type="spellStart"/>
      <w:r w:rsidRPr="006B4ACD">
        <w:rPr>
          <w:szCs w:val="28"/>
        </w:rPr>
        <w:t>Дадаева</w:t>
      </w:r>
      <w:proofErr w:type="spellEnd"/>
      <w:r w:rsidRPr="006B4ACD">
        <w:rPr>
          <w:szCs w:val="28"/>
        </w:rPr>
        <w:t xml:space="preserve"> А. Метод В.С.</w:t>
      </w:r>
      <w:r w:rsidR="00A13EEA">
        <w:rPr>
          <w:szCs w:val="28"/>
        </w:rPr>
        <w:t xml:space="preserve"> </w:t>
      </w:r>
      <w:r w:rsidRPr="006B4ACD">
        <w:rPr>
          <w:szCs w:val="28"/>
        </w:rPr>
        <w:t xml:space="preserve">Владимирова в задаче Коши динамики термоупругого стержня//Традиционная апрельская математическая конференция, Алматы, Казахстан. </w:t>
      </w:r>
      <w:proofErr w:type="spellStart"/>
      <w:r w:rsidRPr="006B4ACD">
        <w:rPr>
          <w:szCs w:val="28"/>
        </w:rPr>
        <w:t>cтр</w:t>
      </w:r>
      <w:proofErr w:type="spellEnd"/>
      <w:r w:rsidRPr="006B4ACD">
        <w:rPr>
          <w:szCs w:val="28"/>
        </w:rPr>
        <w:t xml:space="preserve"> 145-146, 2020.</w:t>
      </w:r>
      <w:r w:rsidR="00BC480B" w:rsidRPr="00BC480B">
        <w:t xml:space="preserve"> </w:t>
      </w:r>
      <w:r w:rsidR="00BC480B" w:rsidRPr="00BC480B">
        <w:rPr>
          <w:szCs w:val="28"/>
        </w:rPr>
        <w:t>https://math.kz/public/filemanager/1/April_conference_2020.pdf</w:t>
      </w:r>
    </w:p>
    <w:p w14:paraId="7ABCD257" w14:textId="77777777" w:rsidR="006B4ACD" w:rsidRPr="000E3478" w:rsidRDefault="000E3478" w:rsidP="00630548">
      <w:pPr>
        <w:pStyle w:val="a3"/>
        <w:spacing w:after="0" w:line="276" w:lineRule="auto"/>
        <w:ind w:left="-142"/>
        <w:jc w:val="both"/>
        <w:rPr>
          <w:szCs w:val="28"/>
        </w:rPr>
      </w:pPr>
      <w:r w:rsidRPr="000E3478">
        <w:rPr>
          <w:szCs w:val="28"/>
        </w:rPr>
        <w:t>2</w:t>
      </w:r>
      <w:r w:rsidRPr="001A3E29">
        <w:rPr>
          <w:szCs w:val="28"/>
        </w:rPr>
        <w:t xml:space="preserve">. Айнакеева Н.Ж.  Тензор Грина уравнений несвязанной термоэластодинамики // SIJS </w:t>
      </w:r>
      <w:proofErr w:type="spellStart"/>
      <w:r w:rsidRPr="001A3E29">
        <w:rPr>
          <w:szCs w:val="28"/>
        </w:rPr>
        <w:t>Future</w:t>
      </w:r>
      <w:proofErr w:type="spellEnd"/>
      <w:r w:rsidRPr="001A3E29">
        <w:rPr>
          <w:szCs w:val="28"/>
        </w:rPr>
        <w:t xml:space="preserve"> </w:t>
      </w:r>
      <w:proofErr w:type="spellStart"/>
      <w:r w:rsidRPr="001A3E29">
        <w:rPr>
          <w:szCs w:val="28"/>
        </w:rPr>
        <w:t>Mechanics</w:t>
      </w:r>
      <w:proofErr w:type="spellEnd"/>
      <w:r w:rsidRPr="001A3E29">
        <w:rPr>
          <w:szCs w:val="28"/>
        </w:rPr>
        <w:t xml:space="preserve"> 2nd </w:t>
      </w:r>
      <w:proofErr w:type="spellStart"/>
      <w:r w:rsidRPr="001A3E29">
        <w:rPr>
          <w:szCs w:val="28"/>
        </w:rPr>
        <w:t>International</w:t>
      </w:r>
      <w:proofErr w:type="spellEnd"/>
      <w:r w:rsidRPr="001A3E29">
        <w:rPr>
          <w:szCs w:val="28"/>
        </w:rPr>
        <w:t xml:space="preserve"> Joldasbekov </w:t>
      </w:r>
      <w:proofErr w:type="spellStart"/>
      <w:r w:rsidRPr="001A3E29">
        <w:rPr>
          <w:szCs w:val="28"/>
        </w:rPr>
        <w:t>Symposium</w:t>
      </w:r>
      <w:proofErr w:type="spellEnd"/>
      <w:r w:rsidRPr="001A3E29">
        <w:rPr>
          <w:szCs w:val="28"/>
        </w:rPr>
        <w:t xml:space="preserve">. Алматы, Казахстан. </w:t>
      </w:r>
      <w:proofErr w:type="spellStart"/>
      <w:r w:rsidR="00A13EEA" w:rsidRPr="001A3E29">
        <w:rPr>
          <w:szCs w:val="28"/>
        </w:rPr>
        <w:t>стр</w:t>
      </w:r>
      <w:proofErr w:type="spellEnd"/>
      <w:r w:rsidRPr="001A3E29">
        <w:rPr>
          <w:szCs w:val="28"/>
        </w:rPr>
        <w:t xml:space="preserve"> 11-17, 2021. </w:t>
      </w:r>
    </w:p>
    <w:p w14:paraId="38DE3DB4" w14:textId="79CF35B7" w:rsidR="006B4ACD" w:rsidRDefault="000E3478" w:rsidP="00630548">
      <w:pPr>
        <w:pStyle w:val="a3"/>
        <w:spacing w:after="0" w:line="276" w:lineRule="auto"/>
        <w:ind w:left="-142"/>
        <w:jc w:val="both"/>
        <w:rPr>
          <w:szCs w:val="28"/>
        </w:rPr>
      </w:pPr>
      <w:r w:rsidRPr="000E3478">
        <w:rPr>
          <w:szCs w:val="28"/>
        </w:rPr>
        <w:t xml:space="preserve">3. </w:t>
      </w:r>
      <w:proofErr w:type="spellStart"/>
      <w:r w:rsidRPr="000E3478">
        <w:rPr>
          <w:szCs w:val="28"/>
        </w:rPr>
        <w:t>Л.А.Алексее</w:t>
      </w:r>
      <w:r w:rsidR="00B07FD1">
        <w:rPr>
          <w:szCs w:val="28"/>
        </w:rPr>
        <w:t>ва</w:t>
      </w:r>
      <w:proofErr w:type="spellEnd"/>
      <w:r w:rsidR="00B07FD1">
        <w:rPr>
          <w:szCs w:val="28"/>
        </w:rPr>
        <w:t xml:space="preserve">, </w:t>
      </w:r>
      <w:proofErr w:type="spellStart"/>
      <w:r w:rsidR="00B07FD1">
        <w:rPr>
          <w:szCs w:val="28"/>
        </w:rPr>
        <w:t>А.Н.Дадаева</w:t>
      </w:r>
      <w:proofErr w:type="spellEnd"/>
      <w:r w:rsidR="00B07FD1">
        <w:rPr>
          <w:szCs w:val="28"/>
        </w:rPr>
        <w:t xml:space="preserve">, </w:t>
      </w:r>
      <w:proofErr w:type="spellStart"/>
      <w:r w:rsidR="00B07FD1">
        <w:rPr>
          <w:szCs w:val="28"/>
        </w:rPr>
        <w:t>Н.Ж.Айнакеева</w:t>
      </w:r>
      <w:proofErr w:type="spellEnd"/>
      <w:r w:rsidR="00B07FD1">
        <w:rPr>
          <w:szCs w:val="28"/>
        </w:rPr>
        <w:t>.</w:t>
      </w:r>
      <w:r w:rsidR="00B07FD1" w:rsidRPr="00B07FD1">
        <w:rPr>
          <w:szCs w:val="28"/>
        </w:rPr>
        <w:t xml:space="preserve"> </w:t>
      </w:r>
      <w:r w:rsidRPr="000E3478">
        <w:rPr>
          <w:szCs w:val="28"/>
        </w:rPr>
        <w:t xml:space="preserve">Метод </w:t>
      </w:r>
      <w:r w:rsidR="002E6313">
        <w:rPr>
          <w:szCs w:val="28"/>
        </w:rPr>
        <w:t>обобщённых</w:t>
      </w:r>
      <w:r w:rsidRPr="000E3478">
        <w:rPr>
          <w:szCs w:val="28"/>
        </w:rPr>
        <w:t xml:space="preserve"> функций в краевых задачах динамики термоупругих стержней // Традиционная апрельская математическая конференция,</w:t>
      </w:r>
      <w:r w:rsidR="004C033C">
        <w:rPr>
          <w:szCs w:val="28"/>
        </w:rPr>
        <w:t xml:space="preserve"> Алматы, Казахстан,</w:t>
      </w:r>
      <w:r w:rsidRPr="006B4ACD">
        <w:rPr>
          <w:szCs w:val="28"/>
        </w:rPr>
        <w:t xml:space="preserve"> </w:t>
      </w:r>
      <w:proofErr w:type="spellStart"/>
      <w:r w:rsidRPr="006B4ACD">
        <w:rPr>
          <w:szCs w:val="28"/>
        </w:rPr>
        <w:t>стр</w:t>
      </w:r>
      <w:proofErr w:type="spellEnd"/>
      <w:r w:rsidRPr="006B4ACD">
        <w:rPr>
          <w:szCs w:val="28"/>
        </w:rPr>
        <w:t xml:space="preserve"> </w:t>
      </w:r>
      <w:r w:rsidRPr="000E3478">
        <w:rPr>
          <w:szCs w:val="28"/>
        </w:rPr>
        <w:t>163-164, 2023.</w:t>
      </w:r>
      <w:r w:rsidR="00B07FD1" w:rsidRPr="00B07FD1">
        <w:rPr>
          <w:szCs w:val="28"/>
        </w:rPr>
        <w:t xml:space="preserve"> </w:t>
      </w:r>
      <w:r w:rsidRPr="000E3478">
        <w:rPr>
          <w:szCs w:val="28"/>
        </w:rPr>
        <w:t xml:space="preserve"> </w:t>
      </w:r>
    </w:p>
    <w:p w14:paraId="40F20406" w14:textId="77777777" w:rsidR="006B4ACD" w:rsidRPr="006F6675" w:rsidRDefault="004C033C" w:rsidP="00630548">
      <w:pPr>
        <w:pStyle w:val="a3"/>
        <w:spacing w:after="0" w:line="276" w:lineRule="auto"/>
        <w:ind w:left="-142"/>
        <w:jc w:val="both"/>
        <w:rPr>
          <w:szCs w:val="28"/>
          <w:lang w:val="en-US"/>
        </w:rPr>
      </w:pPr>
      <w:r>
        <w:rPr>
          <w:szCs w:val="28"/>
          <w:lang w:val="en-US"/>
        </w:rPr>
        <w:t xml:space="preserve">4. Lyudmila Alexeyeva, </w:t>
      </w:r>
      <w:proofErr w:type="spellStart"/>
      <w:r>
        <w:rPr>
          <w:szCs w:val="28"/>
          <w:lang w:val="en-US"/>
        </w:rPr>
        <w:t>Asij</w:t>
      </w:r>
      <w:r w:rsidR="000E3478" w:rsidRPr="006B4ACD">
        <w:rPr>
          <w:szCs w:val="28"/>
          <w:lang w:val="en-US"/>
        </w:rPr>
        <w:t>at</w:t>
      </w:r>
      <w:proofErr w:type="spellEnd"/>
      <w:r w:rsidR="000E3478" w:rsidRPr="006B4ACD">
        <w:rPr>
          <w:szCs w:val="28"/>
          <w:lang w:val="en-US"/>
        </w:rPr>
        <w:t xml:space="preserve"> </w:t>
      </w:r>
      <w:proofErr w:type="spellStart"/>
      <w:r w:rsidR="000E3478" w:rsidRPr="006B4ACD">
        <w:rPr>
          <w:szCs w:val="28"/>
          <w:lang w:val="en-US"/>
        </w:rPr>
        <w:t>Dadayeva</w:t>
      </w:r>
      <w:proofErr w:type="spellEnd"/>
      <w:r w:rsidR="000E3478" w:rsidRPr="006B4ACD">
        <w:rPr>
          <w:szCs w:val="28"/>
          <w:lang w:val="en-US"/>
        </w:rPr>
        <w:t xml:space="preserve">, Nursaule Ainakeyeva. </w:t>
      </w:r>
      <w:r w:rsidR="000E3478" w:rsidRPr="007E3158">
        <w:rPr>
          <w:szCs w:val="28"/>
          <w:lang w:val="en-US"/>
        </w:rPr>
        <w:t>Boundary value problems of the dynamics of thermoelastic rods and their solutions // VII World Congress of Mathematicians of the Turkic World TWMS Congress, Proceedings. Turkestan, Kazakhstan. pp 376-382, 2023</w:t>
      </w:r>
      <w:r w:rsidR="009026BE" w:rsidRPr="007E3158">
        <w:rPr>
          <w:szCs w:val="28"/>
          <w:lang w:val="en-US"/>
        </w:rPr>
        <w:t xml:space="preserve">. </w:t>
      </w:r>
      <w:hyperlink r:id="rId39" w:history="1">
        <w:r w:rsidR="00B07FD1" w:rsidRPr="00DB75BD">
          <w:rPr>
            <w:rStyle w:val="af5"/>
            <w:color w:val="auto"/>
            <w:lang w:val="en-US"/>
          </w:rPr>
          <w:t>https://acagor.kz/media/uploads/twms-2023/Proceedings_part3.pdf</w:t>
        </w:r>
      </w:hyperlink>
      <w:r w:rsidR="00B07FD1" w:rsidRPr="00DB75BD">
        <w:rPr>
          <w:lang w:val="en-US"/>
        </w:rPr>
        <w:t xml:space="preserve"> </w:t>
      </w:r>
    </w:p>
    <w:p w14:paraId="1F9127A8" w14:textId="1819B063" w:rsidR="00B07FD1" w:rsidRDefault="000E3478" w:rsidP="00630548">
      <w:pPr>
        <w:pStyle w:val="a3"/>
        <w:spacing w:after="0" w:line="276" w:lineRule="auto"/>
        <w:ind w:left="-142"/>
        <w:jc w:val="both"/>
        <w:rPr>
          <w:szCs w:val="28"/>
          <w:lang w:val="en-US"/>
        </w:rPr>
      </w:pPr>
      <w:r w:rsidRPr="009026BE">
        <w:rPr>
          <w:szCs w:val="28"/>
        </w:rPr>
        <w:t xml:space="preserve">5. Алексеева Л.А., </w:t>
      </w:r>
      <w:proofErr w:type="spellStart"/>
      <w:r w:rsidRPr="009026BE">
        <w:rPr>
          <w:szCs w:val="28"/>
        </w:rPr>
        <w:t>Дадаева</w:t>
      </w:r>
      <w:proofErr w:type="spellEnd"/>
      <w:r w:rsidRPr="009026BE">
        <w:rPr>
          <w:szCs w:val="28"/>
        </w:rPr>
        <w:t xml:space="preserve"> А.Н., Айнакеева Н.Ж. </w:t>
      </w:r>
      <w:r w:rsidR="002E6313">
        <w:rPr>
          <w:szCs w:val="28"/>
        </w:rPr>
        <w:t>Обобщённые</w:t>
      </w:r>
      <w:r w:rsidR="005D215D">
        <w:rPr>
          <w:szCs w:val="28"/>
        </w:rPr>
        <w:t xml:space="preserve"> решения краевых задач динамики</w:t>
      </w:r>
      <w:r w:rsidR="009026BE" w:rsidRPr="009026BE">
        <w:rPr>
          <w:szCs w:val="28"/>
        </w:rPr>
        <w:t xml:space="preserve"> </w:t>
      </w:r>
      <w:r w:rsidRPr="009026BE">
        <w:rPr>
          <w:szCs w:val="28"/>
        </w:rPr>
        <w:t>термоупругих стержней и их свойства // XIII Всероссийский съезд по теоретической и</w:t>
      </w:r>
      <w:r w:rsidR="004C033C" w:rsidRPr="004C033C">
        <w:rPr>
          <w:szCs w:val="28"/>
        </w:rPr>
        <w:t xml:space="preserve"> </w:t>
      </w:r>
      <w:r w:rsidR="004C033C">
        <w:rPr>
          <w:szCs w:val="28"/>
          <w:lang w:val="kk-KZ"/>
        </w:rPr>
        <w:t>в</w:t>
      </w:r>
      <w:r w:rsidR="004C033C">
        <w:rPr>
          <w:szCs w:val="28"/>
        </w:rPr>
        <w:t xml:space="preserve"> прикладной</w:t>
      </w:r>
      <w:r w:rsidRPr="009026BE">
        <w:rPr>
          <w:szCs w:val="28"/>
        </w:rPr>
        <w:t xml:space="preserve"> механике. Санкт</w:t>
      </w:r>
      <w:r w:rsidRPr="007E3158">
        <w:rPr>
          <w:szCs w:val="28"/>
          <w:lang w:val="en-US"/>
        </w:rPr>
        <w:t>-</w:t>
      </w:r>
      <w:r w:rsidRPr="009026BE">
        <w:rPr>
          <w:szCs w:val="28"/>
        </w:rPr>
        <w:t>Петербург</w:t>
      </w:r>
      <w:r w:rsidRPr="007E3158">
        <w:rPr>
          <w:szCs w:val="28"/>
          <w:lang w:val="en-US"/>
        </w:rPr>
        <w:t xml:space="preserve">, </w:t>
      </w:r>
      <w:r w:rsidRPr="009026BE">
        <w:rPr>
          <w:szCs w:val="28"/>
        </w:rPr>
        <w:t>Россия</w:t>
      </w:r>
      <w:r w:rsidR="00C46E65">
        <w:rPr>
          <w:szCs w:val="28"/>
          <w:lang w:val="en-US"/>
        </w:rPr>
        <w:t>.</w:t>
      </w:r>
      <w:r w:rsidR="00C46E65" w:rsidRPr="00906F56">
        <w:rPr>
          <w:szCs w:val="28"/>
          <w:lang w:val="en-US"/>
        </w:rPr>
        <w:t xml:space="preserve"> </w:t>
      </w:r>
    </w:p>
    <w:p w14:paraId="1EAB2AD4" w14:textId="77777777" w:rsidR="006B4ACD" w:rsidRPr="00F84764" w:rsidRDefault="00C46E65" w:rsidP="00630548">
      <w:pPr>
        <w:pStyle w:val="a3"/>
        <w:spacing w:after="0" w:line="276" w:lineRule="auto"/>
        <w:ind w:left="-142"/>
        <w:jc w:val="both"/>
        <w:rPr>
          <w:szCs w:val="28"/>
          <w:lang w:val="en-US"/>
        </w:rPr>
      </w:pPr>
      <w:proofErr w:type="spellStart"/>
      <w:r>
        <w:rPr>
          <w:szCs w:val="28"/>
        </w:rPr>
        <w:t>с</w:t>
      </w:r>
      <w:r w:rsidR="000E3478" w:rsidRPr="006B4ACD">
        <w:rPr>
          <w:szCs w:val="28"/>
        </w:rPr>
        <w:t>тр</w:t>
      </w:r>
      <w:proofErr w:type="spellEnd"/>
      <w:r w:rsidR="000E3478" w:rsidRPr="00F84764">
        <w:rPr>
          <w:szCs w:val="28"/>
          <w:lang w:val="en-US"/>
        </w:rPr>
        <w:t xml:space="preserve"> 41- 43, 2023. </w:t>
      </w:r>
      <w:hyperlink r:id="rId40" w:history="1">
        <w:r w:rsidR="000E3478" w:rsidRPr="007E3158">
          <w:rPr>
            <w:lang w:val="en-US"/>
          </w:rPr>
          <w:t>https</w:t>
        </w:r>
        <w:r w:rsidR="000E3478" w:rsidRPr="00F84764">
          <w:rPr>
            <w:lang w:val="en-US"/>
          </w:rPr>
          <w:t>://</w:t>
        </w:r>
        <w:r w:rsidR="000E3478" w:rsidRPr="007E3158">
          <w:rPr>
            <w:lang w:val="en-US"/>
          </w:rPr>
          <w:t>doi</w:t>
        </w:r>
        <w:r w:rsidR="000E3478" w:rsidRPr="00F84764">
          <w:rPr>
            <w:lang w:val="en-US"/>
          </w:rPr>
          <w:t>:10.18720/</w:t>
        </w:r>
        <w:r w:rsidR="000E3478" w:rsidRPr="007E3158">
          <w:rPr>
            <w:lang w:val="en-US"/>
          </w:rPr>
          <w:t>SPBPU</w:t>
        </w:r>
        <w:r w:rsidR="000E3478" w:rsidRPr="00F84764">
          <w:rPr>
            <w:lang w:val="en-US"/>
          </w:rPr>
          <w:t>/2/</w:t>
        </w:r>
        <w:r w:rsidR="000E3478" w:rsidRPr="007E3158">
          <w:rPr>
            <w:lang w:val="en-US"/>
          </w:rPr>
          <w:t>id</w:t>
        </w:r>
        <w:r w:rsidR="000E3478" w:rsidRPr="00F84764">
          <w:rPr>
            <w:lang w:val="en-US"/>
          </w:rPr>
          <w:t>23-629</w:t>
        </w:r>
      </w:hyperlink>
      <w:r w:rsidR="00B07FD1" w:rsidRPr="00F84764">
        <w:rPr>
          <w:lang w:val="en-US"/>
        </w:rPr>
        <w:t xml:space="preserve">.   </w:t>
      </w:r>
      <w:r w:rsidRPr="00F84764">
        <w:rPr>
          <w:lang w:val="en-US"/>
        </w:rPr>
        <w:t xml:space="preserve"> </w:t>
      </w:r>
      <w:r w:rsidR="006F6675" w:rsidRPr="00F84764">
        <w:rPr>
          <w:szCs w:val="28"/>
          <w:lang w:val="en-US"/>
        </w:rPr>
        <w:t xml:space="preserve">  </w:t>
      </w:r>
    </w:p>
    <w:p w14:paraId="2796D5D8" w14:textId="77777777" w:rsidR="008B0DB0" w:rsidRDefault="000E3478" w:rsidP="00630548">
      <w:pPr>
        <w:pStyle w:val="a3"/>
        <w:spacing w:after="0" w:line="276" w:lineRule="auto"/>
        <w:ind w:left="-142"/>
        <w:jc w:val="both"/>
        <w:rPr>
          <w:szCs w:val="28"/>
          <w:lang w:val="en-US"/>
        </w:rPr>
      </w:pPr>
      <w:r w:rsidRPr="006B4ACD">
        <w:rPr>
          <w:szCs w:val="28"/>
          <w:lang w:val="en-US"/>
        </w:rPr>
        <w:t>6. N.Zh.Ainakeyeva. Solution of the Cauchy problem of the dynamics of a thermoelastic rod using the Vladimirov method // International Mathematical Conference "Functional Analysis in Interdisciplinary Applications"</w:t>
      </w:r>
      <w:r w:rsidR="005D215D" w:rsidRPr="006B4ACD">
        <w:rPr>
          <w:szCs w:val="28"/>
          <w:lang w:val="en-US"/>
        </w:rPr>
        <w:t xml:space="preserve">. </w:t>
      </w:r>
      <w:r w:rsidRPr="007E3158">
        <w:rPr>
          <w:szCs w:val="28"/>
          <w:lang w:val="en-US"/>
        </w:rPr>
        <w:t>Turkey, pp.</w:t>
      </w:r>
      <w:r w:rsidR="00C46E65">
        <w:rPr>
          <w:szCs w:val="28"/>
          <w:lang w:val="en-US"/>
        </w:rPr>
        <w:t xml:space="preserve"> </w:t>
      </w:r>
      <w:r w:rsidRPr="007E3158">
        <w:rPr>
          <w:szCs w:val="28"/>
          <w:lang w:val="en-US"/>
        </w:rPr>
        <w:t>14-15,</w:t>
      </w:r>
      <w:r w:rsidR="009026BE" w:rsidRPr="007E3158">
        <w:rPr>
          <w:szCs w:val="28"/>
          <w:lang w:val="en-US"/>
        </w:rPr>
        <w:t xml:space="preserve"> 2023.</w:t>
      </w:r>
    </w:p>
    <w:p w14:paraId="6096763D" w14:textId="77777777" w:rsidR="006B4ACD" w:rsidRPr="008B0DB0" w:rsidRDefault="00417A15" w:rsidP="00630548">
      <w:pPr>
        <w:pStyle w:val="a3"/>
        <w:spacing w:after="0" w:line="276" w:lineRule="auto"/>
        <w:ind w:left="-142"/>
        <w:jc w:val="both"/>
        <w:rPr>
          <w:szCs w:val="28"/>
          <w:lang w:val="en-US"/>
        </w:rPr>
      </w:pPr>
      <w:hyperlink r:id="rId41" w:history="1">
        <w:r w:rsidR="009026BE" w:rsidRPr="000F5D97">
          <w:rPr>
            <w:lang w:val="kk-KZ"/>
          </w:rPr>
          <w:t>https://www.faia2023.org/_files/ugd/ecc376_49ece923558a4531bb2adfabc6472057.pdf</w:t>
        </w:r>
      </w:hyperlink>
    </w:p>
    <w:p w14:paraId="0742F9E6" w14:textId="77777777" w:rsidR="006B4ACD" w:rsidRPr="008E675E" w:rsidRDefault="009026BE" w:rsidP="00630548">
      <w:pPr>
        <w:pStyle w:val="a3"/>
        <w:spacing w:after="0" w:line="276" w:lineRule="auto"/>
        <w:ind w:left="-142"/>
        <w:jc w:val="both"/>
        <w:rPr>
          <w:szCs w:val="28"/>
        </w:rPr>
      </w:pPr>
      <w:r w:rsidRPr="00EE4E74">
        <w:rPr>
          <w:szCs w:val="28"/>
          <w:lang w:val="en-US"/>
        </w:rPr>
        <w:t>7. Ainakeyeva N. Dirichlet problem on a stellar thermal graph. Annual International April Mathematical Conf</w:t>
      </w:r>
      <w:r w:rsidR="00B07FD1" w:rsidRPr="00EE4E74">
        <w:rPr>
          <w:szCs w:val="28"/>
          <w:lang w:val="en-US"/>
        </w:rPr>
        <w:t>erence, Almaty, Kazakhstan. pp.</w:t>
      </w:r>
      <w:r w:rsidR="00091B35" w:rsidRPr="00EE4E74">
        <w:rPr>
          <w:szCs w:val="28"/>
          <w:lang w:val="en-US"/>
        </w:rPr>
        <w:t xml:space="preserve"> </w:t>
      </w:r>
      <w:r w:rsidRPr="00EE4E74">
        <w:rPr>
          <w:szCs w:val="28"/>
          <w:lang w:val="en-US"/>
        </w:rPr>
        <w:t>195-198, 2024.</w:t>
      </w:r>
      <w:r w:rsidR="000F5D97" w:rsidRPr="00EE4E74">
        <w:rPr>
          <w:szCs w:val="28"/>
          <w:lang w:val="en-US"/>
        </w:rPr>
        <w:t xml:space="preserve"> </w:t>
      </w:r>
      <w:hyperlink r:id="rId42" w:history="1">
        <w:r w:rsidRPr="008E675E">
          <w:rPr>
            <w:szCs w:val="28"/>
          </w:rPr>
          <w:t>https://math.kz/public/filemanager/userfiles/NEWS_2024/IMMM_April-2024.pdf</w:t>
        </w:r>
      </w:hyperlink>
      <w:r w:rsidR="00B07FD1" w:rsidRPr="008E675E">
        <w:rPr>
          <w:szCs w:val="28"/>
        </w:rPr>
        <w:t xml:space="preserve"> </w:t>
      </w:r>
    </w:p>
    <w:p w14:paraId="2F79AA12" w14:textId="1F7C7DAC" w:rsidR="000F5D97" w:rsidRPr="00B07FD1" w:rsidRDefault="006B4ACD" w:rsidP="008E675E">
      <w:pPr>
        <w:pStyle w:val="a3"/>
        <w:spacing w:after="0" w:line="276" w:lineRule="auto"/>
        <w:ind w:left="-142"/>
        <w:jc w:val="both"/>
        <w:rPr>
          <w:szCs w:val="28"/>
        </w:rPr>
      </w:pPr>
      <w:r w:rsidRPr="008E675E">
        <w:rPr>
          <w:szCs w:val="28"/>
        </w:rPr>
        <w:lastRenderedPageBreak/>
        <w:t xml:space="preserve">8. </w:t>
      </w:r>
      <w:r w:rsidR="005D215D" w:rsidRPr="006B4ACD">
        <w:rPr>
          <w:szCs w:val="28"/>
        </w:rPr>
        <w:t xml:space="preserve">Алексеева Л.А., </w:t>
      </w:r>
      <w:proofErr w:type="spellStart"/>
      <w:r w:rsidR="005D215D" w:rsidRPr="006B4ACD">
        <w:rPr>
          <w:szCs w:val="28"/>
        </w:rPr>
        <w:t>Арепова</w:t>
      </w:r>
      <w:proofErr w:type="spellEnd"/>
      <w:r w:rsidR="005D215D" w:rsidRPr="006B4ACD">
        <w:rPr>
          <w:szCs w:val="28"/>
        </w:rPr>
        <w:t xml:space="preserve"> Г.Д.</w:t>
      </w:r>
      <w:r w:rsidR="009267D5">
        <w:rPr>
          <w:szCs w:val="28"/>
        </w:rPr>
        <w:t xml:space="preserve">, Айнакеева Н.Ж., </w:t>
      </w:r>
      <w:proofErr w:type="spellStart"/>
      <w:r w:rsidR="009267D5">
        <w:rPr>
          <w:szCs w:val="28"/>
        </w:rPr>
        <w:t>Дадаева</w:t>
      </w:r>
      <w:proofErr w:type="spellEnd"/>
      <w:r w:rsidR="009267D5">
        <w:rPr>
          <w:szCs w:val="28"/>
        </w:rPr>
        <w:t xml:space="preserve"> А.Н. Краевые задачи </w:t>
      </w:r>
      <w:r w:rsidR="009267D5" w:rsidRPr="009267D5">
        <w:rPr>
          <w:szCs w:val="28"/>
        </w:rPr>
        <w:t xml:space="preserve">на волновых и тепловых графах и их решение методом </w:t>
      </w:r>
      <w:r w:rsidR="002E6313">
        <w:rPr>
          <w:szCs w:val="28"/>
        </w:rPr>
        <w:t>обобщённых</w:t>
      </w:r>
      <w:r w:rsidR="009267D5" w:rsidRPr="009267D5">
        <w:rPr>
          <w:szCs w:val="28"/>
        </w:rPr>
        <w:t xml:space="preserve"> функций. </w:t>
      </w:r>
      <w:r w:rsidR="005D215D" w:rsidRPr="009267D5">
        <w:rPr>
          <w:szCs w:val="28"/>
        </w:rPr>
        <w:t xml:space="preserve">Традиционная международная апрельская математическая конференция – </w:t>
      </w:r>
      <w:r w:rsidR="005D215D" w:rsidRPr="006B4ACD">
        <w:rPr>
          <w:szCs w:val="28"/>
        </w:rPr>
        <w:t>2024, Алматы,</w:t>
      </w:r>
      <w:r w:rsidR="00B07FD1">
        <w:rPr>
          <w:szCs w:val="28"/>
        </w:rPr>
        <w:t xml:space="preserve"> Казахстан. С.</w:t>
      </w:r>
      <w:r w:rsidR="00B07FD1" w:rsidRPr="00D70139">
        <w:rPr>
          <w:szCs w:val="28"/>
        </w:rPr>
        <w:t xml:space="preserve"> </w:t>
      </w:r>
      <w:r w:rsidR="000F5D97">
        <w:rPr>
          <w:szCs w:val="28"/>
        </w:rPr>
        <w:t>14-16. РГП ИМММ</w:t>
      </w:r>
      <w:r w:rsidR="00B07FD1" w:rsidRPr="00B07FD1">
        <w:rPr>
          <w:szCs w:val="28"/>
        </w:rPr>
        <w:t>.</w:t>
      </w:r>
      <w:r w:rsidR="00BC480B" w:rsidRPr="008E675E">
        <w:rPr>
          <w:szCs w:val="28"/>
        </w:rPr>
        <w:t xml:space="preserve"> </w:t>
      </w:r>
      <w:r w:rsidR="00BC480B" w:rsidRPr="00BC480B">
        <w:rPr>
          <w:szCs w:val="28"/>
        </w:rPr>
        <w:t>https://math.kz/public/filemanager/userfiles/NEWS_2024/IMMM_April-2024.pdf</w:t>
      </w:r>
    </w:p>
    <w:p w14:paraId="697E533F" w14:textId="77777777" w:rsidR="006B4ACD" w:rsidRPr="00EE4E74" w:rsidRDefault="005D215D" w:rsidP="008E675E">
      <w:pPr>
        <w:pStyle w:val="a3"/>
        <w:spacing w:after="0" w:line="276" w:lineRule="auto"/>
        <w:ind w:left="-142"/>
        <w:jc w:val="both"/>
        <w:rPr>
          <w:szCs w:val="28"/>
          <w:lang w:val="en-US"/>
        </w:rPr>
      </w:pPr>
      <w:r w:rsidRPr="00EE4E74">
        <w:rPr>
          <w:szCs w:val="28"/>
          <w:lang w:val="en-US"/>
        </w:rPr>
        <w:t>9</w:t>
      </w:r>
      <w:r w:rsidR="006B4ACD" w:rsidRPr="00EE4E74">
        <w:rPr>
          <w:szCs w:val="28"/>
          <w:lang w:val="en-US"/>
        </w:rPr>
        <w:t>.</w:t>
      </w:r>
      <w:r w:rsidR="000228A0" w:rsidRPr="00EE4E74">
        <w:rPr>
          <w:szCs w:val="28"/>
          <w:lang w:val="en-US"/>
        </w:rPr>
        <w:t xml:space="preserve"> </w:t>
      </w:r>
      <w:proofErr w:type="spellStart"/>
      <w:r w:rsidR="00732EA9" w:rsidRPr="00EE4E74">
        <w:rPr>
          <w:szCs w:val="28"/>
          <w:lang w:val="en-US"/>
        </w:rPr>
        <w:t>L.A.Alexeyeva</w:t>
      </w:r>
      <w:proofErr w:type="spellEnd"/>
      <w:r w:rsidR="00732EA9" w:rsidRPr="00EE4E74">
        <w:rPr>
          <w:szCs w:val="28"/>
          <w:lang w:val="en-US"/>
        </w:rPr>
        <w:t xml:space="preserve">, A.N.Dadayeva, N.Zh.Ainakeyeva. Stationary boundary value problems on thermoelastic star graphs and their solutions. </w:t>
      </w:r>
      <w:proofErr w:type="gramStart"/>
      <w:r w:rsidR="00732EA9" w:rsidRPr="00EE4E74">
        <w:rPr>
          <w:szCs w:val="28"/>
          <w:lang w:val="en-US"/>
        </w:rPr>
        <w:t>8th</w:t>
      </w:r>
      <w:proofErr w:type="gramEnd"/>
      <w:r w:rsidR="00732EA9" w:rsidRPr="00EE4E74">
        <w:rPr>
          <w:szCs w:val="28"/>
          <w:lang w:val="en-US"/>
        </w:rPr>
        <w:t xml:space="preserve"> International Conference on Mathematical Mo</w:t>
      </w:r>
      <w:r w:rsidR="000F5D97" w:rsidRPr="00EE4E74">
        <w:rPr>
          <w:szCs w:val="28"/>
          <w:lang w:val="en-US"/>
        </w:rPr>
        <w:t>de</w:t>
      </w:r>
      <w:r w:rsidR="00732EA9" w:rsidRPr="00EE4E74">
        <w:rPr>
          <w:szCs w:val="28"/>
          <w:lang w:val="en-US"/>
        </w:rPr>
        <w:t xml:space="preserve">ling, Computational Techniques and Simulation for Engineering. August 30 – September 1, Istanbul, Turkey, 2024. </w:t>
      </w:r>
      <w:hyperlink r:id="rId43" w:history="1">
        <w:r w:rsidR="00BF55DC" w:rsidRPr="00EE4E74">
          <w:rPr>
            <w:lang w:val="en-US"/>
          </w:rPr>
          <w:t>https://my.upatras.gr/8th-international-conference-on-mathematical-modelling-computational-techniques-and-simulation-for-engineering-istanbul-turkey-august-30/</w:t>
        </w:r>
      </w:hyperlink>
      <w:r w:rsidR="00B07FD1" w:rsidRPr="00EE4E74">
        <w:rPr>
          <w:szCs w:val="28"/>
          <w:lang w:val="en-US"/>
        </w:rPr>
        <w:t xml:space="preserve"> </w:t>
      </w:r>
      <w:r w:rsidR="00732EA9" w:rsidRPr="00EE4E74">
        <w:rPr>
          <w:szCs w:val="28"/>
          <w:lang w:val="en-US"/>
        </w:rPr>
        <w:t xml:space="preserve"> </w:t>
      </w:r>
    </w:p>
    <w:p w14:paraId="2E4C8881" w14:textId="77777777" w:rsidR="00B07FD1" w:rsidRPr="00EE4E74" w:rsidRDefault="005D215D" w:rsidP="008E675E">
      <w:pPr>
        <w:pStyle w:val="a3"/>
        <w:spacing w:after="0" w:line="276" w:lineRule="auto"/>
        <w:ind w:left="-142"/>
        <w:jc w:val="both"/>
        <w:rPr>
          <w:szCs w:val="28"/>
          <w:lang w:val="en-US"/>
        </w:rPr>
      </w:pPr>
      <w:r w:rsidRPr="00EE4E74">
        <w:rPr>
          <w:szCs w:val="28"/>
          <w:lang w:val="en-US"/>
        </w:rPr>
        <w:t>10</w:t>
      </w:r>
      <w:r w:rsidR="006B4ACD" w:rsidRPr="00EE4E74">
        <w:rPr>
          <w:szCs w:val="28"/>
          <w:lang w:val="en-US"/>
        </w:rPr>
        <w:t>.</w:t>
      </w:r>
      <w:r w:rsidR="009026BE" w:rsidRPr="00EE4E74">
        <w:rPr>
          <w:szCs w:val="28"/>
          <w:lang w:val="en-US"/>
        </w:rPr>
        <w:t xml:space="preserve"> </w:t>
      </w:r>
      <w:proofErr w:type="spellStart"/>
      <w:r w:rsidR="009026BE" w:rsidRPr="00EE4E74">
        <w:rPr>
          <w:szCs w:val="28"/>
          <w:lang w:val="en-US"/>
        </w:rPr>
        <w:t>L.Alexeyeva</w:t>
      </w:r>
      <w:proofErr w:type="spellEnd"/>
      <w:r w:rsidR="009026BE" w:rsidRPr="00EE4E74">
        <w:rPr>
          <w:szCs w:val="28"/>
          <w:lang w:val="en-US"/>
        </w:rPr>
        <w:t xml:space="preserve">, </w:t>
      </w:r>
      <w:proofErr w:type="spellStart"/>
      <w:r w:rsidR="009026BE" w:rsidRPr="00EE4E74">
        <w:rPr>
          <w:szCs w:val="28"/>
          <w:lang w:val="en-US"/>
        </w:rPr>
        <w:t>A.Dadayeva</w:t>
      </w:r>
      <w:proofErr w:type="spellEnd"/>
      <w:r w:rsidR="009026BE" w:rsidRPr="00EE4E74">
        <w:rPr>
          <w:szCs w:val="28"/>
          <w:lang w:val="en-US"/>
        </w:rPr>
        <w:t xml:space="preserve">, </w:t>
      </w:r>
      <w:proofErr w:type="spellStart"/>
      <w:r w:rsidR="009026BE" w:rsidRPr="00EE4E74">
        <w:rPr>
          <w:szCs w:val="28"/>
          <w:lang w:val="en-US"/>
        </w:rPr>
        <w:t>G.Arepova</w:t>
      </w:r>
      <w:proofErr w:type="spellEnd"/>
      <w:r w:rsidR="009026BE" w:rsidRPr="00EE4E74">
        <w:rPr>
          <w:szCs w:val="28"/>
          <w:lang w:val="en-US"/>
        </w:rPr>
        <w:t xml:space="preserve">, </w:t>
      </w:r>
      <w:proofErr w:type="spellStart"/>
      <w:r w:rsidR="009026BE" w:rsidRPr="00EE4E74">
        <w:rPr>
          <w:szCs w:val="28"/>
          <w:lang w:val="en-US"/>
        </w:rPr>
        <w:t>N.Ainakeyeva</w:t>
      </w:r>
      <w:proofErr w:type="spellEnd"/>
      <w:r w:rsidR="009026BE" w:rsidRPr="00EE4E74">
        <w:rPr>
          <w:szCs w:val="28"/>
          <w:lang w:val="en-US"/>
        </w:rPr>
        <w:t>. Boundary value problems on wave and thermal graphs and their solution by the method of generalized functions. International Conference on GF2024 Generalized Functions. September 16-20, 2024, Torino, It</w:t>
      </w:r>
      <w:r w:rsidR="00B07FD1" w:rsidRPr="00EE4E74">
        <w:rPr>
          <w:szCs w:val="28"/>
          <w:lang w:val="en-US"/>
        </w:rPr>
        <w:t>aly. Book of abstracts. pp. 25-26.</w:t>
      </w:r>
    </w:p>
    <w:p w14:paraId="491D96ED" w14:textId="77777777" w:rsidR="006B4ACD" w:rsidRPr="00EE4E74" w:rsidRDefault="00417A15" w:rsidP="008E675E">
      <w:pPr>
        <w:pStyle w:val="a3"/>
        <w:spacing w:after="0" w:line="276" w:lineRule="auto"/>
        <w:ind w:left="-142"/>
        <w:jc w:val="both"/>
        <w:rPr>
          <w:szCs w:val="28"/>
          <w:lang w:val="en-US"/>
        </w:rPr>
      </w:pPr>
      <w:hyperlink r:id="rId44" w:history="1">
        <w:r w:rsidR="009026BE" w:rsidRPr="00EE4E74">
          <w:rPr>
            <w:szCs w:val="28"/>
            <w:lang w:val="en-US"/>
          </w:rPr>
          <w:t>https://drive.google.com/file/d/156BfDtCGMSv5iJCitg08aidfzXXCx_js/view</w:t>
        </w:r>
      </w:hyperlink>
      <w:r w:rsidR="00B07FD1" w:rsidRPr="00EE4E74">
        <w:rPr>
          <w:szCs w:val="28"/>
          <w:lang w:val="en-US"/>
        </w:rPr>
        <w:t xml:space="preserve"> </w:t>
      </w:r>
      <w:r w:rsidR="006F6675" w:rsidRPr="00EE4E74">
        <w:rPr>
          <w:szCs w:val="28"/>
          <w:lang w:val="en-US"/>
        </w:rPr>
        <w:t xml:space="preserve"> </w:t>
      </w:r>
    </w:p>
    <w:p w14:paraId="0F33E8AE" w14:textId="77777777" w:rsidR="006B4ACD" w:rsidRPr="00EE4E74" w:rsidRDefault="005D215D" w:rsidP="008E675E">
      <w:pPr>
        <w:pStyle w:val="a3"/>
        <w:spacing w:after="0" w:line="276" w:lineRule="auto"/>
        <w:ind w:left="-142"/>
        <w:jc w:val="both"/>
        <w:rPr>
          <w:szCs w:val="28"/>
          <w:lang w:val="en-US"/>
        </w:rPr>
      </w:pPr>
      <w:r w:rsidRPr="00EE4E74">
        <w:rPr>
          <w:szCs w:val="28"/>
          <w:lang w:val="en-US"/>
        </w:rPr>
        <w:t>11</w:t>
      </w:r>
      <w:r w:rsidR="006B4ACD" w:rsidRPr="00EE4E74">
        <w:rPr>
          <w:szCs w:val="28"/>
          <w:lang w:val="en-US"/>
        </w:rPr>
        <w:t>.</w:t>
      </w:r>
      <w:r w:rsidR="004D0DC7" w:rsidRPr="00EE4E74">
        <w:rPr>
          <w:szCs w:val="28"/>
          <w:lang w:val="en-US"/>
        </w:rPr>
        <w:t xml:space="preserve"> Alexeyeva L.A., </w:t>
      </w:r>
      <w:proofErr w:type="spellStart"/>
      <w:r w:rsidR="004D0DC7" w:rsidRPr="00EE4E74">
        <w:rPr>
          <w:szCs w:val="28"/>
          <w:lang w:val="en-US"/>
        </w:rPr>
        <w:t>Dadayeva</w:t>
      </w:r>
      <w:proofErr w:type="spellEnd"/>
      <w:r w:rsidR="004D0DC7" w:rsidRPr="00EE4E74">
        <w:rPr>
          <w:szCs w:val="28"/>
          <w:lang w:val="en-US"/>
        </w:rPr>
        <w:t xml:space="preserve"> A.N., Ainakeyeva </w:t>
      </w:r>
      <w:proofErr w:type="spellStart"/>
      <w:r w:rsidR="004D0DC7" w:rsidRPr="00EE4E74">
        <w:rPr>
          <w:szCs w:val="28"/>
          <w:lang w:val="en-US"/>
        </w:rPr>
        <w:t>N.Zh</w:t>
      </w:r>
      <w:proofErr w:type="spellEnd"/>
      <w:r w:rsidR="004D0DC7" w:rsidRPr="00EE4E74">
        <w:rPr>
          <w:szCs w:val="28"/>
          <w:lang w:val="en-US"/>
        </w:rPr>
        <w:t>. Periodic boundary value problems on thermoelastic star graphs and their solutions by use general function method.</w:t>
      </w:r>
      <w:r w:rsidRPr="00EE4E74">
        <w:rPr>
          <w:szCs w:val="28"/>
          <w:lang w:val="en-US"/>
        </w:rPr>
        <w:t xml:space="preserve"> Global </w:t>
      </w:r>
      <w:r w:rsidR="004D0DC7" w:rsidRPr="00EE4E74">
        <w:rPr>
          <w:szCs w:val="28"/>
          <w:lang w:val="en-US"/>
        </w:rPr>
        <w:t xml:space="preserve"> </w:t>
      </w:r>
      <w:r w:rsidRPr="00EE4E74">
        <w:rPr>
          <w:szCs w:val="28"/>
          <w:lang w:val="en-US"/>
        </w:rPr>
        <w:t xml:space="preserve">Summit and Expo on Mechanical, Aerospace and Production Engineering ( GSEMAPE2024), </w:t>
      </w:r>
      <w:r w:rsidR="004D0DC7" w:rsidRPr="00EE4E74">
        <w:rPr>
          <w:szCs w:val="28"/>
          <w:lang w:val="en-US"/>
        </w:rPr>
        <w:t xml:space="preserve">Acceloron aerospace journal (AAJ), Volume 3, Issue 6, </w:t>
      </w:r>
      <w:r w:rsidR="009026BE" w:rsidRPr="00EE4E74">
        <w:rPr>
          <w:szCs w:val="28"/>
          <w:lang w:val="en-US"/>
        </w:rPr>
        <w:t xml:space="preserve">December 02-04, </w:t>
      </w:r>
      <w:r w:rsidR="004D0DC7" w:rsidRPr="00EE4E74">
        <w:rPr>
          <w:szCs w:val="28"/>
          <w:lang w:val="en-US"/>
        </w:rPr>
        <w:t>2024</w:t>
      </w:r>
      <w:r w:rsidR="009026BE" w:rsidRPr="00EE4E74">
        <w:rPr>
          <w:szCs w:val="28"/>
          <w:lang w:val="en-US"/>
        </w:rPr>
        <w:t xml:space="preserve">, </w:t>
      </w:r>
      <w:r w:rsidR="003F7D6E" w:rsidRPr="00EE4E74">
        <w:rPr>
          <w:szCs w:val="28"/>
          <w:lang w:val="en-US"/>
        </w:rPr>
        <w:t xml:space="preserve"> </w:t>
      </w:r>
      <w:hyperlink r:id="rId45" w:history="1">
        <w:r w:rsidR="003F7D6E" w:rsidRPr="00EE4E74">
          <w:rPr>
            <w:szCs w:val="28"/>
            <w:lang w:val="en-US"/>
          </w:rPr>
          <w:t>https://acceleron.org.in/index.php/aaj/article/view/200</w:t>
        </w:r>
      </w:hyperlink>
      <w:r w:rsidR="00B07FD1" w:rsidRPr="00EE4E74">
        <w:rPr>
          <w:szCs w:val="28"/>
          <w:lang w:val="en-US"/>
        </w:rPr>
        <w:t xml:space="preserve"> </w:t>
      </w:r>
      <w:r w:rsidR="003F7D6E" w:rsidRPr="00EE4E74">
        <w:rPr>
          <w:szCs w:val="28"/>
          <w:lang w:val="en-US"/>
        </w:rPr>
        <w:t xml:space="preserve">    </w:t>
      </w:r>
      <w:r w:rsidR="006F6675" w:rsidRPr="00EE4E74">
        <w:rPr>
          <w:szCs w:val="28"/>
          <w:lang w:val="en-US"/>
        </w:rPr>
        <w:t xml:space="preserve"> </w:t>
      </w:r>
    </w:p>
    <w:p w14:paraId="557201DF" w14:textId="77777777" w:rsidR="008B0DB0" w:rsidRPr="00EE4E74" w:rsidRDefault="005D215D" w:rsidP="008E675E">
      <w:pPr>
        <w:pStyle w:val="a3"/>
        <w:spacing w:after="0" w:line="276" w:lineRule="auto"/>
        <w:ind w:left="-142"/>
        <w:jc w:val="both"/>
        <w:rPr>
          <w:szCs w:val="28"/>
          <w:lang w:val="en-US"/>
        </w:rPr>
      </w:pPr>
      <w:r w:rsidRPr="00EE4E74">
        <w:rPr>
          <w:szCs w:val="28"/>
          <w:lang w:val="en-US"/>
        </w:rPr>
        <w:t>12</w:t>
      </w:r>
      <w:r w:rsidR="006B4ACD" w:rsidRPr="00EE4E74">
        <w:rPr>
          <w:szCs w:val="28"/>
          <w:lang w:val="en-US"/>
        </w:rPr>
        <w:t>.</w:t>
      </w:r>
      <w:r w:rsidR="004D0DC7" w:rsidRPr="00EE4E74">
        <w:rPr>
          <w:szCs w:val="28"/>
          <w:lang w:val="en-US"/>
        </w:rPr>
        <w:t xml:space="preserve"> </w:t>
      </w:r>
      <w:proofErr w:type="spellStart"/>
      <w:r w:rsidR="004D0DC7" w:rsidRPr="00EE4E74">
        <w:rPr>
          <w:szCs w:val="28"/>
          <w:lang w:val="en-US"/>
        </w:rPr>
        <w:t>L.A.Alexeyeva</w:t>
      </w:r>
      <w:proofErr w:type="spellEnd"/>
      <w:r w:rsidR="004D0DC7" w:rsidRPr="00EE4E74">
        <w:rPr>
          <w:szCs w:val="28"/>
          <w:lang w:val="en-US"/>
        </w:rPr>
        <w:t xml:space="preserve">, A.N.Dadayeva, N.Zh.Ainakeyeva. Dirichlet problem on a stellar thermoelastic graph and its solution. </w:t>
      </w:r>
      <w:proofErr w:type="gramStart"/>
      <w:r w:rsidR="004D0DC7" w:rsidRPr="00EE4E74">
        <w:rPr>
          <w:szCs w:val="28"/>
          <w:lang w:val="en-US"/>
        </w:rPr>
        <w:t>14th</w:t>
      </w:r>
      <w:proofErr w:type="gramEnd"/>
      <w:r w:rsidR="004D0DC7" w:rsidRPr="00EE4E74">
        <w:rPr>
          <w:szCs w:val="28"/>
          <w:lang w:val="en-US"/>
        </w:rPr>
        <w:t xml:space="preserve"> AIMS Conference. Decemb</w:t>
      </w:r>
      <w:r w:rsidR="003F7D6E" w:rsidRPr="00EE4E74">
        <w:rPr>
          <w:szCs w:val="28"/>
          <w:lang w:val="en-US"/>
        </w:rPr>
        <w:t>er 16-20, 2024. Abu-</w:t>
      </w:r>
      <w:proofErr w:type="spellStart"/>
      <w:r w:rsidR="00091B35" w:rsidRPr="00EE4E74">
        <w:rPr>
          <w:szCs w:val="28"/>
          <w:lang w:val="en-US"/>
        </w:rPr>
        <w:t>Dbabi</w:t>
      </w:r>
      <w:proofErr w:type="spellEnd"/>
      <w:r w:rsidR="00091B35" w:rsidRPr="00EE4E74">
        <w:rPr>
          <w:szCs w:val="28"/>
          <w:lang w:val="en-US"/>
        </w:rPr>
        <w:t>,</w:t>
      </w:r>
      <w:r w:rsidR="00D34FBD" w:rsidRPr="00EE4E74">
        <w:rPr>
          <w:szCs w:val="28"/>
          <w:lang w:val="en-US"/>
        </w:rPr>
        <w:t xml:space="preserve"> </w:t>
      </w:r>
      <w:r w:rsidR="008B0DB0" w:rsidRPr="00EE4E74">
        <w:rPr>
          <w:szCs w:val="28"/>
          <w:lang w:val="en-US"/>
        </w:rPr>
        <w:t>UAE.</w:t>
      </w:r>
    </w:p>
    <w:p w14:paraId="11BEBDBA" w14:textId="77777777" w:rsidR="004D0DC7" w:rsidRPr="00EE4E74" w:rsidRDefault="00417A15" w:rsidP="008E675E">
      <w:pPr>
        <w:pStyle w:val="a3"/>
        <w:spacing w:after="0" w:line="276" w:lineRule="auto"/>
        <w:ind w:left="-142"/>
        <w:jc w:val="both"/>
        <w:rPr>
          <w:szCs w:val="28"/>
          <w:lang w:val="en-US"/>
        </w:rPr>
      </w:pPr>
      <w:hyperlink r:id="rId46" w:history="1">
        <w:r w:rsidR="00091B35" w:rsidRPr="00EE4E74">
          <w:rPr>
            <w:szCs w:val="28"/>
            <w:lang w:val="en-US"/>
          </w:rPr>
          <w:t>https://nyuad.nyu.edu/en/events/2024/december/aimsconference.html</w:t>
        </w:r>
      </w:hyperlink>
      <w:r w:rsidR="004D0DC7" w:rsidRPr="00EE4E74">
        <w:rPr>
          <w:szCs w:val="28"/>
          <w:lang w:val="en-US"/>
        </w:rPr>
        <w:t xml:space="preserve"> </w:t>
      </w:r>
    </w:p>
    <w:p w14:paraId="5D8149C2" w14:textId="77777777" w:rsidR="00D36D8C" w:rsidRPr="00EE4E74" w:rsidRDefault="00D36D8C" w:rsidP="008E675E">
      <w:pPr>
        <w:pStyle w:val="a3"/>
        <w:spacing w:after="0" w:line="276" w:lineRule="auto"/>
        <w:ind w:left="-142"/>
        <w:jc w:val="both"/>
        <w:rPr>
          <w:szCs w:val="28"/>
          <w:lang w:val="en-US"/>
        </w:rPr>
      </w:pPr>
      <w:r w:rsidRPr="00EE4E74">
        <w:rPr>
          <w:szCs w:val="28"/>
          <w:lang w:val="en-US"/>
        </w:rPr>
        <w:t xml:space="preserve">13. Alexeyeva L.A., Prikazchikov D.A., Ainakeyeva </w:t>
      </w:r>
      <w:proofErr w:type="spellStart"/>
      <w:r w:rsidRPr="00EE4E74">
        <w:rPr>
          <w:szCs w:val="28"/>
          <w:lang w:val="en-US"/>
        </w:rPr>
        <w:t>N.Zh</w:t>
      </w:r>
      <w:proofErr w:type="spellEnd"/>
      <w:r w:rsidRPr="00EE4E74">
        <w:rPr>
          <w:szCs w:val="28"/>
          <w:lang w:val="en-US"/>
        </w:rPr>
        <w:t>. Robin’s problems for the</w:t>
      </w:r>
    </w:p>
    <w:p w14:paraId="06EB404A" w14:textId="407AE787" w:rsidR="008B0DB0" w:rsidRDefault="00D36D8C" w:rsidP="009D4C0D">
      <w:pPr>
        <w:pStyle w:val="a3"/>
        <w:spacing w:after="0" w:line="276" w:lineRule="auto"/>
        <w:ind w:left="-142"/>
        <w:jc w:val="both"/>
        <w:rPr>
          <w:szCs w:val="28"/>
          <w:lang w:val="en-US"/>
        </w:rPr>
      </w:pPr>
      <w:proofErr w:type="gramStart"/>
      <w:r w:rsidRPr="00EE4E74">
        <w:rPr>
          <w:szCs w:val="28"/>
          <w:lang w:val="en-US"/>
        </w:rPr>
        <w:t>heat</w:t>
      </w:r>
      <w:proofErr w:type="gramEnd"/>
      <w:r w:rsidRPr="00EE4E74">
        <w:rPr>
          <w:szCs w:val="28"/>
          <w:lang w:val="en-US"/>
        </w:rPr>
        <w:t xml:space="preserve"> equation on linear multilink thermal graphs and their solution. Annual International April Mathematical Conference, Almaty, Kazakhstan – pp. 208 – 210, 2025. </w:t>
      </w:r>
      <w:hyperlink r:id="rId47" w:history="1">
        <w:r w:rsidRPr="00EE4E74">
          <w:rPr>
            <w:lang w:val="en-US"/>
          </w:rPr>
          <w:t>file:///C:/Users/1/Downloads/April_Conference_2025.pdf</w:t>
        </w:r>
      </w:hyperlink>
      <w:r w:rsidRPr="00EE4E74">
        <w:rPr>
          <w:szCs w:val="28"/>
          <w:lang w:val="en-US"/>
        </w:rPr>
        <w:t xml:space="preserve"> </w:t>
      </w:r>
    </w:p>
    <w:p w14:paraId="4610EA87" w14:textId="77777777" w:rsidR="00555041" w:rsidRPr="009D4C0D" w:rsidRDefault="00555041" w:rsidP="009D4C0D">
      <w:pPr>
        <w:pStyle w:val="a3"/>
        <w:spacing w:after="0" w:line="276" w:lineRule="auto"/>
        <w:ind w:left="-142"/>
        <w:jc w:val="both"/>
        <w:rPr>
          <w:szCs w:val="28"/>
          <w:lang w:val="en-US"/>
        </w:rPr>
      </w:pPr>
    </w:p>
    <w:p w14:paraId="0A0E1CF2" w14:textId="77777777" w:rsidR="00A515C6" w:rsidRPr="005C7945" w:rsidRDefault="007445F2" w:rsidP="00630548">
      <w:pPr>
        <w:spacing w:after="0" w:line="276" w:lineRule="auto"/>
        <w:rPr>
          <w:rFonts w:cs="Times New Roman"/>
          <w:szCs w:val="28"/>
        </w:rPr>
      </w:pPr>
      <w:r w:rsidRPr="007E3158">
        <w:rPr>
          <w:rFonts w:cs="Times New Roman"/>
          <w:b/>
          <w:color w:val="FF0000"/>
          <w:szCs w:val="28"/>
          <w:lang w:val="en-US"/>
        </w:rPr>
        <w:t xml:space="preserve">      </w:t>
      </w:r>
      <w:r w:rsidRPr="0083291C">
        <w:rPr>
          <w:rFonts w:cs="Times New Roman"/>
          <w:b/>
          <w:szCs w:val="28"/>
        </w:rPr>
        <w:t>Личный</w:t>
      </w:r>
      <w:r w:rsidRPr="005C7945">
        <w:rPr>
          <w:rFonts w:cs="Times New Roman"/>
          <w:b/>
          <w:szCs w:val="28"/>
        </w:rPr>
        <w:t xml:space="preserve"> </w:t>
      </w:r>
      <w:r w:rsidRPr="0083291C">
        <w:rPr>
          <w:rFonts w:cs="Times New Roman"/>
          <w:b/>
          <w:szCs w:val="28"/>
        </w:rPr>
        <w:t>вклад</w:t>
      </w:r>
      <w:r w:rsidRPr="005C7945">
        <w:rPr>
          <w:rFonts w:cs="Times New Roman"/>
          <w:b/>
          <w:szCs w:val="28"/>
        </w:rPr>
        <w:t xml:space="preserve"> </w:t>
      </w:r>
      <w:r w:rsidRPr="0083291C">
        <w:rPr>
          <w:rFonts w:cs="Times New Roman"/>
          <w:b/>
          <w:szCs w:val="28"/>
        </w:rPr>
        <w:t>автора</w:t>
      </w:r>
    </w:p>
    <w:p w14:paraId="1A201660" w14:textId="512ACED6" w:rsidR="009D4C0D" w:rsidRPr="00F21D8D" w:rsidRDefault="00A515C6" w:rsidP="00630548">
      <w:pPr>
        <w:spacing w:after="0" w:line="276" w:lineRule="auto"/>
        <w:jc w:val="both"/>
        <w:rPr>
          <w:rFonts w:cs="Times New Roman"/>
          <w:szCs w:val="28"/>
        </w:rPr>
      </w:pPr>
      <w:r>
        <w:rPr>
          <w:rFonts w:cs="Times New Roman"/>
          <w:szCs w:val="28"/>
        </w:rPr>
        <w:t>Постановка краевых задач и методы исследования были предложены научным</w:t>
      </w:r>
      <w:r w:rsidR="00606899">
        <w:rPr>
          <w:rFonts w:cs="Times New Roman"/>
          <w:szCs w:val="28"/>
          <w:lang w:val="kk-KZ"/>
        </w:rPr>
        <w:t>и</w:t>
      </w:r>
      <w:r w:rsidR="00606899">
        <w:rPr>
          <w:rFonts w:cs="Times New Roman"/>
          <w:szCs w:val="28"/>
        </w:rPr>
        <w:t xml:space="preserve"> руководител</w:t>
      </w:r>
      <w:r w:rsidR="00606899">
        <w:rPr>
          <w:rFonts w:cs="Times New Roman"/>
          <w:szCs w:val="28"/>
          <w:lang w:val="kk-KZ"/>
        </w:rPr>
        <w:t>ями</w:t>
      </w:r>
      <w:r>
        <w:rPr>
          <w:rFonts w:cs="Times New Roman"/>
          <w:szCs w:val="28"/>
        </w:rPr>
        <w:t>. Построение решений краевых задач, разработка алгоритмов и программная реализация их решений проводилось автором диссертации</w:t>
      </w:r>
      <w:r w:rsidR="00606899">
        <w:rPr>
          <w:rFonts w:cs="Times New Roman"/>
          <w:szCs w:val="28"/>
          <w:lang w:val="kk-KZ"/>
        </w:rPr>
        <w:t xml:space="preserve"> под их руководством</w:t>
      </w:r>
      <w:r>
        <w:rPr>
          <w:rFonts w:cs="Times New Roman"/>
          <w:szCs w:val="28"/>
        </w:rPr>
        <w:t xml:space="preserve">. </w:t>
      </w:r>
      <w:r w:rsidR="00DC078C">
        <w:rPr>
          <w:rFonts w:cs="Times New Roman"/>
          <w:szCs w:val="28"/>
        </w:rPr>
        <w:t>Анализ полученных решений и подготовка статей по материалам исследования проводилась совместно с научным</w:t>
      </w:r>
      <w:r w:rsidR="00606899">
        <w:rPr>
          <w:rFonts w:cs="Times New Roman"/>
          <w:szCs w:val="28"/>
          <w:lang w:val="kk-KZ"/>
        </w:rPr>
        <w:t>и</w:t>
      </w:r>
      <w:r w:rsidR="00DC078C">
        <w:rPr>
          <w:rFonts w:cs="Times New Roman"/>
          <w:szCs w:val="28"/>
        </w:rPr>
        <w:t xml:space="preserve"> руководител</w:t>
      </w:r>
      <w:r w:rsidR="00606899">
        <w:rPr>
          <w:rFonts w:cs="Times New Roman"/>
          <w:szCs w:val="28"/>
          <w:lang w:val="kk-KZ"/>
        </w:rPr>
        <w:t>ями</w:t>
      </w:r>
      <w:r w:rsidR="00DC078C">
        <w:rPr>
          <w:rFonts w:cs="Times New Roman"/>
          <w:szCs w:val="28"/>
        </w:rPr>
        <w:t>. Оформление статей и представление их публикаций проводилась автором.</w:t>
      </w:r>
      <w:r w:rsidR="00435D28" w:rsidRPr="00F21D8D">
        <w:rPr>
          <w:rFonts w:cs="Times New Roman"/>
          <w:szCs w:val="28"/>
        </w:rPr>
        <w:tab/>
        <w:t>Результаты</w:t>
      </w:r>
      <w:r w:rsidR="00DC078C">
        <w:rPr>
          <w:rFonts w:cs="Times New Roman"/>
          <w:szCs w:val="28"/>
        </w:rPr>
        <w:t xml:space="preserve"> исследований по теме диссертации на международных конференциях также представлялись автором</w:t>
      </w:r>
      <w:r w:rsidR="00435D28" w:rsidRPr="00F21D8D">
        <w:rPr>
          <w:rFonts w:cs="Times New Roman"/>
          <w:szCs w:val="28"/>
        </w:rPr>
        <w:t>.</w:t>
      </w:r>
    </w:p>
    <w:p w14:paraId="5E4ED29F" w14:textId="618C45BA" w:rsidR="009D4C0D" w:rsidRDefault="006B4ACD" w:rsidP="009D4C0D">
      <w:pPr>
        <w:spacing w:after="0" w:line="276" w:lineRule="auto"/>
        <w:ind w:firstLine="708"/>
        <w:jc w:val="both"/>
        <w:rPr>
          <w:rFonts w:cs="Times New Roman"/>
          <w:szCs w:val="28"/>
        </w:rPr>
      </w:pPr>
      <w:r w:rsidRPr="005867E0">
        <w:rPr>
          <w:rFonts w:cs="Times New Roman"/>
          <w:b/>
          <w:szCs w:val="28"/>
        </w:rPr>
        <w:lastRenderedPageBreak/>
        <w:t>Структура и объем диссертации</w:t>
      </w:r>
      <w:r w:rsidRPr="005867E0">
        <w:rPr>
          <w:rFonts w:cs="Times New Roman"/>
          <w:szCs w:val="28"/>
        </w:rPr>
        <w:t>.</w:t>
      </w:r>
      <w:r w:rsidR="0001239A" w:rsidRPr="005867E0">
        <w:rPr>
          <w:rFonts w:cs="Times New Roman"/>
          <w:szCs w:val="28"/>
        </w:rPr>
        <w:t xml:space="preserve"> </w:t>
      </w:r>
      <w:r w:rsidR="005867E0" w:rsidRPr="005867E0">
        <w:rPr>
          <w:rFonts w:cs="Times New Roman"/>
          <w:szCs w:val="28"/>
        </w:rPr>
        <w:t xml:space="preserve">Объём диссертации </w:t>
      </w:r>
      <w:r w:rsidR="005867E0" w:rsidRPr="00DB75BD">
        <w:rPr>
          <w:rFonts w:cs="Times New Roman"/>
          <w:szCs w:val="28"/>
        </w:rPr>
        <w:t xml:space="preserve">из </w:t>
      </w:r>
      <w:r w:rsidR="00CC08FD">
        <w:rPr>
          <w:rFonts w:cs="Times New Roman"/>
          <w:szCs w:val="28"/>
        </w:rPr>
        <w:t>110</w:t>
      </w:r>
      <w:r w:rsidR="005867E0" w:rsidRPr="00DB75BD">
        <w:rPr>
          <w:rFonts w:cs="Times New Roman"/>
          <w:szCs w:val="28"/>
        </w:rPr>
        <w:t xml:space="preserve"> страниц содержит: введение, три главы, заключение и библиографию из </w:t>
      </w:r>
      <w:r w:rsidR="00EC15F4">
        <w:rPr>
          <w:rFonts w:cs="Times New Roman"/>
          <w:szCs w:val="28"/>
        </w:rPr>
        <w:t>95</w:t>
      </w:r>
      <w:r w:rsidR="005867E0" w:rsidRPr="00DB75BD">
        <w:rPr>
          <w:rFonts w:cs="Times New Roman"/>
          <w:szCs w:val="28"/>
        </w:rPr>
        <w:t xml:space="preserve"> </w:t>
      </w:r>
      <w:r w:rsidR="005867E0" w:rsidRPr="005867E0">
        <w:rPr>
          <w:rFonts w:cs="Times New Roman"/>
          <w:szCs w:val="28"/>
        </w:rPr>
        <w:t>наименований</w:t>
      </w:r>
      <w:r w:rsidR="005867E0">
        <w:rPr>
          <w:rFonts w:cs="Times New Roman"/>
          <w:szCs w:val="28"/>
        </w:rPr>
        <w:t>.</w:t>
      </w:r>
      <w:r w:rsidR="005867E0" w:rsidRPr="005867E0">
        <w:rPr>
          <w:rFonts w:cs="Times New Roman"/>
          <w:szCs w:val="28"/>
        </w:rPr>
        <w:t xml:space="preserve"> </w:t>
      </w:r>
    </w:p>
    <w:p w14:paraId="0C4D01B0" w14:textId="7DD5437A" w:rsidR="00241856" w:rsidRPr="006F6675" w:rsidRDefault="006F6675" w:rsidP="00630548">
      <w:pPr>
        <w:spacing w:after="0" w:line="276" w:lineRule="auto"/>
        <w:ind w:firstLine="708"/>
        <w:jc w:val="both"/>
        <w:rPr>
          <w:rFonts w:cs="Times New Roman"/>
          <w:b/>
          <w:szCs w:val="28"/>
        </w:rPr>
      </w:pPr>
      <w:r w:rsidRPr="006F6675">
        <w:rPr>
          <w:rFonts w:cs="Times New Roman"/>
          <w:b/>
          <w:szCs w:val="28"/>
        </w:rPr>
        <w:t>Основное содержание диссертации.</w:t>
      </w:r>
      <w:r>
        <w:rPr>
          <w:rFonts w:cs="Times New Roman"/>
          <w:b/>
          <w:szCs w:val="28"/>
        </w:rPr>
        <w:t xml:space="preserve"> </w:t>
      </w:r>
      <w:r w:rsidR="00241856" w:rsidRPr="00426C37">
        <w:rPr>
          <w:rFonts w:cs="Times New Roman"/>
          <w:szCs w:val="28"/>
        </w:rPr>
        <w:t xml:space="preserve">В </w:t>
      </w:r>
      <w:r w:rsidR="005867E0">
        <w:rPr>
          <w:rFonts w:cs="Times New Roman"/>
          <w:szCs w:val="28"/>
        </w:rPr>
        <w:t xml:space="preserve">диссертации разработаны математические методы моделирования термодинамики стержневых конструкций на неоднородных </w:t>
      </w:r>
      <w:r w:rsidR="002E6313">
        <w:rPr>
          <w:rFonts w:cs="Times New Roman"/>
          <w:szCs w:val="28"/>
        </w:rPr>
        <w:t>звёзд</w:t>
      </w:r>
      <w:r w:rsidR="005867E0">
        <w:rPr>
          <w:rFonts w:cs="Times New Roman"/>
          <w:szCs w:val="28"/>
        </w:rPr>
        <w:t>ных графах</w:t>
      </w:r>
      <w:r w:rsidR="00241856" w:rsidRPr="00426C37">
        <w:rPr>
          <w:rFonts w:cs="Times New Roman"/>
          <w:szCs w:val="28"/>
        </w:rPr>
        <w:t xml:space="preserve">. </w:t>
      </w:r>
    </w:p>
    <w:p w14:paraId="01466B53" w14:textId="3AD7701F" w:rsidR="006B4ACD" w:rsidRPr="00426C37" w:rsidRDefault="006B4ACD" w:rsidP="00630548">
      <w:pPr>
        <w:spacing w:after="0" w:line="276" w:lineRule="auto"/>
        <w:ind w:firstLine="708"/>
        <w:jc w:val="both"/>
        <w:rPr>
          <w:rFonts w:cs="Times New Roman"/>
          <w:szCs w:val="28"/>
        </w:rPr>
      </w:pPr>
      <w:r w:rsidRPr="00426C37">
        <w:rPr>
          <w:rFonts w:cs="Times New Roman"/>
          <w:szCs w:val="28"/>
        </w:rPr>
        <w:t>В первом разделе диссертации рассмотрен</w:t>
      </w:r>
      <w:r w:rsidR="00AF4E2D">
        <w:rPr>
          <w:rFonts w:cs="Times New Roman"/>
          <w:szCs w:val="28"/>
        </w:rPr>
        <w:t>ы уравнения связанной и несвязанной термоупругости в одномерном-пространстве</w:t>
      </w:r>
      <w:r w:rsidRPr="00426C37">
        <w:rPr>
          <w:rFonts w:cs="Times New Roman"/>
          <w:i/>
          <w:szCs w:val="28"/>
        </w:rPr>
        <w:t>.</w:t>
      </w:r>
      <w:r w:rsidRPr="00426C37">
        <w:rPr>
          <w:rFonts w:cs="Times New Roman"/>
          <w:szCs w:val="28"/>
        </w:rPr>
        <w:t xml:space="preserve"> Поставлена задача построения фундаментальны</w:t>
      </w:r>
      <w:r w:rsidR="00AF4E2D">
        <w:rPr>
          <w:rFonts w:cs="Times New Roman"/>
          <w:szCs w:val="28"/>
        </w:rPr>
        <w:t>х решений</w:t>
      </w:r>
      <w:r w:rsidRPr="00426C37">
        <w:rPr>
          <w:rFonts w:cs="Times New Roman"/>
          <w:szCs w:val="28"/>
        </w:rPr>
        <w:t xml:space="preserve"> уравнений несвязанной термоупругости, </w:t>
      </w:r>
      <w:r w:rsidR="00AF4E2D">
        <w:rPr>
          <w:rFonts w:cs="Times New Roman"/>
          <w:szCs w:val="28"/>
        </w:rPr>
        <w:t>которое описывает</w:t>
      </w:r>
      <w:r w:rsidRPr="00426C37">
        <w:rPr>
          <w:rFonts w:cs="Times New Roman"/>
          <w:szCs w:val="28"/>
        </w:rPr>
        <w:t xml:space="preserve"> </w:t>
      </w:r>
      <w:r w:rsidR="00AF4E2D">
        <w:rPr>
          <w:rFonts w:cs="Times New Roman"/>
          <w:szCs w:val="28"/>
        </w:rPr>
        <w:t>термодинамику стержня</w:t>
      </w:r>
      <w:r w:rsidRPr="00426C37">
        <w:rPr>
          <w:rFonts w:cs="Times New Roman"/>
          <w:szCs w:val="28"/>
        </w:rPr>
        <w:t xml:space="preserve"> </w:t>
      </w:r>
      <w:r w:rsidR="00AF4E2D">
        <w:rPr>
          <w:rFonts w:cs="Times New Roman"/>
          <w:szCs w:val="28"/>
        </w:rPr>
        <w:t xml:space="preserve">бесконечной длины </w:t>
      </w:r>
      <w:r w:rsidRPr="00426C37">
        <w:rPr>
          <w:rFonts w:cs="Times New Roman"/>
          <w:szCs w:val="28"/>
        </w:rPr>
        <w:t xml:space="preserve">под действием </w:t>
      </w:r>
      <w:r w:rsidR="00AF4E2D">
        <w:rPr>
          <w:rFonts w:cs="Times New Roman"/>
          <w:szCs w:val="28"/>
        </w:rPr>
        <w:t xml:space="preserve">различных </w:t>
      </w:r>
      <w:r w:rsidRPr="00426C37">
        <w:rPr>
          <w:rFonts w:cs="Times New Roman"/>
          <w:szCs w:val="28"/>
        </w:rPr>
        <w:t xml:space="preserve">силовых и тепловых источников. </w:t>
      </w:r>
      <w:r w:rsidR="00AF4E2D">
        <w:rPr>
          <w:rFonts w:cs="Times New Roman"/>
          <w:szCs w:val="28"/>
        </w:rPr>
        <w:t xml:space="preserve">С использованием </w:t>
      </w:r>
      <w:r w:rsidRPr="00426C37">
        <w:rPr>
          <w:rFonts w:cs="Times New Roman"/>
          <w:szCs w:val="28"/>
        </w:rPr>
        <w:t xml:space="preserve">преобразования Фурье </w:t>
      </w:r>
      <w:r w:rsidR="002E6313">
        <w:rPr>
          <w:rFonts w:cs="Times New Roman"/>
          <w:szCs w:val="28"/>
        </w:rPr>
        <w:t>обобщённых</w:t>
      </w:r>
      <w:r w:rsidRPr="00426C37">
        <w:rPr>
          <w:rFonts w:cs="Times New Roman"/>
          <w:szCs w:val="28"/>
        </w:rPr>
        <w:t xml:space="preserve"> функций, построен тензор Грина</w:t>
      </w:r>
      <w:r w:rsidR="00AF4E2D">
        <w:rPr>
          <w:rFonts w:cs="Times New Roman"/>
          <w:szCs w:val="28"/>
        </w:rPr>
        <w:t xml:space="preserve"> – фундаментальное решение уравнение несвязанной термоупругости</w:t>
      </w:r>
      <w:r w:rsidRPr="00426C37">
        <w:rPr>
          <w:rFonts w:cs="Times New Roman"/>
          <w:szCs w:val="28"/>
        </w:rPr>
        <w:t xml:space="preserve"> и </w:t>
      </w:r>
      <w:r w:rsidR="00AF4E2D">
        <w:rPr>
          <w:rFonts w:cs="Times New Roman"/>
          <w:szCs w:val="28"/>
        </w:rPr>
        <w:t xml:space="preserve">на его основе </w:t>
      </w:r>
      <w:r w:rsidR="002E6313">
        <w:rPr>
          <w:rFonts w:cs="Times New Roman"/>
          <w:szCs w:val="28"/>
        </w:rPr>
        <w:t>обобщённые</w:t>
      </w:r>
      <w:r w:rsidRPr="00426C37">
        <w:rPr>
          <w:rFonts w:cs="Times New Roman"/>
          <w:szCs w:val="28"/>
        </w:rPr>
        <w:t xml:space="preserve"> решения для произвольных массовых сил и тепловых источников. </w:t>
      </w:r>
      <w:r w:rsidR="002D00D7">
        <w:rPr>
          <w:rFonts w:cs="Times New Roman"/>
          <w:szCs w:val="28"/>
        </w:rPr>
        <w:t>Проведена</w:t>
      </w:r>
      <w:r w:rsidRPr="00426C37">
        <w:rPr>
          <w:rFonts w:cs="Times New Roman"/>
          <w:szCs w:val="28"/>
        </w:rPr>
        <w:t xml:space="preserve"> компьютерная реализация тензора Грина и ряда построенных решений в системе </w:t>
      </w:r>
      <w:r w:rsidR="00AB3944">
        <w:rPr>
          <w:rFonts w:cs="Times New Roman"/>
          <w:szCs w:val="28"/>
          <w:lang w:val="en-US"/>
        </w:rPr>
        <w:t>Mat</w:t>
      </w:r>
      <w:r w:rsidR="00AB3944" w:rsidRPr="00426C37">
        <w:rPr>
          <w:rFonts w:cs="Times New Roman"/>
          <w:szCs w:val="28"/>
          <w:lang w:val="en-US"/>
        </w:rPr>
        <w:t>Cad</w:t>
      </w:r>
      <w:r w:rsidR="005C7945" w:rsidRPr="005C7945">
        <w:rPr>
          <w:rFonts w:cs="Times New Roman"/>
          <w:szCs w:val="28"/>
        </w:rPr>
        <w:t xml:space="preserve"> </w:t>
      </w:r>
      <w:r w:rsidR="00A244D5">
        <w:rPr>
          <w:rFonts w:cs="Times New Roman"/>
          <w:szCs w:val="28"/>
        </w:rPr>
        <w:t>15</w:t>
      </w:r>
      <w:r w:rsidRPr="00426C37">
        <w:rPr>
          <w:rFonts w:cs="Times New Roman"/>
          <w:szCs w:val="28"/>
        </w:rPr>
        <w:t>. Приведены графики численных экспериментов, описывающих перемещения, температуру и напряжения в стержне при различных внешних воздействиях. Рассмотрена задача Коши для системы уравнений несвязанной термоупругости.</w:t>
      </w:r>
      <w:r w:rsidR="00AF4E2D">
        <w:rPr>
          <w:rFonts w:cs="Times New Roman"/>
          <w:szCs w:val="28"/>
        </w:rPr>
        <w:t xml:space="preserve"> З</w:t>
      </w:r>
      <w:r w:rsidRPr="00426C37">
        <w:rPr>
          <w:rFonts w:cs="Times New Roman"/>
          <w:szCs w:val="28"/>
        </w:rPr>
        <w:t xml:space="preserve">адача </w:t>
      </w:r>
      <w:r w:rsidR="00AF4E2D">
        <w:rPr>
          <w:rFonts w:cs="Times New Roman"/>
          <w:szCs w:val="28"/>
        </w:rPr>
        <w:t>п</w:t>
      </w:r>
      <w:r w:rsidR="00AF4E2D" w:rsidRPr="00426C37">
        <w:rPr>
          <w:rFonts w:cs="Times New Roman"/>
          <w:szCs w:val="28"/>
        </w:rPr>
        <w:t xml:space="preserve">оставлена </w:t>
      </w:r>
      <w:r w:rsidRPr="00426C37">
        <w:rPr>
          <w:rFonts w:cs="Times New Roman"/>
          <w:szCs w:val="28"/>
        </w:rPr>
        <w:t xml:space="preserve">в пространстве </w:t>
      </w:r>
      <w:r w:rsidR="002E6313">
        <w:rPr>
          <w:rFonts w:cs="Times New Roman"/>
          <w:szCs w:val="28"/>
        </w:rPr>
        <w:t>обобщённых</w:t>
      </w:r>
      <w:r w:rsidRPr="00426C37">
        <w:rPr>
          <w:rFonts w:cs="Times New Roman"/>
          <w:szCs w:val="28"/>
        </w:rPr>
        <w:t xml:space="preserve"> функций и получено ее </w:t>
      </w:r>
      <w:r w:rsidR="002D00D7" w:rsidRPr="00426C37">
        <w:rPr>
          <w:rFonts w:cs="Times New Roman"/>
          <w:szCs w:val="28"/>
        </w:rPr>
        <w:t>обобщённое</w:t>
      </w:r>
      <w:r w:rsidRPr="00426C37">
        <w:rPr>
          <w:rFonts w:cs="Times New Roman"/>
          <w:szCs w:val="28"/>
        </w:rPr>
        <w:t xml:space="preserve"> реше</w:t>
      </w:r>
      <w:r w:rsidR="00B506ED">
        <w:rPr>
          <w:rFonts w:cs="Times New Roman"/>
          <w:szCs w:val="28"/>
        </w:rPr>
        <w:t>ние</w:t>
      </w:r>
      <w:r w:rsidR="00AF4E2D">
        <w:rPr>
          <w:rFonts w:cs="Times New Roman"/>
          <w:szCs w:val="28"/>
        </w:rPr>
        <w:t xml:space="preserve"> по аналогии с методом</w:t>
      </w:r>
      <w:r w:rsidR="00AF4E2D" w:rsidRPr="00426C37">
        <w:rPr>
          <w:rFonts w:cs="Times New Roman"/>
          <w:szCs w:val="28"/>
        </w:rPr>
        <w:t xml:space="preserve"> Владимирова В.С.</w:t>
      </w:r>
      <w:r w:rsidR="00AF4E2D">
        <w:rPr>
          <w:rFonts w:cs="Times New Roman"/>
          <w:szCs w:val="28"/>
        </w:rPr>
        <w:t xml:space="preserve"> для решения задачи Коши для волнового уравнения и уравнения теплопроводности</w:t>
      </w:r>
      <w:r w:rsidR="00B506ED">
        <w:rPr>
          <w:rFonts w:cs="Times New Roman"/>
          <w:szCs w:val="28"/>
        </w:rPr>
        <w:t xml:space="preserve">. Построено ее </w:t>
      </w:r>
      <w:r w:rsidRPr="00426C37">
        <w:rPr>
          <w:rFonts w:cs="Times New Roman"/>
          <w:szCs w:val="28"/>
        </w:rPr>
        <w:t>регулярное интегральное представление</w:t>
      </w:r>
      <w:r w:rsidR="00AF4E2D">
        <w:rPr>
          <w:rFonts w:cs="Times New Roman"/>
          <w:szCs w:val="28"/>
        </w:rPr>
        <w:t>, которое численно реализовано с проведением компьютерных экспериментов по определению термонапряженного состояния стержня при действии распределенных силовых нагрузок и тепловых источников</w:t>
      </w:r>
      <w:r w:rsidRPr="00426C37">
        <w:rPr>
          <w:rFonts w:cs="Times New Roman"/>
          <w:szCs w:val="28"/>
        </w:rPr>
        <w:t>.</w:t>
      </w:r>
    </w:p>
    <w:p w14:paraId="058FECFA" w14:textId="48A8FA59" w:rsidR="006B4ACD" w:rsidRPr="006B4ACD" w:rsidRDefault="006B4ACD" w:rsidP="00630548">
      <w:pPr>
        <w:spacing w:after="0" w:line="276" w:lineRule="auto"/>
        <w:jc w:val="both"/>
        <w:rPr>
          <w:rFonts w:cs="Times New Roman"/>
          <w:szCs w:val="28"/>
        </w:rPr>
      </w:pPr>
      <w:r w:rsidRPr="00426C37">
        <w:rPr>
          <w:rFonts w:cs="Times New Roman"/>
          <w:szCs w:val="28"/>
        </w:rPr>
        <w:tab/>
      </w:r>
      <w:r w:rsidRPr="006B4ACD">
        <w:rPr>
          <w:rFonts w:cs="Times New Roman"/>
          <w:szCs w:val="28"/>
        </w:rPr>
        <w:t>Во второй главе, на основе</w:t>
      </w:r>
      <w:r w:rsidR="00AF4E2D">
        <w:rPr>
          <w:rFonts w:cs="Times New Roman"/>
          <w:szCs w:val="28"/>
        </w:rPr>
        <w:t xml:space="preserve"> МОФ</w:t>
      </w:r>
      <w:r w:rsidRPr="006B4ACD">
        <w:rPr>
          <w:rFonts w:cs="Times New Roman"/>
          <w:szCs w:val="28"/>
        </w:rPr>
        <w:t xml:space="preserve"> разработан метод решения </w:t>
      </w:r>
      <w:r w:rsidR="00AF4E2D">
        <w:rPr>
          <w:rFonts w:cs="Times New Roman"/>
          <w:szCs w:val="28"/>
        </w:rPr>
        <w:t xml:space="preserve">нестационарных и стационарных </w:t>
      </w:r>
      <w:r w:rsidRPr="006B4ACD">
        <w:rPr>
          <w:rFonts w:cs="Times New Roman"/>
          <w:szCs w:val="28"/>
        </w:rPr>
        <w:t>краевых задач для ст</w:t>
      </w:r>
      <w:r w:rsidR="00AF4E2D">
        <w:rPr>
          <w:rFonts w:cs="Times New Roman"/>
          <w:szCs w:val="28"/>
        </w:rPr>
        <w:t>ержней конечной длины при раз</w:t>
      </w:r>
      <w:r w:rsidRPr="006B4ACD">
        <w:rPr>
          <w:rFonts w:cs="Times New Roman"/>
          <w:szCs w:val="28"/>
        </w:rPr>
        <w:t xml:space="preserve">ных краевых условиях на перемещения, </w:t>
      </w:r>
      <w:r w:rsidR="00AF4E2D">
        <w:rPr>
          <w:rFonts w:cs="Times New Roman"/>
          <w:szCs w:val="28"/>
        </w:rPr>
        <w:t>температуру,</w:t>
      </w:r>
      <w:r w:rsidR="00AF4E2D" w:rsidRPr="006B4ACD">
        <w:rPr>
          <w:rFonts w:cs="Times New Roman"/>
          <w:szCs w:val="28"/>
        </w:rPr>
        <w:t xml:space="preserve"> </w:t>
      </w:r>
      <w:r w:rsidRPr="006B4ACD">
        <w:rPr>
          <w:rFonts w:cs="Times New Roman"/>
          <w:szCs w:val="28"/>
        </w:rPr>
        <w:t>напряжени</w:t>
      </w:r>
      <w:r w:rsidR="00AF4E2D">
        <w:rPr>
          <w:rFonts w:cs="Times New Roman"/>
          <w:szCs w:val="28"/>
        </w:rPr>
        <w:t>я и тепловые потоки</w:t>
      </w:r>
      <w:r w:rsidRPr="006B4ACD">
        <w:rPr>
          <w:rFonts w:cs="Times New Roman"/>
          <w:szCs w:val="28"/>
        </w:rPr>
        <w:t xml:space="preserve"> на его концах, которые можно использовать для исследования различных стержневых конструкций в условиях теплового нагрева. Преимущества</w:t>
      </w:r>
      <w:r w:rsidRPr="006B4ACD">
        <w:rPr>
          <w:rFonts w:cs="Times New Roman"/>
          <w:szCs w:val="28"/>
          <w:lang w:eastAsia="ja-JP"/>
        </w:rPr>
        <w:t xml:space="preserve"> </w:t>
      </w:r>
      <w:r w:rsidR="00950E19">
        <w:rPr>
          <w:rFonts w:cs="Times New Roman"/>
          <w:szCs w:val="28"/>
          <w:lang w:eastAsia="ja-JP"/>
        </w:rPr>
        <w:t xml:space="preserve">МОФ </w:t>
      </w:r>
      <w:r w:rsidRPr="006B4ACD">
        <w:rPr>
          <w:rFonts w:cs="Times New Roman"/>
          <w:szCs w:val="28"/>
          <w:lang w:eastAsia="ja-JP"/>
        </w:rPr>
        <w:t xml:space="preserve">позволяет получить разрешающую систему уравнений, в которую входят начальные и краевые условия всех поставленных задач. Следовательно, нет необходимости решать каждую краевую задачу в отдельности. Особенность построенных решений делает их удобными для инженерных </w:t>
      </w:r>
      <w:r w:rsidR="002E6313">
        <w:rPr>
          <w:rFonts w:cs="Times New Roman"/>
          <w:szCs w:val="28"/>
          <w:lang w:eastAsia="ja-JP"/>
        </w:rPr>
        <w:t>расчёт</w:t>
      </w:r>
      <w:r w:rsidRPr="006B4ACD">
        <w:rPr>
          <w:rFonts w:cs="Times New Roman"/>
          <w:szCs w:val="28"/>
          <w:lang w:eastAsia="ja-JP"/>
        </w:rPr>
        <w:t>ов, т.к. позволяет исследовать влияние каждого краевого условия на концах стержня на его термо</w:t>
      </w:r>
      <w:r w:rsidR="002E6313">
        <w:rPr>
          <w:rFonts w:cs="Times New Roman"/>
          <w:szCs w:val="28"/>
          <w:lang w:eastAsia="ja-JP"/>
        </w:rPr>
        <w:t>напряжённо</w:t>
      </w:r>
      <w:r w:rsidRPr="006B4ACD">
        <w:rPr>
          <w:rFonts w:cs="Times New Roman"/>
          <w:szCs w:val="28"/>
          <w:lang w:eastAsia="ja-JP"/>
        </w:rPr>
        <w:t xml:space="preserve">е состояние. </w:t>
      </w:r>
      <w:r w:rsidRPr="006B4ACD">
        <w:rPr>
          <w:rFonts w:cs="Times New Roman"/>
          <w:szCs w:val="28"/>
        </w:rPr>
        <w:t>Особенность построенных решений делает их удобными для решения краевых задач на многозвенных графах.</w:t>
      </w:r>
    </w:p>
    <w:p w14:paraId="2378FB62" w14:textId="54D6BAF2" w:rsidR="00260E7F" w:rsidRDefault="006B4ACD" w:rsidP="001E486C">
      <w:pPr>
        <w:spacing w:after="0" w:line="276" w:lineRule="auto"/>
        <w:ind w:firstLine="708"/>
        <w:jc w:val="both"/>
        <w:rPr>
          <w:rFonts w:cs="Times New Roman"/>
          <w:szCs w:val="28"/>
          <w:lang w:eastAsia="ja-JP"/>
        </w:rPr>
      </w:pPr>
      <w:r w:rsidRPr="006B4ACD">
        <w:rPr>
          <w:rFonts w:cs="Times New Roman"/>
          <w:szCs w:val="28"/>
          <w:lang w:eastAsia="ja-JP"/>
        </w:rPr>
        <w:lastRenderedPageBreak/>
        <w:t xml:space="preserve">В третьей главе, рассматриваются краевые задачи на </w:t>
      </w:r>
      <w:r w:rsidR="002E6313">
        <w:rPr>
          <w:rFonts w:cs="Times New Roman"/>
          <w:szCs w:val="28"/>
          <w:lang w:eastAsia="ja-JP"/>
        </w:rPr>
        <w:t>звёзд</w:t>
      </w:r>
      <w:r w:rsidRPr="006B4ACD">
        <w:rPr>
          <w:rFonts w:cs="Times New Roman"/>
          <w:szCs w:val="28"/>
          <w:lang w:eastAsia="ja-JP"/>
        </w:rPr>
        <w:t>ном термоупругом графе</w:t>
      </w:r>
      <w:r w:rsidR="00950E19">
        <w:rPr>
          <w:rFonts w:cs="Times New Roman"/>
          <w:szCs w:val="28"/>
          <w:lang w:eastAsia="ja-JP"/>
        </w:rPr>
        <w:t xml:space="preserve"> с линейными условиями трансмиссии в узле графа.</w:t>
      </w:r>
      <w:r w:rsidRPr="006B4ACD">
        <w:rPr>
          <w:rFonts w:cs="Times New Roman"/>
          <w:szCs w:val="28"/>
          <w:lang w:eastAsia="ja-JP"/>
        </w:rPr>
        <w:t xml:space="preserve"> </w:t>
      </w:r>
      <w:r w:rsidR="00950E19">
        <w:rPr>
          <w:rFonts w:cs="Times New Roman"/>
          <w:szCs w:val="28"/>
          <w:lang w:eastAsia="ja-JP"/>
        </w:rPr>
        <w:t xml:space="preserve">Поставлены по две краевые задачи </w:t>
      </w:r>
      <w:r w:rsidR="00950E19">
        <w:rPr>
          <w:rFonts w:cs="Times New Roman"/>
          <w:szCs w:val="28"/>
        </w:rPr>
        <w:t>для теплового, упругого и термоупругого звездных графов.</w:t>
      </w:r>
      <w:r w:rsidRPr="006B4ACD">
        <w:rPr>
          <w:rFonts w:cs="Times New Roman"/>
          <w:szCs w:val="28"/>
        </w:rPr>
        <w:t xml:space="preserve"> </w:t>
      </w:r>
      <w:r w:rsidR="00950E19">
        <w:rPr>
          <w:rFonts w:cs="Times New Roman"/>
          <w:szCs w:val="28"/>
        </w:rPr>
        <w:t xml:space="preserve">На </w:t>
      </w:r>
      <w:r w:rsidRPr="006B4ACD">
        <w:rPr>
          <w:rFonts w:cs="Times New Roman"/>
          <w:szCs w:val="28"/>
        </w:rPr>
        <w:t xml:space="preserve">основе </w:t>
      </w:r>
      <w:r w:rsidR="00950E19">
        <w:rPr>
          <w:rFonts w:cs="Times New Roman"/>
          <w:szCs w:val="28"/>
        </w:rPr>
        <w:t xml:space="preserve">МОФ </w:t>
      </w:r>
      <w:r w:rsidRPr="006B4ACD">
        <w:rPr>
          <w:rFonts w:cs="Times New Roman"/>
          <w:szCs w:val="28"/>
        </w:rPr>
        <w:t xml:space="preserve">построены </w:t>
      </w:r>
      <w:r w:rsidR="00950E19">
        <w:rPr>
          <w:rFonts w:cs="Times New Roman"/>
          <w:szCs w:val="28"/>
        </w:rPr>
        <w:t xml:space="preserve">разрешающие линейные системы алгебраических уравнений для определения перемещений, напряжений, температуры и тепловых потоков на концах каждого ребра графа. Даны аналитические </w:t>
      </w:r>
      <w:r w:rsidRPr="006B4ACD">
        <w:rPr>
          <w:rFonts w:cs="Times New Roman"/>
          <w:szCs w:val="28"/>
        </w:rPr>
        <w:t xml:space="preserve">решения </w:t>
      </w:r>
      <w:r w:rsidR="00950E19">
        <w:rPr>
          <w:rFonts w:cs="Times New Roman"/>
          <w:szCs w:val="28"/>
        </w:rPr>
        <w:t xml:space="preserve">поставленных </w:t>
      </w:r>
      <w:r w:rsidRPr="006B4ACD">
        <w:rPr>
          <w:rFonts w:cs="Times New Roman"/>
          <w:szCs w:val="28"/>
        </w:rPr>
        <w:t xml:space="preserve">краевых задач при действии силовых и тепловых источников различного типа на </w:t>
      </w:r>
      <w:r w:rsidR="00950E19">
        <w:rPr>
          <w:rFonts w:cs="Times New Roman"/>
          <w:szCs w:val="28"/>
        </w:rPr>
        <w:t xml:space="preserve">этих </w:t>
      </w:r>
      <w:r w:rsidR="002E6313">
        <w:rPr>
          <w:rFonts w:cs="Times New Roman"/>
          <w:szCs w:val="28"/>
        </w:rPr>
        <w:t>звёзд</w:t>
      </w:r>
      <w:r w:rsidR="00950E19">
        <w:rPr>
          <w:rFonts w:cs="Times New Roman"/>
          <w:szCs w:val="28"/>
        </w:rPr>
        <w:t>ных графах и их концах</w:t>
      </w:r>
      <w:r w:rsidR="001E486C">
        <w:rPr>
          <w:rFonts w:cs="Times New Roman"/>
          <w:szCs w:val="28"/>
        </w:rPr>
        <w:t>,</w:t>
      </w:r>
      <w:r w:rsidRPr="006B4ACD">
        <w:rPr>
          <w:rFonts w:cs="Times New Roman"/>
          <w:szCs w:val="28"/>
          <w:lang w:eastAsia="ja-JP"/>
        </w:rPr>
        <w:t xml:space="preserve"> </w:t>
      </w:r>
      <w:r w:rsidR="00950E19" w:rsidRPr="006B4ACD">
        <w:rPr>
          <w:rFonts w:cs="Times New Roman"/>
          <w:szCs w:val="28"/>
          <w:lang w:eastAsia="ja-JP"/>
        </w:rPr>
        <w:t>которые можно использовать для исследования различных стержневых конструкции в условиях теплового нагрева-охлаждения</w:t>
      </w:r>
      <w:r w:rsidR="001E486C">
        <w:rPr>
          <w:rFonts w:cs="Times New Roman"/>
          <w:szCs w:val="28"/>
          <w:lang w:eastAsia="ja-JP"/>
        </w:rPr>
        <w:t xml:space="preserve"> в инженерной практике</w:t>
      </w:r>
      <w:r w:rsidR="00950E19" w:rsidRPr="006B4ACD">
        <w:rPr>
          <w:rFonts w:cs="Times New Roman"/>
          <w:szCs w:val="28"/>
          <w:lang w:eastAsia="ja-JP"/>
        </w:rPr>
        <w:t>.</w:t>
      </w:r>
    </w:p>
    <w:p w14:paraId="78E5F4F4" w14:textId="76B9D96F" w:rsidR="00212B88" w:rsidRDefault="00212B88" w:rsidP="009D4C0D">
      <w:pPr>
        <w:spacing w:line="276" w:lineRule="auto"/>
        <w:contextualSpacing/>
        <w:rPr>
          <w:rFonts w:cs="Times New Roman"/>
          <w:b/>
          <w:szCs w:val="28"/>
        </w:rPr>
      </w:pPr>
    </w:p>
    <w:p w14:paraId="7BF9218F" w14:textId="6E40A1FA" w:rsidR="00212B88" w:rsidRDefault="00212B88" w:rsidP="00212B88">
      <w:pPr>
        <w:spacing w:line="276" w:lineRule="auto"/>
        <w:ind w:firstLine="403"/>
        <w:contextualSpacing/>
        <w:jc w:val="center"/>
        <w:rPr>
          <w:rFonts w:cs="Times New Roman"/>
          <w:b/>
          <w:szCs w:val="28"/>
        </w:rPr>
      </w:pPr>
    </w:p>
    <w:p w14:paraId="4092E018" w14:textId="03DD8163" w:rsidR="00555041" w:rsidRDefault="00555041" w:rsidP="00212B88">
      <w:pPr>
        <w:spacing w:line="276" w:lineRule="auto"/>
        <w:ind w:firstLine="403"/>
        <w:contextualSpacing/>
        <w:jc w:val="center"/>
        <w:rPr>
          <w:rFonts w:cs="Times New Roman"/>
          <w:b/>
          <w:szCs w:val="28"/>
        </w:rPr>
      </w:pPr>
    </w:p>
    <w:p w14:paraId="63B95B6D" w14:textId="1D88AFDE" w:rsidR="00555041" w:rsidRDefault="00555041" w:rsidP="00212B88">
      <w:pPr>
        <w:spacing w:line="276" w:lineRule="auto"/>
        <w:ind w:firstLine="403"/>
        <w:contextualSpacing/>
        <w:jc w:val="center"/>
        <w:rPr>
          <w:rFonts w:cs="Times New Roman"/>
          <w:b/>
          <w:szCs w:val="28"/>
        </w:rPr>
      </w:pPr>
    </w:p>
    <w:p w14:paraId="1FCFA19B" w14:textId="71CA0B3B" w:rsidR="00555041" w:rsidRDefault="00555041" w:rsidP="00212B88">
      <w:pPr>
        <w:spacing w:line="276" w:lineRule="auto"/>
        <w:ind w:firstLine="403"/>
        <w:contextualSpacing/>
        <w:jc w:val="center"/>
        <w:rPr>
          <w:rFonts w:cs="Times New Roman"/>
          <w:b/>
          <w:szCs w:val="28"/>
        </w:rPr>
      </w:pPr>
    </w:p>
    <w:p w14:paraId="6F1DBDFB" w14:textId="4B0F7DFE" w:rsidR="00555041" w:rsidRDefault="00555041" w:rsidP="00212B88">
      <w:pPr>
        <w:spacing w:line="276" w:lineRule="auto"/>
        <w:ind w:firstLine="403"/>
        <w:contextualSpacing/>
        <w:jc w:val="center"/>
        <w:rPr>
          <w:rFonts w:cs="Times New Roman"/>
          <w:b/>
          <w:szCs w:val="28"/>
        </w:rPr>
      </w:pPr>
    </w:p>
    <w:p w14:paraId="2C61682B" w14:textId="49BB23BF" w:rsidR="00555041" w:rsidRDefault="00555041" w:rsidP="00212B88">
      <w:pPr>
        <w:spacing w:line="276" w:lineRule="auto"/>
        <w:ind w:firstLine="403"/>
        <w:contextualSpacing/>
        <w:jc w:val="center"/>
        <w:rPr>
          <w:rFonts w:cs="Times New Roman"/>
          <w:b/>
          <w:szCs w:val="28"/>
        </w:rPr>
      </w:pPr>
    </w:p>
    <w:p w14:paraId="2B5733AD" w14:textId="6B759428" w:rsidR="00555041" w:rsidRDefault="00555041" w:rsidP="00212B88">
      <w:pPr>
        <w:spacing w:line="276" w:lineRule="auto"/>
        <w:ind w:firstLine="403"/>
        <w:contextualSpacing/>
        <w:jc w:val="center"/>
        <w:rPr>
          <w:rFonts w:cs="Times New Roman"/>
          <w:b/>
          <w:szCs w:val="28"/>
        </w:rPr>
      </w:pPr>
    </w:p>
    <w:p w14:paraId="18C1A3DE" w14:textId="2B1B818B" w:rsidR="00555041" w:rsidRDefault="00555041" w:rsidP="00212B88">
      <w:pPr>
        <w:spacing w:line="276" w:lineRule="auto"/>
        <w:ind w:firstLine="403"/>
        <w:contextualSpacing/>
        <w:jc w:val="center"/>
        <w:rPr>
          <w:rFonts w:cs="Times New Roman"/>
          <w:b/>
          <w:szCs w:val="28"/>
        </w:rPr>
      </w:pPr>
    </w:p>
    <w:p w14:paraId="59457408" w14:textId="3B56C248" w:rsidR="00555041" w:rsidRDefault="00555041" w:rsidP="00212B88">
      <w:pPr>
        <w:spacing w:line="276" w:lineRule="auto"/>
        <w:ind w:firstLine="403"/>
        <w:contextualSpacing/>
        <w:jc w:val="center"/>
        <w:rPr>
          <w:rFonts w:cs="Times New Roman"/>
          <w:b/>
          <w:szCs w:val="28"/>
        </w:rPr>
      </w:pPr>
    </w:p>
    <w:p w14:paraId="0A680619" w14:textId="7C7153F3" w:rsidR="00555041" w:rsidRDefault="00555041" w:rsidP="00212B88">
      <w:pPr>
        <w:spacing w:line="276" w:lineRule="auto"/>
        <w:ind w:firstLine="403"/>
        <w:contextualSpacing/>
        <w:jc w:val="center"/>
        <w:rPr>
          <w:rFonts w:cs="Times New Roman"/>
          <w:b/>
          <w:szCs w:val="28"/>
        </w:rPr>
      </w:pPr>
    </w:p>
    <w:p w14:paraId="22AE8A70" w14:textId="26BCA398" w:rsidR="00555041" w:rsidRDefault="00555041" w:rsidP="00212B88">
      <w:pPr>
        <w:spacing w:line="276" w:lineRule="auto"/>
        <w:ind w:firstLine="403"/>
        <w:contextualSpacing/>
        <w:jc w:val="center"/>
        <w:rPr>
          <w:rFonts w:cs="Times New Roman"/>
          <w:b/>
          <w:szCs w:val="28"/>
        </w:rPr>
      </w:pPr>
    </w:p>
    <w:p w14:paraId="2DDCC34E" w14:textId="0A4FD1E2" w:rsidR="00555041" w:rsidRDefault="00555041" w:rsidP="00212B88">
      <w:pPr>
        <w:spacing w:line="276" w:lineRule="auto"/>
        <w:ind w:firstLine="403"/>
        <w:contextualSpacing/>
        <w:jc w:val="center"/>
        <w:rPr>
          <w:rFonts w:cs="Times New Roman"/>
          <w:b/>
          <w:szCs w:val="28"/>
        </w:rPr>
      </w:pPr>
    </w:p>
    <w:p w14:paraId="33337955" w14:textId="46521BAA" w:rsidR="00555041" w:rsidRDefault="00555041" w:rsidP="00212B88">
      <w:pPr>
        <w:spacing w:line="276" w:lineRule="auto"/>
        <w:ind w:firstLine="403"/>
        <w:contextualSpacing/>
        <w:jc w:val="center"/>
        <w:rPr>
          <w:rFonts w:cs="Times New Roman"/>
          <w:b/>
          <w:szCs w:val="28"/>
        </w:rPr>
      </w:pPr>
    </w:p>
    <w:p w14:paraId="56FC2345" w14:textId="46AEA68A" w:rsidR="00555041" w:rsidRDefault="00555041" w:rsidP="00212B88">
      <w:pPr>
        <w:spacing w:line="276" w:lineRule="auto"/>
        <w:ind w:firstLine="403"/>
        <w:contextualSpacing/>
        <w:jc w:val="center"/>
        <w:rPr>
          <w:rFonts w:cs="Times New Roman"/>
          <w:b/>
          <w:szCs w:val="28"/>
        </w:rPr>
      </w:pPr>
    </w:p>
    <w:p w14:paraId="3537C557" w14:textId="67687058" w:rsidR="00555041" w:rsidRDefault="00555041" w:rsidP="00212B88">
      <w:pPr>
        <w:spacing w:line="276" w:lineRule="auto"/>
        <w:ind w:firstLine="403"/>
        <w:contextualSpacing/>
        <w:jc w:val="center"/>
        <w:rPr>
          <w:rFonts w:cs="Times New Roman"/>
          <w:b/>
          <w:szCs w:val="28"/>
        </w:rPr>
      </w:pPr>
    </w:p>
    <w:p w14:paraId="2CAAC08E" w14:textId="40AC2ED3" w:rsidR="00555041" w:rsidRDefault="00555041" w:rsidP="00212B88">
      <w:pPr>
        <w:spacing w:line="276" w:lineRule="auto"/>
        <w:ind w:firstLine="403"/>
        <w:contextualSpacing/>
        <w:jc w:val="center"/>
        <w:rPr>
          <w:rFonts w:cs="Times New Roman"/>
          <w:b/>
          <w:szCs w:val="28"/>
        </w:rPr>
      </w:pPr>
    </w:p>
    <w:p w14:paraId="288D32EA" w14:textId="36D238B8" w:rsidR="00555041" w:rsidRDefault="00555041" w:rsidP="00212B88">
      <w:pPr>
        <w:spacing w:line="276" w:lineRule="auto"/>
        <w:ind w:firstLine="403"/>
        <w:contextualSpacing/>
        <w:jc w:val="center"/>
        <w:rPr>
          <w:rFonts w:cs="Times New Roman"/>
          <w:b/>
          <w:szCs w:val="28"/>
        </w:rPr>
      </w:pPr>
    </w:p>
    <w:p w14:paraId="39D6BBEB" w14:textId="19B55FD3" w:rsidR="00555041" w:rsidRDefault="00555041" w:rsidP="00212B88">
      <w:pPr>
        <w:spacing w:line="276" w:lineRule="auto"/>
        <w:ind w:firstLine="403"/>
        <w:contextualSpacing/>
        <w:jc w:val="center"/>
        <w:rPr>
          <w:rFonts w:cs="Times New Roman"/>
          <w:b/>
          <w:szCs w:val="28"/>
        </w:rPr>
      </w:pPr>
    </w:p>
    <w:p w14:paraId="5E29EC48" w14:textId="01484685" w:rsidR="00555041" w:rsidRDefault="00555041" w:rsidP="00212B88">
      <w:pPr>
        <w:spacing w:line="276" w:lineRule="auto"/>
        <w:ind w:firstLine="403"/>
        <w:contextualSpacing/>
        <w:jc w:val="center"/>
        <w:rPr>
          <w:rFonts w:cs="Times New Roman"/>
          <w:b/>
          <w:szCs w:val="28"/>
        </w:rPr>
      </w:pPr>
    </w:p>
    <w:p w14:paraId="4CC5FD22" w14:textId="1D2589E0" w:rsidR="00555041" w:rsidRDefault="00555041" w:rsidP="00212B88">
      <w:pPr>
        <w:spacing w:line="276" w:lineRule="auto"/>
        <w:ind w:firstLine="403"/>
        <w:contextualSpacing/>
        <w:jc w:val="center"/>
        <w:rPr>
          <w:rFonts w:cs="Times New Roman"/>
          <w:b/>
          <w:szCs w:val="28"/>
        </w:rPr>
      </w:pPr>
    </w:p>
    <w:p w14:paraId="44271C82" w14:textId="1D3123D8" w:rsidR="00555041" w:rsidRDefault="00555041" w:rsidP="00212B88">
      <w:pPr>
        <w:spacing w:line="276" w:lineRule="auto"/>
        <w:ind w:firstLine="403"/>
        <w:contextualSpacing/>
        <w:jc w:val="center"/>
        <w:rPr>
          <w:rFonts w:cs="Times New Roman"/>
          <w:b/>
          <w:szCs w:val="28"/>
        </w:rPr>
      </w:pPr>
    </w:p>
    <w:p w14:paraId="0138DDC7" w14:textId="7E89A5E4" w:rsidR="00555041" w:rsidRDefault="00555041" w:rsidP="00212B88">
      <w:pPr>
        <w:spacing w:line="276" w:lineRule="auto"/>
        <w:ind w:firstLine="403"/>
        <w:contextualSpacing/>
        <w:jc w:val="center"/>
        <w:rPr>
          <w:rFonts w:cs="Times New Roman"/>
          <w:b/>
          <w:szCs w:val="28"/>
        </w:rPr>
      </w:pPr>
    </w:p>
    <w:p w14:paraId="01AE1DFC" w14:textId="6E95159C" w:rsidR="00555041" w:rsidRDefault="00555041" w:rsidP="00212B88">
      <w:pPr>
        <w:spacing w:line="276" w:lineRule="auto"/>
        <w:ind w:firstLine="403"/>
        <w:contextualSpacing/>
        <w:jc w:val="center"/>
        <w:rPr>
          <w:rFonts w:cs="Times New Roman"/>
          <w:b/>
          <w:szCs w:val="28"/>
        </w:rPr>
      </w:pPr>
    </w:p>
    <w:p w14:paraId="686AFA87" w14:textId="6E56BE34" w:rsidR="00555041" w:rsidRDefault="00555041" w:rsidP="00212B88">
      <w:pPr>
        <w:spacing w:line="276" w:lineRule="auto"/>
        <w:ind w:firstLine="403"/>
        <w:contextualSpacing/>
        <w:jc w:val="center"/>
        <w:rPr>
          <w:rFonts w:cs="Times New Roman"/>
          <w:b/>
          <w:szCs w:val="28"/>
        </w:rPr>
      </w:pPr>
    </w:p>
    <w:p w14:paraId="10CBB35A" w14:textId="6425A6F9" w:rsidR="00555041" w:rsidRDefault="00555041" w:rsidP="00212B88">
      <w:pPr>
        <w:spacing w:line="276" w:lineRule="auto"/>
        <w:ind w:firstLine="403"/>
        <w:contextualSpacing/>
        <w:jc w:val="center"/>
        <w:rPr>
          <w:rFonts w:cs="Times New Roman"/>
          <w:b/>
          <w:szCs w:val="28"/>
        </w:rPr>
      </w:pPr>
    </w:p>
    <w:p w14:paraId="13838FAE" w14:textId="323FF5AF" w:rsidR="00555041" w:rsidRDefault="00555041" w:rsidP="00212B88">
      <w:pPr>
        <w:spacing w:line="276" w:lineRule="auto"/>
        <w:ind w:firstLine="403"/>
        <w:contextualSpacing/>
        <w:jc w:val="center"/>
        <w:rPr>
          <w:rFonts w:cs="Times New Roman"/>
          <w:b/>
          <w:szCs w:val="28"/>
        </w:rPr>
      </w:pPr>
    </w:p>
    <w:p w14:paraId="5AC10D5E" w14:textId="10E72F20" w:rsidR="00555041" w:rsidRDefault="00555041" w:rsidP="00212B88">
      <w:pPr>
        <w:spacing w:line="276" w:lineRule="auto"/>
        <w:ind w:firstLine="403"/>
        <w:contextualSpacing/>
        <w:jc w:val="center"/>
        <w:rPr>
          <w:rFonts w:cs="Times New Roman"/>
          <w:b/>
          <w:szCs w:val="28"/>
        </w:rPr>
      </w:pPr>
    </w:p>
    <w:p w14:paraId="1007AB48" w14:textId="2E53A11C" w:rsidR="00555041" w:rsidRDefault="00555041" w:rsidP="00212B88">
      <w:pPr>
        <w:spacing w:line="276" w:lineRule="auto"/>
        <w:ind w:firstLine="403"/>
        <w:contextualSpacing/>
        <w:jc w:val="center"/>
        <w:rPr>
          <w:rFonts w:cs="Times New Roman"/>
          <w:b/>
          <w:szCs w:val="28"/>
        </w:rPr>
      </w:pPr>
    </w:p>
    <w:p w14:paraId="59587408" w14:textId="77777777" w:rsidR="00555041" w:rsidRDefault="00555041" w:rsidP="00212B88">
      <w:pPr>
        <w:spacing w:line="276" w:lineRule="auto"/>
        <w:ind w:firstLine="403"/>
        <w:contextualSpacing/>
        <w:jc w:val="center"/>
        <w:rPr>
          <w:rFonts w:cs="Times New Roman"/>
          <w:b/>
          <w:szCs w:val="28"/>
        </w:rPr>
      </w:pPr>
    </w:p>
    <w:p w14:paraId="2BED0B6C" w14:textId="06F83AEC" w:rsidR="00212B88" w:rsidRDefault="006F6675" w:rsidP="00212B88">
      <w:pPr>
        <w:spacing w:line="276" w:lineRule="auto"/>
        <w:ind w:firstLine="403"/>
        <w:contextualSpacing/>
        <w:jc w:val="center"/>
        <w:rPr>
          <w:rFonts w:cs="Times New Roman"/>
          <w:b/>
          <w:szCs w:val="28"/>
        </w:rPr>
      </w:pPr>
      <w:r>
        <w:rPr>
          <w:rFonts w:cs="Times New Roman"/>
          <w:b/>
          <w:szCs w:val="28"/>
        </w:rPr>
        <w:t xml:space="preserve">1 </w:t>
      </w:r>
      <w:r w:rsidR="00212B88" w:rsidRPr="00426C37">
        <w:rPr>
          <w:rFonts w:cs="Times New Roman"/>
          <w:b/>
          <w:szCs w:val="28"/>
        </w:rPr>
        <w:t>УРАВНЕНИ</w:t>
      </w:r>
      <w:r w:rsidR="00212B88">
        <w:rPr>
          <w:rFonts w:cs="Times New Roman"/>
          <w:b/>
          <w:szCs w:val="28"/>
        </w:rPr>
        <w:t xml:space="preserve">Я </w:t>
      </w:r>
      <w:r w:rsidR="00212B88" w:rsidRPr="00426C37">
        <w:rPr>
          <w:rFonts w:cs="Times New Roman"/>
          <w:b/>
          <w:szCs w:val="28"/>
        </w:rPr>
        <w:t>ДИНАМИКИ ТЕРМОУПРУГИХ</w:t>
      </w:r>
      <w:r w:rsidR="00212B88">
        <w:rPr>
          <w:rFonts w:cs="Times New Roman"/>
          <w:b/>
          <w:szCs w:val="28"/>
        </w:rPr>
        <w:t xml:space="preserve"> СТЕРЖНЕЙ. </w:t>
      </w:r>
      <w:r w:rsidR="00CA1D5B" w:rsidRPr="00426C37">
        <w:rPr>
          <w:rFonts w:cs="Times New Roman"/>
          <w:b/>
          <w:szCs w:val="28"/>
        </w:rPr>
        <w:t>ФУН</w:t>
      </w:r>
      <w:r w:rsidR="00D051D8" w:rsidRPr="00426C37">
        <w:rPr>
          <w:rFonts w:cs="Times New Roman"/>
          <w:b/>
          <w:szCs w:val="28"/>
        </w:rPr>
        <w:t>ДА</w:t>
      </w:r>
      <w:r w:rsidR="00CA1D5B" w:rsidRPr="00426C37">
        <w:rPr>
          <w:rFonts w:cs="Times New Roman"/>
          <w:b/>
          <w:szCs w:val="28"/>
        </w:rPr>
        <w:t xml:space="preserve">МЕНТАЛЬНЫЕ И </w:t>
      </w:r>
      <w:r w:rsidR="002E6313">
        <w:rPr>
          <w:rFonts w:cs="Times New Roman"/>
          <w:b/>
          <w:szCs w:val="28"/>
        </w:rPr>
        <w:t>ОБОБЩЁННЫЕ</w:t>
      </w:r>
      <w:r w:rsidR="00CA1D5B" w:rsidRPr="00426C37">
        <w:rPr>
          <w:rFonts w:cs="Times New Roman"/>
          <w:b/>
          <w:szCs w:val="28"/>
        </w:rPr>
        <w:t xml:space="preserve"> РЕШЕНИЯ </w:t>
      </w:r>
    </w:p>
    <w:p w14:paraId="424D1C26" w14:textId="0B667D23" w:rsidR="00EB4902" w:rsidRDefault="00212B88" w:rsidP="00212B88">
      <w:pPr>
        <w:spacing w:line="276" w:lineRule="auto"/>
        <w:ind w:firstLine="403"/>
        <w:contextualSpacing/>
        <w:jc w:val="center"/>
        <w:rPr>
          <w:rFonts w:cs="Times New Roman"/>
          <w:b/>
          <w:szCs w:val="28"/>
        </w:rPr>
      </w:pPr>
      <w:r>
        <w:rPr>
          <w:rFonts w:cs="Times New Roman"/>
          <w:b/>
          <w:szCs w:val="28"/>
        </w:rPr>
        <w:t>И ИХ СВОЙСТВА</w:t>
      </w:r>
    </w:p>
    <w:p w14:paraId="75DB64C7" w14:textId="77777777" w:rsidR="00212B88" w:rsidRDefault="00212B88" w:rsidP="00212B88">
      <w:pPr>
        <w:spacing w:line="276" w:lineRule="auto"/>
        <w:ind w:firstLine="403"/>
        <w:contextualSpacing/>
        <w:jc w:val="center"/>
        <w:rPr>
          <w:rFonts w:cs="Times New Roman"/>
          <w:b/>
          <w:szCs w:val="28"/>
        </w:rPr>
      </w:pPr>
    </w:p>
    <w:p w14:paraId="03BBDE35" w14:textId="77777777" w:rsidR="00212B88" w:rsidRDefault="00212B88" w:rsidP="00212B88">
      <w:pPr>
        <w:spacing w:before="100" w:beforeAutospacing="1" w:after="100" w:afterAutospacing="1" w:line="276" w:lineRule="auto"/>
        <w:ind w:firstLine="709"/>
        <w:contextualSpacing/>
        <w:jc w:val="both"/>
        <w:rPr>
          <w:rFonts w:eastAsia="Times New Roman" w:cs="Times New Roman"/>
          <w:szCs w:val="28"/>
        </w:rPr>
      </w:pPr>
      <w:r>
        <w:rPr>
          <w:rFonts w:cs="Times New Roman"/>
          <w:szCs w:val="28"/>
        </w:rPr>
        <w:t xml:space="preserve">Здесь, </w:t>
      </w:r>
      <w:r w:rsidRPr="00606899">
        <w:rPr>
          <w:rFonts w:eastAsia="Times New Roman" w:cs="Times New Roman"/>
          <w:szCs w:val="28"/>
        </w:rPr>
        <w:t xml:space="preserve">с использованием </w:t>
      </w:r>
      <w:r>
        <w:rPr>
          <w:rFonts w:eastAsia="Times New Roman" w:cs="Times New Roman"/>
          <w:szCs w:val="28"/>
        </w:rPr>
        <w:t xml:space="preserve">теории </w:t>
      </w:r>
      <w:r w:rsidRPr="00606899">
        <w:rPr>
          <w:rFonts w:eastAsia="Times New Roman" w:cs="Times New Roman"/>
          <w:szCs w:val="28"/>
        </w:rPr>
        <w:t>обобщённых функций</w:t>
      </w:r>
      <w:r>
        <w:rPr>
          <w:rFonts w:eastAsia="Times New Roman" w:cs="Times New Roman"/>
          <w:szCs w:val="28"/>
        </w:rPr>
        <w:t>, п</w:t>
      </w:r>
      <w:r w:rsidR="00260E7F">
        <w:rPr>
          <w:rFonts w:eastAsia="Times New Roman" w:cs="Times New Roman"/>
          <w:szCs w:val="28"/>
        </w:rPr>
        <w:t xml:space="preserve">остроены </w:t>
      </w:r>
      <w:r w:rsidR="00BA76DB" w:rsidRPr="00606899">
        <w:rPr>
          <w:rFonts w:eastAsia="Times New Roman" w:cs="Times New Roman"/>
          <w:szCs w:val="28"/>
        </w:rPr>
        <w:t>фундаментальны</w:t>
      </w:r>
      <w:r w:rsidR="008E675E">
        <w:rPr>
          <w:rFonts w:eastAsia="Times New Roman" w:cs="Times New Roman"/>
          <w:szCs w:val="28"/>
        </w:rPr>
        <w:t>е и обобщенные</w:t>
      </w:r>
      <w:r w:rsidR="00BA76DB" w:rsidRPr="00606899">
        <w:rPr>
          <w:rFonts w:eastAsia="Times New Roman" w:cs="Times New Roman"/>
          <w:szCs w:val="28"/>
        </w:rPr>
        <w:t xml:space="preserve"> решени</w:t>
      </w:r>
      <w:r w:rsidR="00260E7F">
        <w:rPr>
          <w:rFonts w:eastAsia="Times New Roman" w:cs="Times New Roman"/>
          <w:szCs w:val="28"/>
        </w:rPr>
        <w:t>я</w:t>
      </w:r>
      <w:r w:rsidR="00BA76DB" w:rsidRPr="00606899">
        <w:rPr>
          <w:rFonts w:eastAsia="Times New Roman" w:cs="Times New Roman"/>
          <w:szCs w:val="28"/>
        </w:rPr>
        <w:t xml:space="preserve"> уравнений</w:t>
      </w:r>
      <w:r>
        <w:rPr>
          <w:rFonts w:eastAsia="Times New Roman" w:cs="Times New Roman"/>
          <w:szCs w:val="28"/>
        </w:rPr>
        <w:t xml:space="preserve"> несвязанной термоупругости</w:t>
      </w:r>
      <w:r w:rsidR="00BA76DB" w:rsidRPr="00606899">
        <w:rPr>
          <w:rFonts w:eastAsia="Times New Roman" w:cs="Times New Roman"/>
          <w:szCs w:val="28"/>
        </w:rPr>
        <w:t xml:space="preserve">. </w:t>
      </w:r>
      <w:r>
        <w:rPr>
          <w:rFonts w:eastAsia="Times New Roman" w:cs="Times New Roman"/>
          <w:szCs w:val="28"/>
        </w:rPr>
        <w:t xml:space="preserve"> </w:t>
      </w:r>
      <w:r w:rsidR="000B6A81">
        <w:rPr>
          <w:rFonts w:eastAsia="Times New Roman" w:cs="Times New Roman"/>
          <w:szCs w:val="28"/>
        </w:rPr>
        <w:t>П</w:t>
      </w:r>
      <w:r w:rsidR="00BA76DB" w:rsidRPr="00606899">
        <w:rPr>
          <w:rFonts w:eastAsia="Times New Roman" w:cs="Times New Roman"/>
          <w:szCs w:val="28"/>
        </w:rPr>
        <w:t xml:space="preserve">остроен </w:t>
      </w:r>
      <w:r w:rsidR="00BA76DB" w:rsidRPr="00606899">
        <w:rPr>
          <w:rFonts w:eastAsia="Times New Roman" w:cs="Times New Roman"/>
          <w:bCs/>
          <w:szCs w:val="28"/>
        </w:rPr>
        <w:t>тензор Грина</w:t>
      </w:r>
      <w:r>
        <w:rPr>
          <w:rFonts w:eastAsia="Times New Roman" w:cs="Times New Roman"/>
          <w:bCs/>
          <w:szCs w:val="28"/>
        </w:rPr>
        <w:t xml:space="preserve"> – матрица фундаментальных </w:t>
      </w:r>
      <w:proofErr w:type="gramStart"/>
      <w:r>
        <w:rPr>
          <w:rFonts w:eastAsia="Times New Roman" w:cs="Times New Roman"/>
          <w:bCs/>
          <w:szCs w:val="28"/>
        </w:rPr>
        <w:t xml:space="preserve">решений </w:t>
      </w:r>
      <w:r w:rsidR="00BA76DB" w:rsidRPr="00606899">
        <w:rPr>
          <w:rFonts w:eastAsia="Times New Roman" w:cs="Times New Roman"/>
          <w:szCs w:val="28"/>
        </w:rPr>
        <w:t>,</w:t>
      </w:r>
      <w:proofErr w:type="gramEnd"/>
      <w:r w:rsidR="00BA76DB" w:rsidRPr="00606899">
        <w:rPr>
          <w:rFonts w:eastAsia="Times New Roman" w:cs="Times New Roman"/>
          <w:szCs w:val="28"/>
        </w:rPr>
        <w:t xml:space="preserve"> </w:t>
      </w:r>
      <w:r w:rsidR="000B6A81">
        <w:rPr>
          <w:rFonts w:eastAsia="Times New Roman" w:cs="Times New Roman"/>
          <w:szCs w:val="28"/>
        </w:rPr>
        <w:t>описывающ</w:t>
      </w:r>
      <w:r>
        <w:rPr>
          <w:rFonts w:eastAsia="Times New Roman" w:cs="Times New Roman"/>
          <w:szCs w:val="28"/>
        </w:rPr>
        <w:t>ая</w:t>
      </w:r>
      <w:r w:rsidR="000B6A81">
        <w:rPr>
          <w:rFonts w:eastAsia="Times New Roman" w:cs="Times New Roman"/>
          <w:szCs w:val="28"/>
        </w:rPr>
        <w:t xml:space="preserve"> термодинамику стержня бесконечной длины при действии импульсных сосредоточенных силовых и тепловых источников. </w:t>
      </w:r>
      <w:r>
        <w:rPr>
          <w:rFonts w:eastAsia="Times New Roman" w:cs="Times New Roman"/>
          <w:bCs/>
          <w:szCs w:val="28"/>
        </w:rPr>
        <w:t>Т</w:t>
      </w:r>
      <w:r w:rsidRPr="00606899">
        <w:rPr>
          <w:rFonts w:eastAsia="Times New Roman" w:cs="Times New Roman"/>
          <w:bCs/>
          <w:szCs w:val="28"/>
        </w:rPr>
        <w:t>ензор Грина</w:t>
      </w:r>
      <w:r w:rsidR="000B6A81">
        <w:rPr>
          <w:rFonts w:eastAsia="Times New Roman" w:cs="Times New Roman"/>
          <w:szCs w:val="28"/>
        </w:rPr>
        <w:t xml:space="preserve"> дает возможность строить </w:t>
      </w:r>
      <w:r w:rsidR="00BA76DB" w:rsidRPr="00606899">
        <w:rPr>
          <w:rFonts w:eastAsia="Times New Roman" w:cs="Times New Roman"/>
          <w:szCs w:val="28"/>
        </w:rPr>
        <w:t xml:space="preserve">решения </w:t>
      </w:r>
      <w:r>
        <w:rPr>
          <w:rFonts w:eastAsia="Times New Roman" w:cs="Times New Roman"/>
          <w:szCs w:val="28"/>
        </w:rPr>
        <w:t xml:space="preserve">этих уравнений </w:t>
      </w:r>
      <w:r w:rsidR="000B6A81">
        <w:rPr>
          <w:rFonts w:eastAsia="Times New Roman" w:cs="Times New Roman"/>
          <w:szCs w:val="28"/>
        </w:rPr>
        <w:t xml:space="preserve">при действии </w:t>
      </w:r>
      <w:r w:rsidR="00BA76DB" w:rsidRPr="00606899">
        <w:rPr>
          <w:rFonts w:eastAsia="Times New Roman" w:cs="Times New Roman"/>
          <w:szCs w:val="28"/>
        </w:rPr>
        <w:t>произвольных распределений массовых сил и тепловых источников</w:t>
      </w:r>
      <w:r>
        <w:rPr>
          <w:rFonts w:eastAsia="Times New Roman" w:cs="Times New Roman"/>
          <w:szCs w:val="28"/>
        </w:rPr>
        <w:t>, которые допускают тензорно-функциональную свертку с этим тензором</w:t>
      </w:r>
      <w:r w:rsidR="00BA76DB" w:rsidRPr="00606899">
        <w:rPr>
          <w:rFonts w:eastAsia="Times New Roman" w:cs="Times New Roman"/>
          <w:szCs w:val="28"/>
        </w:rPr>
        <w:t xml:space="preserve">. </w:t>
      </w:r>
      <w:r w:rsidR="000B6A81">
        <w:rPr>
          <w:rFonts w:eastAsia="Times New Roman" w:cs="Times New Roman"/>
          <w:szCs w:val="28"/>
        </w:rPr>
        <w:t>П</w:t>
      </w:r>
      <w:r>
        <w:rPr>
          <w:rFonts w:eastAsia="Times New Roman" w:cs="Times New Roman"/>
          <w:szCs w:val="28"/>
        </w:rPr>
        <w:t>олученные</w:t>
      </w:r>
      <w:r w:rsidR="000B6A81">
        <w:rPr>
          <w:rFonts w:eastAsia="Times New Roman" w:cs="Times New Roman"/>
          <w:szCs w:val="28"/>
        </w:rPr>
        <w:t xml:space="preserve"> </w:t>
      </w:r>
      <w:r w:rsidR="00BA76DB" w:rsidRPr="00606899">
        <w:rPr>
          <w:rFonts w:eastAsia="Times New Roman" w:cs="Times New Roman"/>
          <w:szCs w:val="28"/>
        </w:rPr>
        <w:t>решения позволяют описать широки</w:t>
      </w:r>
      <w:r w:rsidR="000B6A81">
        <w:rPr>
          <w:rFonts w:eastAsia="Times New Roman" w:cs="Times New Roman"/>
          <w:szCs w:val="28"/>
        </w:rPr>
        <w:t>й класс</w:t>
      </w:r>
      <w:r w:rsidR="00BA76DB" w:rsidRPr="00606899">
        <w:rPr>
          <w:rFonts w:eastAsia="Times New Roman" w:cs="Times New Roman"/>
          <w:szCs w:val="28"/>
        </w:rPr>
        <w:t xml:space="preserve"> </w:t>
      </w:r>
      <w:r w:rsidR="000B6A81">
        <w:rPr>
          <w:rFonts w:eastAsia="Times New Roman" w:cs="Times New Roman"/>
          <w:szCs w:val="28"/>
        </w:rPr>
        <w:t>термодинамических процессов в стержневых конструкциях</w:t>
      </w:r>
      <w:r w:rsidR="00BA76DB" w:rsidRPr="00606899">
        <w:rPr>
          <w:rFonts w:eastAsia="Times New Roman" w:cs="Times New Roman"/>
          <w:szCs w:val="28"/>
        </w:rPr>
        <w:t xml:space="preserve">. </w:t>
      </w:r>
    </w:p>
    <w:p w14:paraId="233DB9F8" w14:textId="36AFF348" w:rsidR="006F6675" w:rsidRDefault="000B6A81" w:rsidP="00212B88">
      <w:pPr>
        <w:spacing w:before="100" w:beforeAutospacing="1" w:after="100" w:afterAutospacing="1" w:line="276" w:lineRule="auto"/>
        <w:ind w:firstLine="709"/>
        <w:contextualSpacing/>
        <w:jc w:val="both"/>
        <w:rPr>
          <w:rFonts w:eastAsia="Times New Roman" w:cs="Times New Roman"/>
          <w:szCs w:val="28"/>
        </w:rPr>
      </w:pPr>
      <w:r>
        <w:rPr>
          <w:rFonts w:eastAsia="Times New Roman" w:cs="Times New Roman"/>
          <w:szCs w:val="28"/>
        </w:rPr>
        <w:t xml:space="preserve">Проведена </w:t>
      </w:r>
      <w:r w:rsidR="00212B88">
        <w:rPr>
          <w:rFonts w:eastAsia="Times New Roman" w:cs="Times New Roman"/>
          <w:bCs/>
          <w:szCs w:val="28"/>
        </w:rPr>
        <w:t xml:space="preserve">компьютерная </w:t>
      </w:r>
      <w:r w:rsidR="00BA76DB" w:rsidRPr="00606899">
        <w:rPr>
          <w:rFonts w:eastAsia="Times New Roman" w:cs="Times New Roman"/>
          <w:bCs/>
          <w:szCs w:val="28"/>
        </w:rPr>
        <w:t>реализация тензора Грина</w:t>
      </w:r>
      <w:r w:rsidR="00BA76DB" w:rsidRPr="00606899">
        <w:rPr>
          <w:rFonts w:eastAsia="Times New Roman" w:cs="Times New Roman"/>
          <w:szCs w:val="28"/>
        </w:rPr>
        <w:t xml:space="preserve"> </w:t>
      </w:r>
      <w:r w:rsidRPr="00606899">
        <w:rPr>
          <w:rFonts w:eastAsia="Times New Roman" w:cs="Times New Roman"/>
          <w:szCs w:val="28"/>
        </w:rPr>
        <w:t xml:space="preserve">в программной среде </w:t>
      </w:r>
      <w:r w:rsidRPr="00606899">
        <w:rPr>
          <w:rFonts w:eastAsia="Times New Roman" w:cs="Times New Roman"/>
          <w:bCs/>
          <w:szCs w:val="28"/>
        </w:rPr>
        <w:t>Matcad-15</w:t>
      </w:r>
      <w:r>
        <w:rPr>
          <w:rFonts w:eastAsia="Times New Roman" w:cs="Times New Roman"/>
          <w:bCs/>
          <w:szCs w:val="28"/>
        </w:rPr>
        <w:t xml:space="preserve"> </w:t>
      </w:r>
      <w:r w:rsidR="00BA76DB" w:rsidRPr="00606899">
        <w:rPr>
          <w:rFonts w:eastAsia="Times New Roman" w:cs="Times New Roman"/>
          <w:szCs w:val="28"/>
        </w:rPr>
        <w:t xml:space="preserve">и ряда аналитических решений. </w:t>
      </w:r>
      <w:r>
        <w:rPr>
          <w:rFonts w:eastAsia="Times New Roman" w:cs="Times New Roman"/>
          <w:szCs w:val="28"/>
        </w:rPr>
        <w:t>Р</w:t>
      </w:r>
      <w:r w:rsidR="00BA76DB" w:rsidRPr="00606899">
        <w:rPr>
          <w:rFonts w:eastAsia="Times New Roman" w:cs="Times New Roman"/>
          <w:szCs w:val="28"/>
        </w:rPr>
        <w:t xml:space="preserve">езультаты </w:t>
      </w:r>
      <w:r w:rsidR="00212B88">
        <w:rPr>
          <w:rFonts w:eastAsia="Times New Roman" w:cs="Times New Roman"/>
          <w:szCs w:val="28"/>
        </w:rPr>
        <w:t xml:space="preserve">компьютерных </w:t>
      </w:r>
      <w:r w:rsidR="00BA76DB" w:rsidRPr="00606899">
        <w:rPr>
          <w:rFonts w:eastAsia="Times New Roman" w:cs="Times New Roman"/>
          <w:szCs w:val="28"/>
        </w:rPr>
        <w:t xml:space="preserve">экспериментов </w:t>
      </w:r>
      <w:r>
        <w:rPr>
          <w:rFonts w:eastAsia="Times New Roman" w:cs="Times New Roman"/>
          <w:szCs w:val="28"/>
        </w:rPr>
        <w:t xml:space="preserve">представлены </w:t>
      </w:r>
      <w:r w:rsidR="00BA76DB" w:rsidRPr="00606899">
        <w:rPr>
          <w:rFonts w:eastAsia="Times New Roman" w:cs="Times New Roman"/>
          <w:szCs w:val="28"/>
        </w:rPr>
        <w:t xml:space="preserve">в виде графиков, </w:t>
      </w:r>
      <w:r>
        <w:rPr>
          <w:rFonts w:eastAsia="Times New Roman" w:cs="Times New Roman"/>
          <w:szCs w:val="28"/>
        </w:rPr>
        <w:t xml:space="preserve">которые иллюстрируют состояние </w:t>
      </w:r>
      <w:r w:rsidR="00BA76DB" w:rsidRPr="00606899">
        <w:rPr>
          <w:rFonts w:eastAsia="Times New Roman" w:cs="Times New Roman"/>
          <w:szCs w:val="28"/>
        </w:rPr>
        <w:t xml:space="preserve">стержня </w:t>
      </w:r>
      <w:r>
        <w:rPr>
          <w:rFonts w:eastAsia="Times New Roman" w:cs="Times New Roman"/>
          <w:szCs w:val="28"/>
        </w:rPr>
        <w:t xml:space="preserve">в различные моменты времени (перемещения, </w:t>
      </w:r>
      <w:r w:rsidR="00BA76DB" w:rsidRPr="00606899">
        <w:rPr>
          <w:rFonts w:eastAsia="Times New Roman" w:cs="Times New Roman"/>
          <w:szCs w:val="28"/>
        </w:rPr>
        <w:t>напряжения</w:t>
      </w:r>
      <w:r>
        <w:rPr>
          <w:rFonts w:eastAsia="Times New Roman" w:cs="Times New Roman"/>
          <w:szCs w:val="28"/>
        </w:rPr>
        <w:t>,</w:t>
      </w:r>
      <w:r w:rsidRPr="000B6A81">
        <w:rPr>
          <w:rFonts w:eastAsia="Times New Roman" w:cs="Times New Roman"/>
          <w:szCs w:val="28"/>
        </w:rPr>
        <w:t xml:space="preserve"> </w:t>
      </w:r>
      <w:r>
        <w:rPr>
          <w:rFonts w:eastAsia="Times New Roman" w:cs="Times New Roman"/>
          <w:szCs w:val="28"/>
        </w:rPr>
        <w:t>температуру</w:t>
      </w:r>
      <w:r w:rsidR="00BA76DB" w:rsidRPr="00606899">
        <w:rPr>
          <w:rFonts w:eastAsia="Times New Roman" w:cs="Times New Roman"/>
          <w:szCs w:val="28"/>
        </w:rPr>
        <w:t>) при раз</w:t>
      </w:r>
      <w:r>
        <w:rPr>
          <w:rFonts w:eastAsia="Times New Roman" w:cs="Times New Roman"/>
          <w:szCs w:val="28"/>
        </w:rPr>
        <w:t>ных</w:t>
      </w:r>
      <w:r w:rsidR="00BA76DB" w:rsidRPr="00606899">
        <w:rPr>
          <w:rFonts w:eastAsia="Times New Roman" w:cs="Times New Roman"/>
          <w:szCs w:val="28"/>
        </w:rPr>
        <w:t xml:space="preserve"> типах внешних возмущений. </w:t>
      </w:r>
      <w:r w:rsidR="00212B88">
        <w:rPr>
          <w:rFonts w:eastAsia="Times New Roman" w:cs="Times New Roman"/>
          <w:szCs w:val="28"/>
        </w:rPr>
        <w:t xml:space="preserve">Построено решение </w:t>
      </w:r>
      <w:r w:rsidR="00BA76DB" w:rsidRPr="00606899">
        <w:rPr>
          <w:rFonts w:eastAsia="Times New Roman" w:cs="Times New Roman"/>
          <w:bCs/>
          <w:szCs w:val="28"/>
        </w:rPr>
        <w:t>задач</w:t>
      </w:r>
      <w:r w:rsidR="00212B88">
        <w:rPr>
          <w:rFonts w:eastAsia="Times New Roman" w:cs="Times New Roman"/>
          <w:bCs/>
          <w:szCs w:val="28"/>
        </w:rPr>
        <w:t>и</w:t>
      </w:r>
      <w:r w:rsidR="00BA76DB" w:rsidRPr="00606899">
        <w:rPr>
          <w:rFonts w:eastAsia="Times New Roman" w:cs="Times New Roman"/>
          <w:bCs/>
          <w:szCs w:val="28"/>
        </w:rPr>
        <w:t xml:space="preserve"> Коши</w:t>
      </w:r>
      <w:r w:rsidR="00BA76DB" w:rsidRPr="00606899">
        <w:rPr>
          <w:rFonts w:eastAsia="Times New Roman" w:cs="Times New Roman"/>
          <w:szCs w:val="28"/>
        </w:rPr>
        <w:t xml:space="preserve"> для уравнений несвязанной термоупругости</w:t>
      </w:r>
      <w:r>
        <w:rPr>
          <w:rFonts w:eastAsia="Times New Roman" w:cs="Times New Roman"/>
          <w:szCs w:val="28"/>
        </w:rPr>
        <w:t xml:space="preserve"> при </w:t>
      </w:r>
      <w:r w:rsidR="00A350B6">
        <w:rPr>
          <w:rFonts w:eastAsia="Times New Roman" w:cs="Times New Roman"/>
          <w:szCs w:val="28"/>
        </w:rPr>
        <w:t>заданных начальных значениях температуры,</w:t>
      </w:r>
      <w:r w:rsidR="00A350B6" w:rsidRPr="00606899">
        <w:rPr>
          <w:rFonts w:eastAsia="Times New Roman" w:cs="Times New Roman"/>
          <w:szCs w:val="28"/>
        </w:rPr>
        <w:t xml:space="preserve"> </w:t>
      </w:r>
      <w:r w:rsidR="00A350B6">
        <w:rPr>
          <w:rFonts w:eastAsia="Times New Roman" w:cs="Times New Roman"/>
          <w:szCs w:val="28"/>
        </w:rPr>
        <w:t xml:space="preserve">перемещений и скоростей. </w:t>
      </w:r>
      <w:r w:rsidR="00BA76DB" w:rsidRPr="00606899">
        <w:rPr>
          <w:rFonts w:eastAsia="Times New Roman" w:cs="Times New Roman"/>
          <w:szCs w:val="28"/>
        </w:rPr>
        <w:t xml:space="preserve">С </w:t>
      </w:r>
      <w:r>
        <w:rPr>
          <w:rFonts w:eastAsia="Times New Roman" w:cs="Times New Roman"/>
          <w:szCs w:val="28"/>
        </w:rPr>
        <w:t xml:space="preserve">использованием </w:t>
      </w:r>
      <w:r w:rsidR="00BA76DB" w:rsidRPr="00606899">
        <w:rPr>
          <w:rFonts w:eastAsia="Times New Roman" w:cs="Times New Roman"/>
          <w:szCs w:val="28"/>
        </w:rPr>
        <w:t xml:space="preserve">метода </w:t>
      </w:r>
      <w:r w:rsidR="00BA76DB" w:rsidRPr="00606899">
        <w:rPr>
          <w:rFonts w:eastAsia="Times New Roman" w:cs="Times New Roman"/>
          <w:bCs/>
          <w:szCs w:val="28"/>
        </w:rPr>
        <w:t>В.С. Владимирова</w:t>
      </w:r>
      <w:r w:rsidR="00BA76DB" w:rsidRPr="00606899">
        <w:rPr>
          <w:rFonts w:eastAsia="Times New Roman" w:cs="Times New Roman"/>
          <w:szCs w:val="28"/>
        </w:rPr>
        <w:t xml:space="preserve"> задача </w:t>
      </w:r>
      <w:r>
        <w:rPr>
          <w:rFonts w:eastAsia="Times New Roman" w:cs="Times New Roman"/>
          <w:szCs w:val="28"/>
        </w:rPr>
        <w:t xml:space="preserve">поставлена </w:t>
      </w:r>
      <w:r w:rsidR="00A350B6">
        <w:rPr>
          <w:rFonts w:eastAsia="Times New Roman" w:cs="Times New Roman"/>
          <w:szCs w:val="28"/>
        </w:rPr>
        <w:t xml:space="preserve">и решена </w:t>
      </w:r>
      <w:r w:rsidR="00BA76DB" w:rsidRPr="00606899">
        <w:rPr>
          <w:rFonts w:eastAsia="Times New Roman" w:cs="Times New Roman"/>
          <w:szCs w:val="28"/>
        </w:rPr>
        <w:t>в пространстве</w:t>
      </w:r>
      <w:r>
        <w:rPr>
          <w:rFonts w:eastAsia="Times New Roman" w:cs="Times New Roman"/>
          <w:szCs w:val="28"/>
        </w:rPr>
        <w:t xml:space="preserve"> обобщенных функций</w:t>
      </w:r>
      <w:r w:rsidR="00BA76DB" w:rsidRPr="00606899">
        <w:rPr>
          <w:rFonts w:eastAsia="Times New Roman" w:cs="Times New Roman"/>
          <w:szCs w:val="28"/>
        </w:rPr>
        <w:t>, получен</w:t>
      </w:r>
      <w:r>
        <w:rPr>
          <w:rFonts w:eastAsia="Times New Roman" w:cs="Times New Roman"/>
          <w:szCs w:val="28"/>
        </w:rPr>
        <w:t>ы</w:t>
      </w:r>
      <w:r w:rsidR="00BA76DB" w:rsidRPr="00606899">
        <w:rPr>
          <w:rFonts w:eastAsia="Times New Roman" w:cs="Times New Roman"/>
          <w:szCs w:val="28"/>
        </w:rPr>
        <w:t xml:space="preserve"> </w:t>
      </w:r>
      <w:r w:rsidR="00BA76DB" w:rsidRPr="00606899">
        <w:rPr>
          <w:rFonts w:eastAsia="Times New Roman" w:cs="Times New Roman"/>
          <w:bCs/>
          <w:szCs w:val="28"/>
        </w:rPr>
        <w:t>регулярн</w:t>
      </w:r>
      <w:r>
        <w:rPr>
          <w:rFonts w:eastAsia="Times New Roman" w:cs="Times New Roman"/>
          <w:bCs/>
          <w:szCs w:val="28"/>
        </w:rPr>
        <w:t>ые</w:t>
      </w:r>
      <w:r w:rsidR="00BA76DB" w:rsidRPr="00606899">
        <w:rPr>
          <w:rFonts w:eastAsia="Times New Roman" w:cs="Times New Roman"/>
          <w:bCs/>
          <w:szCs w:val="28"/>
        </w:rPr>
        <w:t xml:space="preserve"> интегральн</w:t>
      </w:r>
      <w:r>
        <w:rPr>
          <w:rFonts w:eastAsia="Times New Roman" w:cs="Times New Roman"/>
          <w:bCs/>
          <w:szCs w:val="28"/>
        </w:rPr>
        <w:t>ые</w:t>
      </w:r>
      <w:r w:rsidR="00BA76DB" w:rsidRPr="00606899">
        <w:rPr>
          <w:rFonts w:eastAsia="Times New Roman" w:cs="Times New Roman"/>
          <w:bCs/>
          <w:szCs w:val="28"/>
        </w:rPr>
        <w:t xml:space="preserve"> представлени</w:t>
      </w:r>
      <w:r>
        <w:rPr>
          <w:rFonts w:eastAsia="Times New Roman" w:cs="Times New Roman"/>
          <w:bCs/>
          <w:szCs w:val="28"/>
        </w:rPr>
        <w:t>я</w:t>
      </w:r>
      <w:r w:rsidR="00BA76DB" w:rsidRPr="00606899">
        <w:rPr>
          <w:rFonts w:eastAsia="Times New Roman" w:cs="Times New Roman"/>
          <w:szCs w:val="28"/>
        </w:rPr>
        <w:t xml:space="preserve"> решения</w:t>
      </w:r>
      <w:r>
        <w:rPr>
          <w:rFonts w:eastAsia="Times New Roman" w:cs="Times New Roman"/>
          <w:szCs w:val="28"/>
        </w:rPr>
        <w:t>. Пр</w:t>
      </w:r>
      <w:r w:rsidR="00A350B6">
        <w:rPr>
          <w:rFonts w:eastAsia="Times New Roman" w:cs="Times New Roman"/>
          <w:szCs w:val="28"/>
        </w:rPr>
        <w:t>о</w:t>
      </w:r>
      <w:r>
        <w:rPr>
          <w:rFonts w:eastAsia="Times New Roman" w:cs="Times New Roman"/>
          <w:szCs w:val="28"/>
        </w:rPr>
        <w:t xml:space="preserve">ведены численные расчеты термонапряженного состояния стержня при действии распределенных </w:t>
      </w:r>
      <w:r w:rsidR="00A350B6">
        <w:rPr>
          <w:rFonts w:eastAsia="Times New Roman" w:cs="Times New Roman"/>
          <w:szCs w:val="28"/>
        </w:rPr>
        <w:t xml:space="preserve">массовых сил и </w:t>
      </w:r>
      <w:r w:rsidR="00FA4D35">
        <w:rPr>
          <w:rFonts w:eastAsia="Times New Roman" w:cs="Times New Roman"/>
          <w:szCs w:val="28"/>
        </w:rPr>
        <w:t>тепловых источников.</w:t>
      </w:r>
    </w:p>
    <w:p w14:paraId="4FDDDC82" w14:textId="46F1F93E" w:rsidR="00212B88" w:rsidRPr="00606899" w:rsidRDefault="00212B88" w:rsidP="009D4C0D">
      <w:pPr>
        <w:spacing w:before="100" w:beforeAutospacing="1" w:after="100" w:afterAutospacing="1" w:line="276" w:lineRule="auto"/>
        <w:contextualSpacing/>
        <w:jc w:val="both"/>
        <w:rPr>
          <w:rFonts w:eastAsia="Times New Roman" w:cs="Times New Roman"/>
          <w:szCs w:val="28"/>
        </w:rPr>
      </w:pPr>
    </w:p>
    <w:p w14:paraId="1214229B" w14:textId="4C5C2485" w:rsidR="00CA1D5B" w:rsidRPr="006F6675" w:rsidRDefault="001E43B2" w:rsidP="00630548">
      <w:pPr>
        <w:spacing w:line="276" w:lineRule="auto"/>
        <w:ind w:firstLine="405"/>
        <w:jc w:val="both"/>
        <w:rPr>
          <w:rFonts w:cs="Times New Roman"/>
          <w:b/>
          <w:szCs w:val="28"/>
        </w:rPr>
      </w:pPr>
      <w:r w:rsidRPr="006F6675">
        <w:rPr>
          <w:rFonts w:cs="Times New Roman"/>
          <w:b/>
          <w:szCs w:val="28"/>
        </w:rPr>
        <w:t>1.1</w:t>
      </w:r>
      <w:r w:rsidR="00CA1D5B" w:rsidRPr="006F6675">
        <w:rPr>
          <w:rFonts w:cs="Times New Roman"/>
          <w:b/>
          <w:szCs w:val="28"/>
        </w:rPr>
        <w:t xml:space="preserve"> Основные параметры и соотношения </w:t>
      </w:r>
      <w:r w:rsidR="004A6A83">
        <w:rPr>
          <w:rFonts w:cs="Times New Roman"/>
          <w:b/>
          <w:szCs w:val="28"/>
        </w:rPr>
        <w:t>у</w:t>
      </w:r>
      <w:r w:rsidR="004A6A83" w:rsidRPr="006F6675">
        <w:rPr>
          <w:rFonts w:cs="Times New Roman"/>
          <w:b/>
          <w:szCs w:val="28"/>
        </w:rPr>
        <w:t>равнени</w:t>
      </w:r>
      <w:r w:rsidR="004A6A83">
        <w:rPr>
          <w:rFonts w:cs="Times New Roman"/>
          <w:b/>
          <w:szCs w:val="28"/>
        </w:rPr>
        <w:t>й</w:t>
      </w:r>
      <w:r w:rsidR="004A6A83" w:rsidRPr="006F6675">
        <w:rPr>
          <w:rFonts w:cs="Times New Roman"/>
          <w:b/>
          <w:szCs w:val="28"/>
        </w:rPr>
        <w:t xml:space="preserve"> </w:t>
      </w:r>
      <w:r w:rsidR="00A350B6">
        <w:rPr>
          <w:rFonts w:cs="Times New Roman"/>
          <w:b/>
          <w:szCs w:val="28"/>
        </w:rPr>
        <w:t xml:space="preserve">связанной и несвязанной </w:t>
      </w:r>
      <w:r w:rsidR="004A6A83">
        <w:rPr>
          <w:rFonts w:cs="Times New Roman"/>
          <w:b/>
          <w:szCs w:val="28"/>
        </w:rPr>
        <w:t>термоупругости</w:t>
      </w:r>
      <w:r w:rsidR="004A6A83" w:rsidRPr="006F6675">
        <w:rPr>
          <w:rFonts w:cs="Times New Roman"/>
          <w:b/>
          <w:szCs w:val="28"/>
        </w:rPr>
        <w:t xml:space="preserve"> </w:t>
      </w:r>
    </w:p>
    <w:p w14:paraId="29806109" w14:textId="66728EC8" w:rsidR="00CA1D5B" w:rsidRPr="00426C37" w:rsidRDefault="00766E9C" w:rsidP="00630548">
      <w:pPr>
        <w:spacing w:after="0" w:line="276" w:lineRule="auto"/>
        <w:ind w:firstLine="405"/>
        <w:jc w:val="both"/>
        <w:rPr>
          <w:rFonts w:cs="Times New Roman"/>
          <w:szCs w:val="28"/>
        </w:rPr>
      </w:pPr>
      <w:r>
        <w:rPr>
          <w:rFonts w:cs="Times New Roman"/>
          <w:szCs w:val="28"/>
        </w:rPr>
        <w:t>Система ура</w:t>
      </w:r>
      <w:r w:rsidR="008E675E">
        <w:rPr>
          <w:rFonts w:cs="Times New Roman"/>
          <w:szCs w:val="28"/>
        </w:rPr>
        <w:t>внений связанной термоупругости</w:t>
      </w:r>
      <w:r>
        <w:rPr>
          <w:rFonts w:cs="Times New Roman"/>
          <w:szCs w:val="28"/>
        </w:rPr>
        <w:t xml:space="preserve"> имеет следующий вид</w:t>
      </w:r>
      <w:r w:rsidR="00CA1D5B" w:rsidRPr="00426C37">
        <w:rPr>
          <w:rFonts w:cs="Times New Roman"/>
          <w:szCs w:val="28"/>
        </w:rPr>
        <w:t>:</w:t>
      </w:r>
    </w:p>
    <w:p w14:paraId="3D17701C" w14:textId="77777777" w:rsidR="00F54AEB" w:rsidRPr="00426C37" w:rsidRDefault="00F54AEB" w:rsidP="00630548">
      <w:pPr>
        <w:spacing w:after="0" w:line="276" w:lineRule="auto"/>
        <w:ind w:firstLine="405"/>
        <w:jc w:val="both"/>
        <w:rPr>
          <w:rFonts w:cs="Times New Roman"/>
          <w:szCs w:val="28"/>
        </w:rPr>
      </w:pPr>
    </w:p>
    <w:p w14:paraId="4734B3D8" w14:textId="3553F0D3" w:rsidR="00F54AEB" w:rsidRPr="00426C37" w:rsidRDefault="00E56ED4" w:rsidP="00630548">
      <w:pPr>
        <w:spacing w:line="276" w:lineRule="auto"/>
        <w:jc w:val="right"/>
        <w:rPr>
          <w:rFonts w:cs="Times New Roman"/>
          <w:szCs w:val="28"/>
        </w:rPr>
      </w:pPr>
      <w:r w:rsidRPr="00426C37">
        <w:rPr>
          <w:rFonts w:cs="Times New Roman"/>
          <w:position w:val="-52"/>
          <w:szCs w:val="28"/>
        </w:rPr>
        <w:object w:dxaOrig="4120" w:dyaOrig="1180" w14:anchorId="78D2F269">
          <v:shape id="_x0000_i1036" type="#_x0000_t75" style="width:207.5pt;height:59pt" o:ole="">
            <v:imagedata r:id="rId48" o:title=""/>
          </v:shape>
          <o:OLEObject Type="Embed" ProgID="Equation.DSMT4" ShapeID="_x0000_i1036" DrawAspect="Content" ObjectID="_1811228210" r:id="rId49"/>
        </w:object>
      </w:r>
      <w:r w:rsidR="00CA1D5B" w:rsidRPr="00426C37">
        <w:rPr>
          <w:rFonts w:cs="Times New Roman"/>
          <w:position w:val="-52"/>
          <w:szCs w:val="28"/>
        </w:rPr>
        <w:t xml:space="preserve">                            </w:t>
      </w:r>
      <w:r w:rsidR="00CA1D5B" w:rsidRPr="00426C37">
        <w:rPr>
          <w:rFonts w:cs="Times New Roman"/>
          <w:szCs w:val="28"/>
        </w:rPr>
        <w:t>(1</w:t>
      </w:r>
      <w:r w:rsidR="00EB4902" w:rsidRPr="00426C37">
        <w:rPr>
          <w:rFonts w:cs="Times New Roman"/>
          <w:szCs w:val="28"/>
        </w:rPr>
        <w:t>.1</w:t>
      </w:r>
      <w:r w:rsidR="00CA1D5B" w:rsidRPr="00426C37">
        <w:rPr>
          <w:rFonts w:cs="Times New Roman"/>
          <w:szCs w:val="28"/>
        </w:rPr>
        <w:t>)</w:t>
      </w:r>
    </w:p>
    <w:p w14:paraId="5709683D" w14:textId="62EA2842" w:rsidR="00766E9C" w:rsidRDefault="00766E9C" w:rsidP="00A350B6">
      <w:pPr>
        <w:spacing w:line="276" w:lineRule="auto"/>
        <w:contextualSpacing/>
        <w:jc w:val="both"/>
        <w:rPr>
          <w:rFonts w:cs="Times New Roman"/>
          <w:szCs w:val="28"/>
        </w:rPr>
      </w:pPr>
      <w:r>
        <w:rPr>
          <w:rFonts w:cs="Times New Roman"/>
          <w:szCs w:val="28"/>
        </w:rPr>
        <w:lastRenderedPageBreak/>
        <w:t>Здесь константы уравнений</w:t>
      </w:r>
      <w:r w:rsidRPr="00766E9C">
        <w:rPr>
          <w:rFonts w:cs="Times New Roman"/>
          <w:szCs w:val="28"/>
        </w:rPr>
        <w:t xml:space="preserve">: </w:t>
      </w:r>
      <w:r w:rsidRPr="00426C37">
        <w:rPr>
          <w:rFonts w:cs="Times New Roman"/>
          <w:position w:val="-10"/>
          <w:szCs w:val="28"/>
        </w:rPr>
        <w:object w:dxaOrig="260" w:dyaOrig="279" w14:anchorId="1733EAF9">
          <v:shape id="_x0000_i1037" type="#_x0000_t75" style="width:18.5pt;height:15pt" o:ole="">
            <v:imagedata r:id="rId50" o:title=""/>
          </v:shape>
          <o:OLEObject Type="Embed" ProgID="Equation.DSMT4" ShapeID="_x0000_i1037" DrawAspect="Content" ObjectID="_1811228211" r:id="rId51"/>
        </w:object>
      </w:r>
      <w:r w:rsidRPr="00766E9C">
        <w:rPr>
          <w:rFonts w:cs="Times New Roman"/>
          <w:szCs w:val="28"/>
        </w:rPr>
        <w:t xml:space="preserve">- </w:t>
      </w:r>
      <w:r>
        <w:rPr>
          <w:rFonts w:cs="Times New Roman"/>
          <w:szCs w:val="28"/>
        </w:rPr>
        <w:t>плотность</w:t>
      </w:r>
      <w:r w:rsidRPr="00426C37">
        <w:rPr>
          <w:rFonts w:cs="Times New Roman"/>
          <w:szCs w:val="28"/>
        </w:rPr>
        <w:t xml:space="preserve"> массы, </w:t>
      </w:r>
      <w:r w:rsidRPr="00F019B7">
        <w:rPr>
          <w:rFonts w:cs="Times New Roman"/>
          <w:position w:val="-28"/>
          <w:szCs w:val="28"/>
        </w:rPr>
        <w:object w:dxaOrig="920" w:dyaOrig="780" w14:anchorId="6EECE2C9">
          <v:shape id="_x0000_i1038" type="#_x0000_t75" style="width:47.5pt;height:34.5pt" o:ole="">
            <v:imagedata r:id="rId52" o:title=""/>
          </v:shape>
          <o:OLEObject Type="Embed" ProgID="Equation.DSMT4" ShapeID="_x0000_i1038" DrawAspect="Content" ObjectID="_1811228212" r:id="rId53"/>
        </w:object>
      </w:r>
      <w:r w:rsidRPr="00766E9C">
        <w:rPr>
          <w:rFonts w:cs="Times New Roman"/>
          <w:szCs w:val="28"/>
        </w:rPr>
        <w:t>-</w:t>
      </w:r>
      <w:r>
        <w:rPr>
          <w:rFonts w:cs="Times New Roman"/>
          <w:szCs w:val="28"/>
        </w:rPr>
        <w:t xml:space="preserve"> скорость упругих волн, </w:t>
      </w:r>
      <w:r w:rsidRPr="00766E9C">
        <w:rPr>
          <w:rFonts w:cs="Times New Roman"/>
          <w:szCs w:val="28"/>
        </w:rPr>
        <w:t xml:space="preserve"> </w:t>
      </w:r>
      <w:r w:rsidRPr="00426C37">
        <w:rPr>
          <w:rFonts w:cs="Times New Roman"/>
          <w:position w:val="-4"/>
          <w:szCs w:val="28"/>
        </w:rPr>
        <w:object w:dxaOrig="260" w:dyaOrig="279" w14:anchorId="485D9CF7">
          <v:shape id="_x0000_i1039" type="#_x0000_t75" style="width:13pt;height:13pt" o:ole="">
            <v:imagedata r:id="rId54" o:title=""/>
          </v:shape>
          <o:OLEObject Type="Embed" ProgID="Equation.DSMT4" ShapeID="_x0000_i1039" DrawAspect="Content" ObjectID="_1811228213" r:id="rId55"/>
        </w:object>
      </w:r>
      <w:r>
        <w:rPr>
          <w:rFonts w:cs="Times New Roman"/>
          <w:szCs w:val="28"/>
        </w:rPr>
        <w:t>- модуль</w:t>
      </w:r>
      <w:r w:rsidRPr="00426C37">
        <w:rPr>
          <w:rFonts w:cs="Times New Roman"/>
          <w:szCs w:val="28"/>
        </w:rPr>
        <w:t xml:space="preserve"> Юнга  , и термоупругими константами: </w:t>
      </w:r>
      <w:r w:rsidRPr="00F019B7">
        <w:rPr>
          <w:rFonts w:cs="Times New Roman"/>
          <w:position w:val="-26"/>
          <w:szCs w:val="28"/>
        </w:rPr>
        <w:object w:dxaOrig="740" w:dyaOrig="700" w14:anchorId="0F426A5B">
          <v:shape id="_x0000_i1040" type="#_x0000_t75" style="width:37.5pt;height:38.5pt" o:ole="">
            <v:imagedata r:id="rId56" o:title=""/>
          </v:shape>
          <o:OLEObject Type="Embed" ProgID="Equation.DSMT4" ShapeID="_x0000_i1040" DrawAspect="Content" ObjectID="_1811228214" r:id="rId57"/>
        </w:object>
      </w:r>
      <w:r w:rsidRPr="00426C37">
        <w:rPr>
          <w:rFonts w:cs="Times New Roman"/>
          <w:szCs w:val="28"/>
        </w:rPr>
        <w:t xml:space="preserve">, </w:t>
      </w:r>
      <w:r w:rsidRPr="00426C37">
        <w:rPr>
          <w:rFonts w:cs="Times New Roman"/>
          <w:position w:val="-6"/>
          <w:szCs w:val="28"/>
        </w:rPr>
        <w:object w:dxaOrig="260" w:dyaOrig="240" w14:anchorId="01F6CDF9">
          <v:shape id="_x0000_i1041" type="#_x0000_t75" style="width:13pt;height:13pt" o:ole="">
            <v:imagedata r:id="rId58" o:title=""/>
          </v:shape>
          <o:OLEObject Type="Embed" ProgID="Equation.DSMT4" ShapeID="_x0000_i1041" DrawAspect="Content" ObjectID="_1811228215" r:id="rId59"/>
        </w:object>
      </w:r>
      <w:r w:rsidRPr="00426C37">
        <w:rPr>
          <w:rFonts w:cs="Times New Roman"/>
          <w:szCs w:val="28"/>
        </w:rPr>
        <w:t xml:space="preserve"> - </w:t>
      </w:r>
      <w:r w:rsidR="008E675E" w:rsidRPr="00426C37">
        <w:rPr>
          <w:rFonts w:cs="Times New Roman"/>
          <w:color w:val="000000" w:themeColor="text1"/>
          <w:szCs w:val="28"/>
        </w:rPr>
        <w:t>коэффи</w:t>
      </w:r>
      <w:r w:rsidR="008E675E">
        <w:rPr>
          <w:rFonts w:cs="Times New Roman"/>
          <w:color w:val="000000" w:themeColor="text1"/>
          <w:szCs w:val="28"/>
        </w:rPr>
        <w:t>ц</w:t>
      </w:r>
      <w:r w:rsidR="008E675E" w:rsidRPr="00426C37">
        <w:rPr>
          <w:rFonts w:cs="Times New Roman"/>
          <w:color w:val="000000" w:themeColor="text1"/>
          <w:szCs w:val="28"/>
        </w:rPr>
        <w:t>иент</w:t>
      </w:r>
      <w:r w:rsidRPr="00426C37">
        <w:rPr>
          <w:rFonts w:cs="Times New Roman"/>
          <w:color w:val="000000" w:themeColor="text1"/>
          <w:szCs w:val="28"/>
        </w:rPr>
        <w:t xml:space="preserve"> теплового расширения</w:t>
      </w:r>
      <w:r w:rsidRPr="00426C37">
        <w:rPr>
          <w:rFonts w:cs="Times New Roman"/>
          <w:szCs w:val="28"/>
        </w:rPr>
        <w:t xml:space="preserve">, </w:t>
      </w:r>
      <w:r w:rsidRPr="00426C37">
        <w:rPr>
          <w:rFonts w:cs="Times New Roman"/>
          <w:position w:val="-32"/>
          <w:szCs w:val="28"/>
        </w:rPr>
        <w:object w:dxaOrig="880" w:dyaOrig="760" w14:anchorId="744883AC">
          <v:shape id="_x0000_i1042" type="#_x0000_t75" style="width:45pt;height:40pt" o:ole="">
            <v:imagedata r:id="rId60" o:title=""/>
          </v:shape>
          <o:OLEObject Type="Embed" ProgID="Equation.DSMT4" ShapeID="_x0000_i1042" DrawAspect="Content" ObjectID="_1811228216" r:id="rId61"/>
        </w:object>
      </w:r>
      <w:r w:rsidRPr="00426C37">
        <w:rPr>
          <w:rFonts w:cs="Times New Roman"/>
          <w:szCs w:val="28"/>
        </w:rPr>
        <w:t xml:space="preserve">- коэффициент температуропроводности </w:t>
      </w:r>
      <w:r>
        <w:rPr>
          <w:rFonts w:cs="Times New Roman"/>
          <w:szCs w:val="28"/>
        </w:rPr>
        <w:t>,</w:t>
      </w:r>
      <w:r w:rsidRPr="00426C37">
        <w:rPr>
          <w:rFonts w:cs="Times New Roman"/>
          <w:position w:val="-10"/>
          <w:szCs w:val="28"/>
        </w:rPr>
        <w:object w:dxaOrig="220" w:dyaOrig="279" w14:anchorId="1CF062DD">
          <v:shape id="_x0000_i1043" type="#_x0000_t75" style="width:11.5pt;height:13.5pt" o:ole="">
            <v:imagedata r:id="rId62" o:title=""/>
          </v:shape>
          <o:OLEObject Type="Embed" ProgID="Equation.DSMT4" ShapeID="_x0000_i1043" DrawAspect="Content" ObjectID="_1811228217" r:id="rId63"/>
        </w:object>
      </w:r>
      <w:r>
        <w:rPr>
          <w:rFonts w:cs="Times New Roman"/>
          <w:szCs w:val="28"/>
        </w:rPr>
        <w:t xml:space="preserve">- коэффициент </w:t>
      </w:r>
      <w:r w:rsidRPr="00426C37">
        <w:rPr>
          <w:rFonts w:cs="Times New Roman"/>
          <w:szCs w:val="28"/>
        </w:rPr>
        <w:t>, характеризующ</w:t>
      </w:r>
      <w:r>
        <w:rPr>
          <w:rFonts w:cs="Times New Roman"/>
          <w:szCs w:val="28"/>
        </w:rPr>
        <w:t>ий</w:t>
      </w:r>
      <w:r w:rsidRPr="00426C37">
        <w:rPr>
          <w:rFonts w:cs="Times New Roman"/>
          <w:szCs w:val="28"/>
        </w:rPr>
        <w:t xml:space="preserve"> влияние </w:t>
      </w:r>
      <w:r>
        <w:rPr>
          <w:rFonts w:cs="Times New Roman"/>
          <w:szCs w:val="28"/>
        </w:rPr>
        <w:t>скорости деформации</w:t>
      </w:r>
      <w:r w:rsidRPr="00426C37">
        <w:rPr>
          <w:rFonts w:cs="Times New Roman"/>
          <w:szCs w:val="28"/>
        </w:rPr>
        <w:t xml:space="preserve"> на </w:t>
      </w:r>
      <w:r w:rsidRPr="00606899">
        <w:rPr>
          <w:rFonts w:cs="Times New Roman"/>
          <w:szCs w:val="28"/>
        </w:rPr>
        <w:t xml:space="preserve">температуру  [4,5]. </w:t>
      </w:r>
    </w:p>
    <w:p w14:paraId="28BA3923" w14:textId="77777777" w:rsidR="00A350B6" w:rsidRDefault="007B34EB" w:rsidP="00A350B6">
      <w:pPr>
        <w:spacing w:line="276" w:lineRule="auto"/>
        <w:ind w:firstLine="709"/>
        <w:contextualSpacing/>
        <w:jc w:val="both"/>
        <w:rPr>
          <w:rFonts w:cs="Times New Roman"/>
          <w:szCs w:val="28"/>
        </w:rPr>
      </w:pPr>
      <w:r>
        <w:rPr>
          <w:rFonts w:cs="Times New Roman"/>
          <w:szCs w:val="28"/>
          <w:lang w:val="kk-KZ"/>
        </w:rPr>
        <w:t xml:space="preserve">Здесь введены </w:t>
      </w:r>
      <w:r w:rsidR="00A350B6">
        <w:rPr>
          <w:rFonts w:cs="Times New Roman"/>
          <w:szCs w:val="28"/>
          <w:lang w:val="kk-KZ"/>
        </w:rPr>
        <w:t xml:space="preserve">следующие </w:t>
      </w:r>
      <w:r>
        <w:rPr>
          <w:rFonts w:cs="Times New Roman"/>
          <w:szCs w:val="28"/>
          <w:lang w:val="kk-KZ"/>
        </w:rPr>
        <w:t>о</w:t>
      </w:r>
      <w:r w:rsidR="00A350B6">
        <w:rPr>
          <w:rFonts w:cs="Times New Roman"/>
          <w:szCs w:val="28"/>
          <w:lang w:val="kk-KZ"/>
        </w:rPr>
        <w:t>бозначения</w:t>
      </w:r>
      <w:r w:rsidR="00766E9C">
        <w:rPr>
          <w:rFonts w:cs="Times New Roman"/>
          <w:szCs w:val="28"/>
          <w:lang w:val="kk-KZ"/>
        </w:rPr>
        <w:t xml:space="preserve">: </w:t>
      </w:r>
      <w:r w:rsidR="00214775" w:rsidRPr="00426C37">
        <w:rPr>
          <w:rFonts w:cs="Times New Roman"/>
          <w:i/>
          <w:szCs w:val="28"/>
        </w:rPr>
        <w:t>u</w:t>
      </w:r>
      <w:r w:rsidR="00214775" w:rsidRPr="00426C37">
        <w:rPr>
          <w:rFonts w:cs="Times New Roman"/>
          <w:szCs w:val="28"/>
        </w:rPr>
        <w:t>(</w:t>
      </w:r>
      <w:proofErr w:type="spellStart"/>
      <w:r w:rsidR="00214775" w:rsidRPr="00426C37">
        <w:rPr>
          <w:rFonts w:cs="Times New Roman"/>
          <w:i/>
          <w:szCs w:val="28"/>
        </w:rPr>
        <w:t>x,t</w:t>
      </w:r>
      <w:proofErr w:type="spellEnd"/>
      <w:r w:rsidR="00214775" w:rsidRPr="00426C37">
        <w:rPr>
          <w:rFonts w:cs="Times New Roman"/>
          <w:szCs w:val="28"/>
        </w:rPr>
        <w:t>)</w:t>
      </w:r>
      <w:r w:rsidR="00214775" w:rsidRPr="00426C37">
        <w:rPr>
          <w:rFonts w:cs="Times New Roman"/>
          <w:szCs w:val="28"/>
          <w:lang w:val="kk-KZ"/>
        </w:rPr>
        <w:t xml:space="preserve"> -  продольные перемещения сечений стержня</w:t>
      </w:r>
      <w:r w:rsidR="006060F8" w:rsidRPr="00426C37">
        <w:rPr>
          <w:rFonts w:cs="Times New Roman"/>
          <w:szCs w:val="28"/>
          <w:lang w:val="kk-KZ"/>
        </w:rPr>
        <w:t>,</w:t>
      </w:r>
      <w:r w:rsidR="00214775" w:rsidRPr="00426C37">
        <w:rPr>
          <w:rFonts w:cs="Times New Roman"/>
          <w:szCs w:val="28"/>
          <w:lang w:val="kk-KZ"/>
        </w:rPr>
        <w:t xml:space="preserve"> </w:t>
      </w:r>
      <w:r w:rsidR="00214775" w:rsidRPr="00426C37">
        <w:rPr>
          <w:rFonts w:cs="Times New Roman"/>
          <w:position w:val="-12"/>
          <w:szCs w:val="28"/>
        </w:rPr>
        <w:object w:dxaOrig="760" w:dyaOrig="360" w14:anchorId="4FAAACF1">
          <v:shape id="_x0000_i1044" type="#_x0000_t75" style="width:40pt;height:18.5pt" o:ole="" fillcolor="window">
            <v:imagedata r:id="rId64" o:title=""/>
          </v:shape>
          <o:OLEObject Type="Embed" ProgID="Equation.DSMT4" ShapeID="_x0000_i1044" DrawAspect="Content" ObjectID="_1811228218" r:id="rId65"/>
        </w:object>
      </w:r>
      <w:r w:rsidR="00214775" w:rsidRPr="00426C37">
        <w:rPr>
          <w:rFonts w:cs="Times New Roman"/>
          <w:szCs w:val="28"/>
        </w:rPr>
        <w:t xml:space="preserve">- </w:t>
      </w:r>
      <w:r w:rsidR="008A4A76" w:rsidRPr="00426C37">
        <w:rPr>
          <w:rFonts w:cs="Times New Roman"/>
          <w:szCs w:val="28"/>
        </w:rPr>
        <w:t>относительная</w:t>
      </w:r>
      <w:r w:rsidR="00214775" w:rsidRPr="00426C37">
        <w:rPr>
          <w:rFonts w:cs="Times New Roman"/>
          <w:szCs w:val="28"/>
        </w:rPr>
        <w:t xml:space="preserve"> температура </w:t>
      </w:r>
      <w:r w:rsidR="00A350B6">
        <w:rPr>
          <w:rFonts w:cs="Times New Roman"/>
          <w:szCs w:val="28"/>
        </w:rPr>
        <w:t>(</w:t>
      </w:r>
      <w:r w:rsidR="00766E9C" w:rsidRPr="00426C37">
        <w:rPr>
          <w:rFonts w:cs="Times New Roman"/>
          <w:position w:val="-12"/>
          <w:szCs w:val="28"/>
        </w:rPr>
        <w:object w:dxaOrig="1780" w:dyaOrig="360" w14:anchorId="61B96AB2">
          <v:shape id="_x0000_i1045" type="#_x0000_t75" style="width:91.5pt;height:18.5pt" o:ole="" fillcolor="window">
            <v:imagedata r:id="rId66" o:title=""/>
          </v:shape>
          <o:OLEObject Type="Embed" ProgID="Equation.DSMT4" ShapeID="_x0000_i1045" DrawAspect="Content" ObjectID="_1811228219" r:id="rId67"/>
        </w:object>
      </w:r>
      <w:r w:rsidR="00214775" w:rsidRPr="00426C37">
        <w:rPr>
          <w:rFonts w:cs="Times New Roman"/>
          <w:szCs w:val="28"/>
        </w:rPr>
        <w:t xml:space="preserve">, </w:t>
      </w:r>
      <w:r w:rsidR="00214775" w:rsidRPr="00426C37">
        <w:rPr>
          <w:rFonts w:cs="Times New Roman"/>
          <w:i/>
          <w:szCs w:val="28"/>
        </w:rPr>
        <w:t xml:space="preserve">Т - </w:t>
      </w:r>
      <w:r w:rsidR="00214775" w:rsidRPr="00426C37">
        <w:rPr>
          <w:rFonts w:cs="Times New Roman"/>
          <w:szCs w:val="28"/>
        </w:rPr>
        <w:t>абсолютная температура</w:t>
      </w:r>
      <w:r>
        <w:rPr>
          <w:rFonts w:cs="Times New Roman"/>
          <w:szCs w:val="28"/>
        </w:rPr>
        <w:t xml:space="preserve">, Т0 – температура, при которой рассчитаны константы среды </w:t>
      </w:r>
      <w:r w:rsidR="006060F8" w:rsidRPr="00426C37">
        <w:rPr>
          <w:rFonts w:cs="Times New Roman"/>
          <w:szCs w:val="28"/>
        </w:rPr>
        <w:t>)</w:t>
      </w:r>
      <w:r>
        <w:rPr>
          <w:rFonts w:cs="Times New Roman"/>
          <w:szCs w:val="28"/>
        </w:rPr>
        <w:t>.</w:t>
      </w:r>
      <w:r w:rsidR="006060F8" w:rsidRPr="00426C37">
        <w:rPr>
          <w:rFonts w:cs="Times New Roman"/>
          <w:szCs w:val="28"/>
        </w:rPr>
        <w:t xml:space="preserve"> </w:t>
      </w:r>
    </w:p>
    <w:p w14:paraId="20701586" w14:textId="2AE1850E" w:rsidR="007B34EB" w:rsidRDefault="007B34EB" w:rsidP="00A350B6">
      <w:pPr>
        <w:spacing w:line="276" w:lineRule="auto"/>
        <w:ind w:firstLine="709"/>
        <w:contextualSpacing/>
        <w:jc w:val="both"/>
        <w:rPr>
          <w:rFonts w:cs="Times New Roman"/>
          <w:szCs w:val="28"/>
        </w:rPr>
      </w:pPr>
      <w:r>
        <w:rPr>
          <w:rFonts w:cs="Times New Roman"/>
          <w:szCs w:val="28"/>
        </w:rPr>
        <w:t xml:space="preserve">Внешнее воздействие описывается функциями </w:t>
      </w:r>
      <w:r w:rsidR="006060F8" w:rsidRPr="00426C37">
        <w:rPr>
          <w:rFonts w:cs="Times New Roman"/>
          <w:position w:val="-12"/>
          <w:szCs w:val="28"/>
        </w:rPr>
        <w:object w:dxaOrig="859" w:dyaOrig="380" w14:anchorId="213F2401">
          <v:shape id="_x0000_i1046" type="#_x0000_t75" style="width:43pt;height:18.5pt" o:ole="">
            <v:imagedata r:id="rId68" o:title=""/>
          </v:shape>
          <o:OLEObject Type="Embed" ProgID="Equation.DSMT4" ShapeID="_x0000_i1046" DrawAspect="Content" ObjectID="_1811228220" r:id="rId69"/>
        </w:object>
      </w:r>
      <w:r>
        <w:rPr>
          <w:rFonts w:cs="Times New Roman"/>
          <w:szCs w:val="28"/>
        </w:rPr>
        <w:t xml:space="preserve">и </w:t>
      </w:r>
      <w:r w:rsidRPr="00426C37">
        <w:rPr>
          <w:rFonts w:cs="Times New Roman"/>
          <w:position w:val="-12"/>
          <w:szCs w:val="28"/>
        </w:rPr>
        <w:object w:dxaOrig="920" w:dyaOrig="380" w14:anchorId="72829B76">
          <v:shape id="_x0000_i1047" type="#_x0000_t75" style="width:47.5pt;height:18.5pt" o:ole="">
            <v:imagedata r:id="rId70" o:title=""/>
          </v:shape>
          <o:OLEObject Type="Embed" ProgID="Equation.DSMT4" ShapeID="_x0000_i1047" DrawAspect="Content" ObjectID="_1811228221" r:id="rId71"/>
        </w:object>
      </w:r>
      <w:r w:rsidR="00CA1D5B" w:rsidRPr="00426C37">
        <w:rPr>
          <w:rFonts w:cs="Times New Roman"/>
          <w:szCs w:val="28"/>
        </w:rPr>
        <w:t xml:space="preserve"> </w:t>
      </w:r>
      <w:r>
        <w:rPr>
          <w:rFonts w:cs="Times New Roman"/>
          <w:szCs w:val="28"/>
        </w:rPr>
        <w:t xml:space="preserve"> Первая – это </w:t>
      </w:r>
      <w:r w:rsidR="00CA1D5B" w:rsidRPr="00426C37">
        <w:rPr>
          <w:rFonts w:cs="Times New Roman"/>
          <w:szCs w:val="28"/>
        </w:rPr>
        <w:t xml:space="preserve">продольная компонента внешней силы на единицу длины; </w:t>
      </w:r>
      <w:r>
        <w:rPr>
          <w:rFonts w:cs="Times New Roman"/>
          <w:szCs w:val="28"/>
        </w:rPr>
        <w:t>вторая – это мощность теплового источника</w:t>
      </w:r>
      <w:r w:rsidR="00CA1D5B" w:rsidRPr="00426C37">
        <w:rPr>
          <w:rFonts w:cs="Times New Roman"/>
          <w:szCs w:val="28"/>
        </w:rPr>
        <w:t xml:space="preserve"> на единицу длины.</w:t>
      </w:r>
      <w:r w:rsidR="006060F8" w:rsidRPr="00426C37">
        <w:rPr>
          <w:rFonts w:cs="Times New Roman"/>
          <w:szCs w:val="28"/>
        </w:rPr>
        <w:t xml:space="preserve"> </w:t>
      </w:r>
    </w:p>
    <w:p w14:paraId="4BE43EDC" w14:textId="0D7ABD80" w:rsidR="006060F8" w:rsidRPr="00426C37" w:rsidRDefault="006060F8" w:rsidP="00630548">
      <w:pPr>
        <w:spacing w:line="276" w:lineRule="auto"/>
        <w:ind w:firstLine="709"/>
        <w:jc w:val="both"/>
        <w:rPr>
          <w:rFonts w:cs="Times New Roman"/>
          <w:szCs w:val="28"/>
        </w:rPr>
      </w:pPr>
      <w:r w:rsidRPr="00426C37">
        <w:rPr>
          <w:rFonts w:cs="Times New Roman"/>
          <w:szCs w:val="28"/>
        </w:rPr>
        <w:t>Здесь и далее для частны</w:t>
      </w:r>
      <w:r w:rsidR="007B34EB">
        <w:rPr>
          <w:rFonts w:cs="Times New Roman"/>
          <w:szCs w:val="28"/>
        </w:rPr>
        <w:t>е</w:t>
      </w:r>
      <w:r w:rsidRPr="00426C37">
        <w:rPr>
          <w:rFonts w:cs="Times New Roman"/>
          <w:szCs w:val="28"/>
        </w:rPr>
        <w:t xml:space="preserve"> прои</w:t>
      </w:r>
      <w:r w:rsidR="005553EA" w:rsidRPr="00426C37">
        <w:rPr>
          <w:rFonts w:cs="Times New Roman"/>
          <w:szCs w:val="28"/>
        </w:rPr>
        <w:t>зводны</w:t>
      </w:r>
      <w:r w:rsidR="007B34EB">
        <w:rPr>
          <w:rFonts w:cs="Times New Roman"/>
          <w:szCs w:val="28"/>
        </w:rPr>
        <w:t>е обозначаем</w:t>
      </w:r>
      <w:r w:rsidR="005553EA" w:rsidRPr="00426C37">
        <w:rPr>
          <w:rFonts w:cs="Times New Roman"/>
          <w:szCs w:val="28"/>
        </w:rPr>
        <w:t>:</w:t>
      </w:r>
    </w:p>
    <w:p w14:paraId="0E4C4C26" w14:textId="78D763DE" w:rsidR="0039086D" w:rsidRPr="00426C37" w:rsidRDefault="00212A58" w:rsidP="00630548">
      <w:pPr>
        <w:spacing w:line="276" w:lineRule="auto"/>
        <w:jc w:val="center"/>
        <w:rPr>
          <w:rFonts w:cs="Times New Roman"/>
          <w:szCs w:val="28"/>
        </w:rPr>
      </w:pPr>
      <w:r w:rsidRPr="00426C37">
        <w:rPr>
          <w:rFonts w:cs="Times New Roman"/>
          <w:position w:val="-28"/>
          <w:szCs w:val="28"/>
        </w:rPr>
        <w:object w:dxaOrig="7020" w:dyaOrig="720" w14:anchorId="6DCA4508">
          <v:shape id="_x0000_i1048" type="#_x0000_t75" style="width:317.5pt;height:40pt" o:ole="">
            <v:imagedata r:id="rId72" o:title=""/>
          </v:shape>
          <o:OLEObject Type="Embed" ProgID="Equation.DSMT4" ShapeID="_x0000_i1048" DrawAspect="Content" ObjectID="_1811228222" r:id="rId73"/>
        </w:object>
      </w:r>
      <w:r w:rsidR="00CA1D5B" w:rsidRPr="00426C37">
        <w:rPr>
          <w:rFonts w:cs="Times New Roman"/>
          <w:szCs w:val="28"/>
        </w:rPr>
        <w:t xml:space="preserve"> </w:t>
      </w:r>
    </w:p>
    <w:p w14:paraId="2012198F" w14:textId="4B984151" w:rsidR="00E04407" w:rsidRPr="00426C37" w:rsidRDefault="007B34EB" w:rsidP="00A350B6">
      <w:pPr>
        <w:spacing w:line="276" w:lineRule="auto"/>
        <w:jc w:val="both"/>
        <w:rPr>
          <w:rFonts w:cs="Times New Roman"/>
          <w:i/>
          <w:szCs w:val="28"/>
        </w:rPr>
      </w:pPr>
      <w:r>
        <w:rPr>
          <w:rFonts w:cs="Times New Roman"/>
          <w:szCs w:val="28"/>
        </w:rPr>
        <w:t>Система дифференциальных уравнений</w:t>
      </w:r>
      <w:r w:rsidR="00E04407" w:rsidRPr="00426C37">
        <w:rPr>
          <w:rFonts w:cs="Times New Roman"/>
          <w:szCs w:val="28"/>
        </w:rPr>
        <w:t xml:space="preserve"> </w:t>
      </w:r>
      <w:r>
        <w:rPr>
          <w:rFonts w:cs="Times New Roman"/>
          <w:szCs w:val="28"/>
        </w:rPr>
        <w:t xml:space="preserve">(1.1) является </w:t>
      </w:r>
      <w:r w:rsidRPr="00A350B6">
        <w:rPr>
          <w:rFonts w:cs="Times New Roman"/>
          <w:i/>
          <w:szCs w:val="28"/>
        </w:rPr>
        <w:t>связанной</w:t>
      </w:r>
      <w:r>
        <w:rPr>
          <w:rFonts w:cs="Times New Roman"/>
          <w:szCs w:val="28"/>
        </w:rPr>
        <w:t xml:space="preserve">, т.к. </w:t>
      </w:r>
      <w:r w:rsidR="00E04407" w:rsidRPr="00426C37">
        <w:rPr>
          <w:rFonts w:cs="Times New Roman"/>
          <w:szCs w:val="28"/>
        </w:rPr>
        <w:t xml:space="preserve">в оба уравнения входят </w:t>
      </w:r>
      <w:r w:rsidR="0039086D" w:rsidRPr="00426C37">
        <w:rPr>
          <w:rFonts w:cs="Times New Roman"/>
          <w:szCs w:val="28"/>
        </w:rPr>
        <w:t xml:space="preserve">и </w:t>
      </w:r>
      <w:r w:rsidR="00E04407" w:rsidRPr="00426C37">
        <w:rPr>
          <w:rFonts w:cs="Times New Roman"/>
          <w:szCs w:val="28"/>
        </w:rPr>
        <w:t>перемещения</w:t>
      </w:r>
      <w:r w:rsidR="0039086D" w:rsidRPr="00426C37">
        <w:rPr>
          <w:rFonts w:cs="Times New Roman"/>
          <w:szCs w:val="28"/>
        </w:rPr>
        <w:t>,</w:t>
      </w:r>
      <w:r w:rsidR="00A350B6">
        <w:rPr>
          <w:rFonts w:cs="Times New Roman"/>
          <w:szCs w:val="28"/>
        </w:rPr>
        <w:t xml:space="preserve"> и температура.</w:t>
      </w:r>
      <w:r w:rsidR="00A350B6" w:rsidRPr="00A350B6">
        <w:rPr>
          <w:rFonts w:cs="Times New Roman"/>
          <w:szCs w:val="28"/>
        </w:rPr>
        <w:t xml:space="preserve"> </w:t>
      </w:r>
      <w:r w:rsidR="00CC5D28">
        <w:rPr>
          <w:rFonts w:cs="Times New Roman"/>
          <w:szCs w:val="28"/>
        </w:rPr>
        <w:t>В</w:t>
      </w:r>
      <w:r w:rsidR="00CC5D28" w:rsidRPr="00426C37">
        <w:rPr>
          <w:rFonts w:cs="Times New Roman"/>
          <w:szCs w:val="28"/>
        </w:rPr>
        <w:t xml:space="preserve"> первом уравнении </w:t>
      </w:r>
      <w:r w:rsidR="00E04407" w:rsidRPr="00426C37">
        <w:rPr>
          <w:rFonts w:cs="Times New Roman"/>
          <w:szCs w:val="28"/>
        </w:rPr>
        <w:t xml:space="preserve">для упругих перемещений </w:t>
      </w:r>
      <w:r w:rsidR="00CC5D28">
        <w:rPr>
          <w:rFonts w:cs="Times New Roman"/>
          <w:szCs w:val="28"/>
        </w:rPr>
        <w:t>есть т</w:t>
      </w:r>
      <w:r w:rsidR="00CC5D28" w:rsidRPr="00426C37">
        <w:rPr>
          <w:rFonts w:cs="Times New Roman"/>
          <w:szCs w:val="28"/>
        </w:rPr>
        <w:t xml:space="preserve">емпературный член </w:t>
      </w:r>
      <w:r w:rsidR="00A350B6" w:rsidRPr="00A350B6">
        <w:rPr>
          <w:rFonts w:cs="Times New Roman"/>
          <w:position w:val="-12"/>
          <w:szCs w:val="28"/>
        </w:rPr>
        <w:object w:dxaOrig="540" w:dyaOrig="380" w14:anchorId="38098797">
          <v:shape id="_x0000_i1049" type="#_x0000_t75" style="width:27pt;height:18pt" o:ole="">
            <v:imagedata r:id="rId74" o:title=""/>
          </v:shape>
          <o:OLEObject Type="Embed" ProgID="Equation.DSMT4" ShapeID="_x0000_i1049" DrawAspect="Content" ObjectID="_1811228223" r:id="rId75"/>
        </w:object>
      </w:r>
      <w:r w:rsidR="00CC5D28">
        <w:rPr>
          <w:rFonts w:cs="Times New Roman"/>
          <w:szCs w:val="28"/>
        </w:rPr>
        <w:t xml:space="preserve">, который </w:t>
      </w:r>
      <w:r w:rsidR="00E04407" w:rsidRPr="00426C37">
        <w:rPr>
          <w:rFonts w:cs="Times New Roman"/>
          <w:szCs w:val="28"/>
        </w:rPr>
        <w:t xml:space="preserve">позволяет учесть влияние на </w:t>
      </w:r>
      <w:r w:rsidR="00CC5D28">
        <w:rPr>
          <w:rFonts w:cs="Times New Roman"/>
          <w:szCs w:val="28"/>
        </w:rPr>
        <w:t>напряжения в стержне</w:t>
      </w:r>
      <w:r w:rsidR="00E04407" w:rsidRPr="00426C37">
        <w:rPr>
          <w:rFonts w:cs="Times New Roman"/>
          <w:szCs w:val="28"/>
        </w:rPr>
        <w:t xml:space="preserve">, которое описывается </w:t>
      </w:r>
      <w:r w:rsidR="00E04407" w:rsidRPr="00426C37">
        <w:rPr>
          <w:rFonts w:cs="Times New Roman"/>
          <w:i/>
          <w:szCs w:val="28"/>
        </w:rPr>
        <w:t>законом Дюамеля-Неймана:</w:t>
      </w:r>
    </w:p>
    <w:p w14:paraId="716B4EEC" w14:textId="77777777" w:rsidR="004E2949" w:rsidRPr="00426C37" w:rsidRDefault="00093930" w:rsidP="00630548">
      <w:pPr>
        <w:spacing w:line="276" w:lineRule="auto"/>
        <w:ind w:firstLine="405"/>
        <w:jc w:val="right"/>
        <w:rPr>
          <w:rFonts w:cs="Times New Roman"/>
          <w:i/>
          <w:szCs w:val="28"/>
        </w:rPr>
      </w:pPr>
      <w:r w:rsidRPr="00426C37">
        <w:rPr>
          <w:rFonts w:cs="Times New Roman"/>
          <w:position w:val="-12"/>
          <w:szCs w:val="28"/>
        </w:rPr>
        <w:object w:dxaOrig="1800" w:dyaOrig="440" w14:anchorId="42405AF7">
          <v:shape id="_x0000_i1050" type="#_x0000_t75" style="width:90.5pt;height:24.5pt" o:ole="" fillcolor="window">
            <v:imagedata r:id="rId76" o:title=""/>
          </v:shape>
          <o:OLEObject Type="Embed" ProgID="Equation.DSMT4" ShapeID="_x0000_i1050" DrawAspect="Content" ObjectID="_1811228224" r:id="rId77"/>
        </w:object>
      </w:r>
      <w:r w:rsidR="004E2949" w:rsidRPr="00426C37">
        <w:rPr>
          <w:rFonts w:cs="Times New Roman"/>
          <w:szCs w:val="28"/>
        </w:rPr>
        <w:tab/>
        <w:t xml:space="preserve">                                 (1.</w:t>
      </w:r>
      <w:r w:rsidR="008706D2" w:rsidRPr="00426C37">
        <w:rPr>
          <w:rFonts w:cs="Times New Roman"/>
          <w:szCs w:val="28"/>
        </w:rPr>
        <w:t>2</w:t>
      </w:r>
      <w:r w:rsidR="004E2949" w:rsidRPr="00426C37">
        <w:rPr>
          <w:rFonts w:cs="Times New Roman"/>
          <w:szCs w:val="28"/>
        </w:rPr>
        <w:t>)</w:t>
      </w:r>
    </w:p>
    <w:p w14:paraId="55E3405A" w14:textId="4ABE6DBB" w:rsidR="00A350B6" w:rsidRDefault="00A350B6" w:rsidP="00A350B6">
      <w:pPr>
        <w:spacing w:line="276" w:lineRule="auto"/>
        <w:contextualSpacing/>
        <w:jc w:val="both"/>
        <w:rPr>
          <w:rFonts w:cs="Times New Roman"/>
          <w:szCs w:val="28"/>
        </w:rPr>
      </w:pPr>
      <w:r>
        <w:rPr>
          <w:rFonts w:cs="Times New Roman"/>
          <w:szCs w:val="28"/>
        </w:rPr>
        <w:t>В</w:t>
      </w:r>
      <w:r w:rsidRPr="00426C37">
        <w:rPr>
          <w:rFonts w:cs="Times New Roman"/>
          <w:szCs w:val="28"/>
        </w:rPr>
        <w:t>о второ</w:t>
      </w:r>
      <w:r>
        <w:rPr>
          <w:rFonts w:cs="Times New Roman"/>
          <w:szCs w:val="28"/>
        </w:rPr>
        <w:t>е</w:t>
      </w:r>
      <w:r w:rsidRPr="00426C37">
        <w:rPr>
          <w:rFonts w:cs="Times New Roman"/>
          <w:szCs w:val="28"/>
        </w:rPr>
        <w:t xml:space="preserve"> </w:t>
      </w:r>
      <w:r>
        <w:rPr>
          <w:rFonts w:cs="Times New Roman"/>
          <w:szCs w:val="28"/>
        </w:rPr>
        <w:t xml:space="preserve">уравнение – уравнение теплопроводности - входит скорость деформации </w:t>
      </w:r>
      <w:r w:rsidRPr="00A350B6">
        <w:rPr>
          <w:rFonts w:cs="Times New Roman"/>
          <w:position w:val="-12"/>
          <w:szCs w:val="28"/>
        </w:rPr>
        <w:object w:dxaOrig="600" w:dyaOrig="380" w14:anchorId="7A9F8CA3">
          <v:shape id="_x0000_i1051" type="#_x0000_t75" style="width:31.5pt;height:18pt" o:ole="">
            <v:imagedata r:id="rId78" o:title=""/>
          </v:shape>
          <o:OLEObject Type="Embed" ProgID="Equation.DSMT4" ShapeID="_x0000_i1051" DrawAspect="Content" ObjectID="_1811228225" r:id="rId79"/>
        </w:object>
      </w:r>
      <w:r w:rsidRPr="00426C37">
        <w:rPr>
          <w:rFonts w:cs="Times New Roman"/>
          <w:szCs w:val="28"/>
        </w:rPr>
        <w:t xml:space="preserve">. </w:t>
      </w:r>
    </w:p>
    <w:p w14:paraId="3CBFBAFB" w14:textId="28D1A189" w:rsidR="00CA1D5B" w:rsidRPr="00426C37" w:rsidRDefault="00CC5D28" w:rsidP="00A350B6">
      <w:pPr>
        <w:spacing w:line="276" w:lineRule="auto"/>
        <w:ind w:firstLine="405"/>
        <w:contextualSpacing/>
        <w:jc w:val="both"/>
        <w:rPr>
          <w:rFonts w:cs="Times New Roman"/>
          <w:szCs w:val="28"/>
          <w:lang w:val="kk-KZ"/>
        </w:rPr>
      </w:pPr>
      <w:r>
        <w:rPr>
          <w:rFonts w:cs="Times New Roman"/>
          <w:szCs w:val="28"/>
        </w:rPr>
        <w:t>К</w:t>
      </w:r>
      <w:r w:rsidR="004E2949" w:rsidRPr="00426C37">
        <w:rPr>
          <w:rFonts w:cs="Times New Roman"/>
          <w:szCs w:val="28"/>
        </w:rPr>
        <w:t xml:space="preserve">ак показывают экспериментальные исследования, </w:t>
      </w:r>
      <w:r>
        <w:rPr>
          <w:rFonts w:cs="Times New Roman"/>
          <w:szCs w:val="28"/>
        </w:rPr>
        <w:t>температура стержня п</w:t>
      </w:r>
      <w:r w:rsidRPr="00426C37">
        <w:rPr>
          <w:rFonts w:cs="Times New Roman"/>
          <w:szCs w:val="28"/>
        </w:rPr>
        <w:t xml:space="preserve">ри малых скоростях деформации </w:t>
      </w:r>
      <w:r w:rsidR="004E2949" w:rsidRPr="00426C37">
        <w:rPr>
          <w:rFonts w:cs="Times New Roman"/>
          <w:szCs w:val="28"/>
        </w:rPr>
        <w:t>практически не зависит</w:t>
      </w:r>
      <w:r w:rsidRPr="00CC5D28">
        <w:rPr>
          <w:rFonts w:cs="Times New Roman"/>
          <w:szCs w:val="28"/>
        </w:rPr>
        <w:t xml:space="preserve"> </w:t>
      </w:r>
      <w:r w:rsidRPr="00426C37">
        <w:rPr>
          <w:rFonts w:cs="Times New Roman"/>
          <w:szCs w:val="28"/>
        </w:rPr>
        <w:t>от них</w:t>
      </w:r>
      <w:r w:rsidR="004E2949" w:rsidRPr="00426C37">
        <w:rPr>
          <w:rFonts w:cs="Times New Roman"/>
          <w:szCs w:val="28"/>
        </w:rPr>
        <w:t xml:space="preserve">. </w:t>
      </w:r>
      <w:r>
        <w:rPr>
          <w:rFonts w:cs="Times New Roman"/>
          <w:szCs w:val="28"/>
        </w:rPr>
        <w:t xml:space="preserve">Следовательно, </w:t>
      </w:r>
      <w:r w:rsidR="00CA1D5B" w:rsidRPr="00426C37">
        <w:rPr>
          <w:rFonts w:cs="Times New Roman"/>
          <w:szCs w:val="28"/>
        </w:rPr>
        <w:t>в</w:t>
      </w:r>
      <w:r>
        <w:rPr>
          <w:rFonts w:cs="Times New Roman"/>
          <w:szCs w:val="28"/>
        </w:rPr>
        <w:t>о втором</w:t>
      </w:r>
      <w:r w:rsidR="00CA1D5B" w:rsidRPr="00426C37">
        <w:rPr>
          <w:rFonts w:cs="Times New Roman"/>
          <w:szCs w:val="28"/>
        </w:rPr>
        <w:t xml:space="preserve"> уравнени</w:t>
      </w:r>
      <w:r w:rsidR="004E2949" w:rsidRPr="00426C37">
        <w:rPr>
          <w:rFonts w:cs="Times New Roman"/>
          <w:szCs w:val="28"/>
        </w:rPr>
        <w:t xml:space="preserve">и </w:t>
      </w:r>
      <w:r>
        <w:rPr>
          <w:rFonts w:cs="Times New Roman"/>
          <w:szCs w:val="28"/>
        </w:rPr>
        <w:t xml:space="preserve">системы (1.1) </w:t>
      </w:r>
      <w:r w:rsidR="004E2949" w:rsidRPr="00426C37">
        <w:rPr>
          <w:rFonts w:cs="Times New Roman"/>
          <w:szCs w:val="28"/>
        </w:rPr>
        <w:t xml:space="preserve">для </w:t>
      </w:r>
      <w:r>
        <w:rPr>
          <w:rFonts w:cs="Times New Roman"/>
          <w:szCs w:val="28"/>
        </w:rPr>
        <w:t xml:space="preserve">температуры </w:t>
      </w:r>
      <w:r w:rsidRPr="00426C37">
        <w:rPr>
          <w:rFonts w:cs="Times New Roman"/>
          <w:szCs w:val="28"/>
        </w:rPr>
        <w:t xml:space="preserve">третьим слагаемым </w:t>
      </w:r>
      <w:r w:rsidR="00CA1D5B" w:rsidRPr="00426C37">
        <w:rPr>
          <w:rFonts w:cs="Times New Roman"/>
          <w:szCs w:val="28"/>
        </w:rPr>
        <w:t>можно пренебречь (</w:t>
      </w:r>
      <w:r w:rsidR="00DB75BD" w:rsidRPr="00426C37">
        <w:rPr>
          <w:rFonts w:cs="Times New Roman"/>
          <w:position w:val="-10"/>
          <w:szCs w:val="28"/>
        </w:rPr>
        <w:object w:dxaOrig="639" w:dyaOrig="340" w14:anchorId="39EE8F6C">
          <v:shape id="_x0000_i1052" type="#_x0000_t75" style="width:33.5pt;height:15pt" o:ole="">
            <v:imagedata r:id="rId80" o:title=""/>
          </v:shape>
          <o:OLEObject Type="Embed" ProgID="Equation.DSMT4" ShapeID="_x0000_i1052" DrawAspect="Content" ObjectID="_1811228226" r:id="rId81"/>
        </w:object>
      </w:r>
      <w:r w:rsidR="00CA1D5B" w:rsidRPr="00426C37">
        <w:rPr>
          <w:rFonts w:cs="Times New Roman"/>
          <w:szCs w:val="28"/>
        </w:rPr>
        <w:t>)</w:t>
      </w:r>
      <w:r w:rsidR="004E2949" w:rsidRPr="00426C37">
        <w:rPr>
          <w:rFonts w:cs="Times New Roman"/>
          <w:szCs w:val="28"/>
        </w:rPr>
        <w:t xml:space="preserve">. Такую </w:t>
      </w:r>
      <w:r w:rsidR="00CA1D5B" w:rsidRPr="00426C37">
        <w:rPr>
          <w:rFonts w:cs="Times New Roman"/>
          <w:szCs w:val="28"/>
        </w:rPr>
        <w:t>систем</w:t>
      </w:r>
      <w:r w:rsidR="004E2949" w:rsidRPr="00426C37">
        <w:rPr>
          <w:rFonts w:cs="Times New Roman"/>
          <w:szCs w:val="28"/>
        </w:rPr>
        <w:t>у</w:t>
      </w:r>
      <w:r w:rsidR="00CA1D5B" w:rsidRPr="00426C37">
        <w:rPr>
          <w:rFonts w:cs="Times New Roman"/>
          <w:szCs w:val="28"/>
        </w:rPr>
        <w:t xml:space="preserve"> называ</w:t>
      </w:r>
      <w:r w:rsidR="004E2949" w:rsidRPr="00426C37">
        <w:rPr>
          <w:rFonts w:cs="Times New Roman"/>
          <w:szCs w:val="28"/>
        </w:rPr>
        <w:t xml:space="preserve">ют </w:t>
      </w:r>
      <w:r w:rsidR="004E2949" w:rsidRPr="00426C37">
        <w:rPr>
          <w:rFonts w:cs="Times New Roman"/>
          <w:i/>
          <w:szCs w:val="28"/>
        </w:rPr>
        <w:t xml:space="preserve">уравнениями </w:t>
      </w:r>
      <w:r w:rsidR="00CA1D5B" w:rsidRPr="00426C37">
        <w:rPr>
          <w:rFonts w:cs="Times New Roman"/>
          <w:i/>
          <w:szCs w:val="28"/>
        </w:rPr>
        <w:t>несвязанной термоупругост</w:t>
      </w:r>
      <w:r w:rsidR="004E2949" w:rsidRPr="00426C37">
        <w:rPr>
          <w:rFonts w:cs="Times New Roman"/>
          <w:i/>
          <w:szCs w:val="28"/>
        </w:rPr>
        <w:t>и</w:t>
      </w:r>
      <w:r w:rsidR="00CA1D5B" w:rsidRPr="00426C37">
        <w:rPr>
          <w:rFonts w:cs="Times New Roman"/>
          <w:i/>
          <w:szCs w:val="28"/>
        </w:rPr>
        <w:t>:</w:t>
      </w:r>
    </w:p>
    <w:p w14:paraId="227503C8" w14:textId="47831E16" w:rsidR="0039086D" w:rsidRPr="00426C37" w:rsidRDefault="00212A58" w:rsidP="00630548">
      <w:pPr>
        <w:spacing w:line="276" w:lineRule="auto"/>
        <w:ind w:firstLine="405"/>
        <w:jc w:val="right"/>
        <w:rPr>
          <w:rFonts w:cs="Times New Roman"/>
          <w:szCs w:val="28"/>
        </w:rPr>
      </w:pPr>
      <w:r w:rsidRPr="00212A58">
        <w:rPr>
          <w:rFonts w:cs="Times New Roman"/>
          <w:position w:val="-48"/>
          <w:szCs w:val="28"/>
        </w:rPr>
        <w:object w:dxaOrig="4060" w:dyaOrig="1100" w14:anchorId="1000E5F9">
          <v:shape id="_x0000_i1053" type="#_x0000_t75" style="width:203pt;height:54pt" o:ole="">
            <v:imagedata r:id="rId82" o:title=""/>
          </v:shape>
          <o:OLEObject Type="Embed" ProgID="Equation.DSMT4" ShapeID="_x0000_i1053" DrawAspect="Content" ObjectID="_1811228227" r:id="rId83"/>
        </w:object>
      </w:r>
      <w:r w:rsidR="00CA1D5B" w:rsidRPr="00426C37">
        <w:rPr>
          <w:rFonts w:cs="Times New Roman"/>
          <w:szCs w:val="28"/>
        </w:rPr>
        <w:t xml:space="preserve">                                   (</w:t>
      </w:r>
      <w:r w:rsidR="004E2949" w:rsidRPr="00426C37">
        <w:rPr>
          <w:rFonts w:cs="Times New Roman"/>
          <w:szCs w:val="28"/>
        </w:rPr>
        <w:t>1.</w:t>
      </w:r>
      <w:r w:rsidR="003537FC" w:rsidRPr="00426C37">
        <w:rPr>
          <w:rFonts w:cs="Times New Roman"/>
          <w:szCs w:val="28"/>
        </w:rPr>
        <w:t>3)</w:t>
      </w:r>
    </w:p>
    <w:p w14:paraId="7E1EC5E7" w14:textId="1B06D83D" w:rsidR="008706D2" w:rsidRPr="00426C37" w:rsidRDefault="00CC5D28" w:rsidP="00630548">
      <w:pPr>
        <w:spacing w:line="276" w:lineRule="auto"/>
        <w:jc w:val="both"/>
        <w:rPr>
          <w:rFonts w:cs="Times New Roman"/>
          <w:szCs w:val="28"/>
        </w:rPr>
      </w:pPr>
      <w:r>
        <w:rPr>
          <w:rFonts w:cs="Times New Roman"/>
          <w:szCs w:val="28"/>
        </w:rPr>
        <w:lastRenderedPageBreak/>
        <w:t xml:space="preserve">Эта модель получила название теории температурных напряжений и широко используется в строительной механике и при проектировании сооружений и конструкций с учетом температурных воздействий. </w:t>
      </w:r>
      <w:r w:rsidR="008706D2" w:rsidRPr="00426C37">
        <w:rPr>
          <w:rFonts w:cs="Times New Roman"/>
          <w:szCs w:val="28"/>
        </w:rPr>
        <w:t xml:space="preserve">При построении решений </w:t>
      </w:r>
      <w:r>
        <w:rPr>
          <w:rFonts w:cs="Times New Roman"/>
          <w:szCs w:val="28"/>
        </w:rPr>
        <w:t xml:space="preserve">(1.3) </w:t>
      </w:r>
      <w:r w:rsidR="008706D2" w:rsidRPr="00426C37">
        <w:rPr>
          <w:rFonts w:cs="Times New Roman"/>
          <w:szCs w:val="28"/>
        </w:rPr>
        <w:t>вначале определ</w:t>
      </w:r>
      <w:r>
        <w:rPr>
          <w:rFonts w:cs="Times New Roman"/>
          <w:szCs w:val="28"/>
        </w:rPr>
        <w:t>яется температурное поле</w:t>
      </w:r>
      <w:r w:rsidR="008706D2" w:rsidRPr="00426C37">
        <w:rPr>
          <w:rFonts w:cs="Times New Roman"/>
          <w:szCs w:val="28"/>
        </w:rPr>
        <w:t xml:space="preserve">, а затем </w:t>
      </w:r>
      <w:r>
        <w:rPr>
          <w:rFonts w:cs="Times New Roman"/>
          <w:szCs w:val="28"/>
        </w:rPr>
        <w:t xml:space="preserve">строится </w:t>
      </w:r>
      <w:r w:rsidR="008706D2" w:rsidRPr="00426C37">
        <w:rPr>
          <w:rFonts w:cs="Times New Roman"/>
          <w:szCs w:val="28"/>
        </w:rPr>
        <w:t xml:space="preserve">решение </w:t>
      </w:r>
      <w:r>
        <w:rPr>
          <w:rFonts w:cs="Times New Roman"/>
          <w:szCs w:val="28"/>
        </w:rPr>
        <w:t xml:space="preserve">первого </w:t>
      </w:r>
      <w:r w:rsidR="008706D2" w:rsidRPr="00426C37">
        <w:rPr>
          <w:rFonts w:cs="Times New Roman"/>
          <w:szCs w:val="28"/>
        </w:rPr>
        <w:t>уравнения для определения упругих перемещений (1.3)</w:t>
      </w:r>
      <w:r w:rsidR="008706D2" w:rsidRPr="00426C37">
        <w:rPr>
          <w:rFonts w:cs="Times New Roman"/>
          <w:szCs w:val="28"/>
          <w:vertAlign w:val="subscript"/>
        </w:rPr>
        <w:t>1</w:t>
      </w:r>
      <w:r w:rsidR="008706D2" w:rsidRPr="00426C37">
        <w:rPr>
          <w:rFonts w:cs="Times New Roman"/>
          <w:szCs w:val="28"/>
        </w:rPr>
        <w:t xml:space="preserve">. Такой метод построения решений этой системы </w:t>
      </w:r>
      <w:r>
        <w:rPr>
          <w:rFonts w:cs="Times New Roman"/>
          <w:szCs w:val="28"/>
        </w:rPr>
        <w:t>используется в данной работе.</w:t>
      </w:r>
    </w:p>
    <w:p w14:paraId="7D9B1C3C" w14:textId="07AB8C3F" w:rsidR="00CA1D5B" w:rsidRPr="00426C37" w:rsidRDefault="00CC5D28" w:rsidP="00630548">
      <w:pPr>
        <w:spacing w:line="276" w:lineRule="auto"/>
        <w:ind w:firstLine="405"/>
        <w:jc w:val="both"/>
        <w:rPr>
          <w:rFonts w:cs="Times New Roman"/>
          <w:szCs w:val="28"/>
        </w:rPr>
      </w:pPr>
      <w:r>
        <w:rPr>
          <w:rFonts w:cs="Times New Roman"/>
          <w:szCs w:val="28"/>
        </w:rPr>
        <w:t>Д</w:t>
      </w:r>
      <w:r w:rsidR="004E2949" w:rsidRPr="00426C37">
        <w:rPr>
          <w:rFonts w:cs="Times New Roman"/>
          <w:szCs w:val="28"/>
        </w:rPr>
        <w:t xml:space="preserve">ля описания </w:t>
      </w:r>
      <w:r w:rsidR="00D2768C">
        <w:rPr>
          <w:rFonts w:cs="Times New Roman"/>
          <w:szCs w:val="28"/>
        </w:rPr>
        <w:t>мгновенн</w:t>
      </w:r>
      <w:r w:rsidR="00D2768C" w:rsidRPr="00426C37">
        <w:rPr>
          <w:rFonts w:cs="Times New Roman"/>
          <w:szCs w:val="28"/>
        </w:rPr>
        <w:t>ых</w:t>
      </w:r>
      <w:r w:rsidR="004E2949" w:rsidRPr="00426C37">
        <w:rPr>
          <w:rFonts w:cs="Times New Roman"/>
          <w:szCs w:val="28"/>
        </w:rPr>
        <w:t xml:space="preserve"> и </w:t>
      </w:r>
      <w:r w:rsidR="008C5D5B" w:rsidRPr="00426C37">
        <w:rPr>
          <w:rFonts w:cs="Times New Roman"/>
          <w:szCs w:val="28"/>
        </w:rPr>
        <w:t>сосредоточенных</w:t>
      </w:r>
      <w:r w:rsidR="004E2949" w:rsidRPr="00426C37">
        <w:rPr>
          <w:rFonts w:cs="Times New Roman"/>
          <w:szCs w:val="28"/>
        </w:rPr>
        <w:t xml:space="preserve"> сил, действующих на конструкции, </w:t>
      </w:r>
      <w:r w:rsidR="006579BE">
        <w:rPr>
          <w:rFonts w:cs="Times New Roman"/>
          <w:szCs w:val="28"/>
        </w:rPr>
        <w:t>удобно использовать</w:t>
      </w:r>
      <w:r w:rsidR="004E2949" w:rsidRPr="00426C37">
        <w:rPr>
          <w:rFonts w:cs="Times New Roman"/>
          <w:szCs w:val="28"/>
        </w:rPr>
        <w:t xml:space="preserve"> сингулярные </w:t>
      </w:r>
      <w:r w:rsidR="002E6313">
        <w:rPr>
          <w:rFonts w:cs="Times New Roman"/>
          <w:szCs w:val="28"/>
        </w:rPr>
        <w:t>обобщённые</w:t>
      </w:r>
      <w:r w:rsidR="004E2949" w:rsidRPr="00426C37">
        <w:rPr>
          <w:rFonts w:cs="Times New Roman"/>
          <w:szCs w:val="28"/>
        </w:rPr>
        <w:t xml:space="preserve"> </w:t>
      </w:r>
      <w:r w:rsidR="004E2949" w:rsidRPr="00606899">
        <w:rPr>
          <w:rFonts w:cs="Times New Roman"/>
          <w:szCs w:val="28"/>
        </w:rPr>
        <w:t xml:space="preserve">функции </w:t>
      </w:r>
      <w:r w:rsidR="009163AD" w:rsidRPr="003846C2">
        <w:rPr>
          <w:rFonts w:cs="Times New Roman"/>
          <w:szCs w:val="28"/>
        </w:rPr>
        <w:t>[</w:t>
      </w:r>
      <w:r w:rsidR="00606899" w:rsidRPr="003846C2">
        <w:rPr>
          <w:rFonts w:cs="Times New Roman"/>
          <w:szCs w:val="28"/>
        </w:rPr>
        <w:t>64]</w:t>
      </w:r>
      <w:r w:rsidR="008706D2" w:rsidRPr="003846C2">
        <w:rPr>
          <w:rFonts w:cs="Times New Roman"/>
          <w:szCs w:val="28"/>
        </w:rPr>
        <w:t xml:space="preserve">. </w:t>
      </w:r>
      <w:r w:rsidR="0039086D" w:rsidRPr="00426C37">
        <w:rPr>
          <w:rFonts w:cs="Times New Roman"/>
          <w:szCs w:val="28"/>
        </w:rPr>
        <w:t>Поэтому здесь</w:t>
      </w:r>
      <w:r w:rsidR="006579BE">
        <w:rPr>
          <w:rFonts w:cs="Times New Roman"/>
          <w:szCs w:val="28"/>
        </w:rPr>
        <w:t xml:space="preserve"> используем аппарат теории обобщенных функций </w:t>
      </w:r>
      <w:r w:rsidR="006579BE" w:rsidRPr="00AF1673">
        <w:rPr>
          <w:rFonts w:cs="Times New Roman"/>
          <w:szCs w:val="28"/>
        </w:rPr>
        <w:t>[65-66</w:t>
      </w:r>
      <w:r w:rsidR="006579BE">
        <w:rPr>
          <w:rFonts w:cs="Times New Roman"/>
          <w:szCs w:val="28"/>
        </w:rPr>
        <w:t xml:space="preserve">] для определения термодинамики стержней и стержневых конструкций. </w:t>
      </w:r>
      <w:r w:rsidR="0039086D" w:rsidRPr="00426C37">
        <w:rPr>
          <w:rFonts w:cs="Times New Roman"/>
          <w:szCs w:val="28"/>
        </w:rPr>
        <w:t xml:space="preserve"> </w:t>
      </w:r>
    </w:p>
    <w:p w14:paraId="42972A99" w14:textId="7AE7EF1B" w:rsidR="00CA1D5B" w:rsidRPr="006F6675" w:rsidRDefault="001E43B2" w:rsidP="00630548">
      <w:pPr>
        <w:spacing w:line="276" w:lineRule="auto"/>
        <w:ind w:firstLine="405"/>
        <w:rPr>
          <w:rFonts w:cs="Times New Roman"/>
          <w:b/>
          <w:szCs w:val="28"/>
        </w:rPr>
      </w:pPr>
      <w:r w:rsidRPr="006F6675">
        <w:rPr>
          <w:rFonts w:cs="Times New Roman"/>
          <w:b/>
          <w:szCs w:val="28"/>
        </w:rPr>
        <w:t>1.2</w:t>
      </w:r>
      <w:r w:rsidR="00CA1D5B" w:rsidRPr="006F6675">
        <w:rPr>
          <w:rFonts w:cs="Times New Roman"/>
          <w:b/>
          <w:szCs w:val="28"/>
        </w:rPr>
        <w:t xml:space="preserve"> </w:t>
      </w:r>
      <w:r w:rsidR="006579BE" w:rsidRPr="006F6675">
        <w:rPr>
          <w:rFonts w:cs="Times New Roman"/>
          <w:b/>
          <w:szCs w:val="28"/>
        </w:rPr>
        <w:t>Тензор Грина</w:t>
      </w:r>
      <w:r w:rsidR="006579BE">
        <w:rPr>
          <w:rFonts w:cs="Times New Roman"/>
          <w:b/>
          <w:szCs w:val="28"/>
        </w:rPr>
        <w:t xml:space="preserve"> </w:t>
      </w:r>
      <w:r w:rsidR="00CA1D5B" w:rsidRPr="006F6675">
        <w:rPr>
          <w:rFonts w:cs="Times New Roman"/>
          <w:b/>
          <w:szCs w:val="28"/>
        </w:rPr>
        <w:t>уравнений несвязанн</w:t>
      </w:r>
      <w:r w:rsidR="006F6675">
        <w:rPr>
          <w:rFonts w:cs="Times New Roman"/>
          <w:b/>
          <w:szCs w:val="28"/>
        </w:rPr>
        <w:t xml:space="preserve">ой </w:t>
      </w:r>
      <w:r w:rsidRPr="006F6675">
        <w:rPr>
          <w:rFonts w:cs="Times New Roman"/>
          <w:b/>
          <w:szCs w:val="28"/>
        </w:rPr>
        <w:t>термоупругости</w:t>
      </w:r>
      <w:r w:rsidR="006579BE" w:rsidRPr="006579BE">
        <w:rPr>
          <w:rFonts w:cs="Times New Roman"/>
          <w:b/>
          <w:szCs w:val="28"/>
        </w:rPr>
        <w:t xml:space="preserve"> </w:t>
      </w:r>
      <w:r w:rsidR="006579BE" w:rsidRPr="006F6675">
        <w:rPr>
          <w:rFonts w:cs="Times New Roman"/>
          <w:b/>
          <w:szCs w:val="28"/>
        </w:rPr>
        <w:t>и его свойства</w:t>
      </w:r>
      <w:r w:rsidRPr="006F6675">
        <w:rPr>
          <w:rFonts w:cs="Times New Roman"/>
          <w:b/>
          <w:szCs w:val="28"/>
        </w:rPr>
        <w:t xml:space="preserve"> </w:t>
      </w:r>
    </w:p>
    <w:p w14:paraId="00BCB5E0" w14:textId="7BA0ABFE" w:rsidR="00093930" w:rsidRPr="00426C37" w:rsidRDefault="008706D2" w:rsidP="00630548">
      <w:pPr>
        <w:spacing w:line="276" w:lineRule="auto"/>
        <w:ind w:firstLine="405"/>
        <w:jc w:val="both"/>
        <w:rPr>
          <w:rFonts w:cs="Times New Roman"/>
          <w:szCs w:val="28"/>
        </w:rPr>
      </w:pPr>
      <w:r w:rsidRPr="00426C37">
        <w:rPr>
          <w:rFonts w:cs="Times New Roman"/>
          <w:szCs w:val="28"/>
        </w:rPr>
        <w:t xml:space="preserve">Для построения решений системы </w:t>
      </w:r>
      <w:r w:rsidR="006579BE">
        <w:rPr>
          <w:rFonts w:cs="Times New Roman"/>
          <w:szCs w:val="28"/>
        </w:rPr>
        <w:t>(1.3) рассмо</w:t>
      </w:r>
      <w:r w:rsidRPr="00426C37">
        <w:rPr>
          <w:rFonts w:cs="Times New Roman"/>
          <w:szCs w:val="28"/>
        </w:rPr>
        <w:t>три</w:t>
      </w:r>
      <w:r w:rsidR="006579BE">
        <w:rPr>
          <w:rFonts w:cs="Times New Roman"/>
          <w:szCs w:val="28"/>
        </w:rPr>
        <w:t xml:space="preserve">м </w:t>
      </w:r>
      <w:r w:rsidRPr="00426C37">
        <w:rPr>
          <w:rFonts w:cs="Times New Roman"/>
          <w:szCs w:val="28"/>
        </w:rPr>
        <w:t xml:space="preserve">ее на пространстве </w:t>
      </w:r>
      <w:r w:rsidR="002E6313">
        <w:rPr>
          <w:rFonts w:cs="Times New Roman"/>
          <w:szCs w:val="28"/>
        </w:rPr>
        <w:t>обобщённых</w:t>
      </w:r>
      <w:r w:rsidRPr="00426C37">
        <w:rPr>
          <w:rFonts w:cs="Times New Roman"/>
          <w:szCs w:val="28"/>
        </w:rPr>
        <w:t xml:space="preserve"> вектор</w:t>
      </w:r>
      <w:r w:rsidR="006579BE">
        <w:rPr>
          <w:rFonts w:cs="Times New Roman"/>
          <w:szCs w:val="28"/>
        </w:rPr>
        <w:t xml:space="preserve"> -</w:t>
      </w:r>
      <w:r w:rsidRPr="00426C37">
        <w:rPr>
          <w:rFonts w:cs="Times New Roman"/>
          <w:szCs w:val="28"/>
        </w:rPr>
        <w:t xml:space="preserve"> функций, компоненты которых принадлежат</w:t>
      </w:r>
      <w:r w:rsidR="006579BE">
        <w:rPr>
          <w:rFonts w:cs="Times New Roman"/>
          <w:szCs w:val="28"/>
        </w:rPr>
        <w:t xml:space="preserve"> классу обобщенных функций медленного роста</w:t>
      </w:r>
      <w:r w:rsidRPr="00426C37">
        <w:rPr>
          <w:rFonts w:cs="Times New Roman"/>
          <w:szCs w:val="28"/>
        </w:rPr>
        <w:t xml:space="preserve"> </w:t>
      </w:r>
      <w:r w:rsidR="00DB75BD" w:rsidRPr="00DB75BD">
        <w:rPr>
          <w:rFonts w:cs="Times New Roman"/>
          <w:position w:val="-26"/>
          <w:szCs w:val="28"/>
        </w:rPr>
        <w:object w:dxaOrig="920" w:dyaOrig="660" w14:anchorId="21790D11">
          <v:shape id="_x0000_i1054" type="#_x0000_t75" style="width:47.5pt;height:32pt" o:ole="">
            <v:imagedata r:id="rId84" o:title=""/>
          </v:shape>
          <o:OLEObject Type="Embed" ProgID="Equation.DSMT4" ShapeID="_x0000_i1054" DrawAspect="Content" ObjectID="_1811228228" r:id="rId85"/>
        </w:object>
      </w:r>
      <w:r w:rsidR="006060F8" w:rsidRPr="00426C37">
        <w:rPr>
          <w:rFonts w:cs="Times New Roman"/>
          <w:szCs w:val="28"/>
        </w:rPr>
        <w:t xml:space="preserve"> </w:t>
      </w:r>
      <w:r w:rsidR="006060F8" w:rsidRPr="00AF1673">
        <w:rPr>
          <w:rFonts w:cs="Times New Roman"/>
          <w:szCs w:val="28"/>
        </w:rPr>
        <w:t>[</w:t>
      </w:r>
      <w:r w:rsidR="00AF1673" w:rsidRPr="00AF1673">
        <w:rPr>
          <w:rFonts w:cs="Times New Roman"/>
          <w:szCs w:val="28"/>
        </w:rPr>
        <w:t>65-67</w:t>
      </w:r>
      <w:r w:rsidR="006060F8" w:rsidRPr="00AF1673">
        <w:rPr>
          <w:rFonts w:cs="Times New Roman"/>
          <w:szCs w:val="28"/>
        </w:rPr>
        <w:t>].</w:t>
      </w:r>
      <w:r w:rsidR="00035CA8" w:rsidRPr="00AF1673">
        <w:rPr>
          <w:rFonts w:cs="Times New Roman"/>
          <w:szCs w:val="28"/>
        </w:rPr>
        <w:t xml:space="preserve"> </w:t>
      </w:r>
      <w:r w:rsidR="00214775" w:rsidRPr="00AF1673">
        <w:rPr>
          <w:rFonts w:cs="Times New Roman"/>
          <w:szCs w:val="28"/>
        </w:rPr>
        <w:t xml:space="preserve"> </w:t>
      </w:r>
      <w:r w:rsidR="006C5FC1">
        <w:rPr>
          <w:rFonts w:cs="Times New Roman"/>
          <w:szCs w:val="28"/>
        </w:rPr>
        <w:t>Тензор Грина — это</w:t>
      </w:r>
      <w:r w:rsidR="006579BE">
        <w:rPr>
          <w:rFonts w:cs="Times New Roman"/>
          <w:szCs w:val="28"/>
        </w:rPr>
        <w:t xml:space="preserve"> фундаментальные решения </w:t>
      </w:r>
      <w:r w:rsidR="00214775" w:rsidRPr="00426C37">
        <w:rPr>
          <w:rFonts w:cs="Times New Roman"/>
          <w:szCs w:val="28"/>
        </w:rPr>
        <w:t>системы</w:t>
      </w:r>
      <w:r w:rsidR="006579BE">
        <w:rPr>
          <w:rFonts w:cs="Times New Roman"/>
          <w:szCs w:val="28"/>
        </w:rPr>
        <w:t xml:space="preserve"> (1.3) при действии </w:t>
      </w:r>
      <w:r w:rsidR="00D2768C">
        <w:rPr>
          <w:rFonts w:cs="Times New Roman"/>
          <w:szCs w:val="28"/>
        </w:rPr>
        <w:t>мгновенных</w:t>
      </w:r>
      <w:r w:rsidR="006579BE">
        <w:rPr>
          <w:rFonts w:cs="Times New Roman"/>
          <w:szCs w:val="28"/>
        </w:rPr>
        <w:t xml:space="preserve"> сосредоточенных источников, которые описываются функциями вида:</w:t>
      </w:r>
    </w:p>
    <w:p w14:paraId="6299F91C" w14:textId="70602A47" w:rsidR="00093930" w:rsidRPr="00426C37" w:rsidRDefault="009616F9" w:rsidP="00630548">
      <w:pPr>
        <w:spacing w:line="276" w:lineRule="auto"/>
        <w:ind w:firstLine="405"/>
        <w:jc w:val="right"/>
        <w:rPr>
          <w:rFonts w:cs="Times New Roman"/>
          <w:szCs w:val="28"/>
        </w:rPr>
      </w:pPr>
      <w:r w:rsidRPr="00426C37">
        <w:rPr>
          <w:rFonts w:cs="Times New Roman"/>
          <w:position w:val="-12"/>
          <w:szCs w:val="28"/>
        </w:rPr>
        <w:object w:dxaOrig="5100" w:dyaOrig="440" w14:anchorId="3BF7126D">
          <v:shape id="_x0000_i1055" type="#_x0000_t75" style="width:254pt;height:20pt" o:ole="">
            <v:imagedata r:id="rId86" o:title=""/>
          </v:shape>
          <o:OLEObject Type="Embed" ProgID="Equation.DSMT4" ShapeID="_x0000_i1055" DrawAspect="Content" ObjectID="_1811228229" r:id="rId87"/>
        </w:object>
      </w:r>
      <w:r w:rsidR="00093930" w:rsidRPr="00426C37">
        <w:rPr>
          <w:rFonts w:cs="Times New Roman"/>
          <w:szCs w:val="28"/>
        </w:rPr>
        <w:t xml:space="preserve">        </w:t>
      </w:r>
      <w:r>
        <w:rPr>
          <w:rFonts w:cs="Times New Roman"/>
          <w:szCs w:val="28"/>
        </w:rPr>
        <w:t xml:space="preserve">            </w:t>
      </w:r>
      <w:r w:rsidR="00093930" w:rsidRPr="00426C37">
        <w:rPr>
          <w:rFonts w:cs="Times New Roman"/>
          <w:szCs w:val="28"/>
        </w:rPr>
        <w:t xml:space="preserve">       (1.4)</w:t>
      </w:r>
    </w:p>
    <w:p w14:paraId="47F6A3DB" w14:textId="1CE87188" w:rsidR="00CA1D5B" w:rsidRPr="00426C37" w:rsidRDefault="00093930" w:rsidP="006C5FC1">
      <w:pPr>
        <w:spacing w:line="276" w:lineRule="auto"/>
        <w:contextualSpacing/>
        <w:jc w:val="both"/>
        <w:rPr>
          <w:rFonts w:cs="Times New Roman"/>
          <w:szCs w:val="28"/>
        </w:rPr>
      </w:pPr>
      <w:r w:rsidRPr="00426C37">
        <w:rPr>
          <w:rFonts w:cs="Times New Roman"/>
          <w:szCs w:val="28"/>
        </w:rPr>
        <w:t xml:space="preserve">Здесь </w:t>
      </w:r>
      <w:r w:rsidR="006579BE" w:rsidRPr="00426C37">
        <w:rPr>
          <w:rFonts w:cs="Times New Roman"/>
          <w:position w:val="-12"/>
          <w:szCs w:val="28"/>
        </w:rPr>
        <w:object w:dxaOrig="639" w:dyaOrig="360" w14:anchorId="0C79BA02">
          <v:shape id="_x0000_i1056" type="#_x0000_t75" style="width:32pt;height:18.5pt" o:ole="">
            <v:imagedata r:id="rId88" o:title=""/>
          </v:shape>
          <o:OLEObject Type="Embed" ProgID="Equation.DSMT4" ShapeID="_x0000_i1056" DrawAspect="Content" ObjectID="_1811228230" r:id="rId89"/>
        </w:object>
      </w:r>
      <w:r w:rsidR="006579BE" w:rsidRPr="00426C37">
        <w:rPr>
          <w:rFonts w:cs="Times New Roman"/>
          <w:szCs w:val="28"/>
        </w:rPr>
        <w:t xml:space="preserve"> - сингулярная  </w:t>
      </w:r>
      <w:r w:rsidR="006579BE" w:rsidRPr="00426C37">
        <w:rPr>
          <w:rFonts w:cs="Times New Roman"/>
          <w:position w:val="-6"/>
          <w:szCs w:val="28"/>
        </w:rPr>
        <w:object w:dxaOrig="240" w:dyaOrig="300" w14:anchorId="34E1A05D">
          <v:shape id="_x0000_i1057" type="#_x0000_t75" style="width:13.5pt;height:13.5pt" o:ole="">
            <v:imagedata r:id="rId90" o:title=""/>
          </v:shape>
          <o:OLEObject Type="Embed" ProgID="Equation.DSMT4" ShapeID="_x0000_i1057" DrawAspect="Content" ObjectID="_1811228231" r:id="rId91"/>
        </w:object>
      </w:r>
      <w:r w:rsidR="006579BE">
        <w:rPr>
          <w:rFonts w:cs="Times New Roman"/>
          <w:szCs w:val="28"/>
        </w:rPr>
        <w:t xml:space="preserve">- функция Дирака, </w:t>
      </w:r>
      <w:r w:rsidRPr="00426C37">
        <w:rPr>
          <w:rFonts w:cs="Times New Roman"/>
          <w:position w:val="-12"/>
          <w:szCs w:val="28"/>
        </w:rPr>
        <w:object w:dxaOrig="340" w:dyaOrig="440" w14:anchorId="108AC3DB">
          <v:shape id="_x0000_i1058" type="#_x0000_t75" style="width:18.5pt;height:24.5pt" o:ole="">
            <v:imagedata r:id="rId92" o:title=""/>
          </v:shape>
          <o:OLEObject Type="Embed" ProgID="Equation.DSMT4" ShapeID="_x0000_i1058" DrawAspect="Content" ObjectID="_1811228232" r:id="rId93"/>
        </w:object>
      </w:r>
      <w:r w:rsidRPr="00426C37">
        <w:rPr>
          <w:rFonts w:cs="Times New Roman"/>
          <w:szCs w:val="28"/>
        </w:rPr>
        <w:t xml:space="preserve">  - символ Кронекера</w:t>
      </w:r>
      <w:r w:rsidR="006579BE">
        <w:rPr>
          <w:rFonts w:cs="Times New Roman"/>
          <w:szCs w:val="28"/>
        </w:rPr>
        <w:t>.</w:t>
      </w:r>
      <w:r w:rsidRPr="00426C37">
        <w:rPr>
          <w:rFonts w:cs="Times New Roman"/>
          <w:szCs w:val="28"/>
        </w:rPr>
        <w:t xml:space="preserve"> </w:t>
      </w:r>
      <w:r w:rsidR="00214775" w:rsidRPr="00426C37">
        <w:rPr>
          <w:rFonts w:cs="Times New Roman"/>
          <w:szCs w:val="28"/>
        </w:rPr>
        <w:t xml:space="preserve">При  </w:t>
      </w:r>
      <w:r w:rsidR="00214775" w:rsidRPr="00426C37">
        <w:rPr>
          <w:rFonts w:cs="Times New Roman"/>
          <w:i/>
          <w:szCs w:val="28"/>
        </w:rPr>
        <w:t xml:space="preserve"> </w:t>
      </w:r>
      <w:r w:rsidR="00214775" w:rsidRPr="00426C37">
        <w:rPr>
          <w:rFonts w:cs="Times New Roman"/>
          <w:i/>
          <w:szCs w:val="28"/>
          <w:lang w:val="en-US"/>
        </w:rPr>
        <w:t>j</w:t>
      </w:r>
      <w:r w:rsidR="00214775" w:rsidRPr="00426C37">
        <w:rPr>
          <w:rFonts w:cs="Times New Roman"/>
          <w:szCs w:val="28"/>
        </w:rPr>
        <w:t xml:space="preserve">=1 </w:t>
      </w:r>
      <w:r w:rsidR="001E43B2">
        <w:rPr>
          <w:rFonts w:cs="Times New Roman"/>
          <w:szCs w:val="28"/>
        </w:rPr>
        <w:t xml:space="preserve">действует </w:t>
      </w:r>
      <w:r w:rsidR="006579BE">
        <w:rPr>
          <w:rFonts w:cs="Times New Roman"/>
          <w:szCs w:val="28"/>
        </w:rPr>
        <w:t xml:space="preserve">в </w:t>
      </w:r>
      <w:r w:rsidR="00E74C65">
        <w:rPr>
          <w:rFonts w:cs="Times New Roman"/>
          <w:szCs w:val="28"/>
        </w:rPr>
        <w:t>точке</w:t>
      </w:r>
      <w:r w:rsidR="006579BE">
        <w:rPr>
          <w:rFonts w:cs="Times New Roman"/>
          <w:szCs w:val="28"/>
        </w:rPr>
        <w:t xml:space="preserve"> </w:t>
      </w:r>
      <w:r w:rsidR="00E74C65" w:rsidRPr="001429D8">
        <w:rPr>
          <w:position w:val="-6"/>
        </w:rPr>
        <w:object w:dxaOrig="620" w:dyaOrig="300" w14:anchorId="596A87BD">
          <v:shape id="_x0000_i1059" type="#_x0000_t75" style="width:31pt;height:15.5pt" o:ole="">
            <v:imagedata r:id="rId94" o:title=""/>
          </v:shape>
          <o:OLEObject Type="Embed" ProgID="Equation.DSMT4" ShapeID="_x0000_i1059" DrawAspect="Content" ObjectID="_1811228233" r:id="rId95"/>
        </w:object>
      </w:r>
      <w:r w:rsidR="00E74C65" w:rsidRPr="00E74C65">
        <w:t xml:space="preserve"> </w:t>
      </w:r>
      <w:r w:rsidR="00E74C65">
        <w:rPr>
          <w:rFonts w:cs="Times New Roman"/>
          <w:szCs w:val="28"/>
        </w:rPr>
        <w:t xml:space="preserve">мгновенный </w:t>
      </w:r>
      <w:r w:rsidR="006579BE">
        <w:rPr>
          <w:rFonts w:cs="Times New Roman"/>
          <w:szCs w:val="28"/>
        </w:rPr>
        <w:t xml:space="preserve"> </w:t>
      </w:r>
      <w:r w:rsidR="001E43B2">
        <w:rPr>
          <w:rFonts w:cs="Times New Roman"/>
          <w:szCs w:val="28"/>
        </w:rPr>
        <w:t>силовой источник. При</w:t>
      </w:r>
      <w:r w:rsidR="00214775" w:rsidRPr="00426C37">
        <w:rPr>
          <w:rFonts w:cs="Times New Roman"/>
          <w:szCs w:val="28"/>
        </w:rPr>
        <w:t xml:space="preserve"> </w:t>
      </w:r>
      <w:r w:rsidR="00214775" w:rsidRPr="00426C37">
        <w:rPr>
          <w:rFonts w:cs="Times New Roman"/>
          <w:i/>
          <w:szCs w:val="28"/>
          <w:lang w:val="en-US"/>
        </w:rPr>
        <w:t>j</w:t>
      </w:r>
      <w:r w:rsidR="001E43B2">
        <w:rPr>
          <w:rFonts w:cs="Times New Roman"/>
          <w:szCs w:val="28"/>
        </w:rPr>
        <w:t>=2</w:t>
      </w:r>
      <w:r w:rsidR="00214775" w:rsidRPr="00426C37">
        <w:rPr>
          <w:rFonts w:cs="Times New Roman"/>
          <w:szCs w:val="28"/>
        </w:rPr>
        <w:t xml:space="preserve"> действует </w:t>
      </w:r>
      <w:r w:rsidR="006579BE">
        <w:rPr>
          <w:rFonts w:cs="Times New Roman"/>
          <w:szCs w:val="28"/>
        </w:rPr>
        <w:t xml:space="preserve">– </w:t>
      </w:r>
      <w:r w:rsidR="00E74C65">
        <w:rPr>
          <w:rFonts w:cs="Times New Roman"/>
          <w:szCs w:val="28"/>
        </w:rPr>
        <w:t>мгновенный</w:t>
      </w:r>
      <w:r w:rsidR="006579BE">
        <w:rPr>
          <w:rFonts w:cs="Times New Roman"/>
          <w:szCs w:val="28"/>
        </w:rPr>
        <w:t xml:space="preserve"> </w:t>
      </w:r>
      <w:r w:rsidR="00214775" w:rsidRPr="00426C37">
        <w:rPr>
          <w:rFonts w:cs="Times New Roman"/>
          <w:szCs w:val="28"/>
        </w:rPr>
        <w:t xml:space="preserve">тепловой источник. </w:t>
      </w:r>
    </w:p>
    <w:p w14:paraId="56FC9141" w14:textId="73F3096C" w:rsidR="006C5FC1" w:rsidRDefault="006C5FC1" w:rsidP="006C5FC1">
      <w:pPr>
        <w:spacing w:line="276" w:lineRule="auto"/>
        <w:ind w:firstLine="405"/>
        <w:contextualSpacing/>
        <w:jc w:val="both"/>
        <w:rPr>
          <w:rFonts w:cs="Times New Roman"/>
          <w:szCs w:val="28"/>
        </w:rPr>
      </w:pPr>
      <w:r>
        <w:rPr>
          <w:rFonts w:cs="Times New Roman"/>
          <w:szCs w:val="28"/>
        </w:rPr>
        <w:t>Ф</w:t>
      </w:r>
      <w:r w:rsidR="00214775" w:rsidRPr="00426C37">
        <w:rPr>
          <w:rFonts w:cs="Times New Roman"/>
          <w:szCs w:val="28"/>
        </w:rPr>
        <w:t xml:space="preserve">ундаментальные решения системы линейных </w:t>
      </w:r>
      <w:r w:rsidR="006579BE">
        <w:rPr>
          <w:rFonts w:cs="Times New Roman"/>
          <w:szCs w:val="28"/>
        </w:rPr>
        <w:t xml:space="preserve">дифференциальных </w:t>
      </w:r>
      <w:r w:rsidR="00214775" w:rsidRPr="00426C37">
        <w:rPr>
          <w:rFonts w:cs="Times New Roman"/>
          <w:szCs w:val="28"/>
        </w:rPr>
        <w:t xml:space="preserve">уравнений </w:t>
      </w:r>
      <w:r>
        <w:rPr>
          <w:rFonts w:cs="Times New Roman"/>
          <w:szCs w:val="28"/>
        </w:rPr>
        <w:t xml:space="preserve">не единственны, </w:t>
      </w:r>
      <w:r w:rsidR="00214775" w:rsidRPr="00426C37">
        <w:rPr>
          <w:rFonts w:cs="Times New Roman"/>
          <w:szCs w:val="28"/>
        </w:rPr>
        <w:t xml:space="preserve">определяются с точностью до решений однородной системы, </w:t>
      </w:r>
      <w:r>
        <w:rPr>
          <w:rFonts w:cs="Times New Roman"/>
          <w:szCs w:val="28"/>
        </w:rPr>
        <w:t xml:space="preserve">когда </w:t>
      </w:r>
      <w:r w:rsidRPr="006C5FC1">
        <w:rPr>
          <w:position w:val="-16"/>
        </w:rPr>
        <w:object w:dxaOrig="1840" w:dyaOrig="420" w14:anchorId="3E69E401">
          <v:shape id="_x0000_i1060" type="#_x0000_t75" style="width:92pt;height:21pt" o:ole="">
            <v:imagedata r:id="rId96" o:title=""/>
          </v:shape>
          <o:OLEObject Type="Embed" ProgID="Equation.DSMT4" ShapeID="_x0000_i1060" DrawAspect="Content" ObjectID="_1811228234" r:id="rId97"/>
        </w:object>
      </w:r>
      <w:r w:rsidRPr="006C5FC1">
        <w:t>.</w:t>
      </w:r>
      <w:r>
        <w:t xml:space="preserve">  </w:t>
      </w:r>
      <w:r>
        <w:rPr>
          <w:rFonts w:cs="Times New Roman"/>
          <w:szCs w:val="28"/>
        </w:rPr>
        <w:t>Построим тензор Грина</w:t>
      </w:r>
      <w:r w:rsidR="00B15D34" w:rsidRPr="00426C37">
        <w:rPr>
          <w:rFonts w:cs="Times New Roman"/>
          <w:position w:val="-14"/>
          <w:szCs w:val="28"/>
        </w:rPr>
        <w:object w:dxaOrig="999" w:dyaOrig="460" w14:anchorId="55DCF2F7">
          <v:shape id="_x0000_i1061" type="#_x0000_t75" style="width:48pt;height:24.5pt" o:ole="">
            <v:imagedata r:id="rId98" o:title=""/>
          </v:shape>
          <o:OLEObject Type="Embed" ProgID="Equation.DSMT4" ShapeID="_x0000_i1061" DrawAspect="Content" ObjectID="_1811228235" r:id="rId99"/>
        </w:object>
      </w:r>
      <w:r>
        <w:rPr>
          <w:rFonts w:cs="Times New Roman"/>
          <w:szCs w:val="28"/>
        </w:rPr>
        <w:t>-</w:t>
      </w:r>
      <w:r w:rsidRPr="006C5FC1">
        <w:rPr>
          <w:rFonts w:cs="Times New Roman"/>
          <w:szCs w:val="28"/>
        </w:rPr>
        <w:t xml:space="preserve"> </w:t>
      </w:r>
      <w:r>
        <w:rPr>
          <w:rFonts w:cs="Times New Roman"/>
          <w:szCs w:val="28"/>
        </w:rPr>
        <w:t>такое фундаментальное решение</w:t>
      </w:r>
      <w:r w:rsidR="00B15D34">
        <w:rPr>
          <w:rFonts w:cs="Times New Roman"/>
          <w:szCs w:val="28"/>
        </w:rPr>
        <w:t xml:space="preserve">, </w:t>
      </w:r>
      <w:r w:rsidR="00214775" w:rsidRPr="00426C37">
        <w:rPr>
          <w:rFonts w:cs="Times New Roman"/>
          <w:szCs w:val="28"/>
        </w:rPr>
        <w:t xml:space="preserve">которое удовлетворяет условиям излучения. </w:t>
      </w:r>
    </w:p>
    <w:p w14:paraId="5BF8D116" w14:textId="7E8F354C" w:rsidR="00CA1D5B" w:rsidRDefault="006579BE" w:rsidP="006C5FC1">
      <w:pPr>
        <w:spacing w:line="276" w:lineRule="auto"/>
        <w:ind w:firstLine="405"/>
        <w:contextualSpacing/>
        <w:jc w:val="both"/>
        <w:rPr>
          <w:rFonts w:cs="Times New Roman"/>
          <w:szCs w:val="28"/>
        </w:rPr>
      </w:pPr>
      <w:r>
        <w:rPr>
          <w:rFonts w:cs="Times New Roman"/>
          <w:szCs w:val="28"/>
        </w:rPr>
        <w:t>П</w:t>
      </w:r>
      <w:r w:rsidR="00214775" w:rsidRPr="00426C37">
        <w:rPr>
          <w:rFonts w:cs="Times New Roman"/>
          <w:szCs w:val="28"/>
        </w:rPr>
        <w:t>оскольку до нулевого момента времени стержень был в состоянии покоя</w:t>
      </w:r>
      <w:r w:rsidR="00B15D34">
        <w:rPr>
          <w:rFonts w:cs="Times New Roman"/>
          <w:szCs w:val="28"/>
        </w:rPr>
        <w:t>:</w:t>
      </w:r>
    </w:p>
    <w:p w14:paraId="220E4F19" w14:textId="77777777" w:rsidR="006C5FC1" w:rsidRPr="00426C37" w:rsidRDefault="006C5FC1" w:rsidP="006C5FC1">
      <w:pPr>
        <w:spacing w:line="276" w:lineRule="auto"/>
        <w:contextualSpacing/>
        <w:jc w:val="both"/>
        <w:rPr>
          <w:rFonts w:cs="Times New Roman"/>
          <w:szCs w:val="28"/>
        </w:rPr>
      </w:pPr>
    </w:p>
    <w:p w14:paraId="737A3299" w14:textId="25EFC105" w:rsidR="006060F8" w:rsidRPr="00426C37" w:rsidRDefault="009616F9" w:rsidP="006C5FC1">
      <w:pPr>
        <w:spacing w:before="240" w:line="276" w:lineRule="auto"/>
        <w:ind w:firstLine="405"/>
        <w:jc w:val="right"/>
        <w:rPr>
          <w:rFonts w:cs="Times New Roman"/>
          <w:szCs w:val="28"/>
        </w:rPr>
      </w:pPr>
      <w:r w:rsidRPr="00426C37">
        <w:rPr>
          <w:rFonts w:cs="Times New Roman"/>
          <w:position w:val="-12"/>
          <w:szCs w:val="28"/>
        </w:rPr>
        <w:object w:dxaOrig="3440" w:dyaOrig="420" w14:anchorId="7186B36C">
          <v:shape id="_x0000_i1062" type="#_x0000_t75" style="width:173pt;height:24pt" o:ole="">
            <v:imagedata r:id="rId100" o:title=""/>
          </v:shape>
          <o:OLEObject Type="Embed" ProgID="Equation.DSMT4" ShapeID="_x0000_i1062" DrawAspect="Content" ObjectID="_1811228236" r:id="rId101"/>
        </w:object>
      </w:r>
      <w:r w:rsidR="00214775" w:rsidRPr="00426C37">
        <w:rPr>
          <w:rFonts w:cs="Times New Roman"/>
          <w:szCs w:val="28"/>
        </w:rPr>
        <w:t xml:space="preserve">                                      (1.5)</w:t>
      </w:r>
    </w:p>
    <w:p w14:paraId="31F41038" w14:textId="320FA442" w:rsidR="006060F8" w:rsidRPr="00426C37" w:rsidRDefault="00B15D34" w:rsidP="00630548">
      <w:pPr>
        <w:spacing w:line="276" w:lineRule="auto"/>
        <w:rPr>
          <w:rFonts w:cs="Times New Roman"/>
          <w:szCs w:val="28"/>
        </w:rPr>
      </w:pPr>
      <w:r>
        <w:rPr>
          <w:rFonts w:cs="Times New Roman"/>
          <w:szCs w:val="28"/>
        </w:rPr>
        <w:t xml:space="preserve">Так как </w:t>
      </w:r>
      <w:r w:rsidR="006060F8" w:rsidRPr="00426C37">
        <w:rPr>
          <w:rFonts w:cs="Times New Roman"/>
          <w:szCs w:val="28"/>
        </w:rPr>
        <w:t>действие</w:t>
      </w:r>
      <w:r>
        <w:rPr>
          <w:rFonts w:cs="Times New Roman"/>
          <w:szCs w:val="28"/>
        </w:rPr>
        <w:t xml:space="preserve"> </w:t>
      </w:r>
      <w:r w:rsidR="00D2768C">
        <w:rPr>
          <w:rFonts w:cs="Times New Roman"/>
          <w:szCs w:val="28"/>
        </w:rPr>
        <w:t>мгновенных</w:t>
      </w:r>
      <w:r w:rsidR="00171248">
        <w:rPr>
          <w:rFonts w:cs="Times New Roman"/>
          <w:szCs w:val="28"/>
        </w:rPr>
        <w:t xml:space="preserve"> </w:t>
      </w:r>
      <w:r w:rsidR="00171248" w:rsidRPr="00426C37">
        <w:rPr>
          <w:rFonts w:cs="Times New Roman"/>
          <w:szCs w:val="28"/>
        </w:rPr>
        <w:t>источников</w:t>
      </w:r>
      <w:r w:rsidR="001E43B2">
        <w:rPr>
          <w:rFonts w:cs="Times New Roman"/>
          <w:szCs w:val="28"/>
        </w:rPr>
        <w:t xml:space="preserve"> сосредоточено в начале</w:t>
      </w:r>
      <w:r w:rsidR="006060F8" w:rsidRPr="00426C37">
        <w:rPr>
          <w:rFonts w:cs="Times New Roman"/>
          <w:szCs w:val="28"/>
        </w:rPr>
        <w:t xml:space="preserve"> координат</w:t>
      </w:r>
      <w:r w:rsidR="001E43B2">
        <w:rPr>
          <w:rFonts w:cs="Times New Roman"/>
          <w:szCs w:val="28"/>
        </w:rPr>
        <w:t xml:space="preserve">, то </w:t>
      </w:r>
      <w:r w:rsidR="006060F8" w:rsidRPr="00426C37">
        <w:rPr>
          <w:rFonts w:cs="Times New Roman"/>
          <w:szCs w:val="28"/>
        </w:rPr>
        <w:t xml:space="preserve">на бесконечности оно должно удовлетворять </w:t>
      </w:r>
      <w:r w:rsidR="00171248" w:rsidRPr="00426C37">
        <w:rPr>
          <w:rFonts w:cs="Times New Roman"/>
          <w:szCs w:val="28"/>
        </w:rPr>
        <w:t>следующим</w:t>
      </w:r>
      <w:r w:rsidR="00171248">
        <w:rPr>
          <w:rFonts w:cs="Times New Roman"/>
          <w:szCs w:val="28"/>
        </w:rPr>
        <w:t xml:space="preserve"> </w:t>
      </w:r>
      <w:r w:rsidR="00171248" w:rsidRPr="00426C37">
        <w:rPr>
          <w:rFonts w:cs="Times New Roman"/>
          <w:szCs w:val="28"/>
        </w:rPr>
        <w:t>условиям</w:t>
      </w:r>
      <w:r w:rsidR="006060F8" w:rsidRPr="00426C37">
        <w:rPr>
          <w:rFonts w:cs="Times New Roman"/>
          <w:i/>
          <w:szCs w:val="28"/>
        </w:rPr>
        <w:t xml:space="preserve"> излучения</w:t>
      </w:r>
    </w:p>
    <w:p w14:paraId="7B1EF8E6" w14:textId="1A72E228" w:rsidR="006060F8" w:rsidRPr="00426C37" w:rsidRDefault="00212A58" w:rsidP="00630548">
      <w:pPr>
        <w:spacing w:line="276" w:lineRule="auto"/>
        <w:ind w:firstLine="405"/>
        <w:jc w:val="right"/>
        <w:rPr>
          <w:rFonts w:cs="Times New Roman"/>
          <w:szCs w:val="28"/>
        </w:rPr>
      </w:pPr>
      <w:r w:rsidRPr="00212A58">
        <w:rPr>
          <w:rFonts w:cs="Times New Roman"/>
          <w:position w:val="-48"/>
          <w:szCs w:val="28"/>
        </w:rPr>
        <w:object w:dxaOrig="3280" w:dyaOrig="1100" w14:anchorId="579E35D6">
          <v:shape id="_x0000_i1063" type="#_x0000_t75" style="width:164.5pt;height:58.5pt" o:ole="">
            <v:imagedata r:id="rId102" o:title=""/>
          </v:shape>
          <o:OLEObject Type="Embed" ProgID="Equation.DSMT4" ShapeID="_x0000_i1063" DrawAspect="Content" ObjectID="_1811228237" r:id="rId103"/>
        </w:object>
      </w:r>
      <w:r w:rsidR="006060F8" w:rsidRPr="00426C37">
        <w:rPr>
          <w:rFonts w:cs="Times New Roman"/>
          <w:szCs w:val="28"/>
        </w:rPr>
        <w:t xml:space="preserve">                                   (1.6)</w:t>
      </w:r>
    </w:p>
    <w:p w14:paraId="6E3F9779" w14:textId="03C4EFA7" w:rsidR="00214775" w:rsidRPr="00426C37" w:rsidRDefault="006060F8" w:rsidP="00630548">
      <w:pPr>
        <w:spacing w:line="276" w:lineRule="auto"/>
        <w:jc w:val="both"/>
        <w:rPr>
          <w:rFonts w:cs="Times New Roman"/>
          <w:szCs w:val="28"/>
        </w:rPr>
      </w:pPr>
      <w:r w:rsidRPr="00426C37">
        <w:rPr>
          <w:rFonts w:cs="Times New Roman"/>
          <w:szCs w:val="28"/>
        </w:rPr>
        <w:t>Так</w:t>
      </w:r>
      <w:r w:rsidR="00B15D34">
        <w:rPr>
          <w:rFonts w:cs="Times New Roman"/>
          <w:szCs w:val="28"/>
        </w:rPr>
        <w:t>ая матрица</w:t>
      </w:r>
      <w:r w:rsidRPr="00426C37">
        <w:rPr>
          <w:rFonts w:cs="Times New Roman"/>
          <w:szCs w:val="28"/>
        </w:rPr>
        <w:t xml:space="preserve"> фундаментальн</w:t>
      </w:r>
      <w:r w:rsidR="00B15D34">
        <w:rPr>
          <w:rFonts w:cs="Times New Roman"/>
          <w:szCs w:val="28"/>
        </w:rPr>
        <w:t>ых</w:t>
      </w:r>
      <w:r w:rsidRPr="00426C37">
        <w:rPr>
          <w:rFonts w:cs="Times New Roman"/>
          <w:szCs w:val="28"/>
        </w:rPr>
        <w:t xml:space="preserve"> решени</w:t>
      </w:r>
      <w:r w:rsidR="00B15D34">
        <w:rPr>
          <w:rFonts w:cs="Times New Roman"/>
          <w:szCs w:val="28"/>
        </w:rPr>
        <w:t>й</w:t>
      </w:r>
      <w:r w:rsidRPr="00426C37">
        <w:rPr>
          <w:rFonts w:cs="Times New Roman"/>
          <w:szCs w:val="28"/>
        </w:rPr>
        <w:t xml:space="preserve"> называется </w:t>
      </w:r>
      <w:r w:rsidRPr="00426C37">
        <w:rPr>
          <w:rFonts w:cs="Times New Roman"/>
          <w:i/>
          <w:szCs w:val="28"/>
        </w:rPr>
        <w:t>тензором Грина</w:t>
      </w:r>
      <w:r w:rsidRPr="00426C37">
        <w:rPr>
          <w:rFonts w:cs="Times New Roman"/>
          <w:szCs w:val="28"/>
        </w:rPr>
        <w:t xml:space="preserve"> уравнений термоупругости</w:t>
      </w:r>
      <w:r w:rsidR="00AF1673">
        <w:rPr>
          <w:rFonts w:cs="Times New Roman"/>
          <w:szCs w:val="28"/>
        </w:rPr>
        <w:t>.</w:t>
      </w:r>
    </w:p>
    <w:p w14:paraId="18A2E9FB" w14:textId="7ED920EA" w:rsidR="00CA1D5B" w:rsidRDefault="00B15D34" w:rsidP="00555041">
      <w:pPr>
        <w:spacing w:after="0" w:line="276" w:lineRule="auto"/>
        <w:jc w:val="both"/>
        <w:rPr>
          <w:rFonts w:cs="Times New Roman"/>
          <w:szCs w:val="28"/>
        </w:rPr>
      </w:pPr>
      <w:r>
        <w:rPr>
          <w:rFonts w:cs="Times New Roman"/>
          <w:szCs w:val="28"/>
        </w:rPr>
        <w:t xml:space="preserve">Опишем </w:t>
      </w:r>
      <w:r w:rsidR="00CA1D5B" w:rsidRPr="00426C37">
        <w:rPr>
          <w:rFonts w:cs="Times New Roman"/>
          <w:szCs w:val="28"/>
        </w:rPr>
        <w:t>физический смысл компонент</w:t>
      </w:r>
      <w:r>
        <w:rPr>
          <w:rFonts w:cs="Times New Roman"/>
          <w:szCs w:val="28"/>
        </w:rPr>
        <w:t xml:space="preserve"> этого</w:t>
      </w:r>
      <w:r w:rsidR="00171248">
        <w:rPr>
          <w:rFonts w:cs="Times New Roman"/>
          <w:szCs w:val="28"/>
        </w:rPr>
        <w:t xml:space="preserve"> тензора</w:t>
      </w:r>
      <w:r w:rsidR="00CA1D5B" w:rsidRPr="00426C37">
        <w:rPr>
          <w:rFonts w:cs="Times New Roman"/>
          <w:szCs w:val="28"/>
        </w:rPr>
        <w:t>:</w:t>
      </w:r>
    </w:p>
    <w:p w14:paraId="6AD0BD1F" w14:textId="77777777" w:rsidR="00555041" w:rsidRPr="00426C37" w:rsidRDefault="00555041" w:rsidP="00555041">
      <w:pPr>
        <w:spacing w:after="0" w:line="276" w:lineRule="auto"/>
        <w:jc w:val="both"/>
        <w:rPr>
          <w:rFonts w:cs="Times New Roman"/>
          <w:szCs w:val="28"/>
        </w:rPr>
      </w:pPr>
    </w:p>
    <w:p w14:paraId="3CF700C0" w14:textId="139453AB" w:rsidR="00CA1D5B" w:rsidRPr="00426C37" w:rsidRDefault="002A033B" w:rsidP="00630548">
      <w:pPr>
        <w:spacing w:after="20" w:line="276" w:lineRule="auto"/>
        <w:jc w:val="both"/>
        <w:rPr>
          <w:rFonts w:cs="Times New Roman"/>
          <w:szCs w:val="28"/>
        </w:rPr>
      </w:pPr>
      <w:r w:rsidRPr="00426C37">
        <w:rPr>
          <w:rFonts w:cs="Times New Roman"/>
          <w:position w:val="-14"/>
          <w:szCs w:val="28"/>
        </w:rPr>
        <w:object w:dxaOrig="960" w:dyaOrig="460" w14:anchorId="6B843977">
          <v:shape id="_x0000_i1064" type="#_x0000_t75" style="width:53.5pt;height:20pt" o:ole="">
            <v:imagedata r:id="rId104" o:title=""/>
          </v:shape>
          <o:OLEObject Type="Embed" ProgID="Equation.DSMT4" ShapeID="_x0000_i1064" DrawAspect="Content" ObjectID="_1811228238" r:id="rId105"/>
        </w:object>
      </w:r>
      <w:r w:rsidR="00CA1D5B" w:rsidRPr="00426C37">
        <w:rPr>
          <w:rFonts w:cs="Times New Roman"/>
          <w:szCs w:val="28"/>
        </w:rPr>
        <w:t xml:space="preserve">- перемещение при действии </w:t>
      </w:r>
      <w:r w:rsidR="00D2768C">
        <w:rPr>
          <w:rFonts w:cs="Times New Roman"/>
          <w:szCs w:val="28"/>
        </w:rPr>
        <w:t>мгновенн</w:t>
      </w:r>
      <w:r w:rsidR="00D2768C" w:rsidRPr="00426C37">
        <w:rPr>
          <w:rFonts w:cs="Times New Roman"/>
          <w:szCs w:val="28"/>
        </w:rPr>
        <w:t>ой</w:t>
      </w:r>
      <w:r w:rsidR="00CA1D5B" w:rsidRPr="00426C37">
        <w:rPr>
          <w:rFonts w:cs="Times New Roman"/>
          <w:szCs w:val="28"/>
        </w:rPr>
        <w:t xml:space="preserve"> сосредоточенной силы (в точке </w:t>
      </w:r>
      <w:r w:rsidR="00CA1D5B" w:rsidRPr="00426C37">
        <w:rPr>
          <w:rFonts w:cs="Times New Roman"/>
          <w:i/>
          <w:szCs w:val="28"/>
        </w:rPr>
        <w:t>х=</w:t>
      </w:r>
      <w:r w:rsidR="00CA1D5B" w:rsidRPr="00426C37">
        <w:rPr>
          <w:rFonts w:cs="Times New Roman"/>
          <w:szCs w:val="28"/>
        </w:rPr>
        <w:t xml:space="preserve">0): </w:t>
      </w:r>
      <w:r w:rsidR="00212A58" w:rsidRPr="00426C37">
        <w:rPr>
          <w:rFonts w:cs="Times New Roman"/>
          <w:position w:val="-12"/>
          <w:szCs w:val="28"/>
        </w:rPr>
        <w:object w:dxaOrig="1560" w:dyaOrig="380" w14:anchorId="4A9D8B8E">
          <v:shape id="_x0000_i1065" type="#_x0000_t75" style="width:79.5pt;height:18.5pt" o:ole="">
            <v:imagedata r:id="rId106" o:title=""/>
          </v:shape>
          <o:OLEObject Type="Embed" ProgID="Equation.DSMT4" ShapeID="_x0000_i1065" DrawAspect="Content" ObjectID="_1811228239" r:id="rId107"/>
        </w:object>
      </w:r>
      <w:r w:rsidR="00CA1D5B" w:rsidRPr="00426C37">
        <w:rPr>
          <w:rFonts w:cs="Times New Roman"/>
          <w:szCs w:val="28"/>
        </w:rPr>
        <w:t>,</w:t>
      </w:r>
      <w:r w:rsidR="00CC4970" w:rsidRPr="00426C37">
        <w:rPr>
          <w:rFonts w:cs="Times New Roman"/>
          <w:position w:val="-12"/>
          <w:szCs w:val="28"/>
        </w:rPr>
        <w:object w:dxaOrig="780" w:dyaOrig="380" w14:anchorId="18FFB435">
          <v:shape id="_x0000_i1066" type="#_x0000_t75" style="width:40pt;height:18.5pt" o:ole="">
            <v:imagedata r:id="rId108" o:title=""/>
          </v:shape>
          <o:OLEObject Type="Embed" ProgID="Equation.DSMT4" ShapeID="_x0000_i1066" DrawAspect="Content" ObjectID="_1811228240" r:id="rId109"/>
        </w:object>
      </w:r>
      <w:r w:rsidR="00CA1D5B" w:rsidRPr="00426C37">
        <w:rPr>
          <w:rFonts w:cs="Times New Roman"/>
          <w:szCs w:val="28"/>
        </w:rPr>
        <w:t>;</w:t>
      </w:r>
    </w:p>
    <w:p w14:paraId="6AE492ED" w14:textId="665F0EDE" w:rsidR="00CA1D5B" w:rsidRPr="00426C37" w:rsidRDefault="002A033B" w:rsidP="00630548">
      <w:pPr>
        <w:spacing w:after="20" w:line="276" w:lineRule="auto"/>
        <w:jc w:val="both"/>
        <w:rPr>
          <w:rFonts w:cs="Times New Roman"/>
          <w:szCs w:val="28"/>
        </w:rPr>
      </w:pPr>
      <w:r w:rsidRPr="00426C37">
        <w:rPr>
          <w:rFonts w:cs="Times New Roman"/>
          <w:position w:val="-10"/>
          <w:szCs w:val="28"/>
        </w:rPr>
        <w:object w:dxaOrig="800" w:dyaOrig="360" w14:anchorId="24B12521">
          <v:shape id="_x0000_i1067" type="#_x0000_t75" style="width:47.5pt;height:18.5pt" o:ole="">
            <v:imagedata r:id="rId110" o:title=""/>
          </v:shape>
          <o:OLEObject Type="Embed" ProgID="Equation.3" ShapeID="_x0000_i1067" DrawAspect="Content" ObjectID="_1811228241" r:id="rId111"/>
        </w:object>
      </w:r>
      <w:r w:rsidR="00CA1D5B" w:rsidRPr="00426C37">
        <w:rPr>
          <w:rFonts w:cs="Times New Roman"/>
          <w:szCs w:val="28"/>
        </w:rPr>
        <w:t xml:space="preserve">- перемещение при действии сосредоточенного </w:t>
      </w:r>
      <w:r w:rsidR="00D2768C">
        <w:rPr>
          <w:rFonts w:cs="Times New Roman"/>
          <w:szCs w:val="28"/>
        </w:rPr>
        <w:t>мгновенн</w:t>
      </w:r>
      <w:r w:rsidR="00D2768C" w:rsidRPr="00426C37">
        <w:rPr>
          <w:rFonts w:cs="Times New Roman"/>
          <w:szCs w:val="28"/>
        </w:rPr>
        <w:t>ого</w:t>
      </w:r>
      <w:r w:rsidR="00CA1D5B" w:rsidRPr="00426C37">
        <w:rPr>
          <w:rFonts w:cs="Times New Roman"/>
          <w:szCs w:val="28"/>
        </w:rPr>
        <w:t xml:space="preserve"> температурного источника: </w:t>
      </w:r>
      <w:r w:rsidR="0059402B" w:rsidRPr="00426C37">
        <w:rPr>
          <w:rFonts w:cs="Times New Roman"/>
          <w:position w:val="-12"/>
          <w:szCs w:val="28"/>
        </w:rPr>
        <w:object w:dxaOrig="740" w:dyaOrig="380" w14:anchorId="3AEA2E97">
          <v:shape id="_x0000_i1068" type="#_x0000_t75" style="width:40pt;height:18.5pt" o:ole="">
            <v:imagedata r:id="rId112" o:title=""/>
          </v:shape>
          <o:OLEObject Type="Embed" ProgID="Equation.DSMT4" ShapeID="_x0000_i1068" DrawAspect="Content" ObjectID="_1811228242" r:id="rId113"/>
        </w:object>
      </w:r>
      <w:r w:rsidR="00CA1D5B" w:rsidRPr="00426C37">
        <w:rPr>
          <w:rFonts w:cs="Times New Roman"/>
          <w:szCs w:val="28"/>
        </w:rPr>
        <w:t xml:space="preserve">, </w:t>
      </w:r>
      <w:r w:rsidR="00212A58" w:rsidRPr="00426C37">
        <w:rPr>
          <w:rFonts w:cs="Times New Roman"/>
          <w:position w:val="-12"/>
          <w:szCs w:val="28"/>
        </w:rPr>
        <w:object w:dxaOrig="1600" w:dyaOrig="380" w14:anchorId="450A3B42">
          <v:shape id="_x0000_i1069" type="#_x0000_t75" style="width:83.5pt;height:18.5pt" o:ole="">
            <v:imagedata r:id="rId114" o:title=""/>
          </v:shape>
          <o:OLEObject Type="Embed" ProgID="Equation.DSMT4" ShapeID="_x0000_i1069" DrawAspect="Content" ObjectID="_1811228243" r:id="rId115"/>
        </w:object>
      </w:r>
      <w:r w:rsidR="00CA1D5B" w:rsidRPr="00426C37">
        <w:rPr>
          <w:rFonts w:cs="Times New Roman"/>
          <w:szCs w:val="28"/>
        </w:rPr>
        <w:t>;</w:t>
      </w:r>
    </w:p>
    <w:p w14:paraId="5DE56B62" w14:textId="63A4632D" w:rsidR="00CA1D5B" w:rsidRPr="00426C37" w:rsidRDefault="009616F9" w:rsidP="00630548">
      <w:pPr>
        <w:spacing w:after="20" w:line="276" w:lineRule="auto"/>
        <w:jc w:val="both"/>
        <w:rPr>
          <w:rFonts w:cs="Times New Roman"/>
          <w:szCs w:val="28"/>
        </w:rPr>
      </w:pPr>
      <w:r w:rsidRPr="00DB75BD">
        <w:rPr>
          <w:rFonts w:cs="Times New Roman"/>
          <w:position w:val="-12"/>
          <w:szCs w:val="28"/>
        </w:rPr>
        <w:object w:dxaOrig="920" w:dyaOrig="440" w14:anchorId="34903C1A">
          <v:shape id="_x0000_i1070" type="#_x0000_t75" style="width:47.5pt;height:20pt" o:ole="">
            <v:imagedata r:id="rId116" o:title=""/>
          </v:shape>
          <o:OLEObject Type="Embed" ProgID="Equation.DSMT4" ShapeID="_x0000_i1070" DrawAspect="Content" ObjectID="_1811228244" r:id="rId117"/>
        </w:object>
      </w:r>
      <w:r w:rsidR="00CA1D5B" w:rsidRPr="00426C37">
        <w:rPr>
          <w:rFonts w:cs="Times New Roman"/>
          <w:szCs w:val="28"/>
        </w:rPr>
        <w:t>-</w:t>
      </w:r>
      <w:r w:rsidR="00B15D34">
        <w:rPr>
          <w:rFonts w:cs="Times New Roman"/>
          <w:szCs w:val="28"/>
        </w:rPr>
        <w:t xml:space="preserve"> температура</w:t>
      </w:r>
      <w:r w:rsidR="00CA1D5B" w:rsidRPr="00426C37">
        <w:rPr>
          <w:rFonts w:cs="Times New Roman"/>
          <w:szCs w:val="28"/>
        </w:rPr>
        <w:t xml:space="preserve"> при действии </w:t>
      </w:r>
      <w:r w:rsidR="00D2768C">
        <w:rPr>
          <w:rFonts w:cs="Times New Roman"/>
          <w:szCs w:val="28"/>
        </w:rPr>
        <w:t>мгновенн</w:t>
      </w:r>
      <w:r w:rsidR="00D2768C" w:rsidRPr="00426C37">
        <w:rPr>
          <w:rFonts w:cs="Times New Roman"/>
          <w:szCs w:val="28"/>
        </w:rPr>
        <w:t>о</w:t>
      </w:r>
      <w:r w:rsidR="00D2768C">
        <w:rPr>
          <w:rFonts w:cs="Times New Roman"/>
          <w:szCs w:val="28"/>
        </w:rPr>
        <w:t>й</w:t>
      </w:r>
      <w:r w:rsidR="00CA1D5B" w:rsidRPr="00426C37">
        <w:rPr>
          <w:rFonts w:cs="Times New Roman"/>
          <w:szCs w:val="28"/>
        </w:rPr>
        <w:t xml:space="preserve"> сосредоточенной силы: </w:t>
      </w:r>
      <w:r w:rsidR="00212A58" w:rsidRPr="00426C37">
        <w:rPr>
          <w:rFonts w:cs="Times New Roman"/>
          <w:position w:val="-12"/>
          <w:szCs w:val="28"/>
        </w:rPr>
        <w:object w:dxaOrig="1560" w:dyaOrig="380" w14:anchorId="1C5E8538">
          <v:shape id="_x0000_i1071" type="#_x0000_t75" style="width:76.5pt;height:18.5pt" o:ole="">
            <v:imagedata r:id="rId118" o:title=""/>
          </v:shape>
          <o:OLEObject Type="Embed" ProgID="Equation.DSMT4" ShapeID="_x0000_i1071" DrawAspect="Content" ObjectID="_1811228245" r:id="rId119"/>
        </w:object>
      </w:r>
      <w:r w:rsidR="00CA1D5B" w:rsidRPr="00426C37">
        <w:rPr>
          <w:rFonts w:cs="Times New Roman"/>
          <w:szCs w:val="28"/>
        </w:rPr>
        <w:t xml:space="preserve">, </w:t>
      </w:r>
      <w:r w:rsidR="0059402B" w:rsidRPr="00426C37">
        <w:rPr>
          <w:rFonts w:cs="Times New Roman"/>
          <w:position w:val="-12"/>
          <w:szCs w:val="28"/>
        </w:rPr>
        <w:object w:dxaOrig="780" w:dyaOrig="380" w14:anchorId="71296BAA">
          <v:shape id="_x0000_i1072" type="#_x0000_t75" style="width:40pt;height:18.5pt" o:ole="">
            <v:imagedata r:id="rId120" o:title=""/>
          </v:shape>
          <o:OLEObject Type="Embed" ProgID="Equation.DSMT4" ShapeID="_x0000_i1072" DrawAspect="Content" ObjectID="_1811228246" r:id="rId121"/>
        </w:object>
      </w:r>
      <w:r w:rsidR="00CA1D5B" w:rsidRPr="00426C37">
        <w:rPr>
          <w:rFonts w:cs="Times New Roman"/>
          <w:szCs w:val="28"/>
        </w:rPr>
        <w:t>;</w:t>
      </w:r>
    </w:p>
    <w:p w14:paraId="45556DFC" w14:textId="7E78754B" w:rsidR="00CA1D5B" w:rsidRDefault="009616F9" w:rsidP="00630548">
      <w:pPr>
        <w:spacing w:after="20" w:line="276" w:lineRule="auto"/>
        <w:jc w:val="both"/>
        <w:rPr>
          <w:rFonts w:cs="Times New Roman"/>
          <w:szCs w:val="28"/>
        </w:rPr>
      </w:pPr>
      <w:r w:rsidRPr="00426C37">
        <w:rPr>
          <w:rFonts w:cs="Times New Roman"/>
          <w:position w:val="-12"/>
          <w:szCs w:val="28"/>
        </w:rPr>
        <w:object w:dxaOrig="940" w:dyaOrig="440" w14:anchorId="5D144D0C">
          <v:shape id="_x0000_i1073" type="#_x0000_t75" style="width:45.5pt;height:22pt" o:ole="">
            <v:imagedata r:id="rId122" o:title=""/>
          </v:shape>
          <o:OLEObject Type="Embed" ProgID="Equation.DSMT4" ShapeID="_x0000_i1073" DrawAspect="Content" ObjectID="_1811228247" r:id="rId123"/>
        </w:object>
      </w:r>
      <w:r w:rsidR="00CA1D5B" w:rsidRPr="00426C37">
        <w:rPr>
          <w:rFonts w:cs="Times New Roman"/>
          <w:szCs w:val="28"/>
        </w:rPr>
        <w:t xml:space="preserve">- температура при действии сосредоточенного импульсного температурного источника: </w:t>
      </w:r>
      <w:r w:rsidR="0059402B" w:rsidRPr="00426C37">
        <w:rPr>
          <w:rFonts w:cs="Times New Roman"/>
          <w:position w:val="-12"/>
          <w:szCs w:val="28"/>
        </w:rPr>
        <w:object w:dxaOrig="720" w:dyaOrig="380" w14:anchorId="6EDC9B99">
          <v:shape id="_x0000_i1074" type="#_x0000_t75" style="width:32pt;height:18.5pt" o:ole="">
            <v:imagedata r:id="rId124" o:title=""/>
          </v:shape>
          <o:OLEObject Type="Embed" ProgID="Equation.DSMT4" ShapeID="_x0000_i1074" DrawAspect="Content" ObjectID="_1811228248" r:id="rId125"/>
        </w:object>
      </w:r>
      <w:r w:rsidR="00CA1D5B" w:rsidRPr="00426C37">
        <w:rPr>
          <w:rFonts w:cs="Times New Roman"/>
          <w:szCs w:val="28"/>
        </w:rPr>
        <w:t xml:space="preserve">, </w:t>
      </w:r>
      <w:r w:rsidR="00212A58" w:rsidRPr="00426C37">
        <w:rPr>
          <w:rFonts w:cs="Times New Roman"/>
          <w:position w:val="-12"/>
          <w:szCs w:val="28"/>
        </w:rPr>
        <w:object w:dxaOrig="1600" w:dyaOrig="380" w14:anchorId="204A3F69">
          <v:shape id="_x0000_i1075" type="#_x0000_t75" style="width:81pt;height:18.5pt" o:ole="">
            <v:imagedata r:id="rId126" o:title=""/>
          </v:shape>
          <o:OLEObject Type="Embed" ProgID="Equation.DSMT4" ShapeID="_x0000_i1075" DrawAspect="Content" ObjectID="_1811228249" r:id="rId127"/>
        </w:object>
      </w:r>
      <w:r w:rsidR="00CA1D5B" w:rsidRPr="00426C37">
        <w:rPr>
          <w:rFonts w:cs="Times New Roman"/>
          <w:szCs w:val="28"/>
        </w:rPr>
        <w:t>.</w:t>
      </w:r>
    </w:p>
    <w:p w14:paraId="6E38BBD3" w14:textId="77777777" w:rsidR="00555041" w:rsidRPr="00426C37" w:rsidRDefault="00555041" w:rsidP="00630548">
      <w:pPr>
        <w:spacing w:after="20" w:line="276" w:lineRule="auto"/>
        <w:jc w:val="both"/>
        <w:rPr>
          <w:rFonts w:cs="Times New Roman"/>
          <w:szCs w:val="28"/>
        </w:rPr>
      </w:pPr>
    </w:p>
    <w:p w14:paraId="79693F26" w14:textId="4B0F5ACA" w:rsidR="00CC4970" w:rsidRPr="00426C37" w:rsidRDefault="00CC4970" w:rsidP="00630548">
      <w:pPr>
        <w:spacing w:line="276" w:lineRule="auto"/>
        <w:jc w:val="both"/>
        <w:rPr>
          <w:rFonts w:cs="Times New Roman"/>
          <w:szCs w:val="28"/>
        </w:rPr>
      </w:pPr>
      <w:r w:rsidRPr="00426C37">
        <w:rPr>
          <w:rFonts w:cs="Times New Roman"/>
          <w:b/>
          <w:szCs w:val="28"/>
        </w:rPr>
        <w:tab/>
      </w:r>
      <w:r w:rsidR="00B15D34">
        <w:rPr>
          <w:rFonts w:cs="Times New Roman"/>
          <w:szCs w:val="28"/>
        </w:rPr>
        <w:t>Р</w:t>
      </w:r>
      <w:r w:rsidRPr="00426C37">
        <w:rPr>
          <w:rFonts w:cs="Times New Roman"/>
          <w:szCs w:val="28"/>
        </w:rPr>
        <w:t xml:space="preserve">ешение системы (1.3) при любых источниках </w:t>
      </w:r>
      <w:r w:rsidR="00B15D34">
        <w:rPr>
          <w:rFonts w:cs="Times New Roman"/>
          <w:szCs w:val="28"/>
        </w:rPr>
        <w:t xml:space="preserve">имеет вид </w:t>
      </w:r>
      <w:r w:rsidRPr="00426C37">
        <w:rPr>
          <w:rFonts w:cs="Times New Roman"/>
          <w:szCs w:val="28"/>
        </w:rPr>
        <w:t xml:space="preserve">тензорно-функциональной </w:t>
      </w:r>
      <w:r w:rsidR="002D00D7">
        <w:rPr>
          <w:rFonts w:cs="Times New Roman"/>
          <w:szCs w:val="28"/>
        </w:rPr>
        <w:t>свёртк</w:t>
      </w:r>
      <w:r w:rsidRPr="00426C37">
        <w:rPr>
          <w:rFonts w:cs="Times New Roman"/>
          <w:szCs w:val="28"/>
        </w:rPr>
        <w:t>и</w:t>
      </w:r>
      <w:r w:rsidR="00D73A6B" w:rsidRPr="00426C37">
        <w:rPr>
          <w:rFonts w:cs="Times New Roman"/>
          <w:szCs w:val="28"/>
        </w:rPr>
        <w:t xml:space="preserve">: </w:t>
      </w:r>
    </w:p>
    <w:p w14:paraId="55A89681" w14:textId="77777777" w:rsidR="00CC4970" w:rsidRPr="00426C37" w:rsidRDefault="00CC4970" w:rsidP="00630548">
      <w:pPr>
        <w:spacing w:line="276" w:lineRule="auto"/>
        <w:jc w:val="right"/>
        <w:rPr>
          <w:rFonts w:cs="Times New Roman"/>
          <w:szCs w:val="28"/>
        </w:rPr>
      </w:pPr>
      <w:r w:rsidRPr="00426C37">
        <w:rPr>
          <w:rFonts w:cs="Times New Roman"/>
          <w:position w:val="-16"/>
          <w:szCs w:val="28"/>
        </w:rPr>
        <w:object w:dxaOrig="4440" w:dyaOrig="480" w14:anchorId="5B6F5850">
          <v:shape id="_x0000_i1076" type="#_x0000_t75" style="width:222pt;height:24pt" o:ole="">
            <v:imagedata r:id="rId128" o:title=""/>
          </v:shape>
          <o:OLEObject Type="Embed" ProgID="Equation.DSMT4" ShapeID="_x0000_i1076" DrawAspect="Content" ObjectID="_1811228250" r:id="rId129"/>
        </w:object>
      </w:r>
      <w:r w:rsidRPr="00426C37">
        <w:rPr>
          <w:rFonts w:cs="Times New Roman"/>
          <w:szCs w:val="28"/>
        </w:rPr>
        <w:t xml:space="preserve">                                 (1.7)</w:t>
      </w:r>
    </w:p>
    <w:p w14:paraId="3FA2BCE3" w14:textId="51902F7A" w:rsidR="00CC4970" w:rsidRPr="00426C37" w:rsidRDefault="00CC4970" w:rsidP="00630548">
      <w:pPr>
        <w:spacing w:line="276" w:lineRule="auto"/>
        <w:jc w:val="both"/>
        <w:rPr>
          <w:rFonts w:cs="Times New Roman"/>
          <w:szCs w:val="28"/>
        </w:rPr>
      </w:pPr>
      <w:r w:rsidRPr="00426C37">
        <w:rPr>
          <w:rFonts w:cs="Times New Roman"/>
          <w:szCs w:val="28"/>
        </w:rPr>
        <w:t xml:space="preserve">Для источников, которые описываются локально-интегрируемыми </w:t>
      </w:r>
      <w:r w:rsidR="00B15D34">
        <w:rPr>
          <w:rFonts w:cs="Times New Roman"/>
          <w:szCs w:val="28"/>
        </w:rPr>
        <w:t>(</w:t>
      </w:r>
      <w:r w:rsidR="00B15D34" w:rsidRPr="00B15D34">
        <w:rPr>
          <w:rFonts w:cs="Times New Roman"/>
          <w:i/>
          <w:szCs w:val="28"/>
        </w:rPr>
        <w:t>регулярными</w:t>
      </w:r>
      <w:r w:rsidR="00B15D34">
        <w:rPr>
          <w:rFonts w:cs="Times New Roman"/>
          <w:szCs w:val="28"/>
        </w:rPr>
        <w:t>)</w:t>
      </w:r>
      <w:r w:rsidR="00B15D34" w:rsidRPr="00B15D34">
        <w:rPr>
          <w:rFonts w:cs="Times New Roman"/>
          <w:szCs w:val="28"/>
        </w:rPr>
        <w:t xml:space="preserve"> </w:t>
      </w:r>
      <w:r w:rsidR="00B15D34" w:rsidRPr="00426C37">
        <w:rPr>
          <w:rFonts w:cs="Times New Roman"/>
          <w:szCs w:val="28"/>
        </w:rPr>
        <w:t>функциями</w:t>
      </w:r>
      <w:r w:rsidRPr="00426C37">
        <w:rPr>
          <w:rFonts w:cs="Times New Roman"/>
          <w:szCs w:val="28"/>
        </w:rPr>
        <w:t xml:space="preserve">, формулу можно </w:t>
      </w:r>
      <w:r w:rsidR="00B15D34">
        <w:rPr>
          <w:rFonts w:cs="Times New Roman"/>
          <w:szCs w:val="28"/>
        </w:rPr>
        <w:t xml:space="preserve">представить </w:t>
      </w:r>
      <w:r w:rsidRPr="00426C37">
        <w:rPr>
          <w:rFonts w:cs="Times New Roman"/>
          <w:szCs w:val="28"/>
        </w:rPr>
        <w:t>в интегральном виде:</w:t>
      </w:r>
    </w:p>
    <w:p w14:paraId="61352B20" w14:textId="52BC0A54" w:rsidR="00CC4970" w:rsidRPr="00426C37" w:rsidRDefault="00212A58" w:rsidP="00630548">
      <w:pPr>
        <w:spacing w:line="276" w:lineRule="auto"/>
        <w:jc w:val="right"/>
        <w:rPr>
          <w:rFonts w:cs="Times New Roman"/>
          <w:szCs w:val="28"/>
        </w:rPr>
      </w:pPr>
      <w:r w:rsidRPr="00426C37">
        <w:rPr>
          <w:rFonts w:cs="Times New Roman"/>
          <w:position w:val="-40"/>
          <w:szCs w:val="28"/>
        </w:rPr>
        <w:object w:dxaOrig="5920" w:dyaOrig="720" w14:anchorId="599BE59B">
          <v:shape id="_x0000_i1077" type="#_x0000_t75" style="width:288.5pt;height:38.5pt" o:ole="">
            <v:imagedata r:id="rId130" o:title=""/>
          </v:shape>
          <o:OLEObject Type="Embed" ProgID="Equation.DSMT4" ShapeID="_x0000_i1077" DrawAspect="Content" ObjectID="_1811228251" r:id="rId131"/>
        </w:object>
      </w:r>
      <w:r w:rsidR="00CC4970" w:rsidRPr="00426C37">
        <w:rPr>
          <w:rFonts w:cs="Times New Roman"/>
          <w:szCs w:val="28"/>
        </w:rPr>
        <w:t xml:space="preserve">                       (1.8)</w:t>
      </w:r>
    </w:p>
    <w:p w14:paraId="4FC46296" w14:textId="242222E0" w:rsidR="00A709A4" w:rsidRPr="00426C37" w:rsidRDefault="00CC4970" w:rsidP="00630548">
      <w:pPr>
        <w:spacing w:line="276" w:lineRule="auto"/>
        <w:rPr>
          <w:rFonts w:cs="Times New Roman"/>
          <w:color w:val="FF0000"/>
          <w:szCs w:val="28"/>
        </w:rPr>
      </w:pPr>
      <w:r w:rsidRPr="00426C37">
        <w:rPr>
          <w:rFonts w:cs="Times New Roman"/>
          <w:szCs w:val="28"/>
        </w:rPr>
        <w:t xml:space="preserve">Для сингулярных источников следует использовать определение </w:t>
      </w:r>
      <w:r w:rsidR="002D00D7">
        <w:rPr>
          <w:rFonts w:cs="Times New Roman"/>
          <w:szCs w:val="28"/>
        </w:rPr>
        <w:t>свёртк</w:t>
      </w:r>
      <w:r w:rsidR="00B15D34">
        <w:rPr>
          <w:rFonts w:cs="Times New Roman"/>
          <w:szCs w:val="28"/>
        </w:rPr>
        <w:t>и</w:t>
      </w:r>
      <w:r w:rsidRPr="00426C37">
        <w:rPr>
          <w:rFonts w:cs="Times New Roman"/>
          <w:szCs w:val="28"/>
        </w:rPr>
        <w:t xml:space="preserve"> в пространстве </w:t>
      </w:r>
      <w:r w:rsidR="002E6313">
        <w:rPr>
          <w:rFonts w:cs="Times New Roman"/>
          <w:szCs w:val="28"/>
        </w:rPr>
        <w:t>обобщённых</w:t>
      </w:r>
      <w:r w:rsidRPr="00426C37">
        <w:rPr>
          <w:rFonts w:cs="Times New Roman"/>
          <w:szCs w:val="28"/>
        </w:rPr>
        <w:t xml:space="preserve"> функций </w:t>
      </w:r>
      <w:r w:rsidR="009163AD" w:rsidRPr="00AF1673">
        <w:rPr>
          <w:rFonts w:cs="Times New Roman"/>
          <w:szCs w:val="28"/>
        </w:rPr>
        <w:t>[</w:t>
      </w:r>
      <w:r w:rsidR="00AF1673" w:rsidRPr="00AF1673">
        <w:rPr>
          <w:rFonts w:cs="Times New Roman"/>
          <w:szCs w:val="28"/>
        </w:rPr>
        <w:t>65,66</w:t>
      </w:r>
      <w:r w:rsidR="009163AD" w:rsidRPr="00AF1673">
        <w:rPr>
          <w:rFonts w:cs="Times New Roman"/>
          <w:szCs w:val="28"/>
        </w:rPr>
        <w:t>]</w:t>
      </w:r>
      <w:r w:rsidR="00A709A4" w:rsidRPr="00AF1673">
        <w:rPr>
          <w:rFonts w:cs="Times New Roman"/>
          <w:szCs w:val="28"/>
        </w:rPr>
        <w:t>.</w:t>
      </w:r>
    </w:p>
    <w:p w14:paraId="3C06E6EA" w14:textId="704B175D" w:rsidR="00035CA8" w:rsidRDefault="00CA1D5B" w:rsidP="00630548">
      <w:pPr>
        <w:spacing w:after="20" w:line="276" w:lineRule="auto"/>
        <w:ind w:firstLine="405"/>
        <w:jc w:val="both"/>
        <w:rPr>
          <w:rFonts w:cs="Times New Roman"/>
          <w:b/>
          <w:szCs w:val="28"/>
        </w:rPr>
      </w:pPr>
      <w:r w:rsidRPr="006F6675">
        <w:rPr>
          <w:rFonts w:cs="Times New Roman"/>
          <w:b/>
          <w:szCs w:val="28"/>
        </w:rPr>
        <w:t>1.3</w:t>
      </w:r>
      <w:r w:rsidR="007D2E80" w:rsidRPr="006F6675">
        <w:rPr>
          <w:rFonts w:cs="Times New Roman"/>
          <w:b/>
          <w:szCs w:val="28"/>
        </w:rPr>
        <w:t xml:space="preserve"> </w:t>
      </w:r>
      <w:r w:rsidR="0042575D">
        <w:rPr>
          <w:rFonts w:cs="Times New Roman"/>
          <w:b/>
          <w:szCs w:val="28"/>
        </w:rPr>
        <w:t>П</w:t>
      </w:r>
      <w:r w:rsidR="0042575D" w:rsidRPr="006F6675">
        <w:rPr>
          <w:rFonts w:cs="Times New Roman"/>
          <w:b/>
          <w:szCs w:val="28"/>
        </w:rPr>
        <w:t>реобразования Фурье</w:t>
      </w:r>
      <w:r w:rsidR="0042575D">
        <w:rPr>
          <w:rFonts w:cs="Times New Roman"/>
          <w:b/>
          <w:szCs w:val="28"/>
        </w:rPr>
        <w:t xml:space="preserve"> тензора Грина</w:t>
      </w:r>
    </w:p>
    <w:p w14:paraId="6FD5715A" w14:textId="7684C5DB" w:rsidR="00CC4970" w:rsidRPr="00426C37" w:rsidRDefault="0042575D" w:rsidP="00630548">
      <w:pPr>
        <w:spacing w:before="240" w:after="20" w:line="276" w:lineRule="auto"/>
        <w:ind w:firstLine="405"/>
        <w:jc w:val="both"/>
        <w:rPr>
          <w:rFonts w:cs="Times New Roman"/>
          <w:szCs w:val="28"/>
        </w:rPr>
      </w:pPr>
      <w:r>
        <w:rPr>
          <w:rFonts w:cs="Times New Roman"/>
          <w:szCs w:val="28"/>
        </w:rPr>
        <w:t xml:space="preserve">Чтобы построить тензор </w:t>
      </w:r>
      <w:r w:rsidR="00D73A6B" w:rsidRPr="00426C37">
        <w:rPr>
          <w:rFonts w:cs="Times New Roman"/>
          <w:szCs w:val="28"/>
        </w:rPr>
        <w:t xml:space="preserve">Грина </w:t>
      </w:r>
      <w:r>
        <w:rPr>
          <w:rFonts w:cs="Times New Roman"/>
          <w:szCs w:val="28"/>
        </w:rPr>
        <w:t xml:space="preserve">здесь </w:t>
      </w:r>
      <w:r w:rsidRPr="00426C37">
        <w:rPr>
          <w:rFonts w:cs="Times New Roman"/>
          <w:szCs w:val="28"/>
        </w:rPr>
        <w:t xml:space="preserve">используем </w:t>
      </w:r>
      <w:r w:rsidR="00CC4970" w:rsidRPr="00426C37">
        <w:rPr>
          <w:rFonts w:cs="Times New Roman"/>
          <w:szCs w:val="28"/>
        </w:rPr>
        <w:t xml:space="preserve">прямое и обратное преобразование Фурье по </w:t>
      </w:r>
      <w:r w:rsidR="00CC4970" w:rsidRPr="00426C37">
        <w:rPr>
          <w:rFonts w:cs="Times New Roman"/>
          <w:i/>
          <w:szCs w:val="28"/>
        </w:rPr>
        <w:t>x</w:t>
      </w:r>
      <w:r w:rsidR="00CC4970" w:rsidRPr="00426C37">
        <w:rPr>
          <w:rFonts w:cs="Times New Roman"/>
          <w:szCs w:val="28"/>
        </w:rPr>
        <w:t xml:space="preserve">, </w:t>
      </w:r>
      <w:r w:rsidR="00CC4970" w:rsidRPr="00426C37">
        <w:rPr>
          <w:rFonts w:cs="Times New Roman"/>
          <w:i/>
          <w:szCs w:val="28"/>
        </w:rPr>
        <w:t>t</w:t>
      </w:r>
      <w:r w:rsidR="00A709A4" w:rsidRPr="00426C37">
        <w:rPr>
          <w:rFonts w:cs="Times New Roman"/>
          <w:szCs w:val="28"/>
        </w:rPr>
        <w:t>. Д</w:t>
      </w:r>
      <w:r w:rsidR="003537FC" w:rsidRPr="00426C37">
        <w:rPr>
          <w:rFonts w:cs="Times New Roman"/>
          <w:szCs w:val="28"/>
        </w:rPr>
        <w:t>ля регулярных</w:t>
      </w:r>
      <w:r w:rsidR="00A709A4" w:rsidRPr="00426C37">
        <w:rPr>
          <w:rFonts w:cs="Times New Roman"/>
          <w:szCs w:val="28"/>
        </w:rPr>
        <w:t xml:space="preserve"> </w:t>
      </w:r>
      <w:r w:rsidR="002E6313">
        <w:rPr>
          <w:rFonts w:cs="Times New Roman"/>
          <w:szCs w:val="28"/>
        </w:rPr>
        <w:t>обобщённых</w:t>
      </w:r>
      <w:r w:rsidR="00A709A4" w:rsidRPr="00426C37">
        <w:rPr>
          <w:rFonts w:cs="Times New Roman"/>
          <w:szCs w:val="28"/>
        </w:rPr>
        <w:t xml:space="preserve"> </w:t>
      </w:r>
      <w:r w:rsidR="00CC4970" w:rsidRPr="00426C37">
        <w:rPr>
          <w:rFonts w:cs="Times New Roman"/>
          <w:szCs w:val="28"/>
        </w:rPr>
        <w:t>функций</w:t>
      </w:r>
      <w:r>
        <w:rPr>
          <w:rFonts w:cs="Times New Roman"/>
          <w:szCs w:val="28"/>
        </w:rPr>
        <w:t>, затухающих на бесконечности,</w:t>
      </w:r>
      <w:r w:rsidR="00CC4970" w:rsidRPr="00426C37">
        <w:rPr>
          <w:rFonts w:cs="Times New Roman"/>
          <w:szCs w:val="28"/>
        </w:rPr>
        <w:t xml:space="preserve"> </w:t>
      </w:r>
      <w:r w:rsidR="00A709A4" w:rsidRPr="00426C37">
        <w:rPr>
          <w:rFonts w:cs="Times New Roman"/>
          <w:szCs w:val="28"/>
        </w:rPr>
        <w:t xml:space="preserve">оно </w:t>
      </w:r>
      <w:r w:rsidR="00CC4970" w:rsidRPr="00426C37">
        <w:rPr>
          <w:rFonts w:cs="Times New Roman"/>
          <w:szCs w:val="28"/>
        </w:rPr>
        <w:t xml:space="preserve">имеет </w:t>
      </w:r>
      <w:r>
        <w:rPr>
          <w:rFonts w:cs="Times New Roman"/>
          <w:szCs w:val="28"/>
        </w:rPr>
        <w:t xml:space="preserve">следующий </w:t>
      </w:r>
      <w:r w:rsidR="00CC4970" w:rsidRPr="00426C37">
        <w:rPr>
          <w:rFonts w:cs="Times New Roman"/>
          <w:szCs w:val="28"/>
        </w:rPr>
        <w:t>вид:</w:t>
      </w:r>
    </w:p>
    <w:p w14:paraId="6A6A7B6F" w14:textId="16EAC75A" w:rsidR="00A709A4" w:rsidRPr="00426C37" w:rsidRDefault="00CC4970" w:rsidP="00212A58">
      <w:pPr>
        <w:pStyle w:val="a3"/>
        <w:spacing w:before="240" w:after="20" w:line="276" w:lineRule="auto"/>
        <w:ind w:left="405"/>
        <w:jc w:val="right"/>
        <w:rPr>
          <w:rFonts w:cs="Times New Roman"/>
          <w:szCs w:val="28"/>
          <w:lang w:val="kk-KZ"/>
        </w:rPr>
      </w:pPr>
      <w:r w:rsidRPr="00426C37">
        <w:rPr>
          <w:rFonts w:cs="Times New Roman"/>
          <w:position w:val="-32"/>
          <w:szCs w:val="28"/>
        </w:rPr>
        <w:t xml:space="preserve">  </w:t>
      </w:r>
      <w:r w:rsidR="00212A58" w:rsidRPr="00212A58">
        <w:rPr>
          <w:rFonts w:cs="Times New Roman"/>
          <w:position w:val="-40"/>
          <w:szCs w:val="28"/>
        </w:rPr>
        <w:object w:dxaOrig="7160" w:dyaOrig="760" w14:anchorId="4CC43E67">
          <v:shape id="_x0000_i1078" type="#_x0000_t75" style="width:5in;height:38pt" o:ole="">
            <v:imagedata r:id="rId132" o:title=""/>
          </v:shape>
          <o:OLEObject Type="Embed" ProgID="Equation.DSMT4" ShapeID="_x0000_i1078" DrawAspect="Content" ObjectID="_1811228252" r:id="rId133"/>
        </w:object>
      </w:r>
      <w:r w:rsidR="00A709A4" w:rsidRPr="00426C37">
        <w:rPr>
          <w:rFonts w:cs="Times New Roman"/>
          <w:szCs w:val="28"/>
          <w:lang w:val="kk-KZ"/>
        </w:rPr>
        <w:t xml:space="preserve">           </w:t>
      </w:r>
      <w:r w:rsidRPr="00426C37">
        <w:rPr>
          <w:rFonts w:cs="Times New Roman"/>
          <w:szCs w:val="28"/>
        </w:rPr>
        <w:t xml:space="preserve">   </w:t>
      </w:r>
      <w:r w:rsidR="00A709A4" w:rsidRPr="00426C37">
        <w:rPr>
          <w:rFonts w:cs="Times New Roman"/>
          <w:szCs w:val="28"/>
        </w:rPr>
        <w:t>(1.9)</w:t>
      </w:r>
    </w:p>
    <w:p w14:paraId="120E4757" w14:textId="23EB9893" w:rsidR="00A709A4" w:rsidRPr="00426C37" w:rsidRDefault="00A709A4" w:rsidP="00630548">
      <w:pPr>
        <w:spacing w:before="240" w:after="20" w:line="276" w:lineRule="auto"/>
        <w:jc w:val="both"/>
        <w:rPr>
          <w:rFonts w:cs="Times New Roman"/>
          <w:szCs w:val="28"/>
        </w:rPr>
      </w:pPr>
      <w:r w:rsidRPr="00426C37">
        <w:rPr>
          <w:rFonts w:cs="Times New Roman"/>
          <w:szCs w:val="28"/>
        </w:rPr>
        <w:lastRenderedPageBreak/>
        <w:t>Примен</w:t>
      </w:r>
      <w:r w:rsidR="0042575D">
        <w:rPr>
          <w:rFonts w:cs="Times New Roman"/>
          <w:szCs w:val="28"/>
        </w:rPr>
        <w:t>яя</w:t>
      </w:r>
      <w:r w:rsidRPr="00426C37">
        <w:rPr>
          <w:rFonts w:cs="Times New Roman"/>
          <w:szCs w:val="28"/>
        </w:rPr>
        <w:t xml:space="preserve"> преобразование Фурье к </w:t>
      </w:r>
      <w:r w:rsidR="0042575D">
        <w:rPr>
          <w:rFonts w:cs="Times New Roman"/>
          <w:szCs w:val="28"/>
        </w:rPr>
        <w:t>(1.3) и</w:t>
      </w:r>
      <w:r w:rsidRPr="00426C37">
        <w:rPr>
          <w:rFonts w:cs="Times New Roman"/>
          <w:szCs w:val="28"/>
        </w:rPr>
        <w:t xml:space="preserve"> используя свойства преобразования Фурье производных</w:t>
      </w:r>
      <w:r w:rsidR="00AF1673">
        <w:rPr>
          <w:rFonts w:cs="Times New Roman"/>
          <w:szCs w:val="28"/>
        </w:rPr>
        <w:t xml:space="preserve"> </w:t>
      </w:r>
      <w:r w:rsidR="00AF1673" w:rsidRPr="00AF1673">
        <w:rPr>
          <w:rFonts w:cs="Times New Roman"/>
          <w:szCs w:val="28"/>
        </w:rPr>
        <w:t>[65,66]</w:t>
      </w:r>
      <w:r w:rsidR="0042575D">
        <w:rPr>
          <w:rFonts w:cs="Times New Roman"/>
          <w:szCs w:val="28"/>
        </w:rPr>
        <w:t>:</w:t>
      </w:r>
    </w:p>
    <w:p w14:paraId="48D38B4E" w14:textId="77777777" w:rsidR="00A709A4" w:rsidRPr="00426C37" w:rsidRDefault="00A709A4" w:rsidP="00630548">
      <w:pPr>
        <w:spacing w:after="20" w:line="276" w:lineRule="auto"/>
        <w:ind w:firstLine="405"/>
        <w:jc w:val="both"/>
        <w:rPr>
          <w:rFonts w:cs="Times New Roman"/>
          <w:szCs w:val="28"/>
        </w:rPr>
      </w:pPr>
    </w:p>
    <w:p w14:paraId="7693F9BD" w14:textId="3F158548" w:rsidR="00A709A4" w:rsidRPr="00426C37" w:rsidRDefault="00212A58" w:rsidP="00630548">
      <w:pPr>
        <w:spacing w:after="20" w:line="276" w:lineRule="auto"/>
        <w:ind w:firstLine="405"/>
        <w:jc w:val="right"/>
        <w:rPr>
          <w:rFonts w:cs="Times New Roman"/>
          <w:szCs w:val="28"/>
        </w:rPr>
      </w:pPr>
      <w:r w:rsidRPr="00426C37">
        <w:rPr>
          <w:rFonts w:cs="Times New Roman"/>
          <w:position w:val="-78"/>
          <w:szCs w:val="28"/>
        </w:rPr>
        <w:object w:dxaOrig="4340" w:dyaOrig="1700" w14:anchorId="1F9AE01E">
          <v:shape id="_x0000_i1079" type="#_x0000_t75" style="width:3in;height:85.5pt" o:ole="">
            <v:imagedata r:id="rId134" o:title=""/>
          </v:shape>
          <o:OLEObject Type="Embed" ProgID="Equation.DSMT4" ShapeID="_x0000_i1079" DrawAspect="Content" ObjectID="_1811228253" r:id="rId135"/>
        </w:object>
      </w:r>
      <w:r w:rsidR="00A709A4" w:rsidRPr="00426C37">
        <w:rPr>
          <w:rFonts w:cs="Times New Roman"/>
          <w:szCs w:val="28"/>
          <w:lang w:val="kk-KZ"/>
        </w:rPr>
        <w:t xml:space="preserve"> </w:t>
      </w:r>
      <w:r w:rsidR="00A709A4" w:rsidRPr="00426C37">
        <w:rPr>
          <w:rFonts w:cs="Times New Roman"/>
          <w:szCs w:val="28"/>
        </w:rPr>
        <w:t xml:space="preserve">                                  </w:t>
      </w:r>
      <w:r w:rsidR="00A709A4" w:rsidRPr="00426C37">
        <w:rPr>
          <w:rFonts w:cs="Times New Roman"/>
          <w:szCs w:val="28"/>
          <w:lang w:val="kk-KZ"/>
        </w:rPr>
        <w:t xml:space="preserve">  </w:t>
      </w:r>
      <w:r w:rsidR="00A709A4" w:rsidRPr="00426C37">
        <w:rPr>
          <w:rFonts w:cs="Times New Roman"/>
          <w:szCs w:val="28"/>
        </w:rPr>
        <w:t>(1.10)</w:t>
      </w:r>
    </w:p>
    <w:p w14:paraId="25E0AFAA" w14:textId="77777777" w:rsidR="00A709A4" w:rsidRPr="00426C37" w:rsidRDefault="00A709A4" w:rsidP="00630548">
      <w:pPr>
        <w:spacing w:after="20" w:line="276" w:lineRule="auto"/>
        <w:ind w:firstLine="405"/>
        <w:jc w:val="both"/>
        <w:rPr>
          <w:rFonts w:cs="Times New Roman"/>
          <w:szCs w:val="28"/>
        </w:rPr>
      </w:pPr>
    </w:p>
    <w:p w14:paraId="37BFC4BB" w14:textId="64606028" w:rsidR="00A709A4" w:rsidRPr="00426C37" w:rsidRDefault="0042575D" w:rsidP="00630548">
      <w:pPr>
        <w:spacing w:after="20" w:line="276" w:lineRule="auto"/>
        <w:jc w:val="both"/>
        <w:rPr>
          <w:rFonts w:cs="Times New Roman"/>
          <w:szCs w:val="28"/>
        </w:rPr>
      </w:pPr>
      <w:r>
        <w:rPr>
          <w:rFonts w:cs="Times New Roman"/>
          <w:szCs w:val="28"/>
        </w:rPr>
        <w:t xml:space="preserve">получим </w:t>
      </w:r>
      <w:r w:rsidR="00A709A4" w:rsidRPr="00426C37">
        <w:rPr>
          <w:rFonts w:cs="Times New Roman"/>
          <w:szCs w:val="28"/>
        </w:rPr>
        <w:t>в</w:t>
      </w:r>
      <w:r w:rsidR="00CA1D5B" w:rsidRPr="00426C37">
        <w:rPr>
          <w:rFonts w:cs="Times New Roman"/>
          <w:szCs w:val="28"/>
        </w:rPr>
        <w:t xml:space="preserve"> пространстве преобразований Фурье</w:t>
      </w:r>
      <w:r w:rsidR="00A709A4" w:rsidRPr="00426C37">
        <w:rPr>
          <w:rFonts w:cs="Times New Roman"/>
          <w:szCs w:val="28"/>
        </w:rPr>
        <w:t xml:space="preserve"> </w:t>
      </w:r>
      <w:r>
        <w:rPr>
          <w:rFonts w:cs="Times New Roman"/>
          <w:szCs w:val="28"/>
        </w:rPr>
        <w:t xml:space="preserve">систему линейных алгебраических уравнений для определения трансформанты </w:t>
      </w:r>
      <w:r w:rsidR="00CA1D5B" w:rsidRPr="00426C37">
        <w:rPr>
          <w:rFonts w:cs="Times New Roman"/>
          <w:szCs w:val="28"/>
        </w:rPr>
        <w:t xml:space="preserve">Фурье </w:t>
      </w:r>
      <w:r w:rsidR="00A709A4" w:rsidRPr="00426C37">
        <w:rPr>
          <w:rFonts w:cs="Times New Roman"/>
          <w:position w:val="-12"/>
          <w:szCs w:val="28"/>
        </w:rPr>
        <w:object w:dxaOrig="1080" w:dyaOrig="440" w14:anchorId="1394AB8E">
          <v:shape id="_x0000_i1080" type="#_x0000_t75" style="width:53.5pt;height:24.5pt" o:ole="">
            <v:imagedata r:id="rId136" o:title=""/>
          </v:shape>
          <o:OLEObject Type="Embed" ProgID="Equation.DSMT4" ShapeID="_x0000_i1080" DrawAspect="Content" ObjectID="_1811228254" r:id="rId137"/>
        </w:object>
      </w:r>
      <w:r w:rsidR="00CA1D5B" w:rsidRPr="00426C37">
        <w:rPr>
          <w:rFonts w:cs="Times New Roman"/>
          <w:szCs w:val="28"/>
        </w:rPr>
        <w:t>:</w:t>
      </w:r>
    </w:p>
    <w:p w14:paraId="52EB07B5" w14:textId="77777777" w:rsidR="00CA1D5B" w:rsidRPr="00426C37" w:rsidRDefault="00CA1D5B" w:rsidP="00630548">
      <w:pPr>
        <w:spacing w:after="20" w:line="276" w:lineRule="auto"/>
        <w:ind w:firstLine="405"/>
        <w:jc w:val="both"/>
        <w:rPr>
          <w:rFonts w:cs="Times New Roman"/>
          <w:szCs w:val="28"/>
        </w:rPr>
      </w:pPr>
    </w:p>
    <w:p w14:paraId="1D93996D" w14:textId="7F19A839" w:rsidR="00CA1D5B" w:rsidRPr="00426C37" w:rsidRDefault="00D2768C" w:rsidP="00630548">
      <w:pPr>
        <w:spacing w:after="20" w:line="276" w:lineRule="auto"/>
        <w:ind w:firstLine="405"/>
        <w:jc w:val="right"/>
        <w:rPr>
          <w:rFonts w:cs="Times New Roman"/>
          <w:position w:val="-36"/>
          <w:szCs w:val="28"/>
        </w:rPr>
      </w:pPr>
      <w:r w:rsidRPr="00426C37">
        <w:rPr>
          <w:rFonts w:cs="Times New Roman"/>
          <w:position w:val="-48"/>
          <w:szCs w:val="28"/>
        </w:rPr>
        <w:object w:dxaOrig="4120" w:dyaOrig="1100" w14:anchorId="37975583">
          <v:shape id="_x0000_i1081" type="#_x0000_t75" style="width:208.5pt;height:53.5pt" o:ole="">
            <v:imagedata r:id="rId138" o:title=""/>
          </v:shape>
          <o:OLEObject Type="Embed" ProgID="Equation.DSMT4" ShapeID="_x0000_i1081" DrawAspect="Content" ObjectID="_1811228255" r:id="rId139"/>
        </w:object>
      </w:r>
      <w:r w:rsidR="00933554" w:rsidRPr="00426C37">
        <w:rPr>
          <w:rFonts w:cs="Times New Roman"/>
          <w:szCs w:val="28"/>
        </w:rPr>
        <w:t xml:space="preserve">                                         </w:t>
      </w:r>
      <w:r w:rsidR="00CA1D5B" w:rsidRPr="00426C37">
        <w:rPr>
          <w:rFonts w:cs="Times New Roman"/>
          <w:position w:val="-36"/>
          <w:szCs w:val="28"/>
        </w:rPr>
        <w:t>(</w:t>
      </w:r>
      <w:r w:rsidR="00A709A4" w:rsidRPr="00426C37">
        <w:rPr>
          <w:rFonts w:cs="Times New Roman"/>
          <w:position w:val="-36"/>
          <w:szCs w:val="28"/>
        </w:rPr>
        <w:t>1.11</w:t>
      </w:r>
      <w:r w:rsidR="00CA1D5B" w:rsidRPr="00426C37">
        <w:rPr>
          <w:rFonts w:cs="Times New Roman"/>
          <w:position w:val="-36"/>
          <w:szCs w:val="28"/>
        </w:rPr>
        <w:t>)</w:t>
      </w:r>
    </w:p>
    <w:p w14:paraId="4271A8F0" w14:textId="77777777" w:rsidR="00D73A6B" w:rsidRPr="00426C37" w:rsidRDefault="00D73A6B" w:rsidP="00630548">
      <w:pPr>
        <w:spacing w:after="20" w:line="276" w:lineRule="auto"/>
        <w:ind w:firstLine="405"/>
        <w:jc w:val="right"/>
        <w:rPr>
          <w:rFonts w:cs="Times New Roman"/>
          <w:position w:val="-36"/>
          <w:szCs w:val="28"/>
        </w:rPr>
      </w:pPr>
    </w:p>
    <w:p w14:paraId="73FABE7F" w14:textId="79401874" w:rsidR="00CA1D5B" w:rsidRPr="009616F9" w:rsidRDefault="00933554" w:rsidP="009616F9">
      <w:pPr>
        <w:spacing w:after="20" w:line="276" w:lineRule="auto"/>
        <w:rPr>
          <w:rFonts w:cs="Times New Roman"/>
          <w:szCs w:val="28"/>
        </w:rPr>
      </w:pPr>
      <w:r w:rsidRPr="00426C37">
        <w:rPr>
          <w:rFonts w:cs="Times New Roman"/>
          <w:position w:val="-10"/>
          <w:szCs w:val="28"/>
        </w:rPr>
        <w:object w:dxaOrig="1060" w:dyaOrig="340" w14:anchorId="43B85B9B">
          <v:shape id="_x0000_i1082" type="#_x0000_t75" style="width:53.5pt;height:18.5pt" o:ole="">
            <v:imagedata r:id="rId140" o:title=""/>
          </v:shape>
          <o:OLEObject Type="Embed" ProgID="Equation.DSMT4" ShapeID="_x0000_i1082" DrawAspect="Content" ObjectID="_1811228256" r:id="rId141"/>
        </w:object>
      </w:r>
      <w:r w:rsidRPr="00426C37">
        <w:rPr>
          <w:rFonts w:cs="Times New Roman"/>
          <w:szCs w:val="28"/>
        </w:rPr>
        <w:t xml:space="preserve">.   </w:t>
      </w:r>
      <w:r w:rsidR="0042575D">
        <w:rPr>
          <w:rFonts w:cs="Times New Roman"/>
          <w:szCs w:val="28"/>
        </w:rPr>
        <w:t>Решение ее имеет вид:</w:t>
      </w:r>
    </w:p>
    <w:p w14:paraId="756AF3D0" w14:textId="51090EA6" w:rsidR="00CA1D5B" w:rsidRPr="00426C37" w:rsidRDefault="009616F9" w:rsidP="00630548">
      <w:pPr>
        <w:spacing w:before="240" w:line="276" w:lineRule="auto"/>
        <w:jc w:val="right"/>
        <w:rPr>
          <w:rFonts w:cs="Times New Roman"/>
          <w:color w:val="FF0000"/>
          <w:szCs w:val="28"/>
        </w:rPr>
      </w:pPr>
      <w:r w:rsidRPr="00DB75BD">
        <w:rPr>
          <w:rFonts w:cs="Times New Roman"/>
          <w:color w:val="FF0000"/>
          <w:position w:val="-36"/>
          <w:szCs w:val="28"/>
        </w:rPr>
        <w:object w:dxaOrig="3660" w:dyaOrig="1080" w14:anchorId="6B35967A">
          <v:shape id="_x0000_i1083" type="#_x0000_t75" style="width:185.5pt;height:53.5pt" o:ole="">
            <v:imagedata r:id="rId142" o:title=""/>
          </v:shape>
          <o:OLEObject Type="Embed" ProgID="Equation.DSMT4" ShapeID="_x0000_i1083" DrawAspect="Content" ObjectID="_1811228257" r:id="rId143"/>
        </w:object>
      </w:r>
      <w:r w:rsidR="00CA1D5B" w:rsidRPr="00426C37">
        <w:rPr>
          <w:rFonts w:cs="Times New Roman"/>
          <w:color w:val="FF0000"/>
          <w:szCs w:val="28"/>
        </w:rPr>
        <w:t xml:space="preserve"> </w:t>
      </w:r>
      <w:r w:rsidR="00CA1D5B" w:rsidRPr="006C045C">
        <w:rPr>
          <w:rFonts w:cs="Times New Roman"/>
          <w:szCs w:val="28"/>
        </w:rPr>
        <w:t>,</w:t>
      </w:r>
      <w:r w:rsidR="00CA1D5B" w:rsidRPr="00426C37">
        <w:rPr>
          <w:rFonts w:cs="Times New Roman"/>
          <w:color w:val="FF0000"/>
          <w:szCs w:val="28"/>
        </w:rPr>
        <w:t xml:space="preserve"> </w:t>
      </w:r>
      <w:r w:rsidR="00CA1D5B" w:rsidRPr="00426C37">
        <w:rPr>
          <w:rFonts w:cs="Times New Roman"/>
          <w:color w:val="FF0000"/>
          <w:position w:val="-10"/>
          <w:szCs w:val="28"/>
        </w:rPr>
        <w:object w:dxaOrig="180" w:dyaOrig="340" w14:anchorId="01DAAD33">
          <v:shape id="_x0000_i1084" type="#_x0000_t75" style="width:7.5pt;height:13.5pt" o:ole="">
            <v:imagedata r:id="rId144" o:title=""/>
          </v:shape>
          <o:OLEObject Type="Embed" ProgID="Equation.3" ShapeID="_x0000_i1084" DrawAspect="Content" ObjectID="_1811228258" r:id="rId145"/>
        </w:object>
      </w:r>
      <w:r w:rsidRPr="00DB75BD">
        <w:rPr>
          <w:rFonts w:cs="Times New Roman"/>
          <w:color w:val="FF0000"/>
          <w:position w:val="-36"/>
          <w:szCs w:val="28"/>
        </w:rPr>
        <w:object w:dxaOrig="3000" w:dyaOrig="980" w14:anchorId="3D334024">
          <v:shape id="_x0000_i1085" type="#_x0000_t75" style="width:151.5pt;height:53.5pt" o:ole="">
            <v:imagedata r:id="rId146" o:title=""/>
          </v:shape>
          <o:OLEObject Type="Embed" ProgID="Equation.DSMT4" ShapeID="_x0000_i1085" DrawAspect="Content" ObjectID="_1811228259" r:id="rId147"/>
        </w:object>
      </w:r>
      <w:proofErr w:type="spellStart"/>
      <w:r w:rsidR="00CA1D5B" w:rsidRPr="00D2768C">
        <w:rPr>
          <w:rFonts w:cs="Times New Roman"/>
          <w:i/>
          <w:szCs w:val="28"/>
          <w:lang w:val="en-US"/>
        </w:rPr>
        <w:t>i</w:t>
      </w:r>
      <w:proofErr w:type="spellEnd"/>
      <w:r w:rsidR="00CA1D5B" w:rsidRPr="00D2768C">
        <w:rPr>
          <w:rFonts w:cs="Times New Roman"/>
          <w:i/>
          <w:szCs w:val="28"/>
        </w:rPr>
        <w:t xml:space="preserve">, </w:t>
      </w:r>
      <w:r w:rsidR="00CA1D5B" w:rsidRPr="00D2768C">
        <w:rPr>
          <w:rFonts w:cs="Times New Roman"/>
          <w:i/>
          <w:szCs w:val="28"/>
          <w:lang w:val="en-US"/>
        </w:rPr>
        <w:t>j</w:t>
      </w:r>
      <w:r w:rsidR="00CA1D5B" w:rsidRPr="00426C37">
        <w:rPr>
          <w:rFonts w:cs="Times New Roman"/>
          <w:szCs w:val="28"/>
        </w:rPr>
        <w:t xml:space="preserve">=1,2      </w:t>
      </w:r>
      <w:r w:rsidR="00416FAC">
        <w:rPr>
          <w:rFonts w:cs="Times New Roman"/>
          <w:szCs w:val="28"/>
        </w:rPr>
        <w:t>( 1.12)</w:t>
      </w:r>
    </w:p>
    <w:p w14:paraId="23185F23" w14:textId="4967D0CC" w:rsidR="00E34056" w:rsidRPr="00426C37" w:rsidRDefault="0042575D" w:rsidP="00630548">
      <w:pPr>
        <w:spacing w:line="276" w:lineRule="auto"/>
        <w:rPr>
          <w:rFonts w:cs="Times New Roman"/>
          <w:szCs w:val="28"/>
        </w:rPr>
      </w:pPr>
      <w:r>
        <w:rPr>
          <w:rFonts w:cs="Times New Roman"/>
          <w:szCs w:val="28"/>
        </w:rPr>
        <w:t xml:space="preserve">Здесь </w:t>
      </w:r>
      <w:r w:rsidRPr="00426C37">
        <w:rPr>
          <w:rFonts w:cs="Times New Roman"/>
          <w:position w:val="-14"/>
          <w:szCs w:val="28"/>
        </w:rPr>
        <w:object w:dxaOrig="940" w:dyaOrig="420" w14:anchorId="62DAEC48">
          <v:shape id="_x0000_i1086" type="#_x0000_t75" style="width:47.5pt;height:20pt" o:ole="">
            <v:imagedata r:id="rId148" o:title=""/>
          </v:shape>
          <o:OLEObject Type="Embed" ProgID="Equation.DSMT4" ShapeID="_x0000_i1086" DrawAspect="Content" ObjectID="_1811228260" r:id="rId149"/>
        </w:object>
      </w:r>
      <w:r>
        <w:rPr>
          <w:rFonts w:cs="Times New Roman"/>
          <w:szCs w:val="28"/>
        </w:rPr>
        <w:t xml:space="preserve">- </w:t>
      </w:r>
      <w:r w:rsidR="00933554" w:rsidRPr="00426C37">
        <w:rPr>
          <w:rFonts w:cs="Times New Roman"/>
          <w:szCs w:val="28"/>
        </w:rPr>
        <w:t>определитель системы   равен</w:t>
      </w:r>
    </w:p>
    <w:p w14:paraId="79067CD5" w14:textId="341DC49C" w:rsidR="00933554" w:rsidRPr="00426C37" w:rsidRDefault="00B86553" w:rsidP="00630548">
      <w:pPr>
        <w:spacing w:before="240" w:line="276" w:lineRule="auto"/>
        <w:jc w:val="center"/>
        <w:rPr>
          <w:rFonts w:cs="Times New Roman"/>
          <w:szCs w:val="28"/>
        </w:rPr>
      </w:pPr>
      <w:r w:rsidRPr="00426C37">
        <w:rPr>
          <w:rFonts w:cs="Times New Roman"/>
          <w:position w:val="-20"/>
          <w:szCs w:val="28"/>
        </w:rPr>
        <w:object w:dxaOrig="4900" w:dyaOrig="560" w14:anchorId="46826893">
          <v:shape id="_x0000_i1087" type="#_x0000_t75" style="width:244.5pt;height:30pt" o:ole="">
            <v:imagedata r:id="rId150" o:title=""/>
          </v:shape>
          <o:OLEObject Type="Embed" ProgID="Equation.DSMT4" ShapeID="_x0000_i1087" DrawAspect="Content" ObjectID="_1811228261" r:id="rId151"/>
        </w:object>
      </w:r>
    </w:p>
    <w:p w14:paraId="7508EE31" w14:textId="4CED7C96" w:rsidR="00650487" w:rsidRPr="00426C37" w:rsidRDefault="00E34056" w:rsidP="00B86553">
      <w:pPr>
        <w:spacing w:line="276" w:lineRule="auto"/>
        <w:rPr>
          <w:rFonts w:cs="Times New Roman"/>
          <w:szCs w:val="28"/>
        </w:rPr>
      </w:pPr>
      <w:r w:rsidRPr="00426C37">
        <w:rPr>
          <w:rFonts w:cs="Times New Roman"/>
          <w:szCs w:val="28"/>
        </w:rPr>
        <w:t xml:space="preserve">Корни </w:t>
      </w:r>
      <w:r w:rsidR="0042575D">
        <w:rPr>
          <w:rFonts w:cs="Times New Roman"/>
          <w:szCs w:val="28"/>
        </w:rPr>
        <w:t xml:space="preserve">этого </w:t>
      </w:r>
      <w:r w:rsidRPr="00426C37">
        <w:rPr>
          <w:rFonts w:cs="Times New Roman"/>
          <w:szCs w:val="28"/>
        </w:rPr>
        <w:t>определителя</w:t>
      </w:r>
      <w:r w:rsidR="0042575D">
        <w:rPr>
          <w:rFonts w:cs="Times New Roman"/>
          <w:szCs w:val="28"/>
        </w:rPr>
        <w:t xml:space="preserve"> имеют следующий вид</w:t>
      </w:r>
    </w:p>
    <w:p w14:paraId="0276827E" w14:textId="67FA7121" w:rsidR="00AD70E4" w:rsidRPr="00B86553" w:rsidRDefault="00B86553" w:rsidP="00B86553">
      <w:pPr>
        <w:spacing w:line="276" w:lineRule="auto"/>
        <w:jc w:val="center"/>
        <w:rPr>
          <w:rFonts w:cs="Times New Roman"/>
          <w:color w:val="1F497D"/>
          <w:position w:val="-10"/>
          <w:szCs w:val="28"/>
        </w:rPr>
      </w:pPr>
      <w:r w:rsidRPr="00DB75BD">
        <w:rPr>
          <w:rFonts w:cs="Times New Roman"/>
          <w:color w:val="1F497D"/>
          <w:position w:val="-30"/>
          <w:szCs w:val="28"/>
        </w:rPr>
        <w:object w:dxaOrig="960" w:dyaOrig="800" w14:anchorId="61D76439">
          <v:shape id="_x0000_i1088" type="#_x0000_t75" style="width:51.5pt;height:45pt" o:ole="">
            <v:imagedata r:id="rId152" o:title=""/>
          </v:shape>
          <o:OLEObject Type="Embed" ProgID="Equation.DSMT4" ShapeID="_x0000_i1088" DrawAspect="Content" ObjectID="_1811228262" r:id="rId153"/>
        </w:object>
      </w:r>
      <w:r>
        <w:rPr>
          <w:rFonts w:cs="Times New Roman"/>
          <w:color w:val="1F497D"/>
          <w:szCs w:val="28"/>
        </w:rPr>
        <w:t>,</w:t>
      </w:r>
      <w:r>
        <w:rPr>
          <w:rFonts w:cs="Times New Roman"/>
          <w:color w:val="1F497D"/>
          <w:position w:val="-10"/>
          <w:szCs w:val="28"/>
        </w:rPr>
        <w:t xml:space="preserve">                  </w:t>
      </w:r>
      <w:r w:rsidRPr="00B86553">
        <w:rPr>
          <w:rFonts w:cs="Times New Roman"/>
          <w:color w:val="1F497D"/>
          <w:position w:val="-12"/>
          <w:szCs w:val="28"/>
        </w:rPr>
        <w:object w:dxaOrig="1240" w:dyaOrig="440" w14:anchorId="1F2CDC10">
          <v:shape id="_x0000_i1089" type="#_x0000_t75" style="width:70pt;height:22pt" o:ole="">
            <v:imagedata r:id="rId154" o:title=""/>
          </v:shape>
          <o:OLEObject Type="Embed" ProgID="Equation.DSMT4" ShapeID="_x0000_i1089" DrawAspect="Content" ObjectID="_1811228263" r:id="rId155"/>
        </w:object>
      </w:r>
      <w:r w:rsidR="00AD70E4" w:rsidRPr="00426C37">
        <w:rPr>
          <w:rFonts w:cs="Times New Roman"/>
          <w:position w:val="-10"/>
          <w:szCs w:val="28"/>
        </w:rPr>
        <w:t xml:space="preserve"> .</w:t>
      </w:r>
    </w:p>
    <w:p w14:paraId="1778D7A5" w14:textId="77777777" w:rsidR="00E34056" w:rsidRPr="00426C37" w:rsidRDefault="00AD70E4" w:rsidP="00630548">
      <w:pPr>
        <w:spacing w:line="276" w:lineRule="auto"/>
        <w:rPr>
          <w:rFonts w:cs="Times New Roman"/>
          <w:position w:val="-32"/>
          <w:szCs w:val="28"/>
        </w:rPr>
      </w:pPr>
      <w:r w:rsidRPr="00426C37">
        <w:rPr>
          <w:rFonts w:cs="Times New Roman"/>
          <w:szCs w:val="28"/>
        </w:rPr>
        <w:t>Следовательно</w:t>
      </w:r>
    </w:p>
    <w:p w14:paraId="11F58D71" w14:textId="16C65754" w:rsidR="00E34056" w:rsidRPr="00426C37" w:rsidRDefault="00B86553" w:rsidP="00630548">
      <w:pPr>
        <w:spacing w:line="276" w:lineRule="auto"/>
        <w:jc w:val="right"/>
        <w:rPr>
          <w:rFonts w:cs="Times New Roman"/>
          <w:color w:val="FF0000"/>
          <w:position w:val="-32"/>
          <w:szCs w:val="28"/>
        </w:rPr>
      </w:pPr>
      <w:r w:rsidRPr="00426C37">
        <w:rPr>
          <w:rFonts w:cs="Times New Roman"/>
          <w:position w:val="-20"/>
          <w:szCs w:val="28"/>
        </w:rPr>
        <w:object w:dxaOrig="4280" w:dyaOrig="560" w14:anchorId="1703273C">
          <v:shape id="_x0000_i1090" type="#_x0000_t75" style="width:217pt;height:30pt" o:ole="">
            <v:imagedata r:id="rId156" o:title=""/>
          </v:shape>
          <o:OLEObject Type="Embed" ProgID="Equation.DSMT4" ShapeID="_x0000_i1090" DrawAspect="Content" ObjectID="_1811228264" r:id="rId157"/>
        </w:object>
      </w:r>
      <w:r w:rsidR="00E34056" w:rsidRPr="00426C37">
        <w:rPr>
          <w:rFonts w:cs="Times New Roman"/>
          <w:szCs w:val="28"/>
        </w:rPr>
        <w:t xml:space="preserve">                         </w:t>
      </w:r>
      <w:r w:rsidR="003537FC" w:rsidRPr="00426C37">
        <w:rPr>
          <w:rFonts w:cs="Times New Roman"/>
          <w:szCs w:val="28"/>
        </w:rPr>
        <w:t>(</w:t>
      </w:r>
      <w:r w:rsidR="00E34056" w:rsidRPr="00426C37">
        <w:rPr>
          <w:rFonts w:cs="Times New Roman"/>
          <w:szCs w:val="28"/>
        </w:rPr>
        <w:t>1.1</w:t>
      </w:r>
      <w:r w:rsidR="00AD70E4" w:rsidRPr="00426C37">
        <w:rPr>
          <w:rFonts w:cs="Times New Roman"/>
          <w:szCs w:val="28"/>
        </w:rPr>
        <w:t>3</w:t>
      </w:r>
      <w:r w:rsidR="00416FAC">
        <w:rPr>
          <w:rFonts w:cs="Times New Roman"/>
          <w:szCs w:val="28"/>
        </w:rPr>
        <w:t>)</w:t>
      </w:r>
    </w:p>
    <w:p w14:paraId="143FF0E2" w14:textId="3658505A" w:rsidR="00A44831" w:rsidRPr="00426C37" w:rsidRDefault="0042575D" w:rsidP="00630548">
      <w:pPr>
        <w:spacing w:line="276" w:lineRule="auto"/>
        <w:rPr>
          <w:rFonts w:cs="Times New Roman"/>
          <w:position w:val="-32"/>
          <w:szCs w:val="28"/>
        </w:rPr>
      </w:pPr>
      <w:r>
        <w:rPr>
          <w:rFonts w:cs="Times New Roman"/>
          <w:position w:val="-32"/>
          <w:szCs w:val="28"/>
        </w:rPr>
        <w:t>Сформулируем результат в виде леммы</w:t>
      </w:r>
      <w:r w:rsidR="00A44831" w:rsidRPr="00426C37">
        <w:rPr>
          <w:rFonts w:cs="Times New Roman"/>
          <w:position w:val="-32"/>
          <w:szCs w:val="28"/>
        </w:rPr>
        <w:t>.</w:t>
      </w:r>
    </w:p>
    <w:p w14:paraId="7408D6DB" w14:textId="68EEFDAF" w:rsidR="00A44831" w:rsidRPr="00426C37" w:rsidRDefault="00A44831" w:rsidP="00630548">
      <w:pPr>
        <w:spacing w:after="0" w:line="276" w:lineRule="auto"/>
        <w:ind w:firstLine="708"/>
        <w:rPr>
          <w:rFonts w:cs="Times New Roman"/>
          <w:i/>
          <w:color w:val="000000"/>
          <w:szCs w:val="28"/>
        </w:rPr>
      </w:pPr>
      <w:r w:rsidRPr="00426C37">
        <w:rPr>
          <w:rFonts w:cs="Times New Roman"/>
          <w:color w:val="000000"/>
          <w:szCs w:val="28"/>
        </w:rPr>
        <w:t>Лемма 1.1.</w:t>
      </w:r>
      <w:r w:rsidRPr="00426C37">
        <w:rPr>
          <w:rFonts w:cs="Times New Roman"/>
          <w:b/>
          <w:color w:val="000000"/>
          <w:szCs w:val="28"/>
        </w:rPr>
        <w:t xml:space="preserve"> </w:t>
      </w:r>
      <w:r w:rsidR="003537FC" w:rsidRPr="00426C37">
        <w:rPr>
          <w:rFonts w:cs="Times New Roman"/>
          <w:i/>
          <w:color w:val="000000"/>
          <w:szCs w:val="28"/>
        </w:rPr>
        <w:t>Трансформанта</w:t>
      </w:r>
      <w:r w:rsidRPr="00426C37">
        <w:rPr>
          <w:rFonts w:cs="Times New Roman"/>
          <w:i/>
          <w:color w:val="000000"/>
          <w:szCs w:val="28"/>
        </w:rPr>
        <w:t xml:space="preserve"> Фурье </w:t>
      </w:r>
      <w:r w:rsidR="0042575D">
        <w:rPr>
          <w:rFonts w:cs="Times New Roman"/>
          <w:i/>
          <w:color w:val="000000"/>
          <w:szCs w:val="28"/>
        </w:rPr>
        <w:t xml:space="preserve">тензора Грина уравнений </w:t>
      </w:r>
      <w:r w:rsidRPr="00426C37">
        <w:rPr>
          <w:rFonts w:cs="Times New Roman"/>
          <w:color w:val="000000"/>
          <w:szCs w:val="28"/>
        </w:rPr>
        <w:t>(1.13)</w:t>
      </w:r>
      <w:r w:rsidRPr="00426C37">
        <w:rPr>
          <w:rFonts w:cs="Times New Roman"/>
          <w:i/>
          <w:color w:val="000000"/>
          <w:szCs w:val="28"/>
        </w:rPr>
        <w:t xml:space="preserve"> имеет вид</w:t>
      </w:r>
    </w:p>
    <w:p w14:paraId="122777B6" w14:textId="77777777" w:rsidR="00D73A6B" w:rsidRPr="00426C37" w:rsidRDefault="00D73A6B" w:rsidP="00630548">
      <w:pPr>
        <w:spacing w:after="0" w:line="276" w:lineRule="auto"/>
        <w:ind w:firstLine="708"/>
        <w:rPr>
          <w:rFonts w:cs="Times New Roman"/>
          <w:i/>
          <w:color w:val="000000"/>
          <w:szCs w:val="28"/>
        </w:rPr>
      </w:pPr>
    </w:p>
    <w:p w14:paraId="0F28472E" w14:textId="77777777" w:rsidR="00A44831" w:rsidRPr="00426C37" w:rsidRDefault="00A44831" w:rsidP="00630548">
      <w:pPr>
        <w:spacing w:line="276" w:lineRule="auto"/>
        <w:jc w:val="center"/>
        <w:rPr>
          <w:rFonts w:cs="Times New Roman"/>
          <w:position w:val="-28"/>
          <w:szCs w:val="28"/>
        </w:rPr>
      </w:pPr>
      <w:r w:rsidRPr="00426C37">
        <w:rPr>
          <w:rFonts w:cs="Times New Roman"/>
          <w:position w:val="-32"/>
          <w:szCs w:val="28"/>
        </w:rPr>
        <w:object w:dxaOrig="2500" w:dyaOrig="820" w14:anchorId="6F04DEF8">
          <v:shape id="_x0000_i1091" type="#_x0000_t75" style="width:125.5pt;height:40pt" o:ole="">
            <v:imagedata r:id="rId158" o:title=""/>
          </v:shape>
          <o:OLEObject Type="Embed" ProgID="Equation.DSMT4" ShapeID="_x0000_i1091" DrawAspect="Content" ObjectID="_1811228265" r:id="rId159"/>
        </w:object>
      </w:r>
      <w:r w:rsidRPr="00426C37">
        <w:rPr>
          <w:rFonts w:cs="Times New Roman"/>
          <w:position w:val="-28"/>
          <w:szCs w:val="28"/>
        </w:rPr>
        <w:t xml:space="preserve">               </w:t>
      </w:r>
      <w:r w:rsidRPr="00426C37">
        <w:rPr>
          <w:rFonts w:cs="Times New Roman"/>
          <w:position w:val="-32"/>
          <w:szCs w:val="28"/>
        </w:rPr>
        <w:object w:dxaOrig="2200" w:dyaOrig="760" w14:anchorId="28EAB673">
          <v:shape id="_x0000_i1092" type="#_x0000_t75" style="width:149pt;height:40pt" o:ole="">
            <v:imagedata r:id="rId160" o:title=""/>
          </v:shape>
          <o:OLEObject Type="Embed" ProgID="Equation.DSMT4" ShapeID="_x0000_i1092" DrawAspect="Content" ObjectID="_1811228266" r:id="rId161"/>
        </w:object>
      </w:r>
    </w:p>
    <w:p w14:paraId="173F5CD2" w14:textId="77777777" w:rsidR="00CA1D5B" w:rsidRPr="00426C37" w:rsidRDefault="00A44831" w:rsidP="00630548">
      <w:pPr>
        <w:spacing w:line="276" w:lineRule="auto"/>
        <w:jc w:val="center"/>
        <w:rPr>
          <w:rFonts w:cs="Times New Roman"/>
          <w:szCs w:val="28"/>
        </w:rPr>
      </w:pPr>
      <w:r w:rsidRPr="00426C37">
        <w:rPr>
          <w:rFonts w:cs="Times New Roman"/>
          <w:position w:val="-12"/>
          <w:szCs w:val="28"/>
        </w:rPr>
        <w:object w:dxaOrig="1440" w:dyaOrig="440" w14:anchorId="4F66120C">
          <v:shape id="_x0000_i1093" type="#_x0000_t75" style="width:72.5pt;height:24.5pt" o:ole="">
            <v:imagedata r:id="rId162" o:title=""/>
          </v:shape>
          <o:OLEObject Type="Embed" ProgID="Equation.DSMT4" ShapeID="_x0000_i1093" DrawAspect="Content" ObjectID="_1811228267" r:id="rId163"/>
        </w:object>
      </w:r>
      <w:r w:rsidRPr="00426C37">
        <w:rPr>
          <w:rFonts w:cs="Times New Roman"/>
          <w:szCs w:val="28"/>
        </w:rPr>
        <w:t xml:space="preserve">                   </w:t>
      </w:r>
      <w:r w:rsidR="00DB75BD">
        <w:rPr>
          <w:rFonts w:cs="Times New Roman"/>
          <w:position w:val="-10"/>
          <w:szCs w:val="28"/>
        </w:rPr>
        <w:t xml:space="preserve">    </w:t>
      </w:r>
      <w:r w:rsidR="00DB75BD" w:rsidRPr="00426C37">
        <w:rPr>
          <w:rFonts w:cs="Times New Roman"/>
          <w:position w:val="-32"/>
          <w:szCs w:val="28"/>
        </w:rPr>
        <w:object w:dxaOrig="2520" w:dyaOrig="820" w14:anchorId="19CF4003">
          <v:shape id="_x0000_i1094" type="#_x0000_t75" style="width:123.5pt;height:40pt" o:ole="">
            <v:imagedata r:id="rId164" o:title=""/>
          </v:shape>
          <o:OLEObject Type="Embed" ProgID="Equation.DSMT4" ShapeID="_x0000_i1094" DrawAspect="Content" ObjectID="_1811228268" r:id="rId165"/>
        </w:object>
      </w:r>
    </w:p>
    <w:p w14:paraId="49B60973" w14:textId="5059260A" w:rsidR="0060159D" w:rsidRDefault="00AD70E4" w:rsidP="00D2768C">
      <w:pPr>
        <w:spacing w:after="0" w:line="276" w:lineRule="auto"/>
        <w:jc w:val="both"/>
        <w:rPr>
          <w:rFonts w:cs="Times New Roman"/>
          <w:color w:val="000000"/>
          <w:szCs w:val="28"/>
        </w:rPr>
      </w:pPr>
      <w:r w:rsidRPr="00426C37">
        <w:rPr>
          <w:rFonts w:cs="Times New Roman"/>
          <w:color w:val="000000"/>
          <w:szCs w:val="28"/>
        </w:rPr>
        <w:t xml:space="preserve">Для построения обратного преобразования следует регуляризировать формулы (1.12), </w:t>
      </w:r>
      <w:r w:rsidR="0060159D">
        <w:rPr>
          <w:rFonts w:cs="Times New Roman"/>
          <w:color w:val="000000"/>
          <w:szCs w:val="28"/>
        </w:rPr>
        <w:t>так как фундаментальные решения определяются неоднозначно, с точностью до решения однородной системы уравнений. Для построения оригинала тензора Грина следует учесть условия излучения (1.5), (1.6</w:t>
      </w:r>
      <w:r w:rsidR="00D2768C">
        <w:rPr>
          <w:rFonts w:cs="Times New Roman"/>
          <w:color w:val="000000"/>
          <w:szCs w:val="28"/>
        </w:rPr>
        <w:t>).</w:t>
      </w:r>
      <w:r w:rsidR="0060159D">
        <w:rPr>
          <w:rFonts w:cs="Times New Roman"/>
          <w:color w:val="000000"/>
          <w:szCs w:val="28"/>
        </w:rPr>
        <w:t xml:space="preserve"> Для этого требуется регуляризация </w:t>
      </w:r>
      <w:r w:rsidR="00EA3B93">
        <w:rPr>
          <w:rFonts w:cs="Times New Roman"/>
          <w:color w:val="000000"/>
          <w:szCs w:val="28"/>
        </w:rPr>
        <w:t>этих трансформант.</w:t>
      </w:r>
      <w:r w:rsidR="0060159D">
        <w:rPr>
          <w:rFonts w:cs="Times New Roman"/>
          <w:color w:val="000000"/>
          <w:szCs w:val="28"/>
        </w:rPr>
        <w:t xml:space="preserve">   </w:t>
      </w:r>
    </w:p>
    <w:p w14:paraId="38210A4E" w14:textId="77777777" w:rsidR="00F5115F" w:rsidRPr="00F5115F" w:rsidRDefault="00F5115F" w:rsidP="00630548">
      <w:pPr>
        <w:spacing w:after="0" w:line="276" w:lineRule="auto"/>
        <w:ind w:firstLine="709"/>
        <w:jc w:val="both"/>
        <w:rPr>
          <w:rFonts w:cs="Times New Roman"/>
          <w:color w:val="000000"/>
          <w:szCs w:val="28"/>
        </w:rPr>
      </w:pPr>
    </w:p>
    <w:p w14:paraId="66951685" w14:textId="70663184" w:rsidR="00CA1D5B" w:rsidRPr="006F6675" w:rsidRDefault="0020040A" w:rsidP="00630548">
      <w:pPr>
        <w:spacing w:after="0" w:line="276" w:lineRule="auto"/>
        <w:ind w:firstLine="708"/>
        <w:jc w:val="both"/>
        <w:rPr>
          <w:rFonts w:cs="Times New Roman"/>
          <w:b/>
          <w:szCs w:val="28"/>
        </w:rPr>
      </w:pPr>
      <w:r w:rsidRPr="0020040A">
        <w:rPr>
          <w:rFonts w:cs="Times New Roman"/>
          <w:b/>
          <w:szCs w:val="28"/>
        </w:rPr>
        <w:t>1.4</w:t>
      </w:r>
      <w:r w:rsidRPr="0020040A">
        <w:rPr>
          <w:rFonts w:cs="Times New Roman"/>
          <w:szCs w:val="28"/>
        </w:rPr>
        <w:t xml:space="preserve"> </w:t>
      </w:r>
      <w:r w:rsidRPr="0020040A">
        <w:rPr>
          <w:rFonts w:cs="Times New Roman"/>
          <w:b/>
          <w:szCs w:val="28"/>
        </w:rPr>
        <w:t xml:space="preserve">Регуляризация трансформанты Фурье </w:t>
      </w:r>
      <w:r w:rsidRPr="0020040A">
        <w:rPr>
          <w:b/>
          <w:position w:val="-12"/>
        </w:rPr>
        <w:object w:dxaOrig="1060" w:dyaOrig="440" w14:anchorId="5E474D1D">
          <v:shape id="_x0000_i1095" type="#_x0000_t75" style="width:52.5pt;height:21pt" o:ole="">
            <v:imagedata r:id="rId8" o:title=""/>
          </v:shape>
          <o:OLEObject Type="Embed" ProgID="Equation.DSMT4" ShapeID="_x0000_i1095" DrawAspect="Content" ObjectID="_1811228269" r:id="rId166"/>
        </w:object>
      </w:r>
    </w:p>
    <w:p w14:paraId="008DD166" w14:textId="77777777" w:rsidR="00AD70E4" w:rsidRPr="00426C37" w:rsidRDefault="00AD70E4" w:rsidP="00630548">
      <w:pPr>
        <w:spacing w:line="276" w:lineRule="auto"/>
        <w:ind w:firstLine="708"/>
        <w:jc w:val="both"/>
        <w:rPr>
          <w:rFonts w:cs="Times New Roman"/>
          <w:position w:val="-32"/>
          <w:szCs w:val="28"/>
        </w:rPr>
      </w:pPr>
      <w:r w:rsidRPr="00426C37">
        <w:rPr>
          <w:rFonts w:cs="Times New Roman"/>
          <w:position w:val="-32"/>
          <w:szCs w:val="28"/>
        </w:rPr>
        <w:t>Для восстановления оригина</w:t>
      </w:r>
      <w:r w:rsidR="00D34FBD">
        <w:rPr>
          <w:rFonts w:cs="Times New Roman"/>
          <w:position w:val="-32"/>
          <w:szCs w:val="28"/>
        </w:rPr>
        <w:t>ла тензора Грина представим (1.</w:t>
      </w:r>
      <w:r w:rsidRPr="00426C37">
        <w:rPr>
          <w:rFonts w:cs="Times New Roman"/>
          <w:position w:val="-32"/>
          <w:szCs w:val="28"/>
        </w:rPr>
        <w:t xml:space="preserve">12) в более удобном виде. Для этого разложим следующее </w:t>
      </w:r>
      <w:proofErr w:type="gramStart"/>
      <w:r w:rsidRPr="00426C37">
        <w:rPr>
          <w:rFonts w:cs="Times New Roman"/>
          <w:position w:val="-32"/>
          <w:szCs w:val="28"/>
        </w:rPr>
        <w:t>выражение  на</w:t>
      </w:r>
      <w:proofErr w:type="gramEnd"/>
      <w:r w:rsidRPr="00426C37">
        <w:rPr>
          <w:rFonts w:cs="Times New Roman"/>
          <w:position w:val="-32"/>
          <w:szCs w:val="28"/>
        </w:rPr>
        <w:t xml:space="preserve"> более простые дроби:</w:t>
      </w:r>
    </w:p>
    <w:p w14:paraId="5BA6EACE" w14:textId="2D7545C1" w:rsidR="00AD70E4" w:rsidRPr="00426C37" w:rsidRDefault="009616F9" w:rsidP="00630548">
      <w:pPr>
        <w:spacing w:line="276" w:lineRule="auto"/>
        <w:jc w:val="center"/>
        <w:rPr>
          <w:rFonts w:cs="Times New Roman"/>
          <w:position w:val="-64"/>
          <w:szCs w:val="28"/>
        </w:rPr>
      </w:pPr>
      <w:r w:rsidRPr="00426C37">
        <w:rPr>
          <w:rFonts w:cs="Times New Roman"/>
          <w:position w:val="-38"/>
          <w:szCs w:val="28"/>
        </w:rPr>
        <w:object w:dxaOrig="7440" w:dyaOrig="900" w14:anchorId="0AD01F62">
          <v:shape id="_x0000_i1096" type="#_x0000_t75" style="width:374pt;height:43pt" o:ole="">
            <v:imagedata r:id="rId167" o:title=""/>
          </v:shape>
          <o:OLEObject Type="Embed" ProgID="Equation.DSMT4" ShapeID="_x0000_i1096" DrawAspect="Content" ObjectID="_1811228270" r:id="rId168"/>
        </w:object>
      </w:r>
    </w:p>
    <w:p w14:paraId="2D8AB5E2" w14:textId="2F2DB784" w:rsidR="00AD70E4" w:rsidRPr="00426C37" w:rsidRDefault="00AD70E4" w:rsidP="00630548">
      <w:pPr>
        <w:spacing w:line="276" w:lineRule="auto"/>
        <w:rPr>
          <w:rFonts w:cs="Times New Roman"/>
          <w:position w:val="-32"/>
          <w:szCs w:val="28"/>
        </w:rPr>
      </w:pPr>
      <w:r w:rsidRPr="00426C37">
        <w:rPr>
          <w:rFonts w:cs="Times New Roman"/>
          <w:position w:val="-32"/>
          <w:szCs w:val="28"/>
        </w:rPr>
        <w:t>В результате по</w:t>
      </w:r>
      <w:r w:rsidR="005A40B3" w:rsidRPr="00426C37">
        <w:rPr>
          <w:rFonts w:cs="Times New Roman"/>
          <w:position w:val="-32"/>
          <w:szCs w:val="28"/>
        </w:rPr>
        <w:t>л</w:t>
      </w:r>
      <w:r w:rsidRPr="00426C37">
        <w:rPr>
          <w:rFonts w:cs="Times New Roman"/>
          <w:position w:val="-32"/>
          <w:szCs w:val="28"/>
        </w:rPr>
        <w:t xml:space="preserve">учим трансформанту Фурье тензора </w:t>
      </w:r>
      <w:r w:rsidR="00D2768C" w:rsidRPr="00426C37">
        <w:rPr>
          <w:rFonts w:cs="Times New Roman"/>
          <w:position w:val="-32"/>
          <w:szCs w:val="28"/>
        </w:rPr>
        <w:t>Грина в</w:t>
      </w:r>
      <w:r w:rsidR="000407E1" w:rsidRPr="00426C37">
        <w:rPr>
          <w:rFonts w:cs="Times New Roman"/>
          <w:position w:val="-32"/>
          <w:szCs w:val="28"/>
        </w:rPr>
        <w:t xml:space="preserve"> более удобном для построения оригинала виде.</w:t>
      </w:r>
      <w:r w:rsidRPr="00426C37">
        <w:rPr>
          <w:rFonts w:cs="Times New Roman"/>
          <w:position w:val="-32"/>
          <w:szCs w:val="28"/>
        </w:rPr>
        <w:t xml:space="preserve"> </w:t>
      </w:r>
    </w:p>
    <w:p w14:paraId="3D706443" w14:textId="0A5D02DE" w:rsidR="00CA1D5B" w:rsidRPr="00426C37" w:rsidRDefault="005A40B3" w:rsidP="00630548">
      <w:pPr>
        <w:spacing w:after="0" w:line="276" w:lineRule="auto"/>
        <w:ind w:firstLine="708"/>
        <w:rPr>
          <w:rFonts w:cs="Times New Roman"/>
          <w:i/>
          <w:color w:val="000000"/>
          <w:szCs w:val="28"/>
        </w:rPr>
      </w:pPr>
      <w:r w:rsidRPr="000D1129">
        <w:rPr>
          <w:rFonts w:cs="Times New Roman"/>
          <w:b/>
          <w:color w:val="000000"/>
          <w:szCs w:val="28"/>
        </w:rPr>
        <w:t>Лемма 1.</w:t>
      </w:r>
      <w:r w:rsidR="00A44831" w:rsidRPr="000D1129">
        <w:rPr>
          <w:rFonts w:cs="Times New Roman"/>
          <w:b/>
          <w:color w:val="000000"/>
          <w:szCs w:val="28"/>
        </w:rPr>
        <w:t>2.</w:t>
      </w:r>
      <w:r w:rsidRPr="00426C37">
        <w:rPr>
          <w:rFonts w:cs="Times New Roman"/>
          <w:b/>
          <w:color w:val="000000"/>
          <w:szCs w:val="28"/>
        </w:rPr>
        <w:t xml:space="preserve"> </w:t>
      </w:r>
      <w:r w:rsidR="00AA49A8">
        <w:rPr>
          <w:rFonts w:cs="Times New Roman"/>
          <w:i/>
          <w:color w:val="000000"/>
          <w:szCs w:val="28"/>
        </w:rPr>
        <w:t xml:space="preserve">Преобразование </w:t>
      </w:r>
      <w:r w:rsidR="00D2768C" w:rsidRPr="00426C37">
        <w:rPr>
          <w:rFonts w:cs="Times New Roman"/>
          <w:i/>
          <w:color w:val="000000"/>
          <w:szCs w:val="28"/>
        </w:rPr>
        <w:t>Фурье</w:t>
      </w:r>
      <w:r w:rsidR="00AA49A8">
        <w:rPr>
          <w:rFonts w:cs="Times New Roman"/>
          <w:i/>
          <w:color w:val="000000"/>
          <w:szCs w:val="28"/>
        </w:rPr>
        <w:t xml:space="preserve"> по времени</w:t>
      </w:r>
      <w:r w:rsidRPr="00426C37">
        <w:rPr>
          <w:rFonts w:cs="Times New Roman"/>
          <w:i/>
          <w:color w:val="000000"/>
          <w:szCs w:val="28"/>
        </w:rPr>
        <w:t xml:space="preserve"> </w:t>
      </w:r>
      <w:r w:rsidR="00EC49E6">
        <w:rPr>
          <w:rFonts w:cs="Times New Roman"/>
          <w:i/>
          <w:color w:val="000000"/>
          <w:szCs w:val="28"/>
        </w:rPr>
        <w:t xml:space="preserve">тензора Грина </w:t>
      </w:r>
      <w:r w:rsidRPr="00426C37">
        <w:rPr>
          <w:rFonts w:cs="Times New Roman"/>
          <w:i/>
          <w:color w:val="000000"/>
          <w:szCs w:val="28"/>
        </w:rPr>
        <w:t xml:space="preserve">уравнений термоупругости </w:t>
      </w:r>
      <w:r w:rsidRPr="0020040A">
        <w:rPr>
          <w:rFonts w:cs="Times New Roman"/>
          <w:color w:val="000000"/>
          <w:szCs w:val="28"/>
        </w:rPr>
        <w:t>(1.13)</w:t>
      </w:r>
      <w:r w:rsidRPr="00426C37">
        <w:rPr>
          <w:rFonts w:cs="Times New Roman"/>
          <w:i/>
          <w:color w:val="000000"/>
          <w:szCs w:val="28"/>
        </w:rPr>
        <w:t xml:space="preserve"> </w:t>
      </w:r>
      <w:r w:rsidR="00615489" w:rsidRPr="00426C37">
        <w:rPr>
          <w:rFonts w:cs="Times New Roman"/>
          <w:i/>
          <w:color w:val="000000"/>
          <w:szCs w:val="28"/>
        </w:rPr>
        <w:t>представима в виде</w:t>
      </w:r>
    </w:p>
    <w:p w14:paraId="1BC32AEB" w14:textId="77777777" w:rsidR="00D73A6B" w:rsidRPr="00426C37" w:rsidRDefault="00D73A6B" w:rsidP="00630548">
      <w:pPr>
        <w:spacing w:after="0" w:line="276" w:lineRule="auto"/>
        <w:ind w:firstLine="708"/>
        <w:rPr>
          <w:rFonts w:cs="Times New Roman"/>
          <w:i/>
          <w:color w:val="000000"/>
          <w:szCs w:val="28"/>
        </w:rPr>
      </w:pPr>
    </w:p>
    <w:p w14:paraId="29524546" w14:textId="26BA3553" w:rsidR="00A44831" w:rsidRPr="00426C37" w:rsidRDefault="00AA49A8" w:rsidP="00630548">
      <w:pPr>
        <w:spacing w:line="276" w:lineRule="auto"/>
        <w:jc w:val="center"/>
        <w:rPr>
          <w:rFonts w:cs="Times New Roman"/>
          <w:position w:val="-28"/>
          <w:szCs w:val="28"/>
        </w:rPr>
      </w:pPr>
      <w:r w:rsidRPr="00426C37">
        <w:rPr>
          <w:rFonts w:cs="Times New Roman"/>
          <w:position w:val="-38"/>
          <w:szCs w:val="28"/>
        </w:rPr>
        <w:object w:dxaOrig="5240" w:dyaOrig="900" w14:anchorId="6D50B031">
          <v:shape id="_x0000_i1097" type="#_x0000_t75" style="width:262.5pt;height:45pt" o:ole="">
            <v:imagedata r:id="rId169" o:title=""/>
          </v:shape>
          <o:OLEObject Type="Embed" ProgID="Equation.DSMT4" ShapeID="_x0000_i1097" DrawAspect="Content" ObjectID="_1811228271" r:id="rId170"/>
        </w:object>
      </w:r>
      <w:r w:rsidR="00A4169D" w:rsidRPr="00426C37">
        <w:rPr>
          <w:rFonts w:cs="Times New Roman"/>
          <w:position w:val="-28"/>
          <w:szCs w:val="28"/>
        </w:rPr>
        <w:t xml:space="preserve">         </w:t>
      </w:r>
    </w:p>
    <w:p w14:paraId="54386858" w14:textId="0B751EDA" w:rsidR="00CA1D5B" w:rsidRPr="00426C37" w:rsidRDefault="00A4169D" w:rsidP="00630548">
      <w:pPr>
        <w:spacing w:line="276" w:lineRule="auto"/>
        <w:jc w:val="center"/>
        <w:rPr>
          <w:rFonts w:cs="Times New Roman"/>
          <w:position w:val="-28"/>
          <w:szCs w:val="28"/>
        </w:rPr>
      </w:pPr>
      <w:r w:rsidRPr="00426C37">
        <w:rPr>
          <w:rFonts w:cs="Times New Roman"/>
          <w:position w:val="-28"/>
          <w:szCs w:val="28"/>
        </w:rPr>
        <w:t xml:space="preserve">      </w:t>
      </w:r>
      <w:r w:rsidR="00AA49A8" w:rsidRPr="00426C37">
        <w:rPr>
          <w:rFonts w:cs="Times New Roman"/>
          <w:position w:val="-38"/>
          <w:szCs w:val="28"/>
        </w:rPr>
        <w:object w:dxaOrig="5060" w:dyaOrig="900" w14:anchorId="4B842D7A">
          <v:shape id="_x0000_i1098" type="#_x0000_t75" style="width:337.5pt;height:47.5pt" o:ole="">
            <v:imagedata r:id="rId171" o:title=""/>
          </v:shape>
          <o:OLEObject Type="Embed" ProgID="Equation.DSMT4" ShapeID="_x0000_i1098" DrawAspect="Content" ObjectID="_1811228272" r:id="rId172"/>
        </w:object>
      </w:r>
    </w:p>
    <w:p w14:paraId="1307D09D" w14:textId="2E90E926" w:rsidR="003A08DD" w:rsidRPr="00426C37" w:rsidRDefault="00D73A6B" w:rsidP="00630548">
      <w:pPr>
        <w:spacing w:line="276" w:lineRule="auto"/>
        <w:jc w:val="right"/>
        <w:rPr>
          <w:rFonts w:cs="Times New Roman"/>
          <w:szCs w:val="28"/>
        </w:rPr>
      </w:pPr>
      <w:r w:rsidRPr="00426C37">
        <w:rPr>
          <w:rFonts w:cs="Times New Roman"/>
          <w:szCs w:val="28"/>
        </w:rPr>
        <w:t xml:space="preserve">       </w:t>
      </w:r>
      <w:r w:rsidR="00585250" w:rsidRPr="00426C37">
        <w:rPr>
          <w:rFonts w:cs="Times New Roman"/>
          <w:position w:val="-12"/>
          <w:szCs w:val="28"/>
        </w:rPr>
        <w:object w:dxaOrig="1560" w:dyaOrig="440" w14:anchorId="28D18DE5">
          <v:shape id="_x0000_i1099" type="#_x0000_t75" style="width:79.5pt;height:24.5pt" o:ole="">
            <v:imagedata r:id="rId173" o:title=""/>
          </v:shape>
          <o:OLEObject Type="Embed" ProgID="Equation.DSMT4" ShapeID="_x0000_i1099" DrawAspect="Content" ObjectID="_1811228273" r:id="rId174"/>
        </w:object>
      </w:r>
      <w:r w:rsidRPr="00426C37">
        <w:rPr>
          <w:rFonts w:cs="Times New Roman"/>
          <w:szCs w:val="28"/>
        </w:rPr>
        <w:t xml:space="preserve">   </w:t>
      </w:r>
      <w:r w:rsidR="00AA49A8" w:rsidRPr="00426C37">
        <w:rPr>
          <w:rFonts w:cs="Times New Roman"/>
          <w:position w:val="-38"/>
          <w:szCs w:val="28"/>
        </w:rPr>
        <w:object w:dxaOrig="4980" w:dyaOrig="900" w14:anchorId="0A3D453D">
          <v:shape id="_x0000_i1100" type="#_x0000_t75" style="width:252pt;height:45pt" o:ole="">
            <v:imagedata r:id="rId175" o:title=""/>
          </v:shape>
          <o:OLEObject Type="Embed" ProgID="Equation.DSMT4" ShapeID="_x0000_i1100" DrawAspect="Content" ObjectID="_1811228274" r:id="rId176"/>
        </w:object>
      </w:r>
      <w:r w:rsidR="003A08DD">
        <w:rPr>
          <w:rFonts w:cs="Times New Roman"/>
          <w:szCs w:val="28"/>
        </w:rPr>
        <w:t xml:space="preserve">        </w:t>
      </w:r>
      <w:r w:rsidR="003A08DD" w:rsidRPr="00426C37">
        <w:rPr>
          <w:rFonts w:cs="Times New Roman"/>
          <w:szCs w:val="28"/>
        </w:rPr>
        <w:t>(1.1</w:t>
      </w:r>
      <w:r w:rsidR="003A08DD">
        <w:rPr>
          <w:rFonts w:cs="Times New Roman"/>
          <w:szCs w:val="28"/>
        </w:rPr>
        <w:t>4)</w:t>
      </w:r>
    </w:p>
    <w:p w14:paraId="2DDAC5F1" w14:textId="50D03AC9" w:rsidR="00CA3E0B" w:rsidRPr="00426C37" w:rsidRDefault="00EC49E6" w:rsidP="00630548">
      <w:pPr>
        <w:spacing w:line="276" w:lineRule="auto"/>
        <w:jc w:val="both"/>
        <w:rPr>
          <w:rFonts w:cs="Times New Roman"/>
          <w:szCs w:val="28"/>
        </w:rPr>
      </w:pPr>
      <w:r>
        <w:rPr>
          <w:rFonts w:cs="Times New Roman"/>
          <w:szCs w:val="28"/>
        </w:rPr>
        <w:t>З</w:t>
      </w:r>
      <w:r w:rsidR="005A40B3" w:rsidRPr="00426C37">
        <w:rPr>
          <w:rFonts w:cs="Times New Roman"/>
          <w:szCs w:val="28"/>
        </w:rPr>
        <w:t>аметим, что в</w:t>
      </w:r>
      <w:r w:rsidR="00CA1D5B" w:rsidRPr="00426C37">
        <w:rPr>
          <w:rFonts w:cs="Times New Roman"/>
          <w:szCs w:val="28"/>
        </w:rPr>
        <w:t>ыражениям, стоящи</w:t>
      </w:r>
      <w:r w:rsidR="005A40B3" w:rsidRPr="00426C37">
        <w:rPr>
          <w:rFonts w:cs="Times New Roman"/>
          <w:szCs w:val="28"/>
        </w:rPr>
        <w:t>м</w:t>
      </w:r>
      <w:r w:rsidR="00CA1D5B" w:rsidRPr="00426C37">
        <w:rPr>
          <w:rFonts w:cs="Times New Roman"/>
          <w:szCs w:val="28"/>
        </w:rPr>
        <w:t xml:space="preserve"> в числителях </w:t>
      </w:r>
      <w:r>
        <w:rPr>
          <w:rFonts w:cs="Times New Roman"/>
          <w:szCs w:val="28"/>
        </w:rPr>
        <w:t xml:space="preserve">дробей в </w:t>
      </w:r>
      <w:r w:rsidR="00CA1D5B" w:rsidRPr="00426C37">
        <w:rPr>
          <w:rFonts w:cs="Times New Roman"/>
          <w:szCs w:val="28"/>
        </w:rPr>
        <w:t>формул</w:t>
      </w:r>
      <w:r>
        <w:rPr>
          <w:rFonts w:cs="Times New Roman"/>
          <w:szCs w:val="28"/>
        </w:rPr>
        <w:t>ах</w:t>
      </w:r>
      <w:r w:rsidR="00CA1D5B" w:rsidRPr="00426C37">
        <w:rPr>
          <w:rFonts w:cs="Times New Roman"/>
          <w:szCs w:val="28"/>
        </w:rPr>
        <w:t xml:space="preserve"> (</w:t>
      </w:r>
      <w:r w:rsidR="005A40B3" w:rsidRPr="00426C37">
        <w:rPr>
          <w:rFonts w:cs="Times New Roman"/>
          <w:szCs w:val="28"/>
        </w:rPr>
        <w:t>1.14</w:t>
      </w:r>
      <w:r w:rsidR="00CA1D5B" w:rsidRPr="00426C37">
        <w:rPr>
          <w:rFonts w:cs="Times New Roman"/>
          <w:szCs w:val="28"/>
        </w:rPr>
        <w:t>) соответствуют следу</w:t>
      </w:r>
      <w:r w:rsidR="007D37AD" w:rsidRPr="00426C37">
        <w:rPr>
          <w:rFonts w:cs="Times New Roman"/>
          <w:szCs w:val="28"/>
        </w:rPr>
        <w:t>ющие дифференциальные операторы</w:t>
      </w:r>
      <w:r w:rsidRPr="00EC49E6">
        <w:rPr>
          <w:rFonts w:cs="Times New Roman"/>
          <w:szCs w:val="28"/>
        </w:rPr>
        <w:t xml:space="preserve"> </w:t>
      </w:r>
      <w:r w:rsidRPr="00426C37">
        <w:rPr>
          <w:rFonts w:cs="Times New Roman"/>
          <w:szCs w:val="28"/>
        </w:rPr>
        <w:t>в пространстве оригиналов</w:t>
      </w:r>
      <w:r w:rsidR="007D37AD" w:rsidRPr="00426C37">
        <w:rPr>
          <w:rFonts w:cs="Times New Roman"/>
          <w:szCs w:val="28"/>
        </w:rPr>
        <w:t>:</w:t>
      </w:r>
    </w:p>
    <w:p w14:paraId="3CE87D27" w14:textId="1A3CCAFF" w:rsidR="00CA1D5B" w:rsidRPr="00426C37" w:rsidRDefault="009616F9" w:rsidP="00630548">
      <w:pPr>
        <w:spacing w:line="276" w:lineRule="auto"/>
        <w:ind w:firstLine="3"/>
        <w:jc w:val="right"/>
        <w:rPr>
          <w:rFonts w:cs="Times New Roman"/>
          <w:szCs w:val="28"/>
        </w:rPr>
      </w:pPr>
      <w:r w:rsidRPr="00CA3E0B">
        <w:rPr>
          <w:rFonts w:cs="Times New Roman"/>
          <w:position w:val="-58"/>
          <w:szCs w:val="28"/>
        </w:rPr>
        <w:object w:dxaOrig="6360" w:dyaOrig="1300" w14:anchorId="6B95EDBB">
          <v:shape id="_x0000_i1101" type="#_x0000_t75" style="width:337pt;height:60.5pt" o:ole="">
            <v:imagedata r:id="rId177" o:title=""/>
          </v:shape>
          <o:OLEObject Type="Embed" ProgID="Equation.DSMT4" ShapeID="_x0000_i1101" DrawAspect="Content" ObjectID="_1811228275" r:id="rId178"/>
        </w:object>
      </w:r>
      <w:r w:rsidR="00CA1D5B" w:rsidRPr="00426C37">
        <w:rPr>
          <w:rFonts w:cs="Times New Roman"/>
          <w:szCs w:val="28"/>
        </w:rPr>
        <w:t xml:space="preserve">            </w:t>
      </w:r>
      <w:r w:rsidR="00D2768C" w:rsidRPr="00426C37">
        <w:rPr>
          <w:rFonts w:cs="Times New Roman"/>
          <w:szCs w:val="28"/>
        </w:rPr>
        <w:t>(1.15</w:t>
      </w:r>
      <w:r w:rsidR="00CA1D5B" w:rsidRPr="00426C37">
        <w:rPr>
          <w:rFonts w:cs="Times New Roman"/>
          <w:szCs w:val="28"/>
        </w:rPr>
        <w:t>)</w:t>
      </w:r>
    </w:p>
    <w:p w14:paraId="3E160966" w14:textId="1878161F" w:rsidR="002A6B65" w:rsidRPr="00426C37" w:rsidRDefault="00EC49E6" w:rsidP="00630548">
      <w:pPr>
        <w:spacing w:line="276" w:lineRule="auto"/>
        <w:rPr>
          <w:rFonts w:cs="Times New Roman"/>
          <w:szCs w:val="28"/>
        </w:rPr>
      </w:pPr>
      <w:r>
        <w:rPr>
          <w:rFonts w:cs="Times New Roman"/>
          <w:szCs w:val="28"/>
        </w:rPr>
        <w:t>В</w:t>
      </w:r>
      <w:r w:rsidR="000407E1" w:rsidRPr="00426C37">
        <w:rPr>
          <w:rFonts w:cs="Times New Roman"/>
          <w:szCs w:val="28"/>
        </w:rPr>
        <w:t xml:space="preserve"> фигурных скобках </w:t>
      </w:r>
      <w:r>
        <w:rPr>
          <w:rFonts w:cs="Times New Roman"/>
          <w:szCs w:val="28"/>
        </w:rPr>
        <w:t xml:space="preserve">стоят </w:t>
      </w:r>
      <w:r w:rsidR="000407E1" w:rsidRPr="00426C37">
        <w:rPr>
          <w:rFonts w:cs="Times New Roman"/>
          <w:szCs w:val="28"/>
        </w:rPr>
        <w:t>трансформанты Фурье фу</w:t>
      </w:r>
      <w:r w:rsidR="003537FC" w:rsidRPr="00426C37">
        <w:rPr>
          <w:rFonts w:cs="Times New Roman"/>
          <w:szCs w:val="28"/>
        </w:rPr>
        <w:t>ндаментальных решений уравнения</w:t>
      </w:r>
      <w:r w:rsidR="000407E1" w:rsidRPr="00426C37">
        <w:rPr>
          <w:rFonts w:cs="Times New Roman"/>
          <w:szCs w:val="28"/>
        </w:rPr>
        <w:t xml:space="preserve"> Даламбера и уравнения теплопроводности.</w:t>
      </w:r>
    </w:p>
    <w:p w14:paraId="6E736BCA" w14:textId="0F380B55" w:rsidR="002A6B65" w:rsidRPr="00426C37" w:rsidRDefault="000407E1" w:rsidP="00630548">
      <w:pPr>
        <w:spacing w:after="0" w:line="276" w:lineRule="auto"/>
        <w:rPr>
          <w:rFonts w:cs="Times New Roman"/>
          <w:szCs w:val="28"/>
        </w:rPr>
      </w:pPr>
      <w:r w:rsidRPr="00426C37">
        <w:rPr>
          <w:rFonts w:cs="Times New Roman"/>
          <w:szCs w:val="28"/>
        </w:rPr>
        <w:t>Действительно</w:t>
      </w:r>
      <w:r w:rsidR="002A6B65" w:rsidRPr="00426C37">
        <w:rPr>
          <w:rFonts w:cs="Times New Roman"/>
          <w:szCs w:val="28"/>
        </w:rPr>
        <w:t xml:space="preserve">, </w:t>
      </w:r>
      <w:r w:rsidR="00EC49E6">
        <w:rPr>
          <w:rFonts w:cs="Times New Roman"/>
          <w:szCs w:val="28"/>
        </w:rPr>
        <w:t>первое слагаемое</w:t>
      </w:r>
    </w:p>
    <w:p w14:paraId="5CFB0723" w14:textId="7DB13D88" w:rsidR="002A6B65" w:rsidRPr="00426C37" w:rsidRDefault="00AB3944" w:rsidP="00630548">
      <w:pPr>
        <w:spacing w:after="0" w:line="276" w:lineRule="auto"/>
        <w:jc w:val="right"/>
        <w:rPr>
          <w:rFonts w:cs="Times New Roman"/>
          <w:szCs w:val="28"/>
        </w:rPr>
      </w:pPr>
      <w:r w:rsidRPr="000D1129">
        <w:rPr>
          <w:rFonts w:cs="Times New Roman"/>
          <w:position w:val="-38"/>
          <w:szCs w:val="28"/>
        </w:rPr>
        <w:object w:dxaOrig="2760" w:dyaOrig="980" w14:anchorId="71CDFE17">
          <v:shape id="_x0000_i1102" type="#_x0000_t75" style="width:132pt;height:52pt" o:ole="">
            <v:imagedata r:id="rId179" o:title=""/>
          </v:shape>
          <o:OLEObject Type="Embed" ProgID="Equation.DSMT4" ShapeID="_x0000_i1102" DrawAspect="Content" ObjectID="_1811228276" r:id="rId180"/>
        </w:object>
      </w:r>
      <w:r w:rsidR="00CA3E0B">
        <w:rPr>
          <w:rFonts w:cs="Times New Roman"/>
          <w:szCs w:val="28"/>
        </w:rPr>
        <w:t xml:space="preserve"> </w:t>
      </w:r>
      <w:r w:rsidR="00AC5585" w:rsidRPr="00426C37">
        <w:rPr>
          <w:rFonts w:cs="Times New Roman"/>
          <w:szCs w:val="28"/>
        </w:rPr>
        <w:t xml:space="preserve">               </w:t>
      </w:r>
      <w:r w:rsidR="00091B35">
        <w:rPr>
          <w:rFonts w:cs="Times New Roman"/>
          <w:szCs w:val="28"/>
        </w:rPr>
        <w:t xml:space="preserve">         </w:t>
      </w:r>
      <w:r w:rsidR="00AC5585" w:rsidRPr="00426C37">
        <w:rPr>
          <w:rFonts w:cs="Times New Roman"/>
          <w:szCs w:val="28"/>
        </w:rPr>
        <w:t xml:space="preserve">               </w:t>
      </w:r>
      <w:proofErr w:type="gramStart"/>
      <w:r w:rsidR="00AC5585" w:rsidRPr="00426C37">
        <w:rPr>
          <w:rFonts w:cs="Times New Roman"/>
          <w:szCs w:val="28"/>
        </w:rPr>
        <w:t>( 1.16</w:t>
      </w:r>
      <w:proofErr w:type="gramEnd"/>
      <w:r w:rsidR="00AC5585" w:rsidRPr="00426C37">
        <w:rPr>
          <w:rFonts w:cs="Times New Roman"/>
          <w:szCs w:val="28"/>
        </w:rPr>
        <w:t>)</w:t>
      </w:r>
    </w:p>
    <w:p w14:paraId="254DB324" w14:textId="77777777" w:rsidR="002A6B65" w:rsidRPr="00426C37" w:rsidRDefault="000407E1" w:rsidP="00630548">
      <w:pPr>
        <w:spacing w:after="0" w:line="276" w:lineRule="auto"/>
        <w:rPr>
          <w:rFonts w:cs="Times New Roman"/>
          <w:szCs w:val="28"/>
        </w:rPr>
      </w:pPr>
      <w:r w:rsidRPr="00426C37">
        <w:rPr>
          <w:rFonts w:cs="Times New Roman"/>
          <w:szCs w:val="28"/>
        </w:rPr>
        <w:t>удовлетворяет</w:t>
      </w:r>
      <w:r w:rsidR="005D76E2" w:rsidRPr="00426C37">
        <w:rPr>
          <w:rFonts w:cs="Times New Roman"/>
          <w:szCs w:val="28"/>
        </w:rPr>
        <w:t xml:space="preserve"> уравнению</w:t>
      </w:r>
    </w:p>
    <w:p w14:paraId="30DE355C" w14:textId="74207001" w:rsidR="002A6B65" w:rsidRPr="00426C37" w:rsidRDefault="000D1129" w:rsidP="00630548">
      <w:pPr>
        <w:spacing w:after="0" w:line="276" w:lineRule="auto"/>
        <w:ind w:firstLine="3"/>
        <w:jc w:val="center"/>
        <w:rPr>
          <w:rFonts w:cs="Times New Roman"/>
          <w:szCs w:val="28"/>
        </w:rPr>
      </w:pPr>
      <w:r w:rsidRPr="000D1129">
        <w:rPr>
          <w:rFonts w:cs="Times New Roman"/>
          <w:position w:val="-20"/>
          <w:szCs w:val="28"/>
        </w:rPr>
        <w:object w:dxaOrig="2160" w:dyaOrig="560" w14:anchorId="0699AC93">
          <v:shape id="_x0000_i1103" type="#_x0000_t75" style="width:108.5pt;height:27pt" o:ole="">
            <v:imagedata r:id="rId181" o:title=""/>
          </v:shape>
          <o:OLEObject Type="Embed" ProgID="Equation.DSMT4" ShapeID="_x0000_i1103" DrawAspect="Content" ObjectID="_1811228277" r:id="rId182"/>
        </w:object>
      </w:r>
      <w:r w:rsidR="00EC49E6">
        <w:rPr>
          <w:rFonts w:cs="Times New Roman"/>
          <w:szCs w:val="28"/>
        </w:rPr>
        <w:t>.</w:t>
      </w:r>
      <w:r w:rsidR="00A44831" w:rsidRPr="00426C37">
        <w:rPr>
          <w:rFonts w:cs="Times New Roman"/>
          <w:szCs w:val="28"/>
        </w:rPr>
        <w:t xml:space="preserve"> </w:t>
      </w:r>
    </w:p>
    <w:p w14:paraId="57B1D69F" w14:textId="7E7D8078" w:rsidR="002A6B65" w:rsidRPr="00426C37" w:rsidRDefault="00EC49E6" w:rsidP="00630548">
      <w:pPr>
        <w:spacing w:line="276" w:lineRule="auto"/>
        <w:jc w:val="both"/>
        <w:rPr>
          <w:rFonts w:cs="Times New Roman"/>
          <w:szCs w:val="28"/>
        </w:rPr>
      </w:pPr>
      <w:r>
        <w:rPr>
          <w:rFonts w:cs="Times New Roman"/>
          <w:szCs w:val="28"/>
        </w:rPr>
        <w:t>Ему</w:t>
      </w:r>
      <w:r w:rsidR="002A6B65" w:rsidRPr="00426C37">
        <w:rPr>
          <w:rFonts w:cs="Times New Roman"/>
          <w:szCs w:val="28"/>
        </w:rPr>
        <w:t xml:space="preserve"> соответствует волновое уравнение Даламбер</w:t>
      </w:r>
      <w:r w:rsidR="005D76E2" w:rsidRPr="00426C37">
        <w:rPr>
          <w:rFonts w:cs="Times New Roman"/>
          <w:szCs w:val="28"/>
        </w:rPr>
        <w:t xml:space="preserve">а </w:t>
      </w:r>
      <w:r w:rsidRPr="00426C37">
        <w:rPr>
          <w:rFonts w:cs="Times New Roman"/>
          <w:szCs w:val="28"/>
        </w:rPr>
        <w:t xml:space="preserve">в пространстве оригиналов </w:t>
      </w:r>
      <w:r w:rsidR="005D76E2" w:rsidRPr="00426C37">
        <w:rPr>
          <w:rFonts w:cs="Times New Roman"/>
          <w:szCs w:val="28"/>
        </w:rPr>
        <w:t>для фундаментального решения:</w:t>
      </w:r>
    </w:p>
    <w:p w14:paraId="5C83878C" w14:textId="035D0D79" w:rsidR="002A6B65" w:rsidRPr="00426C37" w:rsidRDefault="000D1129" w:rsidP="00630548">
      <w:pPr>
        <w:spacing w:line="276" w:lineRule="auto"/>
        <w:jc w:val="center"/>
        <w:rPr>
          <w:rFonts w:cs="Times New Roman"/>
          <w:szCs w:val="28"/>
        </w:rPr>
      </w:pPr>
      <w:r w:rsidRPr="00426C37">
        <w:rPr>
          <w:rFonts w:cs="Times New Roman"/>
          <w:position w:val="-30"/>
          <w:szCs w:val="28"/>
        </w:rPr>
        <w:object w:dxaOrig="3040" w:dyaOrig="800" w14:anchorId="507E2C63">
          <v:shape id="_x0000_i1104" type="#_x0000_t75" style="width:154.5pt;height:40pt" o:ole="">
            <v:imagedata r:id="rId183" o:title=""/>
          </v:shape>
          <o:OLEObject Type="Embed" ProgID="Equation.DSMT4" ShapeID="_x0000_i1104" DrawAspect="Content" ObjectID="_1811228278" r:id="rId184"/>
        </w:object>
      </w:r>
      <w:r w:rsidR="00EC49E6">
        <w:rPr>
          <w:rFonts w:cs="Times New Roman"/>
          <w:szCs w:val="28"/>
        </w:rPr>
        <w:t>,</w:t>
      </w:r>
    </w:p>
    <w:p w14:paraId="3CF3F461" w14:textId="7916E0EC" w:rsidR="00AF1673" w:rsidRDefault="00EC49E6" w:rsidP="00630548">
      <w:pPr>
        <w:spacing w:line="276" w:lineRule="auto"/>
        <w:rPr>
          <w:rFonts w:cs="Times New Roman"/>
          <w:szCs w:val="28"/>
        </w:rPr>
      </w:pPr>
      <w:r>
        <w:rPr>
          <w:rFonts w:cs="Times New Roman"/>
          <w:szCs w:val="28"/>
        </w:rPr>
        <w:t xml:space="preserve">которое </w:t>
      </w:r>
      <w:r w:rsidR="00536C77" w:rsidRPr="00426C37">
        <w:rPr>
          <w:rFonts w:cs="Times New Roman"/>
          <w:szCs w:val="28"/>
        </w:rPr>
        <w:t>хорошо известно</w:t>
      </w:r>
      <w:r w:rsidR="00720D53" w:rsidRPr="00426C37">
        <w:rPr>
          <w:rFonts w:cs="Times New Roman"/>
          <w:szCs w:val="28"/>
        </w:rPr>
        <w:t xml:space="preserve"> </w:t>
      </w:r>
      <w:r w:rsidR="00AF1673" w:rsidRPr="00AF1673">
        <w:rPr>
          <w:rFonts w:cs="Times New Roman"/>
          <w:szCs w:val="28"/>
        </w:rPr>
        <w:t>[65,66]:</w:t>
      </w:r>
      <w:r w:rsidR="00536C77" w:rsidRPr="00426C37">
        <w:rPr>
          <w:rFonts w:cs="Times New Roman"/>
          <w:szCs w:val="28"/>
        </w:rPr>
        <w:t xml:space="preserve"> </w:t>
      </w:r>
    </w:p>
    <w:p w14:paraId="75F30401" w14:textId="110AFD07" w:rsidR="00536C77" w:rsidRPr="00426C37" w:rsidRDefault="00536C77" w:rsidP="00630548">
      <w:pPr>
        <w:spacing w:line="276" w:lineRule="auto"/>
        <w:jc w:val="right"/>
        <w:rPr>
          <w:rFonts w:cs="Times New Roman"/>
          <w:szCs w:val="28"/>
        </w:rPr>
      </w:pPr>
      <w:r w:rsidRPr="00426C37">
        <w:rPr>
          <w:rFonts w:cs="Times New Roman"/>
          <w:szCs w:val="28"/>
        </w:rPr>
        <w:t xml:space="preserve"> </w:t>
      </w:r>
      <w:r w:rsidR="000D1129" w:rsidRPr="000D1129">
        <w:rPr>
          <w:rFonts w:cs="Times New Roman"/>
          <w:position w:val="-14"/>
          <w:szCs w:val="28"/>
        </w:rPr>
        <w:object w:dxaOrig="2780" w:dyaOrig="420" w14:anchorId="1379B985">
          <v:shape id="_x0000_i1105" type="#_x0000_t75" style="width:148.5pt;height:20pt" o:ole="">
            <v:imagedata r:id="rId185" o:title=""/>
          </v:shape>
          <o:OLEObject Type="Embed" ProgID="Equation.DSMT4" ShapeID="_x0000_i1105" DrawAspect="Content" ObjectID="_1811228279" r:id="rId186"/>
        </w:object>
      </w:r>
      <w:proofErr w:type="gramStart"/>
      <w:r w:rsidR="00EC49E6">
        <w:rPr>
          <w:rFonts w:cs="Times New Roman"/>
          <w:szCs w:val="28"/>
        </w:rPr>
        <w:t>,</w:t>
      </w:r>
      <w:r w:rsidRPr="00426C37">
        <w:rPr>
          <w:rFonts w:cs="Times New Roman"/>
          <w:szCs w:val="28"/>
        </w:rPr>
        <w:t xml:space="preserve">   </w:t>
      </w:r>
      <w:proofErr w:type="gramEnd"/>
      <w:r w:rsidRPr="00426C37">
        <w:rPr>
          <w:rFonts w:cs="Times New Roman"/>
          <w:szCs w:val="28"/>
        </w:rPr>
        <w:t xml:space="preserve">             </w:t>
      </w:r>
      <w:r w:rsidR="00585250">
        <w:rPr>
          <w:rFonts w:cs="Times New Roman"/>
          <w:szCs w:val="28"/>
        </w:rPr>
        <w:t xml:space="preserve">                         </w:t>
      </w:r>
      <w:r w:rsidRPr="00426C37">
        <w:rPr>
          <w:rFonts w:cs="Times New Roman"/>
          <w:szCs w:val="28"/>
        </w:rPr>
        <w:t xml:space="preserve">   (1.1</w:t>
      </w:r>
      <w:r w:rsidR="00AC5585" w:rsidRPr="00426C37">
        <w:rPr>
          <w:rFonts w:cs="Times New Roman"/>
          <w:szCs w:val="28"/>
        </w:rPr>
        <w:t>7</w:t>
      </w:r>
      <w:r w:rsidR="005D76E2" w:rsidRPr="00426C37">
        <w:rPr>
          <w:rFonts w:cs="Times New Roman"/>
          <w:szCs w:val="28"/>
        </w:rPr>
        <w:t>)</w:t>
      </w:r>
    </w:p>
    <w:p w14:paraId="06ED813E" w14:textId="4AD3CFD2" w:rsidR="00AC5585" w:rsidRPr="00426C37" w:rsidRDefault="0020040A" w:rsidP="00630548">
      <w:pPr>
        <w:spacing w:line="276" w:lineRule="auto"/>
        <w:jc w:val="both"/>
        <w:rPr>
          <w:rFonts w:cs="Times New Roman"/>
          <w:szCs w:val="28"/>
        </w:rPr>
      </w:pPr>
      <w:r>
        <w:rPr>
          <w:rFonts w:cs="Times New Roman"/>
          <w:szCs w:val="28"/>
        </w:rPr>
        <w:t>г</w:t>
      </w:r>
      <w:r w:rsidR="00EC49E6">
        <w:rPr>
          <w:rFonts w:cs="Times New Roman"/>
          <w:szCs w:val="28"/>
        </w:rPr>
        <w:t xml:space="preserve">де </w:t>
      </w:r>
      <w:r w:rsidR="00A44831" w:rsidRPr="00426C37">
        <w:rPr>
          <w:rFonts w:cs="Times New Roman"/>
          <w:i/>
          <w:szCs w:val="28"/>
          <w:lang w:val="en-US"/>
        </w:rPr>
        <w:t>H</w:t>
      </w:r>
      <w:r w:rsidR="00A44831" w:rsidRPr="00426C37">
        <w:rPr>
          <w:rFonts w:cs="Times New Roman"/>
          <w:szCs w:val="28"/>
        </w:rPr>
        <w:t>(</w:t>
      </w:r>
      <w:r w:rsidR="00A44831" w:rsidRPr="00426C37">
        <w:rPr>
          <w:rFonts w:cs="Times New Roman"/>
          <w:i/>
          <w:szCs w:val="28"/>
          <w:lang w:val="en-US"/>
        </w:rPr>
        <w:t>t</w:t>
      </w:r>
      <w:r w:rsidR="00585250">
        <w:rPr>
          <w:rFonts w:cs="Times New Roman"/>
          <w:szCs w:val="28"/>
        </w:rPr>
        <w:t>) – функция Хэ</w:t>
      </w:r>
      <w:r w:rsidR="00A44831" w:rsidRPr="00426C37">
        <w:rPr>
          <w:rFonts w:cs="Times New Roman"/>
          <w:szCs w:val="28"/>
        </w:rPr>
        <w:t>висайда.</w:t>
      </w:r>
      <w:r w:rsidR="00CA3E0B">
        <w:rPr>
          <w:rFonts w:cs="Times New Roman"/>
          <w:szCs w:val="28"/>
        </w:rPr>
        <w:t xml:space="preserve"> </w:t>
      </w:r>
      <w:r w:rsidR="00DC4B3F" w:rsidRPr="00426C37">
        <w:rPr>
          <w:rFonts w:cs="Times New Roman"/>
          <w:szCs w:val="28"/>
        </w:rPr>
        <w:t xml:space="preserve">Его преобразование Фурье является регуляризацией </w:t>
      </w:r>
      <w:r w:rsidR="00AC5585" w:rsidRPr="00426C37">
        <w:rPr>
          <w:rFonts w:cs="Times New Roman"/>
          <w:szCs w:val="28"/>
        </w:rPr>
        <w:t>правой ч</w:t>
      </w:r>
      <w:r w:rsidR="005D76E2" w:rsidRPr="00426C37">
        <w:rPr>
          <w:rFonts w:cs="Times New Roman"/>
          <w:szCs w:val="28"/>
        </w:rPr>
        <w:t xml:space="preserve">асти </w:t>
      </w:r>
      <w:r>
        <w:rPr>
          <w:rFonts w:cs="Times New Roman"/>
          <w:szCs w:val="28"/>
        </w:rPr>
        <w:t xml:space="preserve">формулы </w:t>
      </w:r>
      <w:r w:rsidR="00171248">
        <w:rPr>
          <w:rFonts w:cs="Times New Roman"/>
          <w:szCs w:val="28"/>
        </w:rPr>
        <w:t>(1.16)</w:t>
      </w:r>
      <w:r>
        <w:rPr>
          <w:rFonts w:cs="Times New Roman"/>
          <w:szCs w:val="28"/>
        </w:rPr>
        <w:t>:</w:t>
      </w:r>
    </w:p>
    <w:p w14:paraId="6083EA22" w14:textId="45279189" w:rsidR="00CA3E0B" w:rsidRDefault="009616F9" w:rsidP="00630548">
      <w:pPr>
        <w:spacing w:line="276" w:lineRule="auto"/>
        <w:jc w:val="right"/>
        <w:rPr>
          <w:rFonts w:cs="Times New Roman"/>
          <w:szCs w:val="28"/>
        </w:rPr>
      </w:pPr>
      <w:r w:rsidRPr="00426C37">
        <w:rPr>
          <w:rFonts w:cs="Times New Roman"/>
          <w:position w:val="-42"/>
          <w:szCs w:val="28"/>
        </w:rPr>
        <w:object w:dxaOrig="5460" w:dyaOrig="940" w14:anchorId="3FCED7D7">
          <v:shape id="_x0000_i1106" type="#_x0000_t75" style="width:269.5pt;height:47.5pt" o:ole="">
            <v:imagedata r:id="rId187" o:title=""/>
          </v:shape>
          <o:OLEObject Type="Embed" ProgID="Equation.DSMT4" ShapeID="_x0000_i1106" DrawAspect="Content" ObjectID="_1811228280" r:id="rId188"/>
        </w:object>
      </w:r>
      <w:r w:rsidR="00AC5585" w:rsidRPr="00426C37">
        <w:rPr>
          <w:rFonts w:cs="Times New Roman"/>
          <w:szCs w:val="28"/>
        </w:rPr>
        <w:t xml:space="preserve">      </w:t>
      </w:r>
      <w:r w:rsidR="00585250">
        <w:rPr>
          <w:rFonts w:cs="Times New Roman"/>
          <w:szCs w:val="28"/>
        </w:rPr>
        <w:t xml:space="preserve">     </w:t>
      </w:r>
      <w:r w:rsidR="00CA3E0B">
        <w:rPr>
          <w:rFonts w:cs="Times New Roman"/>
          <w:szCs w:val="28"/>
        </w:rPr>
        <w:t xml:space="preserve">     (1.18)</w:t>
      </w:r>
    </w:p>
    <w:p w14:paraId="5E9A0DC9" w14:textId="274E414B" w:rsidR="00536C77" w:rsidRPr="00426C37" w:rsidRDefault="00AC5585" w:rsidP="00630548">
      <w:pPr>
        <w:spacing w:after="0" w:line="276" w:lineRule="auto"/>
        <w:rPr>
          <w:rFonts w:cs="Times New Roman"/>
          <w:szCs w:val="28"/>
        </w:rPr>
      </w:pPr>
      <w:r w:rsidRPr="00426C37">
        <w:rPr>
          <w:rFonts w:cs="Times New Roman"/>
          <w:szCs w:val="28"/>
        </w:rPr>
        <w:t>которая определяет оригинал с носителем</w:t>
      </w:r>
      <w:r w:rsidR="0020040A">
        <w:rPr>
          <w:rFonts w:cs="Times New Roman"/>
          <w:szCs w:val="28"/>
        </w:rPr>
        <w:t xml:space="preserve"> </w:t>
      </w:r>
      <w:r w:rsidR="0020040A" w:rsidRPr="007E5773">
        <w:rPr>
          <w:position w:val="-6"/>
        </w:rPr>
        <w:object w:dxaOrig="560" w:dyaOrig="300" w14:anchorId="7BF4CAEC">
          <v:shape id="_x0000_i1107" type="#_x0000_t75" style="width:27.5pt;height:14pt" o:ole="">
            <v:imagedata r:id="rId189" o:title=""/>
          </v:shape>
          <o:OLEObject Type="Embed" ProgID="Equation.DSMT4" ShapeID="_x0000_i1107" DrawAspect="Content" ObjectID="_1811228281" r:id="rId190"/>
        </w:object>
      </w:r>
      <w:r w:rsidR="0020040A">
        <w:rPr>
          <w:rFonts w:cs="Times New Roman"/>
          <w:szCs w:val="28"/>
        </w:rPr>
        <w:t xml:space="preserve">. </w:t>
      </w:r>
      <w:r w:rsidR="00536C77" w:rsidRPr="00426C37">
        <w:rPr>
          <w:rFonts w:cs="Times New Roman"/>
          <w:szCs w:val="28"/>
        </w:rPr>
        <w:t xml:space="preserve">Аналогично, </w:t>
      </w:r>
      <w:r w:rsidR="0020040A">
        <w:rPr>
          <w:rFonts w:cs="Times New Roman"/>
          <w:szCs w:val="28"/>
        </w:rPr>
        <w:t xml:space="preserve">вторая </w:t>
      </w:r>
      <w:r w:rsidR="00536C77" w:rsidRPr="00426C37">
        <w:rPr>
          <w:rFonts w:cs="Times New Roman"/>
          <w:szCs w:val="28"/>
        </w:rPr>
        <w:t>функция</w:t>
      </w:r>
    </w:p>
    <w:p w14:paraId="570FCB8F" w14:textId="6A9FEBBB" w:rsidR="002A6B65" w:rsidRPr="00426C37" w:rsidRDefault="000D1129" w:rsidP="000D1129">
      <w:pPr>
        <w:spacing w:before="240" w:line="276" w:lineRule="auto"/>
        <w:jc w:val="center"/>
        <w:rPr>
          <w:rFonts w:cs="Times New Roman"/>
          <w:color w:val="00B0F0"/>
          <w:szCs w:val="28"/>
        </w:rPr>
      </w:pPr>
      <w:r w:rsidRPr="00585250">
        <w:rPr>
          <w:rFonts w:cs="Times New Roman"/>
          <w:position w:val="-34"/>
          <w:szCs w:val="28"/>
        </w:rPr>
        <w:object w:dxaOrig="2500" w:dyaOrig="780" w14:anchorId="7D3B399B">
          <v:shape id="_x0000_i1108" type="#_x0000_t75" style="width:125pt;height:38.5pt" o:ole="">
            <v:imagedata r:id="rId191" o:title=""/>
          </v:shape>
          <o:OLEObject Type="Embed" ProgID="Equation.DSMT4" ShapeID="_x0000_i1108" DrawAspect="Content" ObjectID="_1811228282" r:id="rId192"/>
        </w:object>
      </w:r>
    </w:p>
    <w:p w14:paraId="14010A3D" w14:textId="77777777" w:rsidR="00536C77" w:rsidRPr="00426C37" w:rsidRDefault="00536C77" w:rsidP="00630548">
      <w:pPr>
        <w:spacing w:line="276" w:lineRule="auto"/>
        <w:jc w:val="both"/>
        <w:rPr>
          <w:rFonts w:cs="Times New Roman"/>
          <w:szCs w:val="28"/>
        </w:rPr>
      </w:pPr>
      <w:r w:rsidRPr="00426C37">
        <w:rPr>
          <w:rFonts w:cs="Times New Roman"/>
          <w:szCs w:val="28"/>
        </w:rPr>
        <w:t>удовлетворяет уравнению</w:t>
      </w:r>
    </w:p>
    <w:p w14:paraId="06F27F1C" w14:textId="6BF20732" w:rsidR="002A6B65" w:rsidRPr="00426C37" w:rsidRDefault="000D1129" w:rsidP="00630548">
      <w:pPr>
        <w:spacing w:line="276" w:lineRule="auto"/>
        <w:jc w:val="center"/>
        <w:rPr>
          <w:rFonts w:cs="Times New Roman"/>
          <w:szCs w:val="28"/>
        </w:rPr>
      </w:pPr>
      <w:r w:rsidRPr="00426C37">
        <w:rPr>
          <w:rFonts w:cs="Times New Roman"/>
          <w:position w:val="-20"/>
          <w:szCs w:val="28"/>
        </w:rPr>
        <w:object w:dxaOrig="2780" w:dyaOrig="560" w14:anchorId="641DDBBA">
          <v:shape id="_x0000_i1109" type="#_x0000_t75" style="width:139pt;height:30pt" o:ole="">
            <v:imagedata r:id="rId193" o:title=""/>
          </v:shape>
          <o:OLEObject Type="Embed" ProgID="Equation.DSMT4" ShapeID="_x0000_i1109" DrawAspect="Content" ObjectID="_1811228283" r:id="rId194"/>
        </w:object>
      </w:r>
      <w:r w:rsidR="0020040A">
        <w:rPr>
          <w:rFonts w:cs="Times New Roman"/>
          <w:szCs w:val="28"/>
        </w:rPr>
        <w:t>.</w:t>
      </w:r>
    </w:p>
    <w:p w14:paraId="20030A73" w14:textId="467DACF3" w:rsidR="00536C77" w:rsidRPr="00426C37" w:rsidRDefault="0020040A" w:rsidP="00630548">
      <w:pPr>
        <w:spacing w:line="276" w:lineRule="auto"/>
        <w:jc w:val="both"/>
        <w:rPr>
          <w:rFonts w:cs="Times New Roman"/>
          <w:szCs w:val="28"/>
        </w:rPr>
      </w:pPr>
      <w:r>
        <w:rPr>
          <w:rFonts w:cs="Times New Roman"/>
          <w:szCs w:val="28"/>
        </w:rPr>
        <w:t xml:space="preserve">В </w:t>
      </w:r>
      <w:r w:rsidR="00536C77" w:rsidRPr="00426C37">
        <w:rPr>
          <w:rFonts w:cs="Times New Roman"/>
          <w:szCs w:val="28"/>
        </w:rPr>
        <w:t>пространстве</w:t>
      </w:r>
      <w:r>
        <w:rPr>
          <w:rFonts w:cs="Times New Roman"/>
          <w:szCs w:val="28"/>
        </w:rPr>
        <w:t xml:space="preserve"> оригиналов ему соответствует</w:t>
      </w:r>
      <w:r w:rsidR="00536C77" w:rsidRPr="00426C37">
        <w:rPr>
          <w:rFonts w:cs="Times New Roman"/>
          <w:szCs w:val="28"/>
        </w:rPr>
        <w:t xml:space="preserve"> уравнение теплопроводности для фун</w:t>
      </w:r>
      <w:r w:rsidR="006C045C">
        <w:rPr>
          <w:rFonts w:cs="Times New Roman"/>
          <w:szCs w:val="28"/>
        </w:rPr>
        <w:t>даментального решения:</w:t>
      </w:r>
    </w:p>
    <w:p w14:paraId="2FB496E0" w14:textId="18A8F908" w:rsidR="00536C77" w:rsidRPr="00426C37" w:rsidRDefault="000D1129" w:rsidP="00630548">
      <w:pPr>
        <w:spacing w:line="276" w:lineRule="auto"/>
        <w:jc w:val="right"/>
        <w:rPr>
          <w:rFonts w:cs="Times New Roman"/>
          <w:szCs w:val="28"/>
        </w:rPr>
      </w:pPr>
      <w:r w:rsidRPr="00426C37">
        <w:rPr>
          <w:rFonts w:cs="Times New Roman"/>
          <w:position w:val="-30"/>
          <w:szCs w:val="28"/>
        </w:rPr>
        <w:object w:dxaOrig="2760" w:dyaOrig="800" w14:anchorId="6883687A">
          <v:shape id="_x0000_i1110" type="#_x0000_t75" style="width:138pt;height:40pt" o:ole="">
            <v:imagedata r:id="rId195" o:title=""/>
          </v:shape>
          <o:OLEObject Type="Embed" ProgID="Equation.DSMT4" ShapeID="_x0000_i1110" DrawAspect="Content" ObjectID="_1811228284" r:id="rId196"/>
        </w:object>
      </w:r>
      <w:r>
        <w:rPr>
          <w:rFonts w:cs="Times New Roman"/>
          <w:szCs w:val="28"/>
          <w:lang w:val="en-US"/>
        </w:rPr>
        <w:t xml:space="preserve">            </w:t>
      </w:r>
      <w:r w:rsidR="00536C77" w:rsidRPr="00426C37">
        <w:rPr>
          <w:rFonts w:cs="Times New Roman"/>
          <w:szCs w:val="28"/>
        </w:rPr>
        <w:t xml:space="preserve">       </w:t>
      </w:r>
      <w:r w:rsidR="00585250">
        <w:rPr>
          <w:rFonts w:cs="Times New Roman"/>
          <w:szCs w:val="28"/>
        </w:rPr>
        <w:t xml:space="preserve">                         (1.19)</w:t>
      </w:r>
    </w:p>
    <w:p w14:paraId="3E0CD296" w14:textId="053CF884" w:rsidR="00720D53" w:rsidRPr="00AF1673" w:rsidRDefault="0020040A" w:rsidP="00630548">
      <w:pPr>
        <w:spacing w:line="276" w:lineRule="auto"/>
        <w:jc w:val="both"/>
        <w:rPr>
          <w:rFonts w:cs="Times New Roman"/>
          <w:color w:val="FF0000"/>
          <w:szCs w:val="28"/>
        </w:rPr>
      </w:pPr>
      <w:r>
        <w:rPr>
          <w:rFonts w:cs="Times New Roman"/>
          <w:szCs w:val="28"/>
        </w:rPr>
        <w:t xml:space="preserve">которое </w:t>
      </w:r>
      <w:r w:rsidR="00536C77" w:rsidRPr="00426C37">
        <w:rPr>
          <w:rFonts w:cs="Times New Roman"/>
          <w:szCs w:val="28"/>
        </w:rPr>
        <w:t xml:space="preserve">имеет вид </w:t>
      </w:r>
      <w:r w:rsidR="00AF1673" w:rsidRPr="00AF1673">
        <w:rPr>
          <w:rFonts w:cs="Times New Roman"/>
          <w:szCs w:val="28"/>
        </w:rPr>
        <w:t>[65,66]:</w:t>
      </w:r>
    </w:p>
    <w:p w14:paraId="0CF79BB6" w14:textId="4384BF3F" w:rsidR="00536C77" w:rsidRPr="00426C37" w:rsidRDefault="000D1129" w:rsidP="00630548">
      <w:pPr>
        <w:spacing w:line="276" w:lineRule="auto"/>
        <w:jc w:val="right"/>
        <w:rPr>
          <w:rFonts w:cs="Times New Roman"/>
          <w:szCs w:val="28"/>
        </w:rPr>
      </w:pPr>
      <w:r w:rsidRPr="00426C37">
        <w:rPr>
          <w:rFonts w:cs="Times New Roman"/>
          <w:position w:val="-32"/>
          <w:szCs w:val="28"/>
        </w:rPr>
        <w:object w:dxaOrig="3180" w:dyaOrig="920" w14:anchorId="144BFE78">
          <v:shape id="_x0000_i1111" type="#_x0000_t75" style="width:161.5pt;height:47.5pt" o:ole="">
            <v:imagedata r:id="rId197" o:title=""/>
          </v:shape>
          <o:OLEObject Type="Embed" ProgID="Equation.DSMT4" ShapeID="_x0000_i1111" DrawAspect="Content" ObjectID="_1811228285" r:id="rId198"/>
        </w:object>
      </w:r>
      <w:r w:rsidR="00720D53" w:rsidRPr="00426C37">
        <w:rPr>
          <w:rFonts w:cs="Times New Roman"/>
          <w:szCs w:val="28"/>
        </w:rPr>
        <w:t xml:space="preserve">                                             (1.20)</w:t>
      </w:r>
    </w:p>
    <w:p w14:paraId="121D5915" w14:textId="43F4D621" w:rsidR="00E62C62" w:rsidRPr="00426C37" w:rsidRDefault="008360AB" w:rsidP="00630548">
      <w:pPr>
        <w:spacing w:line="276" w:lineRule="auto"/>
        <w:jc w:val="center"/>
        <w:rPr>
          <w:rFonts w:cs="Times New Roman"/>
          <w:szCs w:val="28"/>
        </w:rPr>
      </w:pPr>
      <w:r w:rsidRPr="00AF1673">
        <w:rPr>
          <w:rFonts w:cs="Times New Roman"/>
          <w:position w:val="-38"/>
          <w:szCs w:val="28"/>
        </w:rPr>
        <w:object w:dxaOrig="5340" w:dyaOrig="900" w14:anchorId="426DF585">
          <v:shape id="_x0000_i1112" type="#_x0000_t75" style="width:270.5pt;height:47.5pt" o:ole="">
            <v:imagedata r:id="rId199" o:title=""/>
          </v:shape>
          <o:OLEObject Type="Embed" ProgID="Equation.DSMT4" ShapeID="_x0000_i1112" DrawAspect="Content" ObjectID="_1811228286" r:id="rId200"/>
        </w:object>
      </w:r>
    </w:p>
    <w:p w14:paraId="0AEF2471" w14:textId="54D31B62" w:rsidR="009378E7" w:rsidRPr="00426C37" w:rsidRDefault="0020040A" w:rsidP="00630548">
      <w:pPr>
        <w:spacing w:line="276" w:lineRule="auto"/>
        <w:jc w:val="both"/>
        <w:rPr>
          <w:rFonts w:cs="Times New Roman"/>
          <w:szCs w:val="28"/>
        </w:rPr>
      </w:pPr>
      <w:r>
        <w:rPr>
          <w:rFonts w:cs="Times New Roman"/>
          <w:szCs w:val="28"/>
        </w:rPr>
        <w:t>о</w:t>
      </w:r>
      <w:r w:rsidR="00AF1673">
        <w:rPr>
          <w:rFonts w:cs="Times New Roman"/>
          <w:szCs w:val="28"/>
        </w:rPr>
        <w:t>бе</w:t>
      </w:r>
      <w:r w:rsidR="009378E7" w:rsidRPr="00426C37">
        <w:rPr>
          <w:rFonts w:cs="Times New Roman"/>
          <w:szCs w:val="28"/>
        </w:rPr>
        <w:t xml:space="preserve"> </w:t>
      </w:r>
      <w:r>
        <w:rPr>
          <w:rFonts w:cs="Times New Roman"/>
          <w:szCs w:val="28"/>
        </w:rPr>
        <w:t xml:space="preserve">эти </w:t>
      </w:r>
      <w:r w:rsidR="005D76E2" w:rsidRPr="00426C37">
        <w:rPr>
          <w:rFonts w:cs="Times New Roman"/>
          <w:szCs w:val="28"/>
        </w:rPr>
        <w:t>функции удовлетворяют условиям</w:t>
      </w:r>
      <w:r>
        <w:rPr>
          <w:rFonts w:cs="Times New Roman"/>
          <w:szCs w:val="28"/>
        </w:rPr>
        <w:t xml:space="preserve"> излучения</w:t>
      </w:r>
      <w:r w:rsidR="005D76E2" w:rsidRPr="00426C37">
        <w:rPr>
          <w:rFonts w:cs="Times New Roman"/>
          <w:szCs w:val="28"/>
        </w:rPr>
        <w:t>:</w:t>
      </w:r>
    </w:p>
    <w:p w14:paraId="1355C42B" w14:textId="18FE3634" w:rsidR="009378E7" w:rsidRPr="00426C37" w:rsidRDefault="008360AB" w:rsidP="00630548">
      <w:pPr>
        <w:spacing w:line="276" w:lineRule="auto"/>
        <w:ind w:firstLine="708"/>
        <w:jc w:val="right"/>
        <w:rPr>
          <w:rFonts w:cs="Times New Roman"/>
          <w:szCs w:val="28"/>
        </w:rPr>
      </w:pPr>
      <w:r w:rsidRPr="00426C37">
        <w:rPr>
          <w:rFonts w:cs="Times New Roman"/>
          <w:position w:val="-16"/>
          <w:szCs w:val="28"/>
        </w:rPr>
        <w:object w:dxaOrig="6500" w:dyaOrig="440" w14:anchorId="0F70C470">
          <v:shape id="_x0000_i1113" type="#_x0000_t75" style="width:326pt;height:24.5pt" o:ole="">
            <v:imagedata r:id="rId201" o:title=""/>
          </v:shape>
          <o:OLEObject Type="Embed" ProgID="Equation.DSMT4" ShapeID="_x0000_i1113" DrawAspect="Content" ObjectID="_1811228287" r:id="rId202"/>
        </w:object>
      </w:r>
      <w:r w:rsidR="00E00455" w:rsidRPr="00426C37">
        <w:rPr>
          <w:rFonts w:cs="Times New Roman"/>
          <w:szCs w:val="28"/>
        </w:rPr>
        <w:t xml:space="preserve">            </w:t>
      </w:r>
      <w:r w:rsidR="009378E7" w:rsidRPr="00426C37">
        <w:rPr>
          <w:rFonts w:cs="Times New Roman"/>
          <w:szCs w:val="28"/>
        </w:rPr>
        <w:t>(1.21)</w:t>
      </w:r>
    </w:p>
    <w:p w14:paraId="5C53532D" w14:textId="1448EA9B" w:rsidR="00720D53" w:rsidRPr="00426C37" w:rsidRDefault="0020040A" w:rsidP="00630548">
      <w:pPr>
        <w:spacing w:line="276" w:lineRule="auto"/>
        <w:jc w:val="both"/>
        <w:rPr>
          <w:rFonts w:cs="Times New Roman"/>
          <w:szCs w:val="28"/>
        </w:rPr>
      </w:pPr>
      <w:r>
        <w:rPr>
          <w:rFonts w:cs="Times New Roman"/>
          <w:szCs w:val="28"/>
        </w:rPr>
        <w:t xml:space="preserve">Используя их, </w:t>
      </w:r>
      <w:r w:rsidR="00615489" w:rsidRPr="00426C37">
        <w:rPr>
          <w:rFonts w:cs="Times New Roman"/>
          <w:szCs w:val="28"/>
        </w:rPr>
        <w:t xml:space="preserve">компоненты </w:t>
      </w:r>
      <w:r w:rsidR="00720D53" w:rsidRPr="00426C37">
        <w:rPr>
          <w:rFonts w:cs="Times New Roman"/>
          <w:szCs w:val="28"/>
        </w:rPr>
        <w:t>трансформант</w:t>
      </w:r>
      <w:r w:rsidR="00615489" w:rsidRPr="00426C37">
        <w:rPr>
          <w:rFonts w:cs="Times New Roman"/>
          <w:szCs w:val="28"/>
        </w:rPr>
        <w:t>ы</w:t>
      </w:r>
      <w:r w:rsidR="00720D53" w:rsidRPr="00426C37">
        <w:rPr>
          <w:rFonts w:cs="Times New Roman"/>
          <w:szCs w:val="28"/>
        </w:rPr>
        <w:t xml:space="preserve"> Фурье </w:t>
      </w:r>
      <w:r w:rsidR="00E62C62" w:rsidRPr="00426C37">
        <w:rPr>
          <w:rFonts w:cs="Times New Roman"/>
          <w:szCs w:val="28"/>
        </w:rPr>
        <w:t xml:space="preserve">тензора Грина </w:t>
      </w:r>
      <w:r w:rsidRPr="00426C37">
        <w:rPr>
          <w:rFonts w:cs="Times New Roman"/>
          <w:szCs w:val="28"/>
        </w:rPr>
        <w:t xml:space="preserve">представим </w:t>
      </w:r>
      <w:r w:rsidR="009378E7" w:rsidRPr="00426C37">
        <w:rPr>
          <w:rFonts w:cs="Times New Roman"/>
          <w:szCs w:val="28"/>
        </w:rPr>
        <w:t xml:space="preserve">в виде </w:t>
      </w:r>
    </w:p>
    <w:p w14:paraId="03AACFFA" w14:textId="5A7AE4BC" w:rsidR="009378E7" w:rsidRPr="00426C37" w:rsidRDefault="008360AB" w:rsidP="00630548">
      <w:pPr>
        <w:spacing w:line="276" w:lineRule="auto"/>
        <w:jc w:val="center"/>
        <w:rPr>
          <w:rFonts w:cs="Times New Roman"/>
          <w:position w:val="-28"/>
          <w:szCs w:val="28"/>
        </w:rPr>
      </w:pPr>
      <w:r w:rsidRPr="00426C37">
        <w:rPr>
          <w:rFonts w:cs="Times New Roman"/>
          <w:position w:val="-36"/>
          <w:szCs w:val="28"/>
        </w:rPr>
        <w:object w:dxaOrig="4980" w:dyaOrig="859" w14:anchorId="742CBD59">
          <v:shape id="_x0000_i1114" type="#_x0000_t75" style="width:253pt;height:43pt" o:ole="">
            <v:imagedata r:id="rId203" o:title=""/>
          </v:shape>
          <o:OLEObject Type="Embed" ProgID="Equation.DSMT4" ShapeID="_x0000_i1114" DrawAspect="Content" ObjectID="_1811228288" r:id="rId204"/>
        </w:object>
      </w:r>
      <w:r w:rsidR="009378E7" w:rsidRPr="00426C37">
        <w:rPr>
          <w:rFonts w:cs="Times New Roman"/>
          <w:position w:val="-28"/>
          <w:szCs w:val="28"/>
        </w:rPr>
        <w:t xml:space="preserve">         </w:t>
      </w:r>
    </w:p>
    <w:p w14:paraId="4AF94924" w14:textId="4D4B4A1D" w:rsidR="009378E7" w:rsidRPr="00426C37" w:rsidRDefault="009378E7" w:rsidP="00630548">
      <w:pPr>
        <w:tabs>
          <w:tab w:val="center" w:pos="4819"/>
          <w:tab w:val="right" w:pos="9638"/>
        </w:tabs>
        <w:spacing w:line="276" w:lineRule="auto"/>
        <w:rPr>
          <w:rFonts w:cs="Times New Roman"/>
          <w:position w:val="-28"/>
          <w:szCs w:val="28"/>
        </w:rPr>
      </w:pPr>
      <w:r w:rsidRPr="00426C37">
        <w:rPr>
          <w:rFonts w:cs="Times New Roman"/>
          <w:position w:val="-28"/>
          <w:szCs w:val="28"/>
        </w:rPr>
        <w:tab/>
        <w:t xml:space="preserve">      </w:t>
      </w:r>
      <w:r w:rsidR="008360AB" w:rsidRPr="00426C37">
        <w:rPr>
          <w:rFonts w:cs="Times New Roman"/>
          <w:position w:val="-36"/>
          <w:szCs w:val="28"/>
        </w:rPr>
        <w:object w:dxaOrig="5020" w:dyaOrig="800" w14:anchorId="7368F62A">
          <v:shape id="_x0000_i1115" type="#_x0000_t75" style="width:324pt;height:43.5pt" o:ole="">
            <v:imagedata r:id="rId205" o:title=""/>
          </v:shape>
          <o:OLEObject Type="Embed" ProgID="Equation.DSMT4" ShapeID="_x0000_i1115" DrawAspect="Content" ObjectID="_1811228289" r:id="rId206"/>
        </w:object>
      </w:r>
      <w:r w:rsidRPr="00426C37">
        <w:rPr>
          <w:rFonts w:cs="Times New Roman"/>
          <w:szCs w:val="28"/>
        </w:rPr>
        <w:tab/>
      </w:r>
    </w:p>
    <w:p w14:paraId="0536A4F6" w14:textId="31025EF3" w:rsidR="000407E1" w:rsidRPr="00426C37" w:rsidRDefault="00585250" w:rsidP="008360AB">
      <w:pPr>
        <w:spacing w:line="276" w:lineRule="auto"/>
        <w:ind w:left="1418"/>
        <w:rPr>
          <w:rFonts w:cs="Times New Roman"/>
          <w:szCs w:val="28"/>
        </w:rPr>
      </w:pPr>
      <w:r w:rsidRPr="00426C37">
        <w:rPr>
          <w:rFonts w:cs="Times New Roman"/>
          <w:position w:val="-12"/>
          <w:szCs w:val="28"/>
        </w:rPr>
        <w:object w:dxaOrig="1520" w:dyaOrig="440" w14:anchorId="1CB8ACC2">
          <v:shape id="_x0000_i1116" type="#_x0000_t75" style="width:79pt;height:24.5pt" o:ole="">
            <v:imagedata r:id="rId207" o:title=""/>
          </v:shape>
          <o:OLEObject Type="Embed" ProgID="Equation.DSMT4" ShapeID="_x0000_i1116" DrawAspect="Content" ObjectID="_1811228290" r:id="rId208"/>
        </w:object>
      </w:r>
      <w:r w:rsidR="009378E7" w:rsidRPr="00426C37">
        <w:rPr>
          <w:rFonts w:cs="Times New Roman"/>
          <w:szCs w:val="28"/>
        </w:rPr>
        <w:t xml:space="preserve">      </w:t>
      </w:r>
      <w:r w:rsidR="008360AB" w:rsidRPr="00426C37">
        <w:rPr>
          <w:rFonts w:cs="Times New Roman"/>
          <w:position w:val="-36"/>
          <w:szCs w:val="28"/>
        </w:rPr>
        <w:object w:dxaOrig="5000" w:dyaOrig="859" w14:anchorId="73C85FEC">
          <v:shape id="_x0000_i1117" type="#_x0000_t75" style="width:250pt;height:43pt" o:ole="">
            <v:imagedata r:id="rId209" o:title=""/>
          </v:shape>
          <o:OLEObject Type="Embed" ProgID="Equation.DSMT4" ShapeID="_x0000_i1117" DrawAspect="Content" ObjectID="_1811228291" r:id="rId210"/>
        </w:object>
      </w:r>
    </w:p>
    <w:p w14:paraId="1C63278B" w14:textId="65071962" w:rsidR="00E62C62" w:rsidRPr="00426C37" w:rsidRDefault="00E62C62" w:rsidP="00630548">
      <w:pPr>
        <w:spacing w:line="276" w:lineRule="auto"/>
        <w:jc w:val="both"/>
        <w:rPr>
          <w:rFonts w:cs="Times New Roman"/>
          <w:szCs w:val="28"/>
        </w:rPr>
      </w:pPr>
      <w:r w:rsidRPr="00426C37">
        <w:rPr>
          <w:rFonts w:cs="Times New Roman"/>
          <w:szCs w:val="28"/>
        </w:rPr>
        <w:t>Для восстановления оригинала</w:t>
      </w:r>
      <w:r w:rsidR="0020040A">
        <w:rPr>
          <w:rFonts w:cs="Times New Roman"/>
          <w:szCs w:val="28"/>
        </w:rPr>
        <w:t xml:space="preserve"> функции</w:t>
      </w:r>
      <w:r w:rsidRPr="00426C37">
        <w:rPr>
          <w:rFonts w:cs="Times New Roman"/>
          <w:szCs w:val="28"/>
        </w:rPr>
        <w:t xml:space="preserve">     </w:t>
      </w:r>
    </w:p>
    <w:p w14:paraId="22F0BF7D" w14:textId="57D764E2" w:rsidR="00E62C62" w:rsidRPr="00426C37" w:rsidRDefault="008360AB" w:rsidP="00630548">
      <w:pPr>
        <w:spacing w:before="240" w:line="276" w:lineRule="auto"/>
        <w:jc w:val="center"/>
        <w:rPr>
          <w:rFonts w:cs="Times New Roman"/>
          <w:szCs w:val="28"/>
        </w:rPr>
      </w:pPr>
      <w:r w:rsidRPr="00426C37">
        <w:rPr>
          <w:rFonts w:cs="Times New Roman"/>
          <w:position w:val="-48"/>
          <w:szCs w:val="28"/>
        </w:rPr>
        <w:object w:dxaOrig="3960" w:dyaOrig="920" w14:anchorId="6914CB94">
          <v:shape id="_x0000_i1118" type="#_x0000_t75" style="width:195.5pt;height:47.5pt" o:ole="">
            <v:imagedata r:id="rId211" o:title=""/>
          </v:shape>
          <o:OLEObject Type="Embed" ProgID="Equation.DSMT4" ShapeID="_x0000_i1118" DrawAspect="Content" ObjectID="_1811228292" r:id="rId212"/>
        </w:object>
      </w:r>
    </w:p>
    <w:p w14:paraId="53A380FD" w14:textId="1BB8B9FD" w:rsidR="00E62C62" w:rsidRPr="0020040A" w:rsidRDefault="0020040A" w:rsidP="00630548">
      <w:pPr>
        <w:spacing w:line="276" w:lineRule="auto"/>
        <w:jc w:val="both"/>
        <w:rPr>
          <w:rFonts w:cs="Times New Roman"/>
          <w:szCs w:val="28"/>
        </w:rPr>
      </w:pPr>
      <w:r>
        <w:rPr>
          <w:rFonts w:cs="Times New Roman"/>
          <w:szCs w:val="28"/>
        </w:rPr>
        <w:t xml:space="preserve">используем </w:t>
      </w:r>
      <w:r w:rsidR="00E62C62" w:rsidRPr="00426C37">
        <w:rPr>
          <w:rFonts w:cs="Times New Roman"/>
          <w:szCs w:val="28"/>
        </w:rPr>
        <w:t>обобщен</w:t>
      </w:r>
      <w:r w:rsidR="005D76E2" w:rsidRPr="00426C37">
        <w:rPr>
          <w:rFonts w:cs="Times New Roman"/>
          <w:szCs w:val="28"/>
        </w:rPr>
        <w:t xml:space="preserve">ное преобразование Фурье </w:t>
      </w:r>
      <w:r w:rsidR="00CA3E0B" w:rsidRPr="00426C37">
        <w:rPr>
          <w:rFonts w:cs="Times New Roman"/>
          <w:szCs w:val="28"/>
        </w:rPr>
        <w:t>функци</w:t>
      </w:r>
      <w:r>
        <w:rPr>
          <w:rFonts w:cs="Times New Roman"/>
          <w:szCs w:val="28"/>
        </w:rPr>
        <w:t xml:space="preserve">и </w:t>
      </w:r>
      <w:r w:rsidR="00CA3E0B" w:rsidRPr="00426C37">
        <w:rPr>
          <w:rFonts w:cs="Times New Roman"/>
          <w:szCs w:val="28"/>
        </w:rPr>
        <w:t>Хэвисайда</w:t>
      </w:r>
      <w:r>
        <w:rPr>
          <w:rFonts w:cs="Times New Roman"/>
          <w:szCs w:val="28"/>
        </w:rPr>
        <w:t xml:space="preserve">, которое равно </w:t>
      </w:r>
      <w:r w:rsidRPr="0020040A">
        <w:rPr>
          <w:rFonts w:cs="Times New Roman"/>
          <w:szCs w:val="28"/>
        </w:rPr>
        <w:t>[66]</w:t>
      </w:r>
      <w:r w:rsidR="00536943" w:rsidRPr="00426C37">
        <w:rPr>
          <w:rFonts w:cs="Times New Roman"/>
          <w:szCs w:val="28"/>
        </w:rPr>
        <w:t>:</w:t>
      </w:r>
    </w:p>
    <w:p w14:paraId="68BEF3A6" w14:textId="77777777" w:rsidR="00E62C62" w:rsidRPr="00426C37" w:rsidRDefault="0020040A" w:rsidP="00630548">
      <w:pPr>
        <w:spacing w:line="276" w:lineRule="auto"/>
        <w:jc w:val="center"/>
        <w:rPr>
          <w:rFonts w:cs="Times New Roman"/>
          <w:color w:val="00B0F0"/>
          <w:szCs w:val="28"/>
        </w:rPr>
      </w:pPr>
      <w:r w:rsidRPr="000F26CD">
        <w:rPr>
          <w:rFonts w:cs="Times New Roman"/>
          <w:color w:val="00B0F0"/>
          <w:position w:val="-32"/>
          <w:szCs w:val="28"/>
        </w:rPr>
        <w:object w:dxaOrig="3140" w:dyaOrig="760" w14:anchorId="7B49035D">
          <v:shape id="_x0000_i1119" type="#_x0000_t75" style="width:155pt;height:38pt" o:ole="">
            <v:imagedata r:id="rId213" o:title=""/>
          </v:shape>
          <o:OLEObject Type="Embed" ProgID="Equation.DSMT4" ShapeID="_x0000_i1119" DrawAspect="Content" ObjectID="_1811228293" r:id="rId214"/>
        </w:object>
      </w:r>
      <w:r w:rsidR="00E62C62" w:rsidRPr="00426C37">
        <w:rPr>
          <w:rFonts w:cs="Times New Roman"/>
          <w:szCs w:val="28"/>
        </w:rPr>
        <w:t xml:space="preserve">, </w:t>
      </w:r>
    </w:p>
    <w:p w14:paraId="00961DFF" w14:textId="14C7B90B" w:rsidR="00E62C62" w:rsidRPr="00426C37" w:rsidRDefault="0020040A" w:rsidP="00630548">
      <w:pPr>
        <w:spacing w:line="276" w:lineRule="auto"/>
        <w:rPr>
          <w:rFonts w:cs="Times New Roman"/>
          <w:szCs w:val="28"/>
        </w:rPr>
      </w:pPr>
      <w:r>
        <w:rPr>
          <w:rFonts w:cs="Times New Roman"/>
          <w:szCs w:val="28"/>
        </w:rPr>
        <w:t>Далее восстановим оригинал функций</w:t>
      </w:r>
    </w:p>
    <w:p w14:paraId="1A096853" w14:textId="77777777" w:rsidR="00E62C62" w:rsidRPr="00426C37" w:rsidRDefault="000F26CD" w:rsidP="00630548">
      <w:pPr>
        <w:spacing w:line="276" w:lineRule="auto"/>
        <w:jc w:val="center"/>
        <w:rPr>
          <w:rFonts w:cs="Times New Roman"/>
          <w:szCs w:val="28"/>
        </w:rPr>
      </w:pPr>
      <w:r w:rsidRPr="000F26CD">
        <w:rPr>
          <w:rFonts w:cs="Times New Roman"/>
          <w:position w:val="-30"/>
          <w:szCs w:val="28"/>
        </w:rPr>
        <w:object w:dxaOrig="2540" w:dyaOrig="740" w14:anchorId="3B12FE85">
          <v:shape id="_x0000_i1120" type="#_x0000_t75" style="width:125.5pt;height:42pt" o:ole="">
            <v:imagedata r:id="rId215" o:title=""/>
          </v:shape>
          <o:OLEObject Type="Embed" ProgID="Equation.DSMT4" ShapeID="_x0000_i1120" DrawAspect="Content" ObjectID="_1811228294" r:id="rId216"/>
        </w:object>
      </w:r>
      <w:r>
        <w:rPr>
          <w:rFonts w:cs="Times New Roman"/>
          <w:szCs w:val="28"/>
        </w:rPr>
        <w:t xml:space="preserve">   </w:t>
      </w:r>
    </w:p>
    <w:p w14:paraId="75F403D4" w14:textId="48FFC988" w:rsidR="00E62C62" w:rsidRPr="00426C37" w:rsidRDefault="0020040A" w:rsidP="00630548">
      <w:pPr>
        <w:spacing w:line="276" w:lineRule="auto"/>
        <w:rPr>
          <w:rFonts w:cs="Times New Roman"/>
          <w:szCs w:val="28"/>
        </w:rPr>
      </w:pPr>
      <w:r>
        <w:rPr>
          <w:rFonts w:cs="Times New Roman"/>
          <w:szCs w:val="28"/>
        </w:rPr>
        <w:t>о</w:t>
      </w:r>
      <w:r w:rsidR="00CA3E0B" w:rsidRPr="00426C37">
        <w:rPr>
          <w:rFonts w:cs="Times New Roman"/>
          <w:szCs w:val="28"/>
        </w:rPr>
        <w:t xml:space="preserve">ткуда </w:t>
      </w:r>
      <w:r>
        <w:rPr>
          <w:rFonts w:cs="Times New Roman"/>
          <w:szCs w:val="28"/>
        </w:rPr>
        <w:t>следует:</w:t>
      </w:r>
    </w:p>
    <w:p w14:paraId="2D43D2E4" w14:textId="77777777" w:rsidR="00E62C62" w:rsidRPr="00426C37" w:rsidRDefault="000F26CD" w:rsidP="00630548">
      <w:pPr>
        <w:spacing w:line="276" w:lineRule="auto"/>
        <w:jc w:val="center"/>
        <w:rPr>
          <w:rFonts w:cs="Times New Roman"/>
          <w:position w:val="-10"/>
          <w:szCs w:val="28"/>
        </w:rPr>
      </w:pPr>
      <w:r w:rsidRPr="00426C37">
        <w:rPr>
          <w:rFonts w:cs="Times New Roman"/>
          <w:position w:val="-12"/>
          <w:szCs w:val="28"/>
        </w:rPr>
        <w:object w:dxaOrig="2140" w:dyaOrig="440" w14:anchorId="62BB1858">
          <v:shape id="_x0000_i1121" type="#_x0000_t75" style="width:105.5pt;height:24.5pt" o:ole="">
            <v:imagedata r:id="rId217" o:title=""/>
          </v:shape>
          <o:OLEObject Type="Embed" ProgID="Equation.DSMT4" ShapeID="_x0000_i1121" DrawAspect="Content" ObjectID="_1811228295" r:id="rId218"/>
        </w:object>
      </w:r>
    </w:p>
    <w:p w14:paraId="1DFE423B" w14:textId="77777777" w:rsidR="00E62C62" w:rsidRPr="00426C37" w:rsidRDefault="00E62C62" w:rsidP="00630548">
      <w:pPr>
        <w:spacing w:line="276" w:lineRule="auto"/>
        <w:rPr>
          <w:rFonts w:cs="Times New Roman"/>
          <w:szCs w:val="28"/>
        </w:rPr>
      </w:pPr>
      <w:r w:rsidRPr="00426C37">
        <w:rPr>
          <w:rFonts w:cs="Times New Roman"/>
          <w:szCs w:val="28"/>
        </w:rPr>
        <w:t>Соответственно в исходном пр</w:t>
      </w:r>
      <w:r w:rsidR="005D76E2" w:rsidRPr="00426C37">
        <w:rPr>
          <w:rFonts w:cs="Times New Roman"/>
          <w:szCs w:val="28"/>
        </w:rPr>
        <w:t>остранстве-времени имеем</w:t>
      </w:r>
    </w:p>
    <w:p w14:paraId="3E3F9D43" w14:textId="61C05AE5" w:rsidR="00E62C62" w:rsidRPr="00426C37" w:rsidRDefault="008360AB" w:rsidP="00630548">
      <w:pPr>
        <w:spacing w:line="276" w:lineRule="auto"/>
        <w:ind w:firstLine="708"/>
        <w:jc w:val="center"/>
        <w:rPr>
          <w:rFonts w:cs="Times New Roman"/>
          <w:position w:val="-24"/>
          <w:szCs w:val="28"/>
        </w:rPr>
      </w:pPr>
      <w:r w:rsidRPr="00426C37">
        <w:rPr>
          <w:rFonts w:cs="Times New Roman"/>
          <w:position w:val="-28"/>
          <w:szCs w:val="28"/>
        </w:rPr>
        <w:object w:dxaOrig="2340" w:dyaOrig="720" w14:anchorId="3EA1D49D">
          <v:shape id="_x0000_i1122" type="#_x0000_t75" style="width:134.5pt;height:37.5pt" o:ole="">
            <v:imagedata r:id="rId219" o:title=""/>
          </v:shape>
          <o:OLEObject Type="Embed" ProgID="Equation.DSMT4" ShapeID="_x0000_i1122" DrawAspect="Content" ObjectID="_1811228296" r:id="rId220"/>
        </w:object>
      </w:r>
      <w:r w:rsidR="000F26CD">
        <w:rPr>
          <w:rFonts w:cs="Times New Roman"/>
          <w:position w:val="-24"/>
          <w:szCs w:val="28"/>
        </w:rPr>
        <w:t xml:space="preserve">    </w:t>
      </w:r>
    </w:p>
    <w:p w14:paraId="2980E64A" w14:textId="7F07E15E" w:rsidR="00E62C62" w:rsidRPr="00426C37" w:rsidRDefault="00E62C62" w:rsidP="00630548">
      <w:pPr>
        <w:spacing w:line="276" w:lineRule="auto"/>
        <w:rPr>
          <w:rFonts w:cs="Times New Roman"/>
          <w:szCs w:val="28"/>
        </w:rPr>
      </w:pPr>
      <w:r w:rsidRPr="00426C37">
        <w:rPr>
          <w:rFonts w:cs="Times New Roman"/>
          <w:szCs w:val="28"/>
        </w:rPr>
        <w:t xml:space="preserve">Решение этого уравнения </w:t>
      </w:r>
      <w:r w:rsidR="0020040A">
        <w:rPr>
          <w:rFonts w:cs="Times New Roman"/>
          <w:szCs w:val="28"/>
        </w:rPr>
        <w:t xml:space="preserve">с носителем </w:t>
      </w:r>
      <w:r w:rsidR="0020040A" w:rsidRPr="007E5773">
        <w:rPr>
          <w:position w:val="-6"/>
        </w:rPr>
        <w:object w:dxaOrig="560" w:dyaOrig="300" w14:anchorId="1899E127">
          <v:shape id="_x0000_i1123" type="#_x0000_t75" style="width:27.5pt;height:14pt" o:ole="">
            <v:imagedata r:id="rId221" o:title=""/>
          </v:shape>
          <o:OLEObject Type="Embed" ProgID="Equation.DSMT4" ShapeID="_x0000_i1123" DrawAspect="Content" ObjectID="_1811228297" r:id="rId222"/>
        </w:object>
      </w:r>
      <w:r w:rsidRPr="00426C37">
        <w:rPr>
          <w:rFonts w:cs="Times New Roman"/>
          <w:szCs w:val="28"/>
        </w:rPr>
        <w:t xml:space="preserve">имеет </w:t>
      </w:r>
      <w:r w:rsidR="0020040A">
        <w:rPr>
          <w:rFonts w:cs="Times New Roman"/>
          <w:szCs w:val="28"/>
        </w:rPr>
        <w:t xml:space="preserve">следующий </w:t>
      </w:r>
      <w:r w:rsidRPr="00426C37">
        <w:rPr>
          <w:rFonts w:cs="Times New Roman"/>
          <w:szCs w:val="28"/>
        </w:rPr>
        <w:t>вид:</w:t>
      </w:r>
    </w:p>
    <w:p w14:paraId="510F5B48" w14:textId="1A3633D9" w:rsidR="00E62C62" w:rsidRPr="00426C37" w:rsidRDefault="004A54E0" w:rsidP="00630548">
      <w:pPr>
        <w:spacing w:line="276" w:lineRule="auto"/>
        <w:jc w:val="right"/>
        <w:rPr>
          <w:rFonts w:cs="Times New Roman"/>
          <w:szCs w:val="28"/>
        </w:rPr>
      </w:pPr>
      <w:r w:rsidRPr="00426C37">
        <w:rPr>
          <w:rFonts w:cs="Times New Roman"/>
          <w:szCs w:val="28"/>
        </w:rPr>
        <w:t xml:space="preserve">  </w:t>
      </w:r>
      <w:r w:rsidR="008360AB" w:rsidRPr="00426C37">
        <w:rPr>
          <w:rFonts w:cs="Times New Roman"/>
          <w:position w:val="-12"/>
          <w:szCs w:val="28"/>
        </w:rPr>
        <w:object w:dxaOrig="2060" w:dyaOrig="720" w14:anchorId="61667369">
          <v:shape id="_x0000_i1124" type="#_x0000_t75" style="width:105pt;height:40pt" o:ole="">
            <v:imagedata r:id="rId223" o:title=""/>
          </v:shape>
          <o:OLEObject Type="Embed" ProgID="Equation.DSMT4" ShapeID="_x0000_i1124" DrawAspect="Content" ObjectID="_1811228298" r:id="rId224"/>
        </w:object>
      </w:r>
      <w:r w:rsidRPr="00426C37">
        <w:rPr>
          <w:rFonts w:cs="Times New Roman"/>
          <w:szCs w:val="28"/>
        </w:rPr>
        <w:t xml:space="preserve">                          </w:t>
      </w:r>
      <w:r w:rsidR="00DC09A1" w:rsidRPr="00426C37">
        <w:rPr>
          <w:rFonts w:cs="Times New Roman"/>
          <w:szCs w:val="28"/>
        </w:rPr>
        <w:t xml:space="preserve">  </w:t>
      </w:r>
      <w:r w:rsidRPr="00426C37">
        <w:rPr>
          <w:rFonts w:cs="Times New Roman"/>
          <w:szCs w:val="28"/>
        </w:rPr>
        <w:t xml:space="preserve">           (1.22)</w:t>
      </w:r>
    </w:p>
    <w:p w14:paraId="552DAE0D" w14:textId="3D998CB2" w:rsidR="00CA3E0B" w:rsidRDefault="00E62C62" w:rsidP="00630548">
      <w:pPr>
        <w:spacing w:line="276" w:lineRule="auto"/>
        <w:rPr>
          <w:rFonts w:cs="Times New Roman"/>
          <w:position w:val="-10"/>
          <w:szCs w:val="28"/>
        </w:rPr>
      </w:pPr>
      <w:r w:rsidRPr="00426C37">
        <w:rPr>
          <w:rFonts w:cs="Times New Roman"/>
          <w:position w:val="-10"/>
          <w:szCs w:val="28"/>
        </w:rPr>
        <w:t xml:space="preserve">Используя эти вспомогательные функции, </w:t>
      </w:r>
      <w:r w:rsidR="0020040A">
        <w:rPr>
          <w:rFonts w:cs="Times New Roman"/>
          <w:position w:val="-10"/>
          <w:szCs w:val="28"/>
        </w:rPr>
        <w:t xml:space="preserve">построим тензор </w:t>
      </w:r>
      <w:r w:rsidRPr="00426C37">
        <w:rPr>
          <w:rFonts w:cs="Times New Roman"/>
          <w:position w:val="-10"/>
          <w:szCs w:val="28"/>
        </w:rPr>
        <w:t>Грина</w:t>
      </w:r>
      <w:r w:rsidR="00CA3E0B">
        <w:rPr>
          <w:rFonts w:cs="Times New Roman"/>
          <w:position w:val="-10"/>
          <w:szCs w:val="28"/>
        </w:rPr>
        <w:t>.</w:t>
      </w:r>
    </w:p>
    <w:p w14:paraId="6CE12E61" w14:textId="77777777" w:rsidR="00AA49A8" w:rsidRDefault="00AA49A8" w:rsidP="00630548">
      <w:pPr>
        <w:spacing w:line="276" w:lineRule="auto"/>
        <w:ind w:firstLine="709"/>
        <w:rPr>
          <w:rFonts w:cs="Times New Roman"/>
          <w:b/>
          <w:szCs w:val="28"/>
        </w:rPr>
      </w:pPr>
    </w:p>
    <w:p w14:paraId="547AFAD8" w14:textId="0E9E604D" w:rsidR="00E00455" w:rsidRPr="006F6675" w:rsidRDefault="009557F9" w:rsidP="00630548">
      <w:pPr>
        <w:spacing w:line="276" w:lineRule="auto"/>
        <w:ind w:firstLine="709"/>
        <w:rPr>
          <w:rFonts w:cs="Times New Roman"/>
          <w:b/>
          <w:szCs w:val="28"/>
        </w:rPr>
      </w:pPr>
      <w:r w:rsidRPr="006F6675">
        <w:rPr>
          <w:rFonts w:cs="Times New Roman"/>
          <w:b/>
          <w:szCs w:val="28"/>
        </w:rPr>
        <w:t>1.</w:t>
      </w:r>
      <w:r w:rsidR="0020040A">
        <w:rPr>
          <w:rFonts w:cs="Times New Roman"/>
          <w:b/>
          <w:szCs w:val="28"/>
        </w:rPr>
        <w:t>5</w:t>
      </w:r>
      <w:r w:rsidR="00E00455" w:rsidRPr="006F6675">
        <w:rPr>
          <w:rFonts w:cs="Times New Roman"/>
          <w:b/>
          <w:szCs w:val="28"/>
        </w:rPr>
        <w:t xml:space="preserve"> Тензор Грина</w:t>
      </w:r>
      <w:r w:rsidR="0020040A">
        <w:rPr>
          <w:rFonts w:cs="Times New Roman"/>
          <w:b/>
          <w:szCs w:val="28"/>
        </w:rPr>
        <w:t xml:space="preserve"> уравнений несвязанной термоупругости</w:t>
      </w:r>
    </w:p>
    <w:p w14:paraId="0CF60D4F" w14:textId="323BC924" w:rsidR="00AF1673" w:rsidRDefault="00E00455" w:rsidP="00630548">
      <w:pPr>
        <w:spacing w:line="276" w:lineRule="auto"/>
        <w:jc w:val="both"/>
        <w:rPr>
          <w:rFonts w:cs="Times New Roman"/>
          <w:szCs w:val="28"/>
        </w:rPr>
      </w:pPr>
      <w:r w:rsidRPr="00426C37">
        <w:rPr>
          <w:rFonts w:cs="Times New Roman"/>
          <w:szCs w:val="28"/>
        </w:rPr>
        <w:tab/>
        <w:t>Для построения оригинал</w:t>
      </w:r>
      <w:r w:rsidR="0020040A">
        <w:rPr>
          <w:rFonts w:cs="Times New Roman"/>
          <w:szCs w:val="28"/>
        </w:rPr>
        <w:t>а</w:t>
      </w:r>
      <w:r w:rsidR="00981AD3">
        <w:rPr>
          <w:rFonts w:cs="Times New Roman"/>
          <w:szCs w:val="28"/>
        </w:rPr>
        <w:t xml:space="preserve"> тензора Грина</w:t>
      </w:r>
      <w:r w:rsidRPr="00426C37">
        <w:rPr>
          <w:rFonts w:cs="Times New Roman"/>
          <w:szCs w:val="28"/>
        </w:rPr>
        <w:t xml:space="preserve"> используем </w:t>
      </w:r>
      <w:r w:rsidR="00981AD3">
        <w:rPr>
          <w:rFonts w:cs="Times New Roman"/>
          <w:szCs w:val="28"/>
        </w:rPr>
        <w:t xml:space="preserve">следующее </w:t>
      </w:r>
      <w:r w:rsidR="00171248">
        <w:rPr>
          <w:rFonts w:cs="Times New Roman"/>
          <w:szCs w:val="28"/>
        </w:rPr>
        <w:t>трансформанты</w:t>
      </w:r>
      <w:r w:rsidR="00981AD3">
        <w:rPr>
          <w:rFonts w:cs="Times New Roman"/>
          <w:szCs w:val="28"/>
        </w:rPr>
        <w:t xml:space="preserve"> Фурье </w:t>
      </w:r>
      <w:r w:rsidR="002D00D7">
        <w:rPr>
          <w:rFonts w:cs="Times New Roman"/>
          <w:szCs w:val="28"/>
        </w:rPr>
        <w:t>свёртк</w:t>
      </w:r>
      <w:r w:rsidRPr="00426C37">
        <w:rPr>
          <w:rFonts w:cs="Times New Roman"/>
          <w:szCs w:val="28"/>
        </w:rPr>
        <w:t xml:space="preserve">и </w:t>
      </w:r>
      <w:r w:rsidR="002E6313">
        <w:rPr>
          <w:rFonts w:cs="Times New Roman"/>
          <w:szCs w:val="28"/>
        </w:rPr>
        <w:t>обобщённых</w:t>
      </w:r>
      <w:r w:rsidRPr="00426C37">
        <w:rPr>
          <w:rFonts w:cs="Times New Roman"/>
          <w:szCs w:val="28"/>
        </w:rPr>
        <w:t xml:space="preserve"> функций </w:t>
      </w:r>
      <w:r w:rsidR="00AF1673" w:rsidRPr="00AF1673">
        <w:rPr>
          <w:rFonts w:cs="Times New Roman"/>
          <w:szCs w:val="28"/>
        </w:rPr>
        <w:t>[65,66]:</w:t>
      </w:r>
    </w:p>
    <w:p w14:paraId="56694532" w14:textId="5D1BBCEB" w:rsidR="00E00455" w:rsidRPr="00426C37" w:rsidRDefault="004A54E0" w:rsidP="00630548">
      <w:pPr>
        <w:spacing w:line="276" w:lineRule="auto"/>
        <w:jc w:val="right"/>
        <w:rPr>
          <w:rFonts w:cs="Times New Roman"/>
          <w:szCs w:val="28"/>
        </w:rPr>
      </w:pPr>
      <w:r w:rsidRPr="00426C37">
        <w:rPr>
          <w:rFonts w:cs="Times New Roman"/>
          <w:szCs w:val="28"/>
        </w:rPr>
        <w:t xml:space="preserve">                         </w:t>
      </w:r>
      <w:r w:rsidR="008360AB" w:rsidRPr="00426C37">
        <w:rPr>
          <w:rFonts w:cs="Times New Roman"/>
          <w:position w:val="-12"/>
          <w:szCs w:val="28"/>
        </w:rPr>
        <w:object w:dxaOrig="3000" w:dyaOrig="420" w14:anchorId="32665DF5">
          <v:shape id="_x0000_i1125" type="#_x0000_t75" style="width:150pt;height:20pt" o:ole="">
            <v:imagedata r:id="rId225" o:title=""/>
          </v:shape>
          <o:OLEObject Type="Embed" ProgID="Equation.DSMT4" ShapeID="_x0000_i1125" DrawAspect="Content" ObjectID="_1811228299" r:id="rId226"/>
        </w:object>
      </w:r>
      <w:r w:rsidRPr="00426C37">
        <w:rPr>
          <w:rFonts w:cs="Times New Roman"/>
          <w:szCs w:val="28"/>
        </w:rPr>
        <w:t xml:space="preserve">                                            (1.23)</w:t>
      </w:r>
    </w:p>
    <w:p w14:paraId="1F908388" w14:textId="09EAE3C4" w:rsidR="00E00455" w:rsidRPr="00426C37" w:rsidRDefault="00E00455" w:rsidP="00630548">
      <w:pPr>
        <w:spacing w:line="276" w:lineRule="auto"/>
        <w:jc w:val="both"/>
        <w:rPr>
          <w:rFonts w:cs="Times New Roman"/>
          <w:szCs w:val="28"/>
        </w:rPr>
      </w:pPr>
      <w:r w:rsidRPr="00426C37">
        <w:rPr>
          <w:rFonts w:cs="Times New Roman"/>
          <w:szCs w:val="28"/>
        </w:rPr>
        <w:t xml:space="preserve">Для регулярных функций </w:t>
      </w:r>
      <w:r w:rsidR="00981AD3">
        <w:rPr>
          <w:rFonts w:cs="Times New Roman"/>
          <w:szCs w:val="28"/>
        </w:rPr>
        <w:t xml:space="preserve">она </w:t>
      </w:r>
      <w:r w:rsidRPr="00426C37">
        <w:rPr>
          <w:rFonts w:cs="Times New Roman"/>
          <w:szCs w:val="28"/>
        </w:rPr>
        <w:t>п</w:t>
      </w:r>
      <w:r w:rsidR="005D76E2" w:rsidRPr="00426C37">
        <w:rPr>
          <w:rFonts w:cs="Times New Roman"/>
          <w:szCs w:val="28"/>
        </w:rPr>
        <w:t>редставима в интегральном виде:</w:t>
      </w:r>
    </w:p>
    <w:p w14:paraId="0612AF42" w14:textId="116E9258" w:rsidR="00E00455" w:rsidRPr="00426C37" w:rsidRDefault="008360AB" w:rsidP="00630548">
      <w:pPr>
        <w:spacing w:line="276" w:lineRule="auto"/>
        <w:jc w:val="right"/>
        <w:rPr>
          <w:rFonts w:cs="Times New Roman"/>
          <w:szCs w:val="28"/>
        </w:rPr>
      </w:pPr>
      <w:r w:rsidRPr="00426C37">
        <w:rPr>
          <w:rFonts w:cs="Times New Roman"/>
          <w:position w:val="-40"/>
          <w:szCs w:val="28"/>
        </w:rPr>
        <w:object w:dxaOrig="3780" w:dyaOrig="720" w14:anchorId="1C2F5F8A">
          <v:shape id="_x0000_i1126" type="#_x0000_t75" style="width:189.5pt;height:40pt" o:ole="">
            <v:imagedata r:id="rId227" o:title=""/>
          </v:shape>
          <o:OLEObject Type="Embed" ProgID="Equation.DSMT4" ShapeID="_x0000_i1126" DrawAspect="Content" ObjectID="_1811228300" r:id="rId228"/>
        </w:object>
      </w:r>
      <w:r w:rsidR="004A54E0" w:rsidRPr="00426C37">
        <w:rPr>
          <w:rFonts w:cs="Times New Roman"/>
          <w:szCs w:val="28"/>
        </w:rPr>
        <w:t xml:space="preserve">      </w:t>
      </w:r>
      <w:r w:rsidR="00DC09A1" w:rsidRPr="00426C37">
        <w:rPr>
          <w:rFonts w:cs="Times New Roman"/>
          <w:szCs w:val="28"/>
        </w:rPr>
        <w:t xml:space="preserve">        </w:t>
      </w:r>
      <w:r w:rsidR="004A54E0" w:rsidRPr="00426C37">
        <w:rPr>
          <w:rFonts w:cs="Times New Roman"/>
          <w:szCs w:val="28"/>
        </w:rPr>
        <w:t xml:space="preserve">               (1.24)</w:t>
      </w:r>
    </w:p>
    <w:p w14:paraId="15DA28F5" w14:textId="56B7D74E" w:rsidR="00E62C62" w:rsidRPr="00426C37" w:rsidRDefault="00981AD3" w:rsidP="00630548">
      <w:pPr>
        <w:spacing w:line="276" w:lineRule="auto"/>
        <w:jc w:val="both"/>
        <w:rPr>
          <w:rFonts w:cs="Times New Roman"/>
          <w:szCs w:val="28"/>
        </w:rPr>
      </w:pPr>
      <w:r>
        <w:rPr>
          <w:rFonts w:cs="Times New Roman"/>
          <w:szCs w:val="28"/>
        </w:rPr>
        <w:t>И</w:t>
      </w:r>
      <w:r w:rsidR="00E62C62" w:rsidRPr="00426C37">
        <w:rPr>
          <w:rFonts w:cs="Times New Roman"/>
          <w:szCs w:val="28"/>
        </w:rPr>
        <w:t xml:space="preserve">спользуя </w:t>
      </w:r>
      <w:r w:rsidR="00171248">
        <w:rPr>
          <w:rFonts w:cs="Times New Roman"/>
          <w:szCs w:val="28"/>
        </w:rPr>
        <w:t>это свойство</w:t>
      </w:r>
      <w:r w:rsidR="005D76E2" w:rsidRPr="00426C37">
        <w:rPr>
          <w:rFonts w:cs="Times New Roman"/>
          <w:szCs w:val="28"/>
        </w:rPr>
        <w:t>,</w:t>
      </w:r>
      <w:r>
        <w:rPr>
          <w:rFonts w:cs="Times New Roman"/>
          <w:szCs w:val="28"/>
        </w:rPr>
        <w:t xml:space="preserve"> получим следующие свертки</w:t>
      </w:r>
      <w:r w:rsidR="005D76E2" w:rsidRPr="00426C37">
        <w:rPr>
          <w:rFonts w:cs="Times New Roman"/>
          <w:szCs w:val="28"/>
        </w:rPr>
        <w:t>:</w:t>
      </w:r>
    </w:p>
    <w:p w14:paraId="6D61F866" w14:textId="2FEE2C3A" w:rsidR="00E62C62" w:rsidRPr="00426C37" w:rsidRDefault="00AA49A8" w:rsidP="00630548">
      <w:pPr>
        <w:spacing w:line="276" w:lineRule="auto"/>
        <w:jc w:val="center"/>
        <w:rPr>
          <w:rFonts w:cs="Times New Roman"/>
          <w:szCs w:val="28"/>
        </w:rPr>
      </w:pPr>
      <w:r w:rsidRPr="00426C37">
        <w:rPr>
          <w:rFonts w:cs="Times New Roman"/>
          <w:position w:val="-82"/>
          <w:szCs w:val="28"/>
        </w:rPr>
        <w:object w:dxaOrig="5460" w:dyaOrig="1780" w14:anchorId="6070FB4F">
          <v:shape id="_x0000_i1127" type="#_x0000_t75" style="width:271.5pt;height:90.5pt" o:ole="">
            <v:imagedata r:id="rId229" o:title=""/>
          </v:shape>
          <o:OLEObject Type="Embed" ProgID="Equation.DSMT4" ShapeID="_x0000_i1127" DrawAspect="Content" ObjectID="_1811228301" r:id="rId230"/>
        </w:object>
      </w:r>
    </w:p>
    <w:p w14:paraId="62834023" w14:textId="77777777" w:rsidR="004A54E0" w:rsidRPr="00426C37" w:rsidRDefault="000F26CD" w:rsidP="00630548">
      <w:pPr>
        <w:spacing w:line="276" w:lineRule="auto"/>
        <w:jc w:val="center"/>
        <w:rPr>
          <w:rFonts w:cs="Times New Roman"/>
          <w:szCs w:val="28"/>
        </w:rPr>
      </w:pPr>
      <w:r w:rsidRPr="00426C37">
        <w:rPr>
          <w:rFonts w:cs="Times New Roman"/>
          <w:position w:val="-74"/>
          <w:szCs w:val="28"/>
        </w:rPr>
        <w:object w:dxaOrig="4959" w:dyaOrig="1620" w14:anchorId="6965FF28">
          <v:shape id="_x0000_i1128" type="#_x0000_t75" style="width:247pt;height:79.5pt" o:ole="">
            <v:imagedata r:id="rId231" o:title=""/>
          </v:shape>
          <o:OLEObject Type="Embed" ProgID="Equation.DSMT4" ShapeID="_x0000_i1128" DrawAspect="Content" ObjectID="_1811228302" r:id="rId232"/>
        </w:object>
      </w:r>
    </w:p>
    <w:p w14:paraId="60406BE2" w14:textId="586107FF" w:rsidR="004F1390" w:rsidRPr="00426C37" w:rsidRDefault="00091B35" w:rsidP="00630548">
      <w:pPr>
        <w:spacing w:line="276" w:lineRule="auto"/>
        <w:jc w:val="both"/>
        <w:rPr>
          <w:rFonts w:cs="Times New Roman"/>
          <w:szCs w:val="28"/>
        </w:rPr>
      </w:pPr>
      <w:r>
        <w:rPr>
          <w:rFonts w:cs="Times New Roman"/>
          <w:szCs w:val="28"/>
        </w:rPr>
        <w:t>Вычислим</w:t>
      </w:r>
      <w:r w:rsidR="00981AD3">
        <w:rPr>
          <w:rFonts w:cs="Times New Roman"/>
          <w:szCs w:val="28"/>
        </w:rPr>
        <w:t xml:space="preserve"> их</w:t>
      </w:r>
      <w:r w:rsidR="005D76E2" w:rsidRPr="00426C37">
        <w:rPr>
          <w:rFonts w:cs="Times New Roman"/>
          <w:szCs w:val="28"/>
        </w:rPr>
        <w:t>:</w:t>
      </w:r>
    </w:p>
    <w:p w14:paraId="2277AFE5" w14:textId="77777777" w:rsidR="004F1390" w:rsidRPr="00426C37" w:rsidRDefault="000F26CD" w:rsidP="00630548">
      <w:pPr>
        <w:spacing w:line="276" w:lineRule="auto"/>
        <w:jc w:val="center"/>
        <w:rPr>
          <w:rFonts w:cs="Times New Roman"/>
          <w:position w:val="-36"/>
          <w:szCs w:val="28"/>
        </w:rPr>
      </w:pPr>
      <w:r w:rsidRPr="00426C37">
        <w:rPr>
          <w:rFonts w:cs="Times New Roman"/>
          <w:position w:val="-100"/>
          <w:szCs w:val="28"/>
        </w:rPr>
        <w:object w:dxaOrig="5380" w:dyaOrig="2140" w14:anchorId="08FA8C3C">
          <v:shape id="_x0000_i1129" type="#_x0000_t75" style="width:269.5pt;height:103pt" o:ole="">
            <v:imagedata r:id="rId233" o:title=""/>
          </v:shape>
          <o:OLEObject Type="Embed" ProgID="Equation.DSMT4" ShapeID="_x0000_i1129" DrawAspect="Content" ObjectID="_1811228303" r:id="rId234"/>
        </w:object>
      </w:r>
    </w:p>
    <w:p w14:paraId="64A3A228" w14:textId="77777777" w:rsidR="004F1390" w:rsidRPr="00426C37" w:rsidRDefault="000F26CD" w:rsidP="00630548">
      <w:pPr>
        <w:spacing w:line="276" w:lineRule="auto"/>
        <w:jc w:val="center"/>
        <w:rPr>
          <w:rFonts w:cs="Times New Roman"/>
          <w:position w:val="-36"/>
          <w:szCs w:val="28"/>
        </w:rPr>
      </w:pPr>
      <w:r w:rsidRPr="00426C37">
        <w:rPr>
          <w:rFonts w:cs="Times New Roman"/>
          <w:position w:val="-48"/>
          <w:szCs w:val="28"/>
        </w:rPr>
        <w:object w:dxaOrig="8120" w:dyaOrig="1100" w14:anchorId="0EE28017">
          <v:shape id="_x0000_i1130" type="#_x0000_t75" style="width:406.5pt;height:53.5pt" o:ole="">
            <v:imagedata r:id="rId235" o:title=""/>
          </v:shape>
          <o:OLEObject Type="Embed" ProgID="Equation.DSMT4" ShapeID="_x0000_i1130" DrawAspect="Content" ObjectID="_1811228304" r:id="rId236"/>
        </w:object>
      </w:r>
    </w:p>
    <w:p w14:paraId="7490BAAF" w14:textId="77777777" w:rsidR="004F1390" w:rsidRPr="00426C37" w:rsidRDefault="000F26CD" w:rsidP="00630548">
      <w:pPr>
        <w:spacing w:line="276" w:lineRule="auto"/>
        <w:jc w:val="center"/>
        <w:rPr>
          <w:rFonts w:cs="Times New Roman"/>
          <w:position w:val="-38"/>
          <w:szCs w:val="28"/>
        </w:rPr>
      </w:pPr>
      <w:r w:rsidRPr="00426C37">
        <w:rPr>
          <w:rFonts w:cs="Times New Roman"/>
          <w:position w:val="-106"/>
          <w:szCs w:val="28"/>
        </w:rPr>
        <w:object w:dxaOrig="7940" w:dyaOrig="2260" w14:anchorId="22589EDD">
          <v:shape id="_x0000_i1131" type="#_x0000_t75" style="width:398pt;height:112pt" o:ole="">
            <v:imagedata r:id="rId237" o:title=""/>
          </v:shape>
          <o:OLEObject Type="Embed" ProgID="Equation.DSMT4" ShapeID="_x0000_i1131" DrawAspect="Content" ObjectID="_1811228305" r:id="rId238"/>
        </w:object>
      </w:r>
    </w:p>
    <w:p w14:paraId="6F56C9D3" w14:textId="77777777" w:rsidR="004F1390" w:rsidRPr="00426C37" w:rsidRDefault="000F26CD" w:rsidP="00630548">
      <w:pPr>
        <w:spacing w:line="276" w:lineRule="auto"/>
        <w:jc w:val="center"/>
        <w:rPr>
          <w:rFonts w:cs="Times New Roman"/>
          <w:position w:val="-36"/>
          <w:szCs w:val="28"/>
        </w:rPr>
      </w:pPr>
      <w:r w:rsidRPr="00426C37">
        <w:rPr>
          <w:rFonts w:cs="Times New Roman"/>
          <w:position w:val="-46"/>
          <w:szCs w:val="28"/>
        </w:rPr>
        <w:object w:dxaOrig="5020" w:dyaOrig="1060" w14:anchorId="3CD35A14">
          <v:shape id="_x0000_i1132" type="#_x0000_t75" style="width:254.5pt;height:53.5pt" o:ole="">
            <v:imagedata r:id="rId239" o:title=""/>
          </v:shape>
          <o:OLEObject Type="Embed" ProgID="Equation.DSMT4" ShapeID="_x0000_i1132" DrawAspect="Content" ObjectID="_1811228306" r:id="rId240"/>
        </w:object>
      </w:r>
    </w:p>
    <w:p w14:paraId="6F89A666" w14:textId="77777777" w:rsidR="004F1390" w:rsidRPr="00426C37" w:rsidRDefault="000F26CD" w:rsidP="00630548">
      <w:pPr>
        <w:spacing w:line="276" w:lineRule="auto"/>
        <w:jc w:val="center"/>
        <w:rPr>
          <w:rFonts w:cs="Times New Roman"/>
          <w:position w:val="-52"/>
          <w:szCs w:val="28"/>
        </w:rPr>
      </w:pPr>
      <w:r w:rsidRPr="00426C37">
        <w:rPr>
          <w:rFonts w:cs="Times New Roman"/>
          <w:position w:val="-124"/>
          <w:szCs w:val="28"/>
        </w:rPr>
        <w:object w:dxaOrig="7820" w:dyaOrig="2620" w14:anchorId="13338A49">
          <v:shape id="_x0000_i1133" type="#_x0000_t75" style="width:392pt;height:130.5pt" o:ole="">
            <v:imagedata r:id="rId241" o:title=""/>
          </v:shape>
          <o:OLEObject Type="Embed" ProgID="Equation.DSMT4" ShapeID="_x0000_i1133" DrawAspect="Content" ObjectID="_1811228307" r:id="rId242"/>
        </w:object>
      </w:r>
    </w:p>
    <w:p w14:paraId="0EC195E9" w14:textId="77777777" w:rsidR="004F1390" w:rsidRPr="00426C37" w:rsidRDefault="00587FA2" w:rsidP="00630548">
      <w:pPr>
        <w:spacing w:line="276" w:lineRule="auto"/>
        <w:jc w:val="center"/>
        <w:rPr>
          <w:rFonts w:cs="Times New Roman"/>
          <w:szCs w:val="28"/>
        </w:rPr>
      </w:pPr>
      <w:r w:rsidRPr="00426C37">
        <w:rPr>
          <w:rFonts w:cs="Times New Roman"/>
          <w:position w:val="-66"/>
          <w:szCs w:val="28"/>
        </w:rPr>
        <w:object w:dxaOrig="4959" w:dyaOrig="1460" w14:anchorId="3B4CBDE7">
          <v:shape id="_x0000_i1134" type="#_x0000_t75" style="width:247pt;height:1in" o:ole="">
            <v:imagedata r:id="rId243" o:title=""/>
          </v:shape>
          <o:OLEObject Type="Embed" ProgID="Equation.DSMT4" ShapeID="_x0000_i1134" DrawAspect="Content" ObjectID="_1811228308" r:id="rId244"/>
        </w:object>
      </w:r>
      <w:r w:rsidR="004F1390" w:rsidRPr="00426C37">
        <w:rPr>
          <w:rFonts w:cs="Times New Roman"/>
          <w:szCs w:val="28"/>
        </w:rPr>
        <w:t>,</w:t>
      </w:r>
    </w:p>
    <w:p w14:paraId="33A0D30D" w14:textId="54285DAB" w:rsidR="00E76B67" w:rsidRPr="00426C37" w:rsidRDefault="00E76B67" w:rsidP="00630548">
      <w:pPr>
        <w:spacing w:line="276" w:lineRule="auto"/>
        <w:jc w:val="both"/>
        <w:rPr>
          <w:rFonts w:cs="Times New Roman"/>
          <w:szCs w:val="28"/>
        </w:rPr>
      </w:pPr>
      <w:r w:rsidRPr="00426C37">
        <w:rPr>
          <w:rFonts w:cs="Times New Roman"/>
          <w:szCs w:val="28"/>
        </w:rPr>
        <w:lastRenderedPageBreak/>
        <w:t>где</w:t>
      </w:r>
      <w:r w:rsidR="000F26CD" w:rsidRPr="00426C37">
        <w:rPr>
          <w:rFonts w:cs="Times New Roman"/>
          <w:position w:val="-32"/>
          <w:szCs w:val="28"/>
        </w:rPr>
        <w:object w:dxaOrig="1780" w:dyaOrig="820" w14:anchorId="0A1E2748">
          <v:shape id="_x0000_i1135" type="#_x0000_t75" style="width:90.5pt;height:43pt" o:ole="">
            <v:imagedata r:id="rId245" o:title=""/>
          </v:shape>
          <o:OLEObject Type="Embed" ProgID="Equation.DSMT4" ShapeID="_x0000_i1135" DrawAspect="Content" ObjectID="_1811228309" r:id="rId246"/>
        </w:object>
      </w:r>
      <w:r w:rsidRPr="00426C37">
        <w:rPr>
          <w:rFonts w:cs="Times New Roman"/>
          <w:szCs w:val="28"/>
        </w:rPr>
        <w:t>.</w:t>
      </w:r>
      <w:r w:rsidR="008C5D5B">
        <w:rPr>
          <w:rFonts w:cs="Times New Roman"/>
          <w:szCs w:val="28"/>
        </w:rPr>
        <w:t xml:space="preserve">    </w:t>
      </w:r>
      <w:r w:rsidR="002D00D7" w:rsidRPr="00426C37">
        <w:rPr>
          <w:rFonts w:cs="Times New Roman"/>
          <w:szCs w:val="28"/>
        </w:rPr>
        <w:t>Введём</w:t>
      </w:r>
      <w:r w:rsidR="004F1390" w:rsidRPr="00426C37">
        <w:rPr>
          <w:rFonts w:cs="Times New Roman"/>
          <w:szCs w:val="28"/>
        </w:rPr>
        <w:t xml:space="preserve"> </w:t>
      </w:r>
      <w:r w:rsidR="00981AD3">
        <w:rPr>
          <w:rFonts w:cs="Times New Roman"/>
          <w:szCs w:val="28"/>
        </w:rPr>
        <w:t>следующие</w:t>
      </w:r>
      <w:r w:rsidR="004F1390" w:rsidRPr="00426C37">
        <w:rPr>
          <w:rFonts w:cs="Times New Roman"/>
          <w:szCs w:val="28"/>
        </w:rPr>
        <w:t xml:space="preserve"> обозначения: </w:t>
      </w:r>
    </w:p>
    <w:p w14:paraId="3BCD7789" w14:textId="77777777" w:rsidR="004F1390" w:rsidRPr="00426C37" w:rsidRDefault="000F26CD" w:rsidP="00630548">
      <w:pPr>
        <w:spacing w:line="276" w:lineRule="auto"/>
        <w:jc w:val="center"/>
        <w:rPr>
          <w:rFonts w:cs="Times New Roman"/>
          <w:szCs w:val="28"/>
        </w:rPr>
      </w:pPr>
      <w:r w:rsidRPr="00426C37">
        <w:rPr>
          <w:rFonts w:cs="Times New Roman"/>
          <w:position w:val="-46"/>
          <w:szCs w:val="28"/>
        </w:rPr>
        <w:object w:dxaOrig="5780" w:dyaOrig="1060" w14:anchorId="41D598E6">
          <v:shape id="_x0000_i1136" type="#_x0000_t75" style="width:300.5pt;height:59pt" o:ole="">
            <v:imagedata r:id="rId247" o:title=""/>
          </v:shape>
          <o:OLEObject Type="Embed" ProgID="Equation.DSMT4" ShapeID="_x0000_i1136" DrawAspect="Content" ObjectID="_1811228310" r:id="rId248"/>
        </w:object>
      </w:r>
      <w:r w:rsidR="004F1390" w:rsidRPr="00426C37">
        <w:rPr>
          <w:rFonts w:cs="Times New Roman"/>
          <w:szCs w:val="28"/>
        </w:rPr>
        <w:t>,</w:t>
      </w:r>
    </w:p>
    <w:p w14:paraId="546F8621" w14:textId="77777777" w:rsidR="00E76B67" w:rsidRPr="00426C37" w:rsidRDefault="000F26CD" w:rsidP="00630548">
      <w:pPr>
        <w:spacing w:line="276" w:lineRule="auto"/>
        <w:jc w:val="center"/>
        <w:rPr>
          <w:rFonts w:cs="Times New Roman"/>
          <w:szCs w:val="28"/>
        </w:rPr>
      </w:pPr>
      <w:r w:rsidRPr="00426C37">
        <w:rPr>
          <w:rFonts w:cs="Times New Roman"/>
          <w:position w:val="-66"/>
          <w:szCs w:val="28"/>
        </w:rPr>
        <w:object w:dxaOrig="5880" w:dyaOrig="1460" w14:anchorId="3A577BAF">
          <v:shape id="_x0000_i1137" type="#_x0000_t75" style="width:348.5pt;height:85.5pt" o:ole="">
            <v:imagedata r:id="rId249" o:title=""/>
          </v:shape>
          <o:OLEObject Type="Embed" ProgID="Equation.DSMT4" ShapeID="_x0000_i1137" DrawAspect="Content" ObjectID="_1811228311" r:id="rId250"/>
        </w:object>
      </w:r>
      <w:r w:rsidR="004F1390" w:rsidRPr="00426C37">
        <w:rPr>
          <w:rFonts w:cs="Times New Roman"/>
          <w:szCs w:val="28"/>
        </w:rPr>
        <w:t>,</w:t>
      </w:r>
    </w:p>
    <w:p w14:paraId="55798524" w14:textId="77777777" w:rsidR="004F1390" w:rsidRPr="00426C37" w:rsidRDefault="000F26CD" w:rsidP="00630548">
      <w:pPr>
        <w:spacing w:line="276" w:lineRule="auto"/>
        <w:jc w:val="center"/>
        <w:rPr>
          <w:rFonts w:cs="Times New Roman"/>
          <w:szCs w:val="28"/>
        </w:rPr>
      </w:pPr>
      <w:r w:rsidRPr="00426C37">
        <w:rPr>
          <w:rFonts w:cs="Times New Roman"/>
          <w:position w:val="-38"/>
          <w:szCs w:val="28"/>
        </w:rPr>
        <w:object w:dxaOrig="5380" w:dyaOrig="980" w14:anchorId="4930B108">
          <v:shape id="_x0000_i1138" type="#_x0000_t75" style="width:275pt;height:58.5pt" o:ole="">
            <v:imagedata r:id="rId251" o:title=""/>
          </v:shape>
          <o:OLEObject Type="Embed" ProgID="Equation.DSMT4" ShapeID="_x0000_i1138" DrawAspect="Content" ObjectID="_1811228312" r:id="rId252"/>
        </w:object>
      </w:r>
    </w:p>
    <w:p w14:paraId="35DB2DD1" w14:textId="5D6D8353" w:rsidR="00DB1FDB" w:rsidRPr="00426C37" w:rsidRDefault="00981AD3" w:rsidP="00630548">
      <w:pPr>
        <w:spacing w:line="276" w:lineRule="auto"/>
        <w:ind w:firstLine="709"/>
        <w:jc w:val="both"/>
        <w:rPr>
          <w:rFonts w:cs="Times New Roman"/>
          <w:szCs w:val="28"/>
        </w:rPr>
      </w:pPr>
      <w:r>
        <w:rPr>
          <w:rFonts w:cs="Times New Roman"/>
          <w:szCs w:val="28"/>
        </w:rPr>
        <w:t xml:space="preserve">Теперь можем построить </w:t>
      </w:r>
      <w:r w:rsidR="009378E7" w:rsidRPr="00426C37">
        <w:rPr>
          <w:rFonts w:cs="Times New Roman"/>
          <w:szCs w:val="28"/>
        </w:rPr>
        <w:t xml:space="preserve">тензор Грина, используя (1.16) </w:t>
      </w:r>
      <w:r w:rsidR="00E76B67" w:rsidRPr="00426C37">
        <w:rPr>
          <w:rFonts w:cs="Times New Roman"/>
          <w:szCs w:val="28"/>
        </w:rPr>
        <w:t>и</w:t>
      </w:r>
      <w:r w:rsidR="00DC4B3F" w:rsidRPr="00426C37">
        <w:rPr>
          <w:rFonts w:cs="Times New Roman"/>
          <w:szCs w:val="28"/>
        </w:rPr>
        <w:t xml:space="preserve"> вспомогательны</w:t>
      </w:r>
      <w:r w:rsidR="00E76B67" w:rsidRPr="00426C37">
        <w:rPr>
          <w:rFonts w:cs="Times New Roman"/>
          <w:szCs w:val="28"/>
        </w:rPr>
        <w:t xml:space="preserve">е </w:t>
      </w:r>
      <w:r w:rsidR="00DC4B3F" w:rsidRPr="00426C37">
        <w:rPr>
          <w:rFonts w:cs="Times New Roman"/>
          <w:szCs w:val="28"/>
        </w:rPr>
        <w:t>функци</w:t>
      </w:r>
      <w:r>
        <w:rPr>
          <w:rFonts w:cs="Times New Roman"/>
          <w:szCs w:val="28"/>
        </w:rPr>
        <w:t>и</w:t>
      </w:r>
      <w:r w:rsidR="00E76B67" w:rsidRPr="00426C37">
        <w:rPr>
          <w:rFonts w:cs="Times New Roman"/>
          <w:szCs w:val="28"/>
        </w:rPr>
        <w:t>.</w:t>
      </w:r>
      <w:r>
        <w:rPr>
          <w:rFonts w:cs="Times New Roman"/>
          <w:szCs w:val="28"/>
        </w:rPr>
        <w:t xml:space="preserve"> Так как в</w:t>
      </w:r>
      <w:r w:rsidR="00F77D6F" w:rsidRPr="00426C37">
        <w:rPr>
          <w:rFonts w:cs="Times New Roman"/>
          <w:szCs w:val="28"/>
        </w:rPr>
        <w:t xml:space="preserve"> </w:t>
      </w:r>
      <w:r w:rsidRPr="00426C37">
        <w:rPr>
          <w:rFonts w:cs="Times New Roman"/>
          <w:szCs w:val="28"/>
        </w:rPr>
        <w:t xml:space="preserve">числителе </w:t>
      </w:r>
      <w:r w:rsidR="00E76B67" w:rsidRPr="00426C37">
        <w:rPr>
          <w:rFonts w:cs="Times New Roman"/>
          <w:szCs w:val="28"/>
        </w:rPr>
        <w:t>трансформант</w:t>
      </w:r>
      <w:r>
        <w:rPr>
          <w:rFonts w:cs="Times New Roman"/>
          <w:szCs w:val="28"/>
        </w:rPr>
        <w:t>ы</w:t>
      </w:r>
      <w:r w:rsidR="00E76B67" w:rsidRPr="00426C37">
        <w:rPr>
          <w:rFonts w:cs="Times New Roman"/>
          <w:szCs w:val="28"/>
        </w:rPr>
        <w:t xml:space="preserve"> Фурье тензора Грина </w:t>
      </w:r>
      <w:r w:rsidR="00F77D6F" w:rsidRPr="00426C37">
        <w:rPr>
          <w:rFonts w:cs="Times New Roman"/>
          <w:szCs w:val="28"/>
        </w:rPr>
        <w:t xml:space="preserve">(1.16) </w:t>
      </w:r>
      <w:r w:rsidR="00E76B67" w:rsidRPr="00426C37">
        <w:rPr>
          <w:rFonts w:cs="Times New Roman"/>
          <w:szCs w:val="28"/>
        </w:rPr>
        <w:t>стоят трансформанты Фурье дифференциальных операторов</w:t>
      </w:r>
      <w:r>
        <w:rPr>
          <w:rFonts w:cs="Times New Roman"/>
          <w:szCs w:val="28"/>
        </w:rPr>
        <w:t>, получим компоненты оригинала:</w:t>
      </w:r>
    </w:p>
    <w:p w14:paraId="34798B5C" w14:textId="77777777" w:rsidR="00DB1FDB" w:rsidRPr="00426C37" w:rsidRDefault="00DB1FDB" w:rsidP="00630548">
      <w:pPr>
        <w:spacing w:line="276" w:lineRule="auto"/>
        <w:jc w:val="center"/>
        <w:rPr>
          <w:rFonts w:cs="Times New Roman"/>
          <w:position w:val="-34"/>
          <w:szCs w:val="28"/>
        </w:rPr>
      </w:pPr>
      <w:r w:rsidRPr="00426C37">
        <w:rPr>
          <w:rFonts w:cs="Times New Roman"/>
          <w:szCs w:val="28"/>
        </w:rPr>
        <w:tab/>
      </w:r>
      <w:r w:rsidR="000F26CD" w:rsidRPr="00426C37">
        <w:rPr>
          <w:rFonts w:cs="Times New Roman"/>
          <w:position w:val="-40"/>
          <w:szCs w:val="28"/>
        </w:rPr>
        <w:object w:dxaOrig="7140" w:dyaOrig="940" w14:anchorId="6C044C2E">
          <v:shape id="_x0000_i1139" type="#_x0000_t75" style="width:354pt;height:47.5pt" o:ole="">
            <v:imagedata r:id="rId253" o:title=""/>
          </v:shape>
          <o:OLEObject Type="Embed" ProgID="Equation.DSMT4" ShapeID="_x0000_i1139" DrawAspect="Content" ObjectID="_1811228313" r:id="rId254"/>
        </w:object>
      </w:r>
    </w:p>
    <w:p w14:paraId="35E4197F" w14:textId="77777777" w:rsidR="00DB1FDB" w:rsidRPr="00426C37" w:rsidRDefault="00BA7D4F" w:rsidP="00630548">
      <w:pPr>
        <w:spacing w:line="276" w:lineRule="auto"/>
        <w:jc w:val="right"/>
        <w:rPr>
          <w:rFonts w:cs="Times New Roman"/>
          <w:szCs w:val="28"/>
        </w:rPr>
      </w:pPr>
      <w:r w:rsidRPr="00426C37">
        <w:rPr>
          <w:rFonts w:cs="Times New Roman"/>
          <w:szCs w:val="28"/>
        </w:rPr>
        <w:t>(1.25)</w:t>
      </w:r>
    </w:p>
    <w:p w14:paraId="0AB2E525" w14:textId="77777777" w:rsidR="00DB1FDB" w:rsidRDefault="000F26CD" w:rsidP="00630548">
      <w:pPr>
        <w:spacing w:line="276" w:lineRule="auto"/>
        <w:jc w:val="center"/>
        <w:rPr>
          <w:rFonts w:cs="Times New Roman"/>
          <w:szCs w:val="28"/>
        </w:rPr>
      </w:pPr>
      <w:r w:rsidRPr="00426C37">
        <w:rPr>
          <w:rFonts w:cs="Times New Roman"/>
          <w:position w:val="-40"/>
          <w:szCs w:val="28"/>
        </w:rPr>
        <w:object w:dxaOrig="5700" w:dyaOrig="940" w14:anchorId="7BEB7D77">
          <v:shape id="_x0000_i1140" type="#_x0000_t75" style="width:282pt;height:47.5pt" o:ole="">
            <v:imagedata r:id="rId255" o:title=""/>
          </v:shape>
          <o:OLEObject Type="Embed" ProgID="Equation.DSMT4" ShapeID="_x0000_i1140" DrawAspect="Content" ObjectID="_1811228314" r:id="rId256"/>
        </w:object>
      </w:r>
    </w:p>
    <w:p w14:paraId="4D53FD2A" w14:textId="4E140CF9" w:rsidR="00981AD3" w:rsidRPr="00426C37" w:rsidRDefault="00981AD3" w:rsidP="00630548">
      <w:pPr>
        <w:spacing w:line="276" w:lineRule="auto"/>
        <w:jc w:val="both"/>
        <w:rPr>
          <w:rFonts w:cs="Times New Roman"/>
          <w:szCs w:val="28"/>
        </w:rPr>
      </w:pPr>
      <w:r>
        <w:rPr>
          <w:rFonts w:cs="Times New Roman"/>
          <w:szCs w:val="28"/>
        </w:rPr>
        <w:t>Сформулируем результат в виде теоремы.</w:t>
      </w:r>
    </w:p>
    <w:p w14:paraId="0C0D8546" w14:textId="0C48277D" w:rsidR="00DB1FDB" w:rsidRPr="00426C37" w:rsidRDefault="00536C47" w:rsidP="00630548">
      <w:pPr>
        <w:spacing w:before="240" w:line="276" w:lineRule="auto"/>
        <w:ind w:firstLine="708"/>
        <w:jc w:val="both"/>
        <w:rPr>
          <w:rFonts w:cs="Times New Roman"/>
          <w:position w:val="-24"/>
          <w:szCs w:val="28"/>
        </w:rPr>
      </w:pPr>
      <w:r w:rsidRPr="006F6675">
        <w:rPr>
          <w:rFonts w:cs="Times New Roman"/>
          <w:szCs w:val="28"/>
        </w:rPr>
        <w:t xml:space="preserve"> </w:t>
      </w:r>
      <w:r w:rsidR="00DB1FDB" w:rsidRPr="006F6675">
        <w:rPr>
          <w:rFonts w:cs="Times New Roman"/>
          <w:position w:val="-24"/>
          <w:szCs w:val="28"/>
          <w:lang w:val="kk-KZ"/>
        </w:rPr>
        <w:t>Т</w:t>
      </w:r>
      <w:r w:rsidR="00DB1FDB" w:rsidRPr="006F6675">
        <w:rPr>
          <w:rFonts w:cs="Times New Roman"/>
          <w:position w:val="-24"/>
          <w:szCs w:val="28"/>
        </w:rPr>
        <w:t xml:space="preserve"> </w:t>
      </w:r>
      <w:r w:rsidR="00DB1FDB" w:rsidRPr="006F6675">
        <w:rPr>
          <w:rFonts w:cs="Times New Roman"/>
          <w:position w:val="-24"/>
          <w:szCs w:val="28"/>
          <w:lang w:val="kk-KZ"/>
        </w:rPr>
        <w:t>е</w:t>
      </w:r>
      <w:r w:rsidR="00DB1FDB" w:rsidRPr="006F6675">
        <w:rPr>
          <w:rFonts w:cs="Times New Roman"/>
          <w:position w:val="-24"/>
          <w:szCs w:val="28"/>
        </w:rPr>
        <w:t xml:space="preserve"> </w:t>
      </w:r>
      <w:r w:rsidR="00DB1FDB" w:rsidRPr="006F6675">
        <w:rPr>
          <w:rFonts w:cs="Times New Roman"/>
          <w:position w:val="-24"/>
          <w:szCs w:val="28"/>
          <w:lang w:val="kk-KZ"/>
        </w:rPr>
        <w:t>о</w:t>
      </w:r>
      <w:r w:rsidR="00DB1FDB" w:rsidRPr="006F6675">
        <w:rPr>
          <w:rFonts w:cs="Times New Roman"/>
          <w:position w:val="-24"/>
          <w:szCs w:val="28"/>
        </w:rPr>
        <w:t xml:space="preserve"> </w:t>
      </w:r>
      <w:r w:rsidR="00DB1FDB" w:rsidRPr="006F6675">
        <w:rPr>
          <w:rFonts w:cs="Times New Roman"/>
          <w:position w:val="-24"/>
          <w:szCs w:val="28"/>
          <w:lang w:val="kk-KZ"/>
        </w:rPr>
        <w:t>р</w:t>
      </w:r>
      <w:r w:rsidR="00DB1FDB" w:rsidRPr="006F6675">
        <w:rPr>
          <w:rFonts w:cs="Times New Roman"/>
          <w:position w:val="-24"/>
          <w:szCs w:val="28"/>
        </w:rPr>
        <w:t xml:space="preserve"> </w:t>
      </w:r>
      <w:r w:rsidR="00DB1FDB" w:rsidRPr="006F6675">
        <w:rPr>
          <w:rFonts w:cs="Times New Roman"/>
          <w:position w:val="-24"/>
          <w:szCs w:val="28"/>
          <w:lang w:val="kk-KZ"/>
        </w:rPr>
        <w:t>е</w:t>
      </w:r>
      <w:r w:rsidR="00DB1FDB" w:rsidRPr="006F6675">
        <w:rPr>
          <w:rFonts w:cs="Times New Roman"/>
          <w:position w:val="-24"/>
          <w:szCs w:val="28"/>
        </w:rPr>
        <w:t xml:space="preserve"> </w:t>
      </w:r>
      <w:r w:rsidR="00DB1FDB" w:rsidRPr="006F6675">
        <w:rPr>
          <w:rFonts w:cs="Times New Roman"/>
          <w:position w:val="-24"/>
          <w:szCs w:val="28"/>
          <w:lang w:val="kk-KZ"/>
        </w:rPr>
        <w:t>м</w:t>
      </w:r>
      <w:r w:rsidR="00DB1FDB" w:rsidRPr="006F6675">
        <w:rPr>
          <w:rFonts w:cs="Times New Roman"/>
          <w:position w:val="-24"/>
          <w:szCs w:val="28"/>
        </w:rPr>
        <w:t xml:space="preserve"> </w:t>
      </w:r>
      <w:r w:rsidR="00DB1FDB" w:rsidRPr="00AF1673">
        <w:rPr>
          <w:rFonts w:cs="Times New Roman"/>
          <w:position w:val="-24"/>
          <w:szCs w:val="28"/>
          <w:lang w:val="kk-KZ"/>
        </w:rPr>
        <w:t>а</w:t>
      </w:r>
      <w:r w:rsidR="00DB1FDB" w:rsidRPr="00AF1673">
        <w:rPr>
          <w:rFonts w:cs="Times New Roman"/>
          <w:position w:val="-24"/>
          <w:szCs w:val="28"/>
        </w:rPr>
        <w:t xml:space="preserve"> </w:t>
      </w:r>
      <w:r w:rsidR="00DB1FDB" w:rsidRPr="00AF1673">
        <w:rPr>
          <w:rFonts w:cs="Times New Roman"/>
          <w:position w:val="-24"/>
          <w:szCs w:val="28"/>
          <w:lang w:val="kk-KZ"/>
        </w:rPr>
        <w:t xml:space="preserve"> </w:t>
      </w:r>
      <w:r w:rsidR="00DB1FDB" w:rsidRPr="00AF1673">
        <w:rPr>
          <w:rFonts w:cs="Times New Roman"/>
          <w:position w:val="-24"/>
          <w:szCs w:val="28"/>
        </w:rPr>
        <w:t>1.</w:t>
      </w:r>
      <w:r w:rsidR="00AF1673" w:rsidRPr="00AF1673">
        <w:rPr>
          <w:rFonts w:cs="Times New Roman"/>
          <w:position w:val="-24"/>
          <w:szCs w:val="28"/>
        </w:rPr>
        <w:t>1.</w:t>
      </w:r>
      <w:r w:rsidR="00AF1673">
        <w:rPr>
          <w:rFonts w:cs="Times New Roman"/>
          <w:b/>
          <w:position w:val="-24"/>
          <w:szCs w:val="28"/>
        </w:rPr>
        <w:t xml:space="preserve"> </w:t>
      </w:r>
      <w:r w:rsidR="00DB1FDB" w:rsidRPr="00426C37">
        <w:rPr>
          <w:rFonts w:cs="Times New Roman"/>
          <w:position w:val="-24"/>
          <w:szCs w:val="28"/>
        </w:rPr>
        <w:t xml:space="preserve"> </w:t>
      </w:r>
      <w:r w:rsidR="00981AD3">
        <w:rPr>
          <w:rFonts w:cs="Times New Roman"/>
          <w:i/>
          <w:position w:val="-24"/>
          <w:szCs w:val="28"/>
        </w:rPr>
        <w:t>Т</w:t>
      </w:r>
      <w:r w:rsidR="00536943" w:rsidRPr="00426C37">
        <w:rPr>
          <w:rFonts w:cs="Times New Roman"/>
          <w:i/>
          <w:position w:val="-24"/>
          <w:szCs w:val="28"/>
        </w:rPr>
        <w:t>е</w:t>
      </w:r>
      <w:r w:rsidR="00981AD3">
        <w:rPr>
          <w:rFonts w:cs="Times New Roman"/>
          <w:i/>
          <w:position w:val="-24"/>
          <w:szCs w:val="28"/>
        </w:rPr>
        <w:t>нзор</w:t>
      </w:r>
      <w:r w:rsidR="00536943" w:rsidRPr="00426C37">
        <w:rPr>
          <w:rFonts w:cs="Times New Roman"/>
          <w:i/>
          <w:position w:val="-24"/>
          <w:szCs w:val="28"/>
        </w:rPr>
        <w:t xml:space="preserve"> Грина </w:t>
      </w:r>
      <w:r w:rsidR="00AF1673">
        <w:rPr>
          <w:rFonts w:cs="Times New Roman"/>
          <w:i/>
          <w:position w:val="-24"/>
          <w:szCs w:val="28"/>
        </w:rPr>
        <w:t xml:space="preserve">уравнений </w:t>
      </w:r>
      <w:r w:rsidR="00981AD3">
        <w:rPr>
          <w:rFonts w:cs="Times New Roman"/>
          <w:i/>
          <w:position w:val="-24"/>
          <w:szCs w:val="28"/>
        </w:rPr>
        <w:t xml:space="preserve">несвязанной </w:t>
      </w:r>
      <w:r w:rsidR="000F26CD">
        <w:rPr>
          <w:rFonts w:cs="Times New Roman"/>
          <w:i/>
          <w:position w:val="-24"/>
          <w:szCs w:val="28"/>
        </w:rPr>
        <w:t>термо</w:t>
      </w:r>
      <w:r w:rsidR="000F26CD" w:rsidRPr="00426C37">
        <w:rPr>
          <w:rFonts w:cs="Times New Roman"/>
          <w:i/>
          <w:position w:val="-24"/>
          <w:szCs w:val="28"/>
        </w:rPr>
        <w:t>упругости</w:t>
      </w:r>
      <w:r w:rsidR="00DB1FDB" w:rsidRPr="00426C37">
        <w:rPr>
          <w:rFonts w:cs="Times New Roman"/>
          <w:position w:val="-24"/>
          <w:szCs w:val="28"/>
        </w:rPr>
        <w:t xml:space="preserve"> (1.3) </w:t>
      </w:r>
      <w:r w:rsidR="00DB1FDB" w:rsidRPr="00426C37">
        <w:rPr>
          <w:rFonts w:cs="Times New Roman"/>
          <w:i/>
          <w:position w:val="-24"/>
          <w:szCs w:val="28"/>
        </w:rPr>
        <w:t>име</w:t>
      </w:r>
      <w:r w:rsidR="00981AD3">
        <w:rPr>
          <w:rFonts w:cs="Times New Roman"/>
          <w:i/>
          <w:position w:val="-24"/>
          <w:szCs w:val="28"/>
        </w:rPr>
        <w:t>е</w:t>
      </w:r>
      <w:r w:rsidR="00DB1FDB" w:rsidRPr="00426C37">
        <w:rPr>
          <w:rFonts w:cs="Times New Roman"/>
          <w:i/>
          <w:position w:val="-24"/>
          <w:szCs w:val="28"/>
        </w:rPr>
        <w:t xml:space="preserve">т </w:t>
      </w:r>
      <w:r w:rsidR="00981AD3">
        <w:rPr>
          <w:rFonts w:cs="Times New Roman"/>
          <w:i/>
          <w:position w:val="-24"/>
          <w:szCs w:val="28"/>
        </w:rPr>
        <w:t xml:space="preserve">следующий </w:t>
      </w:r>
      <w:r w:rsidR="00DB1FDB" w:rsidRPr="00426C37">
        <w:rPr>
          <w:rFonts w:cs="Times New Roman"/>
          <w:i/>
          <w:position w:val="-24"/>
          <w:szCs w:val="28"/>
        </w:rPr>
        <w:t>вид</w:t>
      </w:r>
      <w:r w:rsidR="00981AD3">
        <w:rPr>
          <w:rFonts w:cs="Times New Roman"/>
          <w:i/>
          <w:position w:val="-24"/>
          <w:szCs w:val="28"/>
        </w:rPr>
        <w:t>:</w:t>
      </w:r>
    </w:p>
    <w:p w14:paraId="7DBE972E" w14:textId="77777777" w:rsidR="004B6745" w:rsidRPr="00426C37" w:rsidRDefault="000F26CD" w:rsidP="00630548">
      <w:pPr>
        <w:spacing w:line="276" w:lineRule="auto"/>
        <w:jc w:val="center"/>
        <w:rPr>
          <w:rFonts w:cs="Times New Roman"/>
          <w:szCs w:val="28"/>
        </w:rPr>
      </w:pPr>
      <w:r w:rsidRPr="000F26CD">
        <w:rPr>
          <w:rFonts w:cs="Times New Roman"/>
          <w:position w:val="-30"/>
          <w:szCs w:val="28"/>
        </w:rPr>
        <w:object w:dxaOrig="8160" w:dyaOrig="800" w14:anchorId="143928B5">
          <v:shape id="_x0000_i1141" type="#_x0000_t75" style="width:402.5pt;height:41pt" o:ole="">
            <v:imagedata r:id="rId257" o:title=""/>
          </v:shape>
          <o:OLEObject Type="Embed" ProgID="Equation.DSMT4" ShapeID="_x0000_i1141" DrawAspect="Content" ObjectID="_1811228315" r:id="rId258"/>
        </w:object>
      </w:r>
      <w:r w:rsidR="004B6745" w:rsidRPr="00426C37">
        <w:rPr>
          <w:rFonts w:cs="Times New Roman"/>
          <w:szCs w:val="28"/>
        </w:rPr>
        <w:t xml:space="preserve">             </w:t>
      </w:r>
    </w:p>
    <w:p w14:paraId="13BACE3A" w14:textId="77777777" w:rsidR="005E6621" w:rsidRPr="00426C37" w:rsidRDefault="000F26CD" w:rsidP="00630548">
      <w:pPr>
        <w:spacing w:before="240" w:line="276" w:lineRule="auto"/>
        <w:jc w:val="center"/>
        <w:rPr>
          <w:rFonts w:cs="Times New Roman"/>
          <w:szCs w:val="28"/>
        </w:rPr>
      </w:pPr>
      <w:r w:rsidRPr="000F26CD">
        <w:rPr>
          <w:rFonts w:cs="Times New Roman"/>
          <w:position w:val="-30"/>
          <w:szCs w:val="28"/>
        </w:rPr>
        <w:object w:dxaOrig="5580" w:dyaOrig="800" w14:anchorId="6FDB5F93">
          <v:shape id="_x0000_i1142" type="#_x0000_t75" style="width:277pt;height:41pt" o:ole="">
            <v:imagedata r:id="rId259" o:title=""/>
          </v:shape>
          <o:OLEObject Type="Embed" ProgID="Equation.DSMT4" ShapeID="_x0000_i1142" DrawAspect="Content" ObjectID="_1811228316" r:id="rId260"/>
        </w:object>
      </w:r>
    </w:p>
    <w:p w14:paraId="00864D22" w14:textId="24705358" w:rsidR="008066F4" w:rsidRPr="00426C37" w:rsidRDefault="008066F4" w:rsidP="00630548">
      <w:pPr>
        <w:spacing w:line="276" w:lineRule="auto"/>
        <w:jc w:val="both"/>
        <w:rPr>
          <w:rFonts w:cs="Times New Roman"/>
          <w:i/>
          <w:szCs w:val="28"/>
        </w:rPr>
      </w:pPr>
      <w:r w:rsidRPr="00426C37">
        <w:rPr>
          <w:rFonts w:cs="Times New Roman"/>
          <w:i/>
          <w:szCs w:val="28"/>
          <w:lang w:val="en-US"/>
        </w:rPr>
        <w:t>j</w:t>
      </w:r>
      <w:r w:rsidRPr="00426C37">
        <w:rPr>
          <w:rFonts w:cs="Times New Roman"/>
          <w:i/>
          <w:szCs w:val="28"/>
        </w:rPr>
        <w:t>=1</w:t>
      </w:r>
      <w:proofErr w:type="gramStart"/>
      <w:r w:rsidRPr="00426C37">
        <w:rPr>
          <w:rFonts w:cs="Times New Roman"/>
          <w:i/>
          <w:szCs w:val="28"/>
        </w:rPr>
        <w:t>,2</w:t>
      </w:r>
      <w:proofErr w:type="gramEnd"/>
      <w:r w:rsidRPr="00426C37">
        <w:rPr>
          <w:rFonts w:cs="Times New Roman"/>
          <w:i/>
          <w:szCs w:val="28"/>
        </w:rPr>
        <w:t>, а входящие производные вычисляются по следующим формулам:</w:t>
      </w:r>
    </w:p>
    <w:p w14:paraId="3B49BE76" w14:textId="0BCA111C" w:rsidR="005E6621" w:rsidRPr="00426C37" w:rsidRDefault="008360AB" w:rsidP="00630548">
      <w:pPr>
        <w:spacing w:line="276" w:lineRule="auto"/>
        <w:jc w:val="center"/>
        <w:rPr>
          <w:rFonts w:cs="Times New Roman"/>
          <w:szCs w:val="28"/>
        </w:rPr>
      </w:pPr>
      <w:r w:rsidRPr="00426C37">
        <w:rPr>
          <w:rFonts w:cs="Times New Roman"/>
          <w:position w:val="-44"/>
          <w:szCs w:val="28"/>
        </w:rPr>
        <w:object w:dxaOrig="4340" w:dyaOrig="1020" w14:anchorId="4DEE709B">
          <v:shape id="_x0000_i1143" type="#_x0000_t75" style="width:218pt;height:52pt" o:ole="">
            <v:imagedata r:id="rId261" o:title=""/>
          </v:shape>
          <o:OLEObject Type="Embed" ProgID="Equation.DSMT4" ShapeID="_x0000_i1143" DrawAspect="Content" ObjectID="_1811228317" r:id="rId262"/>
        </w:object>
      </w:r>
    </w:p>
    <w:p w14:paraId="171C75AF" w14:textId="4C7D89B8" w:rsidR="005E6621" w:rsidRPr="00426C37" w:rsidRDefault="008360AB" w:rsidP="00630548">
      <w:pPr>
        <w:spacing w:line="276" w:lineRule="auto"/>
        <w:jc w:val="center"/>
        <w:rPr>
          <w:rFonts w:cs="Times New Roman"/>
          <w:szCs w:val="28"/>
        </w:rPr>
      </w:pPr>
      <w:r w:rsidRPr="00426C37">
        <w:rPr>
          <w:rFonts w:cs="Times New Roman"/>
          <w:position w:val="-44"/>
          <w:szCs w:val="28"/>
        </w:rPr>
        <w:object w:dxaOrig="4780" w:dyaOrig="1020" w14:anchorId="4F62BADB">
          <v:shape id="_x0000_i1144" type="#_x0000_t75" style="width:222.5pt;height:47.5pt" o:ole="">
            <v:imagedata r:id="rId263" o:title=""/>
          </v:shape>
          <o:OLEObject Type="Embed" ProgID="Equation.DSMT4" ShapeID="_x0000_i1144" DrawAspect="Content" ObjectID="_1811228318" r:id="rId264"/>
        </w:object>
      </w:r>
    </w:p>
    <w:p w14:paraId="39DB7E16" w14:textId="77777777" w:rsidR="005E6621" w:rsidRPr="00426C37" w:rsidRDefault="00E95336" w:rsidP="00630548">
      <w:pPr>
        <w:spacing w:line="276" w:lineRule="auto"/>
        <w:jc w:val="center"/>
        <w:rPr>
          <w:rFonts w:cs="Times New Roman"/>
          <w:szCs w:val="28"/>
        </w:rPr>
      </w:pPr>
      <w:r w:rsidRPr="00426C37">
        <w:rPr>
          <w:rFonts w:cs="Times New Roman"/>
          <w:position w:val="-66"/>
          <w:szCs w:val="28"/>
        </w:rPr>
        <w:object w:dxaOrig="6420" w:dyaOrig="1460" w14:anchorId="19A74784">
          <v:shape id="_x0000_i1145" type="#_x0000_t75" style="width:4in;height:76pt" o:ole="">
            <v:imagedata r:id="rId265" o:title=""/>
          </v:shape>
          <o:OLEObject Type="Embed" ProgID="Equation.DSMT4" ShapeID="_x0000_i1145" DrawAspect="Content" ObjectID="_1811228319" r:id="rId266"/>
        </w:object>
      </w:r>
    </w:p>
    <w:p w14:paraId="3480DEB8" w14:textId="77777777" w:rsidR="005E6621" w:rsidRPr="00426C37" w:rsidRDefault="00E95336" w:rsidP="00630548">
      <w:pPr>
        <w:spacing w:line="276" w:lineRule="auto"/>
        <w:jc w:val="center"/>
        <w:rPr>
          <w:rFonts w:cs="Times New Roman"/>
          <w:szCs w:val="28"/>
        </w:rPr>
      </w:pPr>
      <w:r w:rsidRPr="00426C37">
        <w:rPr>
          <w:rFonts w:cs="Times New Roman"/>
          <w:position w:val="-148"/>
          <w:szCs w:val="28"/>
        </w:rPr>
        <w:object w:dxaOrig="6840" w:dyaOrig="3100" w14:anchorId="416F5245">
          <v:shape id="_x0000_i1146" type="#_x0000_t75" style="width:341.5pt;height:157.5pt" o:ole="">
            <v:imagedata r:id="rId267" o:title=""/>
          </v:shape>
          <o:OLEObject Type="Embed" ProgID="Equation.DSMT4" ShapeID="_x0000_i1146" DrawAspect="Content" ObjectID="_1811228320" r:id="rId268"/>
        </w:object>
      </w:r>
    </w:p>
    <w:p w14:paraId="4EED12AF" w14:textId="77777777" w:rsidR="005E6621" w:rsidRPr="00426C37" w:rsidRDefault="00E95336" w:rsidP="00630548">
      <w:pPr>
        <w:spacing w:line="276" w:lineRule="auto"/>
        <w:jc w:val="center"/>
        <w:rPr>
          <w:rFonts w:cs="Times New Roman"/>
          <w:szCs w:val="28"/>
        </w:rPr>
      </w:pPr>
      <w:r w:rsidRPr="00426C37">
        <w:rPr>
          <w:rFonts w:cs="Times New Roman"/>
          <w:position w:val="-68"/>
          <w:szCs w:val="28"/>
        </w:rPr>
        <w:object w:dxaOrig="8199" w:dyaOrig="1500" w14:anchorId="66B3E732">
          <v:shape id="_x0000_i1147" type="#_x0000_t75" style="width:411pt;height:77pt" o:ole="">
            <v:imagedata r:id="rId269" o:title=""/>
          </v:shape>
          <o:OLEObject Type="Embed" ProgID="Equation.DSMT4" ShapeID="_x0000_i1147" DrawAspect="Content" ObjectID="_1811228321" r:id="rId270"/>
        </w:object>
      </w:r>
    </w:p>
    <w:p w14:paraId="77F2953E" w14:textId="77777777" w:rsidR="00BA7D4F" w:rsidRPr="00426C37" w:rsidRDefault="00E95336" w:rsidP="00630548">
      <w:pPr>
        <w:spacing w:line="276" w:lineRule="auto"/>
        <w:jc w:val="center"/>
        <w:rPr>
          <w:rFonts w:cs="Times New Roman"/>
          <w:i/>
          <w:szCs w:val="28"/>
        </w:rPr>
      </w:pPr>
      <w:r w:rsidRPr="00E95336">
        <w:rPr>
          <w:rFonts w:cs="Times New Roman"/>
          <w:position w:val="-30"/>
          <w:szCs w:val="28"/>
        </w:rPr>
        <w:object w:dxaOrig="3400" w:dyaOrig="900" w14:anchorId="1EB969F8">
          <v:shape id="_x0000_i1148" type="#_x0000_t75" style="width:175pt;height:49.5pt" o:ole="">
            <v:imagedata r:id="rId271" o:title=""/>
          </v:shape>
          <o:OLEObject Type="Embed" ProgID="Equation.DSMT4" ShapeID="_x0000_i1148" DrawAspect="Content" ObjectID="_1811228322" r:id="rId272"/>
        </w:object>
      </w:r>
    </w:p>
    <w:p w14:paraId="30546B47" w14:textId="2F6A36F2" w:rsidR="004B6745" w:rsidRPr="00426C37" w:rsidRDefault="00DB1FDB" w:rsidP="00630548">
      <w:pPr>
        <w:spacing w:line="276" w:lineRule="auto"/>
        <w:ind w:firstLine="709"/>
        <w:jc w:val="both"/>
        <w:rPr>
          <w:rFonts w:cs="Times New Roman"/>
          <w:szCs w:val="28"/>
        </w:rPr>
      </w:pPr>
      <w:r w:rsidRPr="00426C37">
        <w:rPr>
          <w:rFonts w:cs="Times New Roman"/>
          <w:i/>
          <w:szCs w:val="28"/>
        </w:rPr>
        <w:t>Доказательство</w:t>
      </w:r>
      <w:r w:rsidR="008066F4" w:rsidRPr="00426C37">
        <w:rPr>
          <w:rFonts w:cs="Times New Roman"/>
          <w:i/>
          <w:szCs w:val="28"/>
        </w:rPr>
        <w:t xml:space="preserve"> </w:t>
      </w:r>
      <w:r w:rsidR="008066F4" w:rsidRPr="00426C37">
        <w:rPr>
          <w:rFonts w:cs="Times New Roman"/>
          <w:szCs w:val="28"/>
        </w:rPr>
        <w:t xml:space="preserve">основано на дифференцировании разрывных </w:t>
      </w:r>
      <w:r w:rsidR="008C5D5B" w:rsidRPr="00426C37">
        <w:rPr>
          <w:rFonts w:cs="Times New Roman"/>
          <w:szCs w:val="28"/>
        </w:rPr>
        <w:t>функций с</w:t>
      </w:r>
      <w:r w:rsidR="008066F4" w:rsidRPr="00426C37">
        <w:rPr>
          <w:rFonts w:cs="Times New Roman"/>
          <w:szCs w:val="28"/>
        </w:rPr>
        <w:t xml:space="preserve"> </w:t>
      </w:r>
      <w:r w:rsidR="002D00D7">
        <w:rPr>
          <w:rFonts w:cs="Times New Roman"/>
          <w:szCs w:val="28"/>
        </w:rPr>
        <w:t>учётом</w:t>
      </w:r>
      <w:r w:rsidR="008066F4" w:rsidRPr="00426C37">
        <w:rPr>
          <w:rFonts w:cs="Times New Roman"/>
          <w:szCs w:val="28"/>
        </w:rPr>
        <w:t xml:space="preserve"> правил дифференцирования в пространстве </w:t>
      </w:r>
      <w:r w:rsidR="002E6313">
        <w:rPr>
          <w:rFonts w:cs="Times New Roman"/>
          <w:szCs w:val="28"/>
        </w:rPr>
        <w:t>обобщённых</w:t>
      </w:r>
      <w:r w:rsidR="008066F4" w:rsidRPr="00426C37">
        <w:rPr>
          <w:rFonts w:cs="Times New Roman"/>
          <w:szCs w:val="28"/>
        </w:rPr>
        <w:t xml:space="preserve"> функций</w:t>
      </w:r>
      <w:r w:rsidR="00981AD3">
        <w:rPr>
          <w:rFonts w:cs="Times New Roman"/>
          <w:szCs w:val="28"/>
        </w:rPr>
        <w:t>.</w:t>
      </w:r>
    </w:p>
    <w:p w14:paraId="31A45118" w14:textId="31072E9C" w:rsidR="004B6745" w:rsidRPr="00426C37" w:rsidRDefault="008360AB" w:rsidP="00630548">
      <w:pPr>
        <w:spacing w:line="276" w:lineRule="auto"/>
        <w:jc w:val="both"/>
        <w:rPr>
          <w:rFonts w:cs="Times New Roman"/>
          <w:szCs w:val="28"/>
        </w:rPr>
      </w:pPr>
      <w:r w:rsidRPr="00E95336">
        <w:rPr>
          <w:rFonts w:cs="Times New Roman"/>
          <w:position w:val="-118"/>
          <w:szCs w:val="28"/>
        </w:rPr>
        <w:object w:dxaOrig="9440" w:dyaOrig="2480" w14:anchorId="4A230BC9">
          <v:shape id="_x0000_i1149" type="#_x0000_t75" style="width:475pt;height:131pt" o:ole="">
            <v:imagedata r:id="rId273" o:title=""/>
          </v:shape>
          <o:OLEObject Type="Embed" ProgID="Equation.DSMT4" ShapeID="_x0000_i1149" DrawAspect="Content" ObjectID="_1811228323" r:id="rId274"/>
        </w:object>
      </w:r>
    </w:p>
    <w:p w14:paraId="07C7D871" w14:textId="398AEAD6" w:rsidR="004B6745" w:rsidRPr="00426C37" w:rsidRDefault="00F64499" w:rsidP="00630548">
      <w:pPr>
        <w:spacing w:line="276" w:lineRule="auto"/>
        <w:jc w:val="center"/>
        <w:rPr>
          <w:rFonts w:cs="Times New Roman"/>
          <w:position w:val="-36"/>
          <w:szCs w:val="28"/>
        </w:rPr>
      </w:pPr>
      <w:r w:rsidRPr="00426C37">
        <w:rPr>
          <w:rFonts w:cs="Times New Roman"/>
          <w:position w:val="-114"/>
          <w:szCs w:val="28"/>
        </w:rPr>
        <w:object w:dxaOrig="7620" w:dyaOrig="2420" w14:anchorId="3D87FCCE">
          <v:shape id="_x0000_i1150" type="#_x0000_t75" style="width:354.5pt;height:119.5pt" o:ole="">
            <v:imagedata r:id="rId275" o:title=""/>
          </v:shape>
          <o:OLEObject Type="Embed" ProgID="Equation.DSMT4" ShapeID="_x0000_i1150" DrawAspect="Content" ObjectID="_1811228324" r:id="rId276"/>
        </w:object>
      </w:r>
    </w:p>
    <w:p w14:paraId="18C72EE9" w14:textId="4652BCBF" w:rsidR="004B6745" w:rsidRPr="00426C37" w:rsidRDefault="00F64499" w:rsidP="00630548">
      <w:pPr>
        <w:spacing w:line="276" w:lineRule="auto"/>
        <w:jc w:val="center"/>
        <w:rPr>
          <w:rFonts w:cs="Times New Roman"/>
          <w:szCs w:val="28"/>
        </w:rPr>
      </w:pPr>
      <w:r w:rsidRPr="00426C37">
        <w:rPr>
          <w:rFonts w:cs="Times New Roman"/>
          <w:position w:val="-44"/>
          <w:szCs w:val="28"/>
        </w:rPr>
        <w:object w:dxaOrig="4980" w:dyaOrig="1020" w14:anchorId="24FA3C0F">
          <v:shape id="_x0000_i1151" type="#_x0000_t75" style="width:250pt;height:47.5pt" o:ole="">
            <v:imagedata r:id="rId277" o:title=""/>
          </v:shape>
          <o:OLEObject Type="Embed" ProgID="Equation.DSMT4" ShapeID="_x0000_i1151" DrawAspect="Content" ObjectID="_1811228325" r:id="rId278"/>
        </w:object>
      </w:r>
    </w:p>
    <w:p w14:paraId="2C5F5B8A" w14:textId="77777777" w:rsidR="00CA31A5" w:rsidRPr="00426C37" w:rsidRDefault="00CA31A5" w:rsidP="00630548">
      <w:pPr>
        <w:spacing w:line="276" w:lineRule="auto"/>
        <w:rPr>
          <w:rFonts w:cs="Times New Roman"/>
          <w:position w:val="-38"/>
          <w:szCs w:val="28"/>
        </w:rPr>
      </w:pPr>
      <w:r w:rsidRPr="00426C37">
        <w:rPr>
          <w:rFonts w:cs="Times New Roman"/>
          <w:position w:val="-38"/>
          <w:szCs w:val="28"/>
        </w:rPr>
        <w:t xml:space="preserve">Здесь сумма первых двух слагаемых равна нулю, т.к. на носителе </w:t>
      </w:r>
      <w:r w:rsidR="003A4160" w:rsidRPr="00426C37">
        <w:rPr>
          <w:rFonts w:cs="Times New Roman"/>
          <w:position w:val="-38"/>
          <w:szCs w:val="28"/>
        </w:rPr>
        <w:t>простого слоя</w:t>
      </w:r>
    </w:p>
    <w:p w14:paraId="61478E21" w14:textId="77777777" w:rsidR="003A4160" w:rsidRPr="00426C37" w:rsidRDefault="003A4160" w:rsidP="00630548">
      <w:pPr>
        <w:spacing w:line="276" w:lineRule="auto"/>
        <w:rPr>
          <w:rFonts w:cs="Times New Roman"/>
          <w:position w:val="-38"/>
          <w:szCs w:val="28"/>
        </w:rPr>
      </w:pPr>
      <w:r w:rsidRPr="00426C37">
        <w:rPr>
          <w:rFonts w:cs="Times New Roman"/>
          <w:position w:val="-16"/>
          <w:szCs w:val="28"/>
        </w:rPr>
        <w:object w:dxaOrig="1180" w:dyaOrig="460" w14:anchorId="2EDEE165">
          <v:shape id="_x0000_i1152" type="#_x0000_t75" style="width:59pt;height:24.5pt" o:ole="">
            <v:imagedata r:id="rId279" o:title=""/>
          </v:shape>
          <o:OLEObject Type="Embed" ProgID="Equation.DSMT4" ShapeID="_x0000_i1152" DrawAspect="Content" ObjectID="_1811228326" r:id="rId280"/>
        </w:object>
      </w:r>
      <w:r w:rsidR="00E95336">
        <w:rPr>
          <w:rFonts w:cs="Times New Roman"/>
          <w:szCs w:val="28"/>
        </w:rPr>
        <w:t>.</w:t>
      </w:r>
    </w:p>
    <w:p w14:paraId="11246F64" w14:textId="60EC9C0C" w:rsidR="00CA31A5" w:rsidRPr="00426C37" w:rsidRDefault="00F64499" w:rsidP="00630548">
      <w:pPr>
        <w:spacing w:line="276" w:lineRule="auto"/>
        <w:jc w:val="center"/>
        <w:rPr>
          <w:rFonts w:cs="Times New Roman"/>
          <w:position w:val="-38"/>
          <w:szCs w:val="28"/>
        </w:rPr>
      </w:pPr>
      <w:r w:rsidRPr="00426C37">
        <w:rPr>
          <w:rFonts w:cs="Times New Roman"/>
          <w:position w:val="-54"/>
          <w:szCs w:val="28"/>
        </w:rPr>
        <w:object w:dxaOrig="6259" w:dyaOrig="1219" w14:anchorId="3779A048">
          <v:shape id="_x0000_i1153" type="#_x0000_t75" style="width:316.5pt;height:59pt" o:ole="">
            <v:imagedata r:id="rId281" o:title=""/>
          </v:shape>
          <o:OLEObject Type="Embed" ProgID="Equation.DSMT4" ShapeID="_x0000_i1153" DrawAspect="Content" ObjectID="_1811228327" r:id="rId282"/>
        </w:object>
      </w:r>
    </w:p>
    <w:p w14:paraId="3DD21C48" w14:textId="77777777" w:rsidR="003A4160" w:rsidRPr="00426C37" w:rsidRDefault="003A4160" w:rsidP="00630548">
      <w:pPr>
        <w:spacing w:line="276" w:lineRule="auto"/>
        <w:jc w:val="both"/>
        <w:rPr>
          <w:rFonts w:cs="Times New Roman"/>
          <w:position w:val="-38"/>
          <w:szCs w:val="28"/>
        </w:rPr>
      </w:pPr>
      <w:r w:rsidRPr="00426C37">
        <w:rPr>
          <w:rFonts w:cs="Times New Roman"/>
          <w:position w:val="-38"/>
          <w:szCs w:val="28"/>
        </w:rPr>
        <w:t>Аналогично</w:t>
      </w:r>
    </w:p>
    <w:p w14:paraId="7F017970" w14:textId="2D57261B" w:rsidR="003A4160" w:rsidRPr="00F64499" w:rsidRDefault="00F64499" w:rsidP="00F64499">
      <w:pPr>
        <w:spacing w:line="276" w:lineRule="auto"/>
        <w:jc w:val="center"/>
        <w:rPr>
          <w:rFonts w:cs="Times New Roman"/>
          <w:position w:val="-72"/>
          <w:szCs w:val="28"/>
        </w:rPr>
      </w:pPr>
      <w:r w:rsidRPr="00F64499">
        <w:rPr>
          <w:rFonts w:cs="Times New Roman"/>
          <w:position w:val="-156"/>
          <w:szCs w:val="28"/>
        </w:rPr>
        <w:object w:dxaOrig="8100" w:dyaOrig="3540" w14:anchorId="5006B3A9">
          <v:shape id="_x0000_i1154" type="#_x0000_t75" style="width:335.5pt;height:175pt" o:ole="">
            <v:imagedata r:id="rId283" o:title=""/>
          </v:shape>
          <o:OLEObject Type="Embed" ProgID="Equation.DSMT4" ShapeID="_x0000_i1154" DrawAspect="Content" ObjectID="_1811228328" r:id="rId284"/>
        </w:object>
      </w:r>
      <w:r w:rsidRPr="00F64499">
        <w:rPr>
          <w:rFonts w:cs="Times New Roman"/>
          <w:position w:val="-4"/>
          <w:szCs w:val="28"/>
        </w:rPr>
        <w:object w:dxaOrig="200" w:dyaOrig="300" w14:anchorId="2C273B81">
          <v:shape id="_x0000_i1155" type="#_x0000_t75" style="width:10.5pt;height:15pt" o:ole="">
            <v:imagedata r:id="rId285" o:title=""/>
          </v:shape>
          <o:OLEObject Type="Embed" ProgID="Equation.DSMT4" ShapeID="_x0000_i1155" DrawAspect="Content" ObjectID="_1811228329" r:id="rId286"/>
        </w:object>
      </w:r>
    </w:p>
    <w:p w14:paraId="76478455" w14:textId="167FA572" w:rsidR="003A4160" w:rsidRPr="00F64499" w:rsidRDefault="00F64499" w:rsidP="00F64499">
      <w:pPr>
        <w:spacing w:line="276" w:lineRule="auto"/>
        <w:jc w:val="center"/>
        <w:rPr>
          <w:rFonts w:cs="Times New Roman"/>
          <w:position w:val="-54"/>
          <w:szCs w:val="28"/>
        </w:rPr>
      </w:pPr>
      <w:r w:rsidRPr="00F64499">
        <w:rPr>
          <w:rFonts w:cs="Times New Roman"/>
          <w:position w:val="-218"/>
          <w:szCs w:val="28"/>
        </w:rPr>
        <w:object w:dxaOrig="6920" w:dyaOrig="4819" w14:anchorId="782286EC">
          <v:shape id="_x0000_i1156" type="#_x0000_t75" style="width:332.5pt;height:242.5pt" o:ole="">
            <v:imagedata r:id="rId287" o:title=""/>
          </v:shape>
          <o:OLEObject Type="Embed" ProgID="Equation.DSMT4" ShapeID="_x0000_i1156" DrawAspect="Content" ObjectID="_1811228330" r:id="rId288"/>
        </w:object>
      </w:r>
      <w:r w:rsidRPr="00F64499">
        <w:rPr>
          <w:rFonts w:cs="Times New Roman"/>
          <w:position w:val="-4"/>
          <w:szCs w:val="28"/>
        </w:rPr>
        <w:object w:dxaOrig="200" w:dyaOrig="300" w14:anchorId="5F9EFB60">
          <v:shape id="_x0000_i1157" type="#_x0000_t75" style="width:10.5pt;height:15.5pt" o:ole="">
            <v:imagedata r:id="rId285" o:title=""/>
          </v:shape>
          <o:OLEObject Type="Embed" ProgID="Equation.DSMT4" ShapeID="_x0000_i1157" DrawAspect="Content" ObjectID="_1811228331" r:id="rId289"/>
        </w:object>
      </w:r>
    </w:p>
    <w:p w14:paraId="30ACB1FB" w14:textId="77777777" w:rsidR="003A4160" w:rsidRPr="00E95336" w:rsidRDefault="00E95336" w:rsidP="00630548">
      <w:pPr>
        <w:spacing w:line="276" w:lineRule="auto"/>
        <w:jc w:val="center"/>
        <w:rPr>
          <w:rFonts w:cs="Times New Roman"/>
          <w:position w:val="-52"/>
          <w:szCs w:val="28"/>
        </w:rPr>
      </w:pPr>
      <w:r w:rsidRPr="00426C37">
        <w:rPr>
          <w:rFonts w:cs="Times New Roman"/>
          <w:position w:val="-140"/>
          <w:szCs w:val="28"/>
        </w:rPr>
        <w:object w:dxaOrig="7520" w:dyaOrig="2940" w14:anchorId="711E8496">
          <v:shape id="_x0000_i1158" type="#_x0000_t75" style="width:338pt;height:149pt" o:ole="">
            <v:imagedata r:id="rId290" o:title=""/>
          </v:shape>
          <o:OLEObject Type="Embed" ProgID="Equation.DSMT4" ShapeID="_x0000_i1158" DrawAspect="Content" ObjectID="_1811228332" r:id="rId291"/>
        </w:object>
      </w:r>
    </w:p>
    <w:p w14:paraId="6C34C2D2" w14:textId="77777777" w:rsidR="003A4160" w:rsidRPr="00426C37" w:rsidRDefault="00E95336" w:rsidP="00630548">
      <w:pPr>
        <w:spacing w:line="276" w:lineRule="auto"/>
        <w:jc w:val="center"/>
        <w:rPr>
          <w:rFonts w:cs="Times New Roman"/>
          <w:position w:val="-52"/>
          <w:szCs w:val="28"/>
        </w:rPr>
      </w:pPr>
      <w:r w:rsidRPr="00E95336">
        <w:rPr>
          <w:rFonts w:cs="Times New Roman"/>
          <w:position w:val="-112"/>
          <w:szCs w:val="28"/>
        </w:rPr>
        <w:object w:dxaOrig="9220" w:dyaOrig="2380" w14:anchorId="3AD17237">
          <v:shape id="_x0000_i1159" type="#_x0000_t75" style="width:393pt;height:119.5pt" o:ole="">
            <v:imagedata r:id="rId292" o:title=""/>
          </v:shape>
          <o:OLEObject Type="Embed" ProgID="Equation.DSMT4" ShapeID="_x0000_i1159" DrawAspect="Content" ObjectID="_1811228333" r:id="rId293"/>
        </w:object>
      </w:r>
    </w:p>
    <w:p w14:paraId="3F22EDEC" w14:textId="77777777" w:rsidR="003A4160" w:rsidRPr="00426C37" w:rsidRDefault="00E95336" w:rsidP="00630548">
      <w:pPr>
        <w:spacing w:line="276" w:lineRule="auto"/>
        <w:jc w:val="center"/>
        <w:rPr>
          <w:rFonts w:cs="Times New Roman"/>
          <w:position w:val="-40"/>
          <w:szCs w:val="28"/>
        </w:rPr>
      </w:pPr>
      <w:r w:rsidRPr="00E95336">
        <w:rPr>
          <w:rFonts w:cs="Times New Roman"/>
          <w:position w:val="-108"/>
          <w:szCs w:val="28"/>
        </w:rPr>
        <w:object w:dxaOrig="7040" w:dyaOrig="2299" w14:anchorId="10178E69">
          <v:shape id="_x0000_i1160" type="#_x0000_t75" style="width:339pt;height:118.5pt" o:ole="">
            <v:imagedata r:id="rId294" o:title=""/>
          </v:shape>
          <o:OLEObject Type="Embed" ProgID="Equation.DSMT4" ShapeID="_x0000_i1160" DrawAspect="Content" ObjectID="_1811228334" r:id="rId295"/>
        </w:object>
      </w:r>
    </w:p>
    <w:p w14:paraId="3A0E457C" w14:textId="77777777" w:rsidR="003A4160" w:rsidRPr="001E43B2" w:rsidRDefault="00E95336" w:rsidP="00630548">
      <w:pPr>
        <w:spacing w:line="276" w:lineRule="auto"/>
        <w:jc w:val="center"/>
        <w:rPr>
          <w:rFonts w:cs="Times New Roman"/>
          <w:position w:val="-54"/>
          <w:szCs w:val="28"/>
        </w:rPr>
      </w:pPr>
      <w:r w:rsidRPr="00426C37">
        <w:rPr>
          <w:rFonts w:cs="Times New Roman"/>
          <w:position w:val="-68"/>
          <w:szCs w:val="28"/>
        </w:rPr>
        <w:object w:dxaOrig="7460" w:dyaOrig="1500" w14:anchorId="72BF113B">
          <v:shape id="_x0000_i1161" type="#_x0000_t75" style="width:373pt;height:77pt" o:ole="">
            <v:imagedata r:id="rId296" o:title=""/>
          </v:shape>
          <o:OLEObject Type="Embed" ProgID="Equation.DSMT4" ShapeID="_x0000_i1161" DrawAspect="Content" ObjectID="_1811228335" r:id="rId297"/>
        </w:object>
      </w:r>
    </w:p>
    <w:p w14:paraId="508C7C37" w14:textId="77777777" w:rsidR="003A4160" w:rsidRPr="00426C37" w:rsidRDefault="00E95336" w:rsidP="00630548">
      <w:pPr>
        <w:spacing w:line="276" w:lineRule="auto"/>
        <w:jc w:val="center"/>
        <w:rPr>
          <w:rFonts w:cs="Times New Roman"/>
          <w:position w:val="-54"/>
          <w:szCs w:val="28"/>
        </w:rPr>
      </w:pPr>
      <w:r w:rsidRPr="00426C37">
        <w:rPr>
          <w:rFonts w:cs="Times New Roman"/>
          <w:position w:val="-68"/>
          <w:szCs w:val="28"/>
        </w:rPr>
        <w:object w:dxaOrig="7460" w:dyaOrig="1820" w14:anchorId="27050264">
          <v:shape id="_x0000_i1162" type="#_x0000_t75" style="width:375pt;height:90.5pt" o:ole="">
            <v:imagedata r:id="rId298" o:title=""/>
          </v:shape>
          <o:OLEObject Type="Embed" ProgID="Equation.DSMT4" ShapeID="_x0000_i1162" DrawAspect="Content" ObjectID="_1811228336" r:id="rId299"/>
        </w:object>
      </w:r>
    </w:p>
    <w:p w14:paraId="38861F79" w14:textId="77777777" w:rsidR="003A4160" w:rsidRPr="00426C37" w:rsidRDefault="00E95336" w:rsidP="00630548">
      <w:pPr>
        <w:spacing w:line="276" w:lineRule="auto"/>
        <w:jc w:val="both"/>
        <w:rPr>
          <w:rFonts w:cs="Times New Roman"/>
          <w:position w:val="-56"/>
          <w:szCs w:val="28"/>
        </w:rPr>
      </w:pPr>
      <w:r w:rsidRPr="00E95336">
        <w:rPr>
          <w:rFonts w:cs="Times New Roman"/>
          <w:position w:val="-146"/>
          <w:szCs w:val="28"/>
        </w:rPr>
        <w:object w:dxaOrig="10900" w:dyaOrig="3060" w14:anchorId="063976D8">
          <v:shape id="_x0000_i1163" type="#_x0000_t75" style="width:461.5pt;height:130.5pt" o:ole="">
            <v:imagedata r:id="rId300" o:title=""/>
          </v:shape>
          <o:OLEObject Type="Embed" ProgID="Equation.DSMT4" ShapeID="_x0000_i1163" DrawAspect="Content" ObjectID="_1811228337" r:id="rId301"/>
        </w:object>
      </w:r>
    </w:p>
    <w:p w14:paraId="0C724877" w14:textId="77777777" w:rsidR="003A4160" w:rsidRPr="00426C37" w:rsidRDefault="00E95336" w:rsidP="00630548">
      <w:pPr>
        <w:spacing w:line="276" w:lineRule="auto"/>
        <w:jc w:val="center"/>
        <w:rPr>
          <w:rFonts w:cs="Times New Roman"/>
          <w:position w:val="-52"/>
          <w:szCs w:val="28"/>
        </w:rPr>
      </w:pPr>
      <w:r w:rsidRPr="00E95336">
        <w:rPr>
          <w:rFonts w:cs="Times New Roman"/>
          <w:position w:val="-126"/>
          <w:szCs w:val="28"/>
        </w:rPr>
        <w:object w:dxaOrig="6080" w:dyaOrig="2659" w14:anchorId="6590FF01">
          <v:shape id="_x0000_i1164" type="#_x0000_t75" style="width:304.5pt;height:132.5pt" o:ole="">
            <v:imagedata r:id="rId302" o:title=""/>
          </v:shape>
          <o:OLEObject Type="Embed" ProgID="Equation.DSMT4" ShapeID="_x0000_i1164" DrawAspect="Content" ObjectID="_1811228338" r:id="rId303"/>
        </w:object>
      </w:r>
    </w:p>
    <w:p w14:paraId="1752B91A" w14:textId="33FED76A" w:rsidR="00E40925" w:rsidRPr="006F6675" w:rsidRDefault="006E40EF" w:rsidP="00630548">
      <w:pPr>
        <w:spacing w:before="240" w:line="276" w:lineRule="auto"/>
        <w:ind w:firstLine="708"/>
        <w:jc w:val="both"/>
        <w:rPr>
          <w:rFonts w:cs="Times New Roman"/>
          <w:b/>
          <w:szCs w:val="28"/>
        </w:rPr>
      </w:pPr>
      <w:r w:rsidRPr="003B06BB">
        <w:rPr>
          <w:rFonts w:cs="Times New Roman"/>
          <w:b/>
          <w:szCs w:val="28"/>
        </w:rPr>
        <w:t>1.</w:t>
      </w:r>
      <w:r w:rsidR="0023452C">
        <w:rPr>
          <w:rFonts w:cs="Times New Roman"/>
          <w:b/>
          <w:szCs w:val="28"/>
        </w:rPr>
        <w:t>6</w:t>
      </w:r>
      <w:r w:rsidR="00EF479E" w:rsidRPr="003B06BB">
        <w:rPr>
          <w:rFonts w:cs="Times New Roman"/>
          <w:b/>
          <w:szCs w:val="28"/>
        </w:rPr>
        <w:t xml:space="preserve"> </w:t>
      </w:r>
      <w:r w:rsidR="0023452C" w:rsidRPr="003B06BB">
        <w:rPr>
          <w:rFonts w:cs="Times New Roman"/>
          <w:b/>
          <w:szCs w:val="28"/>
        </w:rPr>
        <w:t xml:space="preserve">Численные </w:t>
      </w:r>
      <w:r w:rsidR="0023452C">
        <w:rPr>
          <w:rFonts w:cs="Times New Roman"/>
          <w:b/>
          <w:szCs w:val="28"/>
        </w:rPr>
        <w:t>расчёт</w:t>
      </w:r>
      <w:r w:rsidR="0023452C" w:rsidRPr="003B06BB">
        <w:rPr>
          <w:rFonts w:cs="Times New Roman"/>
          <w:b/>
          <w:szCs w:val="28"/>
        </w:rPr>
        <w:t>ы</w:t>
      </w:r>
      <w:r w:rsidR="0023452C">
        <w:rPr>
          <w:rFonts w:cs="Times New Roman"/>
          <w:b/>
          <w:szCs w:val="28"/>
        </w:rPr>
        <w:t xml:space="preserve"> т</w:t>
      </w:r>
      <w:r w:rsidR="00981AD3">
        <w:rPr>
          <w:rFonts w:cs="Times New Roman"/>
          <w:b/>
          <w:szCs w:val="28"/>
        </w:rPr>
        <w:t>ермодинамик</w:t>
      </w:r>
      <w:r w:rsidR="0023452C">
        <w:rPr>
          <w:rFonts w:cs="Times New Roman"/>
          <w:b/>
          <w:szCs w:val="28"/>
        </w:rPr>
        <w:t>и</w:t>
      </w:r>
      <w:r w:rsidR="00981AD3">
        <w:rPr>
          <w:rFonts w:cs="Times New Roman"/>
          <w:b/>
          <w:szCs w:val="28"/>
        </w:rPr>
        <w:t xml:space="preserve"> </w:t>
      </w:r>
      <w:r w:rsidR="00EF479E" w:rsidRPr="003B06BB">
        <w:rPr>
          <w:rFonts w:cs="Times New Roman"/>
          <w:b/>
          <w:szCs w:val="28"/>
        </w:rPr>
        <w:t>стержня при действии сосредоточен</w:t>
      </w:r>
      <w:r w:rsidR="003B2A02" w:rsidRPr="003B06BB">
        <w:rPr>
          <w:rFonts w:cs="Times New Roman"/>
          <w:b/>
          <w:szCs w:val="28"/>
        </w:rPr>
        <w:t xml:space="preserve">ных и </w:t>
      </w:r>
      <w:r w:rsidR="002D00D7" w:rsidRPr="003B06BB">
        <w:rPr>
          <w:rFonts w:cs="Times New Roman"/>
          <w:b/>
          <w:szCs w:val="28"/>
        </w:rPr>
        <w:t>распределённых</w:t>
      </w:r>
      <w:r w:rsidR="003B2A02" w:rsidRPr="003B06BB">
        <w:rPr>
          <w:rFonts w:cs="Times New Roman"/>
          <w:b/>
          <w:szCs w:val="28"/>
        </w:rPr>
        <w:t xml:space="preserve"> источников</w:t>
      </w:r>
      <w:r w:rsidR="00EF479E" w:rsidRPr="003B06BB">
        <w:rPr>
          <w:rFonts w:cs="Times New Roman"/>
          <w:b/>
          <w:szCs w:val="28"/>
        </w:rPr>
        <w:t xml:space="preserve">. </w:t>
      </w:r>
    </w:p>
    <w:p w14:paraId="6249A180" w14:textId="18DEA25A" w:rsidR="009D4C0D" w:rsidRPr="00426C37" w:rsidRDefault="0023452C" w:rsidP="009D4C0D">
      <w:pPr>
        <w:spacing w:line="276" w:lineRule="auto"/>
        <w:ind w:firstLine="708"/>
        <w:jc w:val="both"/>
        <w:rPr>
          <w:rFonts w:cs="Times New Roman"/>
          <w:szCs w:val="28"/>
        </w:rPr>
      </w:pPr>
      <w:r>
        <w:rPr>
          <w:rFonts w:cs="Times New Roman"/>
          <w:szCs w:val="28"/>
        </w:rPr>
        <w:t>П</w:t>
      </w:r>
      <w:r w:rsidR="002E17E5" w:rsidRPr="00426C37">
        <w:rPr>
          <w:rFonts w:cs="Times New Roman"/>
          <w:szCs w:val="28"/>
        </w:rPr>
        <w:t xml:space="preserve">рограмма </w:t>
      </w:r>
      <w:r w:rsidR="002E6313">
        <w:rPr>
          <w:rFonts w:cs="Times New Roman"/>
          <w:szCs w:val="28"/>
        </w:rPr>
        <w:t>расчёт</w:t>
      </w:r>
      <w:r w:rsidR="002E17E5" w:rsidRPr="00426C37">
        <w:rPr>
          <w:rFonts w:cs="Times New Roman"/>
          <w:szCs w:val="28"/>
        </w:rPr>
        <w:t xml:space="preserve">а </w:t>
      </w:r>
      <w:r w:rsidR="00FC5833">
        <w:rPr>
          <w:rFonts w:cs="Times New Roman"/>
          <w:szCs w:val="28"/>
        </w:rPr>
        <w:t>преобразование Фурье</w:t>
      </w:r>
      <w:r w:rsidR="002E17E5" w:rsidRPr="00426C37">
        <w:rPr>
          <w:rFonts w:cs="Times New Roman"/>
          <w:szCs w:val="28"/>
        </w:rPr>
        <w:t xml:space="preserve"> </w:t>
      </w:r>
      <w:r w:rsidR="003B06BB" w:rsidRPr="00426C37">
        <w:rPr>
          <w:rFonts w:cs="Times New Roman"/>
          <w:position w:val="-12"/>
          <w:szCs w:val="28"/>
        </w:rPr>
        <w:object w:dxaOrig="1060" w:dyaOrig="440" w14:anchorId="0693AE98">
          <v:shape id="_x0000_i1165" type="#_x0000_t75" style="width:51.5pt;height:20pt" o:ole="">
            <v:imagedata r:id="rId304" o:title=""/>
          </v:shape>
          <o:OLEObject Type="Embed" ProgID="Equation.DSMT4" ShapeID="_x0000_i1165" DrawAspect="Content" ObjectID="_1811228339" r:id="rId305"/>
        </w:object>
      </w:r>
      <w:r w:rsidR="002E17E5" w:rsidRPr="00426C37">
        <w:rPr>
          <w:rFonts w:cs="Times New Roman"/>
          <w:szCs w:val="28"/>
        </w:rPr>
        <w:t xml:space="preserve"> </w:t>
      </w:r>
      <w:r w:rsidRPr="00426C37">
        <w:rPr>
          <w:rFonts w:cs="Times New Roman"/>
          <w:szCs w:val="28"/>
        </w:rPr>
        <w:t xml:space="preserve">разработана </w:t>
      </w:r>
      <w:r>
        <w:rPr>
          <w:rFonts w:cs="Times New Roman"/>
          <w:szCs w:val="28"/>
        </w:rPr>
        <w:t xml:space="preserve">в </w:t>
      </w:r>
      <w:r w:rsidRPr="00426C37">
        <w:rPr>
          <w:rFonts w:cs="Times New Roman"/>
          <w:szCs w:val="28"/>
        </w:rPr>
        <w:t xml:space="preserve">системе </w:t>
      </w:r>
      <w:r>
        <w:rPr>
          <w:rFonts w:cs="Times New Roman"/>
          <w:szCs w:val="28"/>
          <w:lang w:val="en-US"/>
        </w:rPr>
        <w:t>Mat</w:t>
      </w:r>
      <w:r w:rsidRPr="00426C37">
        <w:rPr>
          <w:rFonts w:cs="Times New Roman"/>
          <w:szCs w:val="28"/>
          <w:lang w:val="en-US"/>
        </w:rPr>
        <w:t>Cad</w:t>
      </w:r>
      <w:r>
        <w:rPr>
          <w:rFonts w:cs="Times New Roman"/>
          <w:szCs w:val="28"/>
        </w:rPr>
        <w:t>-1</w:t>
      </w:r>
      <w:r w:rsidRPr="00777889">
        <w:rPr>
          <w:rFonts w:cs="Times New Roman"/>
          <w:szCs w:val="28"/>
        </w:rPr>
        <w:t>5</w:t>
      </w:r>
      <w:r w:rsidR="002E17E5" w:rsidRPr="00426C37">
        <w:rPr>
          <w:rFonts w:cs="Times New Roman"/>
          <w:szCs w:val="28"/>
        </w:rPr>
        <w:t xml:space="preserve">. </w:t>
      </w:r>
      <w:r>
        <w:rPr>
          <w:rFonts w:cs="Times New Roman"/>
          <w:szCs w:val="28"/>
        </w:rPr>
        <w:t>Здесь на</w:t>
      </w:r>
      <w:r w:rsidR="00E75B9E">
        <w:rPr>
          <w:rFonts w:cs="Times New Roman"/>
          <w:szCs w:val="28"/>
        </w:rPr>
        <w:t xml:space="preserve"> рисунках 1</w:t>
      </w:r>
      <w:r w:rsidR="002E17E5" w:rsidRPr="00426C37">
        <w:rPr>
          <w:rFonts w:cs="Times New Roman"/>
          <w:szCs w:val="28"/>
        </w:rPr>
        <w:t>.1 (</w:t>
      </w:r>
      <w:proofErr w:type="spellStart"/>
      <w:r w:rsidR="002E17E5" w:rsidRPr="00426C37">
        <w:rPr>
          <w:rFonts w:cs="Times New Roman"/>
          <w:szCs w:val="28"/>
        </w:rPr>
        <w:t>а,б,в,г</w:t>
      </w:r>
      <w:proofErr w:type="spellEnd"/>
      <w:r w:rsidR="002E17E5" w:rsidRPr="00426C37">
        <w:rPr>
          <w:rFonts w:cs="Times New Roman"/>
          <w:szCs w:val="28"/>
        </w:rPr>
        <w:t>) представлены реальная и мнимая част</w:t>
      </w:r>
      <w:r>
        <w:rPr>
          <w:rFonts w:cs="Times New Roman"/>
          <w:szCs w:val="28"/>
        </w:rPr>
        <w:t>и</w:t>
      </w:r>
      <w:r w:rsidR="002E17E5" w:rsidRPr="00426C37">
        <w:rPr>
          <w:rFonts w:cs="Times New Roman"/>
          <w:szCs w:val="28"/>
        </w:rPr>
        <w:t xml:space="preserve"> </w:t>
      </w:r>
      <w:r w:rsidR="003B06BB" w:rsidRPr="00426C37">
        <w:rPr>
          <w:rFonts w:cs="Times New Roman"/>
          <w:position w:val="-12"/>
          <w:szCs w:val="28"/>
        </w:rPr>
        <w:object w:dxaOrig="1060" w:dyaOrig="440" w14:anchorId="6A9DBFE7">
          <v:shape id="_x0000_i1166" type="#_x0000_t75" style="width:51.5pt;height:20pt" o:ole="">
            <v:imagedata r:id="rId306" o:title=""/>
          </v:shape>
          <o:OLEObject Type="Embed" ProgID="Equation.DSMT4" ShapeID="_x0000_i1166" DrawAspect="Content" ObjectID="_1811228340" r:id="rId307"/>
        </w:object>
      </w:r>
      <w:r w:rsidR="002E17E5" w:rsidRPr="00426C37">
        <w:rPr>
          <w:rFonts w:cs="Times New Roman"/>
          <w:szCs w:val="28"/>
        </w:rPr>
        <w:t xml:space="preserve"> при  </w:t>
      </w:r>
      <w:r>
        <w:rPr>
          <w:rFonts w:cs="Times New Roman"/>
          <w:szCs w:val="28"/>
        </w:rPr>
        <w:t xml:space="preserve">безразмерных </w:t>
      </w:r>
      <w:r w:rsidR="002E6313">
        <w:rPr>
          <w:rFonts w:cs="Times New Roman"/>
          <w:szCs w:val="28"/>
        </w:rPr>
        <w:t>расчёт</w:t>
      </w:r>
      <w:r w:rsidR="002E17E5" w:rsidRPr="00426C37">
        <w:rPr>
          <w:rFonts w:cs="Times New Roman"/>
          <w:szCs w:val="28"/>
        </w:rPr>
        <w:t>ных параметрах термоупругой среды</w:t>
      </w:r>
      <w:r>
        <w:rPr>
          <w:rFonts w:cs="Times New Roman"/>
          <w:szCs w:val="28"/>
        </w:rPr>
        <w:t>.</w:t>
      </w:r>
      <w:r w:rsidR="002E17E5" w:rsidRPr="00426C37">
        <w:rPr>
          <w:rFonts w:cs="Times New Roman"/>
          <w:szCs w:val="28"/>
        </w:rPr>
        <w:t xml:space="preserve"> </w:t>
      </w:r>
      <w:r>
        <w:rPr>
          <w:rFonts w:cs="Times New Roman"/>
          <w:szCs w:val="28"/>
        </w:rPr>
        <w:t>Расчетные параметры указаны</w:t>
      </w:r>
      <w:r w:rsidR="002E17E5" w:rsidRPr="00426C37">
        <w:rPr>
          <w:rFonts w:cs="Times New Roman"/>
          <w:szCs w:val="28"/>
        </w:rPr>
        <w:t xml:space="preserve"> в надписях к рисунку. </w:t>
      </w:r>
      <w:r>
        <w:rPr>
          <w:rFonts w:cs="Times New Roman"/>
          <w:szCs w:val="28"/>
        </w:rPr>
        <w:t>С</w:t>
      </w:r>
      <w:r w:rsidRPr="00426C37">
        <w:rPr>
          <w:rFonts w:cs="Times New Roman"/>
          <w:szCs w:val="28"/>
        </w:rPr>
        <w:t xml:space="preserve">ледующие обозначения используются </w:t>
      </w:r>
      <w:r>
        <w:rPr>
          <w:rFonts w:cs="Times New Roman"/>
          <w:szCs w:val="28"/>
        </w:rPr>
        <w:t>н</w:t>
      </w:r>
      <w:r w:rsidR="00B3181E" w:rsidRPr="00426C37">
        <w:rPr>
          <w:rFonts w:cs="Times New Roman"/>
          <w:szCs w:val="28"/>
        </w:rPr>
        <w:t>а рис</w:t>
      </w:r>
      <w:r>
        <w:rPr>
          <w:rFonts w:cs="Times New Roman"/>
          <w:szCs w:val="28"/>
        </w:rPr>
        <w:t>.</w:t>
      </w:r>
      <w:r w:rsidR="00B3181E" w:rsidRPr="00426C37">
        <w:rPr>
          <w:rFonts w:cs="Times New Roman"/>
          <w:szCs w:val="28"/>
        </w:rPr>
        <w:t xml:space="preserve"> </w:t>
      </w:r>
      <w:r w:rsidR="00E75B9E">
        <w:rPr>
          <w:rFonts w:cs="Times New Roman"/>
          <w:szCs w:val="28"/>
        </w:rPr>
        <w:t>1</w:t>
      </w:r>
      <w:r w:rsidR="002E17E5" w:rsidRPr="00426C37">
        <w:rPr>
          <w:rFonts w:cs="Times New Roman"/>
          <w:szCs w:val="28"/>
        </w:rPr>
        <w:t>.</w:t>
      </w:r>
      <w:r w:rsidR="00B3181E" w:rsidRPr="00426C37">
        <w:rPr>
          <w:rFonts w:cs="Times New Roman"/>
          <w:szCs w:val="28"/>
        </w:rPr>
        <w:t>1-</w:t>
      </w:r>
      <w:r w:rsidR="00E75B9E">
        <w:rPr>
          <w:rFonts w:cs="Times New Roman"/>
          <w:szCs w:val="28"/>
        </w:rPr>
        <w:t>1</w:t>
      </w:r>
      <w:r w:rsidR="002E17E5" w:rsidRPr="00426C37">
        <w:rPr>
          <w:rFonts w:cs="Times New Roman"/>
          <w:szCs w:val="28"/>
        </w:rPr>
        <w:t>.</w:t>
      </w:r>
      <w:r w:rsidR="00B3181E" w:rsidRPr="00426C37">
        <w:rPr>
          <w:rFonts w:cs="Times New Roman"/>
          <w:szCs w:val="28"/>
        </w:rPr>
        <w:t>4</w:t>
      </w:r>
      <w:r w:rsidR="00235205" w:rsidRPr="00426C37">
        <w:rPr>
          <w:rFonts w:cs="Times New Roman"/>
          <w:szCs w:val="28"/>
        </w:rPr>
        <w:t>:</w:t>
      </w:r>
    </w:p>
    <w:p w14:paraId="51103FBE" w14:textId="696D5A3B" w:rsidR="00235205" w:rsidRPr="00426C37" w:rsidRDefault="00235205" w:rsidP="00630548">
      <w:pPr>
        <w:spacing w:line="276" w:lineRule="auto"/>
        <w:jc w:val="both"/>
        <w:rPr>
          <w:rFonts w:cs="Times New Roman"/>
          <w:szCs w:val="28"/>
        </w:rPr>
      </w:pPr>
      <w:proofErr w:type="gramStart"/>
      <w:r w:rsidRPr="00426C37">
        <w:rPr>
          <w:rFonts w:cs="Times New Roman"/>
          <w:szCs w:val="28"/>
          <w:lang w:val="en-US"/>
        </w:rPr>
        <w:t>RFU</w:t>
      </w:r>
      <w:r w:rsidR="003B06BB">
        <w:rPr>
          <w:rFonts w:cs="Times New Roman"/>
          <w:szCs w:val="28"/>
        </w:rPr>
        <w:t>11(</w:t>
      </w:r>
      <w:proofErr w:type="gramEnd"/>
      <w:r w:rsidR="003B06BB" w:rsidRPr="00426C37">
        <w:rPr>
          <w:rFonts w:cs="Times New Roman"/>
          <w:position w:val="-12"/>
          <w:szCs w:val="28"/>
        </w:rPr>
        <w:object w:dxaOrig="639" w:dyaOrig="360" w14:anchorId="40D7F415">
          <v:shape id="_x0000_i1167" type="#_x0000_t75" style="width:31pt;height:18.5pt" o:ole="">
            <v:imagedata r:id="rId308" o:title=""/>
          </v:shape>
          <o:OLEObject Type="Embed" ProgID="Equation.DSMT4" ShapeID="_x0000_i1167" DrawAspect="Content" ObjectID="_1811228341" r:id="rId309"/>
        </w:object>
      </w:r>
      <w:r w:rsidRPr="00426C37">
        <w:rPr>
          <w:rFonts w:cs="Times New Roman"/>
          <w:szCs w:val="28"/>
        </w:rPr>
        <w:t>-действительн</w:t>
      </w:r>
      <w:r w:rsidR="0023452C">
        <w:rPr>
          <w:rFonts w:cs="Times New Roman"/>
          <w:szCs w:val="28"/>
        </w:rPr>
        <w:t xml:space="preserve">ая </w:t>
      </w:r>
      <w:r w:rsidRPr="00426C37">
        <w:rPr>
          <w:rFonts w:cs="Times New Roman"/>
          <w:szCs w:val="28"/>
        </w:rPr>
        <w:t>част</w:t>
      </w:r>
      <w:r w:rsidR="0023452C">
        <w:rPr>
          <w:rFonts w:cs="Times New Roman"/>
          <w:szCs w:val="28"/>
        </w:rPr>
        <w:t>ь</w:t>
      </w:r>
      <w:r w:rsidRPr="00426C37">
        <w:rPr>
          <w:rFonts w:cs="Times New Roman"/>
          <w:szCs w:val="28"/>
        </w:rPr>
        <w:t xml:space="preserve"> </w:t>
      </w:r>
      <w:r w:rsidR="002E17E5" w:rsidRPr="00426C37">
        <w:rPr>
          <w:rFonts w:cs="Times New Roman"/>
          <w:szCs w:val="28"/>
        </w:rPr>
        <w:t xml:space="preserve">компоненты  </w:t>
      </w:r>
      <w:r w:rsidR="00FC5833">
        <w:rPr>
          <w:rFonts w:cs="Times New Roman"/>
          <w:szCs w:val="28"/>
        </w:rPr>
        <w:t xml:space="preserve">преобразование </w:t>
      </w:r>
      <w:r w:rsidR="0023452C">
        <w:rPr>
          <w:rFonts w:cs="Times New Roman"/>
          <w:szCs w:val="28"/>
        </w:rPr>
        <w:t>Фурье тензора Грина</w:t>
      </w:r>
      <w:r w:rsidRPr="00426C37">
        <w:rPr>
          <w:rFonts w:cs="Times New Roman"/>
          <w:szCs w:val="28"/>
        </w:rPr>
        <w:t>;</w:t>
      </w:r>
    </w:p>
    <w:p w14:paraId="776A2DD8" w14:textId="118E500B" w:rsidR="002E17E5" w:rsidRPr="00426C37" w:rsidRDefault="00235205" w:rsidP="00630548">
      <w:pPr>
        <w:spacing w:line="276" w:lineRule="auto"/>
        <w:jc w:val="both"/>
        <w:rPr>
          <w:rFonts w:cs="Times New Roman"/>
          <w:szCs w:val="28"/>
        </w:rPr>
      </w:pPr>
      <w:proofErr w:type="gramStart"/>
      <w:r w:rsidRPr="00426C37">
        <w:rPr>
          <w:rFonts w:cs="Times New Roman"/>
          <w:szCs w:val="28"/>
          <w:lang w:val="en-US"/>
        </w:rPr>
        <w:t>IFU</w:t>
      </w:r>
      <w:r w:rsidRPr="00426C37">
        <w:rPr>
          <w:rFonts w:cs="Times New Roman"/>
          <w:szCs w:val="28"/>
        </w:rPr>
        <w:t>11(</w:t>
      </w:r>
      <w:proofErr w:type="gramEnd"/>
      <w:r w:rsidRPr="00426C37">
        <w:rPr>
          <w:rFonts w:cs="Times New Roman"/>
          <w:position w:val="-10"/>
          <w:szCs w:val="28"/>
        </w:rPr>
        <w:object w:dxaOrig="540" w:dyaOrig="320" w14:anchorId="37BBAA70">
          <v:shape id="_x0000_i1168" type="#_x0000_t75" style="width:30pt;height:13.5pt" o:ole="">
            <v:imagedata r:id="rId310" o:title=""/>
          </v:shape>
          <o:OLEObject Type="Embed" ProgID="Equation.3" ShapeID="_x0000_i1168" DrawAspect="Content" ObjectID="_1811228342" r:id="rId311"/>
        </w:object>
      </w:r>
      <w:r w:rsidRPr="00426C37">
        <w:rPr>
          <w:rFonts w:cs="Times New Roman"/>
          <w:szCs w:val="28"/>
        </w:rPr>
        <w:t>-мним</w:t>
      </w:r>
      <w:r w:rsidR="0023452C">
        <w:rPr>
          <w:rFonts w:cs="Times New Roman"/>
          <w:szCs w:val="28"/>
        </w:rPr>
        <w:t>ая</w:t>
      </w:r>
      <w:r w:rsidRPr="00426C37">
        <w:rPr>
          <w:rFonts w:cs="Times New Roman"/>
          <w:szCs w:val="28"/>
        </w:rPr>
        <w:t xml:space="preserve"> част</w:t>
      </w:r>
      <w:r w:rsidR="0023452C">
        <w:rPr>
          <w:rFonts w:cs="Times New Roman"/>
          <w:szCs w:val="28"/>
        </w:rPr>
        <w:t>ь</w:t>
      </w:r>
      <w:r w:rsidRPr="00426C37">
        <w:rPr>
          <w:rFonts w:cs="Times New Roman"/>
          <w:szCs w:val="28"/>
        </w:rPr>
        <w:t xml:space="preserve"> </w:t>
      </w:r>
      <w:r w:rsidR="0023452C">
        <w:rPr>
          <w:rFonts w:cs="Times New Roman"/>
          <w:szCs w:val="28"/>
        </w:rPr>
        <w:t xml:space="preserve">компоненты </w:t>
      </w:r>
      <w:r w:rsidR="00FC5833">
        <w:rPr>
          <w:rFonts w:cs="Times New Roman"/>
          <w:szCs w:val="28"/>
        </w:rPr>
        <w:t xml:space="preserve">преобразование </w:t>
      </w:r>
      <w:r w:rsidR="0023452C">
        <w:rPr>
          <w:rFonts w:cs="Times New Roman"/>
          <w:szCs w:val="28"/>
        </w:rPr>
        <w:t>Фурье тензора Грина</w:t>
      </w:r>
      <w:r w:rsidRPr="00426C37">
        <w:rPr>
          <w:rFonts w:cs="Times New Roman"/>
          <w:szCs w:val="28"/>
        </w:rPr>
        <w:t>.</w:t>
      </w:r>
    </w:p>
    <w:p w14:paraId="3F6D9ECC" w14:textId="77777777" w:rsidR="00CA1D5B" w:rsidRPr="00426C37" w:rsidRDefault="003F1383" w:rsidP="00630548">
      <w:pPr>
        <w:spacing w:line="276" w:lineRule="auto"/>
        <w:ind w:firstLine="708"/>
        <w:jc w:val="both"/>
        <w:rPr>
          <w:rFonts w:cs="Times New Roman"/>
          <w:color w:val="000000"/>
          <w:szCs w:val="28"/>
          <w:lang w:val="en-US"/>
        </w:rPr>
      </w:pPr>
      <w:r w:rsidRPr="00426C37">
        <w:rPr>
          <w:rFonts w:cs="Times New Roman"/>
          <w:noProof/>
          <w:color w:val="000000"/>
          <w:szCs w:val="28"/>
        </w:rPr>
        <w:lastRenderedPageBreak/>
        <w:drawing>
          <wp:inline distT="0" distB="0" distL="0" distR="0" wp14:anchorId="3586583D" wp14:editId="7DF3F5EC">
            <wp:extent cx="5086830" cy="2773936"/>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2"/>
                    <a:srcRect/>
                    <a:stretch>
                      <a:fillRect/>
                    </a:stretch>
                  </pic:blipFill>
                  <pic:spPr bwMode="auto">
                    <a:xfrm>
                      <a:off x="0" y="0"/>
                      <a:ext cx="5090338" cy="2775849"/>
                    </a:xfrm>
                    <a:prstGeom prst="rect">
                      <a:avLst/>
                    </a:prstGeom>
                    <a:noFill/>
                    <a:ln w="9525">
                      <a:noFill/>
                      <a:miter lim="800000"/>
                      <a:headEnd/>
                      <a:tailEnd/>
                    </a:ln>
                  </pic:spPr>
                </pic:pic>
              </a:graphicData>
            </a:graphic>
          </wp:inline>
        </w:drawing>
      </w:r>
    </w:p>
    <w:p w14:paraId="6B71BE2A" w14:textId="537990A9" w:rsidR="00D04303" w:rsidRPr="00426C37" w:rsidRDefault="00B3181E" w:rsidP="00630548">
      <w:pPr>
        <w:spacing w:line="276" w:lineRule="auto"/>
        <w:ind w:left="708"/>
        <w:jc w:val="center"/>
        <w:rPr>
          <w:rFonts w:cs="Times New Roman"/>
          <w:szCs w:val="28"/>
        </w:rPr>
      </w:pPr>
      <w:r w:rsidRPr="00426C37">
        <w:rPr>
          <w:rFonts w:cs="Times New Roman"/>
          <w:color w:val="000000"/>
          <w:szCs w:val="28"/>
        </w:rPr>
        <w:t xml:space="preserve">Рисунок </w:t>
      </w:r>
      <w:r w:rsidR="003A63AE">
        <w:rPr>
          <w:rFonts w:cs="Times New Roman"/>
          <w:color w:val="000000"/>
          <w:szCs w:val="28"/>
        </w:rPr>
        <w:t>1</w:t>
      </w:r>
      <w:r w:rsidR="002E17E5" w:rsidRPr="00426C37">
        <w:rPr>
          <w:rFonts w:cs="Times New Roman"/>
          <w:color w:val="000000"/>
          <w:szCs w:val="28"/>
        </w:rPr>
        <w:t>.</w:t>
      </w:r>
      <w:r w:rsidR="003F1383" w:rsidRPr="00426C37">
        <w:rPr>
          <w:rFonts w:cs="Times New Roman"/>
          <w:color w:val="000000"/>
          <w:szCs w:val="28"/>
        </w:rPr>
        <w:t>1</w:t>
      </w:r>
      <w:r w:rsidR="00D04303" w:rsidRPr="00426C37">
        <w:rPr>
          <w:rFonts w:cs="Times New Roman"/>
          <w:color w:val="000000"/>
          <w:szCs w:val="28"/>
        </w:rPr>
        <w:t xml:space="preserve">- </w:t>
      </w:r>
      <w:r w:rsidR="003B06BB" w:rsidRPr="00426C37">
        <w:rPr>
          <w:rFonts w:cs="Times New Roman"/>
          <w:position w:val="-12"/>
          <w:szCs w:val="28"/>
        </w:rPr>
        <w:object w:dxaOrig="1359" w:dyaOrig="440" w14:anchorId="132E4FCE">
          <v:shape id="_x0000_i1169" type="#_x0000_t75" style="width:70pt;height:24.5pt" o:ole="">
            <v:imagedata r:id="rId313" o:title=""/>
          </v:shape>
          <o:OLEObject Type="Embed" ProgID="Equation.DSMT4" ShapeID="_x0000_i1169" DrawAspect="Content" ObjectID="_1811228343" r:id="rId314"/>
        </w:object>
      </w:r>
      <w:r w:rsidR="00D04303" w:rsidRPr="00426C37">
        <w:rPr>
          <w:rFonts w:cs="Times New Roman"/>
          <w:szCs w:val="28"/>
          <w:lang w:val="kk-KZ"/>
        </w:rPr>
        <w:t xml:space="preserve"> </w:t>
      </w:r>
      <w:r w:rsidR="00D04303" w:rsidRPr="00426C37">
        <w:rPr>
          <w:rFonts w:cs="Times New Roman"/>
          <w:szCs w:val="28"/>
        </w:rPr>
        <w:t xml:space="preserve">и </w:t>
      </w:r>
      <w:r w:rsidR="003B06BB" w:rsidRPr="00426C37">
        <w:rPr>
          <w:rFonts w:cs="Times New Roman"/>
          <w:position w:val="-12"/>
          <w:szCs w:val="28"/>
        </w:rPr>
        <w:object w:dxaOrig="1359" w:dyaOrig="440" w14:anchorId="72B8490E">
          <v:shape id="_x0000_i1170" type="#_x0000_t75" style="width:70pt;height:24.5pt" o:ole="">
            <v:imagedata r:id="rId315" o:title=""/>
          </v:shape>
          <o:OLEObject Type="Embed" ProgID="Equation.DSMT4" ShapeID="_x0000_i1170" DrawAspect="Content" ObjectID="_1811228344" r:id="rId316"/>
        </w:object>
      </w:r>
    </w:p>
    <w:p w14:paraId="05994B18" w14:textId="50005D7E" w:rsidR="00D04303" w:rsidRPr="00426C37" w:rsidRDefault="00EE4E74" w:rsidP="00630548">
      <w:pPr>
        <w:spacing w:line="276" w:lineRule="auto"/>
        <w:ind w:left="708"/>
        <w:jc w:val="center"/>
        <w:rPr>
          <w:rFonts w:cs="Times New Roman"/>
          <w:szCs w:val="28"/>
        </w:rPr>
      </w:pPr>
      <w:r w:rsidRPr="00426C37">
        <w:rPr>
          <w:rFonts w:cs="Times New Roman"/>
          <w:noProof/>
          <w:position w:val="-451"/>
          <w:szCs w:val="28"/>
        </w:rPr>
        <w:drawing>
          <wp:anchor distT="0" distB="0" distL="114300" distR="114300" simplePos="0" relativeHeight="251675648" behindDoc="0" locked="0" layoutInCell="1" allowOverlap="1" wp14:anchorId="12014573" wp14:editId="143E462B">
            <wp:simplePos x="0" y="0"/>
            <wp:positionH relativeFrom="column">
              <wp:posOffset>453689</wp:posOffset>
            </wp:positionH>
            <wp:positionV relativeFrom="paragraph">
              <wp:posOffset>388732</wp:posOffset>
            </wp:positionV>
            <wp:extent cx="5153753" cy="2780071"/>
            <wp:effectExtent l="0" t="0" r="0" b="1270"/>
            <wp:wrapThrough wrapText="bothSides">
              <wp:wrapPolygon edited="0">
                <wp:start x="4631" y="740"/>
                <wp:lineTo x="4311" y="2664"/>
                <wp:lineTo x="4391" y="3256"/>
                <wp:lineTo x="4870" y="3404"/>
                <wp:lineTo x="4311" y="4440"/>
                <wp:lineTo x="4311" y="4736"/>
                <wp:lineTo x="4870" y="5772"/>
                <wp:lineTo x="160" y="7993"/>
                <wp:lineTo x="80" y="11693"/>
                <wp:lineTo x="2395" y="12877"/>
                <wp:lineTo x="3832" y="13025"/>
                <wp:lineTo x="3832" y="14949"/>
                <wp:lineTo x="4311" y="15245"/>
                <wp:lineTo x="3832" y="16725"/>
                <wp:lineTo x="3912" y="17169"/>
                <wp:lineTo x="4870" y="17614"/>
                <wp:lineTo x="4152" y="18354"/>
                <wp:lineTo x="4711" y="19242"/>
                <wp:lineTo x="10779" y="19982"/>
                <wp:lineTo x="12615" y="21462"/>
                <wp:lineTo x="13014" y="21462"/>
                <wp:lineTo x="13254" y="20870"/>
                <wp:lineTo x="12934" y="20574"/>
                <wp:lineTo x="10779" y="19982"/>
                <wp:lineTo x="18204" y="19982"/>
                <wp:lineTo x="20999" y="19390"/>
                <wp:lineTo x="20919" y="1184"/>
                <wp:lineTo x="20280" y="1036"/>
                <wp:lineTo x="5110" y="740"/>
                <wp:lineTo x="4631" y="74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153753" cy="2780071"/>
                    </a:xfrm>
                    <a:prstGeom prst="rect">
                      <a:avLst/>
                    </a:prstGeom>
                    <a:noFill/>
                    <a:ln>
                      <a:noFill/>
                    </a:ln>
                  </pic:spPr>
                </pic:pic>
              </a:graphicData>
            </a:graphic>
          </wp:anchor>
        </w:drawing>
      </w:r>
      <w:r w:rsidR="00D04303" w:rsidRPr="00426C37">
        <w:rPr>
          <w:rFonts w:cs="Times New Roman"/>
          <w:szCs w:val="28"/>
          <w:lang w:val="kk-KZ"/>
        </w:rPr>
        <w:t xml:space="preserve">при </w:t>
      </w:r>
      <w:r w:rsidR="00734467" w:rsidRPr="00426C37">
        <w:rPr>
          <w:rFonts w:cs="Times New Roman"/>
          <w:position w:val="-6"/>
          <w:szCs w:val="28"/>
        </w:rPr>
        <w:object w:dxaOrig="620" w:dyaOrig="300" w14:anchorId="22D79945">
          <v:shape id="_x0000_i1171" type="#_x0000_t75" style="width:34pt;height:18.5pt" o:ole="">
            <v:imagedata r:id="rId318" o:title=""/>
          </v:shape>
          <o:OLEObject Type="Embed" ProgID="Equation.DSMT4" ShapeID="_x0000_i1171" DrawAspect="Content" ObjectID="_1811228345" r:id="rId319"/>
        </w:object>
      </w:r>
    </w:p>
    <w:p w14:paraId="64E298AE" w14:textId="01345728" w:rsidR="00625DB0" w:rsidRPr="00426C37" w:rsidRDefault="00625DB0" w:rsidP="00630548">
      <w:pPr>
        <w:framePr w:w="8670" w:h="4515" w:wrap="auto" w:vAnchor="text" w:hAnchor="text" w:x="81" w:y="1"/>
        <w:autoSpaceDE w:val="0"/>
        <w:autoSpaceDN w:val="0"/>
        <w:adjustRightInd w:val="0"/>
        <w:spacing w:after="0" w:line="276" w:lineRule="auto"/>
        <w:rPr>
          <w:rFonts w:cs="Times New Roman"/>
          <w:szCs w:val="28"/>
        </w:rPr>
      </w:pPr>
    </w:p>
    <w:p w14:paraId="6408378E" w14:textId="12544388" w:rsidR="00D04303" w:rsidRPr="00426C37" w:rsidRDefault="003A63AE" w:rsidP="00630548">
      <w:pPr>
        <w:spacing w:line="276" w:lineRule="auto"/>
        <w:ind w:left="708"/>
        <w:jc w:val="center"/>
        <w:rPr>
          <w:rFonts w:cs="Times New Roman"/>
          <w:szCs w:val="28"/>
        </w:rPr>
      </w:pPr>
      <w:r>
        <w:rPr>
          <w:rFonts w:cs="Times New Roman"/>
          <w:color w:val="000000"/>
          <w:szCs w:val="28"/>
        </w:rPr>
        <w:t>Рисунок 1</w:t>
      </w:r>
      <w:r w:rsidR="00D04303" w:rsidRPr="00426C37">
        <w:rPr>
          <w:rFonts w:cs="Times New Roman"/>
          <w:color w:val="000000"/>
          <w:szCs w:val="28"/>
        </w:rPr>
        <w:t xml:space="preserve">.2- </w:t>
      </w:r>
      <w:r w:rsidR="003B06BB" w:rsidRPr="00426C37">
        <w:rPr>
          <w:rFonts w:cs="Times New Roman"/>
          <w:position w:val="-12"/>
          <w:szCs w:val="28"/>
        </w:rPr>
        <w:object w:dxaOrig="1400" w:dyaOrig="440" w14:anchorId="7533F163">
          <v:shape id="_x0000_i1172" type="#_x0000_t75" style="width:71.5pt;height:24.5pt" o:ole="">
            <v:imagedata r:id="rId320" o:title=""/>
          </v:shape>
          <o:OLEObject Type="Embed" ProgID="Equation.DSMT4" ShapeID="_x0000_i1172" DrawAspect="Content" ObjectID="_1811228346" r:id="rId321"/>
        </w:object>
      </w:r>
      <w:r w:rsidR="00D04303" w:rsidRPr="00426C37">
        <w:rPr>
          <w:rFonts w:cs="Times New Roman"/>
          <w:szCs w:val="28"/>
          <w:lang w:val="kk-KZ"/>
        </w:rPr>
        <w:t xml:space="preserve"> </w:t>
      </w:r>
      <w:r w:rsidR="00D04303" w:rsidRPr="00426C37">
        <w:rPr>
          <w:rFonts w:cs="Times New Roman"/>
          <w:szCs w:val="28"/>
        </w:rPr>
        <w:t xml:space="preserve">и </w:t>
      </w:r>
      <w:r w:rsidR="003B06BB" w:rsidRPr="00426C37">
        <w:rPr>
          <w:rFonts w:cs="Times New Roman"/>
          <w:position w:val="-12"/>
          <w:szCs w:val="28"/>
        </w:rPr>
        <w:object w:dxaOrig="1400" w:dyaOrig="440" w14:anchorId="64C054C7">
          <v:shape id="_x0000_i1173" type="#_x0000_t75" style="width:71.5pt;height:24.5pt" o:ole="">
            <v:imagedata r:id="rId322" o:title=""/>
          </v:shape>
          <o:OLEObject Type="Embed" ProgID="Equation.DSMT4" ShapeID="_x0000_i1173" DrawAspect="Content" ObjectID="_1811228347" r:id="rId323"/>
        </w:object>
      </w:r>
    </w:p>
    <w:p w14:paraId="2A483574" w14:textId="60EB5EBE" w:rsidR="00625DB0" w:rsidRPr="00426C37" w:rsidRDefault="00D04303" w:rsidP="00630548">
      <w:pPr>
        <w:spacing w:line="276" w:lineRule="auto"/>
        <w:ind w:left="708"/>
        <w:jc w:val="center"/>
        <w:rPr>
          <w:rFonts w:cs="Times New Roman"/>
          <w:color w:val="000000"/>
          <w:szCs w:val="28"/>
        </w:rPr>
      </w:pPr>
      <w:r w:rsidRPr="00426C37">
        <w:rPr>
          <w:rFonts w:cs="Times New Roman"/>
          <w:szCs w:val="28"/>
          <w:lang w:val="kk-KZ"/>
        </w:rPr>
        <w:t xml:space="preserve">при </w:t>
      </w:r>
      <w:r w:rsidR="00734467" w:rsidRPr="00426C37">
        <w:rPr>
          <w:rFonts w:cs="Times New Roman"/>
          <w:position w:val="-6"/>
          <w:szCs w:val="28"/>
        </w:rPr>
        <w:object w:dxaOrig="620" w:dyaOrig="300" w14:anchorId="41815333">
          <v:shape id="_x0000_i1174" type="#_x0000_t75" style="width:34pt;height:18.5pt" o:ole="">
            <v:imagedata r:id="rId324" o:title=""/>
          </v:shape>
          <o:OLEObject Type="Embed" ProgID="Equation.DSMT4" ShapeID="_x0000_i1174" DrawAspect="Content" ObjectID="_1811228348" r:id="rId325"/>
        </w:object>
      </w:r>
    </w:p>
    <w:p w14:paraId="2F376813" w14:textId="77777777" w:rsidR="00625DB0" w:rsidRPr="00426C37" w:rsidRDefault="00625DB0" w:rsidP="00630548">
      <w:pPr>
        <w:framePr w:w="8430" w:h="4755" w:wrap="auto" w:vAnchor="text" w:hAnchor="text" w:x="81" w:y="1"/>
        <w:autoSpaceDE w:val="0"/>
        <w:autoSpaceDN w:val="0"/>
        <w:adjustRightInd w:val="0"/>
        <w:spacing w:after="0" w:line="276" w:lineRule="auto"/>
        <w:rPr>
          <w:rFonts w:cs="Times New Roman"/>
          <w:szCs w:val="28"/>
        </w:rPr>
      </w:pPr>
      <w:r w:rsidRPr="00426C37">
        <w:rPr>
          <w:rFonts w:cs="Times New Roman"/>
          <w:noProof/>
          <w:position w:val="-475"/>
          <w:szCs w:val="28"/>
        </w:rPr>
        <w:lastRenderedPageBreak/>
        <w:drawing>
          <wp:inline distT="0" distB="0" distL="0" distR="0" wp14:anchorId="50E40666" wp14:editId="56D65B28">
            <wp:extent cx="5162550" cy="3019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162550" cy="3019425"/>
                    </a:xfrm>
                    <a:prstGeom prst="rect">
                      <a:avLst/>
                    </a:prstGeom>
                    <a:noFill/>
                    <a:ln>
                      <a:noFill/>
                    </a:ln>
                  </pic:spPr>
                </pic:pic>
              </a:graphicData>
            </a:graphic>
          </wp:inline>
        </w:drawing>
      </w:r>
    </w:p>
    <w:p w14:paraId="6B855C68" w14:textId="77777777" w:rsidR="00A5000E" w:rsidRPr="00426C37" w:rsidRDefault="00A5000E" w:rsidP="00630548">
      <w:pPr>
        <w:spacing w:line="276" w:lineRule="auto"/>
        <w:rPr>
          <w:rFonts w:cs="Times New Roman"/>
          <w:color w:val="000000"/>
          <w:szCs w:val="28"/>
        </w:rPr>
      </w:pPr>
    </w:p>
    <w:p w14:paraId="09AB84BE" w14:textId="77777777" w:rsidR="00EE4E74" w:rsidRDefault="00EE4E74" w:rsidP="00630548">
      <w:pPr>
        <w:spacing w:line="276" w:lineRule="auto"/>
        <w:ind w:left="708"/>
        <w:jc w:val="center"/>
        <w:rPr>
          <w:rFonts w:cs="Times New Roman"/>
          <w:color w:val="000000"/>
          <w:szCs w:val="28"/>
        </w:rPr>
      </w:pPr>
    </w:p>
    <w:p w14:paraId="3CC21283" w14:textId="77777777" w:rsidR="00EE4E74" w:rsidRDefault="00EE4E74" w:rsidP="00630548">
      <w:pPr>
        <w:spacing w:line="276" w:lineRule="auto"/>
        <w:ind w:left="708"/>
        <w:jc w:val="center"/>
        <w:rPr>
          <w:rFonts w:cs="Times New Roman"/>
          <w:color w:val="000000"/>
          <w:szCs w:val="28"/>
        </w:rPr>
      </w:pPr>
    </w:p>
    <w:p w14:paraId="7F426383" w14:textId="77777777" w:rsidR="00EE4E74" w:rsidRDefault="00EE4E74" w:rsidP="00630548">
      <w:pPr>
        <w:spacing w:line="276" w:lineRule="auto"/>
        <w:ind w:left="708"/>
        <w:jc w:val="center"/>
        <w:rPr>
          <w:rFonts w:cs="Times New Roman"/>
          <w:color w:val="000000"/>
          <w:szCs w:val="28"/>
        </w:rPr>
      </w:pPr>
    </w:p>
    <w:p w14:paraId="4A6F2D69" w14:textId="77777777" w:rsidR="00EE4E74" w:rsidRDefault="00EE4E74" w:rsidP="00630548">
      <w:pPr>
        <w:spacing w:line="276" w:lineRule="auto"/>
        <w:ind w:left="708"/>
        <w:jc w:val="center"/>
        <w:rPr>
          <w:rFonts w:cs="Times New Roman"/>
          <w:color w:val="000000"/>
          <w:szCs w:val="28"/>
        </w:rPr>
      </w:pPr>
    </w:p>
    <w:p w14:paraId="2D24CB45" w14:textId="77777777" w:rsidR="00EE4E74" w:rsidRDefault="00EE4E74" w:rsidP="00630548">
      <w:pPr>
        <w:spacing w:line="276" w:lineRule="auto"/>
        <w:ind w:left="708"/>
        <w:jc w:val="center"/>
        <w:rPr>
          <w:rFonts w:cs="Times New Roman"/>
          <w:color w:val="000000"/>
          <w:szCs w:val="28"/>
        </w:rPr>
      </w:pPr>
    </w:p>
    <w:p w14:paraId="69738CFA" w14:textId="77777777" w:rsidR="00EE4E74" w:rsidRDefault="00EE4E74" w:rsidP="00630548">
      <w:pPr>
        <w:spacing w:line="276" w:lineRule="auto"/>
        <w:ind w:left="708"/>
        <w:jc w:val="center"/>
        <w:rPr>
          <w:rFonts w:cs="Times New Roman"/>
          <w:color w:val="000000"/>
          <w:szCs w:val="28"/>
        </w:rPr>
      </w:pPr>
    </w:p>
    <w:p w14:paraId="17EB483E" w14:textId="77777777" w:rsidR="00EE4E74" w:rsidRDefault="00EE4E74" w:rsidP="00630548">
      <w:pPr>
        <w:spacing w:line="276" w:lineRule="auto"/>
        <w:ind w:left="708"/>
        <w:jc w:val="center"/>
        <w:rPr>
          <w:rFonts w:cs="Times New Roman"/>
          <w:color w:val="000000"/>
          <w:szCs w:val="28"/>
        </w:rPr>
      </w:pPr>
    </w:p>
    <w:p w14:paraId="3557E117" w14:textId="77777777" w:rsidR="00EE4E74" w:rsidRDefault="00EE4E74" w:rsidP="00630548">
      <w:pPr>
        <w:spacing w:line="276" w:lineRule="auto"/>
        <w:ind w:left="708"/>
        <w:jc w:val="center"/>
        <w:rPr>
          <w:rFonts w:cs="Times New Roman"/>
          <w:color w:val="000000"/>
          <w:szCs w:val="28"/>
        </w:rPr>
      </w:pPr>
    </w:p>
    <w:p w14:paraId="000CC656" w14:textId="6715407D" w:rsidR="00630548" w:rsidRPr="00426C37" w:rsidRDefault="00630548" w:rsidP="00630548">
      <w:pPr>
        <w:spacing w:line="276" w:lineRule="auto"/>
        <w:ind w:left="708"/>
        <w:jc w:val="center"/>
        <w:rPr>
          <w:rFonts w:cs="Times New Roman"/>
          <w:szCs w:val="28"/>
        </w:rPr>
      </w:pPr>
      <w:r>
        <w:rPr>
          <w:rFonts w:cs="Times New Roman"/>
          <w:color w:val="000000"/>
          <w:szCs w:val="28"/>
        </w:rPr>
        <w:t>Рисунок 1</w:t>
      </w:r>
      <w:r w:rsidRPr="00426C37">
        <w:rPr>
          <w:rFonts w:cs="Times New Roman"/>
          <w:color w:val="000000"/>
          <w:szCs w:val="28"/>
        </w:rPr>
        <w:t xml:space="preserve">.3- </w:t>
      </w:r>
      <w:r w:rsidRPr="00426C37">
        <w:rPr>
          <w:rFonts w:cs="Times New Roman"/>
          <w:position w:val="-12"/>
          <w:szCs w:val="28"/>
        </w:rPr>
        <w:object w:dxaOrig="1380" w:dyaOrig="440" w14:anchorId="5C9EDB6C">
          <v:shape id="_x0000_i1175" type="#_x0000_t75" style="width:67pt;height:24.5pt" o:ole="">
            <v:imagedata r:id="rId327" o:title=""/>
          </v:shape>
          <o:OLEObject Type="Embed" ProgID="Equation.DSMT4" ShapeID="_x0000_i1175" DrawAspect="Content" ObjectID="_1811228349" r:id="rId328"/>
        </w:object>
      </w:r>
      <w:r w:rsidRPr="00426C37">
        <w:rPr>
          <w:rFonts w:cs="Times New Roman"/>
          <w:szCs w:val="28"/>
          <w:lang w:val="kk-KZ"/>
        </w:rPr>
        <w:t xml:space="preserve"> </w:t>
      </w:r>
      <w:r w:rsidRPr="00426C37">
        <w:rPr>
          <w:rFonts w:cs="Times New Roman"/>
          <w:szCs w:val="28"/>
        </w:rPr>
        <w:t xml:space="preserve">и </w:t>
      </w:r>
      <w:r w:rsidRPr="00426C37">
        <w:rPr>
          <w:rFonts w:cs="Times New Roman"/>
          <w:position w:val="-12"/>
          <w:szCs w:val="28"/>
        </w:rPr>
        <w:object w:dxaOrig="1380" w:dyaOrig="440" w14:anchorId="5554A1D0">
          <v:shape id="_x0000_i1176" type="#_x0000_t75" style="width:71.5pt;height:24.5pt" o:ole="">
            <v:imagedata r:id="rId329" o:title=""/>
          </v:shape>
          <o:OLEObject Type="Embed" ProgID="Equation.DSMT4" ShapeID="_x0000_i1176" DrawAspect="Content" ObjectID="_1811228350" r:id="rId330"/>
        </w:object>
      </w:r>
    </w:p>
    <w:p w14:paraId="6F264F7D" w14:textId="3C7531E6" w:rsidR="00A5000E" w:rsidRPr="00171248" w:rsidRDefault="00630548" w:rsidP="00171248">
      <w:pPr>
        <w:spacing w:line="276" w:lineRule="auto"/>
        <w:ind w:left="708"/>
        <w:jc w:val="center"/>
        <w:rPr>
          <w:rFonts w:cs="Times New Roman"/>
          <w:szCs w:val="28"/>
        </w:rPr>
      </w:pPr>
      <w:r w:rsidRPr="00426C37">
        <w:rPr>
          <w:rFonts w:cs="Times New Roman"/>
          <w:szCs w:val="28"/>
          <w:lang w:val="kk-KZ"/>
        </w:rPr>
        <w:t xml:space="preserve">при </w:t>
      </w:r>
      <w:r w:rsidRPr="00426C37">
        <w:rPr>
          <w:rFonts w:cs="Times New Roman"/>
          <w:position w:val="-6"/>
          <w:szCs w:val="28"/>
        </w:rPr>
        <w:object w:dxaOrig="620" w:dyaOrig="300" w14:anchorId="2AD091C3">
          <v:shape id="_x0000_i1177" type="#_x0000_t75" style="width:34pt;height:18.5pt" o:ole="">
            <v:imagedata r:id="rId331" o:title=""/>
          </v:shape>
          <o:OLEObject Type="Embed" ProgID="Equation.DSMT4" ShapeID="_x0000_i1177" DrawAspect="Content" ObjectID="_1811228351" r:id="rId332"/>
        </w:object>
      </w:r>
    </w:p>
    <w:p w14:paraId="515BA371" w14:textId="77777777" w:rsidR="00625DB0" w:rsidRPr="00426C37" w:rsidRDefault="00625DB0" w:rsidP="00630548">
      <w:pPr>
        <w:framePr w:w="8205" w:h="5115" w:wrap="auto" w:vAnchor="text" w:hAnchor="text" w:x="81" w:y="1"/>
        <w:autoSpaceDE w:val="0"/>
        <w:autoSpaceDN w:val="0"/>
        <w:adjustRightInd w:val="0"/>
        <w:spacing w:after="0" w:line="276" w:lineRule="auto"/>
        <w:rPr>
          <w:rFonts w:cs="Times New Roman"/>
          <w:szCs w:val="28"/>
        </w:rPr>
      </w:pPr>
      <w:r w:rsidRPr="00426C37">
        <w:rPr>
          <w:rFonts w:cs="Times New Roman"/>
          <w:noProof/>
          <w:position w:val="-511"/>
          <w:szCs w:val="28"/>
        </w:rPr>
        <w:drawing>
          <wp:inline distT="0" distB="0" distL="0" distR="0" wp14:anchorId="6119A6F8" wp14:editId="3027742D">
            <wp:extent cx="5019675" cy="3248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019675" cy="3248025"/>
                    </a:xfrm>
                    <a:prstGeom prst="rect">
                      <a:avLst/>
                    </a:prstGeom>
                    <a:noFill/>
                    <a:ln>
                      <a:noFill/>
                    </a:ln>
                  </pic:spPr>
                </pic:pic>
              </a:graphicData>
            </a:graphic>
          </wp:inline>
        </w:drawing>
      </w:r>
    </w:p>
    <w:p w14:paraId="725E6B5D" w14:textId="77777777" w:rsidR="00A5000E" w:rsidRPr="00426C37" w:rsidRDefault="00A5000E" w:rsidP="00171248">
      <w:pPr>
        <w:spacing w:line="276" w:lineRule="auto"/>
        <w:rPr>
          <w:rFonts w:cs="Times New Roman"/>
          <w:color w:val="000000"/>
          <w:szCs w:val="28"/>
        </w:rPr>
      </w:pPr>
    </w:p>
    <w:p w14:paraId="3C330518" w14:textId="77777777" w:rsidR="00EE4E74" w:rsidRDefault="00EE4E74" w:rsidP="00630548">
      <w:pPr>
        <w:spacing w:line="276" w:lineRule="auto"/>
        <w:ind w:left="708"/>
        <w:jc w:val="center"/>
        <w:rPr>
          <w:rFonts w:cs="Times New Roman"/>
          <w:color w:val="000000"/>
          <w:szCs w:val="28"/>
        </w:rPr>
      </w:pPr>
    </w:p>
    <w:p w14:paraId="41E90223" w14:textId="77777777" w:rsidR="00EE4E74" w:rsidRDefault="00EE4E74" w:rsidP="00630548">
      <w:pPr>
        <w:spacing w:line="276" w:lineRule="auto"/>
        <w:ind w:left="708"/>
        <w:jc w:val="center"/>
        <w:rPr>
          <w:rFonts w:cs="Times New Roman"/>
          <w:color w:val="000000"/>
          <w:szCs w:val="28"/>
        </w:rPr>
      </w:pPr>
    </w:p>
    <w:p w14:paraId="45261B7E" w14:textId="77777777" w:rsidR="00EE4E74" w:rsidRDefault="00EE4E74" w:rsidP="00630548">
      <w:pPr>
        <w:spacing w:line="276" w:lineRule="auto"/>
        <w:ind w:left="708"/>
        <w:jc w:val="center"/>
        <w:rPr>
          <w:rFonts w:cs="Times New Roman"/>
          <w:color w:val="000000"/>
          <w:szCs w:val="28"/>
        </w:rPr>
      </w:pPr>
    </w:p>
    <w:p w14:paraId="742AD23E" w14:textId="77777777" w:rsidR="00EE4E74" w:rsidRDefault="00EE4E74" w:rsidP="00630548">
      <w:pPr>
        <w:spacing w:line="276" w:lineRule="auto"/>
        <w:ind w:left="708"/>
        <w:jc w:val="center"/>
        <w:rPr>
          <w:rFonts w:cs="Times New Roman"/>
          <w:color w:val="000000"/>
          <w:szCs w:val="28"/>
        </w:rPr>
      </w:pPr>
    </w:p>
    <w:p w14:paraId="1B672558" w14:textId="77777777" w:rsidR="00EE4E74" w:rsidRDefault="00EE4E74" w:rsidP="00630548">
      <w:pPr>
        <w:spacing w:line="276" w:lineRule="auto"/>
        <w:ind w:left="708"/>
        <w:jc w:val="center"/>
        <w:rPr>
          <w:rFonts w:cs="Times New Roman"/>
          <w:color w:val="000000"/>
          <w:szCs w:val="28"/>
        </w:rPr>
      </w:pPr>
    </w:p>
    <w:p w14:paraId="549BAE3B" w14:textId="77777777" w:rsidR="00EE4E74" w:rsidRDefault="00EE4E74" w:rsidP="00630548">
      <w:pPr>
        <w:spacing w:line="276" w:lineRule="auto"/>
        <w:ind w:left="708"/>
        <w:jc w:val="center"/>
        <w:rPr>
          <w:rFonts w:cs="Times New Roman"/>
          <w:color w:val="000000"/>
          <w:szCs w:val="28"/>
        </w:rPr>
      </w:pPr>
    </w:p>
    <w:p w14:paraId="4EA7DFA5" w14:textId="77777777" w:rsidR="00EE4E74" w:rsidRDefault="00EE4E74" w:rsidP="00630548">
      <w:pPr>
        <w:spacing w:line="276" w:lineRule="auto"/>
        <w:ind w:left="708"/>
        <w:jc w:val="center"/>
        <w:rPr>
          <w:rFonts w:cs="Times New Roman"/>
          <w:color w:val="000000"/>
          <w:szCs w:val="28"/>
        </w:rPr>
      </w:pPr>
    </w:p>
    <w:p w14:paraId="1833032D" w14:textId="77777777" w:rsidR="00EE4E74" w:rsidRDefault="00EE4E74" w:rsidP="00630548">
      <w:pPr>
        <w:spacing w:line="276" w:lineRule="auto"/>
        <w:ind w:left="708"/>
        <w:jc w:val="center"/>
        <w:rPr>
          <w:rFonts w:cs="Times New Roman"/>
          <w:color w:val="000000"/>
          <w:szCs w:val="28"/>
        </w:rPr>
      </w:pPr>
    </w:p>
    <w:p w14:paraId="1EF95DF9" w14:textId="77777777" w:rsidR="00EE4E74" w:rsidRDefault="00EE4E74" w:rsidP="00630548">
      <w:pPr>
        <w:spacing w:line="276" w:lineRule="auto"/>
        <w:ind w:left="708"/>
        <w:jc w:val="center"/>
        <w:rPr>
          <w:rFonts w:cs="Times New Roman"/>
          <w:color w:val="000000"/>
          <w:szCs w:val="28"/>
        </w:rPr>
      </w:pPr>
    </w:p>
    <w:p w14:paraId="2B49C10D" w14:textId="1BA4DE85" w:rsidR="00D04303" w:rsidRPr="00426C37" w:rsidRDefault="003A63AE" w:rsidP="00630548">
      <w:pPr>
        <w:spacing w:line="276" w:lineRule="auto"/>
        <w:ind w:left="708"/>
        <w:jc w:val="center"/>
        <w:rPr>
          <w:rFonts w:cs="Times New Roman"/>
          <w:szCs w:val="28"/>
        </w:rPr>
      </w:pPr>
      <w:r>
        <w:rPr>
          <w:rFonts w:cs="Times New Roman"/>
          <w:color w:val="000000"/>
          <w:szCs w:val="28"/>
        </w:rPr>
        <w:t>Рисунок 1</w:t>
      </w:r>
      <w:r w:rsidR="00D04303" w:rsidRPr="00426C37">
        <w:rPr>
          <w:rFonts w:cs="Times New Roman"/>
          <w:color w:val="000000"/>
          <w:szCs w:val="28"/>
        </w:rPr>
        <w:t xml:space="preserve">.4- </w:t>
      </w:r>
      <w:r w:rsidR="003B06BB" w:rsidRPr="00426C37">
        <w:rPr>
          <w:rFonts w:cs="Times New Roman"/>
          <w:position w:val="-12"/>
          <w:szCs w:val="28"/>
        </w:rPr>
        <w:object w:dxaOrig="1400" w:dyaOrig="440" w14:anchorId="74A0B464">
          <v:shape id="_x0000_i1178" type="#_x0000_t75" style="width:71.5pt;height:24.5pt" o:ole="">
            <v:imagedata r:id="rId334" o:title=""/>
          </v:shape>
          <o:OLEObject Type="Embed" ProgID="Equation.DSMT4" ShapeID="_x0000_i1178" DrawAspect="Content" ObjectID="_1811228352" r:id="rId335"/>
        </w:object>
      </w:r>
      <w:r w:rsidR="00D04303" w:rsidRPr="00426C37">
        <w:rPr>
          <w:rFonts w:cs="Times New Roman"/>
          <w:szCs w:val="28"/>
          <w:lang w:val="kk-KZ"/>
        </w:rPr>
        <w:t xml:space="preserve"> </w:t>
      </w:r>
      <w:r w:rsidR="00D04303" w:rsidRPr="00426C37">
        <w:rPr>
          <w:rFonts w:cs="Times New Roman"/>
          <w:szCs w:val="28"/>
        </w:rPr>
        <w:t xml:space="preserve">и </w:t>
      </w:r>
      <w:r w:rsidR="003B06BB" w:rsidRPr="00426C37">
        <w:rPr>
          <w:rFonts w:cs="Times New Roman"/>
          <w:position w:val="-12"/>
          <w:szCs w:val="28"/>
        </w:rPr>
        <w:object w:dxaOrig="1359" w:dyaOrig="440" w14:anchorId="54355C8F">
          <v:shape id="_x0000_i1179" type="#_x0000_t75" style="width:70pt;height:24.5pt" o:ole="">
            <v:imagedata r:id="rId336" o:title=""/>
          </v:shape>
          <o:OLEObject Type="Embed" ProgID="Equation.DSMT4" ShapeID="_x0000_i1179" DrawAspect="Content" ObjectID="_1811228353" r:id="rId337"/>
        </w:object>
      </w:r>
    </w:p>
    <w:p w14:paraId="477FE9B6" w14:textId="7529D5EA" w:rsidR="001E43B2" w:rsidRDefault="00D04303" w:rsidP="00630548">
      <w:pPr>
        <w:spacing w:line="276" w:lineRule="auto"/>
        <w:ind w:left="708"/>
        <w:jc w:val="center"/>
        <w:rPr>
          <w:rFonts w:cs="Times New Roman"/>
          <w:szCs w:val="28"/>
        </w:rPr>
      </w:pPr>
      <w:r w:rsidRPr="00426C37">
        <w:rPr>
          <w:rFonts w:cs="Times New Roman"/>
          <w:szCs w:val="28"/>
          <w:lang w:val="kk-KZ"/>
        </w:rPr>
        <w:t xml:space="preserve">при </w:t>
      </w:r>
      <w:r w:rsidR="00734467" w:rsidRPr="00426C37">
        <w:rPr>
          <w:rFonts w:cs="Times New Roman"/>
          <w:position w:val="-6"/>
          <w:szCs w:val="28"/>
        </w:rPr>
        <w:object w:dxaOrig="620" w:dyaOrig="300" w14:anchorId="1E2CBA16">
          <v:shape id="_x0000_i1180" type="#_x0000_t75" style="width:34pt;height:18.5pt" o:ole="">
            <v:imagedata r:id="rId338" o:title=""/>
          </v:shape>
          <o:OLEObject Type="Embed" ProgID="Equation.DSMT4" ShapeID="_x0000_i1180" DrawAspect="Content" ObjectID="_1811228354" r:id="rId339"/>
        </w:object>
      </w:r>
    </w:p>
    <w:p w14:paraId="61006B8A" w14:textId="77777777" w:rsidR="00171248" w:rsidRPr="00777889" w:rsidRDefault="00171248" w:rsidP="00630548">
      <w:pPr>
        <w:spacing w:line="276" w:lineRule="auto"/>
        <w:ind w:left="708"/>
        <w:jc w:val="center"/>
        <w:rPr>
          <w:rFonts w:cs="Times New Roman"/>
          <w:szCs w:val="28"/>
        </w:rPr>
      </w:pPr>
    </w:p>
    <w:p w14:paraId="489F498A" w14:textId="4F9F3A81" w:rsidR="00734467" w:rsidRDefault="00D04303" w:rsidP="00630548">
      <w:pPr>
        <w:spacing w:after="0" w:line="276" w:lineRule="auto"/>
        <w:jc w:val="both"/>
        <w:rPr>
          <w:rFonts w:cs="Times New Roman"/>
          <w:position w:val="-24"/>
          <w:szCs w:val="28"/>
        </w:rPr>
      </w:pPr>
      <w:r w:rsidRPr="00426C37">
        <w:rPr>
          <w:rFonts w:cs="Times New Roman"/>
          <w:position w:val="-24"/>
          <w:szCs w:val="28"/>
        </w:rPr>
        <w:lastRenderedPageBreak/>
        <w:t xml:space="preserve">На </w:t>
      </w:r>
      <w:r w:rsidR="003A63AE">
        <w:rPr>
          <w:rFonts w:cs="Times New Roman"/>
          <w:position w:val="-24"/>
          <w:szCs w:val="28"/>
        </w:rPr>
        <w:t>рис</w:t>
      </w:r>
      <w:r w:rsidR="00734467">
        <w:rPr>
          <w:rFonts w:cs="Times New Roman"/>
          <w:position w:val="-24"/>
          <w:szCs w:val="28"/>
        </w:rPr>
        <w:t>.</w:t>
      </w:r>
      <w:r w:rsidR="003A63AE">
        <w:rPr>
          <w:rFonts w:cs="Times New Roman"/>
          <w:position w:val="-24"/>
          <w:szCs w:val="28"/>
        </w:rPr>
        <w:t xml:space="preserve"> 1</w:t>
      </w:r>
      <w:r w:rsidR="008C5D5B" w:rsidRPr="00426C37">
        <w:rPr>
          <w:rFonts w:cs="Times New Roman"/>
          <w:position w:val="-24"/>
          <w:szCs w:val="28"/>
        </w:rPr>
        <w:t>.1</w:t>
      </w:r>
      <w:r w:rsidR="003A63AE">
        <w:rPr>
          <w:rFonts w:cs="Times New Roman"/>
          <w:position w:val="-24"/>
          <w:szCs w:val="28"/>
        </w:rPr>
        <w:t>-1</w:t>
      </w:r>
      <w:r w:rsidR="00624029" w:rsidRPr="00426C37">
        <w:rPr>
          <w:rFonts w:cs="Times New Roman"/>
          <w:position w:val="-24"/>
          <w:szCs w:val="28"/>
        </w:rPr>
        <w:t>.</w:t>
      </w:r>
      <w:r w:rsidR="008C5D5B" w:rsidRPr="00426C37">
        <w:rPr>
          <w:rFonts w:cs="Times New Roman"/>
          <w:position w:val="-24"/>
          <w:szCs w:val="28"/>
        </w:rPr>
        <w:t xml:space="preserve">2 </w:t>
      </w:r>
      <w:r w:rsidR="00734467">
        <w:rPr>
          <w:rFonts w:cs="Times New Roman"/>
          <w:position w:val="-24"/>
          <w:szCs w:val="28"/>
        </w:rPr>
        <w:t xml:space="preserve">представлены </w:t>
      </w:r>
      <w:r w:rsidRPr="00426C37">
        <w:rPr>
          <w:rFonts w:cs="Times New Roman"/>
          <w:position w:val="-24"/>
          <w:szCs w:val="28"/>
        </w:rPr>
        <w:t>трансформант</w:t>
      </w:r>
      <w:r w:rsidR="00734467">
        <w:rPr>
          <w:rFonts w:cs="Times New Roman"/>
          <w:position w:val="-24"/>
          <w:szCs w:val="28"/>
        </w:rPr>
        <w:t>ы</w:t>
      </w:r>
      <w:r w:rsidRPr="00426C37">
        <w:rPr>
          <w:rFonts w:cs="Times New Roman"/>
          <w:position w:val="-24"/>
          <w:szCs w:val="28"/>
        </w:rPr>
        <w:t xml:space="preserve"> Фурье перемещений </w:t>
      </w:r>
      <w:r w:rsidR="00624029" w:rsidRPr="00426C37">
        <w:rPr>
          <w:rFonts w:cs="Times New Roman"/>
          <w:position w:val="-24"/>
          <w:szCs w:val="28"/>
        </w:rPr>
        <w:t xml:space="preserve">и температура стержня </w:t>
      </w:r>
      <w:r w:rsidRPr="00426C37">
        <w:rPr>
          <w:rFonts w:cs="Times New Roman"/>
          <w:position w:val="-24"/>
          <w:szCs w:val="28"/>
        </w:rPr>
        <w:t xml:space="preserve">при действии </w:t>
      </w:r>
      <w:r w:rsidR="00624029" w:rsidRPr="00426C37">
        <w:rPr>
          <w:rFonts w:cs="Times New Roman"/>
          <w:position w:val="-24"/>
          <w:szCs w:val="28"/>
        </w:rPr>
        <w:t xml:space="preserve">импульсной сосредоточенной силы. А на </w:t>
      </w:r>
      <w:r w:rsidR="003A63AE">
        <w:rPr>
          <w:rFonts w:cs="Times New Roman"/>
          <w:position w:val="-24"/>
          <w:szCs w:val="28"/>
        </w:rPr>
        <w:t>рис</w:t>
      </w:r>
      <w:r w:rsidR="00734467">
        <w:rPr>
          <w:rFonts w:cs="Times New Roman"/>
          <w:position w:val="-24"/>
          <w:szCs w:val="28"/>
        </w:rPr>
        <w:t>.</w:t>
      </w:r>
      <w:r w:rsidR="003A63AE">
        <w:rPr>
          <w:rFonts w:cs="Times New Roman"/>
          <w:position w:val="-24"/>
          <w:szCs w:val="28"/>
        </w:rPr>
        <w:t xml:space="preserve"> 1.3-1</w:t>
      </w:r>
      <w:r w:rsidR="00624029" w:rsidRPr="00426C37">
        <w:rPr>
          <w:rFonts w:cs="Times New Roman"/>
          <w:position w:val="-24"/>
          <w:szCs w:val="28"/>
        </w:rPr>
        <w:t>.</w:t>
      </w:r>
      <w:r w:rsidR="008C5D5B" w:rsidRPr="00426C37">
        <w:rPr>
          <w:rFonts w:cs="Times New Roman"/>
          <w:position w:val="-24"/>
          <w:szCs w:val="28"/>
        </w:rPr>
        <w:t>4 изображен</w:t>
      </w:r>
      <w:r w:rsidR="00734467">
        <w:rPr>
          <w:rFonts w:cs="Times New Roman"/>
          <w:position w:val="-24"/>
          <w:szCs w:val="28"/>
        </w:rPr>
        <w:t>ы</w:t>
      </w:r>
      <w:r w:rsidR="00624029" w:rsidRPr="00426C37">
        <w:rPr>
          <w:rFonts w:cs="Times New Roman"/>
          <w:position w:val="-24"/>
          <w:szCs w:val="28"/>
        </w:rPr>
        <w:t xml:space="preserve"> трансформант</w:t>
      </w:r>
      <w:r w:rsidR="00734467">
        <w:rPr>
          <w:rFonts w:cs="Times New Roman"/>
          <w:position w:val="-24"/>
          <w:szCs w:val="28"/>
        </w:rPr>
        <w:t>ы</w:t>
      </w:r>
      <w:r w:rsidR="00624029" w:rsidRPr="00426C37">
        <w:rPr>
          <w:rFonts w:cs="Times New Roman"/>
          <w:position w:val="-24"/>
          <w:szCs w:val="28"/>
        </w:rPr>
        <w:t xml:space="preserve"> Фурье перемещений и температура при действии </w:t>
      </w:r>
      <w:r w:rsidR="008C5D5B" w:rsidRPr="00426C37">
        <w:rPr>
          <w:rFonts w:cs="Times New Roman"/>
          <w:position w:val="-24"/>
          <w:szCs w:val="28"/>
        </w:rPr>
        <w:t>импульсного сосредоточенного</w:t>
      </w:r>
      <w:r w:rsidR="00624029" w:rsidRPr="00426C37">
        <w:rPr>
          <w:rFonts w:cs="Times New Roman"/>
          <w:position w:val="-24"/>
          <w:szCs w:val="28"/>
        </w:rPr>
        <w:t xml:space="preserve"> теплового </w:t>
      </w:r>
      <w:r w:rsidR="008C5D5B" w:rsidRPr="00426C37">
        <w:rPr>
          <w:rFonts w:cs="Times New Roman"/>
          <w:position w:val="-24"/>
          <w:szCs w:val="28"/>
        </w:rPr>
        <w:t>источника при</w:t>
      </w:r>
      <w:r w:rsidR="00624029" w:rsidRPr="00426C37">
        <w:rPr>
          <w:rFonts w:cs="Times New Roman"/>
          <w:position w:val="-24"/>
          <w:szCs w:val="28"/>
        </w:rPr>
        <w:t xml:space="preserve"> малой частоте</w:t>
      </w:r>
      <w:r w:rsidR="00734467">
        <w:rPr>
          <w:rFonts w:cs="Times New Roman"/>
          <w:position w:val="-24"/>
          <w:szCs w:val="28"/>
        </w:rPr>
        <w:t xml:space="preserve"> колебаний</w:t>
      </w:r>
      <w:r w:rsidR="00624029" w:rsidRPr="00426C37">
        <w:rPr>
          <w:rFonts w:cs="Times New Roman"/>
          <w:position w:val="-24"/>
          <w:szCs w:val="28"/>
        </w:rPr>
        <w:t xml:space="preserve">. Для анализа влияния ω на поведения трансформанты проводились </w:t>
      </w:r>
      <w:r w:rsidR="002E6313">
        <w:rPr>
          <w:rFonts w:cs="Times New Roman"/>
          <w:position w:val="-24"/>
          <w:szCs w:val="28"/>
        </w:rPr>
        <w:t>расчёт</w:t>
      </w:r>
      <w:r w:rsidR="00624029" w:rsidRPr="00426C37">
        <w:rPr>
          <w:rFonts w:cs="Times New Roman"/>
          <w:position w:val="-24"/>
          <w:szCs w:val="28"/>
        </w:rPr>
        <w:t>ы для ра</w:t>
      </w:r>
      <w:r w:rsidR="003A63AE">
        <w:rPr>
          <w:rFonts w:cs="Times New Roman"/>
          <w:position w:val="-24"/>
          <w:szCs w:val="28"/>
        </w:rPr>
        <w:t xml:space="preserve">зных частот. </w:t>
      </w:r>
      <w:r w:rsidR="004B6745" w:rsidRPr="00426C37">
        <w:rPr>
          <w:rFonts w:cs="Times New Roman"/>
          <w:position w:val="-24"/>
          <w:szCs w:val="28"/>
        </w:rPr>
        <w:t>Скачки на графиках связаны с наличием нулей в знаменателе транс</w:t>
      </w:r>
      <w:r w:rsidR="00734467">
        <w:rPr>
          <w:rFonts w:cs="Times New Roman"/>
          <w:position w:val="-24"/>
          <w:szCs w:val="28"/>
        </w:rPr>
        <w:t>форманты Фурье (см. (1.13))</w:t>
      </w:r>
      <w:r w:rsidR="004B6745" w:rsidRPr="00426C37">
        <w:rPr>
          <w:rFonts w:cs="Times New Roman"/>
          <w:position w:val="-24"/>
          <w:szCs w:val="28"/>
        </w:rPr>
        <w:t xml:space="preserve">. </w:t>
      </w:r>
    </w:p>
    <w:p w14:paraId="2BF40675" w14:textId="3ABAC31C" w:rsidR="009811D1" w:rsidRDefault="008C7620" w:rsidP="00171248">
      <w:pPr>
        <w:spacing w:after="0" w:line="276" w:lineRule="auto"/>
        <w:ind w:firstLine="709"/>
        <w:jc w:val="both"/>
        <w:rPr>
          <w:rFonts w:cs="Times New Roman"/>
          <w:position w:val="-24"/>
          <w:szCs w:val="28"/>
        </w:rPr>
      </w:pPr>
      <w:r>
        <w:t xml:space="preserve">При </w:t>
      </w:r>
      <w:r w:rsidRPr="00340AA7">
        <w:rPr>
          <w:position w:val="-10"/>
        </w:rPr>
        <w:object w:dxaOrig="820" w:dyaOrig="340" w14:anchorId="4C7A974A">
          <v:shape id="_x0000_i1181" type="#_x0000_t75" style="width:41pt;height:18.5pt" o:ole="">
            <v:imagedata r:id="rId340" o:title=""/>
          </v:shape>
          <o:OLEObject Type="Embed" ProgID="Equation.DSMT4" ShapeID="_x0000_i1181" DrawAspect="Content" ObjectID="_1811228355" r:id="rId341"/>
        </w:object>
      </w:r>
      <w:r>
        <w:t>трансформанты Фурье перемещений и напряжений стремятся к нулю.</w:t>
      </w:r>
      <w:r w:rsidRPr="00426C37">
        <w:rPr>
          <w:rFonts w:cs="Times New Roman"/>
          <w:position w:val="-24"/>
          <w:szCs w:val="28"/>
        </w:rPr>
        <w:t>Симметричность графиков связана со свойствами симметрии трансформанты</w:t>
      </w:r>
      <w:r w:rsidRPr="008C7620">
        <w:rPr>
          <w:rFonts w:cs="Times New Roman"/>
          <w:position w:val="-24"/>
          <w:szCs w:val="28"/>
        </w:rPr>
        <w:t xml:space="preserve"> </w:t>
      </w:r>
      <w:r w:rsidRPr="00426C37">
        <w:rPr>
          <w:rFonts w:cs="Times New Roman"/>
          <w:position w:val="-24"/>
          <w:szCs w:val="28"/>
        </w:rPr>
        <w:t>Фурье тензора Грина.</w:t>
      </w:r>
    </w:p>
    <w:p w14:paraId="29DBE1AA" w14:textId="77777777" w:rsidR="00171248" w:rsidRPr="00171248" w:rsidRDefault="00171248" w:rsidP="00171248">
      <w:pPr>
        <w:spacing w:after="0" w:line="276" w:lineRule="auto"/>
        <w:ind w:firstLine="709"/>
        <w:jc w:val="both"/>
        <w:rPr>
          <w:rFonts w:cs="Times New Roman"/>
          <w:position w:val="-24"/>
          <w:szCs w:val="28"/>
        </w:rPr>
      </w:pPr>
    </w:p>
    <w:p w14:paraId="4BA881E2" w14:textId="47809DBB" w:rsidR="00A138D0" w:rsidRPr="004456CC" w:rsidRDefault="006C045C" w:rsidP="00630548">
      <w:pPr>
        <w:spacing w:line="276" w:lineRule="auto"/>
        <w:ind w:firstLine="708"/>
        <w:jc w:val="both"/>
        <w:rPr>
          <w:rFonts w:cs="Times New Roman"/>
          <w:b/>
          <w:szCs w:val="28"/>
        </w:rPr>
      </w:pPr>
      <w:r w:rsidRPr="004456CC">
        <w:rPr>
          <w:rFonts w:cs="Times New Roman"/>
          <w:b/>
          <w:szCs w:val="28"/>
        </w:rPr>
        <w:t>1.</w:t>
      </w:r>
      <w:r w:rsidR="00292A16">
        <w:rPr>
          <w:rFonts w:cs="Times New Roman"/>
          <w:b/>
          <w:szCs w:val="28"/>
        </w:rPr>
        <w:t xml:space="preserve">7 </w:t>
      </w:r>
      <w:r w:rsidR="00A138D0" w:rsidRPr="004456CC">
        <w:rPr>
          <w:rFonts w:cs="Times New Roman"/>
          <w:b/>
          <w:szCs w:val="28"/>
        </w:rPr>
        <w:t xml:space="preserve">Численные </w:t>
      </w:r>
      <w:r w:rsidR="002E6313">
        <w:rPr>
          <w:rFonts w:cs="Times New Roman"/>
          <w:b/>
          <w:szCs w:val="28"/>
        </w:rPr>
        <w:t>расчёт</w:t>
      </w:r>
      <w:r w:rsidR="00A138D0" w:rsidRPr="004456CC">
        <w:rPr>
          <w:rFonts w:cs="Times New Roman"/>
          <w:b/>
          <w:szCs w:val="28"/>
        </w:rPr>
        <w:t>ы тензора Грина. Ударные волны</w:t>
      </w:r>
    </w:p>
    <w:p w14:paraId="1D3C5630" w14:textId="4CE3F5D3" w:rsidR="009811D1" w:rsidRPr="00426C37" w:rsidRDefault="00A138D0" w:rsidP="00171248">
      <w:pPr>
        <w:spacing w:after="0" w:line="276" w:lineRule="auto"/>
        <w:ind w:firstLine="708"/>
        <w:jc w:val="both"/>
        <w:rPr>
          <w:rFonts w:cs="Times New Roman"/>
          <w:szCs w:val="28"/>
        </w:rPr>
      </w:pPr>
      <w:r w:rsidRPr="00426C37">
        <w:rPr>
          <w:rFonts w:cs="Times New Roman"/>
          <w:szCs w:val="28"/>
        </w:rPr>
        <w:t xml:space="preserve">В системе </w:t>
      </w:r>
      <w:r w:rsidR="004456CC">
        <w:rPr>
          <w:rFonts w:cs="Times New Roman"/>
          <w:szCs w:val="28"/>
          <w:lang w:val="en-US"/>
        </w:rPr>
        <w:t>Mat</w:t>
      </w:r>
      <w:r w:rsidRPr="00426C37">
        <w:rPr>
          <w:rFonts w:cs="Times New Roman"/>
          <w:szCs w:val="28"/>
          <w:lang w:val="en-US"/>
        </w:rPr>
        <w:t>Cad</w:t>
      </w:r>
      <w:r w:rsidR="00777889">
        <w:rPr>
          <w:rFonts w:cs="Times New Roman"/>
          <w:szCs w:val="28"/>
        </w:rPr>
        <w:t>-1</w:t>
      </w:r>
      <w:r w:rsidR="00777889" w:rsidRPr="00777889">
        <w:rPr>
          <w:rFonts w:cs="Times New Roman"/>
          <w:szCs w:val="28"/>
        </w:rPr>
        <w:t>5</w:t>
      </w:r>
      <w:r w:rsidRPr="00426C37">
        <w:rPr>
          <w:rFonts w:cs="Times New Roman"/>
          <w:szCs w:val="28"/>
        </w:rPr>
        <w:t xml:space="preserve"> </w:t>
      </w:r>
      <w:r w:rsidR="00292A16">
        <w:rPr>
          <w:rFonts w:cs="Times New Roman"/>
          <w:szCs w:val="28"/>
        </w:rPr>
        <w:t xml:space="preserve">проведены расчёты компонент </w:t>
      </w:r>
      <w:r w:rsidR="00292A16" w:rsidRPr="00426C37">
        <w:rPr>
          <w:rFonts w:cs="Times New Roman"/>
          <w:position w:val="-12"/>
          <w:szCs w:val="28"/>
        </w:rPr>
        <w:object w:dxaOrig="940" w:dyaOrig="440" w14:anchorId="3C18B54D">
          <v:shape id="_x0000_i1182" type="#_x0000_t75" style="width:47.5pt;height:22.5pt" o:ole="">
            <v:imagedata r:id="rId342" o:title=""/>
          </v:shape>
          <o:OLEObject Type="Embed" ProgID="Equation.DSMT4" ShapeID="_x0000_i1182" DrawAspect="Content" ObjectID="_1811228356" r:id="rId343"/>
        </w:object>
      </w:r>
      <w:r w:rsidR="00292A16" w:rsidRPr="00426C37">
        <w:rPr>
          <w:rFonts w:cs="Times New Roman"/>
          <w:szCs w:val="28"/>
        </w:rPr>
        <w:t xml:space="preserve"> </w:t>
      </w:r>
      <w:r w:rsidR="00292A16">
        <w:rPr>
          <w:rFonts w:cs="Times New Roman"/>
          <w:szCs w:val="28"/>
        </w:rPr>
        <w:t>для разных</w:t>
      </w:r>
      <w:r w:rsidR="00292A16" w:rsidRPr="00426C37">
        <w:rPr>
          <w:rFonts w:cs="Times New Roman"/>
          <w:szCs w:val="28"/>
        </w:rPr>
        <w:t xml:space="preserve"> термоупругих параметров</w:t>
      </w:r>
      <w:r w:rsidR="00292A16">
        <w:rPr>
          <w:rFonts w:cs="Times New Roman"/>
          <w:szCs w:val="28"/>
          <w:lang w:val="kk-KZ"/>
        </w:rPr>
        <w:t xml:space="preserve"> </w:t>
      </w:r>
      <w:r w:rsidR="00292A16" w:rsidRPr="00426C37">
        <w:rPr>
          <w:rFonts w:cs="Times New Roman"/>
          <w:szCs w:val="28"/>
        </w:rPr>
        <w:t xml:space="preserve">в различных точках среды. </w:t>
      </w:r>
      <w:r w:rsidR="003A63AE">
        <w:rPr>
          <w:rFonts w:cs="Times New Roman"/>
          <w:szCs w:val="28"/>
        </w:rPr>
        <w:t>На рисунках 1.</w:t>
      </w:r>
      <w:r w:rsidR="00292A16">
        <w:rPr>
          <w:rFonts w:cs="Times New Roman"/>
          <w:szCs w:val="28"/>
        </w:rPr>
        <w:t xml:space="preserve">5 </w:t>
      </w:r>
      <w:r w:rsidR="003A63AE">
        <w:rPr>
          <w:rFonts w:cs="Times New Roman"/>
          <w:szCs w:val="28"/>
        </w:rPr>
        <w:t>-1.</w:t>
      </w:r>
      <w:r w:rsidR="00292A16">
        <w:rPr>
          <w:rFonts w:cs="Times New Roman"/>
          <w:szCs w:val="28"/>
        </w:rPr>
        <w:t>11</w:t>
      </w:r>
      <w:r w:rsidRPr="00426C37">
        <w:rPr>
          <w:rFonts w:cs="Times New Roman"/>
          <w:szCs w:val="28"/>
        </w:rPr>
        <w:t xml:space="preserve"> показано изменение со врем</w:t>
      </w:r>
      <w:r w:rsidR="002B0C5E">
        <w:rPr>
          <w:rFonts w:cs="Times New Roman"/>
          <w:szCs w:val="28"/>
        </w:rPr>
        <w:t>енем соответствующей компоненты</w:t>
      </w:r>
      <w:r w:rsidRPr="00426C37">
        <w:rPr>
          <w:rFonts w:cs="Times New Roman"/>
          <w:szCs w:val="28"/>
        </w:rPr>
        <w:t xml:space="preserve"> в фиксированной точке среды</w:t>
      </w:r>
      <w:r w:rsidR="00415FEA" w:rsidRPr="00426C37">
        <w:rPr>
          <w:rFonts w:cs="Times New Roman"/>
          <w:szCs w:val="28"/>
        </w:rPr>
        <w:t>.</w:t>
      </w:r>
    </w:p>
    <w:p w14:paraId="2EC33067" w14:textId="77777777" w:rsidR="008B114C" w:rsidRDefault="008B114C" w:rsidP="00630548">
      <w:pPr>
        <w:spacing w:line="276" w:lineRule="auto"/>
        <w:ind w:left="1416"/>
        <w:rPr>
          <w:rFonts w:cs="Times New Roman"/>
          <w:szCs w:val="28"/>
        </w:rPr>
      </w:pPr>
      <w:r w:rsidRPr="00426C37">
        <w:rPr>
          <w:rFonts w:cs="Times New Roman"/>
          <w:noProof/>
          <w:position w:val="-463"/>
          <w:szCs w:val="28"/>
        </w:rPr>
        <w:drawing>
          <wp:anchor distT="0" distB="0" distL="114300" distR="114300" simplePos="0" relativeHeight="251662336" behindDoc="1" locked="0" layoutInCell="1" allowOverlap="1" wp14:anchorId="26D66AB1" wp14:editId="7EA0B3BC">
            <wp:simplePos x="0" y="0"/>
            <wp:positionH relativeFrom="column">
              <wp:posOffset>320675</wp:posOffset>
            </wp:positionH>
            <wp:positionV relativeFrom="paragraph">
              <wp:posOffset>22860</wp:posOffset>
            </wp:positionV>
            <wp:extent cx="4742180" cy="253619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742180" cy="2536190"/>
                    </a:xfrm>
                    <a:prstGeom prst="rect">
                      <a:avLst/>
                    </a:prstGeom>
                    <a:noFill/>
                    <a:ln>
                      <a:noFill/>
                    </a:ln>
                  </pic:spPr>
                </pic:pic>
              </a:graphicData>
            </a:graphic>
            <wp14:sizeRelV relativeFrom="margin">
              <wp14:pctHeight>0</wp14:pctHeight>
            </wp14:sizeRelV>
          </wp:anchor>
        </w:drawing>
      </w:r>
    </w:p>
    <w:p w14:paraId="1124A567" w14:textId="77777777" w:rsidR="008B114C" w:rsidRDefault="008B114C" w:rsidP="00630548">
      <w:pPr>
        <w:spacing w:line="276" w:lineRule="auto"/>
        <w:ind w:left="1416"/>
        <w:rPr>
          <w:rFonts w:cs="Times New Roman"/>
          <w:szCs w:val="28"/>
        </w:rPr>
      </w:pPr>
    </w:p>
    <w:p w14:paraId="45EA2CEB" w14:textId="77777777" w:rsidR="008B114C" w:rsidRDefault="008B114C" w:rsidP="00630548">
      <w:pPr>
        <w:spacing w:line="276" w:lineRule="auto"/>
        <w:ind w:left="1416"/>
        <w:rPr>
          <w:rFonts w:cs="Times New Roman"/>
          <w:szCs w:val="28"/>
        </w:rPr>
      </w:pPr>
    </w:p>
    <w:p w14:paraId="43CA1EAB" w14:textId="77777777" w:rsidR="008B114C" w:rsidRDefault="008B114C" w:rsidP="00630548">
      <w:pPr>
        <w:spacing w:line="276" w:lineRule="auto"/>
        <w:ind w:left="1416"/>
        <w:rPr>
          <w:rFonts w:cs="Times New Roman"/>
          <w:szCs w:val="28"/>
        </w:rPr>
      </w:pPr>
    </w:p>
    <w:p w14:paraId="3C076428" w14:textId="77777777" w:rsidR="008B114C" w:rsidRDefault="008B114C" w:rsidP="00630548">
      <w:pPr>
        <w:spacing w:line="276" w:lineRule="auto"/>
        <w:ind w:left="1416"/>
        <w:rPr>
          <w:rFonts w:cs="Times New Roman"/>
          <w:szCs w:val="28"/>
        </w:rPr>
      </w:pPr>
    </w:p>
    <w:p w14:paraId="029A2ACD" w14:textId="77777777" w:rsidR="008B114C" w:rsidRDefault="008B114C" w:rsidP="00630548">
      <w:pPr>
        <w:spacing w:line="276" w:lineRule="auto"/>
        <w:ind w:left="1416"/>
        <w:rPr>
          <w:rFonts w:cs="Times New Roman"/>
          <w:szCs w:val="28"/>
        </w:rPr>
      </w:pPr>
    </w:p>
    <w:p w14:paraId="1DBDD6C4" w14:textId="149EB434" w:rsidR="008B114C" w:rsidRDefault="008B114C" w:rsidP="00171248">
      <w:pPr>
        <w:spacing w:line="276" w:lineRule="auto"/>
        <w:rPr>
          <w:rFonts w:cs="Times New Roman"/>
          <w:szCs w:val="28"/>
        </w:rPr>
      </w:pPr>
    </w:p>
    <w:p w14:paraId="313C21EA" w14:textId="77777777" w:rsidR="00171248" w:rsidRDefault="009811D1" w:rsidP="00171248">
      <w:pPr>
        <w:spacing w:line="276" w:lineRule="auto"/>
        <w:ind w:left="1418"/>
        <w:rPr>
          <w:rFonts w:cs="Times New Roman"/>
          <w:color w:val="FF0000"/>
          <w:szCs w:val="28"/>
        </w:rPr>
      </w:pPr>
      <w:r w:rsidRPr="00426C37">
        <w:rPr>
          <w:rFonts w:cs="Times New Roman"/>
          <w:color w:val="FF0000"/>
          <w:szCs w:val="28"/>
        </w:rPr>
        <w:t xml:space="preserve">     </w:t>
      </w:r>
      <w:r w:rsidR="00171248">
        <w:rPr>
          <w:rFonts w:cs="Times New Roman"/>
          <w:color w:val="FF0000"/>
          <w:szCs w:val="28"/>
        </w:rPr>
        <w:t xml:space="preserve">     </w:t>
      </w:r>
    </w:p>
    <w:p w14:paraId="16E4D447" w14:textId="5766DF91" w:rsidR="00AA6352" w:rsidRDefault="00171248" w:rsidP="00171248">
      <w:pPr>
        <w:spacing w:line="276" w:lineRule="auto"/>
        <w:ind w:left="1418"/>
        <w:rPr>
          <w:rFonts w:cs="Times New Roman"/>
          <w:color w:val="FF0000"/>
          <w:szCs w:val="28"/>
        </w:rPr>
      </w:pPr>
      <w:r>
        <w:rPr>
          <w:rFonts w:cs="Times New Roman"/>
          <w:color w:val="FF0000"/>
          <w:szCs w:val="28"/>
        </w:rPr>
        <w:t xml:space="preserve">          </w:t>
      </w:r>
      <w:r w:rsidR="00292A16" w:rsidRPr="00426C37">
        <w:rPr>
          <w:rFonts w:cs="Times New Roman"/>
          <w:color w:val="FF0000"/>
          <w:position w:val="-12"/>
          <w:szCs w:val="28"/>
        </w:rPr>
        <w:object w:dxaOrig="5420" w:dyaOrig="440" w14:anchorId="2EA34EA0">
          <v:shape id="_x0000_i1183" type="#_x0000_t75" style="width:257.5pt;height:22.5pt" o:ole="">
            <v:imagedata r:id="rId345" o:title=""/>
          </v:shape>
          <o:OLEObject Type="Embed" ProgID="Equation.DSMT4" ShapeID="_x0000_i1183" DrawAspect="Content" ObjectID="_1811228357" r:id="rId346"/>
        </w:object>
      </w:r>
    </w:p>
    <w:p w14:paraId="209B944C" w14:textId="54D34B8A" w:rsidR="00171248" w:rsidRDefault="00171248" w:rsidP="00171248">
      <w:pPr>
        <w:spacing w:line="276" w:lineRule="auto"/>
        <w:ind w:left="1418"/>
        <w:rPr>
          <w:rFonts w:cs="Times New Roman"/>
          <w:color w:val="FF0000"/>
          <w:szCs w:val="28"/>
        </w:rPr>
      </w:pPr>
    </w:p>
    <w:p w14:paraId="4905D522" w14:textId="5A1C6C5A" w:rsidR="00171248" w:rsidRDefault="00171248" w:rsidP="00171248">
      <w:pPr>
        <w:spacing w:line="276" w:lineRule="auto"/>
        <w:ind w:left="1418"/>
        <w:rPr>
          <w:rFonts w:cs="Times New Roman"/>
          <w:color w:val="FF0000"/>
          <w:szCs w:val="28"/>
        </w:rPr>
      </w:pPr>
    </w:p>
    <w:p w14:paraId="0F75A4F8" w14:textId="2FAFA629" w:rsidR="00171248" w:rsidRDefault="00171248" w:rsidP="00171248">
      <w:pPr>
        <w:spacing w:line="276" w:lineRule="auto"/>
        <w:ind w:left="1418"/>
        <w:rPr>
          <w:rFonts w:cs="Times New Roman"/>
          <w:color w:val="FF0000"/>
          <w:szCs w:val="28"/>
        </w:rPr>
      </w:pPr>
    </w:p>
    <w:p w14:paraId="0086477E" w14:textId="77777777" w:rsidR="00171248" w:rsidRPr="00426C37" w:rsidRDefault="00171248" w:rsidP="00171248">
      <w:pPr>
        <w:spacing w:line="276" w:lineRule="auto"/>
        <w:ind w:left="1418"/>
        <w:rPr>
          <w:rFonts w:cs="Times New Roman"/>
          <w:color w:val="FF0000"/>
          <w:szCs w:val="28"/>
          <w:lang w:val="en-US"/>
        </w:rPr>
      </w:pPr>
    </w:p>
    <w:p w14:paraId="63B06EAC" w14:textId="77777777" w:rsidR="0056705F" w:rsidRPr="00426C37" w:rsidRDefault="008B114C" w:rsidP="00630548">
      <w:pPr>
        <w:spacing w:line="276" w:lineRule="auto"/>
        <w:jc w:val="center"/>
        <w:rPr>
          <w:rFonts w:cs="Times New Roman"/>
          <w:szCs w:val="28"/>
          <w:lang w:val="en-US"/>
        </w:rPr>
      </w:pPr>
      <w:r w:rsidRPr="00426C37">
        <w:rPr>
          <w:rFonts w:cs="Times New Roman"/>
          <w:noProof/>
          <w:position w:val="-463"/>
          <w:szCs w:val="28"/>
        </w:rPr>
        <w:lastRenderedPageBreak/>
        <w:drawing>
          <wp:anchor distT="0" distB="0" distL="114300" distR="114300" simplePos="0" relativeHeight="251664384" behindDoc="1" locked="0" layoutInCell="1" allowOverlap="1" wp14:anchorId="4A0C2265" wp14:editId="761C3B24">
            <wp:simplePos x="0" y="0"/>
            <wp:positionH relativeFrom="column">
              <wp:posOffset>320675</wp:posOffset>
            </wp:positionH>
            <wp:positionV relativeFrom="paragraph">
              <wp:posOffset>157480</wp:posOffset>
            </wp:positionV>
            <wp:extent cx="4792980" cy="2661920"/>
            <wp:effectExtent l="0" t="0" r="0" b="5080"/>
            <wp:wrapTight wrapText="bothSides">
              <wp:wrapPolygon edited="0">
                <wp:start x="3520" y="773"/>
                <wp:lineTo x="3520" y="6029"/>
                <wp:lineTo x="172" y="6647"/>
                <wp:lineTo x="86" y="12366"/>
                <wp:lineTo x="1631" y="13448"/>
                <wp:lineTo x="3520" y="13448"/>
                <wp:lineTo x="3520" y="15922"/>
                <wp:lineTo x="2747" y="18395"/>
                <wp:lineTo x="2747" y="18704"/>
                <wp:lineTo x="10989" y="20868"/>
                <wp:lineTo x="11847" y="20868"/>
                <wp:lineTo x="11847" y="21487"/>
                <wp:lineTo x="12792" y="21487"/>
                <wp:lineTo x="12792" y="20868"/>
                <wp:lineTo x="14595" y="20868"/>
                <wp:lineTo x="20948" y="18859"/>
                <wp:lineTo x="20948" y="773"/>
                <wp:lineTo x="3520" y="773"/>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792980" cy="2661920"/>
                    </a:xfrm>
                    <a:prstGeom prst="rect">
                      <a:avLst/>
                    </a:prstGeom>
                    <a:noFill/>
                    <a:ln>
                      <a:noFill/>
                    </a:ln>
                  </pic:spPr>
                </pic:pic>
              </a:graphicData>
            </a:graphic>
            <wp14:sizeRelH relativeFrom="margin">
              <wp14:pctWidth>0</wp14:pctWidth>
            </wp14:sizeRelH>
          </wp:anchor>
        </w:drawing>
      </w:r>
    </w:p>
    <w:p w14:paraId="0292B63F" w14:textId="77777777" w:rsidR="00485EED" w:rsidRPr="00426C37" w:rsidRDefault="00485EED" w:rsidP="00630548">
      <w:pPr>
        <w:spacing w:line="276" w:lineRule="auto"/>
        <w:rPr>
          <w:rFonts w:cs="Times New Roman"/>
          <w:color w:val="FF0000"/>
          <w:szCs w:val="28"/>
        </w:rPr>
      </w:pPr>
      <w:r w:rsidRPr="00426C37">
        <w:rPr>
          <w:rFonts w:cs="Times New Roman"/>
          <w:color w:val="FF0000"/>
          <w:szCs w:val="28"/>
        </w:rPr>
        <w:t xml:space="preserve">  </w:t>
      </w:r>
    </w:p>
    <w:p w14:paraId="516648BB" w14:textId="77777777" w:rsidR="00485EED" w:rsidRPr="00426C37" w:rsidRDefault="00485EED" w:rsidP="00630548">
      <w:pPr>
        <w:spacing w:line="276" w:lineRule="auto"/>
        <w:rPr>
          <w:rFonts w:cs="Times New Roman"/>
          <w:color w:val="FF0000"/>
          <w:szCs w:val="28"/>
        </w:rPr>
      </w:pPr>
      <w:r w:rsidRPr="00426C37">
        <w:rPr>
          <w:rFonts w:cs="Times New Roman"/>
          <w:color w:val="FF0000"/>
          <w:szCs w:val="28"/>
        </w:rPr>
        <w:t xml:space="preserve">       </w:t>
      </w:r>
    </w:p>
    <w:p w14:paraId="6F493762" w14:textId="77777777" w:rsidR="00171248" w:rsidRDefault="00485EED" w:rsidP="00630548">
      <w:pPr>
        <w:spacing w:line="276" w:lineRule="auto"/>
        <w:ind w:left="1416"/>
        <w:rPr>
          <w:rFonts w:cs="Times New Roman"/>
          <w:color w:val="FF0000"/>
          <w:szCs w:val="28"/>
        </w:rPr>
      </w:pPr>
      <w:r w:rsidRPr="00426C37">
        <w:rPr>
          <w:rFonts w:cs="Times New Roman"/>
          <w:color w:val="FF0000"/>
          <w:szCs w:val="28"/>
        </w:rPr>
        <w:t xml:space="preserve">              </w:t>
      </w:r>
      <w:r w:rsidR="008B114C">
        <w:rPr>
          <w:rFonts w:cs="Times New Roman"/>
          <w:color w:val="FF0000"/>
          <w:szCs w:val="28"/>
        </w:rPr>
        <w:t xml:space="preserve">   </w:t>
      </w:r>
      <w:r w:rsidR="00171248">
        <w:rPr>
          <w:rFonts w:cs="Times New Roman"/>
          <w:color w:val="FF0000"/>
          <w:szCs w:val="28"/>
        </w:rPr>
        <w:t xml:space="preserve">   </w:t>
      </w:r>
    </w:p>
    <w:p w14:paraId="5C011077" w14:textId="52065362" w:rsidR="00AA6352" w:rsidRPr="00426C37" w:rsidRDefault="00171248" w:rsidP="00171248">
      <w:pPr>
        <w:spacing w:line="276" w:lineRule="auto"/>
        <w:ind w:left="2127"/>
        <w:rPr>
          <w:rFonts w:cs="Times New Roman"/>
          <w:szCs w:val="28"/>
          <w:lang w:val="en-US"/>
        </w:rPr>
      </w:pPr>
      <w:r>
        <w:rPr>
          <w:rFonts w:cs="Times New Roman"/>
          <w:color w:val="FF0000"/>
          <w:szCs w:val="28"/>
        </w:rPr>
        <w:t xml:space="preserve">       </w:t>
      </w:r>
      <w:r w:rsidR="00292A16" w:rsidRPr="00426C37">
        <w:rPr>
          <w:rFonts w:cs="Times New Roman"/>
          <w:color w:val="FF0000"/>
          <w:position w:val="-36"/>
          <w:szCs w:val="28"/>
        </w:rPr>
        <w:object w:dxaOrig="5760" w:dyaOrig="859" w14:anchorId="14DE13DA">
          <v:shape id="_x0000_i1184" type="#_x0000_t75" style="width:290.5pt;height:43pt" o:ole="">
            <v:imagedata r:id="rId348" o:title=""/>
          </v:shape>
          <o:OLEObject Type="Embed" ProgID="Equation.DSMT4" ShapeID="_x0000_i1184" DrawAspect="Content" ObjectID="_1811228358" r:id="rId349"/>
        </w:object>
      </w:r>
    </w:p>
    <w:p w14:paraId="2FE1909B" w14:textId="72D999F8" w:rsidR="0056705F" w:rsidRPr="00426C37" w:rsidRDefault="00630548" w:rsidP="00630548">
      <w:pPr>
        <w:framePr w:w="7380" w:h="4755" w:wrap="auto" w:vAnchor="text" w:hAnchor="text" w:x="81" w:y="1"/>
        <w:autoSpaceDE w:val="0"/>
        <w:autoSpaceDN w:val="0"/>
        <w:adjustRightInd w:val="0"/>
        <w:spacing w:after="0" w:line="276" w:lineRule="auto"/>
        <w:rPr>
          <w:rFonts w:cs="Times New Roman"/>
          <w:szCs w:val="28"/>
        </w:rPr>
      </w:pPr>
      <w:r w:rsidRPr="00426C37">
        <w:rPr>
          <w:rFonts w:cs="Times New Roman"/>
          <w:noProof/>
          <w:position w:val="-475"/>
          <w:szCs w:val="28"/>
        </w:rPr>
        <w:drawing>
          <wp:anchor distT="0" distB="0" distL="114300" distR="114300" simplePos="0" relativeHeight="251666432" behindDoc="1" locked="0" layoutInCell="1" allowOverlap="1" wp14:anchorId="26AC60F2" wp14:editId="3415C871">
            <wp:simplePos x="0" y="0"/>
            <wp:positionH relativeFrom="column">
              <wp:posOffset>138430</wp:posOffset>
            </wp:positionH>
            <wp:positionV relativeFrom="paragraph">
              <wp:posOffset>-635</wp:posOffset>
            </wp:positionV>
            <wp:extent cx="4820285" cy="3019425"/>
            <wp:effectExtent l="0" t="0" r="0" b="9525"/>
            <wp:wrapTight wrapText="bothSides">
              <wp:wrapPolygon edited="0">
                <wp:start x="3585" y="681"/>
                <wp:lineTo x="3841" y="3134"/>
                <wp:lineTo x="3158" y="5315"/>
                <wp:lineTo x="171" y="6814"/>
                <wp:lineTo x="171" y="11311"/>
                <wp:lineTo x="1110" y="11856"/>
                <wp:lineTo x="171" y="11856"/>
                <wp:lineTo x="171" y="13900"/>
                <wp:lineTo x="2732" y="14309"/>
                <wp:lineTo x="3841" y="16217"/>
                <wp:lineTo x="3671" y="18397"/>
                <wp:lineTo x="3158" y="18397"/>
                <wp:lineTo x="3756" y="19624"/>
                <wp:lineTo x="10756" y="20578"/>
                <wp:lineTo x="12207" y="21532"/>
                <wp:lineTo x="12975" y="21532"/>
                <wp:lineTo x="13061" y="20850"/>
                <wp:lineTo x="16390" y="20578"/>
                <wp:lineTo x="21170" y="19624"/>
                <wp:lineTo x="21170" y="1090"/>
                <wp:lineTo x="20487" y="954"/>
                <wp:lineTo x="4012" y="681"/>
                <wp:lineTo x="3585" y="681"/>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820285" cy="3019425"/>
                    </a:xfrm>
                    <a:prstGeom prst="rect">
                      <a:avLst/>
                    </a:prstGeom>
                    <a:noFill/>
                    <a:ln>
                      <a:noFill/>
                    </a:ln>
                  </pic:spPr>
                </pic:pic>
              </a:graphicData>
            </a:graphic>
          </wp:anchor>
        </w:drawing>
      </w:r>
    </w:p>
    <w:p w14:paraId="7B7548F2" w14:textId="60C4A422" w:rsidR="0056705F" w:rsidRPr="00426C37" w:rsidRDefault="0056705F" w:rsidP="00630548">
      <w:pPr>
        <w:spacing w:line="276" w:lineRule="auto"/>
        <w:jc w:val="center"/>
        <w:rPr>
          <w:rFonts w:cs="Times New Roman"/>
          <w:color w:val="FF0000"/>
          <w:szCs w:val="28"/>
        </w:rPr>
      </w:pPr>
    </w:p>
    <w:p w14:paraId="5D7C666C" w14:textId="77777777" w:rsidR="00CA3E0B" w:rsidRDefault="00CA3E0B" w:rsidP="00630548">
      <w:pPr>
        <w:spacing w:line="276" w:lineRule="auto"/>
        <w:ind w:left="1416"/>
        <w:rPr>
          <w:rFonts w:cs="Times New Roman"/>
          <w:color w:val="FF0000"/>
          <w:szCs w:val="28"/>
          <w:lang w:val="en-US"/>
        </w:rPr>
      </w:pPr>
    </w:p>
    <w:p w14:paraId="0872167A" w14:textId="77777777" w:rsidR="00CA3E0B" w:rsidRDefault="00CA3E0B" w:rsidP="00630548">
      <w:pPr>
        <w:spacing w:line="276" w:lineRule="auto"/>
        <w:ind w:left="1416"/>
        <w:rPr>
          <w:rFonts w:cs="Times New Roman"/>
          <w:color w:val="FF0000"/>
          <w:szCs w:val="28"/>
        </w:rPr>
      </w:pPr>
    </w:p>
    <w:p w14:paraId="1BD5069C" w14:textId="77777777" w:rsidR="00CA3E0B" w:rsidRDefault="00CA3E0B" w:rsidP="00630548">
      <w:pPr>
        <w:spacing w:line="276" w:lineRule="auto"/>
        <w:ind w:left="1416"/>
        <w:rPr>
          <w:rFonts w:cs="Times New Roman"/>
          <w:color w:val="FF0000"/>
          <w:szCs w:val="28"/>
        </w:rPr>
      </w:pPr>
    </w:p>
    <w:p w14:paraId="566B62AA" w14:textId="77777777" w:rsidR="00CA3E0B" w:rsidRDefault="00CA3E0B" w:rsidP="00630548">
      <w:pPr>
        <w:spacing w:line="276" w:lineRule="auto"/>
        <w:ind w:left="1416"/>
        <w:rPr>
          <w:rFonts w:cs="Times New Roman"/>
          <w:color w:val="FF0000"/>
          <w:szCs w:val="28"/>
        </w:rPr>
      </w:pPr>
    </w:p>
    <w:p w14:paraId="70B50559" w14:textId="77777777" w:rsidR="00CA3E0B" w:rsidRDefault="00CA3E0B" w:rsidP="00630548">
      <w:pPr>
        <w:spacing w:line="276" w:lineRule="auto"/>
        <w:ind w:left="1416"/>
        <w:rPr>
          <w:rFonts w:cs="Times New Roman"/>
          <w:color w:val="FF0000"/>
          <w:szCs w:val="28"/>
        </w:rPr>
      </w:pPr>
    </w:p>
    <w:p w14:paraId="6B9B0F41" w14:textId="77777777" w:rsidR="00CA3E0B" w:rsidRDefault="00CA3E0B" w:rsidP="00630548">
      <w:pPr>
        <w:spacing w:line="276" w:lineRule="auto"/>
        <w:ind w:left="1416" w:firstLine="708"/>
        <w:rPr>
          <w:rFonts w:cs="Times New Roman"/>
          <w:color w:val="FF0000"/>
          <w:szCs w:val="28"/>
        </w:rPr>
      </w:pPr>
    </w:p>
    <w:p w14:paraId="36A52E6B" w14:textId="77777777" w:rsidR="00CA3E0B" w:rsidRDefault="00CA3E0B" w:rsidP="00630548">
      <w:pPr>
        <w:spacing w:line="276" w:lineRule="auto"/>
        <w:ind w:left="1416" w:firstLine="708"/>
        <w:rPr>
          <w:rFonts w:cs="Times New Roman"/>
          <w:color w:val="FF0000"/>
          <w:szCs w:val="28"/>
        </w:rPr>
      </w:pPr>
    </w:p>
    <w:p w14:paraId="42F9934B" w14:textId="77777777" w:rsidR="00171248" w:rsidRDefault="00171248" w:rsidP="009068C0">
      <w:pPr>
        <w:spacing w:line="276" w:lineRule="auto"/>
        <w:rPr>
          <w:rFonts w:cs="Times New Roman"/>
          <w:color w:val="FF0000"/>
          <w:szCs w:val="28"/>
        </w:rPr>
      </w:pPr>
    </w:p>
    <w:p w14:paraId="5B68B180" w14:textId="5AC16153" w:rsidR="00171248" w:rsidRDefault="00171248" w:rsidP="009068C0">
      <w:pPr>
        <w:spacing w:line="276" w:lineRule="auto"/>
        <w:rPr>
          <w:rFonts w:cs="Times New Roman"/>
          <w:color w:val="FF0000"/>
          <w:szCs w:val="28"/>
        </w:rPr>
      </w:pPr>
      <w:r>
        <w:t xml:space="preserve">                                </w:t>
      </w:r>
      <w:r w:rsidRPr="00AC07FD">
        <w:rPr>
          <w:position w:val="-12"/>
        </w:rPr>
        <w:object w:dxaOrig="5460" w:dyaOrig="440" w14:anchorId="7F1ACCDA">
          <v:shape id="_x0000_i1185" type="#_x0000_t75" style="width:274.5pt;height:22.5pt" o:ole="">
            <v:imagedata r:id="rId351" o:title=""/>
          </v:shape>
          <o:OLEObject Type="Embed" ProgID="Equation.DSMT4" ShapeID="_x0000_i1185" DrawAspect="Content" ObjectID="_1811228359" r:id="rId352"/>
        </w:object>
      </w:r>
    </w:p>
    <w:p w14:paraId="2468BDB1" w14:textId="1A318DA2" w:rsidR="00171248" w:rsidRDefault="00171248" w:rsidP="009068C0">
      <w:pPr>
        <w:spacing w:line="276" w:lineRule="auto"/>
        <w:rPr>
          <w:rFonts w:cs="Times New Roman"/>
          <w:color w:val="FF0000"/>
          <w:szCs w:val="28"/>
        </w:rPr>
      </w:pPr>
    </w:p>
    <w:p w14:paraId="6AB6D157" w14:textId="1273CA0B" w:rsidR="003A63AE" w:rsidRPr="00CA3E0B" w:rsidRDefault="003A63AE" w:rsidP="009068C0">
      <w:pPr>
        <w:spacing w:line="276" w:lineRule="auto"/>
        <w:rPr>
          <w:rFonts w:cs="Times New Roman"/>
          <w:color w:val="FF0000"/>
          <w:szCs w:val="28"/>
        </w:rPr>
      </w:pPr>
    </w:p>
    <w:p w14:paraId="0289DB3D" w14:textId="58C8E42D" w:rsidR="00C23A9E" w:rsidRPr="00426C37" w:rsidRDefault="00C23A9E" w:rsidP="00630548">
      <w:pPr>
        <w:autoSpaceDE w:val="0"/>
        <w:autoSpaceDN w:val="0"/>
        <w:adjustRightInd w:val="0"/>
        <w:spacing w:after="0" w:line="276" w:lineRule="auto"/>
        <w:rPr>
          <w:rFonts w:cs="Times New Roman"/>
          <w:szCs w:val="28"/>
          <w:lang w:val="en-US"/>
        </w:rPr>
      </w:pPr>
    </w:p>
    <w:p w14:paraId="7DAC6476" w14:textId="2C4F0027" w:rsidR="00C23A9E" w:rsidRPr="00426C37" w:rsidRDefault="00C23A9E" w:rsidP="00630548">
      <w:pPr>
        <w:autoSpaceDE w:val="0"/>
        <w:autoSpaceDN w:val="0"/>
        <w:adjustRightInd w:val="0"/>
        <w:spacing w:after="0" w:line="276" w:lineRule="auto"/>
        <w:rPr>
          <w:rFonts w:cs="Times New Roman"/>
          <w:szCs w:val="28"/>
          <w:lang w:val="en-US"/>
        </w:rPr>
      </w:pPr>
    </w:p>
    <w:p w14:paraId="5996F0A3" w14:textId="692EA5A2" w:rsidR="00C23A9E" w:rsidRPr="00426C37" w:rsidRDefault="00C23A9E" w:rsidP="00630548">
      <w:pPr>
        <w:autoSpaceDE w:val="0"/>
        <w:autoSpaceDN w:val="0"/>
        <w:adjustRightInd w:val="0"/>
        <w:spacing w:after="0" w:line="276" w:lineRule="auto"/>
        <w:rPr>
          <w:rFonts w:cs="Times New Roman"/>
          <w:szCs w:val="28"/>
          <w:lang w:val="en-US"/>
        </w:rPr>
      </w:pPr>
    </w:p>
    <w:p w14:paraId="0E9A9208" w14:textId="2DE68451" w:rsidR="00C23A9E" w:rsidRPr="00426C37" w:rsidRDefault="00171248" w:rsidP="00630548">
      <w:pPr>
        <w:autoSpaceDE w:val="0"/>
        <w:autoSpaceDN w:val="0"/>
        <w:adjustRightInd w:val="0"/>
        <w:spacing w:after="0" w:line="276" w:lineRule="auto"/>
        <w:rPr>
          <w:rFonts w:cs="Times New Roman"/>
          <w:szCs w:val="28"/>
          <w:lang w:val="en-US"/>
        </w:rPr>
      </w:pPr>
      <w:r w:rsidRPr="00426C37">
        <w:rPr>
          <w:rFonts w:cs="Times New Roman"/>
          <w:noProof/>
          <w:position w:val="-475"/>
          <w:szCs w:val="28"/>
        </w:rPr>
        <w:lastRenderedPageBreak/>
        <w:drawing>
          <wp:anchor distT="0" distB="0" distL="114300" distR="114300" simplePos="0" relativeHeight="251650048" behindDoc="0" locked="0" layoutInCell="1" allowOverlap="1" wp14:anchorId="5B3F01C4" wp14:editId="42B77456">
            <wp:simplePos x="0" y="0"/>
            <wp:positionH relativeFrom="column">
              <wp:posOffset>362008</wp:posOffset>
            </wp:positionH>
            <wp:positionV relativeFrom="paragraph">
              <wp:posOffset>-60094</wp:posOffset>
            </wp:positionV>
            <wp:extent cx="4871720" cy="30194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871720" cy="3019425"/>
                    </a:xfrm>
                    <a:prstGeom prst="rect">
                      <a:avLst/>
                    </a:prstGeom>
                    <a:noFill/>
                    <a:ln>
                      <a:noFill/>
                    </a:ln>
                  </pic:spPr>
                </pic:pic>
              </a:graphicData>
            </a:graphic>
            <wp14:sizeRelH relativeFrom="margin">
              <wp14:pctWidth>0</wp14:pctWidth>
            </wp14:sizeRelH>
          </wp:anchor>
        </w:drawing>
      </w:r>
    </w:p>
    <w:p w14:paraId="5AE0F733" w14:textId="77777777" w:rsidR="00C23A9E" w:rsidRPr="00426C37" w:rsidRDefault="00C23A9E" w:rsidP="00630548">
      <w:pPr>
        <w:autoSpaceDE w:val="0"/>
        <w:autoSpaceDN w:val="0"/>
        <w:adjustRightInd w:val="0"/>
        <w:spacing w:after="0" w:line="276" w:lineRule="auto"/>
        <w:rPr>
          <w:rFonts w:cs="Times New Roman"/>
          <w:szCs w:val="28"/>
          <w:lang w:val="en-US"/>
        </w:rPr>
      </w:pPr>
    </w:p>
    <w:p w14:paraId="03784582" w14:textId="77777777" w:rsidR="00C23A9E" w:rsidRPr="00426C37" w:rsidRDefault="00C23A9E" w:rsidP="00630548">
      <w:pPr>
        <w:autoSpaceDE w:val="0"/>
        <w:autoSpaceDN w:val="0"/>
        <w:adjustRightInd w:val="0"/>
        <w:spacing w:after="0" w:line="276" w:lineRule="auto"/>
        <w:rPr>
          <w:rFonts w:cs="Times New Roman"/>
          <w:szCs w:val="28"/>
          <w:lang w:val="en-US"/>
        </w:rPr>
      </w:pPr>
    </w:p>
    <w:p w14:paraId="380F47DF" w14:textId="77777777" w:rsidR="00C23A9E" w:rsidRPr="00426C37" w:rsidRDefault="00C23A9E" w:rsidP="00630548">
      <w:pPr>
        <w:autoSpaceDE w:val="0"/>
        <w:autoSpaceDN w:val="0"/>
        <w:adjustRightInd w:val="0"/>
        <w:spacing w:after="0" w:line="276" w:lineRule="auto"/>
        <w:rPr>
          <w:rFonts w:cs="Times New Roman"/>
          <w:szCs w:val="28"/>
          <w:lang w:val="en-US"/>
        </w:rPr>
      </w:pPr>
    </w:p>
    <w:p w14:paraId="3D44FFF7" w14:textId="77777777" w:rsidR="00C23A9E" w:rsidRPr="00426C37" w:rsidRDefault="00C23A9E" w:rsidP="00630548">
      <w:pPr>
        <w:autoSpaceDE w:val="0"/>
        <w:autoSpaceDN w:val="0"/>
        <w:adjustRightInd w:val="0"/>
        <w:spacing w:after="0" w:line="276" w:lineRule="auto"/>
        <w:rPr>
          <w:rFonts w:cs="Times New Roman"/>
          <w:szCs w:val="28"/>
          <w:lang w:val="en-US"/>
        </w:rPr>
      </w:pPr>
    </w:p>
    <w:p w14:paraId="1B1C8B49" w14:textId="77777777" w:rsidR="00C23A9E" w:rsidRPr="00426C37" w:rsidRDefault="00C23A9E" w:rsidP="00630548">
      <w:pPr>
        <w:autoSpaceDE w:val="0"/>
        <w:autoSpaceDN w:val="0"/>
        <w:adjustRightInd w:val="0"/>
        <w:spacing w:after="0" w:line="276" w:lineRule="auto"/>
        <w:rPr>
          <w:rFonts w:cs="Times New Roman"/>
          <w:szCs w:val="28"/>
          <w:lang w:val="en-US"/>
        </w:rPr>
      </w:pPr>
    </w:p>
    <w:p w14:paraId="31184038" w14:textId="77777777" w:rsidR="00C23A9E" w:rsidRPr="00426C37" w:rsidRDefault="0094773D" w:rsidP="00630548">
      <w:pPr>
        <w:autoSpaceDE w:val="0"/>
        <w:autoSpaceDN w:val="0"/>
        <w:adjustRightInd w:val="0"/>
        <w:spacing w:after="0" w:line="276" w:lineRule="auto"/>
        <w:rPr>
          <w:rFonts w:cs="Times New Roman"/>
          <w:szCs w:val="28"/>
          <w:lang w:val="en-US"/>
        </w:rPr>
      </w:pPr>
      <w:r w:rsidRPr="00426C37">
        <w:rPr>
          <w:rFonts w:cs="Times New Roman"/>
          <w:szCs w:val="28"/>
          <w:lang w:val="en-US"/>
        </w:rPr>
        <w:t xml:space="preserve"> </w:t>
      </w:r>
    </w:p>
    <w:p w14:paraId="0A646FE0" w14:textId="77777777" w:rsidR="00C23A9E" w:rsidRPr="00426C37" w:rsidRDefault="00C23A9E" w:rsidP="00630548">
      <w:pPr>
        <w:autoSpaceDE w:val="0"/>
        <w:autoSpaceDN w:val="0"/>
        <w:adjustRightInd w:val="0"/>
        <w:spacing w:after="0" w:line="276" w:lineRule="auto"/>
        <w:rPr>
          <w:rFonts w:cs="Times New Roman"/>
          <w:szCs w:val="28"/>
          <w:lang w:val="en-US"/>
        </w:rPr>
      </w:pPr>
    </w:p>
    <w:p w14:paraId="4A249B72" w14:textId="77777777" w:rsidR="00C23A9E" w:rsidRPr="00426C37" w:rsidRDefault="00C23A9E" w:rsidP="00630548">
      <w:pPr>
        <w:autoSpaceDE w:val="0"/>
        <w:autoSpaceDN w:val="0"/>
        <w:adjustRightInd w:val="0"/>
        <w:spacing w:after="0" w:line="276" w:lineRule="auto"/>
        <w:rPr>
          <w:rFonts w:cs="Times New Roman"/>
          <w:szCs w:val="28"/>
          <w:lang w:val="en-US"/>
        </w:rPr>
      </w:pPr>
    </w:p>
    <w:p w14:paraId="796C51A8" w14:textId="77777777" w:rsidR="00C23A9E" w:rsidRPr="00426C37" w:rsidRDefault="00C23A9E" w:rsidP="00630548">
      <w:pPr>
        <w:autoSpaceDE w:val="0"/>
        <w:autoSpaceDN w:val="0"/>
        <w:adjustRightInd w:val="0"/>
        <w:spacing w:after="0" w:line="276" w:lineRule="auto"/>
        <w:rPr>
          <w:rFonts w:cs="Times New Roman"/>
          <w:szCs w:val="28"/>
          <w:lang w:val="en-US"/>
        </w:rPr>
      </w:pPr>
    </w:p>
    <w:p w14:paraId="4B8593CA" w14:textId="77777777" w:rsidR="00C23A9E" w:rsidRPr="00426C37" w:rsidRDefault="00C23A9E" w:rsidP="00630548">
      <w:pPr>
        <w:autoSpaceDE w:val="0"/>
        <w:autoSpaceDN w:val="0"/>
        <w:adjustRightInd w:val="0"/>
        <w:spacing w:after="0" w:line="276" w:lineRule="auto"/>
        <w:rPr>
          <w:rFonts w:cs="Times New Roman"/>
          <w:szCs w:val="28"/>
          <w:lang w:val="en-US"/>
        </w:rPr>
      </w:pPr>
    </w:p>
    <w:p w14:paraId="5E838CAA" w14:textId="77777777" w:rsidR="00C23A9E" w:rsidRPr="00426C37" w:rsidRDefault="00C23A9E" w:rsidP="00630548">
      <w:pPr>
        <w:autoSpaceDE w:val="0"/>
        <w:autoSpaceDN w:val="0"/>
        <w:adjustRightInd w:val="0"/>
        <w:spacing w:after="0" w:line="276" w:lineRule="auto"/>
        <w:rPr>
          <w:rFonts w:cs="Times New Roman"/>
          <w:szCs w:val="28"/>
          <w:lang w:val="en-US"/>
        </w:rPr>
      </w:pPr>
    </w:p>
    <w:p w14:paraId="77B83F41" w14:textId="77777777" w:rsidR="00A73321" w:rsidRDefault="00292A16" w:rsidP="00171248">
      <w:pPr>
        <w:spacing w:line="276" w:lineRule="auto"/>
        <w:ind w:left="1419" w:firstLine="708"/>
        <w:rPr>
          <w:rFonts w:cs="Times New Roman"/>
          <w:color w:val="FF0000"/>
          <w:szCs w:val="28"/>
        </w:rPr>
      </w:pPr>
      <w:r w:rsidRPr="00426C37">
        <w:rPr>
          <w:rFonts w:cs="Times New Roman"/>
          <w:color w:val="FF0000"/>
          <w:position w:val="-36"/>
          <w:szCs w:val="28"/>
        </w:rPr>
        <w:object w:dxaOrig="5780" w:dyaOrig="859" w14:anchorId="2651E72F">
          <v:shape id="_x0000_i1186" type="#_x0000_t75" style="width:294pt;height:43pt" o:ole="">
            <v:imagedata r:id="rId354" o:title=""/>
          </v:shape>
          <o:OLEObject Type="Embed" ProgID="Equation.DSMT4" ShapeID="_x0000_i1186" DrawAspect="Content" ObjectID="_1811228360" r:id="rId355"/>
        </w:object>
      </w:r>
    </w:p>
    <w:p w14:paraId="71CA17FB" w14:textId="78EBB0E4" w:rsidR="003A63AE" w:rsidRPr="00292A16" w:rsidRDefault="003A63AE" w:rsidP="00630548">
      <w:pPr>
        <w:spacing w:line="276" w:lineRule="auto"/>
        <w:rPr>
          <w:rFonts w:cs="Times New Roman"/>
          <w:color w:val="FF0000"/>
          <w:szCs w:val="28"/>
        </w:rPr>
      </w:pPr>
    </w:p>
    <w:p w14:paraId="7106ECFE" w14:textId="77777777" w:rsidR="0056705F" w:rsidRPr="00426C37" w:rsidRDefault="0056705F" w:rsidP="00630548">
      <w:pPr>
        <w:framePr w:w="8790" w:h="4995" w:wrap="auto" w:vAnchor="text" w:hAnchor="text" w:x="81" w:y="1"/>
        <w:autoSpaceDE w:val="0"/>
        <w:autoSpaceDN w:val="0"/>
        <w:adjustRightInd w:val="0"/>
        <w:spacing w:after="0" w:line="276" w:lineRule="auto"/>
        <w:rPr>
          <w:rFonts w:cs="Times New Roman"/>
          <w:szCs w:val="28"/>
        </w:rPr>
      </w:pPr>
    </w:p>
    <w:p w14:paraId="31BED35F" w14:textId="77777777" w:rsidR="00C06762" w:rsidRPr="00426C37" w:rsidRDefault="001B4BF2" w:rsidP="00630548">
      <w:pPr>
        <w:spacing w:line="276" w:lineRule="auto"/>
        <w:jc w:val="both"/>
        <w:rPr>
          <w:rFonts w:cs="Times New Roman"/>
          <w:b/>
          <w:szCs w:val="28"/>
          <w:lang w:val="en-US"/>
        </w:rPr>
      </w:pPr>
      <w:r w:rsidRPr="00426C37">
        <w:rPr>
          <w:rFonts w:cs="Times New Roman"/>
          <w:noProof/>
          <w:position w:val="-499"/>
          <w:szCs w:val="28"/>
        </w:rPr>
        <w:drawing>
          <wp:anchor distT="0" distB="0" distL="114300" distR="114300" simplePos="0" relativeHeight="251657216" behindDoc="1" locked="0" layoutInCell="1" allowOverlap="1" wp14:anchorId="618536B5" wp14:editId="12F6E68E">
            <wp:simplePos x="0" y="0"/>
            <wp:positionH relativeFrom="column">
              <wp:posOffset>365125</wp:posOffset>
            </wp:positionH>
            <wp:positionV relativeFrom="paragraph">
              <wp:posOffset>78474</wp:posOffset>
            </wp:positionV>
            <wp:extent cx="4881245" cy="2871470"/>
            <wp:effectExtent l="0" t="0" r="0" b="508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881245" cy="2871470"/>
                    </a:xfrm>
                    <a:prstGeom prst="rect">
                      <a:avLst/>
                    </a:prstGeom>
                    <a:noFill/>
                    <a:ln>
                      <a:noFill/>
                    </a:ln>
                  </pic:spPr>
                </pic:pic>
              </a:graphicData>
            </a:graphic>
          </wp:anchor>
        </w:drawing>
      </w:r>
    </w:p>
    <w:p w14:paraId="00BFAA2C" w14:textId="77777777" w:rsidR="00A73321" w:rsidRPr="00426C37" w:rsidRDefault="00292A16" w:rsidP="00171248">
      <w:pPr>
        <w:spacing w:line="276" w:lineRule="auto"/>
        <w:ind w:firstLine="709"/>
        <w:jc w:val="center"/>
        <w:rPr>
          <w:rFonts w:cs="Times New Roman"/>
          <w:szCs w:val="28"/>
          <w:lang w:val="en-US"/>
        </w:rPr>
      </w:pPr>
      <w:r w:rsidRPr="00AC07FD">
        <w:rPr>
          <w:position w:val="-12"/>
        </w:rPr>
        <w:object w:dxaOrig="5460" w:dyaOrig="440" w14:anchorId="1FD488B3">
          <v:shape id="_x0000_i1187" type="#_x0000_t75" style="width:272.5pt;height:22.5pt" o:ole="">
            <v:imagedata r:id="rId357" o:title=""/>
          </v:shape>
          <o:OLEObject Type="Embed" ProgID="Equation.DSMT4" ShapeID="_x0000_i1187" DrawAspect="Content" ObjectID="_1811228361" r:id="rId358"/>
        </w:object>
      </w:r>
    </w:p>
    <w:p w14:paraId="53F01879" w14:textId="77777777" w:rsidR="0056705F" w:rsidRPr="00426C37" w:rsidRDefault="0056705F" w:rsidP="00630548">
      <w:pPr>
        <w:framePr w:w="8340" w:h="4515" w:wrap="auto" w:vAnchor="text" w:hAnchor="text" w:x="81" w:y="1"/>
        <w:autoSpaceDE w:val="0"/>
        <w:autoSpaceDN w:val="0"/>
        <w:adjustRightInd w:val="0"/>
        <w:spacing w:after="0" w:line="276" w:lineRule="auto"/>
        <w:rPr>
          <w:rFonts w:cs="Times New Roman"/>
          <w:szCs w:val="28"/>
        </w:rPr>
      </w:pPr>
      <w:r w:rsidRPr="00426C37">
        <w:rPr>
          <w:rFonts w:cs="Times New Roman"/>
          <w:noProof/>
          <w:position w:val="-451"/>
          <w:szCs w:val="28"/>
        </w:rPr>
        <w:lastRenderedPageBreak/>
        <w:drawing>
          <wp:inline distT="0" distB="0" distL="0" distR="0" wp14:anchorId="378CF2B3" wp14:editId="24F78ADD">
            <wp:extent cx="5105400" cy="28670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105400" cy="2867025"/>
                    </a:xfrm>
                    <a:prstGeom prst="rect">
                      <a:avLst/>
                    </a:prstGeom>
                    <a:noFill/>
                    <a:ln>
                      <a:noFill/>
                    </a:ln>
                  </pic:spPr>
                </pic:pic>
              </a:graphicData>
            </a:graphic>
          </wp:inline>
        </w:drawing>
      </w:r>
    </w:p>
    <w:p w14:paraId="3CE7C688" w14:textId="3D8FE09A" w:rsidR="0056705F" w:rsidRPr="00171248" w:rsidRDefault="00171248" w:rsidP="00630548">
      <w:pPr>
        <w:spacing w:line="276" w:lineRule="auto"/>
        <w:jc w:val="both"/>
        <w:rPr>
          <w:rFonts w:cs="Times New Roman"/>
          <w:color w:val="9BBB59" w:themeColor="accent3"/>
          <w:szCs w:val="28"/>
        </w:rPr>
      </w:pPr>
      <w:r>
        <w:rPr>
          <w:rFonts w:cs="Times New Roman"/>
          <w:color w:val="9BBB59" w:themeColor="accent3"/>
          <w:szCs w:val="28"/>
        </w:rPr>
        <w:t xml:space="preserve">   </w:t>
      </w:r>
    </w:p>
    <w:p w14:paraId="22B815EA" w14:textId="77777777" w:rsidR="0056705F" w:rsidRPr="00426C37" w:rsidRDefault="00292A16" w:rsidP="00630548">
      <w:pPr>
        <w:spacing w:line="276" w:lineRule="auto"/>
        <w:jc w:val="center"/>
        <w:rPr>
          <w:rFonts w:cs="Times New Roman"/>
          <w:color w:val="9BBB59" w:themeColor="accent3"/>
          <w:szCs w:val="28"/>
          <w:lang w:val="en-US"/>
        </w:rPr>
      </w:pPr>
      <w:r w:rsidRPr="00426C37">
        <w:rPr>
          <w:rFonts w:cs="Times New Roman"/>
          <w:color w:val="FF0000"/>
          <w:position w:val="-36"/>
          <w:szCs w:val="28"/>
        </w:rPr>
        <w:object w:dxaOrig="5899" w:dyaOrig="859" w14:anchorId="1637370A">
          <v:shape id="_x0000_i1188" type="#_x0000_t75" style="width:296.5pt;height:43pt" o:ole="">
            <v:imagedata r:id="rId360" o:title=""/>
          </v:shape>
          <o:OLEObject Type="Embed" ProgID="Equation.DSMT4" ShapeID="_x0000_i1188" DrawAspect="Content" ObjectID="_1811228362" r:id="rId361"/>
        </w:object>
      </w:r>
    </w:p>
    <w:p w14:paraId="0B2D88EE" w14:textId="6DE7246B" w:rsidR="00D26BB1" w:rsidRPr="00426C37" w:rsidRDefault="002153F3" w:rsidP="00630548">
      <w:pPr>
        <w:spacing w:line="276" w:lineRule="auto"/>
        <w:jc w:val="both"/>
        <w:rPr>
          <w:rFonts w:cs="Times New Roman"/>
          <w:i/>
          <w:szCs w:val="28"/>
        </w:rPr>
      </w:pPr>
      <w:r>
        <w:rPr>
          <w:rFonts w:cs="Times New Roman"/>
          <w:szCs w:val="28"/>
        </w:rPr>
        <w:t>С</w:t>
      </w:r>
      <w:r w:rsidR="00D26BB1" w:rsidRPr="00426C37">
        <w:rPr>
          <w:rFonts w:cs="Times New Roman"/>
          <w:szCs w:val="28"/>
        </w:rPr>
        <w:t xml:space="preserve">качки перемещений связаны с моментом прихода </w:t>
      </w:r>
      <w:r w:rsidR="00AD7B4C" w:rsidRPr="00426C37">
        <w:rPr>
          <w:rFonts w:cs="Times New Roman"/>
          <w:szCs w:val="28"/>
        </w:rPr>
        <w:t>упругой ударной</w:t>
      </w:r>
      <w:r w:rsidR="00D26BB1" w:rsidRPr="00426C37">
        <w:rPr>
          <w:rFonts w:cs="Times New Roman"/>
          <w:szCs w:val="28"/>
        </w:rPr>
        <w:t xml:space="preserve"> волны в </w:t>
      </w:r>
      <w:r>
        <w:rPr>
          <w:rFonts w:cs="Times New Roman"/>
          <w:szCs w:val="28"/>
        </w:rPr>
        <w:t xml:space="preserve">точку </w:t>
      </w:r>
      <w:proofErr w:type="spellStart"/>
      <w:r>
        <w:rPr>
          <w:rFonts w:cs="Times New Roman"/>
          <w:szCs w:val="28"/>
        </w:rPr>
        <w:t>xn</w:t>
      </w:r>
      <w:proofErr w:type="spellEnd"/>
      <w:r>
        <w:rPr>
          <w:rFonts w:cs="Times New Roman"/>
          <w:szCs w:val="28"/>
        </w:rPr>
        <w:t xml:space="preserve"> при </w:t>
      </w:r>
      <w:r w:rsidR="00AD7B4C" w:rsidRPr="00426C37">
        <w:rPr>
          <w:rFonts w:cs="Times New Roman"/>
          <w:szCs w:val="28"/>
        </w:rPr>
        <w:t>t</w:t>
      </w:r>
      <w:r w:rsidR="00D26BB1" w:rsidRPr="00426C37">
        <w:rPr>
          <w:rFonts w:cs="Times New Roman"/>
          <w:szCs w:val="28"/>
        </w:rPr>
        <w:t>=</w:t>
      </w:r>
      <w:proofErr w:type="spellStart"/>
      <w:r w:rsidR="00D26BB1" w:rsidRPr="00426C37">
        <w:rPr>
          <w:rFonts w:cs="Times New Roman"/>
          <w:i/>
          <w:szCs w:val="28"/>
          <w:lang w:val="en-US"/>
        </w:rPr>
        <w:t>xn</w:t>
      </w:r>
      <w:proofErr w:type="spellEnd"/>
      <w:r w:rsidR="00D26BB1" w:rsidRPr="00426C37">
        <w:rPr>
          <w:rFonts w:cs="Times New Roman"/>
          <w:i/>
          <w:szCs w:val="28"/>
        </w:rPr>
        <w:t>/</w:t>
      </w:r>
      <w:r w:rsidR="00D26BB1" w:rsidRPr="00426C37">
        <w:rPr>
          <w:rFonts w:cs="Times New Roman"/>
          <w:i/>
          <w:szCs w:val="28"/>
          <w:lang w:val="en-US"/>
        </w:rPr>
        <w:t>c</w:t>
      </w:r>
      <w:r w:rsidR="00D26BB1" w:rsidRPr="00426C37">
        <w:rPr>
          <w:rFonts w:cs="Times New Roman"/>
          <w:i/>
          <w:szCs w:val="28"/>
        </w:rPr>
        <w:t>.</w:t>
      </w:r>
    </w:p>
    <w:p w14:paraId="6CEABA8C" w14:textId="5766FFBA" w:rsidR="00D26BB1" w:rsidRPr="00426C37" w:rsidRDefault="00D26BB1" w:rsidP="00630548">
      <w:pPr>
        <w:spacing w:line="276" w:lineRule="auto"/>
        <w:jc w:val="both"/>
        <w:rPr>
          <w:rFonts w:cs="Times New Roman"/>
          <w:color w:val="9BBB59" w:themeColor="accent3"/>
          <w:szCs w:val="28"/>
        </w:rPr>
      </w:pPr>
      <w:r w:rsidRPr="00426C37">
        <w:rPr>
          <w:rFonts w:cs="Times New Roman"/>
          <w:szCs w:val="28"/>
        </w:rPr>
        <w:tab/>
      </w:r>
      <w:r w:rsidR="002E6313">
        <w:rPr>
          <w:rFonts w:cs="Times New Roman"/>
          <w:szCs w:val="28"/>
        </w:rPr>
        <w:t>Расчёт</w:t>
      </w:r>
      <w:r w:rsidRPr="00426C37">
        <w:rPr>
          <w:rFonts w:cs="Times New Roman"/>
          <w:szCs w:val="28"/>
        </w:rPr>
        <w:t xml:space="preserve">ы здесь </w:t>
      </w:r>
      <w:r w:rsidR="002D00D7" w:rsidRPr="00426C37">
        <w:rPr>
          <w:rFonts w:cs="Times New Roman"/>
          <w:szCs w:val="28"/>
        </w:rPr>
        <w:t>п</w:t>
      </w:r>
      <w:r w:rsidR="002D00D7">
        <w:rPr>
          <w:rFonts w:cs="Times New Roman"/>
          <w:szCs w:val="28"/>
        </w:rPr>
        <w:t>роведен</w:t>
      </w:r>
      <w:r w:rsidR="002D00D7" w:rsidRPr="00426C37">
        <w:rPr>
          <w:rFonts w:cs="Times New Roman"/>
          <w:szCs w:val="28"/>
        </w:rPr>
        <w:t>ы</w:t>
      </w:r>
      <w:r w:rsidRPr="00426C37">
        <w:rPr>
          <w:rFonts w:cs="Times New Roman"/>
          <w:szCs w:val="28"/>
        </w:rPr>
        <w:t xml:space="preserve"> при следующих </w:t>
      </w:r>
      <w:r w:rsidR="002153F3">
        <w:rPr>
          <w:rFonts w:cs="Times New Roman"/>
          <w:szCs w:val="28"/>
        </w:rPr>
        <w:t>безразмерных</w:t>
      </w:r>
      <w:r w:rsidRPr="00426C37">
        <w:rPr>
          <w:rFonts w:cs="Times New Roman"/>
          <w:szCs w:val="28"/>
        </w:rPr>
        <w:t xml:space="preserve"> параметрах:  </w:t>
      </w:r>
      <w:r w:rsidR="00996CD4" w:rsidRPr="00426C37">
        <w:rPr>
          <w:rFonts w:cs="Times New Roman"/>
          <w:position w:val="-12"/>
          <w:szCs w:val="28"/>
        </w:rPr>
        <w:object w:dxaOrig="3180" w:dyaOrig="360" w14:anchorId="5F473779">
          <v:shape id="_x0000_i1189" type="#_x0000_t75" style="width:157.5pt;height:18.5pt" o:ole="">
            <v:imagedata r:id="rId362" o:title=""/>
          </v:shape>
          <o:OLEObject Type="Embed" ProgID="Equation.DSMT4" ShapeID="_x0000_i1189" DrawAspect="Content" ObjectID="_1811228363" r:id="rId363"/>
        </w:object>
      </w:r>
      <w:r w:rsidRPr="00426C37">
        <w:rPr>
          <w:rFonts w:cs="Times New Roman"/>
          <w:szCs w:val="28"/>
        </w:rPr>
        <w:t>.</w:t>
      </w:r>
      <w:r w:rsidR="008256CC" w:rsidRPr="008256CC">
        <w:rPr>
          <w:rFonts w:cs="Times New Roman"/>
          <w:szCs w:val="28"/>
        </w:rPr>
        <w:t xml:space="preserve"> </w:t>
      </w:r>
      <w:r w:rsidRPr="00426C37">
        <w:rPr>
          <w:rFonts w:cs="Times New Roman"/>
          <w:szCs w:val="28"/>
        </w:rPr>
        <w:t xml:space="preserve">Программа </w:t>
      </w:r>
      <w:r w:rsidR="00AD7B4C" w:rsidRPr="00426C37">
        <w:rPr>
          <w:rFonts w:cs="Times New Roman"/>
          <w:szCs w:val="28"/>
        </w:rPr>
        <w:t xml:space="preserve">позволяет </w:t>
      </w:r>
      <w:r w:rsidRPr="00426C37">
        <w:rPr>
          <w:rFonts w:cs="Times New Roman"/>
          <w:szCs w:val="28"/>
        </w:rPr>
        <w:t xml:space="preserve">варьировать </w:t>
      </w:r>
      <w:r w:rsidR="00630548">
        <w:rPr>
          <w:rFonts w:cs="Times New Roman"/>
          <w:szCs w:val="28"/>
        </w:rPr>
        <w:t xml:space="preserve">входные </w:t>
      </w:r>
      <w:r w:rsidRPr="00426C37">
        <w:rPr>
          <w:rFonts w:cs="Times New Roman"/>
          <w:szCs w:val="28"/>
        </w:rPr>
        <w:t xml:space="preserve">параметры, что проводилось </w:t>
      </w:r>
      <w:r w:rsidR="00171248" w:rsidRPr="00426C37">
        <w:rPr>
          <w:rFonts w:cs="Times New Roman"/>
          <w:szCs w:val="28"/>
        </w:rPr>
        <w:t xml:space="preserve">при </w:t>
      </w:r>
      <w:r w:rsidR="00171248">
        <w:rPr>
          <w:rFonts w:cs="Times New Roman"/>
          <w:szCs w:val="28"/>
        </w:rPr>
        <w:t>выполнениях</w:t>
      </w:r>
      <w:r w:rsidR="00630548">
        <w:rPr>
          <w:rFonts w:cs="Times New Roman"/>
          <w:szCs w:val="28"/>
        </w:rPr>
        <w:t xml:space="preserve"> </w:t>
      </w:r>
      <w:r w:rsidRPr="00426C37">
        <w:rPr>
          <w:rFonts w:cs="Times New Roman"/>
          <w:szCs w:val="28"/>
        </w:rPr>
        <w:t>численных эксперимент</w:t>
      </w:r>
      <w:r w:rsidR="00630548">
        <w:rPr>
          <w:rFonts w:cs="Times New Roman"/>
          <w:szCs w:val="28"/>
        </w:rPr>
        <w:t>ов</w:t>
      </w:r>
      <w:r w:rsidRPr="00426C37">
        <w:rPr>
          <w:rFonts w:cs="Times New Roman"/>
          <w:szCs w:val="28"/>
        </w:rPr>
        <w:t>.</w:t>
      </w:r>
    </w:p>
    <w:p w14:paraId="04036D85" w14:textId="77777777" w:rsidR="00D26BB1" w:rsidRPr="00426C37" w:rsidRDefault="00D26BB1" w:rsidP="00630548">
      <w:pPr>
        <w:spacing w:after="0" w:line="276" w:lineRule="auto"/>
        <w:ind w:firstLine="708"/>
        <w:jc w:val="both"/>
        <w:rPr>
          <w:rFonts w:cs="Times New Roman"/>
          <w:szCs w:val="28"/>
        </w:rPr>
      </w:pPr>
    </w:p>
    <w:p w14:paraId="50ECBA35" w14:textId="11BF313A" w:rsidR="00AD7B4C" w:rsidRPr="00426C37" w:rsidRDefault="00C321C1" w:rsidP="00630548">
      <w:pPr>
        <w:spacing w:after="0" w:line="276" w:lineRule="auto"/>
        <w:ind w:firstLine="708"/>
        <w:jc w:val="both"/>
        <w:rPr>
          <w:rFonts w:cs="Times New Roman"/>
          <w:b/>
          <w:szCs w:val="28"/>
        </w:rPr>
      </w:pPr>
      <w:r w:rsidRPr="00426C37">
        <w:rPr>
          <w:rFonts w:cs="Times New Roman"/>
          <w:b/>
          <w:szCs w:val="28"/>
        </w:rPr>
        <w:t>1</w:t>
      </w:r>
      <w:r w:rsidR="00843471" w:rsidRPr="00426C37">
        <w:rPr>
          <w:rFonts w:cs="Times New Roman"/>
          <w:b/>
          <w:szCs w:val="28"/>
        </w:rPr>
        <w:t>.</w:t>
      </w:r>
      <w:r w:rsidR="00171248">
        <w:rPr>
          <w:rFonts w:cs="Times New Roman"/>
          <w:b/>
          <w:szCs w:val="28"/>
        </w:rPr>
        <w:t>8</w:t>
      </w:r>
      <w:r w:rsidR="00843471" w:rsidRPr="00426C37">
        <w:rPr>
          <w:rFonts w:cs="Times New Roman"/>
          <w:b/>
          <w:szCs w:val="28"/>
        </w:rPr>
        <w:t xml:space="preserve"> </w:t>
      </w:r>
      <w:r w:rsidR="00630548">
        <w:rPr>
          <w:b/>
          <w:szCs w:val="28"/>
        </w:rPr>
        <w:t>Д</w:t>
      </w:r>
      <w:r w:rsidR="00630548" w:rsidRPr="00630548">
        <w:rPr>
          <w:b/>
          <w:szCs w:val="28"/>
        </w:rPr>
        <w:t>ействие импульсной силы, равномерно распределённой на отрезке</w:t>
      </w:r>
    </w:p>
    <w:p w14:paraId="24B06B55" w14:textId="57F274B9" w:rsidR="008034D9" w:rsidRPr="00426C37" w:rsidRDefault="008034D9" w:rsidP="00630548">
      <w:pPr>
        <w:spacing w:after="0" w:line="276" w:lineRule="auto"/>
        <w:ind w:firstLine="708"/>
        <w:jc w:val="both"/>
        <w:rPr>
          <w:rFonts w:cs="Times New Roman"/>
          <w:szCs w:val="28"/>
        </w:rPr>
      </w:pPr>
      <w:r w:rsidRPr="00426C37">
        <w:rPr>
          <w:rFonts w:cs="Times New Roman"/>
          <w:szCs w:val="28"/>
        </w:rPr>
        <w:t xml:space="preserve">В качестве примера </w:t>
      </w:r>
      <w:r w:rsidR="002D00D7" w:rsidRPr="00426C37">
        <w:rPr>
          <w:rFonts w:cs="Times New Roman"/>
          <w:szCs w:val="28"/>
        </w:rPr>
        <w:t>распределённых</w:t>
      </w:r>
      <w:r w:rsidRPr="00426C37">
        <w:rPr>
          <w:rFonts w:cs="Times New Roman"/>
          <w:szCs w:val="28"/>
        </w:rPr>
        <w:t xml:space="preserve"> источников были р</w:t>
      </w:r>
      <w:r w:rsidR="00D87087" w:rsidRPr="00426C37">
        <w:rPr>
          <w:rFonts w:cs="Times New Roman"/>
          <w:szCs w:val="28"/>
        </w:rPr>
        <w:t>а</w:t>
      </w:r>
      <w:r w:rsidRPr="00426C37">
        <w:rPr>
          <w:rFonts w:cs="Times New Roman"/>
          <w:szCs w:val="28"/>
        </w:rPr>
        <w:t>ссмотрены три задачи.</w:t>
      </w:r>
    </w:p>
    <w:p w14:paraId="1F125AD2" w14:textId="0581428D" w:rsidR="00533C51" w:rsidRPr="00426C37" w:rsidRDefault="008034D9" w:rsidP="00630548">
      <w:pPr>
        <w:pStyle w:val="a7"/>
        <w:tabs>
          <w:tab w:val="left" w:pos="3420"/>
        </w:tabs>
        <w:spacing w:line="276" w:lineRule="auto"/>
        <w:ind w:left="0" w:firstLine="709"/>
        <w:jc w:val="both"/>
        <w:rPr>
          <w:sz w:val="28"/>
          <w:szCs w:val="28"/>
        </w:rPr>
      </w:pPr>
      <w:r w:rsidRPr="00426C37">
        <w:rPr>
          <w:i/>
          <w:sz w:val="28"/>
          <w:szCs w:val="28"/>
        </w:rPr>
        <w:t>Задача</w:t>
      </w:r>
      <w:r w:rsidR="00533C51" w:rsidRPr="00426C37">
        <w:rPr>
          <w:i/>
          <w:sz w:val="28"/>
          <w:szCs w:val="28"/>
        </w:rPr>
        <w:t xml:space="preserve"> </w:t>
      </w:r>
      <w:r w:rsidR="00533C51" w:rsidRPr="00426C37">
        <w:rPr>
          <w:sz w:val="28"/>
          <w:szCs w:val="28"/>
        </w:rPr>
        <w:t xml:space="preserve">1. Рассмотрим действие </w:t>
      </w:r>
      <w:r w:rsidR="00630548">
        <w:rPr>
          <w:sz w:val="28"/>
          <w:szCs w:val="28"/>
        </w:rPr>
        <w:t xml:space="preserve">на стержень </w:t>
      </w:r>
      <w:r w:rsidR="00AD7B4C" w:rsidRPr="00426C37">
        <w:rPr>
          <w:sz w:val="28"/>
          <w:szCs w:val="28"/>
        </w:rPr>
        <w:t xml:space="preserve">равномерно </w:t>
      </w:r>
      <w:r w:rsidR="002D00D7" w:rsidRPr="00426C37">
        <w:rPr>
          <w:sz w:val="28"/>
          <w:szCs w:val="28"/>
        </w:rPr>
        <w:t>распределённой</w:t>
      </w:r>
      <w:r w:rsidR="00533C51" w:rsidRPr="00426C37">
        <w:rPr>
          <w:sz w:val="28"/>
          <w:szCs w:val="28"/>
        </w:rPr>
        <w:t xml:space="preserve"> на отрезке (-</w:t>
      </w:r>
      <w:r w:rsidR="00AD7B4C" w:rsidRPr="00426C37">
        <w:rPr>
          <w:i/>
          <w:sz w:val="28"/>
          <w:szCs w:val="28"/>
          <w:lang w:val="en-US"/>
        </w:rPr>
        <w:t>L</w:t>
      </w:r>
      <w:r w:rsidR="00AD7B4C" w:rsidRPr="00426C37">
        <w:rPr>
          <w:i/>
          <w:sz w:val="28"/>
          <w:szCs w:val="28"/>
        </w:rPr>
        <w:t xml:space="preserve">, </w:t>
      </w:r>
      <w:r w:rsidR="00AD7B4C" w:rsidRPr="00426C37">
        <w:rPr>
          <w:i/>
          <w:sz w:val="28"/>
          <w:szCs w:val="28"/>
          <w:lang w:val="en-US"/>
        </w:rPr>
        <w:t>L</w:t>
      </w:r>
      <w:r w:rsidR="00533C51" w:rsidRPr="00426C37">
        <w:rPr>
          <w:sz w:val="28"/>
          <w:szCs w:val="28"/>
        </w:rPr>
        <w:t>)</w:t>
      </w:r>
      <w:r w:rsidR="00630548" w:rsidRPr="00630548">
        <w:rPr>
          <w:sz w:val="28"/>
          <w:szCs w:val="28"/>
        </w:rPr>
        <w:t xml:space="preserve"> </w:t>
      </w:r>
      <w:r w:rsidR="00630548">
        <w:rPr>
          <w:sz w:val="28"/>
          <w:szCs w:val="28"/>
        </w:rPr>
        <w:t>импульсной силы</w:t>
      </w:r>
      <w:r w:rsidR="00630548" w:rsidRPr="00630548">
        <w:t xml:space="preserve"> </w:t>
      </w:r>
      <w:r w:rsidR="00630548" w:rsidRPr="007E5773">
        <w:rPr>
          <w:position w:val="-12"/>
        </w:rPr>
        <w:object w:dxaOrig="920" w:dyaOrig="440" w14:anchorId="13CCAA58">
          <v:shape id="_x0000_i1190" type="#_x0000_t75" style="width:45pt;height:21pt" o:ole="">
            <v:imagedata r:id="rId364" o:title=""/>
          </v:shape>
          <o:OLEObject Type="Embed" ProgID="Equation.DSMT4" ShapeID="_x0000_i1190" DrawAspect="Content" ObjectID="_1811228364" r:id="rId365"/>
        </w:object>
      </w:r>
      <w:r w:rsidR="00630548" w:rsidRPr="00630548">
        <w:rPr>
          <w:sz w:val="28"/>
          <w:szCs w:val="28"/>
        </w:rPr>
        <w:t xml:space="preserve"> </w:t>
      </w:r>
      <w:r w:rsidR="00630548" w:rsidRPr="00426C37">
        <w:rPr>
          <w:sz w:val="28"/>
          <w:szCs w:val="28"/>
        </w:rPr>
        <w:t>:</w:t>
      </w:r>
    </w:p>
    <w:p w14:paraId="1E32F3F2" w14:textId="72974C32" w:rsidR="00533C51" w:rsidRPr="00426C37" w:rsidRDefault="00F64499" w:rsidP="00630548">
      <w:pPr>
        <w:pStyle w:val="a7"/>
        <w:tabs>
          <w:tab w:val="left" w:pos="3420"/>
        </w:tabs>
        <w:spacing w:line="276" w:lineRule="auto"/>
        <w:ind w:left="0" w:firstLine="709"/>
        <w:jc w:val="center"/>
        <w:rPr>
          <w:sz w:val="28"/>
          <w:szCs w:val="28"/>
        </w:rPr>
      </w:pPr>
      <w:r w:rsidRPr="00426C37">
        <w:rPr>
          <w:position w:val="-14"/>
          <w:sz w:val="28"/>
          <w:szCs w:val="28"/>
        </w:rPr>
        <w:object w:dxaOrig="4560" w:dyaOrig="460" w14:anchorId="4A2809AD">
          <v:shape id="_x0000_i1191" type="#_x0000_t75" style="width:230pt;height:24.5pt" o:ole="">
            <v:imagedata r:id="rId366" o:title=""/>
          </v:shape>
          <o:OLEObject Type="Embed" ProgID="Equation.DSMT4" ShapeID="_x0000_i1191" DrawAspect="Content" ObjectID="_1811228365" r:id="rId367"/>
        </w:object>
      </w:r>
    </w:p>
    <w:p w14:paraId="23C55399" w14:textId="77777777" w:rsidR="00533C51" w:rsidRPr="00426C37" w:rsidRDefault="008034D9" w:rsidP="00630548">
      <w:pPr>
        <w:pStyle w:val="a7"/>
        <w:tabs>
          <w:tab w:val="left" w:pos="3420"/>
        </w:tabs>
        <w:spacing w:line="276" w:lineRule="auto"/>
        <w:jc w:val="both"/>
        <w:rPr>
          <w:sz w:val="28"/>
          <w:szCs w:val="28"/>
        </w:rPr>
      </w:pPr>
      <w:r w:rsidRPr="00426C37">
        <w:rPr>
          <w:sz w:val="28"/>
          <w:szCs w:val="28"/>
        </w:rPr>
        <w:t>Перемещение стержня и температура стержня, согласно (1.7), примут вид:</w:t>
      </w:r>
    </w:p>
    <w:p w14:paraId="6424CF66" w14:textId="77777777" w:rsidR="00240429" w:rsidRPr="00426C37" w:rsidRDefault="00240429" w:rsidP="00630548">
      <w:pPr>
        <w:pStyle w:val="a7"/>
        <w:tabs>
          <w:tab w:val="left" w:pos="3420"/>
        </w:tabs>
        <w:spacing w:line="276" w:lineRule="auto"/>
        <w:jc w:val="both"/>
        <w:rPr>
          <w:sz w:val="28"/>
          <w:szCs w:val="28"/>
        </w:rPr>
      </w:pPr>
    </w:p>
    <w:p w14:paraId="73356C72" w14:textId="77777777" w:rsidR="00240429" w:rsidRPr="00426C37" w:rsidRDefault="00996CD4" w:rsidP="00630548">
      <w:pPr>
        <w:pStyle w:val="a7"/>
        <w:tabs>
          <w:tab w:val="left" w:pos="3420"/>
        </w:tabs>
        <w:spacing w:line="276" w:lineRule="auto"/>
        <w:jc w:val="center"/>
        <w:rPr>
          <w:sz w:val="28"/>
          <w:szCs w:val="28"/>
        </w:rPr>
      </w:pPr>
      <w:r w:rsidRPr="00426C37">
        <w:rPr>
          <w:position w:val="-156"/>
          <w:sz w:val="28"/>
          <w:szCs w:val="28"/>
        </w:rPr>
        <w:object w:dxaOrig="5640" w:dyaOrig="3260" w14:anchorId="7D082130">
          <v:shape id="_x0000_i1192" type="#_x0000_t75" style="width:283pt;height:164.5pt" o:ole="">
            <v:imagedata r:id="rId368" o:title=""/>
          </v:shape>
          <o:OLEObject Type="Embed" ProgID="Equation.DSMT4" ShapeID="_x0000_i1192" DrawAspect="Content" ObjectID="_1811228366" r:id="rId369"/>
        </w:object>
      </w:r>
    </w:p>
    <w:p w14:paraId="62C48FD6" w14:textId="45EBA5B9" w:rsidR="008256CC" w:rsidRPr="00426C37" w:rsidRDefault="0003061D" w:rsidP="00630548">
      <w:pPr>
        <w:pStyle w:val="a7"/>
        <w:tabs>
          <w:tab w:val="left" w:pos="3420"/>
        </w:tabs>
        <w:spacing w:line="276" w:lineRule="auto"/>
        <w:jc w:val="both"/>
        <w:rPr>
          <w:sz w:val="28"/>
          <w:szCs w:val="28"/>
        </w:rPr>
      </w:pPr>
      <w:r>
        <w:rPr>
          <w:sz w:val="28"/>
          <w:szCs w:val="28"/>
        </w:rPr>
        <w:t xml:space="preserve">Для </w:t>
      </w:r>
      <w:r w:rsidR="008034D9" w:rsidRPr="00426C37">
        <w:rPr>
          <w:sz w:val="28"/>
          <w:szCs w:val="28"/>
        </w:rPr>
        <w:t xml:space="preserve">вычисления </w:t>
      </w:r>
      <w:r w:rsidRPr="00426C37">
        <w:rPr>
          <w:sz w:val="28"/>
          <w:szCs w:val="28"/>
        </w:rPr>
        <w:t>напряжений используем</w:t>
      </w:r>
      <w:r w:rsidR="008034D9" w:rsidRPr="00426C37">
        <w:rPr>
          <w:sz w:val="28"/>
          <w:szCs w:val="28"/>
        </w:rPr>
        <w:t xml:space="preserve"> закон Д</w:t>
      </w:r>
      <w:r w:rsidR="00AD7B4C" w:rsidRPr="00426C37">
        <w:rPr>
          <w:sz w:val="28"/>
          <w:szCs w:val="28"/>
        </w:rPr>
        <w:t>юамеля-Не</w:t>
      </w:r>
      <w:r w:rsidR="008256CC">
        <w:rPr>
          <w:sz w:val="28"/>
          <w:szCs w:val="28"/>
        </w:rPr>
        <w:t>ймана (1.2)</w:t>
      </w:r>
      <w:r w:rsidR="00996CD4" w:rsidRPr="00996CD4">
        <w:rPr>
          <w:sz w:val="28"/>
          <w:szCs w:val="28"/>
        </w:rPr>
        <w:t>:</w:t>
      </w:r>
    </w:p>
    <w:p w14:paraId="04F2359E" w14:textId="7C4179B4" w:rsidR="00DE1756" w:rsidRPr="00630548" w:rsidRDefault="00996CD4" w:rsidP="00630548">
      <w:pPr>
        <w:spacing w:before="240" w:line="276" w:lineRule="auto"/>
        <w:jc w:val="center"/>
        <w:rPr>
          <w:rFonts w:cs="Times New Roman"/>
          <w:szCs w:val="28"/>
        </w:rPr>
      </w:pPr>
      <w:r w:rsidRPr="00426C37">
        <w:rPr>
          <w:rFonts w:cs="Times New Roman"/>
          <w:position w:val="-20"/>
          <w:szCs w:val="28"/>
        </w:rPr>
        <w:object w:dxaOrig="6820" w:dyaOrig="560" w14:anchorId="3BEE2B7E">
          <v:shape id="_x0000_i1193" type="#_x0000_t75" style="width:346.5pt;height:30pt" o:ole="">
            <v:imagedata r:id="rId370" o:title=""/>
          </v:shape>
          <o:OLEObject Type="Embed" ProgID="Equation.DSMT4" ShapeID="_x0000_i1193" DrawAspect="Content" ObjectID="_1811228367" r:id="rId371"/>
        </w:object>
      </w:r>
    </w:p>
    <w:p w14:paraId="5AFFA10C" w14:textId="2D33CE07" w:rsidR="00DE1756" w:rsidRPr="00426C37" w:rsidRDefault="00DE1756" w:rsidP="00630548">
      <w:pPr>
        <w:pStyle w:val="a7"/>
        <w:tabs>
          <w:tab w:val="left" w:pos="3420"/>
        </w:tabs>
        <w:spacing w:line="276" w:lineRule="auto"/>
        <w:ind w:left="0" w:firstLine="709"/>
        <w:jc w:val="both"/>
        <w:rPr>
          <w:sz w:val="28"/>
          <w:szCs w:val="28"/>
        </w:rPr>
      </w:pPr>
      <w:r w:rsidRPr="00426C37">
        <w:rPr>
          <w:i/>
          <w:sz w:val="28"/>
          <w:szCs w:val="28"/>
        </w:rPr>
        <w:t xml:space="preserve">Задача </w:t>
      </w:r>
      <w:r w:rsidRPr="00426C37">
        <w:rPr>
          <w:sz w:val="28"/>
          <w:szCs w:val="28"/>
        </w:rPr>
        <w:t>2.</w:t>
      </w:r>
      <w:r w:rsidRPr="00426C37">
        <w:rPr>
          <w:i/>
          <w:sz w:val="28"/>
          <w:szCs w:val="28"/>
        </w:rPr>
        <w:t xml:space="preserve"> </w:t>
      </w:r>
      <w:r w:rsidRPr="00426C37">
        <w:rPr>
          <w:sz w:val="28"/>
          <w:szCs w:val="28"/>
        </w:rPr>
        <w:t xml:space="preserve">Рассмотрим   </w:t>
      </w:r>
      <w:r w:rsidR="00DC09A1" w:rsidRPr="00426C37">
        <w:rPr>
          <w:sz w:val="28"/>
          <w:szCs w:val="28"/>
        </w:rPr>
        <w:t xml:space="preserve">действие </w:t>
      </w:r>
      <w:r w:rsidR="00630548" w:rsidRPr="00426C37">
        <w:rPr>
          <w:sz w:val="28"/>
          <w:szCs w:val="28"/>
        </w:rPr>
        <w:t>равномерно распределённого на отрезке (-</w:t>
      </w:r>
      <w:r w:rsidR="00630548" w:rsidRPr="00426C37">
        <w:rPr>
          <w:i/>
          <w:sz w:val="28"/>
          <w:szCs w:val="28"/>
          <w:lang w:val="en-US"/>
        </w:rPr>
        <w:t>L</w:t>
      </w:r>
      <w:r w:rsidR="00630548" w:rsidRPr="00426C37">
        <w:rPr>
          <w:i/>
          <w:sz w:val="28"/>
          <w:szCs w:val="28"/>
        </w:rPr>
        <w:t xml:space="preserve">, </w:t>
      </w:r>
      <w:r w:rsidR="00630548" w:rsidRPr="00426C37">
        <w:rPr>
          <w:i/>
          <w:sz w:val="28"/>
          <w:szCs w:val="28"/>
          <w:lang w:val="en-US"/>
        </w:rPr>
        <w:t>L</w:t>
      </w:r>
      <w:r w:rsidR="00171248" w:rsidRPr="00426C37">
        <w:rPr>
          <w:sz w:val="28"/>
          <w:szCs w:val="28"/>
        </w:rPr>
        <w:t>)</w:t>
      </w:r>
      <w:r w:rsidR="00171248">
        <w:rPr>
          <w:sz w:val="28"/>
          <w:szCs w:val="28"/>
        </w:rPr>
        <w:t>: мгновенного</w:t>
      </w:r>
      <w:r w:rsidRPr="00426C37">
        <w:rPr>
          <w:sz w:val="28"/>
          <w:szCs w:val="28"/>
        </w:rPr>
        <w:t xml:space="preserve"> теплового источника, </w:t>
      </w:r>
    </w:p>
    <w:p w14:paraId="1BD24179" w14:textId="5CB0EB02" w:rsidR="00DE1756" w:rsidRPr="00426C37" w:rsidRDefault="00F64499" w:rsidP="00630548">
      <w:pPr>
        <w:pStyle w:val="a7"/>
        <w:tabs>
          <w:tab w:val="left" w:pos="3420"/>
        </w:tabs>
        <w:spacing w:line="276" w:lineRule="auto"/>
        <w:ind w:left="0" w:firstLine="709"/>
        <w:jc w:val="center"/>
        <w:rPr>
          <w:sz w:val="28"/>
          <w:szCs w:val="28"/>
        </w:rPr>
      </w:pPr>
      <w:r w:rsidRPr="00426C37">
        <w:rPr>
          <w:position w:val="-14"/>
          <w:sz w:val="28"/>
          <w:szCs w:val="28"/>
        </w:rPr>
        <w:object w:dxaOrig="4500" w:dyaOrig="460" w14:anchorId="3B0760C2">
          <v:shape id="_x0000_i1194" type="#_x0000_t75" style="width:224.5pt;height:24.5pt" o:ole="">
            <v:imagedata r:id="rId372" o:title=""/>
          </v:shape>
          <o:OLEObject Type="Embed" ProgID="Equation.DSMT4" ShapeID="_x0000_i1194" DrawAspect="Content" ObjectID="_1811228368" r:id="rId373"/>
        </w:object>
      </w:r>
    </w:p>
    <w:p w14:paraId="6C2678F3" w14:textId="77777777" w:rsidR="00DE1756" w:rsidRPr="00426C37" w:rsidRDefault="00DE1756" w:rsidP="00630548">
      <w:pPr>
        <w:pStyle w:val="a7"/>
        <w:tabs>
          <w:tab w:val="left" w:pos="3420"/>
        </w:tabs>
        <w:spacing w:line="276" w:lineRule="auto"/>
        <w:jc w:val="both"/>
        <w:rPr>
          <w:sz w:val="28"/>
          <w:szCs w:val="28"/>
        </w:rPr>
      </w:pPr>
      <w:r w:rsidRPr="00426C37">
        <w:rPr>
          <w:sz w:val="28"/>
          <w:szCs w:val="28"/>
        </w:rPr>
        <w:t>Перемещение стержня и температура стержня, согласно (1.7), примут вид:</w:t>
      </w:r>
    </w:p>
    <w:p w14:paraId="1AFAF2BF" w14:textId="3FE8FE5B" w:rsidR="008256CC" w:rsidRDefault="00996CD4" w:rsidP="00630548">
      <w:pPr>
        <w:pStyle w:val="a7"/>
        <w:tabs>
          <w:tab w:val="left" w:pos="3420"/>
        </w:tabs>
        <w:spacing w:line="276" w:lineRule="auto"/>
        <w:jc w:val="both"/>
        <w:rPr>
          <w:sz w:val="28"/>
          <w:szCs w:val="28"/>
          <w:lang w:val="en-US"/>
        </w:rPr>
      </w:pPr>
      <w:r w:rsidRPr="00E3094C">
        <w:rPr>
          <w:sz w:val="28"/>
          <w:szCs w:val="28"/>
        </w:rPr>
        <w:t xml:space="preserve">    </w:t>
      </w:r>
      <w:r w:rsidR="009D4C0D" w:rsidRPr="009D4C0D">
        <w:rPr>
          <w:position w:val="-94"/>
          <w:sz w:val="28"/>
          <w:szCs w:val="28"/>
        </w:rPr>
        <w:object w:dxaOrig="8880" w:dyaOrig="2020" w14:anchorId="2517C01B">
          <v:shape id="_x0000_i1195" type="#_x0000_t75" style="width:445.5pt;height:104pt" o:ole="">
            <v:imagedata r:id="rId374" o:title=""/>
          </v:shape>
          <o:OLEObject Type="Embed" ProgID="Equation.DSMT4" ShapeID="_x0000_i1195" DrawAspect="Content" ObjectID="_1811228369" r:id="rId375"/>
        </w:object>
      </w:r>
      <w:r w:rsidR="00DE1756" w:rsidRPr="00426C37">
        <w:rPr>
          <w:sz w:val="28"/>
          <w:szCs w:val="28"/>
        </w:rPr>
        <w:t xml:space="preserve"> </w:t>
      </w:r>
      <w:r w:rsidR="008256CC">
        <w:rPr>
          <w:sz w:val="28"/>
          <w:szCs w:val="28"/>
          <w:lang w:val="en-US"/>
        </w:rPr>
        <w:t xml:space="preserve">  </w:t>
      </w:r>
    </w:p>
    <w:p w14:paraId="283F5597" w14:textId="46A4E115" w:rsidR="00DE1756" w:rsidRPr="00426C37" w:rsidRDefault="008256CC" w:rsidP="00630548">
      <w:pPr>
        <w:pStyle w:val="a7"/>
        <w:tabs>
          <w:tab w:val="left" w:pos="3420"/>
        </w:tabs>
        <w:spacing w:line="276" w:lineRule="auto"/>
        <w:ind w:left="708"/>
        <w:jc w:val="both"/>
        <w:rPr>
          <w:sz w:val="28"/>
          <w:szCs w:val="28"/>
        </w:rPr>
      </w:pPr>
      <w:r>
        <w:rPr>
          <w:sz w:val="28"/>
          <w:szCs w:val="28"/>
          <w:lang w:val="en-US"/>
        </w:rPr>
        <w:t xml:space="preserve">           </w:t>
      </w:r>
      <w:r w:rsidR="00F64499" w:rsidRPr="00426C37">
        <w:rPr>
          <w:position w:val="-20"/>
          <w:sz w:val="28"/>
          <w:szCs w:val="28"/>
        </w:rPr>
        <w:object w:dxaOrig="7060" w:dyaOrig="560" w14:anchorId="1B31862E">
          <v:shape id="_x0000_i1196" type="#_x0000_t75" style="width:357pt;height:30pt" o:ole="">
            <v:imagedata r:id="rId376" o:title=""/>
          </v:shape>
          <o:OLEObject Type="Embed" ProgID="Equation.DSMT4" ShapeID="_x0000_i1196" DrawAspect="Content" ObjectID="_1811228370" r:id="rId377"/>
        </w:object>
      </w:r>
    </w:p>
    <w:p w14:paraId="20C35148" w14:textId="77777777" w:rsidR="00DE1756" w:rsidRPr="00426C37" w:rsidRDefault="00DE1756" w:rsidP="00630548">
      <w:pPr>
        <w:spacing w:after="0" w:line="276" w:lineRule="auto"/>
        <w:jc w:val="both"/>
        <w:rPr>
          <w:rFonts w:cs="Times New Roman"/>
          <w:szCs w:val="28"/>
        </w:rPr>
      </w:pPr>
    </w:p>
    <w:p w14:paraId="0011FF51" w14:textId="77777777" w:rsidR="00DE1756" w:rsidRPr="00426C37" w:rsidRDefault="00DE1756" w:rsidP="00630548">
      <w:pPr>
        <w:pStyle w:val="a7"/>
        <w:tabs>
          <w:tab w:val="left" w:pos="3420"/>
        </w:tabs>
        <w:spacing w:line="276" w:lineRule="auto"/>
        <w:jc w:val="both"/>
        <w:rPr>
          <w:color w:val="FF0000"/>
          <w:sz w:val="28"/>
          <w:szCs w:val="28"/>
          <w:lang w:val="en-US"/>
        </w:rPr>
      </w:pPr>
      <w:r w:rsidRPr="00426C37">
        <w:rPr>
          <w:sz w:val="28"/>
          <w:szCs w:val="28"/>
        </w:rPr>
        <w:t xml:space="preserve">Вычисляя, получим </w:t>
      </w:r>
    </w:p>
    <w:p w14:paraId="4D7C76D4" w14:textId="487AD1C7" w:rsidR="00DE1756" w:rsidRPr="00426C37" w:rsidRDefault="00191244" w:rsidP="00630548">
      <w:pPr>
        <w:pStyle w:val="a7"/>
        <w:tabs>
          <w:tab w:val="left" w:pos="3420"/>
        </w:tabs>
        <w:spacing w:line="276" w:lineRule="auto"/>
        <w:ind w:left="0" w:firstLine="709"/>
        <w:jc w:val="both"/>
        <w:rPr>
          <w:sz w:val="28"/>
          <w:szCs w:val="28"/>
        </w:rPr>
      </w:pPr>
      <w:r w:rsidRPr="00996CD4">
        <w:rPr>
          <w:position w:val="-122"/>
          <w:sz w:val="28"/>
          <w:szCs w:val="28"/>
        </w:rPr>
        <w:object w:dxaOrig="8280" w:dyaOrig="2580" w14:anchorId="55F5594B">
          <v:shape id="_x0000_i1197" type="#_x0000_t75" style="width:412pt;height:130.5pt" o:ole="">
            <v:imagedata r:id="rId378" o:title=""/>
          </v:shape>
          <o:OLEObject Type="Embed" ProgID="Equation.DSMT4" ShapeID="_x0000_i1197" DrawAspect="Content" ObjectID="_1811228371" r:id="rId379"/>
        </w:object>
      </w:r>
    </w:p>
    <w:p w14:paraId="494B4668" w14:textId="77777777" w:rsidR="00630548" w:rsidRDefault="000E18C8" w:rsidP="00630548">
      <w:pPr>
        <w:pStyle w:val="a7"/>
        <w:tabs>
          <w:tab w:val="left" w:pos="3420"/>
        </w:tabs>
        <w:spacing w:line="276" w:lineRule="auto"/>
        <w:ind w:left="0" w:firstLine="709"/>
        <w:jc w:val="both"/>
        <w:rPr>
          <w:sz w:val="28"/>
          <w:szCs w:val="28"/>
        </w:rPr>
      </w:pPr>
      <w:r w:rsidRPr="00426C37">
        <w:rPr>
          <w:i/>
          <w:sz w:val="28"/>
          <w:szCs w:val="28"/>
        </w:rPr>
        <w:t xml:space="preserve">Задача </w:t>
      </w:r>
      <w:r w:rsidRPr="00426C37">
        <w:rPr>
          <w:sz w:val="28"/>
          <w:szCs w:val="28"/>
        </w:rPr>
        <w:t>3.</w:t>
      </w:r>
      <w:r w:rsidRPr="00426C37">
        <w:rPr>
          <w:i/>
          <w:sz w:val="28"/>
          <w:szCs w:val="28"/>
        </w:rPr>
        <w:t xml:space="preserve"> </w:t>
      </w:r>
      <w:r w:rsidR="00AD7B4C" w:rsidRPr="00426C37">
        <w:rPr>
          <w:sz w:val="28"/>
          <w:szCs w:val="28"/>
        </w:rPr>
        <w:t>Рассмотрим действие</w:t>
      </w:r>
      <w:r w:rsidRPr="00426C37">
        <w:rPr>
          <w:sz w:val="28"/>
          <w:szCs w:val="28"/>
        </w:rPr>
        <w:t xml:space="preserve"> </w:t>
      </w:r>
      <w:r w:rsidR="00630548" w:rsidRPr="00426C37">
        <w:rPr>
          <w:sz w:val="28"/>
          <w:szCs w:val="28"/>
        </w:rPr>
        <w:t xml:space="preserve">равномерно распределенного на отрезке </w:t>
      </w:r>
    </w:p>
    <w:p w14:paraId="3AE789E5" w14:textId="68EA96E1" w:rsidR="000E18C8" w:rsidRPr="00426C37" w:rsidRDefault="00630548" w:rsidP="00630548">
      <w:pPr>
        <w:pStyle w:val="a7"/>
        <w:tabs>
          <w:tab w:val="left" w:pos="3420"/>
        </w:tabs>
        <w:spacing w:line="276" w:lineRule="auto"/>
        <w:ind w:left="0" w:firstLine="709"/>
        <w:jc w:val="both"/>
        <w:rPr>
          <w:sz w:val="28"/>
          <w:szCs w:val="28"/>
        </w:rPr>
      </w:pPr>
      <w:r w:rsidRPr="00426C37">
        <w:rPr>
          <w:sz w:val="28"/>
          <w:szCs w:val="28"/>
        </w:rPr>
        <w:t>(-</w:t>
      </w:r>
      <w:r w:rsidRPr="0003061D">
        <w:rPr>
          <w:i/>
          <w:sz w:val="28"/>
          <w:szCs w:val="28"/>
          <w:lang w:val="en-US"/>
        </w:rPr>
        <w:t>L</w:t>
      </w:r>
      <w:r w:rsidRPr="0003061D">
        <w:rPr>
          <w:i/>
          <w:sz w:val="28"/>
          <w:szCs w:val="28"/>
        </w:rPr>
        <w:t>,</w:t>
      </w:r>
      <w:r w:rsidRPr="00FA5A15">
        <w:rPr>
          <w:i/>
          <w:sz w:val="28"/>
          <w:szCs w:val="28"/>
        </w:rPr>
        <w:t xml:space="preserve"> </w:t>
      </w:r>
      <w:r w:rsidRPr="0003061D">
        <w:rPr>
          <w:i/>
          <w:sz w:val="28"/>
          <w:szCs w:val="28"/>
          <w:lang w:val="en-US"/>
        </w:rPr>
        <w:t>L</w:t>
      </w:r>
      <w:r w:rsidRPr="00426C37">
        <w:rPr>
          <w:sz w:val="28"/>
          <w:szCs w:val="28"/>
        </w:rPr>
        <w:t xml:space="preserve">) </w:t>
      </w:r>
      <w:r>
        <w:rPr>
          <w:sz w:val="28"/>
          <w:szCs w:val="28"/>
        </w:rPr>
        <w:t>импульсного теплового источника</w:t>
      </w:r>
      <w:r w:rsidR="000E18C8" w:rsidRPr="00426C37">
        <w:rPr>
          <w:sz w:val="28"/>
          <w:szCs w:val="28"/>
        </w:rPr>
        <w:t xml:space="preserve"> </w:t>
      </w:r>
      <w:r w:rsidR="009E01D8" w:rsidRPr="00426C37">
        <w:rPr>
          <w:sz w:val="28"/>
          <w:szCs w:val="28"/>
        </w:rPr>
        <w:t>вида</w:t>
      </w:r>
    </w:p>
    <w:p w14:paraId="5FA1E65D" w14:textId="77777777" w:rsidR="00D87087" w:rsidRPr="00426C37" w:rsidRDefault="00996CD4" w:rsidP="00630548">
      <w:pPr>
        <w:pStyle w:val="a7"/>
        <w:tabs>
          <w:tab w:val="left" w:pos="3420"/>
        </w:tabs>
        <w:spacing w:line="276" w:lineRule="auto"/>
        <w:ind w:left="0" w:firstLine="709"/>
        <w:jc w:val="center"/>
        <w:rPr>
          <w:sz w:val="28"/>
          <w:szCs w:val="28"/>
        </w:rPr>
      </w:pPr>
      <w:r w:rsidRPr="00426C37">
        <w:rPr>
          <w:position w:val="-14"/>
          <w:sz w:val="28"/>
          <w:szCs w:val="28"/>
        </w:rPr>
        <w:object w:dxaOrig="5840" w:dyaOrig="460" w14:anchorId="406F7022">
          <v:shape id="_x0000_i1198" type="#_x0000_t75" style="width:293pt;height:24.5pt" o:ole="">
            <v:imagedata r:id="rId380" o:title=""/>
          </v:shape>
          <o:OLEObject Type="Embed" ProgID="Equation.DSMT4" ShapeID="_x0000_i1198" DrawAspect="Content" ObjectID="_1811228372" r:id="rId381"/>
        </w:object>
      </w:r>
    </w:p>
    <w:p w14:paraId="610F6542" w14:textId="62197490" w:rsidR="000E18C8" w:rsidRPr="00426C37" w:rsidRDefault="000E18C8" w:rsidP="00630548">
      <w:pPr>
        <w:pStyle w:val="a7"/>
        <w:tabs>
          <w:tab w:val="left" w:pos="3420"/>
        </w:tabs>
        <w:spacing w:line="276" w:lineRule="auto"/>
        <w:jc w:val="both"/>
        <w:rPr>
          <w:sz w:val="28"/>
          <w:szCs w:val="28"/>
        </w:rPr>
      </w:pPr>
      <w:r w:rsidRPr="00426C37">
        <w:rPr>
          <w:sz w:val="28"/>
          <w:szCs w:val="28"/>
        </w:rPr>
        <w:t xml:space="preserve">Перемещение стержня и температура стержня, согласно (1.7), </w:t>
      </w:r>
      <w:r w:rsidR="00630548">
        <w:rPr>
          <w:sz w:val="28"/>
          <w:szCs w:val="28"/>
        </w:rPr>
        <w:t xml:space="preserve">имеют </w:t>
      </w:r>
      <w:r w:rsidRPr="00426C37">
        <w:rPr>
          <w:sz w:val="28"/>
          <w:szCs w:val="28"/>
        </w:rPr>
        <w:t>вид:</w:t>
      </w:r>
    </w:p>
    <w:p w14:paraId="26AC8F43" w14:textId="77777777" w:rsidR="005C5CDE" w:rsidRPr="00426C37" w:rsidRDefault="00996CD4" w:rsidP="00630548">
      <w:pPr>
        <w:pStyle w:val="a7"/>
        <w:tabs>
          <w:tab w:val="left" w:pos="3420"/>
        </w:tabs>
        <w:spacing w:line="276" w:lineRule="auto"/>
        <w:jc w:val="both"/>
        <w:rPr>
          <w:sz w:val="28"/>
          <w:szCs w:val="28"/>
        </w:rPr>
      </w:pPr>
      <w:r w:rsidRPr="00996CD4">
        <w:rPr>
          <w:sz w:val="28"/>
          <w:szCs w:val="28"/>
        </w:rPr>
        <w:t xml:space="preserve">       </w:t>
      </w:r>
      <w:r w:rsidRPr="00426C37">
        <w:rPr>
          <w:position w:val="-202"/>
          <w:sz w:val="28"/>
          <w:szCs w:val="28"/>
        </w:rPr>
        <w:object w:dxaOrig="7940" w:dyaOrig="4180" w14:anchorId="0E2D92AF">
          <v:shape id="_x0000_i1199" type="#_x0000_t75" style="width:400.5pt;height:211.5pt" o:ole="">
            <v:imagedata r:id="rId382" o:title=""/>
          </v:shape>
          <o:OLEObject Type="Embed" ProgID="Equation.DSMT4" ShapeID="_x0000_i1199" DrawAspect="Content" ObjectID="_1811228373" r:id="rId383"/>
        </w:object>
      </w:r>
      <w:r w:rsidR="000E18C8" w:rsidRPr="00426C37">
        <w:rPr>
          <w:sz w:val="28"/>
          <w:szCs w:val="28"/>
        </w:rPr>
        <w:t xml:space="preserve"> </w:t>
      </w:r>
    </w:p>
    <w:p w14:paraId="4500C199" w14:textId="35F92DCA" w:rsidR="004B58DF" w:rsidRPr="00AF25BF" w:rsidRDefault="00997087" w:rsidP="00630548">
      <w:pPr>
        <w:pStyle w:val="a7"/>
        <w:tabs>
          <w:tab w:val="left" w:pos="3420"/>
        </w:tabs>
        <w:spacing w:line="276" w:lineRule="auto"/>
        <w:jc w:val="both"/>
        <w:rPr>
          <w:sz w:val="28"/>
          <w:szCs w:val="28"/>
        </w:rPr>
      </w:pPr>
      <w:r>
        <w:rPr>
          <w:sz w:val="28"/>
          <w:szCs w:val="28"/>
        </w:rPr>
        <w:t>В</w:t>
      </w:r>
      <w:r w:rsidRPr="00426C37">
        <w:rPr>
          <w:sz w:val="28"/>
          <w:szCs w:val="28"/>
        </w:rPr>
        <w:t xml:space="preserve"> системе </w:t>
      </w:r>
      <w:r w:rsidR="00171248">
        <w:rPr>
          <w:sz w:val="28"/>
          <w:szCs w:val="28"/>
          <w:lang w:val="en-US"/>
        </w:rPr>
        <w:t>Mat</w:t>
      </w:r>
      <w:r w:rsidR="00171248" w:rsidRPr="00426C37">
        <w:rPr>
          <w:sz w:val="28"/>
          <w:szCs w:val="28"/>
          <w:lang w:val="en-US"/>
        </w:rPr>
        <w:t>Cad</w:t>
      </w:r>
      <w:r w:rsidR="00171248">
        <w:rPr>
          <w:sz w:val="28"/>
          <w:szCs w:val="28"/>
        </w:rPr>
        <w:t xml:space="preserve"> </w:t>
      </w:r>
      <w:r>
        <w:rPr>
          <w:sz w:val="28"/>
          <w:szCs w:val="28"/>
        </w:rPr>
        <w:t>-1</w:t>
      </w:r>
      <w:r w:rsidRPr="00777889">
        <w:rPr>
          <w:sz w:val="28"/>
          <w:szCs w:val="28"/>
        </w:rPr>
        <w:t>5</w:t>
      </w:r>
      <w:r>
        <w:rPr>
          <w:sz w:val="28"/>
          <w:szCs w:val="28"/>
        </w:rPr>
        <w:t xml:space="preserve"> р</w:t>
      </w:r>
      <w:r w:rsidR="00AD7B4C" w:rsidRPr="00426C37">
        <w:rPr>
          <w:sz w:val="28"/>
          <w:szCs w:val="28"/>
        </w:rPr>
        <w:t>азработаны программы</w:t>
      </w:r>
      <w:r w:rsidR="005C5CDE" w:rsidRPr="00426C37">
        <w:rPr>
          <w:sz w:val="28"/>
          <w:szCs w:val="28"/>
        </w:rPr>
        <w:t xml:space="preserve"> </w:t>
      </w:r>
      <w:r w:rsidR="002E6313">
        <w:rPr>
          <w:sz w:val="28"/>
          <w:szCs w:val="28"/>
        </w:rPr>
        <w:t>расчёт</w:t>
      </w:r>
      <w:r w:rsidR="005C5CDE" w:rsidRPr="00426C37">
        <w:rPr>
          <w:sz w:val="28"/>
          <w:szCs w:val="28"/>
        </w:rPr>
        <w:t xml:space="preserve">а решений всех </w:t>
      </w:r>
      <w:r w:rsidR="002D00D7" w:rsidRPr="00426C37">
        <w:rPr>
          <w:sz w:val="28"/>
          <w:szCs w:val="28"/>
        </w:rPr>
        <w:t>трёх</w:t>
      </w:r>
      <w:r w:rsidR="005C5CDE" w:rsidRPr="00426C37">
        <w:rPr>
          <w:sz w:val="28"/>
          <w:szCs w:val="28"/>
        </w:rPr>
        <w:t xml:space="preserve"> задач</w:t>
      </w:r>
      <w:r>
        <w:rPr>
          <w:sz w:val="28"/>
          <w:szCs w:val="28"/>
        </w:rPr>
        <w:t>.</w:t>
      </w:r>
      <w:r w:rsidR="005C5CDE" w:rsidRPr="00426C37">
        <w:rPr>
          <w:sz w:val="28"/>
          <w:szCs w:val="28"/>
        </w:rPr>
        <w:t xml:space="preserve"> </w:t>
      </w:r>
      <w:r w:rsidR="003A63AE">
        <w:rPr>
          <w:sz w:val="28"/>
          <w:szCs w:val="28"/>
        </w:rPr>
        <w:t>Здесь на рис</w:t>
      </w:r>
      <w:r>
        <w:rPr>
          <w:sz w:val="28"/>
          <w:szCs w:val="28"/>
        </w:rPr>
        <w:t>.</w:t>
      </w:r>
      <w:r w:rsidR="003A63AE">
        <w:rPr>
          <w:sz w:val="28"/>
          <w:szCs w:val="28"/>
        </w:rPr>
        <w:t xml:space="preserve"> 1.</w:t>
      </w:r>
      <w:r>
        <w:rPr>
          <w:sz w:val="28"/>
          <w:szCs w:val="28"/>
        </w:rPr>
        <w:t>11</w:t>
      </w:r>
      <w:r w:rsidR="005C5CDE" w:rsidRPr="00426C37">
        <w:rPr>
          <w:sz w:val="28"/>
          <w:szCs w:val="28"/>
        </w:rPr>
        <w:t xml:space="preserve"> представлены соотве</w:t>
      </w:r>
      <w:r w:rsidR="000410E0" w:rsidRPr="00426C37">
        <w:rPr>
          <w:sz w:val="28"/>
          <w:szCs w:val="28"/>
          <w:lang w:val="kk-KZ"/>
        </w:rPr>
        <w:t>т</w:t>
      </w:r>
      <w:r w:rsidR="00AD7B4C" w:rsidRPr="00426C37">
        <w:rPr>
          <w:sz w:val="28"/>
          <w:szCs w:val="28"/>
          <w:lang w:val="kk-KZ"/>
        </w:rPr>
        <w:t>ствующие</w:t>
      </w:r>
      <w:r w:rsidR="005C5CDE" w:rsidRPr="00426C37">
        <w:rPr>
          <w:sz w:val="28"/>
          <w:szCs w:val="28"/>
        </w:rPr>
        <w:t xml:space="preserve"> графики перемещений, температур и напряжений</w:t>
      </w:r>
      <w:r w:rsidR="00AD7B4C" w:rsidRPr="00426C37">
        <w:rPr>
          <w:sz w:val="28"/>
          <w:szCs w:val="28"/>
        </w:rPr>
        <w:t>.</w:t>
      </w:r>
    </w:p>
    <w:p w14:paraId="490FF6A1" w14:textId="77777777" w:rsidR="004B58DF" w:rsidRPr="00E3094C" w:rsidRDefault="00996CD4" w:rsidP="00630548">
      <w:pPr>
        <w:spacing w:line="276" w:lineRule="auto"/>
        <w:rPr>
          <w:rFonts w:cs="Times New Roman"/>
          <w:szCs w:val="28"/>
        </w:rPr>
      </w:pPr>
      <w:r w:rsidRPr="00426C37">
        <w:rPr>
          <w:rFonts w:cs="Times New Roman"/>
          <w:noProof/>
          <w:position w:val="-415"/>
          <w:szCs w:val="28"/>
        </w:rPr>
        <w:drawing>
          <wp:anchor distT="0" distB="0" distL="114300" distR="114300" simplePos="0" relativeHeight="251667456" behindDoc="0" locked="0" layoutInCell="1" allowOverlap="1" wp14:anchorId="0560FE3F" wp14:editId="4796F961">
            <wp:simplePos x="0" y="0"/>
            <wp:positionH relativeFrom="column">
              <wp:posOffset>722630</wp:posOffset>
            </wp:positionH>
            <wp:positionV relativeFrom="paragraph">
              <wp:posOffset>316691</wp:posOffset>
            </wp:positionV>
            <wp:extent cx="4531360" cy="2640965"/>
            <wp:effectExtent l="0" t="0" r="0" b="698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531360" cy="2640965"/>
                    </a:xfrm>
                    <a:prstGeom prst="rect">
                      <a:avLst/>
                    </a:prstGeom>
                    <a:noFill/>
                    <a:ln>
                      <a:noFill/>
                    </a:ln>
                  </pic:spPr>
                </pic:pic>
              </a:graphicData>
            </a:graphic>
          </wp:anchor>
        </w:drawing>
      </w:r>
    </w:p>
    <w:p w14:paraId="0475557C" w14:textId="77777777" w:rsidR="004B58DF" w:rsidRPr="00E3094C" w:rsidRDefault="004B58DF" w:rsidP="00630548">
      <w:pPr>
        <w:spacing w:line="276" w:lineRule="auto"/>
        <w:rPr>
          <w:rFonts w:cs="Times New Roman"/>
          <w:szCs w:val="28"/>
        </w:rPr>
      </w:pPr>
    </w:p>
    <w:p w14:paraId="245D251B" w14:textId="77777777" w:rsidR="004B58DF" w:rsidRPr="00E3094C" w:rsidRDefault="004B58DF" w:rsidP="00630548">
      <w:pPr>
        <w:spacing w:line="276" w:lineRule="auto"/>
        <w:rPr>
          <w:rFonts w:cs="Times New Roman"/>
          <w:szCs w:val="28"/>
        </w:rPr>
      </w:pPr>
    </w:p>
    <w:p w14:paraId="246532FC" w14:textId="77777777" w:rsidR="00AF25BF" w:rsidRPr="00E3094C" w:rsidRDefault="00AF25BF" w:rsidP="00630548">
      <w:pPr>
        <w:spacing w:line="276" w:lineRule="auto"/>
        <w:rPr>
          <w:rFonts w:cs="Times New Roman"/>
          <w:szCs w:val="28"/>
        </w:rPr>
      </w:pPr>
    </w:p>
    <w:p w14:paraId="5961AD89" w14:textId="77777777" w:rsidR="00AF25BF" w:rsidRPr="00E3094C" w:rsidRDefault="00AF25BF" w:rsidP="00630548">
      <w:pPr>
        <w:spacing w:line="276" w:lineRule="auto"/>
        <w:rPr>
          <w:rFonts w:cs="Times New Roman"/>
          <w:szCs w:val="28"/>
        </w:rPr>
      </w:pPr>
    </w:p>
    <w:p w14:paraId="134B3F42" w14:textId="77777777" w:rsidR="00AF25BF" w:rsidRPr="00E3094C" w:rsidRDefault="00AF25BF" w:rsidP="00630548">
      <w:pPr>
        <w:spacing w:line="276" w:lineRule="auto"/>
        <w:rPr>
          <w:rFonts w:cs="Times New Roman"/>
          <w:szCs w:val="28"/>
        </w:rPr>
      </w:pPr>
    </w:p>
    <w:p w14:paraId="48C67C53" w14:textId="77777777" w:rsidR="00AF25BF" w:rsidRPr="00E3094C" w:rsidRDefault="00AF25BF" w:rsidP="00630548">
      <w:pPr>
        <w:spacing w:line="276" w:lineRule="auto"/>
        <w:rPr>
          <w:rFonts w:cs="Times New Roman"/>
          <w:szCs w:val="28"/>
        </w:rPr>
      </w:pPr>
    </w:p>
    <w:p w14:paraId="019C6295" w14:textId="77777777" w:rsidR="00AF25BF" w:rsidRPr="00E3094C" w:rsidRDefault="00AF25BF" w:rsidP="00630548">
      <w:pPr>
        <w:spacing w:line="276" w:lineRule="auto"/>
        <w:rPr>
          <w:rFonts w:cs="Times New Roman"/>
          <w:szCs w:val="28"/>
        </w:rPr>
      </w:pPr>
    </w:p>
    <w:p w14:paraId="677EAD37" w14:textId="77777777" w:rsidR="00996CD4" w:rsidRPr="00E3094C" w:rsidRDefault="00996CD4" w:rsidP="00630548">
      <w:pPr>
        <w:spacing w:line="276" w:lineRule="auto"/>
        <w:rPr>
          <w:rFonts w:cs="Times New Roman"/>
          <w:szCs w:val="28"/>
        </w:rPr>
      </w:pPr>
    </w:p>
    <w:p w14:paraId="01C814F1" w14:textId="6F634394" w:rsidR="00996CD4" w:rsidRDefault="00171248" w:rsidP="00630548">
      <w:pPr>
        <w:spacing w:line="276" w:lineRule="auto"/>
        <w:ind w:left="3540" w:firstLine="708"/>
        <w:rPr>
          <w:rFonts w:cs="Times New Roman"/>
          <w:szCs w:val="28"/>
        </w:rPr>
      </w:pPr>
      <w:r>
        <w:rPr>
          <w:rFonts w:cs="Times New Roman"/>
          <w:szCs w:val="28"/>
        </w:rPr>
        <w:t xml:space="preserve">              </w:t>
      </w:r>
      <w:r w:rsidR="00996CD4">
        <w:rPr>
          <w:rFonts w:cs="Times New Roman"/>
          <w:szCs w:val="28"/>
        </w:rPr>
        <w:t xml:space="preserve"> а</w:t>
      </w:r>
    </w:p>
    <w:p w14:paraId="73D80716" w14:textId="3D6C5D35" w:rsidR="00996CD4" w:rsidRPr="00996CD4" w:rsidRDefault="00996CD4" w:rsidP="00630548">
      <w:pPr>
        <w:spacing w:line="276" w:lineRule="auto"/>
        <w:ind w:left="3540" w:firstLine="708"/>
        <w:rPr>
          <w:rFonts w:cs="Times New Roman"/>
          <w:szCs w:val="28"/>
        </w:rPr>
      </w:pPr>
    </w:p>
    <w:p w14:paraId="4194D746" w14:textId="683B8441" w:rsidR="00996CD4" w:rsidRDefault="00996CD4" w:rsidP="00630548">
      <w:pPr>
        <w:spacing w:line="276" w:lineRule="auto"/>
        <w:rPr>
          <w:rFonts w:cs="Times New Roman"/>
          <w:szCs w:val="28"/>
        </w:rPr>
      </w:pPr>
      <w:r w:rsidRPr="003A63AE">
        <w:rPr>
          <w:rFonts w:cs="Times New Roman"/>
          <w:szCs w:val="28"/>
        </w:rPr>
        <w:tab/>
      </w:r>
      <w:r w:rsidRPr="003A63AE">
        <w:rPr>
          <w:rFonts w:cs="Times New Roman"/>
          <w:szCs w:val="28"/>
        </w:rPr>
        <w:tab/>
      </w:r>
      <w:r w:rsidRPr="003A63AE">
        <w:rPr>
          <w:rFonts w:cs="Times New Roman"/>
          <w:szCs w:val="28"/>
        </w:rPr>
        <w:tab/>
      </w:r>
      <w:r w:rsidRPr="003A63AE">
        <w:rPr>
          <w:rFonts w:cs="Times New Roman"/>
          <w:szCs w:val="28"/>
        </w:rPr>
        <w:tab/>
      </w:r>
      <w:r w:rsidRPr="003A63AE">
        <w:rPr>
          <w:rFonts w:cs="Times New Roman"/>
          <w:szCs w:val="28"/>
        </w:rPr>
        <w:tab/>
      </w:r>
      <w:r w:rsidRPr="003A63AE">
        <w:rPr>
          <w:rFonts w:cs="Times New Roman"/>
          <w:szCs w:val="28"/>
        </w:rPr>
        <w:tab/>
      </w:r>
      <w:r w:rsidRPr="003A63AE">
        <w:rPr>
          <w:rFonts w:cs="Times New Roman"/>
          <w:szCs w:val="28"/>
        </w:rPr>
        <w:tab/>
      </w:r>
      <w:r>
        <w:rPr>
          <w:rFonts w:cs="Times New Roman"/>
          <w:szCs w:val="28"/>
        </w:rPr>
        <w:t xml:space="preserve">   </w:t>
      </w:r>
    </w:p>
    <w:p w14:paraId="061361CA" w14:textId="4E4D908C" w:rsidR="00996CD4" w:rsidRDefault="00171248" w:rsidP="00630548">
      <w:pPr>
        <w:spacing w:line="276" w:lineRule="auto"/>
        <w:rPr>
          <w:rFonts w:cs="Times New Roman"/>
          <w:szCs w:val="28"/>
        </w:rPr>
      </w:pPr>
      <w:r w:rsidRPr="00426C37">
        <w:rPr>
          <w:rFonts w:cs="Times New Roman"/>
          <w:noProof/>
          <w:position w:val="-427"/>
          <w:szCs w:val="28"/>
        </w:rPr>
        <w:lastRenderedPageBreak/>
        <w:drawing>
          <wp:anchor distT="0" distB="0" distL="114300" distR="114300" simplePos="0" relativeHeight="251652096" behindDoc="1" locked="0" layoutInCell="1" allowOverlap="1" wp14:anchorId="1375D496" wp14:editId="05E9E7D1">
            <wp:simplePos x="0" y="0"/>
            <wp:positionH relativeFrom="column">
              <wp:posOffset>720725</wp:posOffset>
            </wp:positionH>
            <wp:positionV relativeFrom="paragraph">
              <wp:posOffset>-32385</wp:posOffset>
            </wp:positionV>
            <wp:extent cx="4689475" cy="261747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689475" cy="261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B2F31" w14:textId="6D296AE3" w:rsidR="00996CD4" w:rsidRDefault="00171248" w:rsidP="00630548">
      <w:pPr>
        <w:spacing w:line="276" w:lineRule="auto"/>
        <w:rPr>
          <w:rFonts w:cs="Times New Roman"/>
          <w:szCs w:val="28"/>
        </w:rPr>
      </w:pPr>
      <w:r>
        <w:rPr>
          <w:rFonts w:cs="Times New Roman"/>
          <w:szCs w:val="28"/>
        </w:rPr>
        <w:tab/>
      </w:r>
    </w:p>
    <w:p w14:paraId="68F686D1" w14:textId="2323632E" w:rsidR="00171248" w:rsidRDefault="00171248" w:rsidP="00630548">
      <w:pPr>
        <w:spacing w:line="276" w:lineRule="auto"/>
        <w:rPr>
          <w:rFonts w:cs="Times New Roman"/>
          <w:szCs w:val="28"/>
        </w:rPr>
      </w:pPr>
    </w:p>
    <w:p w14:paraId="1FA097A8" w14:textId="77777777" w:rsidR="00171248" w:rsidRDefault="00171248" w:rsidP="00630548">
      <w:pPr>
        <w:spacing w:line="276" w:lineRule="auto"/>
        <w:rPr>
          <w:rFonts w:cs="Times New Roman"/>
          <w:szCs w:val="28"/>
        </w:rPr>
      </w:pPr>
    </w:p>
    <w:p w14:paraId="4C6E361A" w14:textId="77777777" w:rsidR="00996CD4" w:rsidRDefault="00996CD4" w:rsidP="00630548">
      <w:pPr>
        <w:spacing w:line="276" w:lineRule="auto"/>
        <w:rPr>
          <w:rFonts w:cs="Times New Roman"/>
          <w:szCs w:val="28"/>
        </w:rPr>
      </w:pPr>
    </w:p>
    <w:p w14:paraId="3B1E7257" w14:textId="77777777" w:rsidR="00996CD4" w:rsidRDefault="00996CD4" w:rsidP="00630548">
      <w:pPr>
        <w:spacing w:line="276" w:lineRule="auto"/>
        <w:rPr>
          <w:rFonts w:cs="Times New Roman"/>
          <w:szCs w:val="28"/>
        </w:rPr>
      </w:pPr>
    </w:p>
    <w:p w14:paraId="1A1546DA" w14:textId="77777777" w:rsidR="00996CD4" w:rsidRDefault="00996CD4" w:rsidP="00630548">
      <w:pPr>
        <w:spacing w:line="276" w:lineRule="auto"/>
        <w:rPr>
          <w:rFonts w:cs="Times New Roman"/>
          <w:szCs w:val="28"/>
        </w:rPr>
      </w:pPr>
    </w:p>
    <w:p w14:paraId="3D4BEB78" w14:textId="77777777" w:rsidR="00996CD4" w:rsidRDefault="00996CD4" w:rsidP="00630548">
      <w:pPr>
        <w:spacing w:line="276" w:lineRule="auto"/>
        <w:rPr>
          <w:rFonts w:cs="Times New Roman"/>
          <w:szCs w:val="28"/>
        </w:rPr>
      </w:pPr>
    </w:p>
    <w:p w14:paraId="31484E7E" w14:textId="36740816" w:rsidR="00171248" w:rsidRPr="00171248" w:rsidRDefault="00996CD4" w:rsidP="00171248">
      <w:pPr>
        <w:spacing w:line="276" w:lineRule="auto"/>
        <w:ind w:left="4248" w:firstLine="708"/>
        <w:rPr>
          <w:rFonts w:cs="Times New Roman"/>
          <w:szCs w:val="28"/>
        </w:rPr>
      </w:pPr>
      <w:r>
        <w:rPr>
          <w:rFonts w:cs="Times New Roman"/>
          <w:szCs w:val="28"/>
        </w:rPr>
        <w:t>б</w:t>
      </w:r>
    </w:p>
    <w:p w14:paraId="5A495FC7" w14:textId="0C4BF0D6" w:rsidR="00AE3E1F" w:rsidRDefault="00171248" w:rsidP="00171248">
      <w:pPr>
        <w:spacing w:line="276" w:lineRule="auto"/>
        <w:ind w:left="1418" w:firstLine="709"/>
        <w:rPr>
          <w:color w:val="FF0000"/>
          <w:szCs w:val="28"/>
        </w:rPr>
      </w:pPr>
      <w:r>
        <w:rPr>
          <w:color w:val="FF0000"/>
          <w:szCs w:val="28"/>
        </w:rPr>
        <w:t xml:space="preserve">         </w:t>
      </w:r>
      <w:r w:rsidR="00997087" w:rsidRPr="00AE3E1F">
        <w:rPr>
          <w:color w:val="FF0000"/>
          <w:position w:val="-54"/>
          <w:szCs w:val="28"/>
        </w:rPr>
        <w:object w:dxaOrig="5740" w:dyaOrig="1200" w14:anchorId="2457DE9B">
          <v:shape id="_x0000_i1200" type="#_x0000_t75" style="width:4in;height:60.5pt" o:ole="">
            <v:imagedata r:id="rId386" o:title=""/>
          </v:shape>
          <o:OLEObject Type="Embed" ProgID="Equation.DSMT4" ShapeID="_x0000_i1200" DrawAspect="Content" ObjectID="_1811228374" r:id="rId387"/>
        </w:object>
      </w:r>
    </w:p>
    <w:p w14:paraId="586300C1" w14:textId="04394FD9" w:rsidR="00171248" w:rsidRPr="00171248" w:rsidRDefault="00171248" w:rsidP="00171248">
      <w:pPr>
        <w:spacing w:line="276" w:lineRule="auto"/>
        <w:ind w:left="1418" w:firstLine="709"/>
        <w:rPr>
          <w:rFonts w:cs="Times New Roman"/>
          <w:szCs w:val="28"/>
        </w:rPr>
      </w:pPr>
    </w:p>
    <w:p w14:paraId="4BEC2AC9" w14:textId="43D5AC4F" w:rsidR="004775E5" w:rsidRDefault="009D4C0D" w:rsidP="00630548">
      <w:pPr>
        <w:pStyle w:val="a7"/>
        <w:tabs>
          <w:tab w:val="left" w:pos="3420"/>
        </w:tabs>
        <w:spacing w:line="276" w:lineRule="auto"/>
        <w:ind w:left="0"/>
        <w:jc w:val="both"/>
        <w:rPr>
          <w:color w:val="FF0000"/>
          <w:sz w:val="28"/>
          <w:szCs w:val="28"/>
        </w:rPr>
      </w:pPr>
      <w:r w:rsidRPr="00426C37">
        <w:rPr>
          <w:noProof/>
          <w:position w:val="-415"/>
          <w:sz w:val="28"/>
          <w:szCs w:val="28"/>
        </w:rPr>
        <w:drawing>
          <wp:anchor distT="0" distB="0" distL="114300" distR="114300" simplePos="0" relativeHeight="251641856" behindDoc="0" locked="0" layoutInCell="1" allowOverlap="1" wp14:anchorId="5A03B8F3" wp14:editId="2245C05F">
            <wp:simplePos x="0" y="0"/>
            <wp:positionH relativeFrom="column">
              <wp:posOffset>726984</wp:posOffset>
            </wp:positionH>
            <wp:positionV relativeFrom="paragraph">
              <wp:posOffset>78559</wp:posOffset>
            </wp:positionV>
            <wp:extent cx="4740275" cy="286067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740275" cy="286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E1F">
        <w:rPr>
          <w:color w:val="FF0000"/>
          <w:sz w:val="28"/>
          <w:szCs w:val="28"/>
        </w:rPr>
        <w:tab/>
      </w:r>
      <w:r w:rsidR="00AE3E1F">
        <w:rPr>
          <w:color w:val="FF0000"/>
          <w:sz w:val="28"/>
          <w:szCs w:val="28"/>
        </w:rPr>
        <w:tab/>
      </w:r>
      <w:r w:rsidR="00AE3E1F">
        <w:rPr>
          <w:color w:val="FF0000"/>
          <w:sz w:val="28"/>
          <w:szCs w:val="28"/>
        </w:rPr>
        <w:tab/>
      </w:r>
      <w:r w:rsidR="00AE3E1F">
        <w:rPr>
          <w:color w:val="FF0000"/>
          <w:sz w:val="28"/>
          <w:szCs w:val="28"/>
        </w:rPr>
        <w:tab/>
      </w:r>
      <w:r w:rsidR="00AE3E1F">
        <w:rPr>
          <w:color w:val="FF0000"/>
          <w:sz w:val="28"/>
          <w:szCs w:val="28"/>
        </w:rPr>
        <w:tab/>
      </w:r>
    </w:p>
    <w:p w14:paraId="3E324486" w14:textId="47D14F22" w:rsidR="004775E5" w:rsidRDefault="004775E5" w:rsidP="00630548">
      <w:pPr>
        <w:pStyle w:val="a7"/>
        <w:tabs>
          <w:tab w:val="left" w:pos="3420"/>
        </w:tabs>
        <w:spacing w:line="276" w:lineRule="auto"/>
        <w:ind w:left="0"/>
        <w:jc w:val="both"/>
        <w:rPr>
          <w:color w:val="FF0000"/>
          <w:sz w:val="28"/>
          <w:szCs w:val="28"/>
        </w:rPr>
      </w:pPr>
    </w:p>
    <w:p w14:paraId="297BAAEA" w14:textId="0E065BAD" w:rsidR="004775E5" w:rsidRDefault="004775E5" w:rsidP="00630548">
      <w:pPr>
        <w:pStyle w:val="a7"/>
        <w:tabs>
          <w:tab w:val="left" w:pos="3420"/>
        </w:tabs>
        <w:spacing w:line="276" w:lineRule="auto"/>
        <w:ind w:left="0"/>
        <w:jc w:val="both"/>
        <w:rPr>
          <w:color w:val="FF0000"/>
          <w:sz w:val="28"/>
          <w:szCs w:val="28"/>
        </w:rPr>
      </w:pPr>
    </w:p>
    <w:p w14:paraId="08588B82" w14:textId="77777777" w:rsidR="004775E5" w:rsidRDefault="004775E5" w:rsidP="00630548">
      <w:pPr>
        <w:pStyle w:val="a7"/>
        <w:tabs>
          <w:tab w:val="left" w:pos="3420"/>
        </w:tabs>
        <w:spacing w:line="276" w:lineRule="auto"/>
        <w:ind w:left="0"/>
        <w:jc w:val="both"/>
        <w:rPr>
          <w:color w:val="FF0000"/>
          <w:sz w:val="28"/>
          <w:szCs w:val="28"/>
        </w:rPr>
      </w:pPr>
    </w:p>
    <w:p w14:paraId="47ECAC0E" w14:textId="77777777" w:rsidR="004775E5" w:rsidRDefault="004775E5" w:rsidP="00630548">
      <w:pPr>
        <w:pStyle w:val="a7"/>
        <w:tabs>
          <w:tab w:val="left" w:pos="3420"/>
        </w:tabs>
        <w:spacing w:line="276" w:lineRule="auto"/>
        <w:ind w:left="0"/>
        <w:jc w:val="both"/>
        <w:rPr>
          <w:color w:val="FF0000"/>
          <w:sz w:val="28"/>
          <w:szCs w:val="28"/>
        </w:rPr>
      </w:pPr>
    </w:p>
    <w:p w14:paraId="5D9166E8" w14:textId="77777777" w:rsidR="004775E5" w:rsidRDefault="004775E5" w:rsidP="00630548">
      <w:pPr>
        <w:pStyle w:val="a7"/>
        <w:tabs>
          <w:tab w:val="left" w:pos="3420"/>
        </w:tabs>
        <w:spacing w:line="276" w:lineRule="auto"/>
        <w:ind w:left="0"/>
        <w:jc w:val="both"/>
        <w:rPr>
          <w:color w:val="FF0000"/>
          <w:sz w:val="28"/>
          <w:szCs w:val="28"/>
        </w:rPr>
      </w:pPr>
    </w:p>
    <w:p w14:paraId="2E25B99C" w14:textId="77777777" w:rsidR="004775E5" w:rsidRDefault="004775E5" w:rsidP="00630548">
      <w:pPr>
        <w:pStyle w:val="a7"/>
        <w:tabs>
          <w:tab w:val="left" w:pos="3420"/>
        </w:tabs>
        <w:spacing w:line="276" w:lineRule="auto"/>
        <w:ind w:left="0"/>
        <w:jc w:val="both"/>
        <w:rPr>
          <w:color w:val="FF0000"/>
          <w:sz w:val="28"/>
          <w:szCs w:val="28"/>
        </w:rPr>
      </w:pPr>
    </w:p>
    <w:p w14:paraId="19D09B60" w14:textId="07252E55" w:rsidR="00AE3E1F" w:rsidRDefault="004775E5" w:rsidP="00630548">
      <w:pPr>
        <w:pStyle w:val="a7"/>
        <w:tabs>
          <w:tab w:val="left" w:pos="3420"/>
        </w:tabs>
        <w:spacing w:line="276" w:lineRule="auto"/>
        <w:ind w:left="0"/>
        <w:jc w:val="both"/>
        <w:rPr>
          <w:color w:val="FF0000"/>
          <w:sz w:val="28"/>
          <w:szCs w:val="28"/>
        </w:rPr>
      </w:pPr>
      <w:r>
        <w:rPr>
          <w:color w:val="FF0000"/>
          <w:sz w:val="28"/>
          <w:szCs w:val="28"/>
        </w:rPr>
        <w:tab/>
      </w:r>
      <w:r>
        <w:rPr>
          <w:color w:val="FF0000"/>
          <w:sz w:val="28"/>
          <w:szCs w:val="28"/>
        </w:rPr>
        <w:tab/>
      </w:r>
      <w:r>
        <w:rPr>
          <w:color w:val="FF0000"/>
          <w:sz w:val="28"/>
          <w:szCs w:val="28"/>
        </w:rPr>
        <w:tab/>
      </w:r>
      <w:r>
        <w:rPr>
          <w:color w:val="FF0000"/>
          <w:sz w:val="28"/>
          <w:szCs w:val="28"/>
        </w:rPr>
        <w:tab/>
      </w:r>
    </w:p>
    <w:p w14:paraId="72E5669F" w14:textId="1C5E9188" w:rsidR="00AE3E1F" w:rsidRDefault="00AE3E1F" w:rsidP="00630548">
      <w:pPr>
        <w:pStyle w:val="a7"/>
        <w:tabs>
          <w:tab w:val="left" w:pos="3420"/>
        </w:tabs>
        <w:spacing w:line="276" w:lineRule="auto"/>
        <w:ind w:left="0"/>
        <w:jc w:val="both"/>
        <w:rPr>
          <w:color w:val="FF0000"/>
          <w:sz w:val="28"/>
          <w:szCs w:val="28"/>
        </w:rPr>
      </w:pPr>
    </w:p>
    <w:p w14:paraId="7301DF07" w14:textId="77777777" w:rsidR="00171248" w:rsidRDefault="00171248" w:rsidP="00630548">
      <w:pPr>
        <w:pStyle w:val="a7"/>
        <w:tabs>
          <w:tab w:val="left" w:pos="3420"/>
        </w:tabs>
        <w:spacing w:line="276" w:lineRule="auto"/>
        <w:ind w:left="0"/>
        <w:jc w:val="both"/>
        <w:rPr>
          <w:color w:val="FF0000"/>
          <w:sz w:val="28"/>
          <w:szCs w:val="28"/>
        </w:rPr>
      </w:pPr>
    </w:p>
    <w:p w14:paraId="246CDDEE" w14:textId="347E142D" w:rsidR="00171248" w:rsidRDefault="00997087" w:rsidP="00630548">
      <w:pPr>
        <w:pStyle w:val="a7"/>
        <w:tabs>
          <w:tab w:val="left" w:pos="3420"/>
        </w:tabs>
        <w:spacing w:line="276" w:lineRule="auto"/>
        <w:ind w:left="0"/>
        <w:jc w:val="both"/>
        <w:rPr>
          <w:color w:val="FF0000"/>
          <w:sz w:val="28"/>
          <w:szCs w:val="28"/>
        </w:rPr>
      </w:pP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p>
    <w:p w14:paraId="659EDD2B" w14:textId="4DF2720F" w:rsidR="00AE3E1F" w:rsidRDefault="00171248" w:rsidP="00630548">
      <w:pPr>
        <w:pStyle w:val="a7"/>
        <w:tabs>
          <w:tab w:val="left" w:pos="3420"/>
        </w:tabs>
        <w:spacing w:line="276" w:lineRule="auto"/>
        <w:ind w:left="0"/>
        <w:jc w:val="both"/>
        <w:rPr>
          <w:color w:val="FF0000"/>
          <w:sz w:val="28"/>
          <w:szCs w:val="28"/>
        </w:rPr>
      </w:pPr>
      <w:r>
        <w:rPr>
          <w:color w:val="FF0000"/>
          <w:sz w:val="28"/>
          <w:szCs w:val="28"/>
        </w:rPr>
        <w:tab/>
      </w:r>
      <w:r>
        <w:rPr>
          <w:color w:val="FF0000"/>
          <w:sz w:val="28"/>
          <w:szCs w:val="28"/>
        </w:rPr>
        <w:tab/>
      </w:r>
      <w:r>
        <w:rPr>
          <w:color w:val="FF0000"/>
          <w:sz w:val="28"/>
          <w:szCs w:val="28"/>
        </w:rPr>
        <w:tab/>
      </w:r>
      <w:r>
        <w:rPr>
          <w:color w:val="FF0000"/>
          <w:sz w:val="28"/>
          <w:szCs w:val="28"/>
        </w:rPr>
        <w:tab/>
        <w:t xml:space="preserve">    </w:t>
      </w:r>
      <w:r w:rsidR="00997087" w:rsidRPr="00997087">
        <w:rPr>
          <w:sz w:val="28"/>
          <w:szCs w:val="28"/>
        </w:rPr>
        <w:t>а</w:t>
      </w:r>
    </w:p>
    <w:p w14:paraId="1A979AC2" w14:textId="77777777" w:rsidR="00AE3E1F" w:rsidRPr="00426C37" w:rsidRDefault="00AE3E1F" w:rsidP="00630548">
      <w:pPr>
        <w:pStyle w:val="a7"/>
        <w:tabs>
          <w:tab w:val="left" w:pos="3420"/>
        </w:tabs>
        <w:spacing w:line="276" w:lineRule="auto"/>
        <w:ind w:left="0"/>
        <w:jc w:val="both"/>
        <w:rPr>
          <w:color w:val="FF0000"/>
          <w:sz w:val="28"/>
          <w:szCs w:val="28"/>
        </w:rPr>
      </w:pPr>
    </w:p>
    <w:p w14:paraId="4518B9AD" w14:textId="476887D3" w:rsidR="004B58DF" w:rsidRPr="00426C37" w:rsidRDefault="004B58DF" w:rsidP="00630548">
      <w:pPr>
        <w:pStyle w:val="a7"/>
        <w:tabs>
          <w:tab w:val="left" w:pos="3420"/>
        </w:tabs>
        <w:spacing w:line="276" w:lineRule="auto"/>
        <w:ind w:left="0"/>
        <w:jc w:val="both"/>
        <w:rPr>
          <w:color w:val="FF0000"/>
          <w:sz w:val="28"/>
          <w:szCs w:val="28"/>
        </w:rPr>
      </w:pPr>
    </w:p>
    <w:p w14:paraId="6097FA56" w14:textId="127A4263" w:rsidR="004B58DF" w:rsidRPr="00426C37" w:rsidRDefault="004B58DF" w:rsidP="00630548">
      <w:pPr>
        <w:pStyle w:val="a7"/>
        <w:tabs>
          <w:tab w:val="left" w:pos="3420"/>
        </w:tabs>
        <w:spacing w:line="276" w:lineRule="auto"/>
        <w:ind w:left="0"/>
        <w:jc w:val="both"/>
        <w:rPr>
          <w:color w:val="FF0000"/>
          <w:sz w:val="28"/>
          <w:szCs w:val="28"/>
        </w:rPr>
      </w:pPr>
    </w:p>
    <w:p w14:paraId="416BA2F0" w14:textId="5CAF300D" w:rsidR="004B58DF" w:rsidRPr="00426C37" w:rsidRDefault="00171248" w:rsidP="00630548">
      <w:pPr>
        <w:pStyle w:val="a7"/>
        <w:tabs>
          <w:tab w:val="left" w:pos="3420"/>
        </w:tabs>
        <w:spacing w:line="276" w:lineRule="auto"/>
        <w:ind w:left="0"/>
        <w:jc w:val="both"/>
        <w:rPr>
          <w:color w:val="FF0000"/>
          <w:sz w:val="28"/>
          <w:szCs w:val="28"/>
        </w:rPr>
      </w:pPr>
      <w:r w:rsidRPr="00426C37">
        <w:rPr>
          <w:noProof/>
          <w:position w:val="-415"/>
          <w:sz w:val="28"/>
          <w:szCs w:val="28"/>
        </w:rPr>
        <w:lastRenderedPageBreak/>
        <w:drawing>
          <wp:anchor distT="0" distB="0" distL="114300" distR="114300" simplePos="0" relativeHeight="251640832" behindDoc="1" locked="0" layoutInCell="1" allowOverlap="1" wp14:anchorId="7F232475" wp14:editId="2FA4D59E">
            <wp:simplePos x="0" y="0"/>
            <wp:positionH relativeFrom="column">
              <wp:posOffset>577562</wp:posOffset>
            </wp:positionH>
            <wp:positionV relativeFrom="paragraph">
              <wp:posOffset>34463</wp:posOffset>
            </wp:positionV>
            <wp:extent cx="4601210" cy="2641600"/>
            <wp:effectExtent l="0" t="0" r="0" b="6350"/>
            <wp:wrapTight wrapText="bothSides">
              <wp:wrapPolygon edited="0">
                <wp:start x="4829" y="779"/>
                <wp:lineTo x="3935" y="2804"/>
                <wp:lineTo x="3935" y="3427"/>
                <wp:lineTo x="5097" y="3583"/>
                <wp:lineTo x="3935" y="4517"/>
                <wp:lineTo x="3935" y="4985"/>
                <wp:lineTo x="5097" y="6075"/>
                <wp:lineTo x="537" y="6075"/>
                <wp:lineTo x="89" y="6231"/>
                <wp:lineTo x="89" y="12617"/>
                <wp:lineTo x="2057" y="13552"/>
                <wp:lineTo x="5097" y="13552"/>
                <wp:lineTo x="3845" y="14642"/>
                <wp:lineTo x="3845" y="15110"/>
                <wp:lineTo x="5097" y="16044"/>
                <wp:lineTo x="3488" y="16356"/>
                <wp:lineTo x="3577" y="18537"/>
                <wp:lineTo x="5097" y="18537"/>
                <wp:lineTo x="5097" y="19315"/>
                <wp:lineTo x="12699" y="21029"/>
                <wp:lineTo x="12699" y="21496"/>
                <wp:lineTo x="13504" y="21496"/>
                <wp:lineTo x="13504" y="21029"/>
                <wp:lineTo x="21373" y="19160"/>
                <wp:lineTo x="21195" y="1246"/>
                <wp:lineTo x="20479" y="1090"/>
                <wp:lineTo x="5366" y="779"/>
                <wp:lineTo x="4829" y="779"/>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601210" cy="2641600"/>
                    </a:xfrm>
                    <a:prstGeom prst="rect">
                      <a:avLst/>
                    </a:prstGeom>
                    <a:noFill/>
                    <a:ln>
                      <a:noFill/>
                    </a:ln>
                  </pic:spPr>
                </pic:pic>
              </a:graphicData>
            </a:graphic>
          </wp:anchor>
        </w:drawing>
      </w:r>
    </w:p>
    <w:p w14:paraId="5956A807" w14:textId="0AA6E6BD" w:rsidR="004B58DF" w:rsidRPr="00426C37" w:rsidRDefault="004B58DF" w:rsidP="00630548">
      <w:pPr>
        <w:pStyle w:val="a7"/>
        <w:tabs>
          <w:tab w:val="left" w:pos="3420"/>
        </w:tabs>
        <w:spacing w:line="276" w:lineRule="auto"/>
        <w:ind w:left="0"/>
        <w:jc w:val="both"/>
        <w:rPr>
          <w:color w:val="FF0000"/>
          <w:sz w:val="28"/>
          <w:szCs w:val="28"/>
        </w:rPr>
      </w:pPr>
    </w:p>
    <w:p w14:paraId="6C790263" w14:textId="3F644D07" w:rsidR="004B58DF" w:rsidRPr="00426C37" w:rsidRDefault="004B58DF" w:rsidP="00630548">
      <w:pPr>
        <w:pStyle w:val="a7"/>
        <w:tabs>
          <w:tab w:val="left" w:pos="3420"/>
        </w:tabs>
        <w:spacing w:line="276" w:lineRule="auto"/>
        <w:ind w:left="0"/>
        <w:jc w:val="both"/>
        <w:rPr>
          <w:color w:val="FF0000"/>
          <w:sz w:val="28"/>
          <w:szCs w:val="28"/>
        </w:rPr>
      </w:pPr>
    </w:p>
    <w:p w14:paraId="795D74BD" w14:textId="475304D9" w:rsidR="009811D1" w:rsidRPr="00426C37" w:rsidRDefault="009811D1" w:rsidP="00630548">
      <w:pPr>
        <w:pStyle w:val="a7"/>
        <w:tabs>
          <w:tab w:val="left" w:pos="3420"/>
        </w:tabs>
        <w:spacing w:line="276" w:lineRule="auto"/>
        <w:ind w:left="0"/>
        <w:jc w:val="both"/>
        <w:rPr>
          <w:color w:val="FF0000"/>
          <w:sz w:val="28"/>
          <w:szCs w:val="28"/>
        </w:rPr>
      </w:pPr>
    </w:p>
    <w:p w14:paraId="115482B4" w14:textId="0B91E0B6" w:rsidR="009811D1" w:rsidRDefault="009811D1" w:rsidP="00630548">
      <w:pPr>
        <w:pStyle w:val="a7"/>
        <w:tabs>
          <w:tab w:val="left" w:pos="3420"/>
        </w:tabs>
        <w:spacing w:line="276" w:lineRule="auto"/>
        <w:ind w:left="0"/>
        <w:jc w:val="both"/>
        <w:rPr>
          <w:color w:val="FF0000"/>
          <w:sz w:val="28"/>
          <w:szCs w:val="28"/>
        </w:rPr>
      </w:pPr>
    </w:p>
    <w:p w14:paraId="7226F998" w14:textId="77A306EE" w:rsidR="00AE3E1F" w:rsidRDefault="00AE3E1F" w:rsidP="00630548">
      <w:pPr>
        <w:pStyle w:val="a7"/>
        <w:tabs>
          <w:tab w:val="left" w:pos="3420"/>
        </w:tabs>
        <w:spacing w:line="276" w:lineRule="auto"/>
        <w:ind w:left="0"/>
        <w:jc w:val="both"/>
        <w:rPr>
          <w:color w:val="FF0000"/>
          <w:sz w:val="28"/>
          <w:szCs w:val="28"/>
        </w:rPr>
      </w:pPr>
    </w:p>
    <w:p w14:paraId="319B3DD3" w14:textId="6E6F42B0" w:rsidR="00171248" w:rsidRDefault="00171248" w:rsidP="00630548">
      <w:pPr>
        <w:pStyle w:val="a7"/>
        <w:tabs>
          <w:tab w:val="left" w:pos="3420"/>
        </w:tabs>
        <w:spacing w:line="276" w:lineRule="auto"/>
        <w:ind w:left="0"/>
        <w:jc w:val="both"/>
        <w:rPr>
          <w:color w:val="FF0000"/>
          <w:sz w:val="28"/>
          <w:szCs w:val="28"/>
        </w:rPr>
      </w:pPr>
    </w:p>
    <w:p w14:paraId="5C4243FD" w14:textId="77777777" w:rsidR="00AE3E1F" w:rsidRDefault="00AE3E1F" w:rsidP="00630548">
      <w:pPr>
        <w:pStyle w:val="a7"/>
        <w:tabs>
          <w:tab w:val="left" w:pos="3420"/>
        </w:tabs>
        <w:spacing w:line="276" w:lineRule="auto"/>
        <w:ind w:left="0"/>
        <w:jc w:val="both"/>
        <w:rPr>
          <w:color w:val="FF0000"/>
          <w:sz w:val="28"/>
          <w:szCs w:val="28"/>
        </w:rPr>
      </w:pPr>
    </w:p>
    <w:p w14:paraId="75371FD7" w14:textId="77777777" w:rsidR="00AE3E1F" w:rsidRDefault="00AE3E1F" w:rsidP="00630548">
      <w:pPr>
        <w:pStyle w:val="a7"/>
        <w:tabs>
          <w:tab w:val="left" w:pos="3420"/>
        </w:tabs>
        <w:spacing w:line="276" w:lineRule="auto"/>
        <w:ind w:left="0"/>
        <w:jc w:val="both"/>
        <w:rPr>
          <w:color w:val="FF0000"/>
          <w:sz w:val="28"/>
          <w:szCs w:val="28"/>
        </w:rPr>
      </w:pPr>
    </w:p>
    <w:p w14:paraId="5ECD80A0" w14:textId="71615D81" w:rsidR="00AE3E1F" w:rsidRPr="00426C37" w:rsidRDefault="00AE3E1F" w:rsidP="00630548">
      <w:pPr>
        <w:pStyle w:val="a7"/>
        <w:tabs>
          <w:tab w:val="left" w:pos="3420"/>
        </w:tabs>
        <w:spacing w:line="276" w:lineRule="auto"/>
        <w:ind w:left="0"/>
        <w:jc w:val="both"/>
        <w:rPr>
          <w:color w:val="FF0000"/>
          <w:sz w:val="28"/>
          <w:szCs w:val="28"/>
        </w:rPr>
      </w:pPr>
      <w:r>
        <w:rPr>
          <w:color w:val="FF0000"/>
          <w:sz w:val="28"/>
          <w:szCs w:val="28"/>
        </w:rPr>
        <w:tab/>
      </w:r>
      <w:r>
        <w:rPr>
          <w:color w:val="FF0000"/>
          <w:sz w:val="28"/>
          <w:szCs w:val="28"/>
        </w:rPr>
        <w:tab/>
      </w:r>
      <w:r>
        <w:rPr>
          <w:color w:val="FF0000"/>
          <w:sz w:val="28"/>
          <w:szCs w:val="28"/>
        </w:rPr>
        <w:tab/>
      </w:r>
      <w:r>
        <w:rPr>
          <w:color w:val="FF0000"/>
          <w:sz w:val="28"/>
          <w:szCs w:val="28"/>
        </w:rPr>
        <w:tab/>
      </w:r>
      <w:r w:rsidRPr="00AE3E1F">
        <w:rPr>
          <w:sz w:val="28"/>
          <w:szCs w:val="28"/>
        </w:rPr>
        <w:t>б</w:t>
      </w:r>
    </w:p>
    <w:p w14:paraId="0CCC6E58" w14:textId="491B3F6E" w:rsidR="004B58DF" w:rsidRPr="00426C37" w:rsidRDefault="00997087" w:rsidP="00997087">
      <w:pPr>
        <w:pStyle w:val="a7"/>
        <w:tabs>
          <w:tab w:val="left" w:pos="3420"/>
        </w:tabs>
        <w:spacing w:line="276" w:lineRule="auto"/>
        <w:ind w:left="0"/>
        <w:jc w:val="center"/>
        <w:rPr>
          <w:color w:val="FF0000"/>
          <w:sz w:val="28"/>
          <w:szCs w:val="28"/>
        </w:rPr>
      </w:pPr>
      <w:r w:rsidRPr="00AE3E1F">
        <w:rPr>
          <w:color w:val="FF0000"/>
          <w:position w:val="-54"/>
          <w:sz w:val="28"/>
          <w:szCs w:val="28"/>
        </w:rPr>
        <w:object w:dxaOrig="6900" w:dyaOrig="1200" w14:anchorId="4FD2AF16">
          <v:shape id="_x0000_i1201" type="#_x0000_t75" style="width:345.5pt;height:60.5pt" o:ole="">
            <v:imagedata r:id="rId390" o:title=""/>
          </v:shape>
          <o:OLEObject Type="Embed" ProgID="Equation.DSMT4" ShapeID="_x0000_i1201" DrawAspect="Content" ObjectID="_1811228375" r:id="rId391"/>
        </w:object>
      </w:r>
    </w:p>
    <w:p w14:paraId="555A6E52" w14:textId="355D4670" w:rsidR="00720D4A" w:rsidRPr="00426C37" w:rsidRDefault="00171248" w:rsidP="00171248">
      <w:pPr>
        <w:pStyle w:val="a7"/>
        <w:tabs>
          <w:tab w:val="left" w:pos="3420"/>
        </w:tabs>
        <w:spacing w:line="276" w:lineRule="auto"/>
        <w:ind w:left="0"/>
        <w:jc w:val="both"/>
        <w:rPr>
          <w:color w:val="FF0000"/>
          <w:sz w:val="28"/>
          <w:szCs w:val="28"/>
        </w:rPr>
      </w:pPr>
      <w:r w:rsidRPr="00426C37">
        <w:rPr>
          <w:noProof/>
          <w:position w:val="-427"/>
          <w:sz w:val="28"/>
          <w:szCs w:val="28"/>
        </w:rPr>
        <w:drawing>
          <wp:anchor distT="0" distB="0" distL="114300" distR="114300" simplePos="0" relativeHeight="251642880" behindDoc="0" locked="0" layoutInCell="1" allowOverlap="1" wp14:anchorId="1AF71BD2" wp14:editId="61A3DEA5">
            <wp:simplePos x="0" y="0"/>
            <wp:positionH relativeFrom="column">
              <wp:posOffset>-85090</wp:posOffset>
            </wp:positionH>
            <wp:positionV relativeFrom="paragraph">
              <wp:posOffset>343766</wp:posOffset>
            </wp:positionV>
            <wp:extent cx="5602605" cy="271399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602605" cy="2713990"/>
                    </a:xfrm>
                    <a:prstGeom prst="rect">
                      <a:avLst/>
                    </a:prstGeom>
                    <a:noFill/>
                    <a:ln>
                      <a:noFill/>
                    </a:ln>
                  </pic:spPr>
                </pic:pic>
              </a:graphicData>
            </a:graphic>
          </wp:anchor>
        </w:drawing>
      </w:r>
      <w:r>
        <w:rPr>
          <w:color w:val="FF0000"/>
          <w:sz w:val="28"/>
          <w:szCs w:val="28"/>
        </w:rPr>
        <w:t xml:space="preserve">                          </w:t>
      </w:r>
    </w:p>
    <w:p w14:paraId="45378CA6" w14:textId="2A780F88" w:rsidR="00997087" w:rsidRDefault="00997087" w:rsidP="00630548">
      <w:pPr>
        <w:spacing w:line="276" w:lineRule="auto"/>
        <w:ind w:left="1134" w:right="424"/>
        <w:jc w:val="center"/>
        <w:rPr>
          <w:rFonts w:cs="Times New Roman"/>
          <w:szCs w:val="28"/>
        </w:rPr>
      </w:pPr>
    </w:p>
    <w:p w14:paraId="09471ECD" w14:textId="22827ACA" w:rsidR="004B58DF" w:rsidRDefault="003A63AE" w:rsidP="00630548">
      <w:pPr>
        <w:spacing w:line="276" w:lineRule="auto"/>
        <w:ind w:left="1134" w:right="424"/>
        <w:jc w:val="center"/>
        <w:rPr>
          <w:rFonts w:cs="Times New Roman"/>
          <w:szCs w:val="28"/>
        </w:rPr>
      </w:pPr>
      <w:r>
        <w:rPr>
          <w:rFonts w:cs="Times New Roman"/>
          <w:szCs w:val="28"/>
        </w:rPr>
        <w:t>Рисунок 1.</w:t>
      </w:r>
      <w:r w:rsidR="00997087">
        <w:rPr>
          <w:rFonts w:cs="Times New Roman"/>
          <w:szCs w:val="28"/>
        </w:rPr>
        <w:t>13</w:t>
      </w:r>
      <w:r w:rsidR="004B58DF" w:rsidRPr="00426C37">
        <w:rPr>
          <w:rFonts w:cs="Times New Roman"/>
          <w:szCs w:val="28"/>
        </w:rPr>
        <w:t xml:space="preserve"> – термоупругие напряжения при совместном действии </w:t>
      </w:r>
      <w:r w:rsidR="002D00D7" w:rsidRPr="00426C37">
        <w:rPr>
          <w:rFonts w:cs="Times New Roman"/>
          <w:szCs w:val="28"/>
        </w:rPr>
        <w:t>распределённых</w:t>
      </w:r>
      <w:r w:rsidR="004B58DF" w:rsidRPr="00426C37">
        <w:rPr>
          <w:rFonts w:cs="Times New Roman"/>
          <w:szCs w:val="28"/>
        </w:rPr>
        <w:t xml:space="preserve"> силовых и тепловых источник</w:t>
      </w:r>
      <w:r w:rsidR="00997087">
        <w:rPr>
          <w:rFonts w:cs="Times New Roman"/>
          <w:szCs w:val="28"/>
        </w:rPr>
        <w:t>ах</w:t>
      </w:r>
    </w:p>
    <w:p w14:paraId="02AD5F05" w14:textId="08A1EFCB" w:rsidR="00171248" w:rsidRDefault="00171248" w:rsidP="00630548">
      <w:pPr>
        <w:spacing w:line="276" w:lineRule="auto"/>
        <w:ind w:left="1134" w:right="424"/>
        <w:jc w:val="center"/>
        <w:rPr>
          <w:rFonts w:cs="Times New Roman"/>
          <w:szCs w:val="28"/>
        </w:rPr>
      </w:pPr>
    </w:p>
    <w:p w14:paraId="47790075" w14:textId="77777777" w:rsidR="00171248" w:rsidRDefault="00171248" w:rsidP="00630548">
      <w:pPr>
        <w:spacing w:line="276" w:lineRule="auto"/>
        <w:ind w:left="1134" w:right="424"/>
        <w:jc w:val="center"/>
        <w:rPr>
          <w:rFonts w:cs="Times New Roman"/>
          <w:szCs w:val="28"/>
        </w:rPr>
      </w:pPr>
    </w:p>
    <w:p w14:paraId="08755E3E" w14:textId="77777777" w:rsidR="004456CC" w:rsidRPr="00426C37" w:rsidRDefault="004456CC" w:rsidP="00630548">
      <w:pPr>
        <w:spacing w:line="276" w:lineRule="auto"/>
        <w:ind w:left="1134" w:right="424"/>
        <w:jc w:val="center"/>
        <w:rPr>
          <w:rFonts w:cs="Times New Roman"/>
          <w:szCs w:val="28"/>
        </w:rPr>
      </w:pPr>
    </w:p>
    <w:p w14:paraId="19AD13BE" w14:textId="020722B8" w:rsidR="00AA6352" w:rsidRPr="0002492B" w:rsidRDefault="006C045C" w:rsidP="00630548">
      <w:pPr>
        <w:spacing w:line="276" w:lineRule="auto"/>
        <w:ind w:firstLine="708"/>
        <w:rPr>
          <w:rFonts w:cs="Times New Roman"/>
          <w:b/>
          <w:szCs w:val="28"/>
        </w:rPr>
      </w:pPr>
      <w:r w:rsidRPr="004456CC">
        <w:rPr>
          <w:rFonts w:cs="Times New Roman"/>
          <w:b/>
          <w:szCs w:val="28"/>
        </w:rPr>
        <w:lastRenderedPageBreak/>
        <w:t>1.</w:t>
      </w:r>
      <w:r w:rsidR="00997087">
        <w:rPr>
          <w:rFonts w:cs="Times New Roman"/>
          <w:b/>
          <w:szCs w:val="28"/>
        </w:rPr>
        <w:t>9</w:t>
      </w:r>
      <w:r w:rsidR="00356967" w:rsidRPr="004456CC">
        <w:rPr>
          <w:rFonts w:cs="Times New Roman"/>
          <w:b/>
          <w:szCs w:val="28"/>
        </w:rPr>
        <w:t xml:space="preserve"> </w:t>
      </w:r>
      <w:r w:rsidR="00997087" w:rsidRPr="004456CC">
        <w:rPr>
          <w:rFonts w:cs="Times New Roman"/>
          <w:b/>
          <w:szCs w:val="28"/>
        </w:rPr>
        <w:t xml:space="preserve">Постановка задачи Коши для </w:t>
      </w:r>
      <w:r w:rsidR="00997087">
        <w:rPr>
          <w:rFonts w:cs="Times New Roman"/>
          <w:b/>
          <w:szCs w:val="28"/>
        </w:rPr>
        <w:t>термоупругого стержня</w:t>
      </w:r>
      <w:r w:rsidR="0002492B">
        <w:rPr>
          <w:rFonts w:cs="Times New Roman"/>
          <w:b/>
          <w:szCs w:val="28"/>
        </w:rPr>
        <w:t xml:space="preserve">. </w:t>
      </w:r>
      <w:r w:rsidR="0002492B" w:rsidRPr="0002492B">
        <w:rPr>
          <w:rFonts w:cs="Times New Roman"/>
          <w:b/>
          <w:szCs w:val="28"/>
        </w:rPr>
        <w:t>Метод Владимирова В.С</w:t>
      </w:r>
    </w:p>
    <w:p w14:paraId="1FDB21BD" w14:textId="3C1AA53F" w:rsidR="00AA6352" w:rsidRPr="00426C37" w:rsidRDefault="0036693B" w:rsidP="00630548">
      <w:pPr>
        <w:spacing w:line="276" w:lineRule="auto"/>
        <w:jc w:val="both"/>
        <w:rPr>
          <w:rFonts w:cs="Times New Roman"/>
          <w:szCs w:val="28"/>
        </w:rPr>
      </w:pPr>
      <w:r w:rsidRPr="00426C37">
        <w:rPr>
          <w:rFonts w:cs="Times New Roman"/>
          <w:b/>
          <w:szCs w:val="28"/>
        </w:rPr>
        <w:tab/>
      </w:r>
      <w:r w:rsidR="00AF0F3B" w:rsidRPr="00426C37">
        <w:rPr>
          <w:rFonts w:cs="Times New Roman"/>
          <w:szCs w:val="28"/>
        </w:rPr>
        <w:t xml:space="preserve">Здесь </w:t>
      </w:r>
      <w:r w:rsidR="00997087">
        <w:rPr>
          <w:rFonts w:cs="Times New Roman"/>
          <w:szCs w:val="28"/>
        </w:rPr>
        <w:t xml:space="preserve">построим решение </w:t>
      </w:r>
      <w:r w:rsidR="00AF0F3B" w:rsidRPr="00426C37">
        <w:rPr>
          <w:rFonts w:cs="Times New Roman"/>
          <w:szCs w:val="28"/>
        </w:rPr>
        <w:t>задач</w:t>
      </w:r>
      <w:r w:rsidR="00997087">
        <w:rPr>
          <w:rFonts w:cs="Times New Roman"/>
          <w:szCs w:val="28"/>
        </w:rPr>
        <w:t>и</w:t>
      </w:r>
      <w:r w:rsidR="00AF0F3B" w:rsidRPr="00426C37">
        <w:rPr>
          <w:rFonts w:cs="Times New Roman"/>
          <w:szCs w:val="28"/>
        </w:rPr>
        <w:t xml:space="preserve"> Коши, </w:t>
      </w:r>
      <w:r w:rsidR="00997087">
        <w:rPr>
          <w:rFonts w:cs="Times New Roman"/>
          <w:szCs w:val="28"/>
        </w:rPr>
        <w:t>которое</w:t>
      </w:r>
      <w:r w:rsidR="00AF0F3B" w:rsidRPr="00426C37">
        <w:rPr>
          <w:rFonts w:cs="Times New Roman"/>
          <w:szCs w:val="28"/>
        </w:rPr>
        <w:t xml:space="preserve"> позволяет определить </w:t>
      </w:r>
      <w:r w:rsidR="00997087">
        <w:rPr>
          <w:rFonts w:cs="Times New Roman"/>
          <w:szCs w:val="28"/>
        </w:rPr>
        <w:t xml:space="preserve">термонапряженное </w:t>
      </w:r>
      <w:r w:rsidR="00AF0F3B" w:rsidRPr="00426C37">
        <w:rPr>
          <w:rFonts w:cs="Times New Roman"/>
          <w:szCs w:val="28"/>
        </w:rPr>
        <w:t xml:space="preserve">состояние стержня в любой момент времени, если известно его начальное состояние и действующие силовые и тепловые источники. Для решения задачи </w:t>
      </w:r>
      <w:r w:rsidR="00570794" w:rsidRPr="00426C37">
        <w:rPr>
          <w:rFonts w:cs="Times New Roman"/>
          <w:szCs w:val="28"/>
        </w:rPr>
        <w:t>используем метод</w:t>
      </w:r>
      <w:r w:rsidR="00AF0F3B" w:rsidRPr="00426C37">
        <w:rPr>
          <w:rFonts w:cs="Times New Roman"/>
          <w:szCs w:val="28"/>
        </w:rPr>
        <w:t xml:space="preserve"> Владимирова В.С</w:t>
      </w:r>
      <w:r w:rsidR="00997087">
        <w:rPr>
          <w:rFonts w:cs="Times New Roman"/>
          <w:szCs w:val="28"/>
        </w:rPr>
        <w:t>.</w:t>
      </w:r>
    </w:p>
    <w:p w14:paraId="7AFEF399" w14:textId="77777777" w:rsidR="00AA6352" w:rsidRPr="00426C37" w:rsidRDefault="00AA6352" w:rsidP="00630548">
      <w:pPr>
        <w:spacing w:line="276" w:lineRule="auto"/>
        <w:rPr>
          <w:rFonts w:cs="Times New Roman"/>
          <w:szCs w:val="28"/>
        </w:rPr>
      </w:pPr>
      <w:r w:rsidRPr="00426C37">
        <w:rPr>
          <w:rFonts w:cs="Times New Roman"/>
          <w:szCs w:val="28"/>
        </w:rPr>
        <w:t>Начальные условия</w:t>
      </w:r>
      <w:r w:rsidR="00AF0F3B" w:rsidRPr="00426C37">
        <w:rPr>
          <w:rFonts w:cs="Times New Roman"/>
          <w:szCs w:val="28"/>
        </w:rPr>
        <w:t xml:space="preserve"> известны</w:t>
      </w:r>
      <w:r w:rsidRPr="00426C37">
        <w:rPr>
          <w:rFonts w:cs="Times New Roman"/>
          <w:szCs w:val="28"/>
        </w:rPr>
        <w:t>:</w:t>
      </w:r>
    </w:p>
    <w:p w14:paraId="21D423A1" w14:textId="77777777" w:rsidR="00AA6352" w:rsidRPr="00426C37" w:rsidRDefault="00AA6352" w:rsidP="00630548">
      <w:pPr>
        <w:spacing w:line="276" w:lineRule="auto"/>
        <w:jc w:val="right"/>
        <w:rPr>
          <w:rFonts w:cs="Times New Roman"/>
          <w:szCs w:val="28"/>
        </w:rPr>
      </w:pPr>
      <w:r w:rsidRPr="00426C37">
        <w:rPr>
          <w:rFonts w:cs="Times New Roman"/>
          <w:szCs w:val="28"/>
        </w:rPr>
        <w:t xml:space="preserve">     </w:t>
      </w:r>
      <w:r w:rsidR="008C7620" w:rsidRPr="00426C37">
        <w:rPr>
          <w:rFonts w:cs="Times New Roman"/>
          <w:position w:val="-12"/>
          <w:szCs w:val="28"/>
        </w:rPr>
        <w:object w:dxaOrig="5740" w:dyaOrig="380" w14:anchorId="5E27D60C">
          <v:shape id="_x0000_i1202" type="#_x0000_t75" style="width:4in;height:18.5pt" o:ole="">
            <v:imagedata r:id="rId393" o:title=""/>
          </v:shape>
          <o:OLEObject Type="Embed" ProgID="Equation.DSMT4" ShapeID="_x0000_i1202" DrawAspect="Content" ObjectID="_1811228376" r:id="rId394"/>
        </w:object>
      </w:r>
      <w:r w:rsidRPr="00426C37">
        <w:rPr>
          <w:rFonts w:cs="Times New Roman"/>
          <w:szCs w:val="28"/>
        </w:rPr>
        <w:t xml:space="preserve">                   (</w:t>
      </w:r>
      <w:r w:rsidR="003A08DD">
        <w:rPr>
          <w:rFonts w:cs="Times New Roman"/>
          <w:szCs w:val="28"/>
        </w:rPr>
        <w:t>1</w:t>
      </w:r>
      <w:r w:rsidRPr="00426C37">
        <w:rPr>
          <w:rFonts w:cs="Times New Roman"/>
          <w:szCs w:val="28"/>
        </w:rPr>
        <w:t>.</w:t>
      </w:r>
      <w:r w:rsidR="003A08DD">
        <w:rPr>
          <w:rFonts w:cs="Times New Roman"/>
          <w:szCs w:val="28"/>
        </w:rPr>
        <w:t>26</w:t>
      </w:r>
      <w:r w:rsidRPr="00426C37">
        <w:rPr>
          <w:rFonts w:cs="Times New Roman"/>
          <w:szCs w:val="28"/>
        </w:rPr>
        <w:t>)</w:t>
      </w:r>
      <w:r w:rsidR="00AF0F3B" w:rsidRPr="00426C37">
        <w:rPr>
          <w:rFonts w:cs="Times New Roman"/>
          <w:szCs w:val="28"/>
        </w:rPr>
        <w:t xml:space="preserve">                                                     </w:t>
      </w:r>
    </w:p>
    <w:p w14:paraId="62679274" w14:textId="77777777" w:rsidR="0008542F" w:rsidRPr="00426C37" w:rsidRDefault="0008542F" w:rsidP="00630548">
      <w:pPr>
        <w:spacing w:line="276" w:lineRule="auto"/>
        <w:rPr>
          <w:rFonts w:cs="Times New Roman"/>
          <w:szCs w:val="28"/>
        </w:rPr>
      </w:pPr>
      <w:r w:rsidRPr="00426C37">
        <w:rPr>
          <w:rFonts w:cs="Times New Roman"/>
          <w:szCs w:val="28"/>
        </w:rPr>
        <w:t>Действующие</w:t>
      </w:r>
      <w:r w:rsidR="001723E4" w:rsidRPr="00426C37">
        <w:rPr>
          <w:rFonts w:cs="Times New Roman"/>
          <w:szCs w:val="28"/>
        </w:rPr>
        <w:t xml:space="preserve"> </w:t>
      </w:r>
      <w:r w:rsidRPr="00426C37">
        <w:rPr>
          <w:rFonts w:cs="Times New Roman"/>
          <w:szCs w:val="28"/>
        </w:rPr>
        <w:t>силовые и</w:t>
      </w:r>
      <w:r w:rsidR="001723E4" w:rsidRPr="00426C37">
        <w:rPr>
          <w:rFonts w:cs="Times New Roman"/>
          <w:szCs w:val="28"/>
        </w:rPr>
        <w:t xml:space="preserve"> </w:t>
      </w:r>
      <w:r w:rsidRPr="00426C37">
        <w:rPr>
          <w:rFonts w:cs="Times New Roman"/>
          <w:szCs w:val="28"/>
        </w:rPr>
        <w:t>тепловые и</w:t>
      </w:r>
      <w:r w:rsidR="00570794" w:rsidRPr="00426C37">
        <w:rPr>
          <w:rFonts w:cs="Times New Roman"/>
          <w:szCs w:val="28"/>
        </w:rPr>
        <w:t>сточники описываются обобщёнными</w:t>
      </w:r>
      <w:r w:rsidRPr="00426C37">
        <w:rPr>
          <w:rFonts w:cs="Times New Roman"/>
          <w:szCs w:val="28"/>
        </w:rPr>
        <w:t xml:space="preserve"> </w:t>
      </w:r>
      <w:r w:rsidR="00570794" w:rsidRPr="00426C37">
        <w:rPr>
          <w:rFonts w:cs="Times New Roman"/>
          <w:szCs w:val="28"/>
        </w:rPr>
        <w:t>функциями медленного роста</w:t>
      </w:r>
      <w:r w:rsidRPr="00426C37">
        <w:rPr>
          <w:rFonts w:cs="Times New Roman"/>
          <w:szCs w:val="28"/>
        </w:rPr>
        <w:t>.</w:t>
      </w:r>
    </w:p>
    <w:p w14:paraId="3A6A6A78" w14:textId="4AC9DB7D" w:rsidR="0008542F" w:rsidRPr="00426C37" w:rsidRDefault="00AA6352" w:rsidP="00630548">
      <w:pPr>
        <w:spacing w:before="240" w:line="276" w:lineRule="auto"/>
        <w:ind w:firstLine="708"/>
        <w:jc w:val="both"/>
        <w:rPr>
          <w:rFonts w:cs="Times New Roman"/>
          <w:szCs w:val="28"/>
        </w:rPr>
      </w:pPr>
      <w:r w:rsidRPr="00426C37">
        <w:rPr>
          <w:rFonts w:cs="Times New Roman"/>
          <w:szCs w:val="28"/>
        </w:rPr>
        <w:t xml:space="preserve">Требуется найти </w:t>
      </w:r>
      <w:r w:rsidR="002E6313">
        <w:rPr>
          <w:rFonts w:cs="Times New Roman"/>
          <w:szCs w:val="28"/>
        </w:rPr>
        <w:t>обобщённые</w:t>
      </w:r>
      <w:r w:rsidR="00570794" w:rsidRPr="00426C37">
        <w:rPr>
          <w:rFonts w:cs="Times New Roman"/>
          <w:szCs w:val="28"/>
        </w:rPr>
        <w:t xml:space="preserve"> решения</w:t>
      </w:r>
      <w:r w:rsidRPr="00426C37">
        <w:rPr>
          <w:rFonts w:cs="Times New Roman"/>
          <w:szCs w:val="28"/>
        </w:rPr>
        <w:t xml:space="preserve"> уравнений (</w:t>
      </w:r>
      <w:r w:rsidR="003A08DD">
        <w:rPr>
          <w:rFonts w:cs="Times New Roman"/>
          <w:szCs w:val="28"/>
        </w:rPr>
        <w:t>1</w:t>
      </w:r>
      <w:r w:rsidRPr="00426C37">
        <w:rPr>
          <w:rFonts w:cs="Times New Roman"/>
          <w:szCs w:val="28"/>
        </w:rPr>
        <w:t>.1) с начальными условиями (</w:t>
      </w:r>
      <w:r w:rsidR="003A08DD">
        <w:rPr>
          <w:rFonts w:cs="Times New Roman"/>
          <w:szCs w:val="28"/>
        </w:rPr>
        <w:t>1.26)</w:t>
      </w:r>
      <w:r w:rsidR="00AF0F3B" w:rsidRPr="00426C37">
        <w:rPr>
          <w:rFonts w:cs="Times New Roman"/>
          <w:szCs w:val="28"/>
        </w:rPr>
        <w:t>,</w:t>
      </w:r>
      <w:r w:rsidR="0008542F" w:rsidRPr="00426C37">
        <w:rPr>
          <w:rFonts w:cs="Times New Roman"/>
          <w:szCs w:val="28"/>
        </w:rPr>
        <w:t xml:space="preserve"> </w:t>
      </w:r>
      <w:r w:rsidR="00AF0F3B" w:rsidRPr="00426C37">
        <w:rPr>
          <w:rFonts w:cs="Times New Roman"/>
          <w:szCs w:val="28"/>
        </w:rPr>
        <w:t xml:space="preserve">которые </w:t>
      </w:r>
      <w:r w:rsidR="00570794" w:rsidRPr="00426C37">
        <w:rPr>
          <w:rFonts w:cs="Times New Roman"/>
          <w:szCs w:val="28"/>
        </w:rPr>
        <w:t>удовлетворяют условиям</w:t>
      </w:r>
      <w:r w:rsidR="0008542F" w:rsidRPr="00426C37">
        <w:rPr>
          <w:rFonts w:cs="Times New Roman"/>
          <w:szCs w:val="28"/>
        </w:rPr>
        <w:t xml:space="preserve"> излучения</w:t>
      </w:r>
      <w:r w:rsidR="00AF0F3B" w:rsidRPr="00426C37">
        <w:rPr>
          <w:rFonts w:cs="Times New Roman"/>
          <w:szCs w:val="28"/>
        </w:rPr>
        <w:t>:</w:t>
      </w:r>
    </w:p>
    <w:p w14:paraId="1F8360E0" w14:textId="77777777" w:rsidR="00AF0F3B" w:rsidRPr="00426C37" w:rsidRDefault="00AE3E1F" w:rsidP="00630548">
      <w:pPr>
        <w:spacing w:before="240" w:line="276" w:lineRule="auto"/>
        <w:jc w:val="right"/>
        <w:rPr>
          <w:rFonts w:cs="Times New Roman"/>
          <w:szCs w:val="28"/>
        </w:rPr>
      </w:pPr>
      <w:r w:rsidRPr="00426C37">
        <w:rPr>
          <w:rFonts w:cs="Times New Roman"/>
          <w:position w:val="-12"/>
          <w:szCs w:val="28"/>
        </w:rPr>
        <w:object w:dxaOrig="1320" w:dyaOrig="360" w14:anchorId="394B85FE">
          <v:shape id="_x0000_i1203" type="#_x0000_t75" style="width:66pt;height:18.5pt" o:ole="">
            <v:imagedata r:id="rId395" o:title=""/>
          </v:shape>
          <o:OLEObject Type="Embed" ProgID="Equation.DSMT4" ShapeID="_x0000_i1203" DrawAspect="Content" ObjectID="_1811228377" r:id="rId396"/>
        </w:object>
      </w:r>
      <w:r w:rsidR="0008542F" w:rsidRPr="00426C37">
        <w:rPr>
          <w:rFonts w:cs="Times New Roman"/>
          <w:szCs w:val="28"/>
        </w:rPr>
        <w:t xml:space="preserve">  </w:t>
      </w:r>
      <w:r w:rsidRPr="00426C37">
        <w:rPr>
          <w:rFonts w:cs="Times New Roman"/>
          <w:position w:val="-12"/>
          <w:szCs w:val="28"/>
        </w:rPr>
        <w:object w:dxaOrig="1280" w:dyaOrig="360" w14:anchorId="21602FE0">
          <v:shape id="_x0000_i1204" type="#_x0000_t75" style="width:64.5pt;height:18.5pt" o:ole="">
            <v:imagedata r:id="rId397" o:title=""/>
          </v:shape>
          <o:OLEObject Type="Embed" ProgID="Equation.DSMT4" ShapeID="_x0000_i1204" DrawAspect="Content" ObjectID="_1811228378" r:id="rId398"/>
        </w:object>
      </w:r>
      <w:r w:rsidR="0008542F" w:rsidRPr="00426C37">
        <w:rPr>
          <w:rFonts w:cs="Times New Roman"/>
          <w:szCs w:val="28"/>
        </w:rPr>
        <w:t xml:space="preserve">    при </w:t>
      </w:r>
      <w:r w:rsidRPr="00AE3E1F">
        <w:rPr>
          <w:rFonts w:cs="Times New Roman"/>
          <w:color w:val="FF0000"/>
          <w:position w:val="-14"/>
          <w:szCs w:val="28"/>
        </w:rPr>
        <w:object w:dxaOrig="1500" w:dyaOrig="420" w14:anchorId="02196C9C">
          <v:shape id="_x0000_i1205" type="#_x0000_t75" style="width:77pt;height:20pt" o:ole="">
            <v:imagedata r:id="rId399" o:title=""/>
          </v:shape>
          <o:OLEObject Type="Embed" ProgID="Equation.DSMT4" ShapeID="_x0000_i1205" DrawAspect="Content" ObjectID="_1811228379" r:id="rId400"/>
        </w:object>
      </w:r>
      <w:r w:rsidR="0008542F" w:rsidRPr="00AE3E1F">
        <w:rPr>
          <w:rFonts w:cs="Times New Roman"/>
          <w:color w:val="FF0000"/>
          <w:szCs w:val="28"/>
        </w:rPr>
        <w:t xml:space="preserve">                                 </w:t>
      </w:r>
      <w:r w:rsidR="003A08DD">
        <w:rPr>
          <w:rFonts w:cs="Times New Roman"/>
          <w:szCs w:val="28"/>
        </w:rPr>
        <w:t>(1</w:t>
      </w:r>
      <w:r w:rsidR="00C7570E" w:rsidRPr="008C7620">
        <w:rPr>
          <w:rFonts w:cs="Times New Roman"/>
          <w:szCs w:val="28"/>
        </w:rPr>
        <w:t>.</w:t>
      </w:r>
      <w:r w:rsidR="008C7620" w:rsidRPr="008C7620">
        <w:rPr>
          <w:rFonts w:cs="Times New Roman"/>
          <w:szCs w:val="28"/>
        </w:rPr>
        <w:t>2</w:t>
      </w:r>
      <w:r w:rsidR="003A08DD">
        <w:rPr>
          <w:rFonts w:cs="Times New Roman"/>
          <w:szCs w:val="28"/>
        </w:rPr>
        <w:t>7</w:t>
      </w:r>
      <w:r w:rsidR="0008542F" w:rsidRPr="008C7620">
        <w:rPr>
          <w:rFonts w:cs="Times New Roman"/>
          <w:szCs w:val="28"/>
        </w:rPr>
        <w:t>)</w:t>
      </w:r>
      <w:r w:rsidR="006E1A9A" w:rsidRPr="008C7620">
        <w:rPr>
          <w:rFonts w:cs="Times New Roman"/>
          <w:szCs w:val="28"/>
        </w:rPr>
        <w:t xml:space="preserve">  </w:t>
      </w:r>
    </w:p>
    <w:p w14:paraId="38FA4440" w14:textId="66CBA650" w:rsidR="00AA6352" w:rsidRPr="00426C37" w:rsidRDefault="00B06CFB" w:rsidP="00630548">
      <w:pPr>
        <w:pStyle w:val="aa"/>
        <w:tabs>
          <w:tab w:val="clear" w:pos="4677"/>
          <w:tab w:val="clear" w:pos="9355"/>
        </w:tabs>
        <w:spacing w:after="240" w:line="276" w:lineRule="auto"/>
        <w:rPr>
          <w:rFonts w:cs="Times New Roman"/>
          <w:szCs w:val="28"/>
        </w:rPr>
      </w:pPr>
      <w:r w:rsidRPr="00426C37">
        <w:rPr>
          <w:rFonts w:cs="Times New Roman"/>
          <w:szCs w:val="28"/>
        </w:rPr>
        <w:t xml:space="preserve">Вводятся регулярные </w:t>
      </w:r>
      <w:r w:rsidR="002E6313">
        <w:rPr>
          <w:rFonts w:cs="Times New Roman"/>
          <w:szCs w:val="28"/>
        </w:rPr>
        <w:t>обобщённые</w:t>
      </w:r>
      <w:r w:rsidR="006E1A9A" w:rsidRPr="00426C37">
        <w:rPr>
          <w:rFonts w:cs="Times New Roman"/>
          <w:szCs w:val="28"/>
        </w:rPr>
        <w:t xml:space="preserve"> функции</w:t>
      </w:r>
    </w:p>
    <w:p w14:paraId="74192250" w14:textId="77777777" w:rsidR="00AA6352" w:rsidRPr="00426C37" w:rsidRDefault="00D97D8D" w:rsidP="00630548">
      <w:pPr>
        <w:spacing w:line="276" w:lineRule="auto"/>
        <w:ind w:firstLine="708"/>
        <w:jc w:val="center"/>
        <w:rPr>
          <w:rFonts w:cs="Times New Roman"/>
          <w:position w:val="-60"/>
          <w:szCs w:val="28"/>
        </w:rPr>
      </w:pPr>
      <w:r w:rsidRPr="00426C37">
        <w:rPr>
          <w:rFonts w:cs="Times New Roman"/>
          <w:position w:val="-12"/>
          <w:szCs w:val="28"/>
        </w:rPr>
        <w:object w:dxaOrig="7240" w:dyaOrig="440" w14:anchorId="2468540C">
          <v:shape id="_x0000_i1206" type="#_x0000_t75" style="width:362pt;height:22.5pt" o:ole="">
            <v:imagedata r:id="rId401" o:title=""/>
          </v:shape>
          <o:OLEObject Type="Embed" ProgID="Equation.DSMT4" ShapeID="_x0000_i1206" DrawAspect="Content" ObjectID="_1811228380" r:id="rId402"/>
        </w:object>
      </w:r>
    </w:p>
    <w:p w14:paraId="034659D1" w14:textId="7725E67C" w:rsidR="00DB7D02" w:rsidRPr="0002492B" w:rsidRDefault="005F4777" w:rsidP="00630548">
      <w:pPr>
        <w:spacing w:line="276" w:lineRule="auto"/>
        <w:rPr>
          <w:rFonts w:cs="Times New Roman"/>
          <w:position w:val="-36"/>
          <w:szCs w:val="28"/>
        </w:rPr>
      </w:pPr>
      <w:r w:rsidRPr="00426C37">
        <w:rPr>
          <w:rFonts w:cs="Times New Roman"/>
          <w:position w:val="-36"/>
          <w:szCs w:val="28"/>
        </w:rPr>
        <w:t>Рассматривается действие терм</w:t>
      </w:r>
      <w:r w:rsidR="00DB7D02" w:rsidRPr="00426C37">
        <w:rPr>
          <w:rFonts w:cs="Times New Roman"/>
          <w:position w:val="-36"/>
          <w:szCs w:val="28"/>
        </w:rPr>
        <w:t>о</w:t>
      </w:r>
      <w:r w:rsidRPr="00426C37">
        <w:rPr>
          <w:rFonts w:cs="Times New Roman"/>
          <w:position w:val="-36"/>
          <w:szCs w:val="28"/>
        </w:rPr>
        <w:t xml:space="preserve">упругого оператора на пространстве </w:t>
      </w:r>
      <w:r w:rsidR="0002492B">
        <w:rPr>
          <w:rFonts w:cs="Times New Roman"/>
          <w:position w:val="-36"/>
          <w:szCs w:val="28"/>
        </w:rPr>
        <w:t xml:space="preserve">обобщенных </w:t>
      </w:r>
      <w:r w:rsidRPr="00426C37">
        <w:rPr>
          <w:rFonts w:cs="Times New Roman"/>
          <w:position w:val="-36"/>
          <w:szCs w:val="28"/>
        </w:rPr>
        <w:t>функций медленного роста</w:t>
      </w:r>
      <w:r w:rsidR="00DB7D02" w:rsidRPr="00426C37">
        <w:rPr>
          <w:rFonts w:cs="Times New Roman"/>
          <w:position w:val="-36"/>
          <w:szCs w:val="28"/>
        </w:rPr>
        <w:t xml:space="preserve"> </w:t>
      </w:r>
      <w:r w:rsidR="0002492B">
        <w:rPr>
          <w:rFonts w:cs="Times New Roman"/>
          <w:position w:val="-36"/>
          <w:szCs w:val="28"/>
        </w:rPr>
        <w:t xml:space="preserve">(обобщенные функций помечаем шапочкой сверху). Определим обобщенные производные этих функций согласно </w:t>
      </w:r>
      <w:proofErr w:type="gramStart"/>
      <w:r w:rsidR="0002492B">
        <w:rPr>
          <w:rFonts w:cs="Times New Roman"/>
          <w:position w:val="-36"/>
          <w:szCs w:val="28"/>
        </w:rPr>
        <w:t>правилам дифференцирования</w:t>
      </w:r>
      <w:proofErr w:type="gramEnd"/>
      <w:r w:rsidR="0002492B">
        <w:rPr>
          <w:rFonts w:cs="Times New Roman"/>
          <w:position w:val="-36"/>
          <w:szCs w:val="28"/>
        </w:rPr>
        <w:t xml:space="preserve"> разрывных функции </w:t>
      </w:r>
      <w:r w:rsidR="0002492B" w:rsidRPr="0002492B">
        <w:rPr>
          <w:rFonts w:cs="Times New Roman"/>
          <w:position w:val="-36"/>
          <w:szCs w:val="28"/>
        </w:rPr>
        <w:t>[</w:t>
      </w:r>
      <w:r w:rsidR="0002492B">
        <w:rPr>
          <w:rFonts w:cs="Times New Roman"/>
          <w:position w:val="-36"/>
          <w:szCs w:val="28"/>
        </w:rPr>
        <w:t>66</w:t>
      </w:r>
      <w:r w:rsidR="0002492B" w:rsidRPr="0002492B">
        <w:rPr>
          <w:rFonts w:cs="Times New Roman"/>
          <w:position w:val="-36"/>
          <w:szCs w:val="28"/>
        </w:rPr>
        <w:t>]:</w:t>
      </w:r>
    </w:p>
    <w:p w14:paraId="3CF0590E" w14:textId="77777777" w:rsidR="00AA6352" w:rsidRPr="00426C37" w:rsidRDefault="00AE3E1F" w:rsidP="00630548">
      <w:pPr>
        <w:spacing w:line="276" w:lineRule="auto"/>
        <w:jc w:val="center"/>
        <w:rPr>
          <w:rFonts w:cs="Times New Roman"/>
          <w:position w:val="-24"/>
          <w:szCs w:val="28"/>
        </w:rPr>
      </w:pPr>
      <w:r w:rsidRPr="00426C37">
        <w:rPr>
          <w:rFonts w:cs="Times New Roman"/>
          <w:position w:val="-28"/>
          <w:szCs w:val="28"/>
        </w:rPr>
        <w:object w:dxaOrig="1620" w:dyaOrig="720" w14:anchorId="516D0CC1">
          <v:shape id="_x0000_i1207" type="#_x0000_t75" style="width:78pt;height:40pt" o:ole="">
            <v:imagedata r:id="rId403" o:title=""/>
          </v:shape>
          <o:OLEObject Type="Embed" ProgID="Equation.DSMT4" ShapeID="_x0000_i1207" DrawAspect="Content" ObjectID="_1811228381" r:id="rId404"/>
        </w:object>
      </w:r>
      <w:r w:rsidR="00DB7D02" w:rsidRPr="00426C37">
        <w:rPr>
          <w:rFonts w:cs="Times New Roman"/>
          <w:szCs w:val="28"/>
        </w:rPr>
        <w:t xml:space="preserve">        </w:t>
      </w:r>
      <w:r w:rsidR="00AA6352" w:rsidRPr="00426C37">
        <w:rPr>
          <w:rFonts w:cs="Times New Roman"/>
          <w:szCs w:val="28"/>
        </w:rPr>
        <w:t xml:space="preserve"> </w:t>
      </w:r>
      <w:r w:rsidRPr="00AE3E1F">
        <w:rPr>
          <w:rFonts w:cs="Times New Roman"/>
          <w:position w:val="-30"/>
          <w:szCs w:val="28"/>
        </w:rPr>
        <w:object w:dxaOrig="1880" w:dyaOrig="800" w14:anchorId="5F8F2207">
          <v:shape id="_x0000_i1208" type="#_x0000_t75" style="width:96.5pt;height:41pt" o:ole="">
            <v:imagedata r:id="rId405" o:title=""/>
          </v:shape>
          <o:OLEObject Type="Embed" ProgID="Equation.DSMT4" ShapeID="_x0000_i1208" DrawAspect="Content" ObjectID="_1811228382" r:id="rId406"/>
        </w:object>
      </w:r>
    </w:p>
    <w:p w14:paraId="6B95356B" w14:textId="77777777" w:rsidR="00AA6352" w:rsidRPr="00426C37" w:rsidRDefault="00AE3E1F" w:rsidP="00630548">
      <w:pPr>
        <w:spacing w:line="276" w:lineRule="auto"/>
        <w:jc w:val="center"/>
        <w:rPr>
          <w:rFonts w:cs="Times New Roman"/>
          <w:szCs w:val="28"/>
        </w:rPr>
      </w:pPr>
      <w:r>
        <w:rPr>
          <w:rFonts w:cs="Times New Roman"/>
          <w:szCs w:val="28"/>
        </w:rPr>
        <w:t xml:space="preserve">      </w:t>
      </w:r>
      <w:r w:rsidRPr="00426C37">
        <w:rPr>
          <w:rFonts w:cs="Times New Roman"/>
          <w:position w:val="-28"/>
          <w:szCs w:val="28"/>
        </w:rPr>
        <w:object w:dxaOrig="2960" w:dyaOrig="720" w14:anchorId="11193F30">
          <v:shape id="_x0000_i1209" type="#_x0000_t75" style="width:148pt;height:40pt" o:ole="">
            <v:imagedata r:id="rId407" o:title=""/>
          </v:shape>
          <o:OLEObject Type="Embed" ProgID="Equation.DSMT4" ShapeID="_x0000_i1209" DrawAspect="Content" ObjectID="_1811228383" r:id="rId408"/>
        </w:object>
      </w:r>
      <w:r>
        <w:rPr>
          <w:rFonts w:cs="Times New Roman"/>
          <w:szCs w:val="28"/>
        </w:rPr>
        <w:t xml:space="preserve">    </w:t>
      </w:r>
      <w:r w:rsidRPr="00AE3E1F">
        <w:rPr>
          <w:rFonts w:cs="Times New Roman"/>
          <w:position w:val="-30"/>
          <w:szCs w:val="28"/>
        </w:rPr>
        <w:object w:dxaOrig="4580" w:dyaOrig="800" w14:anchorId="1099C359">
          <v:shape id="_x0000_i1210" type="#_x0000_t75" style="width:229pt;height:41pt" o:ole="">
            <v:imagedata r:id="rId409" o:title=""/>
          </v:shape>
          <o:OLEObject Type="Embed" ProgID="Equation.DSMT4" ShapeID="_x0000_i1210" DrawAspect="Content" ObjectID="_1811228384" r:id="rId410"/>
        </w:object>
      </w:r>
    </w:p>
    <w:p w14:paraId="17A7AAB1" w14:textId="77777777" w:rsidR="0002492B" w:rsidRDefault="00AE3E1F" w:rsidP="0002492B">
      <w:pPr>
        <w:spacing w:line="276" w:lineRule="auto"/>
        <w:jc w:val="center"/>
        <w:rPr>
          <w:rFonts w:cs="Times New Roman"/>
          <w:szCs w:val="28"/>
        </w:rPr>
      </w:pPr>
      <w:r w:rsidRPr="00426C37">
        <w:rPr>
          <w:rFonts w:cs="Times New Roman"/>
          <w:position w:val="-28"/>
          <w:szCs w:val="28"/>
        </w:rPr>
        <w:object w:dxaOrig="1680" w:dyaOrig="780" w14:anchorId="75E7D591">
          <v:shape id="_x0000_i1211" type="#_x0000_t75" style="width:85pt;height:40pt" o:ole="">
            <v:imagedata r:id="rId411" o:title=""/>
          </v:shape>
          <o:OLEObject Type="Embed" ProgID="Equation.DSMT4" ShapeID="_x0000_i1211" DrawAspect="Content" ObjectID="_1811228385" r:id="rId412"/>
        </w:object>
      </w:r>
      <w:r w:rsidR="00DB7D02" w:rsidRPr="00426C37">
        <w:rPr>
          <w:rFonts w:cs="Times New Roman"/>
          <w:szCs w:val="28"/>
        </w:rPr>
        <w:t xml:space="preserve">          </w:t>
      </w:r>
      <w:r w:rsidRPr="00AE3E1F">
        <w:rPr>
          <w:rFonts w:cs="Times New Roman"/>
          <w:position w:val="-30"/>
          <w:szCs w:val="28"/>
        </w:rPr>
        <w:object w:dxaOrig="1900" w:dyaOrig="800" w14:anchorId="59F90A45">
          <v:shape id="_x0000_i1212" type="#_x0000_t75" style="width:92.5pt;height:41pt" o:ole="">
            <v:imagedata r:id="rId413" o:title=""/>
          </v:shape>
          <o:OLEObject Type="Embed" ProgID="Equation.DSMT4" ShapeID="_x0000_i1212" DrawAspect="Content" ObjectID="_1811228386" r:id="rId414"/>
        </w:object>
      </w:r>
    </w:p>
    <w:p w14:paraId="6C794C68" w14:textId="0DA11EC1" w:rsidR="00DB7D02" w:rsidRPr="00426C37" w:rsidRDefault="0002492B" w:rsidP="0002492B">
      <w:pPr>
        <w:spacing w:line="276" w:lineRule="auto"/>
        <w:jc w:val="both"/>
        <w:rPr>
          <w:rFonts w:cs="Times New Roman"/>
          <w:szCs w:val="28"/>
        </w:rPr>
      </w:pPr>
      <w:r>
        <w:rPr>
          <w:rFonts w:cs="Times New Roman"/>
          <w:szCs w:val="28"/>
        </w:rPr>
        <w:t xml:space="preserve">Рассмотрим </w:t>
      </w:r>
      <w:r w:rsidR="00DB7D02" w:rsidRPr="00426C37">
        <w:rPr>
          <w:rFonts w:cs="Times New Roman"/>
          <w:szCs w:val="28"/>
        </w:rPr>
        <w:t xml:space="preserve">уравнения </w:t>
      </w:r>
      <w:r>
        <w:rPr>
          <w:rFonts w:cs="Times New Roman"/>
          <w:szCs w:val="28"/>
        </w:rPr>
        <w:t xml:space="preserve">(1.3) </w:t>
      </w:r>
      <w:r w:rsidR="00DB7D02" w:rsidRPr="00426C37">
        <w:rPr>
          <w:rFonts w:cs="Times New Roman"/>
          <w:szCs w:val="28"/>
        </w:rPr>
        <w:t xml:space="preserve">в пространстве </w:t>
      </w:r>
      <w:r w:rsidR="002E6313">
        <w:rPr>
          <w:rFonts w:cs="Times New Roman"/>
          <w:szCs w:val="28"/>
        </w:rPr>
        <w:t>обобщённых</w:t>
      </w:r>
      <w:r w:rsidR="00DB7D02" w:rsidRPr="00426C37">
        <w:rPr>
          <w:rFonts w:cs="Times New Roman"/>
          <w:szCs w:val="28"/>
        </w:rPr>
        <w:t xml:space="preserve"> функций</w:t>
      </w:r>
      <w:r>
        <w:rPr>
          <w:rFonts w:cs="Times New Roman"/>
          <w:szCs w:val="28"/>
        </w:rPr>
        <w:t xml:space="preserve">, где </w:t>
      </w:r>
      <w:proofErr w:type="gramStart"/>
      <w:r>
        <w:rPr>
          <w:rFonts w:cs="Times New Roman"/>
          <w:szCs w:val="28"/>
        </w:rPr>
        <w:t xml:space="preserve">они </w:t>
      </w:r>
      <w:r w:rsidR="00DB7D02" w:rsidRPr="00426C37">
        <w:rPr>
          <w:rFonts w:cs="Times New Roman"/>
          <w:szCs w:val="28"/>
        </w:rPr>
        <w:t xml:space="preserve"> примут</w:t>
      </w:r>
      <w:proofErr w:type="gramEnd"/>
      <w:r w:rsidR="00DB7D02" w:rsidRPr="00426C37">
        <w:rPr>
          <w:rFonts w:cs="Times New Roman"/>
          <w:szCs w:val="28"/>
        </w:rPr>
        <w:t xml:space="preserve"> </w:t>
      </w:r>
      <w:r>
        <w:rPr>
          <w:rFonts w:cs="Times New Roman"/>
          <w:szCs w:val="28"/>
        </w:rPr>
        <w:t xml:space="preserve">следующий </w:t>
      </w:r>
      <w:r w:rsidR="00DB7D02" w:rsidRPr="00426C37">
        <w:rPr>
          <w:rFonts w:cs="Times New Roman"/>
          <w:szCs w:val="28"/>
        </w:rPr>
        <w:t>вид</w:t>
      </w:r>
    </w:p>
    <w:p w14:paraId="464DAFF4" w14:textId="76CBB46B" w:rsidR="00212A24" w:rsidRPr="00426C37" w:rsidRDefault="00191244" w:rsidP="00191244">
      <w:pPr>
        <w:spacing w:line="276" w:lineRule="auto"/>
        <w:jc w:val="right"/>
        <w:rPr>
          <w:rFonts w:cs="Times New Roman"/>
          <w:szCs w:val="28"/>
        </w:rPr>
      </w:pPr>
      <w:r w:rsidRPr="00191244">
        <w:rPr>
          <w:rFonts w:cs="Times New Roman"/>
          <w:position w:val="-62"/>
          <w:szCs w:val="28"/>
        </w:rPr>
        <w:object w:dxaOrig="8199" w:dyaOrig="1380" w14:anchorId="420BD6CD">
          <v:shape id="_x0000_i1213" type="#_x0000_t75" style="width:409.5pt;height:70pt" o:ole="">
            <v:imagedata r:id="rId415" o:title=""/>
          </v:shape>
          <o:OLEObject Type="Embed" ProgID="Equation.DSMT4" ShapeID="_x0000_i1213" DrawAspect="Content" ObjectID="_1811228387" r:id="rId416"/>
        </w:object>
      </w:r>
      <w:r>
        <w:rPr>
          <w:rFonts w:cs="Times New Roman"/>
          <w:szCs w:val="28"/>
          <w:lang w:val="en-US"/>
        </w:rPr>
        <w:t xml:space="preserve">   </w:t>
      </w:r>
      <w:r w:rsidR="003A08DD">
        <w:rPr>
          <w:rFonts w:cs="Times New Roman"/>
          <w:szCs w:val="28"/>
        </w:rPr>
        <w:t>(1.28</w:t>
      </w:r>
      <w:r w:rsidR="00212A24" w:rsidRPr="00426C37">
        <w:rPr>
          <w:rFonts w:cs="Times New Roman"/>
          <w:szCs w:val="28"/>
        </w:rPr>
        <w:t>)</w:t>
      </w:r>
    </w:p>
    <w:p w14:paraId="2D63F70A" w14:textId="6353390C" w:rsidR="00AA6352" w:rsidRPr="00426C37" w:rsidRDefault="00191244" w:rsidP="00630548">
      <w:pPr>
        <w:spacing w:line="276" w:lineRule="auto"/>
        <w:jc w:val="center"/>
        <w:rPr>
          <w:rFonts w:cs="Times New Roman"/>
          <w:position w:val="-24"/>
          <w:szCs w:val="28"/>
        </w:rPr>
      </w:pPr>
      <w:r w:rsidRPr="00426C37">
        <w:rPr>
          <w:rFonts w:cs="Times New Roman"/>
          <w:position w:val="-38"/>
          <w:szCs w:val="28"/>
        </w:rPr>
        <w:object w:dxaOrig="7320" w:dyaOrig="900" w14:anchorId="5B3C593A">
          <v:shape id="_x0000_i1214" type="#_x0000_t75" style="width:368pt;height:43pt" o:ole="">
            <v:imagedata r:id="rId417" o:title=""/>
          </v:shape>
          <o:OLEObject Type="Embed" ProgID="Equation.DSMT4" ShapeID="_x0000_i1214" DrawAspect="Content" ObjectID="_1811228388" r:id="rId418"/>
        </w:object>
      </w:r>
    </w:p>
    <w:p w14:paraId="6F08F47A" w14:textId="6C30421D" w:rsidR="00A950C3" w:rsidRPr="00426C37" w:rsidRDefault="0002492B" w:rsidP="00630548">
      <w:pPr>
        <w:spacing w:line="276" w:lineRule="auto"/>
        <w:jc w:val="both"/>
        <w:rPr>
          <w:rFonts w:cs="Times New Roman"/>
          <w:szCs w:val="28"/>
        </w:rPr>
      </w:pPr>
      <w:r>
        <w:rPr>
          <w:rFonts w:cs="Times New Roman"/>
          <w:szCs w:val="28"/>
        </w:rPr>
        <w:t>Заметим, что в</w:t>
      </w:r>
      <w:r w:rsidR="00A950C3" w:rsidRPr="00426C37">
        <w:rPr>
          <w:rFonts w:cs="Times New Roman"/>
          <w:szCs w:val="28"/>
        </w:rPr>
        <w:t xml:space="preserve"> </w:t>
      </w:r>
      <w:r>
        <w:rPr>
          <w:rFonts w:cs="Times New Roman"/>
          <w:szCs w:val="28"/>
        </w:rPr>
        <w:t>построенные</w:t>
      </w:r>
      <w:r w:rsidR="00A950C3" w:rsidRPr="00426C37">
        <w:rPr>
          <w:rFonts w:cs="Times New Roman"/>
          <w:szCs w:val="28"/>
        </w:rPr>
        <w:t xml:space="preserve"> уравнения начальные условия входят </w:t>
      </w:r>
      <w:r>
        <w:rPr>
          <w:rFonts w:cs="Times New Roman"/>
          <w:szCs w:val="28"/>
        </w:rPr>
        <w:t xml:space="preserve">как сингулярные </w:t>
      </w:r>
      <w:r w:rsidR="00A950C3" w:rsidRPr="00426C37">
        <w:rPr>
          <w:rFonts w:cs="Times New Roman"/>
          <w:szCs w:val="28"/>
        </w:rPr>
        <w:t>массовые силы и тепловые источники:</w:t>
      </w:r>
    </w:p>
    <w:p w14:paraId="12655570" w14:textId="023DF858" w:rsidR="0002492B" w:rsidRDefault="00191244" w:rsidP="00191244">
      <w:pPr>
        <w:spacing w:line="276" w:lineRule="auto"/>
        <w:jc w:val="right"/>
        <w:rPr>
          <w:rFonts w:cs="Times New Roman"/>
          <w:szCs w:val="28"/>
        </w:rPr>
      </w:pPr>
      <w:r w:rsidRPr="00426C37">
        <w:rPr>
          <w:rFonts w:cs="Times New Roman"/>
          <w:position w:val="-40"/>
          <w:szCs w:val="28"/>
        </w:rPr>
        <w:object w:dxaOrig="5360" w:dyaOrig="940" w14:anchorId="3537EF58">
          <v:shape id="_x0000_i1215" type="#_x0000_t75" style="width:266pt;height:47.5pt" o:ole="">
            <v:imagedata r:id="rId419" o:title=""/>
          </v:shape>
          <o:OLEObject Type="Embed" ProgID="Equation.DSMT4" ShapeID="_x0000_i1215" DrawAspect="Content" ObjectID="_1811228389" r:id="rId420"/>
        </w:object>
      </w:r>
      <w:r w:rsidR="003A08DD">
        <w:rPr>
          <w:rFonts w:cs="Times New Roman"/>
          <w:szCs w:val="28"/>
        </w:rPr>
        <w:t xml:space="preserve">                    (1.29</w:t>
      </w:r>
      <w:r w:rsidR="006E1A9A" w:rsidRPr="00426C37">
        <w:rPr>
          <w:rFonts w:cs="Times New Roman"/>
          <w:szCs w:val="28"/>
        </w:rPr>
        <w:t>)</w:t>
      </w:r>
    </w:p>
    <w:p w14:paraId="24CD4341" w14:textId="08E44143" w:rsidR="00212A24" w:rsidRPr="00426C37" w:rsidRDefault="00A950C3" w:rsidP="00630548">
      <w:pPr>
        <w:spacing w:line="276" w:lineRule="auto"/>
        <w:jc w:val="both"/>
        <w:rPr>
          <w:rFonts w:cs="Times New Roman"/>
          <w:szCs w:val="28"/>
        </w:rPr>
      </w:pPr>
      <w:r w:rsidRPr="00426C37">
        <w:rPr>
          <w:rFonts w:cs="Times New Roman"/>
          <w:szCs w:val="28"/>
        </w:rPr>
        <w:t>Решение эт</w:t>
      </w:r>
      <w:r w:rsidR="0002492B">
        <w:rPr>
          <w:rFonts w:cs="Times New Roman"/>
          <w:szCs w:val="28"/>
        </w:rPr>
        <w:t>их уравнений</w:t>
      </w:r>
      <w:r w:rsidR="000410E0" w:rsidRPr="00426C37">
        <w:rPr>
          <w:rFonts w:cs="Times New Roman"/>
          <w:szCs w:val="28"/>
        </w:rPr>
        <w:t xml:space="preserve"> </w:t>
      </w:r>
      <w:r w:rsidR="00B06CFB" w:rsidRPr="00426C37">
        <w:rPr>
          <w:rFonts w:cs="Times New Roman"/>
          <w:szCs w:val="28"/>
        </w:rPr>
        <w:t>в пространстве</w:t>
      </w:r>
      <w:r w:rsidRPr="00426C37">
        <w:rPr>
          <w:rFonts w:cs="Times New Roman"/>
          <w:szCs w:val="28"/>
        </w:rPr>
        <w:t xml:space="preserve"> </w:t>
      </w:r>
      <w:r w:rsidR="002E6313">
        <w:rPr>
          <w:rFonts w:cs="Times New Roman"/>
          <w:szCs w:val="28"/>
        </w:rPr>
        <w:t>обобщённых</w:t>
      </w:r>
      <w:r w:rsidR="00B06CFB" w:rsidRPr="00426C37">
        <w:rPr>
          <w:rFonts w:cs="Times New Roman"/>
          <w:szCs w:val="28"/>
        </w:rPr>
        <w:t xml:space="preserve"> функций имеет</w:t>
      </w:r>
      <w:r w:rsidRPr="00426C37">
        <w:rPr>
          <w:rFonts w:cs="Times New Roman"/>
          <w:szCs w:val="28"/>
        </w:rPr>
        <w:t xml:space="preserve"> вид </w:t>
      </w:r>
      <w:r w:rsidR="00B06CFB" w:rsidRPr="00426C37">
        <w:rPr>
          <w:rFonts w:cs="Times New Roman"/>
          <w:szCs w:val="28"/>
        </w:rPr>
        <w:t xml:space="preserve">тензорно-функциональной </w:t>
      </w:r>
      <w:r w:rsidR="002D00D7">
        <w:rPr>
          <w:rFonts w:cs="Times New Roman"/>
          <w:szCs w:val="28"/>
        </w:rPr>
        <w:t>свёртк</w:t>
      </w:r>
      <w:r w:rsidR="00B06CFB" w:rsidRPr="00426C37">
        <w:rPr>
          <w:rFonts w:cs="Times New Roman"/>
          <w:szCs w:val="28"/>
        </w:rPr>
        <w:t xml:space="preserve">и </w:t>
      </w:r>
      <w:r w:rsidR="0002492B">
        <w:rPr>
          <w:rFonts w:cs="Times New Roman"/>
          <w:szCs w:val="28"/>
        </w:rPr>
        <w:t>с тензором Грина:</w:t>
      </w:r>
    </w:p>
    <w:p w14:paraId="7199E3F6" w14:textId="175E59CC" w:rsidR="00212A24" w:rsidRPr="00426C37" w:rsidRDefault="00191244" w:rsidP="00630548">
      <w:pPr>
        <w:spacing w:before="240" w:line="276" w:lineRule="auto"/>
        <w:jc w:val="right"/>
        <w:rPr>
          <w:rFonts w:cs="Times New Roman"/>
          <w:szCs w:val="28"/>
        </w:rPr>
      </w:pPr>
      <w:r w:rsidRPr="00426C37">
        <w:rPr>
          <w:rFonts w:cs="Times New Roman"/>
          <w:position w:val="-48"/>
          <w:szCs w:val="28"/>
        </w:rPr>
        <w:object w:dxaOrig="4740" w:dyaOrig="1100" w14:anchorId="3DE5E4AD">
          <v:shape id="_x0000_i1216" type="#_x0000_t75" style="width:241.5pt;height:60.5pt" o:ole="">
            <v:imagedata r:id="rId421" o:title=""/>
          </v:shape>
          <o:OLEObject Type="Embed" ProgID="Equation.DSMT4" ShapeID="_x0000_i1216" DrawAspect="Content" ObjectID="_1811228390" r:id="rId422"/>
        </w:object>
      </w:r>
      <w:r w:rsidR="00212A24" w:rsidRPr="00426C37">
        <w:rPr>
          <w:rFonts w:cs="Times New Roman"/>
          <w:szCs w:val="28"/>
        </w:rPr>
        <w:t xml:space="preserve">                            </w:t>
      </w:r>
      <w:r w:rsidR="003A08DD">
        <w:rPr>
          <w:rFonts w:cs="Times New Roman"/>
          <w:szCs w:val="28"/>
        </w:rPr>
        <w:t>(1.30</w:t>
      </w:r>
      <w:r w:rsidR="006E1A9A" w:rsidRPr="00426C37">
        <w:rPr>
          <w:rFonts w:cs="Times New Roman"/>
          <w:szCs w:val="28"/>
        </w:rPr>
        <w:t xml:space="preserve">) </w:t>
      </w:r>
    </w:p>
    <w:p w14:paraId="37CB3BEB" w14:textId="78DD1622" w:rsidR="00AA6352" w:rsidRPr="00426C37" w:rsidRDefault="00212A24" w:rsidP="00630548">
      <w:pPr>
        <w:spacing w:line="276" w:lineRule="auto"/>
        <w:rPr>
          <w:rFonts w:cs="Times New Roman"/>
          <w:szCs w:val="28"/>
        </w:rPr>
      </w:pPr>
      <w:r w:rsidRPr="00426C37">
        <w:rPr>
          <w:rFonts w:cs="Times New Roman"/>
          <w:szCs w:val="28"/>
        </w:rPr>
        <w:t xml:space="preserve">Как известно, </w:t>
      </w:r>
      <w:r w:rsidR="00B06CFB" w:rsidRPr="00426C37">
        <w:rPr>
          <w:rFonts w:cs="Times New Roman"/>
          <w:szCs w:val="28"/>
        </w:rPr>
        <w:t>это решение</w:t>
      </w:r>
      <w:r w:rsidRPr="00426C37">
        <w:rPr>
          <w:rFonts w:cs="Times New Roman"/>
          <w:szCs w:val="28"/>
        </w:rPr>
        <w:t xml:space="preserve"> </w:t>
      </w:r>
      <w:r w:rsidR="00B06CFB" w:rsidRPr="00426C37">
        <w:rPr>
          <w:rFonts w:cs="Times New Roman"/>
          <w:szCs w:val="28"/>
        </w:rPr>
        <w:t xml:space="preserve">единственно </w:t>
      </w:r>
      <w:r w:rsidR="00BF7C29">
        <w:rPr>
          <w:rFonts w:cs="Times New Roman"/>
          <w:szCs w:val="28"/>
        </w:rPr>
        <w:t xml:space="preserve">в </w:t>
      </w:r>
      <w:r w:rsidR="00B06CFB" w:rsidRPr="00426C37">
        <w:rPr>
          <w:rFonts w:cs="Times New Roman"/>
          <w:szCs w:val="28"/>
        </w:rPr>
        <w:t>алгебре</w:t>
      </w:r>
      <w:r w:rsidRPr="00426C37">
        <w:rPr>
          <w:rFonts w:cs="Times New Roman"/>
          <w:szCs w:val="28"/>
        </w:rPr>
        <w:t xml:space="preserve"> </w:t>
      </w:r>
      <w:r w:rsidR="002D00D7" w:rsidRPr="00426C37">
        <w:rPr>
          <w:rFonts w:cs="Times New Roman"/>
          <w:szCs w:val="28"/>
        </w:rPr>
        <w:t>свёрток</w:t>
      </w:r>
      <w:r w:rsidRPr="00426C37">
        <w:rPr>
          <w:rFonts w:cs="Times New Roman"/>
          <w:szCs w:val="28"/>
        </w:rPr>
        <w:t>, допустимых с тензором Грина</w:t>
      </w:r>
      <w:r w:rsidR="000410E0" w:rsidRPr="00426C37">
        <w:rPr>
          <w:rFonts w:cs="Times New Roman"/>
          <w:szCs w:val="28"/>
        </w:rPr>
        <w:t>.</w:t>
      </w:r>
      <w:r w:rsidR="0030635A">
        <w:rPr>
          <w:rFonts w:cs="Times New Roman"/>
          <w:szCs w:val="28"/>
        </w:rPr>
        <w:t xml:space="preserve"> </w:t>
      </w:r>
    </w:p>
    <w:p w14:paraId="7C5F6737" w14:textId="50EEB920" w:rsidR="00720D4A" w:rsidRPr="00426C37" w:rsidRDefault="00D73057" w:rsidP="00630548">
      <w:pPr>
        <w:spacing w:line="276" w:lineRule="auto"/>
        <w:rPr>
          <w:rFonts w:cs="Times New Roman"/>
          <w:szCs w:val="28"/>
        </w:rPr>
      </w:pPr>
      <w:r w:rsidRPr="00426C37">
        <w:rPr>
          <w:rFonts w:cs="Times New Roman"/>
          <w:szCs w:val="28"/>
        </w:rPr>
        <w:tab/>
      </w:r>
      <w:r w:rsidR="008A0EB3" w:rsidRPr="00426C37">
        <w:rPr>
          <w:rFonts w:cs="Times New Roman"/>
          <w:szCs w:val="28"/>
        </w:rPr>
        <w:t>Чтобы получить</w:t>
      </w:r>
      <w:r w:rsidRPr="00426C37">
        <w:rPr>
          <w:rFonts w:cs="Times New Roman"/>
          <w:szCs w:val="28"/>
        </w:rPr>
        <w:t xml:space="preserve"> интегральное представление </w:t>
      </w:r>
      <w:r w:rsidR="0002492B">
        <w:rPr>
          <w:rFonts w:cs="Times New Roman"/>
          <w:szCs w:val="28"/>
        </w:rPr>
        <w:t>этого решения (1.30)</w:t>
      </w:r>
      <w:r w:rsidR="00BF7C29">
        <w:rPr>
          <w:rFonts w:cs="Times New Roman"/>
          <w:szCs w:val="28"/>
        </w:rPr>
        <w:t xml:space="preserve">, вычислим </w:t>
      </w:r>
      <w:r w:rsidR="002D00D7">
        <w:rPr>
          <w:rFonts w:cs="Times New Roman"/>
          <w:szCs w:val="28"/>
        </w:rPr>
        <w:t>свёртк</w:t>
      </w:r>
      <w:r w:rsidR="00BF7C29">
        <w:rPr>
          <w:rFonts w:cs="Times New Roman"/>
          <w:szCs w:val="28"/>
        </w:rPr>
        <w:t>и</w:t>
      </w:r>
      <w:r w:rsidR="008A0EB3" w:rsidRPr="00426C37">
        <w:rPr>
          <w:rFonts w:cs="Times New Roman"/>
          <w:szCs w:val="28"/>
        </w:rPr>
        <w:t>:</w:t>
      </w:r>
    </w:p>
    <w:p w14:paraId="7307B385" w14:textId="77777777" w:rsidR="00D73057" w:rsidRPr="00426C37" w:rsidRDefault="00AE3E1F" w:rsidP="00630548">
      <w:pPr>
        <w:pStyle w:val="a7"/>
        <w:tabs>
          <w:tab w:val="left" w:pos="3420"/>
        </w:tabs>
        <w:spacing w:line="276" w:lineRule="auto"/>
        <w:ind w:left="0"/>
        <w:jc w:val="center"/>
        <w:rPr>
          <w:position w:val="-12"/>
          <w:sz w:val="28"/>
          <w:szCs w:val="28"/>
        </w:rPr>
      </w:pPr>
      <w:r w:rsidRPr="00426C37">
        <w:rPr>
          <w:position w:val="-40"/>
          <w:sz w:val="28"/>
          <w:szCs w:val="28"/>
        </w:rPr>
        <w:object w:dxaOrig="5560" w:dyaOrig="940" w14:anchorId="3782954B">
          <v:shape id="_x0000_i1217" type="#_x0000_t75" style="width:276.5pt;height:47.5pt" o:ole="">
            <v:imagedata r:id="rId423" o:title=""/>
          </v:shape>
          <o:OLEObject Type="Embed" ProgID="Equation.DSMT4" ShapeID="_x0000_i1217" DrawAspect="Content" ObjectID="_1811228391" r:id="rId424"/>
        </w:object>
      </w:r>
    </w:p>
    <w:p w14:paraId="097EEFFA" w14:textId="77777777" w:rsidR="00AA6352" w:rsidRPr="00426C37" w:rsidRDefault="00AE3E1F" w:rsidP="00630548">
      <w:pPr>
        <w:spacing w:line="276" w:lineRule="auto"/>
        <w:jc w:val="center"/>
        <w:rPr>
          <w:rFonts w:cs="Times New Roman"/>
          <w:szCs w:val="28"/>
        </w:rPr>
      </w:pPr>
      <w:r w:rsidRPr="00426C37">
        <w:rPr>
          <w:rFonts w:cs="Times New Roman"/>
          <w:position w:val="-134"/>
          <w:szCs w:val="28"/>
        </w:rPr>
        <w:object w:dxaOrig="5880" w:dyaOrig="2840" w14:anchorId="27A62CEC">
          <v:shape id="_x0000_i1218" type="#_x0000_t75" style="width:292pt;height:143.5pt" o:ole="">
            <v:imagedata r:id="rId425" o:title=""/>
          </v:shape>
          <o:OLEObject Type="Embed" ProgID="Equation.DSMT4" ShapeID="_x0000_i1218" DrawAspect="Content" ObjectID="_1811228392" r:id="rId426"/>
        </w:object>
      </w:r>
    </w:p>
    <w:p w14:paraId="65C90AA2" w14:textId="77777777" w:rsidR="00AA6352" w:rsidRPr="00426C37" w:rsidRDefault="00AE3E1F" w:rsidP="00630548">
      <w:pPr>
        <w:pStyle w:val="a7"/>
        <w:tabs>
          <w:tab w:val="left" w:pos="3420"/>
        </w:tabs>
        <w:spacing w:line="276" w:lineRule="auto"/>
        <w:ind w:left="0"/>
        <w:jc w:val="center"/>
        <w:rPr>
          <w:position w:val="-12"/>
          <w:sz w:val="28"/>
          <w:szCs w:val="28"/>
        </w:rPr>
      </w:pPr>
      <w:r w:rsidRPr="00426C37">
        <w:rPr>
          <w:position w:val="-230"/>
          <w:sz w:val="28"/>
          <w:szCs w:val="28"/>
        </w:rPr>
        <w:object w:dxaOrig="8720" w:dyaOrig="3800" w14:anchorId="2D1628EF">
          <v:shape id="_x0000_i1219" type="#_x0000_t75" style="width:439pt;height:191.5pt" o:ole="">
            <v:imagedata r:id="rId427" o:title=""/>
          </v:shape>
          <o:OLEObject Type="Embed" ProgID="Equation.DSMT4" ShapeID="_x0000_i1219" DrawAspect="Content" ObjectID="_1811228393" r:id="rId428"/>
        </w:object>
      </w:r>
    </w:p>
    <w:p w14:paraId="6CA9C742" w14:textId="77777777" w:rsidR="00AA6352" w:rsidRPr="00426C37" w:rsidRDefault="00333260" w:rsidP="00630548">
      <w:pPr>
        <w:pStyle w:val="a7"/>
        <w:tabs>
          <w:tab w:val="left" w:pos="3420"/>
        </w:tabs>
        <w:spacing w:line="276" w:lineRule="auto"/>
        <w:ind w:left="0"/>
        <w:jc w:val="both"/>
        <w:rPr>
          <w:sz w:val="28"/>
          <w:szCs w:val="28"/>
        </w:rPr>
      </w:pPr>
      <w:r w:rsidRPr="00426C37">
        <w:rPr>
          <w:sz w:val="28"/>
          <w:szCs w:val="28"/>
        </w:rPr>
        <w:t>Итак, доказана теорема.</w:t>
      </w:r>
    </w:p>
    <w:p w14:paraId="484E2A15" w14:textId="2B51E587" w:rsidR="00333260" w:rsidRPr="00426C37" w:rsidRDefault="00333260" w:rsidP="00630548">
      <w:pPr>
        <w:pStyle w:val="a7"/>
        <w:spacing w:line="276" w:lineRule="auto"/>
        <w:ind w:left="0"/>
        <w:jc w:val="both"/>
        <w:rPr>
          <w:i/>
          <w:sz w:val="28"/>
          <w:szCs w:val="28"/>
        </w:rPr>
      </w:pPr>
      <w:r w:rsidRPr="00426C37">
        <w:rPr>
          <w:sz w:val="28"/>
          <w:szCs w:val="28"/>
        </w:rPr>
        <w:tab/>
      </w:r>
      <w:r w:rsidR="003A63AE" w:rsidRPr="0002492B">
        <w:rPr>
          <w:b/>
          <w:sz w:val="28"/>
          <w:szCs w:val="28"/>
        </w:rPr>
        <w:t>Теорема 1</w:t>
      </w:r>
      <w:r w:rsidRPr="0002492B">
        <w:rPr>
          <w:b/>
          <w:sz w:val="28"/>
          <w:szCs w:val="28"/>
        </w:rPr>
        <w:t>.</w:t>
      </w:r>
      <w:r w:rsidR="0002492B">
        <w:rPr>
          <w:b/>
          <w:sz w:val="28"/>
          <w:szCs w:val="28"/>
        </w:rPr>
        <w:t>2</w:t>
      </w:r>
      <w:r w:rsidRPr="0002492B">
        <w:rPr>
          <w:b/>
          <w:sz w:val="28"/>
          <w:szCs w:val="28"/>
        </w:rPr>
        <w:t>.</w:t>
      </w:r>
      <w:r w:rsidRPr="00426C37">
        <w:rPr>
          <w:b/>
          <w:sz w:val="28"/>
          <w:szCs w:val="28"/>
        </w:rPr>
        <w:t xml:space="preserve"> </w:t>
      </w:r>
      <w:r w:rsidR="00773B20" w:rsidRPr="00426C37">
        <w:rPr>
          <w:i/>
          <w:sz w:val="28"/>
          <w:szCs w:val="28"/>
        </w:rPr>
        <w:t>Если</w:t>
      </w:r>
      <w:r w:rsidR="00773B20" w:rsidRPr="00426C37">
        <w:rPr>
          <w:b/>
          <w:i/>
          <w:sz w:val="28"/>
          <w:szCs w:val="28"/>
        </w:rPr>
        <w:t xml:space="preserve"> </w:t>
      </w:r>
      <w:r w:rsidR="00AE3E1F" w:rsidRPr="00426C37">
        <w:rPr>
          <w:position w:val="-12"/>
          <w:sz w:val="28"/>
          <w:szCs w:val="28"/>
        </w:rPr>
        <w:object w:dxaOrig="1740" w:dyaOrig="380" w14:anchorId="462D3270">
          <v:shape id="_x0000_i1220" type="#_x0000_t75" style="width:85.5pt;height:18.5pt" o:ole="">
            <v:imagedata r:id="rId429" o:title=""/>
          </v:shape>
          <o:OLEObject Type="Embed" ProgID="Equation.DSMT4" ShapeID="_x0000_i1220" DrawAspect="Content" ObjectID="_1811228394" r:id="rId430"/>
        </w:object>
      </w:r>
      <w:r w:rsidR="00773B20" w:rsidRPr="00426C37">
        <w:rPr>
          <w:i/>
          <w:sz w:val="28"/>
          <w:szCs w:val="28"/>
        </w:rPr>
        <w:t xml:space="preserve"> локально-интегрируемые на </w:t>
      </w:r>
      <w:r w:rsidR="00773B20" w:rsidRPr="00426C37">
        <w:rPr>
          <w:i/>
          <w:sz w:val="28"/>
          <w:szCs w:val="28"/>
          <w:lang w:val="en-US"/>
        </w:rPr>
        <w:t>R</w:t>
      </w:r>
      <w:r w:rsidR="00C91B40" w:rsidRPr="00426C37">
        <w:rPr>
          <w:sz w:val="28"/>
          <w:szCs w:val="28"/>
          <w:vertAlign w:val="superscript"/>
        </w:rPr>
        <w:t>2</w:t>
      </w:r>
      <w:r w:rsidR="00C91B40" w:rsidRPr="00426C37">
        <w:rPr>
          <w:i/>
          <w:sz w:val="28"/>
          <w:szCs w:val="28"/>
        </w:rPr>
        <w:t xml:space="preserve"> функции, а </w:t>
      </w:r>
      <w:r w:rsidR="00AE3E1F" w:rsidRPr="00426C37">
        <w:rPr>
          <w:i/>
          <w:position w:val="-12"/>
          <w:sz w:val="28"/>
          <w:szCs w:val="28"/>
        </w:rPr>
        <w:object w:dxaOrig="2060" w:dyaOrig="380" w14:anchorId="4EF4D5D1">
          <v:shape id="_x0000_i1221" type="#_x0000_t75" style="width:105.5pt;height:18.5pt" o:ole="">
            <v:imagedata r:id="rId431" o:title=""/>
          </v:shape>
          <o:OLEObject Type="Embed" ProgID="Equation.DSMT4" ShapeID="_x0000_i1221" DrawAspect="Content" ObjectID="_1811228395" r:id="rId432"/>
        </w:object>
      </w:r>
      <w:r w:rsidR="00C91B40" w:rsidRPr="00426C37">
        <w:rPr>
          <w:i/>
          <w:sz w:val="28"/>
          <w:szCs w:val="28"/>
        </w:rPr>
        <w:t xml:space="preserve">непрерывны на </w:t>
      </w:r>
      <w:r w:rsidR="00C91B40" w:rsidRPr="00426C37">
        <w:rPr>
          <w:i/>
          <w:sz w:val="28"/>
          <w:szCs w:val="28"/>
          <w:lang w:val="en-US"/>
        </w:rPr>
        <w:t>R</w:t>
      </w:r>
      <w:r w:rsidR="00C91B40" w:rsidRPr="00426C37">
        <w:rPr>
          <w:i/>
          <w:sz w:val="28"/>
          <w:szCs w:val="28"/>
        </w:rPr>
        <w:t>, то р</w:t>
      </w:r>
      <w:r w:rsidR="00301960" w:rsidRPr="00426C37">
        <w:rPr>
          <w:i/>
          <w:sz w:val="28"/>
          <w:szCs w:val="28"/>
        </w:rPr>
        <w:t>ешени</w:t>
      </w:r>
      <w:r w:rsidR="00AD3279" w:rsidRPr="00426C37">
        <w:rPr>
          <w:i/>
          <w:sz w:val="28"/>
          <w:szCs w:val="28"/>
        </w:rPr>
        <w:t>е</w:t>
      </w:r>
      <w:r w:rsidRPr="00426C37">
        <w:rPr>
          <w:i/>
          <w:sz w:val="28"/>
          <w:szCs w:val="28"/>
        </w:rPr>
        <w:t xml:space="preserve">   задачи Коши для </w:t>
      </w:r>
      <w:r w:rsidR="0002492B">
        <w:rPr>
          <w:i/>
          <w:sz w:val="28"/>
          <w:szCs w:val="28"/>
        </w:rPr>
        <w:t>термоупругого стержня имеет следующий вид</w:t>
      </w:r>
      <w:r w:rsidR="00C91B40" w:rsidRPr="00426C37">
        <w:rPr>
          <w:i/>
          <w:sz w:val="28"/>
          <w:szCs w:val="28"/>
        </w:rPr>
        <w:t>:</w:t>
      </w:r>
    </w:p>
    <w:p w14:paraId="79B15240" w14:textId="77777777" w:rsidR="00333260" w:rsidRPr="00426C37" w:rsidRDefault="00AE3E1F" w:rsidP="00630548">
      <w:pPr>
        <w:pStyle w:val="a7"/>
        <w:spacing w:line="276" w:lineRule="auto"/>
        <w:ind w:left="0"/>
        <w:jc w:val="center"/>
        <w:rPr>
          <w:i/>
          <w:sz w:val="28"/>
          <w:szCs w:val="28"/>
        </w:rPr>
      </w:pPr>
      <w:r w:rsidRPr="00426C37">
        <w:rPr>
          <w:i/>
          <w:position w:val="-134"/>
          <w:sz w:val="28"/>
          <w:szCs w:val="28"/>
        </w:rPr>
        <w:object w:dxaOrig="5880" w:dyaOrig="2840" w14:anchorId="21BB98AE">
          <v:shape id="_x0000_i1222" type="#_x0000_t75" style="width:293pt;height:143.5pt" o:ole="">
            <v:imagedata r:id="rId433" o:title=""/>
          </v:shape>
          <o:OLEObject Type="Embed" ProgID="Equation.DSMT4" ShapeID="_x0000_i1222" DrawAspect="Content" ObjectID="_1811228396" r:id="rId434"/>
        </w:object>
      </w:r>
    </w:p>
    <w:p w14:paraId="22AD4D4C" w14:textId="77777777" w:rsidR="00301960" w:rsidRPr="00426C37" w:rsidRDefault="00AE3E1F" w:rsidP="00630548">
      <w:pPr>
        <w:pStyle w:val="a7"/>
        <w:spacing w:line="276" w:lineRule="auto"/>
        <w:ind w:left="0"/>
        <w:jc w:val="center"/>
        <w:rPr>
          <w:i/>
          <w:sz w:val="28"/>
          <w:szCs w:val="28"/>
        </w:rPr>
      </w:pPr>
      <w:r w:rsidRPr="00426C37">
        <w:rPr>
          <w:i/>
          <w:position w:val="-134"/>
          <w:sz w:val="28"/>
          <w:szCs w:val="28"/>
        </w:rPr>
        <w:object w:dxaOrig="8720" w:dyaOrig="2840" w14:anchorId="34DD1850">
          <v:shape id="_x0000_i1223" type="#_x0000_t75" style="width:439pt;height:143.5pt" o:ole="">
            <v:imagedata r:id="rId435" o:title=""/>
          </v:shape>
          <o:OLEObject Type="Embed" ProgID="Equation.DSMT4" ShapeID="_x0000_i1223" DrawAspect="Content" ObjectID="_1811228397" r:id="rId436"/>
        </w:object>
      </w:r>
    </w:p>
    <w:p w14:paraId="6D7B33C0" w14:textId="77777777" w:rsidR="00AA6352" w:rsidRPr="00426C37" w:rsidRDefault="00AF4AB8" w:rsidP="00630548">
      <w:pPr>
        <w:pStyle w:val="a7"/>
        <w:tabs>
          <w:tab w:val="left" w:pos="3420"/>
        </w:tabs>
        <w:spacing w:line="276" w:lineRule="auto"/>
        <w:ind w:left="0"/>
        <w:rPr>
          <w:i/>
          <w:sz w:val="28"/>
          <w:szCs w:val="28"/>
        </w:rPr>
      </w:pPr>
      <w:r w:rsidRPr="00426C37">
        <w:rPr>
          <w:i/>
          <w:sz w:val="28"/>
          <w:szCs w:val="28"/>
        </w:rPr>
        <w:t>где t</w:t>
      </w:r>
      <w:r w:rsidR="00C91B40" w:rsidRPr="00426C37">
        <w:rPr>
          <w:i/>
          <w:sz w:val="28"/>
          <w:szCs w:val="28"/>
        </w:rPr>
        <w:t>&gt;0.</w:t>
      </w:r>
    </w:p>
    <w:p w14:paraId="1DC7D8C5" w14:textId="5692FD4A" w:rsidR="00171248" w:rsidRPr="009068C0" w:rsidRDefault="00C91B40" w:rsidP="00191244">
      <w:pPr>
        <w:pStyle w:val="a7"/>
        <w:spacing w:after="0" w:line="276" w:lineRule="auto"/>
        <w:ind w:left="0"/>
        <w:rPr>
          <w:sz w:val="28"/>
          <w:szCs w:val="28"/>
        </w:rPr>
      </w:pPr>
      <w:r w:rsidRPr="00426C37">
        <w:rPr>
          <w:sz w:val="28"/>
          <w:szCs w:val="28"/>
        </w:rPr>
        <w:tab/>
      </w:r>
      <w:r w:rsidR="008D1CD8">
        <w:rPr>
          <w:sz w:val="28"/>
          <w:szCs w:val="28"/>
        </w:rPr>
        <w:t>Ф</w:t>
      </w:r>
      <w:r w:rsidRPr="00426C37">
        <w:rPr>
          <w:sz w:val="28"/>
          <w:szCs w:val="28"/>
        </w:rPr>
        <w:t xml:space="preserve">ормулы </w:t>
      </w:r>
      <w:r w:rsidR="008D1CD8">
        <w:rPr>
          <w:sz w:val="28"/>
          <w:szCs w:val="28"/>
        </w:rPr>
        <w:t xml:space="preserve">(1.30) </w:t>
      </w:r>
      <w:r w:rsidRPr="00426C37">
        <w:rPr>
          <w:sz w:val="28"/>
          <w:szCs w:val="28"/>
        </w:rPr>
        <w:t xml:space="preserve">можно использовать и при действии </w:t>
      </w:r>
      <w:r w:rsidR="008D1CD8">
        <w:rPr>
          <w:sz w:val="28"/>
          <w:szCs w:val="28"/>
        </w:rPr>
        <w:t>импульсных и сосредоточенных в разных точках стержня силовых и тепловых источников, которые можно описать сингулярными обобщенными функциями</w:t>
      </w:r>
      <w:r w:rsidRPr="00426C37">
        <w:rPr>
          <w:sz w:val="28"/>
          <w:szCs w:val="28"/>
        </w:rPr>
        <w:t xml:space="preserve"> </w:t>
      </w:r>
      <w:r w:rsidR="00AE3E1F" w:rsidRPr="00426C37">
        <w:rPr>
          <w:position w:val="-12"/>
          <w:sz w:val="28"/>
          <w:szCs w:val="28"/>
        </w:rPr>
        <w:object w:dxaOrig="940" w:dyaOrig="440" w14:anchorId="20FA8B62">
          <v:shape id="_x0000_i1224" type="#_x0000_t75" style="width:47.5pt;height:24.5pt" o:ole="">
            <v:imagedata r:id="rId437" o:title=""/>
          </v:shape>
          <o:OLEObject Type="Embed" ProgID="Equation.DSMT4" ShapeID="_x0000_i1224" DrawAspect="Content" ObjectID="_1811228398" r:id="rId438"/>
        </w:object>
      </w:r>
      <w:r w:rsidRPr="00426C37">
        <w:rPr>
          <w:sz w:val="28"/>
          <w:szCs w:val="28"/>
        </w:rPr>
        <w:t>,</w:t>
      </w:r>
      <w:r w:rsidR="00AE3E1F" w:rsidRPr="00426C37">
        <w:rPr>
          <w:position w:val="-12"/>
          <w:sz w:val="28"/>
          <w:szCs w:val="28"/>
        </w:rPr>
        <w:object w:dxaOrig="940" w:dyaOrig="440" w14:anchorId="46C1EBAB">
          <v:shape id="_x0000_i1225" type="#_x0000_t75" style="width:47.5pt;height:24.5pt" o:ole="">
            <v:imagedata r:id="rId439" o:title=""/>
          </v:shape>
          <o:OLEObject Type="Embed" ProgID="Equation.DSMT4" ShapeID="_x0000_i1225" DrawAspect="Content" ObjectID="_1811228399" r:id="rId440"/>
        </w:object>
      </w:r>
      <w:r w:rsidR="008D1CD8">
        <w:rPr>
          <w:sz w:val="28"/>
          <w:szCs w:val="28"/>
        </w:rPr>
        <w:t>. Т</w:t>
      </w:r>
      <w:r w:rsidR="008A0EB3" w:rsidRPr="00426C37">
        <w:rPr>
          <w:sz w:val="28"/>
          <w:szCs w:val="28"/>
        </w:rPr>
        <w:t xml:space="preserve">олько в этом случае </w:t>
      </w:r>
      <w:r w:rsidR="002D00D7">
        <w:rPr>
          <w:sz w:val="28"/>
          <w:szCs w:val="28"/>
        </w:rPr>
        <w:t>свёртк</w:t>
      </w:r>
      <w:r w:rsidR="008A0EB3" w:rsidRPr="00426C37">
        <w:rPr>
          <w:sz w:val="28"/>
          <w:szCs w:val="28"/>
        </w:rPr>
        <w:t xml:space="preserve">и </w:t>
      </w:r>
      <w:r w:rsidRPr="00426C37">
        <w:rPr>
          <w:sz w:val="28"/>
          <w:szCs w:val="28"/>
        </w:rPr>
        <w:t xml:space="preserve">надо брать по правилам </w:t>
      </w:r>
      <w:r w:rsidR="002D00D7" w:rsidRPr="00426C37">
        <w:rPr>
          <w:sz w:val="28"/>
          <w:szCs w:val="28"/>
        </w:rPr>
        <w:t>свёрток</w:t>
      </w:r>
      <w:r w:rsidRPr="00426C37">
        <w:rPr>
          <w:sz w:val="28"/>
          <w:szCs w:val="28"/>
        </w:rPr>
        <w:t xml:space="preserve"> в пространстве </w:t>
      </w:r>
      <w:r w:rsidR="002E6313">
        <w:rPr>
          <w:sz w:val="28"/>
          <w:szCs w:val="28"/>
        </w:rPr>
        <w:t>обобщённых</w:t>
      </w:r>
      <w:r w:rsidRPr="00426C37">
        <w:rPr>
          <w:sz w:val="28"/>
          <w:szCs w:val="28"/>
        </w:rPr>
        <w:t xml:space="preserve"> функций</w:t>
      </w:r>
      <w:r w:rsidR="008D1CD8">
        <w:rPr>
          <w:sz w:val="28"/>
          <w:szCs w:val="28"/>
        </w:rPr>
        <w:t xml:space="preserve"> </w:t>
      </w:r>
      <w:r w:rsidR="008D1CD8" w:rsidRPr="008D1CD8">
        <w:rPr>
          <w:sz w:val="28"/>
          <w:szCs w:val="28"/>
        </w:rPr>
        <w:t>[66,67]</w:t>
      </w:r>
      <w:r w:rsidRPr="00426C37">
        <w:rPr>
          <w:sz w:val="28"/>
          <w:szCs w:val="28"/>
        </w:rPr>
        <w:t>.</w:t>
      </w:r>
    </w:p>
    <w:p w14:paraId="41CB093E" w14:textId="77777777" w:rsidR="00BF7C29" w:rsidRPr="00426C37" w:rsidRDefault="00BF7C29" w:rsidP="00630548">
      <w:pPr>
        <w:pStyle w:val="a7"/>
        <w:tabs>
          <w:tab w:val="left" w:pos="3420"/>
        </w:tabs>
        <w:spacing w:line="276" w:lineRule="auto"/>
        <w:ind w:left="0"/>
        <w:jc w:val="both"/>
        <w:rPr>
          <w:sz w:val="28"/>
          <w:szCs w:val="28"/>
        </w:rPr>
      </w:pPr>
    </w:p>
    <w:p w14:paraId="252E72A8" w14:textId="77777777" w:rsidR="00F52A95" w:rsidRPr="00426C37" w:rsidRDefault="005F7CD5" w:rsidP="00630548">
      <w:pPr>
        <w:pStyle w:val="a7"/>
        <w:tabs>
          <w:tab w:val="left" w:pos="3420"/>
        </w:tabs>
        <w:spacing w:line="276" w:lineRule="auto"/>
        <w:ind w:left="0"/>
        <w:jc w:val="both"/>
        <w:rPr>
          <w:sz w:val="28"/>
          <w:szCs w:val="28"/>
        </w:rPr>
      </w:pPr>
      <w:r w:rsidRPr="00426C37">
        <w:rPr>
          <w:sz w:val="28"/>
          <w:szCs w:val="28"/>
        </w:rPr>
        <w:t>ВЫВОДЫ</w:t>
      </w:r>
    </w:p>
    <w:p w14:paraId="01F1566D" w14:textId="4F25CED1" w:rsidR="004008FF" w:rsidRDefault="008A0EB3" w:rsidP="00630548">
      <w:pPr>
        <w:pStyle w:val="a3"/>
        <w:numPr>
          <w:ilvl w:val="0"/>
          <w:numId w:val="21"/>
        </w:numPr>
        <w:tabs>
          <w:tab w:val="left" w:pos="360"/>
        </w:tabs>
        <w:spacing w:after="0" w:line="276" w:lineRule="auto"/>
        <w:ind w:left="-142" w:firstLine="0"/>
        <w:jc w:val="both"/>
        <w:rPr>
          <w:rFonts w:cs="Times New Roman"/>
          <w:szCs w:val="28"/>
        </w:rPr>
      </w:pPr>
      <w:r w:rsidRPr="004008FF">
        <w:rPr>
          <w:rFonts w:cs="Times New Roman"/>
          <w:szCs w:val="28"/>
        </w:rPr>
        <w:t>Разработан метод</w:t>
      </w:r>
      <w:r w:rsidR="00A01584" w:rsidRPr="004008FF">
        <w:rPr>
          <w:rFonts w:cs="Times New Roman"/>
          <w:szCs w:val="28"/>
        </w:rPr>
        <w:t xml:space="preserve"> построения фундаментальных и </w:t>
      </w:r>
      <w:r w:rsidR="002E6313">
        <w:rPr>
          <w:rFonts w:cs="Times New Roman"/>
          <w:szCs w:val="28"/>
        </w:rPr>
        <w:t>обобщённых</w:t>
      </w:r>
      <w:r w:rsidR="00A01584" w:rsidRPr="004008FF">
        <w:rPr>
          <w:rFonts w:cs="Times New Roman"/>
          <w:szCs w:val="28"/>
        </w:rPr>
        <w:t xml:space="preserve"> решений уравнений термоупругости в пространственно-одномерном случае при действии массовых сил и тепловых источников из класса </w:t>
      </w:r>
      <w:r w:rsidR="002E6313">
        <w:rPr>
          <w:rFonts w:cs="Times New Roman"/>
          <w:szCs w:val="28"/>
        </w:rPr>
        <w:t>обобщённых</w:t>
      </w:r>
      <w:r w:rsidR="00A01584" w:rsidRPr="004008FF">
        <w:rPr>
          <w:rFonts w:cs="Times New Roman"/>
          <w:szCs w:val="28"/>
        </w:rPr>
        <w:t xml:space="preserve"> функций</w:t>
      </w:r>
      <w:r w:rsidRPr="004008FF">
        <w:rPr>
          <w:rFonts w:cs="Times New Roman"/>
          <w:szCs w:val="28"/>
        </w:rPr>
        <w:t xml:space="preserve"> медленного роста.</w:t>
      </w:r>
    </w:p>
    <w:p w14:paraId="228D3A56" w14:textId="5EE7E662" w:rsidR="00A01584" w:rsidRPr="004008FF" w:rsidRDefault="00A01584" w:rsidP="00630548">
      <w:pPr>
        <w:pStyle w:val="a3"/>
        <w:numPr>
          <w:ilvl w:val="0"/>
          <w:numId w:val="21"/>
        </w:numPr>
        <w:tabs>
          <w:tab w:val="left" w:pos="360"/>
        </w:tabs>
        <w:spacing w:after="0" w:line="276" w:lineRule="auto"/>
        <w:ind w:left="-142" w:firstLine="0"/>
        <w:jc w:val="both"/>
        <w:rPr>
          <w:rFonts w:cs="Times New Roman"/>
          <w:szCs w:val="28"/>
        </w:rPr>
      </w:pPr>
      <w:r w:rsidRPr="004008FF">
        <w:rPr>
          <w:rFonts w:cs="Times New Roman"/>
          <w:szCs w:val="28"/>
        </w:rPr>
        <w:t>Построен</w:t>
      </w:r>
      <w:r w:rsidR="00F52A95" w:rsidRPr="004008FF">
        <w:rPr>
          <w:rFonts w:cs="Times New Roman"/>
          <w:szCs w:val="28"/>
        </w:rPr>
        <w:t>о</w:t>
      </w:r>
      <w:r w:rsidRPr="004008FF">
        <w:rPr>
          <w:rFonts w:cs="Times New Roman"/>
          <w:szCs w:val="28"/>
        </w:rPr>
        <w:t xml:space="preserve"> </w:t>
      </w:r>
      <w:r w:rsidR="002D00D7" w:rsidRPr="004008FF">
        <w:rPr>
          <w:rFonts w:cs="Times New Roman"/>
          <w:szCs w:val="28"/>
        </w:rPr>
        <w:t>обобщённое</w:t>
      </w:r>
      <w:r w:rsidR="00F52A95" w:rsidRPr="004008FF">
        <w:rPr>
          <w:rFonts w:cs="Times New Roman"/>
          <w:szCs w:val="28"/>
        </w:rPr>
        <w:t xml:space="preserve"> преобразование Фурье</w:t>
      </w:r>
      <w:r w:rsidRPr="004008FF">
        <w:rPr>
          <w:rFonts w:cs="Times New Roman"/>
          <w:szCs w:val="28"/>
        </w:rPr>
        <w:t xml:space="preserve"> матрицы фундаментальны</w:t>
      </w:r>
      <w:r w:rsidR="008A0EB3" w:rsidRPr="004008FF">
        <w:rPr>
          <w:rFonts w:cs="Times New Roman"/>
          <w:szCs w:val="28"/>
        </w:rPr>
        <w:t>х</w:t>
      </w:r>
      <w:r w:rsidRPr="004008FF">
        <w:rPr>
          <w:rFonts w:cs="Times New Roman"/>
          <w:szCs w:val="28"/>
        </w:rPr>
        <w:t xml:space="preserve"> решений уравнений несвязанной термоупругости и </w:t>
      </w:r>
      <w:r w:rsidR="002D00D7">
        <w:rPr>
          <w:rFonts w:cs="Times New Roman"/>
          <w:szCs w:val="28"/>
        </w:rPr>
        <w:t>Проведена</w:t>
      </w:r>
      <w:r w:rsidRPr="004008FF">
        <w:rPr>
          <w:rFonts w:cs="Times New Roman"/>
          <w:szCs w:val="28"/>
        </w:rPr>
        <w:t xml:space="preserve"> его регуляризация для восстановления оригинала тензора Грина.</w:t>
      </w:r>
    </w:p>
    <w:p w14:paraId="1F03CB90" w14:textId="77777777" w:rsidR="00A01584" w:rsidRPr="00426C37" w:rsidRDefault="00A01584" w:rsidP="00630548">
      <w:pPr>
        <w:pStyle w:val="a3"/>
        <w:numPr>
          <w:ilvl w:val="0"/>
          <w:numId w:val="21"/>
        </w:numPr>
        <w:tabs>
          <w:tab w:val="left" w:pos="360"/>
        </w:tabs>
        <w:spacing w:after="0" w:line="276" w:lineRule="auto"/>
        <w:ind w:left="-142" w:firstLine="0"/>
        <w:jc w:val="both"/>
        <w:rPr>
          <w:rFonts w:cs="Times New Roman"/>
          <w:szCs w:val="28"/>
        </w:rPr>
      </w:pPr>
      <w:r w:rsidRPr="00426C37">
        <w:rPr>
          <w:rFonts w:cs="Times New Roman"/>
          <w:szCs w:val="28"/>
        </w:rPr>
        <w:t xml:space="preserve">Построен тензор Грина уравнений несвязанной </w:t>
      </w:r>
      <w:r w:rsidR="00F52A95" w:rsidRPr="00426C37">
        <w:rPr>
          <w:rFonts w:cs="Times New Roman"/>
          <w:szCs w:val="28"/>
        </w:rPr>
        <w:t>термоупругости,</w:t>
      </w:r>
      <w:r w:rsidRPr="00426C37">
        <w:rPr>
          <w:rFonts w:cs="Times New Roman"/>
          <w:szCs w:val="28"/>
        </w:rPr>
        <w:t xml:space="preserve"> описывающий термодинамику среды при действии мгновенных сосредоточенных </w:t>
      </w:r>
      <w:r w:rsidR="00F52A95" w:rsidRPr="00426C37">
        <w:rPr>
          <w:rFonts w:cs="Times New Roman"/>
          <w:szCs w:val="28"/>
        </w:rPr>
        <w:t>силовых и</w:t>
      </w:r>
      <w:r w:rsidRPr="00426C37">
        <w:rPr>
          <w:rFonts w:cs="Times New Roman"/>
          <w:szCs w:val="28"/>
        </w:rPr>
        <w:t xml:space="preserve"> тепловых источников.</w:t>
      </w:r>
    </w:p>
    <w:p w14:paraId="6FA52761" w14:textId="78DB85DC" w:rsidR="00A01584" w:rsidRPr="00426C37" w:rsidRDefault="00A01584" w:rsidP="00630548">
      <w:pPr>
        <w:pStyle w:val="a3"/>
        <w:numPr>
          <w:ilvl w:val="0"/>
          <w:numId w:val="21"/>
        </w:numPr>
        <w:tabs>
          <w:tab w:val="left" w:pos="360"/>
        </w:tabs>
        <w:spacing w:after="0" w:line="276" w:lineRule="auto"/>
        <w:ind w:left="-142" w:firstLine="0"/>
        <w:jc w:val="both"/>
        <w:rPr>
          <w:rFonts w:cs="Times New Roman"/>
          <w:szCs w:val="28"/>
        </w:rPr>
      </w:pPr>
      <w:r w:rsidRPr="00426C37">
        <w:rPr>
          <w:rFonts w:cs="Times New Roman"/>
          <w:szCs w:val="28"/>
        </w:rPr>
        <w:t xml:space="preserve">Построены </w:t>
      </w:r>
      <w:r w:rsidR="002E6313">
        <w:rPr>
          <w:rFonts w:cs="Times New Roman"/>
          <w:szCs w:val="28"/>
        </w:rPr>
        <w:t>обобщённые</w:t>
      </w:r>
      <w:r w:rsidRPr="00426C37">
        <w:rPr>
          <w:rFonts w:cs="Times New Roman"/>
          <w:szCs w:val="28"/>
        </w:rPr>
        <w:t xml:space="preserve"> решения уравнений несвязанной </w:t>
      </w:r>
      <w:r w:rsidR="00F52A95" w:rsidRPr="00426C37">
        <w:rPr>
          <w:rFonts w:cs="Times New Roman"/>
          <w:szCs w:val="28"/>
        </w:rPr>
        <w:t>термоупругости и</w:t>
      </w:r>
      <w:r w:rsidRPr="00426C37">
        <w:rPr>
          <w:rFonts w:cs="Times New Roman"/>
          <w:szCs w:val="28"/>
        </w:rPr>
        <w:t xml:space="preserve"> даны их регулярные интегральные представления</w:t>
      </w:r>
      <w:r w:rsidR="00711D86" w:rsidRPr="00426C37">
        <w:rPr>
          <w:rFonts w:cs="Times New Roman"/>
          <w:szCs w:val="28"/>
        </w:rPr>
        <w:t>.</w:t>
      </w:r>
      <w:r w:rsidRPr="00426C37">
        <w:rPr>
          <w:rFonts w:cs="Times New Roman"/>
          <w:szCs w:val="28"/>
        </w:rPr>
        <w:t xml:space="preserve"> </w:t>
      </w:r>
    </w:p>
    <w:p w14:paraId="2DE4ACCD" w14:textId="4B75EA2E" w:rsidR="00A01584" w:rsidRPr="00426C37" w:rsidRDefault="00F52A95" w:rsidP="00630548">
      <w:pPr>
        <w:pStyle w:val="a3"/>
        <w:numPr>
          <w:ilvl w:val="0"/>
          <w:numId w:val="21"/>
        </w:numPr>
        <w:tabs>
          <w:tab w:val="left" w:pos="360"/>
        </w:tabs>
        <w:spacing w:after="0" w:line="276" w:lineRule="auto"/>
        <w:ind w:left="-142" w:firstLine="0"/>
        <w:jc w:val="both"/>
        <w:rPr>
          <w:rFonts w:cs="Times New Roman"/>
          <w:szCs w:val="28"/>
        </w:rPr>
      </w:pPr>
      <w:r w:rsidRPr="00426C37">
        <w:rPr>
          <w:rFonts w:cs="Times New Roman"/>
          <w:szCs w:val="28"/>
        </w:rPr>
        <w:t xml:space="preserve">С использованием метода Владимирова В.С. </w:t>
      </w:r>
      <w:r w:rsidR="008A0EB3" w:rsidRPr="00426C37">
        <w:rPr>
          <w:rFonts w:cs="Times New Roman"/>
          <w:szCs w:val="28"/>
        </w:rPr>
        <w:t>построено решение задачи Коши для уравнений несвязанной термоупругости</w:t>
      </w:r>
      <w:r w:rsidRPr="00426C37">
        <w:rPr>
          <w:rFonts w:cs="Times New Roman"/>
          <w:szCs w:val="28"/>
        </w:rPr>
        <w:t xml:space="preserve"> в пространстве </w:t>
      </w:r>
      <w:r w:rsidR="002E6313">
        <w:rPr>
          <w:rFonts w:cs="Times New Roman"/>
          <w:szCs w:val="28"/>
        </w:rPr>
        <w:t>обобщённых</w:t>
      </w:r>
      <w:r w:rsidRPr="00426C37">
        <w:rPr>
          <w:rFonts w:cs="Times New Roman"/>
          <w:szCs w:val="28"/>
        </w:rPr>
        <w:t xml:space="preserve"> функций медленного роста</w:t>
      </w:r>
      <w:r w:rsidR="00711D86" w:rsidRPr="00426C37">
        <w:rPr>
          <w:rFonts w:cs="Times New Roman"/>
          <w:szCs w:val="28"/>
        </w:rPr>
        <w:t>.</w:t>
      </w:r>
    </w:p>
    <w:p w14:paraId="38C5F1FD" w14:textId="6B5D80F1" w:rsidR="00A01584" w:rsidRPr="00426C37" w:rsidRDefault="00F52A95" w:rsidP="00630548">
      <w:pPr>
        <w:pStyle w:val="a3"/>
        <w:numPr>
          <w:ilvl w:val="0"/>
          <w:numId w:val="21"/>
        </w:numPr>
        <w:tabs>
          <w:tab w:val="left" w:pos="360"/>
        </w:tabs>
        <w:spacing w:after="0" w:line="276" w:lineRule="auto"/>
        <w:ind w:left="-142" w:firstLine="0"/>
        <w:jc w:val="both"/>
        <w:rPr>
          <w:rFonts w:cs="Times New Roman"/>
          <w:szCs w:val="28"/>
        </w:rPr>
      </w:pPr>
      <w:r w:rsidRPr="00426C37">
        <w:rPr>
          <w:rFonts w:cs="Times New Roman"/>
          <w:szCs w:val="28"/>
        </w:rPr>
        <w:t>Построены</w:t>
      </w:r>
      <w:r w:rsidR="00A01584" w:rsidRPr="00426C37">
        <w:rPr>
          <w:rFonts w:cs="Times New Roman"/>
          <w:szCs w:val="28"/>
        </w:rPr>
        <w:t xml:space="preserve"> аналитические формулы для определен</w:t>
      </w:r>
      <w:r w:rsidR="00A01584" w:rsidRPr="00426C37">
        <w:rPr>
          <w:rFonts w:cs="Times New Roman"/>
          <w:szCs w:val="28"/>
          <w:lang w:val="kk-KZ"/>
        </w:rPr>
        <w:t>ий</w:t>
      </w:r>
      <w:r w:rsidR="00A01584" w:rsidRPr="00426C37">
        <w:rPr>
          <w:rFonts w:cs="Times New Roman"/>
          <w:szCs w:val="28"/>
        </w:rPr>
        <w:t xml:space="preserve"> перемещений, напряжений, деформации и температуры стержня с </w:t>
      </w:r>
      <w:r w:rsidR="002D00D7">
        <w:rPr>
          <w:rFonts w:cs="Times New Roman"/>
          <w:szCs w:val="28"/>
        </w:rPr>
        <w:t>учётом</w:t>
      </w:r>
      <w:r w:rsidR="00A01584" w:rsidRPr="00426C37">
        <w:rPr>
          <w:rFonts w:cs="Times New Roman"/>
          <w:szCs w:val="28"/>
        </w:rPr>
        <w:t xml:space="preserve"> его </w:t>
      </w:r>
      <w:r w:rsidRPr="00426C37">
        <w:rPr>
          <w:rFonts w:cs="Times New Roman"/>
          <w:szCs w:val="28"/>
        </w:rPr>
        <w:t>термоупругих</w:t>
      </w:r>
      <w:r w:rsidR="00A01584" w:rsidRPr="00426C37">
        <w:rPr>
          <w:rFonts w:cs="Times New Roman"/>
          <w:szCs w:val="28"/>
        </w:rPr>
        <w:t xml:space="preserve"> параметров.</w:t>
      </w:r>
    </w:p>
    <w:p w14:paraId="1CE1559F" w14:textId="5137B759" w:rsidR="004008FF" w:rsidRDefault="002D00D7" w:rsidP="00630548">
      <w:pPr>
        <w:pStyle w:val="a3"/>
        <w:numPr>
          <w:ilvl w:val="0"/>
          <w:numId w:val="21"/>
        </w:numPr>
        <w:tabs>
          <w:tab w:val="left" w:pos="360"/>
        </w:tabs>
        <w:spacing w:after="0" w:line="276" w:lineRule="auto"/>
        <w:ind w:left="-142" w:firstLine="0"/>
        <w:jc w:val="both"/>
        <w:rPr>
          <w:rFonts w:cs="Times New Roman"/>
          <w:szCs w:val="28"/>
        </w:rPr>
      </w:pPr>
      <w:r>
        <w:rPr>
          <w:rFonts w:cs="Times New Roman"/>
          <w:szCs w:val="28"/>
        </w:rPr>
        <w:t>Проведена</w:t>
      </w:r>
      <w:r w:rsidR="00A01584" w:rsidRPr="00426C37">
        <w:rPr>
          <w:rFonts w:cs="Times New Roman"/>
          <w:szCs w:val="28"/>
        </w:rPr>
        <w:t xml:space="preserve"> компьютерная реализация </w:t>
      </w:r>
      <w:r w:rsidR="00F52A95" w:rsidRPr="00426C37">
        <w:rPr>
          <w:rFonts w:cs="Times New Roman"/>
          <w:szCs w:val="28"/>
        </w:rPr>
        <w:t xml:space="preserve">тензора Грина и ряда </w:t>
      </w:r>
      <w:r w:rsidR="00A01584" w:rsidRPr="00426C37">
        <w:rPr>
          <w:rFonts w:cs="Times New Roman"/>
          <w:szCs w:val="28"/>
        </w:rPr>
        <w:t>построенных решений уравнений термоупругости</w:t>
      </w:r>
      <w:r w:rsidR="00F52A95" w:rsidRPr="00426C37">
        <w:rPr>
          <w:rFonts w:cs="Times New Roman"/>
          <w:szCs w:val="28"/>
        </w:rPr>
        <w:t xml:space="preserve"> при действии </w:t>
      </w:r>
      <w:r w:rsidRPr="00426C37">
        <w:rPr>
          <w:rFonts w:cs="Times New Roman"/>
          <w:szCs w:val="28"/>
        </w:rPr>
        <w:t>распределённых</w:t>
      </w:r>
      <w:r w:rsidR="00F52A95" w:rsidRPr="00426C37">
        <w:rPr>
          <w:rFonts w:cs="Times New Roman"/>
          <w:szCs w:val="28"/>
        </w:rPr>
        <w:t xml:space="preserve"> на отрезке</w:t>
      </w:r>
      <w:r w:rsidR="00A01584" w:rsidRPr="00426C37">
        <w:rPr>
          <w:rFonts w:cs="Times New Roman"/>
          <w:szCs w:val="28"/>
        </w:rPr>
        <w:t xml:space="preserve"> в системе </w:t>
      </w:r>
      <w:r w:rsidR="00171248">
        <w:rPr>
          <w:rFonts w:cs="Times New Roman"/>
          <w:szCs w:val="28"/>
          <w:lang w:val="en-US"/>
        </w:rPr>
        <w:t>Mat</w:t>
      </w:r>
      <w:r w:rsidR="00171248" w:rsidRPr="00426C37">
        <w:rPr>
          <w:rFonts w:cs="Times New Roman"/>
          <w:szCs w:val="28"/>
          <w:lang w:val="en-US"/>
        </w:rPr>
        <w:t>Cad</w:t>
      </w:r>
      <w:r w:rsidR="00C7793A" w:rsidRPr="00C7793A">
        <w:rPr>
          <w:rFonts w:cs="Times New Roman"/>
          <w:szCs w:val="28"/>
        </w:rPr>
        <w:t xml:space="preserve"> </w:t>
      </w:r>
      <w:r w:rsidR="006B5CFE">
        <w:rPr>
          <w:rFonts w:cs="Times New Roman"/>
          <w:szCs w:val="28"/>
        </w:rPr>
        <w:t>1</w:t>
      </w:r>
      <w:r w:rsidR="006B5CFE" w:rsidRPr="006B5CFE">
        <w:rPr>
          <w:rFonts w:cs="Times New Roman"/>
          <w:szCs w:val="28"/>
        </w:rPr>
        <w:t>5</w:t>
      </w:r>
      <w:r w:rsidR="00A01584" w:rsidRPr="00426C37">
        <w:rPr>
          <w:rFonts w:cs="Times New Roman"/>
          <w:szCs w:val="28"/>
        </w:rPr>
        <w:t xml:space="preserve"> и </w:t>
      </w:r>
      <w:r w:rsidRPr="00426C37">
        <w:rPr>
          <w:rFonts w:cs="Times New Roman"/>
          <w:szCs w:val="28"/>
        </w:rPr>
        <w:t>п</w:t>
      </w:r>
      <w:r>
        <w:rPr>
          <w:rFonts w:cs="Times New Roman"/>
          <w:szCs w:val="28"/>
        </w:rPr>
        <w:t>роведен</w:t>
      </w:r>
      <w:r w:rsidRPr="00426C37">
        <w:rPr>
          <w:rFonts w:cs="Times New Roman"/>
          <w:szCs w:val="28"/>
        </w:rPr>
        <w:t>ы</w:t>
      </w:r>
      <w:r w:rsidR="00A01584" w:rsidRPr="00426C37">
        <w:rPr>
          <w:rFonts w:cs="Times New Roman"/>
          <w:szCs w:val="28"/>
        </w:rPr>
        <w:t xml:space="preserve"> компьютерные эксперименты</w:t>
      </w:r>
      <w:r w:rsidR="008A0EB3" w:rsidRPr="00426C37">
        <w:rPr>
          <w:rFonts w:cs="Times New Roman"/>
          <w:szCs w:val="28"/>
        </w:rPr>
        <w:t xml:space="preserve"> для среды с безразмерными термоупругими параметрами</w:t>
      </w:r>
      <w:r w:rsidR="00711D86" w:rsidRPr="00426C37">
        <w:rPr>
          <w:rFonts w:cs="Times New Roman"/>
          <w:szCs w:val="28"/>
        </w:rPr>
        <w:t>.</w:t>
      </w:r>
    </w:p>
    <w:p w14:paraId="0B9E7F05" w14:textId="77777777" w:rsidR="004008FF" w:rsidRDefault="004008FF" w:rsidP="00630548">
      <w:pPr>
        <w:tabs>
          <w:tab w:val="left" w:pos="360"/>
        </w:tabs>
        <w:spacing w:after="0" w:line="276" w:lineRule="auto"/>
        <w:ind w:left="-142"/>
        <w:jc w:val="both"/>
        <w:rPr>
          <w:rFonts w:cs="Times New Roman"/>
          <w:szCs w:val="28"/>
        </w:rPr>
      </w:pPr>
    </w:p>
    <w:p w14:paraId="5A7B9684" w14:textId="77777777" w:rsidR="004456CC" w:rsidRPr="004008FF" w:rsidRDefault="004456CC" w:rsidP="00630548">
      <w:pPr>
        <w:tabs>
          <w:tab w:val="left" w:pos="360"/>
        </w:tabs>
        <w:spacing w:after="0" w:line="276" w:lineRule="auto"/>
        <w:ind w:left="-142"/>
        <w:jc w:val="both"/>
        <w:rPr>
          <w:rFonts w:cs="Times New Roman"/>
          <w:szCs w:val="28"/>
        </w:rPr>
      </w:pPr>
      <w:r w:rsidRPr="004008FF">
        <w:rPr>
          <w:rFonts w:cs="Times New Roman"/>
          <w:szCs w:val="28"/>
        </w:rPr>
        <w:t>Результаты работ</w:t>
      </w:r>
      <w:r w:rsidR="00D97D8D" w:rsidRPr="004008FF">
        <w:rPr>
          <w:rFonts w:cs="Times New Roman"/>
          <w:szCs w:val="28"/>
        </w:rPr>
        <w:t>ы</w:t>
      </w:r>
      <w:r w:rsidRPr="004008FF">
        <w:rPr>
          <w:rFonts w:cs="Times New Roman"/>
          <w:szCs w:val="28"/>
        </w:rPr>
        <w:t>, представленн</w:t>
      </w:r>
      <w:r w:rsidR="00D97D8D" w:rsidRPr="004008FF">
        <w:rPr>
          <w:rFonts w:cs="Times New Roman"/>
          <w:szCs w:val="28"/>
        </w:rPr>
        <w:t>ой</w:t>
      </w:r>
      <w:r w:rsidRPr="004008FF">
        <w:rPr>
          <w:rFonts w:cs="Times New Roman"/>
          <w:szCs w:val="28"/>
        </w:rPr>
        <w:t xml:space="preserve"> в </w:t>
      </w:r>
      <w:r w:rsidR="00035D00" w:rsidRPr="004008FF">
        <w:rPr>
          <w:rFonts w:cs="Times New Roman"/>
          <w:szCs w:val="28"/>
        </w:rPr>
        <w:t>данном разделе,</w:t>
      </w:r>
      <w:r w:rsidRPr="004008FF">
        <w:rPr>
          <w:rFonts w:cs="Times New Roman"/>
          <w:szCs w:val="28"/>
        </w:rPr>
        <w:t xml:space="preserve"> были опубликованы </w:t>
      </w:r>
      <w:r w:rsidR="00D97D8D" w:rsidRPr="004008FF">
        <w:rPr>
          <w:rFonts w:cs="Times New Roman"/>
          <w:szCs w:val="28"/>
        </w:rPr>
        <w:t>в двух статьях [1,</w:t>
      </w:r>
      <w:proofErr w:type="gramStart"/>
      <w:r w:rsidR="00D97D8D" w:rsidRPr="004008FF">
        <w:rPr>
          <w:rFonts w:cs="Times New Roman"/>
          <w:szCs w:val="28"/>
        </w:rPr>
        <w:t>6 ]</w:t>
      </w:r>
      <w:proofErr w:type="gramEnd"/>
      <w:r w:rsidR="00D97D8D" w:rsidRPr="004008FF">
        <w:rPr>
          <w:rFonts w:cs="Times New Roman"/>
          <w:szCs w:val="28"/>
        </w:rPr>
        <w:t xml:space="preserve"> (см. Публикации, </w:t>
      </w:r>
      <w:proofErr w:type="spellStart"/>
      <w:r w:rsidR="00D97D8D" w:rsidRPr="004008FF">
        <w:rPr>
          <w:rFonts w:cs="Times New Roman"/>
          <w:szCs w:val="28"/>
        </w:rPr>
        <w:t>стр</w:t>
      </w:r>
      <w:proofErr w:type="spellEnd"/>
      <w:r w:rsidR="00D97D8D" w:rsidRPr="004008FF">
        <w:rPr>
          <w:rFonts w:cs="Times New Roman"/>
          <w:szCs w:val="28"/>
        </w:rPr>
        <w:t xml:space="preserve"> 14)</w:t>
      </w:r>
      <w:r w:rsidR="008F2518" w:rsidRPr="004008FF">
        <w:rPr>
          <w:rFonts w:cs="Times New Roman"/>
          <w:szCs w:val="28"/>
        </w:rPr>
        <w:t xml:space="preserve"> и представлены на конференциях [1,2,6] (см. Тезисы докладов, </w:t>
      </w:r>
      <w:proofErr w:type="spellStart"/>
      <w:r w:rsidR="008F2518" w:rsidRPr="004008FF">
        <w:rPr>
          <w:rFonts w:cs="Times New Roman"/>
          <w:szCs w:val="28"/>
        </w:rPr>
        <w:t>стр</w:t>
      </w:r>
      <w:proofErr w:type="spellEnd"/>
      <w:r w:rsidR="008F2518" w:rsidRPr="004008FF">
        <w:rPr>
          <w:rFonts w:cs="Times New Roman"/>
          <w:szCs w:val="28"/>
        </w:rPr>
        <w:t xml:space="preserve"> 15).</w:t>
      </w:r>
    </w:p>
    <w:p w14:paraId="524A2C87" w14:textId="77777777" w:rsidR="00035D00" w:rsidRPr="002B0C5E" w:rsidRDefault="00035D00" w:rsidP="00630548">
      <w:pPr>
        <w:spacing w:after="0" w:line="276" w:lineRule="auto"/>
      </w:pPr>
    </w:p>
    <w:p w14:paraId="029B2A70" w14:textId="77777777" w:rsidR="005D0C5B" w:rsidRPr="00921F31" w:rsidRDefault="0003061D" w:rsidP="00630548">
      <w:pPr>
        <w:spacing w:line="276" w:lineRule="auto"/>
        <w:rPr>
          <w:rFonts w:eastAsia="Times New Roman" w:cs="Times New Roman"/>
          <w:b/>
          <w:bCs/>
          <w:iCs/>
          <w:szCs w:val="28"/>
        </w:rPr>
      </w:pPr>
      <w:r>
        <w:rPr>
          <w:rFonts w:eastAsia="Times New Roman" w:cs="Times New Roman"/>
          <w:b/>
          <w:bCs/>
          <w:iCs/>
          <w:szCs w:val="28"/>
        </w:rPr>
        <w:br w:type="page"/>
      </w:r>
    </w:p>
    <w:p w14:paraId="15B7B3AD" w14:textId="3EB7DE94" w:rsidR="005D0C5B" w:rsidRPr="00426C37" w:rsidRDefault="004456CC" w:rsidP="009D4C0D">
      <w:pPr>
        <w:spacing w:after="0" w:line="276" w:lineRule="auto"/>
        <w:ind w:right="368"/>
        <w:rPr>
          <w:rFonts w:eastAsia="Times New Roman" w:cs="Times New Roman"/>
          <w:b/>
          <w:szCs w:val="28"/>
        </w:rPr>
      </w:pPr>
      <w:r>
        <w:rPr>
          <w:rFonts w:eastAsia="Times New Roman" w:cs="Times New Roman"/>
          <w:b/>
          <w:szCs w:val="28"/>
        </w:rPr>
        <w:lastRenderedPageBreak/>
        <w:t>2</w:t>
      </w:r>
      <w:r w:rsidR="005D0C5B" w:rsidRPr="00426C37">
        <w:rPr>
          <w:rFonts w:eastAsia="Times New Roman" w:cs="Times New Roman"/>
          <w:b/>
          <w:szCs w:val="28"/>
        </w:rPr>
        <w:t xml:space="preserve"> КРАЕВЫЕ ЗАДАЧИ Д</w:t>
      </w:r>
      <w:r w:rsidR="009D4C0D">
        <w:rPr>
          <w:rFonts w:eastAsia="Times New Roman" w:cs="Times New Roman"/>
          <w:b/>
          <w:szCs w:val="28"/>
        </w:rPr>
        <w:t xml:space="preserve">ИНАМИКИ ТЕРМОУПРУГИХ СТЕРЖНЕЙ И </w:t>
      </w:r>
      <w:r w:rsidR="005D0C5B" w:rsidRPr="00426C37">
        <w:rPr>
          <w:rFonts w:eastAsia="Times New Roman" w:cs="Times New Roman"/>
          <w:b/>
          <w:szCs w:val="28"/>
        </w:rPr>
        <w:t>ИХ РЕШЕНИЯ.</w:t>
      </w:r>
      <w:r w:rsidRPr="004456CC">
        <w:rPr>
          <w:rFonts w:eastAsia="Times New Roman" w:cs="Times New Roman"/>
          <w:b/>
          <w:szCs w:val="28"/>
        </w:rPr>
        <w:t xml:space="preserve"> </w:t>
      </w:r>
      <w:r w:rsidR="005D0C5B" w:rsidRPr="00426C37">
        <w:rPr>
          <w:rFonts w:eastAsia="Times New Roman" w:cs="Times New Roman"/>
          <w:b/>
          <w:szCs w:val="28"/>
        </w:rPr>
        <w:t xml:space="preserve">МЕТОД </w:t>
      </w:r>
      <w:r w:rsidR="002E6313">
        <w:rPr>
          <w:rFonts w:eastAsia="Times New Roman" w:cs="Times New Roman"/>
          <w:b/>
          <w:szCs w:val="28"/>
        </w:rPr>
        <w:t>ОБОБЩЁННЫХ</w:t>
      </w:r>
      <w:r w:rsidR="005D0C5B" w:rsidRPr="00426C37">
        <w:rPr>
          <w:rFonts w:eastAsia="Times New Roman" w:cs="Times New Roman"/>
          <w:b/>
          <w:szCs w:val="28"/>
        </w:rPr>
        <w:t xml:space="preserve"> ФУНКЦИИ</w:t>
      </w:r>
    </w:p>
    <w:p w14:paraId="4374B50A" w14:textId="1D474CDB" w:rsidR="005D0C5B" w:rsidRPr="00426C37" w:rsidRDefault="00F5115F" w:rsidP="00630548">
      <w:pPr>
        <w:spacing w:before="240" w:line="276" w:lineRule="auto"/>
        <w:ind w:firstLine="708"/>
        <w:jc w:val="both"/>
        <w:rPr>
          <w:rFonts w:cs="Times New Roman"/>
          <w:szCs w:val="28"/>
          <w:lang w:eastAsia="ja-JP"/>
        </w:rPr>
      </w:pPr>
      <w:r>
        <w:rPr>
          <w:rFonts w:cs="Times New Roman"/>
          <w:szCs w:val="28"/>
          <w:lang w:eastAsia="ja-JP"/>
        </w:rPr>
        <w:t>В данном разделе р</w:t>
      </w:r>
      <w:r w:rsidR="005D0C5B" w:rsidRPr="00426C37">
        <w:rPr>
          <w:rFonts w:cs="Times New Roman"/>
          <w:szCs w:val="28"/>
          <w:lang w:eastAsia="ja-JP"/>
        </w:rPr>
        <w:t xml:space="preserve">ассматриваются пространственно-одномерные краевые задачи термодинамики стержня конечной длины с использованием модели несвязанной термоупругости, которые можно использовать для исследования различных стержневых конструкции в условиях теплового нагрева. </w:t>
      </w:r>
      <w:r w:rsidR="005D0C5B" w:rsidRPr="00426C37">
        <w:rPr>
          <w:rFonts w:cs="Times New Roman"/>
          <w:szCs w:val="28"/>
        </w:rPr>
        <w:t>Здесь предлагается единая методика решения различных краевых задач, типичн</w:t>
      </w:r>
      <w:r>
        <w:rPr>
          <w:rFonts w:cs="Times New Roman"/>
          <w:szCs w:val="28"/>
        </w:rPr>
        <w:t xml:space="preserve">ых для практических приложений. </w:t>
      </w:r>
      <w:r w:rsidR="005D0C5B" w:rsidRPr="00426C37">
        <w:rPr>
          <w:rFonts w:cs="Times New Roman"/>
          <w:szCs w:val="28"/>
        </w:rPr>
        <w:t xml:space="preserve">Рассматриваются задачи определения </w:t>
      </w:r>
      <w:r w:rsidR="00171248" w:rsidRPr="00426C37">
        <w:rPr>
          <w:rFonts w:cs="Times New Roman"/>
          <w:szCs w:val="28"/>
        </w:rPr>
        <w:t>термо</w:t>
      </w:r>
      <w:r w:rsidR="00171248">
        <w:rPr>
          <w:rFonts w:cs="Times New Roman"/>
          <w:szCs w:val="28"/>
        </w:rPr>
        <w:t>напряженно</w:t>
      </w:r>
      <w:r w:rsidR="00171248" w:rsidRPr="00426C37">
        <w:rPr>
          <w:rFonts w:cs="Times New Roman"/>
          <w:szCs w:val="28"/>
        </w:rPr>
        <w:t>го</w:t>
      </w:r>
      <w:r w:rsidR="005D0C5B" w:rsidRPr="00426C37">
        <w:rPr>
          <w:rFonts w:cs="Times New Roman"/>
          <w:szCs w:val="28"/>
        </w:rPr>
        <w:t xml:space="preserve"> состояния термоупругого стержня при различных краевых условиях на его концах и действующих силовых и тепловых источников по всей длине стержня.  На основе метода </w:t>
      </w:r>
      <w:r w:rsidR="002E6313">
        <w:rPr>
          <w:rFonts w:cs="Times New Roman"/>
          <w:szCs w:val="28"/>
        </w:rPr>
        <w:t>обобщённых</w:t>
      </w:r>
      <w:r w:rsidR="005D0C5B" w:rsidRPr="00426C37">
        <w:rPr>
          <w:rFonts w:cs="Times New Roman"/>
          <w:szCs w:val="28"/>
        </w:rPr>
        <w:t xml:space="preserve"> функций построены </w:t>
      </w:r>
      <w:r w:rsidR="002E6313">
        <w:rPr>
          <w:rFonts w:cs="Times New Roman"/>
          <w:szCs w:val="28"/>
        </w:rPr>
        <w:t>обобщённые</w:t>
      </w:r>
      <w:r w:rsidR="005D0C5B" w:rsidRPr="00426C37">
        <w:rPr>
          <w:rFonts w:cs="Times New Roman"/>
          <w:szCs w:val="28"/>
        </w:rPr>
        <w:t xml:space="preserve"> решения нестационарных и стационарных краевых задач при действии силовых и тепловых источников различного типа, в том числе стационарных источников периодических колебаний. Действующие источники могут быть заданы и сингулярными </w:t>
      </w:r>
      <w:r w:rsidR="002D00D7" w:rsidRPr="00426C37">
        <w:rPr>
          <w:rFonts w:cs="Times New Roman"/>
          <w:szCs w:val="28"/>
        </w:rPr>
        <w:t>обобщёнными</w:t>
      </w:r>
      <w:r w:rsidR="005D0C5B" w:rsidRPr="00426C37">
        <w:rPr>
          <w:rFonts w:cs="Times New Roman"/>
          <w:szCs w:val="28"/>
        </w:rPr>
        <w:t xml:space="preserve"> функциями, при различных краевых условиях на концах стержня. Рассмотрены ударные упругие волны, которые возникают в таких конструкциях при действии ударных </w:t>
      </w:r>
      <w:r w:rsidR="005D0C5B" w:rsidRPr="00426C37">
        <w:rPr>
          <w:rFonts w:cs="Times New Roman"/>
          <w:szCs w:val="28"/>
          <w:lang w:eastAsia="ja-JP"/>
        </w:rPr>
        <w:t xml:space="preserve">нагрузок. Получены регулярные интегральные представления </w:t>
      </w:r>
      <w:r w:rsidR="002E6313">
        <w:rPr>
          <w:rFonts w:cs="Times New Roman"/>
          <w:szCs w:val="28"/>
          <w:lang w:eastAsia="ja-JP"/>
        </w:rPr>
        <w:t>обобщённых</w:t>
      </w:r>
      <w:r w:rsidR="005D0C5B" w:rsidRPr="00426C37">
        <w:rPr>
          <w:rFonts w:cs="Times New Roman"/>
          <w:szCs w:val="28"/>
          <w:lang w:eastAsia="ja-JP"/>
        </w:rPr>
        <w:t xml:space="preserve"> решений, которые дают аналитическое решение поставленных краевых задач. Особенность построенных решений делает их удобными для исследования сетевых термоупругих систем, которые можно моделировать термоупругими графами.</w:t>
      </w:r>
    </w:p>
    <w:p w14:paraId="6F520C28" w14:textId="77777777" w:rsidR="005D0C5B" w:rsidRPr="004456CC" w:rsidRDefault="0030635A" w:rsidP="00630548">
      <w:pPr>
        <w:keepNext/>
        <w:spacing w:line="276" w:lineRule="auto"/>
        <w:ind w:right="-6" w:firstLine="709"/>
        <w:jc w:val="both"/>
        <w:outlineLvl w:val="1"/>
        <w:rPr>
          <w:rFonts w:eastAsia="Times New Roman" w:cs="Times New Roman"/>
          <w:b/>
          <w:bCs/>
          <w:iCs/>
          <w:szCs w:val="28"/>
        </w:rPr>
      </w:pPr>
      <w:bookmarkStart w:id="0" w:name="_Toc340333191"/>
      <w:r w:rsidRPr="004456CC">
        <w:rPr>
          <w:rFonts w:eastAsia="Times New Roman" w:cs="Times New Roman"/>
          <w:b/>
          <w:bCs/>
          <w:iCs/>
          <w:szCs w:val="28"/>
        </w:rPr>
        <w:t>2.1</w:t>
      </w:r>
      <w:r w:rsidR="005D0C5B" w:rsidRPr="004456CC">
        <w:rPr>
          <w:rFonts w:eastAsia="Times New Roman" w:cs="Times New Roman"/>
          <w:b/>
          <w:bCs/>
          <w:iCs/>
          <w:szCs w:val="28"/>
        </w:rPr>
        <w:t xml:space="preserve"> Постановка нестационарных краевых задач </w:t>
      </w:r>
      <w:bookmarkEnd w:id="0"/>
      <w:r w:rsidR="005D0C5B" w:rsidRPr="004456CC">
        <w:rPr>
          <w:rFonts w:eastAsia="Times New Roman" w:cs="Times New Roman"/>
          <w:b/>
          <w:bCs/>
          <w:iCs/>
          <w:szCs w:val="28"/>
        </w:rPr>
        <w:t>термоупругости</w:t>
      </w:r>
    </w:p>
    <w:p w14:paraId="39A95E55" w14:textId="272A8B0F" w:rsidR="005D0C5B" w:rsidRPr="00426C37" w:rsidRDefault="005D0C5B" w:rsidP="00630548">
      <w:pPr>
        <w:spacing w:after="0" w:line="276" w:lineRule="auto"/>
        <w:ind w:firstLine="454"/>
        <w:jc w:val="both"/>
        <w:rPr>
          <w:rFonts w:eastAsia="Times New Roman" w:cs="Times New Roman"/>
          <w:szCs w:val="28"/>
        </w:rPr>
      </w:pPr>
      <w:r w:rsidRPr="00426C37">
        <w:rPr>
          <w:rFonts w:eastAsia="Times New Roman" w:cs="Times New Roman"/>
          <w:szCs w:val="28"/>
        </w:rPr>
        <w:t>Рассматривается  термоупругий с</w:t>
      </w:r>
      <w:r w:rsidRPr="00426C37">
        <w:rPr>
          <w:rFonts w:eastAsia="Times New Roman" w:cs="Times New Roman"/>
          <w:szCs w:val="28"/>
          <w:lang w:val="kk-KZ"/>
        </w:rPr>
        <w:t xml:space="preserve">тержень </w:t>
      </w:r>
      <w:r w:rsidR="00B86553">
        <w:rPr>
          <w:rFonts w:eastAsia="Times New Roman" w:cs="Times New Roman"/>
          <w:szCs w:val="28"/>
          <w:lang w:val="kk-KZ"/>
        </w:rPr>
        <w:t xml:space="preserve">конечной </w:t>
      </w:r>
      <w:r w:rsidRPr="00426C37">
        <w:rPr>
          <w:rFonts w:eastAsia="Times New Roman" w:cs="Times New Roman"/>
          <w:szCs w:val="28"/>
          <w:lang w:val="kk-KZ"/>
        </w:rPr>
        <w:t xml:space="preserve">длины  </w:t>
      </w:r>
      <w:r w:rsidRPr="00426C37">
        <w:rPr>
          <w:rFonts w:eastAsia="Times New Roman" w:cs="Times New Roman"/>
          <w:szCs w:val="28"/>
        </w:rPr>
        <w:t>2</w:t>
      </w:r>
      <w:r w:rsidRPr="00426C37">
        <w:rPr>
          <w:rFonts w:eastAsia="Times New Roman" w:cs="Times New Roman"/>
          <w:i/>
          <w:szCs w:val="28"/>
          <w:lang w:val="en-US"/>
        </w:rPr>
        <w:t>L</w:t>
      </w:r>
      <w:r w:rsidR="00B86553">
        <w:rPr>
          <w:rFonts w:eastAsia="Times New Roman" w:cs="Times New Roman"/>
          <w:szCs w:val="28"/>
        </w:rPr>
        <w:t xml:space="preserve"> с термоупругими параметрами  </w:t>
      </w:r>
      <w:r w:rsidRPr="00426C37">
        <w:rPr>
          <w:rFonts w:eastAsia="Times New Roman" w:cs="Times New Roman"/>
          <w:i/>
          <w:szCs w:val="28"/>
        </w:rPr>
        <w:sym w:font="Symbol" w:char="F072"/>
      </w:r>
      <w:r w:rsidRPr="00426C37">
        <w:rPr>
          <w:rFonts w:eastAsia="Times New Roman" w:cs="Times New Roman"/>
          <w:i/>
          <w:szCs w:val="28"/>
        </w:rPr>
        <w:t>,</w:t>
      </w:r>
      <w:r w:rsidR="00B86553">
        <w:rPr>
          <w:rFonts w:eastAsia="Times New Roman" w:cs="Times New Roman"/>
          <w:i/>
          <w:szCs w:val="28"/>
        </w:rPr>
        <w:t xml:space="preserve"> </w:t>
      </w:r>
      <w:r w:rsidRPr="00426C37">
        <w:rPr>
          <w:rFonts w:eastAsia="Times New Roman" w:cs="Times New Roman"/>
          <w:i/>
          <w:szCs w:val="28"/>
          <w:lang w:val="en-US"/>
        </w:rPr>
        <w:t>c</w:t>
      </w:r>
      <w:r w:rsidR="00B86553">
        <w:rPr>
          <w:rFonts w:eastAsia="Times New Roman" w:cs="Times New Roman"/>
          <w:szCs w:val="28"/>
        </w:rPr>
        <w:t xml:space="preserve">, </w:t>
      </w:r>
      <w:r w:rsidRPr="00426C37">
        <w:rPr>
          <w:rFonts w:eastAsia="Times New Roman" w:cs="Times New Roman"/>
          <w:szCs w:val="28"/>
        </w:rPr>
        <w:sym w:font="Symbol" w:char="F067"/>
      </w:r>
      <w:r w:rsidR="00B86553">
        <w:rPr>
          <w:rFonts w:eastAsia="Times New Roman" w:cs="Times New Roman"/>
          <w:szCs w:val="28"/>
        </w:rPr>
        <w:t xml:space="preserve">, </w:t>
      </w:r>
      <w:r w:rsidRPr="00426C37">
        <w:rPr>
          <w:rFonts w:eastAsia="Times New Roman" w:cs="Times New Roman"/>
          <w:color w:val="000000"/>
          <w:szCs w:val="28"/>
        </w:rPr>
        <w:sym w:font="Symbol" w:char="F06B"/>
      </w:r>
      <w:r w:rsidRPr="00426C37">
        <w:rPr>
          <w:rFonts w:eastAsia="Times New Roman" w:cs="Times New Roman"/>
          <w:color w:val="000000"/>
          <w:szCs w:val="28"/>
        </w:rPr>
        <w:t xml:space="preserve">. </w:t>
      </w:r>
      <w:r w:rsidR="00B86553">
        <w:rPr>
          <w:rFonts w:eastAsia="Times New Roman" w:cs="Times New Roman"/>
          <w:szCs w:val="28"/>
          <w:lang w:val="kk-KZ"/>
        </w:rPr>
        <w:t xml:space="preserve">Перемещения и температура стержня </w:t>
      </w:r>
      <w:r w:rsidRPr="00426C37">
        <w:rPr>
          <w:rFonts w:eastAsia="Times New Roman" w:cs="Times New Roman"/>
          <w:szCs w:val="28"/>
          <w:lang w:val="kk-KZ"/>
        </w:rPr>
        <w:t xml:space="preserve">описывается  системой </w:t>
      </w:r>
      <w:r w:rsidR="002824A9">
        <w:rPr>
          <w:rFonts w:eastAsia="Times New Roman" w:cs="Times New Roman"/>
          <w:szCs w:val="28"/>
          <w:lang w:val="kk-KZ"/>
        </w:rPr>
        <w:t>уравнений несвязанной термоупругости</w:t>
      </w:r>
      <w:r w:rsidRPr="00426C37">
        <w:rPr>
          <w:rFonts w:eastAsia="Times New Roman" w:cs="Times New Roman"/>
          <w:szCs w:val="28"/>
        </w:rPr>
        <w:t>:</w:t>
      </w:r>
    </w:p>
    <w:p w14:paraId="3194A9D6" w14:textId="77777777" w:rsidR="005D0C5B" w:rsidRPr="00426C37" w:rsidRDefault="005D0C5B" w:rsidP="00630548">
      <w:pPr>
        <w:spacing w:after="0" w:line="276" w:lineRule="auto"/>
        <w:ind w:firstLine="454"/>
        <w:jc w:val="both"/>
        <w:rPr>
          <w:rFonts w:eastAsia="Times New Roman" w:cs="Times New Roman"/>
          <w:szCs w:val="28"/>
        </w:rPr>
      </w:pPr>
    </w:p>
    <w:bookmarkStart w:id="1" w:name="_Hlk144900524"/>
    <w:p w14:paraId="2F44511B" w14:textId="77777777" w:rsidR="005D0C5B" w:rsidRPr="00426C37" w:rsidRDefault="009D46D4" w:rsidP="00630548">
      <w:pPr>
        <w:tabs>
          <w:tab w:val="center" w:pos="4649"/>
          <w:tab w:val="right" w:pos="9356"/>
        </w:tabs>
        <w:spacing w:after="0" w:line="276" w:lineRule="auto"/>
        <w:ind w:firstLine="454"/>
        <w:jc w:val="right"/>
        <w:rPr>
          <w:rFonts w:eastAsia="Times New Roman" w:cs="Times New Roman"/>
          <w:szCs w:val="28"/>
        </w:rPr>
      </w:pPr>
      <w:r w:rsidRPr="00426C37">
        <w:rPr>
          <w:rFonts w:eastAsia="Times New Roman" w:cs="Times New Roman"/>
          <w:position w:val="-12"/>
          <w:szCs w:val="28"/>
          <w:lang w:val="en-US"/>
        </w:rPr>
        <w:object w:dxaOrig="3379" w:dyaOrig="440" w14:anchorId="187ADA63">
          <v:shape id="_x0000_i1226" type="#_x0000_t75" style="width:209.5pt;height:24.5pt" o:ole="" fillcolor="window">
            <v:imagedata r:id="rId441" o:title=""/>
          </v:shape>
          <o:OLEObject Type="Embed" ProgID="Equation.DSMT4" ShapeID="_x0000_i1226" DrawAspect="Content" ObjectID="_1811228400" r:id="rId442"/>
        </w:object>
      </w:r>
      <w:r w:rsidR="005D0C5B" w:rsidRPr="00426C37">
        <w:rPr>
          <w:rFonts w:eastAsia="Times New Roman" w:cs="Times New Roman"/>
          <w:szCs w:val="28"/>
        </w:rPr>
        <w:t xml:space="preserve">  </w:t>
      </w:r>
      <w:bookmarkEnd w:id="1"/>
      <w:r w:rsidR="005D0C5B" w:rsidRPr="00426C37">
        <w:rPr>
          <w:rFonts w:eastAsia="Times New Roman" w:cs="Times New Roman"/>
          <w:szCs w:val="28"/>
        </w:rPr>
        <w:t xml:space="preserve">                                      (2.1)</w:t>
      </w:r>
    </w:p>
    <w:p w14:paraId="6AE854E5" w14:textId="77777777" w:rsidR="005D0C5B" w:rsidRPr="00426C37" w:rsidRDefault="009D46D4" w:rsidP="00630548">
      <w:pPr>
        <w:tabs>
          <w:tab w:val="center" w:pos="4649"/>
          <w:tab w:val="right" w:pos="9356"/>
        </w:tabs>
        <w:spacing w:after="0" w:line="276" w:lineRule="auto"/>
        <w:ind w:firstLine="454"/>
        <w:jc w:val="right"/>
        <w:rPr>
          <w:rFonts w:eastAsia="Times New Roman" w:cs="Times New Roman"/>
          <w:szCs w:val="28"/>
        </w:rPr>
      </w:pPr>
      <w:r w:rsidRPr="00426C37">
        <w:rPr>
          <w:rFonts w:eastAsia="Times New Roman" w:cs="Times New Roman"/>
          <w:position w:val="-12"/>
          <w:szCs w:val="28"/>
        </w:rPr>
        <w:object w:dxaOrig="2240" w:dyaOrig="400" w14:anchorId="3C18C495">
          <v:shape id="_x0000_i1227" type="#_x0000_t75" style="width:137pt;height:21pt" o:ole="" fillcolor="window">
            <v:imagedata r:id="rId443" o:title=""/>
          </v:shape>
          <o:OLEObject Type="Embed" ProgID="Equation.DSMT4" ShapeID="_x0000_i1227" DrawAspect="Content" ObjectID="_1811228401" r:id="rId444"/>
        </w:object>
      </w:r>
      <w:r w:rsidR="005D0C5B" w:rsidRPr="00426C37">
        <w:rPr>
          <w:rFonts w:eastAsia="Times New Roman" w:cs="Times New Roman"/>
          <w:szCs w:val="28"/>
        </w:rPr>
        <w:t xml:space="preserve">                                                   (2.2) </w:t>
      </w:r>
    </w:p>
    <w:p w14:paraId="6E0DB818" w14:textId="77777777" w:rsidR="005D0C5B" w:rsidRPr="00426C37" w:rsidRDefault="005D0C5B" w:rsidP="00630548">
      <w:pPr>
        <w:tabs>
          <w:tab w:val="center" w:pos="4649"/>
          <w:tab w:val="right" w:pos="9356"/>
        </w:tabs>
        <w:spacing w:after="0" w:line="276" w:lineRule="auto"/>
        <w:ind w:firstLine="454"/>
        <w:jc w:val="right"/>
        <w:rPr>
          <w:rFonts w:eastAsia="Times New Roman" w:cs="Times New Roman"/>
          <w:szCs w:val="28"/>
        </w:rPr>
      </w:pPr>
      <w:r w:rsidRPr="00426C37">
        <w:rPr>
          <w:rFonts w:eastAsia="Times New Roman" w:cs="Times New Roman"/>
          <w:szCs w:val="28"/>
        </w:rPr>
        <w:t xml:space="preserve">                        </w:t>
      </w:r>
    </w:p>
    <w:p w14:paraId="370BEF00" w14:textId="77777777" w:rsidR="005D0C5B" w:rsidRPr="00426C37" w:rsidRDefault="005D0C5B" w:rsidP="002824A9">
      <w:pPr>
        <w:spacing w:after="0" w:line="276" w:lineRule="auto"/>
        <w:jc w:val="both"/>
        <w:rPr>
          <w:rFonts w:eastAsia="Times New Roman" w:cs="Times New Roman"/>
          <w:szCs w:val="28"/>
        </w:rPr>
      </w:pPr>
      <w:r w:rsidRPr="00426C37">
        <w:rPr>
          <w:rFonts w:eastAsia="Times New Roman" w:cs="Times New Roman"/>
          <w:szCs w:val="28"/>
          <w:lang w:val="kk-KZ"/>
        </w:rPr>
        <w:t xml:space="preserve">Термоупругое </w:t>
      </w:r>
      <w:r w:rsidRPr="00426C37">
        <w:rPr>
          <w:rFonts w:eastAsia="Times New Roman" w:cs="Times New Roman"/>
          <w:szCs w:val="28"/>
        </w:rPr>
        <w:t xml:space="preserve">напряжение </w:t>
      </w:r>
      <w:r w:rsidRPr="00426C37">
        <w:rPr>
          <w:rFonts w:eastAsia="Times New Roman" w:cs="Times New Roman"/>
          <w:szCs w:val="28"/>
          <w:lang w:val="kk-KZ"/>
        </w:rPr>
        <w:t>в стержне</w:t>
      </w:r>
      <w:r w:rsidRPr="00426C37">
        <w:rPr>
          <w:rFonts w:eastAsia="Times New Roman" w:cs="Times New Roman"/>
          <w:szCs w:val="28"/>
        </w:rPr>
        <w:t xml:space="preserve"> определяется соотношением Дюамеля-Неймана</w:t>
      </w:r>
      <w:r w:rsidRPr="00426C37">
        <w:rPr>
          <w:rFonts w:eastAsia="Times New Roman" w:cs="Times New Roman"/>
          <w:color w:val="000000"/>
          <w:szCs w:val="28"/>
        </w:rPr>
        <w:t>:</w:t>
      </w:r>
    </w:p>
    <w:p w14:paraId="5FDCAF29" w14:textId="410124AE" w:rsidR="005D0C5B" w:rsidRPr="00426C37" w:rsidRDefault="00191244" w:rsidP="00630548">
      <w:pPr>
        <w:tabs>
          <w:tab w:val="center" w:pos="4649"/>
          <w:tab w:val="right" w:pos="9356"/>
        </w:tabs>
        <w:spacing w:line="276" w:lineRule="auto"/>
        <w:ind w:firstLine="454"/>
        <w:jc w:val="right"/>
        <w:rPr>
          <w:rFonts w:eastAsia="Times New Roman" w:cs="Times New Roman"/>
          <w:szCs w:val="28"/>
        </w:rPr>
      </w:pPr>
      <w:r w:rsidRPr="00426C37">
        <w:rPr>
          <w:rFonts w:eastAsia="Times New Roman" w:cs="Times New Roman"/>
          <w:position w:val="-12"/>
          <w:szCs w:val="28"/>
          <w:lang w:val="en-US"/>
        </w:rPr>
        <w:object w:dxaOrig="3540" w:dyaOrig="440" w14:anchorId="3821B920">
          <v:shape id="_x0000_i1228" type="#_x0000_t75" style="width:178pt;height:24pt" o:ole="" fillcolor="window">
            <v:imagedata r:id="rId445" o:title=""/>
          </v:shape>
          <o:OLEObject Type="Embed" ProgID="Equation.DSMT4" ShapeID="_x0000_i1228" DrawAspect="Content" ObjectID="_1811228402" r:id="rId446"/>
        </w:object>
      </w:r>
      <w:r w:rsidR="005D0C5B" w:rsidRPr="00426C37">
        <w:rPr>
          <w:rFonts w:eastAsia="Times New Roman" w:cs="Times New Roman"/>
          <w:szCs w:val="28"/>
        </w:rPr>
        <w:t xml:space="preserve">        </w:t>
      </w:r>
      <w:r w:rsidR="008E39B9">
        <w:rPr>
          <w:rFonts w:eastAsia="Times New Roman" w:cs="Times New Roman"/>
          <w:szCs w:val="28"/>
          <w:lang w:val="kk-KZ"/>
        </w:rPr>
        <w:t xml:space="preserve">          </w:t>
      </w:r>
      <w:r w:rsidR="005D0C5B" w:rsidRPr="00426C37">
        <w:rPr>
          <w:rFonts w:eastAsia="Times New Roman" w:cs="Times New Roman"/>
          <w:szCs w:val="28"/>
        </w:rPr>
        <w:t xml:space="preserve">                 (2.3)</w:t>
      </w:r>
    </w:p>
    <w:p w14:paraId="3038A1C5" w14:textId="72270471" w:rsidR="005D0C5B" w:rsidRPr="00426C37" w:rsidRDefault="002824A9" w:rsidP="00630548">
      <w:pPr>
        <w:spacing w:after="0" w:line="276" w:lineRule="auto"/>
        <w:jc w:val="both"/>
        <w:rPr>
          <w:rFonts w:eastAsia="Times New Roman" w:cs="Times New Roman"/>
          <w:szCs w:val="28"/>
        </w:rPr>
      </w:pPr>
      <w:r>
        <w:rPr>
          <w:rFonts w:eastAsia="Times New Roman" w:cs="Times New Roman"/>
          <w:szCs w:val="28"/>
        </w:rPr>
        <w:t>Рассмотрим ряд начально-</w:t>
      </w:r>
      <w:r w:rsidR="005D0C5B" w:rsidRPr="00426C37">
        <w:rPr>
          <w:rFonts w:eastAsia="Times New Roman" w:cs="Times New Roman"/>
          <w:szCs w:val="28"/>
        </w:rPr>
        <w:t>краевых задач термоупругости, решения которых удовлетворяют начальным и краевым условиям</w:t>
      </w:r>
      <w:r>
        <w:rPr>
          <w:rFonts w:eastAsia="Times New Roman" w:cs="Times New Roman"/>
          <w:szCs w:val="28"/>
        </w:rPr>
        <w:t xml:space="preserve">, </w:t>
      </w:r>
      <w:r w:rsidRPr="00426C37">
        <w:rPr>
          <w:rFonts w:eastAsia="Times New Roman" w:cs="Times New Roman"/>
          <w:szCs w:val="28"/>
        </w:rPr>
        <w:t>характерных для инженерн</w:t>
      </w:r>
      <w:r>
        <w:rPr>
          <w:rFonts w:eastAsia="Times New Roman" w:cs="Times New Roman"/>
          <w:szCs w:val="28"/>
        </w:rPr>
        <w:t>ых расчетов</w:t>
      </w:r>
      <w:r w:rsidR="005D0C5B" w:rsidRPr="00426C37">
        <w:rPr>
          <w:rFonts w:eastAsia="Times New Roman" w:cs="Times New Roman"/>
          <w:szCs w:val="28"/>
        </w:rPr>
        <w:t>.</w:t>
      </w:r>
    </w:p>
    <w:p w14:paraId="07A2CF4C" w14:textId="2868658B" w:rsidR="005D0C5B" w:rsidRPr="00426C37" w:rsidRDefault="002824A9" w:rsidP="00630548">
      <w:pPr>
        <w:spacing w:after="0" w:line="276" w:lineRule="auto"/>
        <w:ind w:firstLine="454"/>
        <w:jc w:val="both"/>
        <w:rPr>
          <w:rFonts w:eastAsia="Times New Roman" w:cs="Times New Roman"/>
          <w:szCs w:val="28"/>
        </w:rPr>
      </w:pPr>
      <w:r w:rsidRPr="002824A9">
        <w:rPr>
          <w:rFonts w:eastAsia="Times New Roman" w:cs="Times New Roman"/>
          <w:i/>
          <w:szCs w:val="28"/>
        </w:rPr>
        <w:lastRenderedPageBreak/>
        <w:t>Условия Коши</w:t>
      </w:r>
      <w:r w:rsidRPr="00426C37">
        <w:rPr>
          <w:rFonts w:eastAsia="Times New Roman" w:cs="Times New Roman"/>
          <w:i/>
          <w:szCs w:val="28"/>
        </w:rPr>
        <w:t xml:space="preserve"> </w:t>
      </w:r>
      <w:r w:rsidR="005D0C5B" w:rsidRPr="00426C37">
        <w:rPr>
          <w:rFonts w:eastAsia="Times New Roman" w:cs="Times New Roman"/>
          <w:szCs w:val="28"/>
        </w:rPr>
        <w:t>(</w:t>
      </w:r>
      <w:r w:rsidRPr="002824A9">
        <w:rPr>
          <w:rFonts w:eastAsia="Times New Roman" w:cs="Times New Roman"/>
          <w:szCs w:val="28"/>
        </w:rPr>
        <w:t>начальные условия</w:t>
      </w:r>
      <w:r w:rsidR="005D0C5B" w:rsidRPr="00426C37">
        <w:rPr>
          <w:rFonts w:eastAsia="Times New Roman" w:cs="Times New Roman"/>
          <w:szCs w:val="28"/>
        </w:rPr>
        <w:t xml:space="preserve">): </w:t>
      </w:r>
      <w:r w:rsidR="005D0C5B" w:rsidRPr="00426C37">
        <w:rPr>
          <w:rFonts w:eastAsia="Times New Roman" w:cs="Times New Roman"/>
          <w:szCs w:val="28"/>
          <w:lang w:val="kk-KZ"/>
        </w:rPr>
        <w:t>смещения</w:t>
      </w:r>
      <w:r w:rsidR="005D0C5B" w:rsidRPr="00426C37">
        <w:rPr>
          <w:rFonts w:eastAsia="Times New Roman" w:cs="Times New Roman"/>
          <w:szCs w:val="28"/>
        </w:rPr>
        <w:t xml:space="preserve">, скорости и температура </w:t>
      </w:r>
      <w:r w:rsidRPr="00426C37">
        <w:rPr>
          <w:rFonts w:eastAsia="Times New Roman" w:cs="Times New Roman"/>
          <w:szCs w:val="28"/>
        </w:rPr>
        <w:t xml:space="preserve">при </w:t>
      </w:r>
      <w:r w:rsidRPr="00426C37">
        <w:rPr>
          <w:rFonts w:eastAsia="Times New Roman" w:cs="Times New Roman"/>
          <w:i/>
          <w:szCs w:val="28"/>
          <w:lang w:val="en-US"/>
        </w:rPr>
        <w:t>t</w:t>
      </w:r>
      <w:r w:rsidRPr="00426C37">
        <w:rPr>
          <w:rFonts w:eastAsia="Times New Roman" w:cs="Times New Roman"/>
          <w:szCs w:val="28"/>
        </w:rPr>
        <w:t xml:space="preserve">=0 </w:t>
      </w:r>
      <w:r w:rsidR="005D0C5B" w:rsidRPr="00426C37">
        <w:rPr>
          <w:rFonts w:eastAsia="Times New Roman" w:cs="Times New Roman"/>
          <w:szCs w:val="28"/>
        </w:rPr>
        <w:t>известны:</w:t>
      </w:r>
    </w:p>
    <w:p w14:paraId="0BF74A17" w14:textId="77777777" w:rsidR="005D0C5B" w:rsidRPr="00426C37" w:rsidRDefault="005D0C5B" w:rsidP="00630548">
      <w:pPr>
        <w:tabs>
          <w:tab w:val="center" w:pos="4649"/>
          <w:tab w:val="right" w:pos="9746"/>
        </w:tabs>
        <w:spacing w:line="276" w:lineRule="auto"/>
        <w:ind w:firstLine="454"/>
        <w:jc w:val="right"/>
        <w:rPr>
          <w:rFonts w:eastAsia="Times New Roman" w:cs="Times New Roman"/>
          <w:szCs w:val="28"/>
        </w:rPr>
      </w:pPr>
      <w:r w:rsidRPr="00426C37">
        <w:rPr>
          <w:rFonts w:eastAsia="Times New Roman" w:cs="Times New Roman"/>
          <w:szCs w:val="28"/>
        </w:rPr>
        <w:t xml:space="preserve"> </w:t>
      </w:r>
      <w:r w:rsidR="009D46D4" w:rsidRPr="00426C37">
        <w:rPr>
          <w:rFonts w:eastAsia="Times New Roman" w:cs="Times New Roman"/>
          <w:position w:val="-14"/>
          <w:szCs w:val="28"/>
          <w:lang w:val="en-US"/>
        </w:rPr>
        <w:object w:dxaOrig="7420" w:dyaOrig="420" w14:anchorId="00C7D54C">
          <v:shape id="_x0000_i1229" type="#_x0000_t75" style="width:373.5pt;height:21pt" o:ole="" fillcolor="window">
            <v:imagedata r:id="rId447" o:title=""/>
          </v:shape>
          <o:OLEObject Type="Embed" ProgID="Equation.DSMT4" ShapeID="_x0000_i1229" DrawAspect="Content" ObjectID="_1811228403" r:id="rId448"/>
        </w:object>
      </w:r>
      <w:r w:rsidRPr="00426C37">
        <w:rPr>
          <w:rFonts w:eastAsia="Times New Roman" w:cs="Times New Roman"/>
          <w:szCs w:val="28"/>
        </w:rPr>
        <w:t xml:space="preserve">          (2.4)</w:t>
      </w:r>
    </w:p>
    <w:p w14:paraId="28E1FFAA" w14:textId="499ED0DC" w:rsidR="005D0C5B" w:rsidRPr="00426C37" w:rsidRDefault="002824A9" w:rsidP="00630548">
      <w:pPr>
        <w:spacing w:after="0" w:line="276" w:lineRule="auto"/>
        <w:jc w:val="both"/>
        <w:rPr>
          <w:rFonts w:eastAsia="Times New Roman" w:cs="Times New Roman"/>
          <w:szCs w:val="28"/>
        </w:rPr>
      </w:pPr>
      <w:r>
        <w:rPr>
          <w:rFonts w:eastAsia="Times New Roman" w:cs="Times New Roman"/>
          <w:i/>
          <w:szCs w:val="28"/>
          <w:lang w:val="kk-KZ"/>
        </w:rPr>
        <w:t>К</w:t>
      </w:r>
      <w:r w:rsidRPr="00426C37">
        <w:rPr>
          <w:rFonts w:eastAsia="Times New Roman" w:cs="Times New Roman"/>
          <w:i/>
          <w:szCs w:val="28"/>
          <w:lang w:val="kk-KZ"/>
        </w:rPr>
        <w:t>раевые условия</w:t>
      </w:r>
      <w:r>
        <w:rPr>
          <w:rFonts w:eastAsia="Times New Roman" w:cs="Times New Roman"/>
          <w:szCs w:val="28"/>
          <w:lang w:val="kk-KZ"/>
        </w:rPr>
        <w:t xml:space="preserve"> н</w:t>
      </w:r>
      <w:r w:rsidR="005D0C5B" w:rsidRPr="00426C37">
        <w:rPr>
          <w:rFonts w:eastAsia="Times New Roman" w:cs="Times New Roman"/>
          <w:szCs w:val="28"/>
        </w:rPr>
        <w:t xml:space="preserve">а концах стержня </w:t>
      </w:r>
      <w:r w:rsidR="009D46D4" w:rsidRPr="00426C37">
        <w:rPr>
          <w:rFonts w:eastAsia="Times New Roman" w:cs="Times New Roman"/>
          <w:position w:val="-14"/>
          <w:szCs w:val="28"/>
        </w:rPr>
        <w:object w:dxaOrig="2780" w:dyaOrig="420" w14:anchorId="0D4E81D4">
          <v:shape id="_x0000_i1230" type="#_x0000_t75" style="width:140pt;height:18.5pt" o:ole="">
            <v:imagedata r:id="rId449" o:title=""/>
          </v:shape>
          <o:OLEObject Type="Embed" ProgID="Equation.DSMT4" ShapeID="_x0000_i1230" DrawAspect="Content" ObjectID="_1811228404" r:id="rId450"/>
        </w:object>
      </w:r>
      <w:r w:rsidR="005D0C5B" w:rsidRPr="00426C37">
        <w:rPr>
          <w:rFonts w:eastAsia="Times New Roman" w:cs="Times New Roman"/>
          <w:szCs w:val="28"/>
        </w:rPr>
        <w:t xml:space="preserve"> </w:t>
      </w:r>
      <w:r w:rsidR="005D0C5B" w:rsidRPr="00426C37">
        <w:rPr>
          <w:rFonts w:eastAsia="Times New Roman" w:cs="Times New Roman"/>
          <w:szCs w:val="28"/>
          <w:lang w:val="kk-KZ"/>
        </w:rPr>
        <w:t xml:space="preserve">различны в зависимости от рассматриваемых задач. Здесь </w:t>
      </w:r>
      <w:r>
        <w:rPr>
          <w:rFonts w:eastAsia="Times New Roman" w:cs="Times New Roman"/>
          <w:szCs w:val="28"/>
        </w:rPr>
        <w:t>рассмотрим следующие краевые задачи</w:t>
      </w:r>
      <w:r w:rsidR="005D0C5B" w:rsidRPr="00426C37">
        <w:rPr>
          <w:rFonts w:eastAsia="Times New Roman" w:cs="Times New Roman"/>
          <w:szCs w:val="28"/>
        </w:rPr>
        <w:t>.</w:t>
      </w:r>
    </w:p>
    <w:p w14:paraId="0119F627" w14:textId="1771A073" w:rsidR="005D0C5B" w:rsidRDefault="002824A9" w:rsidP="00630548">
      <w:pPr>
        <w:spacing w:after="0" w:line="276" w:lineRule="auto"/>
        <w:jc w:val="both"/>
        <w:rPr>
          <w:rFonts w:eastAsia="Times New Roman" w:cs="Times New Roman"/>
          <w:szCs w:val="28"/>
        </w:rPr>
      </w:pPr>
      <w:r>
        <w:rPr>
          <w:rFonts w:eastAsia="Times New Roman" w:cs="Times New Roman"/>
          <w:i/>
          <w:szCs w:val="28"/>
        </w:rPr>
        <w:t xml:space="preserve">КЗ </w:t>
      </w:r>
      <w:r w:rsidR="005D0C5B" w:rsidRPr="00426C37">
        <w:rPr>
          <w:rFonts w:eastAsia="Times New Roman" w:cs="Times New Roman"/>
          <w:szCs w:val="28"/>
        </w:rPr>
        <w:t>1</w:t>
      </w:r>
      <w:r w:rsidR="005D0C5B" w:rsidRPr="00426C37">
        <w:rPr>
          <w:rFonts w:eastAsia="Times New Roman" w:cs="Times New Roman"/>
          <w:i/>
          <w:szCs w:val="28"/>
        </w:rPr>
        <w:t xml:space="preserve">. </w:t>
      </w:r>
      <w:r>
        <w:rPr>
          <w:rFonts w:eastAsia="Times New Roman" w:cs="Times New Roman"/>
          <w:szCs w:val="28"/>
        </w:rPr>
        <w:t>Заданы</w:t>
      </w:r>
      <w:r w:rsidR="005D0C5B" w:rsidRPr="00426C37">
        <w:rPr>
          <w:rFonts w:eastAsia="Times New Roman" w:cs="Times New Roman"/>
          <w:szCs w:val="28"/>
        </w:rPr>
        <w:t xml:space="preserve"> перемещения концов стержня и температура на них:</w:t>
      </w:r>
    </w:p>
    <w:p w14:paraId="7D2518B1" w14:textId="77777777" w:rsidR="002824A9" w:rsidRPr="00426C37" w:rsidRDefault="002824A9" w:rsidP="00630548">
      <w:pPr>
        <w:spacing w:after="0" w:line="276" w:lineRule="auto"/>
        <w:jc w:val="both"/>
        <w:rPr>
          <w:rFonts w:eastAsia="Times New Roman" w:cs="Times New Roman"/>
          <w:szCs w:val="28"/>
        </w:rPr>
      </w:pPr>
    </w:p>
    <w:p w14:paraId="5C04DE07" w14:textId="21A8770A" w:rsidR="005D0C5B" w:rsidRDefault="00191244" w:rsidP="00630548">
      <w:pPr>
        <w:tabs>
          <w:tab w:val="center" w:pos="4649"/>
        </w:tabs>
        <w:spacing w:after="0" w:line="276" w:lineRule="auto"/>
        <w:ind w:firstLine="454"/>
        <w:jc w:val="right"/>
        <w:rPr>
          <w:rFonts w:eastAsia="Times New Roman" w:cs="Times New Roman"/>
          <w:szCs w:val="28"/>
          <w:lang w:eastAsia="ja-JP"/>
        </w:rPr>
      </w:pPr>
      <w:r w:rsidRPr="009D46D4">
        <w:rPr>
          <w:rFonts w:eastAsia="Times New Roman" w:cs="Times New Roman"/>
          <w:position w:val="-20"/>
          <w:szCs w:val="28"/>
          <w:lang w:val="en-US"/>
        </w:rPr>
        <w:object w:dxaOrig="5020" w:dyaOrig="540" w14:anchorId="17D764DB">
          <v:shape id="_x0000_i1231" type="#_x0000_t75" style="width:252pt;height:29.5pt" o:ole="" fillcolor="window">
            <v:imagedata r:id="rId451" o:title=""/>
          </v:shape>
          <o:OLEObject Type="Embed" ProgID="Equation.DSMT4" ShapeID="_x0000_i1231" DrawAspect="Content" ObjectID="_1811228405" r:id="rId452"/>
        </w:object>
      </w:r>
      <w:r w:rsidR="005D0C5B" w:rsidRPr="00426C37">
        <w:rPr>
          <w:rFonts w:eastAsia="Times New Roman" w:cs="Times New Roman"/>
          <w:szCs w:val="28"/>
        </w:rPr>
        <w:t xml:space="preserve">                              </w:t>
      </w:r>
      <w:r w:rsidR="005D0C5B" w:rsidRPr="00426C37">
        <w:rPr>
          <w:rFonts w:eastAsia="Times New Roman" w:cs="Times New Roman"/>
          <w:szCs w:val="28"/>
          <w:lang w:eastAsia="ja-JP"/>
        </w:rPr>
        <w:t>(2.5)</w:t>
      </w:r>
    </w:p>
    <w:p w14:paraId="417317B5" w14:textId="77777777" w:rsidR="002824A9" w:rsidRPr="00426C37" w:rsidRDefault="002824A9" w:rsidP="00630548">
      <w:pPr>
        <w:tabs>
          <w:tab w:val="center" w:pos="4649"/>
        </w:tabs>
        <w:spacing w:after="0" w:line="276" w:lineRule="auto"/>
        <w:ind w:firstLine="454"/>
        <w:jc w:val="right"/>
        <w:rPr>
          <w:rFonts w:eastAsia="Times New Roman" w:cs="Times New Roman"/>
          <w:szCs w:val="28"/>
          <w:lang w:eastAsia="ja-JP"/>
        </w:rPr>
      </w:pPr>
    </w:p>
    <w:p w14:paraId="41C6A4A9" w14:textId="485CA070" w:rsidR="005D0C5B" w:rsidRDefault="002824A9" w:rsidP="002824A9">
      <w:pPr>
        <w:spacing w:after="0" w:line="276" w:lineRule="auto"/>
        <w:rPr>
          <w:rFonts w:eastAsia="Times New Roman" w:cs="Times New Roman"/>
          <w:szCs w:val="28"/>
        </w:rPr>
      </w:pPr>
      <w:r>
        <w:rPr>
          <w:rFonts w:eastAsia="Times New Roman" w:cs="Times New Roman"/>
          <w:i/>
          <w:szCs w:val="28"/>
        </w:rPr>
        <w:t xml:space="preserve">КЗ </w:t>
      </w:r>
      <w:r w:rsidR="005D0C5B" w:rsidRPr="00426C37">
        <w:rPr>
          <w:rFonts w:eastAsia="Times New Roman" w:cs="Times New Roman"/>
          <w:szCs w:val="28"/>
        </w:rPr>
        <w:t>2</w:t>
      </w:r>
      <w:r w:rsidR="005D0C5B" w:rsidRPr="00426C37">
        <w:rPr>
          <w:rFonts w:eastAsia="Times New Roman" w:cs="Times New Roman"/>
          <w:i/>
          <w:szCs w:val="28"/>
        </w:rPr>
        <w:t xml:space="preserve">. </w:t>
      </w:r>
      <w:r>
        <w:rPr>
          <w:rFonts w:eastAsia="Times New Roman" w:cs="Times New Roman"/>
          <w:szCs w:val="28"/>
        </w:rPr>
        <w:t>Заданы</w:t>
      </w:r>
      <w:r w:rsidR="005D0C5B" w:rsidRPr="00426C37">
        <w:rPr>
          <w:rFonts w:eastAsia="Times New Roman" w:cs="Times New Roman"/>
          <w:szCs w:val="28"/>
        </w:rPr>
        <w:t xml:space="preserve"> напряжения на концах стержня и тепловые потоки на них:</w:t>
      </w:r>
    </w:p>
    <w:p w14:paraId="2483B14C" w14:textId="77777777" w:rsidR="002824A9" w:rsidRPr="00426C37" w:rsidRDefault="002824A9" w:rsidP="002824A9">
      <w:pPr>
        <w:spacing w:after="0" w:line="276" w:lineRule="auto"/>
        <w:rPr>
          <w:rFonts w:eastAsia="Times New Roman" w:cs="Times New Roman"/>
          <w:szCs w:val="28"/>
        </w:rPr>
      </w:pPr>
    </w:p>
    <w:p w14:paraId="7CA7BED5" w14:textId="6D2C5C09" w:rsidR="005D0C5B" w:rsidRPr="00426C37" w:rsidRDefault="005D0C5B" w:rsidP="002824A9">
      <w:pPr>
        <w:spacing w:after="0" w:line="276" w:lineRule="auto"/>
        <w:ind w:firstLine="454"/>
        <w:jc w:val="right"/>
        <w:rPr>
          <w:rFonts w:eastAsia="Times New Roman" w:cs="Times New Roman"/>
          <w:szCs w:val="28"/>
          <w:lang w:eastAsia="ja-JP"/>
        </w:rPr>
      </w:pPr>
      <w:r w:rsidRPr="00426C37">
        <w:rPr>
          <w:rFonts w:eastAsia="Times New Roman" w:cs="Times New Roman"/>
          <w:szCs w:val="28"/>
        </w:rPr>
        <w:t xml:space="preserve"> </w:t>
      </w:r>
      <w:r w:rsidR="00191244" w:rsidRPr="009D46D4">
        <w:rPr>
          <w:rFonts w:eastAsia="Times New Roman" w:cs="Times New Roman"/>
          <w:position w:val="-20"/>
          <w:szCs w:val="28"/>
          <w:lang w:val="en-US"/>
        </w:rPr>
        <w:object w:dxaOrig="5380" w:dyaOrig="540" w14:anchorId="3D44E56F">
          <v:shape id="_x0000_i1232" type="#_x0000_t75" style="width:267.5pt;height:29.5pt" o:ole="" fillcolor="window">
            <v:imagedata r:id="rId453" o:title=""/>
          </v:shape>
          <o:OLEObject Type="Embed" ProgID="Equation.DSMT4" ShapeID="_x0000_i1232" DrawAspect="Content" ObjectID="_1811228406" r:id="rId454"/>
        </w:object>
      </w:r>
      <w:r w:rsidRPr="00426C37">
        <w:rPr>
          <w:rFonts w:eastAsia="Times New Roman" w:cs="Times New Roman"/>
          <w:szCs w:val="28"/>
        </w:rPr>
        <w:t xml:space="preserve">                            </w:t>
      </w:r>
      <w:r w:rsidRPr="00426C37">
        <w:rPr>
          <w:rFonts w:eastAsia="Times New Roman" w:cs="Times New Roman"/>
          <w:szCs w:val="28"/>
          <w:lang w:eastAsia="ja-JP"/>
        </w:rPr>
        <w:t>(2.6)</w:t>
      </w:r>
    </w:p>
    <w:p w14:paraId="4A50F09B" w14:textId="77777777" w:rsidR="005D0C5B" w:rsidRPr="00426C37" w:rsidRDefault="005D0C5B" w:rsidP="002824A9">
      <w:pPr>
        <w:spacing w:after="0" w:line="276" w:lineRule="auto"/>
        <w:rPr>
          <w:rFonts w:eastAsia="Times New Roman" w:cs="Times New Roman"/>
          <w:szCs w:val="28"/>
          <w:lang w:eastAsia="ja-JP"/>
        </w:rPr>
      </w:pPr>
    </w:p>
    <w:p w14:paraId="4AC36705" w14:textId="77777777" w:rsidR="002824A9" w:rsidRDefault="002824A9" w:rsidP="002824A9">
      <w:pPr>
        <w:spacing w:after="0" w:line="276" w:lineRule="auto"/>
        <w:rPr>
          <w:rFonts w:eastAsia="Times New Roman" w:cs="Times New Roman"/>
          <w:szCs w:val="28"/>
        </w:rPr>
      </w:pPr>
      <w:r>
        <w:rPr>
          <w:rFonts w:eastAsia="Times New Roman" w:cs="Times New Roman"/>
          <w:i/>
          <w:szCs w:val="28"/>
        </w:rPr>
        <w:t xml:space="preserve">КЗ </w:t>
      </w:r>
      <w:r w:rsidR="005D0C5B" w:rsidRPr="00426C37">
        <w:rPr>
          <w:rFonts w:eastAsia="Times New Roman" w:cs="Times New Roman"/>
          <w:szCs w:val="28"/>
        </w:rPr>
        <w:t>3</w:t>
      </w:r>
      <w:r w:rsidR="005D0C5B" w:rsidRPr="00426C37">
        <w:rPr>
          <w:rFonts w:eastAsia="Times New Roman" w:cs="Times New Roman"/>
          <w:i/>
          <w:szCs w:val="28"/>
        </w:rPr>
        <w:t>.</w:t>
      </w:r>
      <w:r w:rsidR="005D0C5B" w:rsidRPr="00426C37">
        <w:rPr>
          <w:rFonts w:eastAsia="Times New Roman" w:cs="Times New Roman"/>
          <w:szCs w:val="28"/>
        </w:rPr>
        <w:t xml:space="preserve"> </w:t>
      </w:r>
      <w:r>
        <w:rPr>
          <w:rFonts w:eastAsia="Times New Roman" w:cs="Times New Roman"/>
          <w:szCs w:val="28"/>
        </w:rPr>
        <w:t>Заданы</w:t>
      </w:r>
      <w:r w:rsidR="005D0C5B" w:rsidRPr="00426C37">
        <w:rPr>
          <w:rFonts w:eastAsia="Times New Roman" w:cs="Times New Roman"/>
          <w:szCs w:val="28"/>
        </w:rPr>
        <w:t xml:space="preserve"> перемещения концов стержня и тепловые потоки на них:</w:t>
      </w:r>
    </w:p>
    <w:p w14:paraId="1E2B54A2" w14:textId="05B6A422" w:rsidR="005D0C5B" w:rsidRPr="00426C37" w:rsidRDefault="005D0C5B" w:rsidP="002824A9">
      <w:pPr>
        <w:spacing w:after="0" w:line="276" w:lineRule="auto"/>
        <w:rPr>
          <w:rFonts w:eastAsia="Times New Roman" w:cs="Times New Roman"/>
          <w:i/>
          <w:szCs w:val="28"/>
        </w:rPr>
      </w:pPr>
      <w:r w:rsidRPr="00426C37">
        <w:rPr>
          <w:rFonts w:eastAsia="Times New Roman" w:cs="Times New Roman"/>
          <w:i/>
          <w:szCs w:val="28"/>
        </w:rPr>
        <w:t xml:space="preserve"> </w:t>
      </w:r>
    </w:p>
    <w:p w14:paraId="7F5A9B05" w14:textId="4C8721BE" w:rsidR="005D0C5B" w:rsidRPr="00F973D4" w:rsidRDefault="00191244" w:rsidP="00191244">
      <w:pPr>
        <w:tabs>
          <w:tab w:val="center" w:pos="4649"/>
          <w:tab w:val="right" w:pos="9356"/>
        </w:tabs>
        <w:spacing w:after="0" w:line="276" w:lineRule="auto"/>
        <w:ind w:firstLine="709"/>
        <w:jc w:val="right"/>
        <w:rPr>
          <w:rFonts w:eastAsia="Times New Roman" w:cs="Times New Roman"/>
          <w:szCs w:val="28"/>
        </w:rPr>
      </w:pPr>
      <w:r w:rsidRPr="00F973D4">
        <w:rPr>
          <w:rFonts w:eastAsia="Times New Roman" w:cs="Times New Roman"/>
          <w:szCs w:val="28"/>
        </w:rPr>
        <w:t xml:space="preserve">    </w:t>
      </w:r>
      <w:r w:rsidRPr="009D46D4">
        <w:rPr>
          <w:rFonts w:eastAsia="Times New Roman" w:cs="Times New Roman"/>
          <w:position w:val="-20"/>
          <w:szCs w:val="28"/>
          <w:lang w:val="en-US"/>
        </w:rPr>
        <w:object w:dxaOrig="5380" w:dyaOrig="540" w14:anchorId="1722BA8A">
          <v:shape id="_x0000_i1233" type="#_x0000_t75" style="width:267.5pt;height:29.5pt" o:ole="" fillcolor="window">
            <v:imagedata r:id="rId455" o:title=""/>
          </v:shape>
          <o:OLEObject Type="Embed" ProgID="Equation.DSMT4" ShapeID="_x0000_i1233" DrawAspect="Content" ObjectID="_1811228407" r:id="rId456"/>
        </w:object>
      </w:r>
      <w:r w:rsidR="005D0C5B" w:rsidRPr="00426C37">
        <w:rPr>
          <w:rFonts w:eastAsia="Times New Roman" w:cs="Times New Roman"/>
          <w:szCs w:val="28"/>
        </w:rPr>
        <w:t xml:space="preserve">                          </w:t>
      </w:r>
      <w:r w:rsidR="005D0C5B" w:rsidRPr="00426C37">
        <w:rPr>
          <w:rFonts w:eastAsia="Times New Roman" w:cs="Times New Roman"/>
          <w:szCs w:val="28"/>
          <w:lang w:eastAsia="ja-JP"/>
        </w:rPr>
        <w:t>(2.7)</w:t>
      </w:r>
    </w:p>
    <w:p w14:paraId="7C18B154" w14:textId="77777777" w:rsidR="002824A9" w:rsidRPr="00426C37" w:rsidRDefault="002824A9" w:rsidP="002824A9">
      <w:pPr>
        <w:tabs>
          <w:tab w:val="center" w:pos="4649"/>
          <w:tab w:val="right" w:pos="9356"/>
        </w:tabs>
        <w:spacing w:after="0" w:line="276" w:lineRule="auto"/>
        <w:ind w:firstLine="709"/>
        <w:jc w:val="right"/>
        <w:rPr>
          <w:rFonts w:eastAsia="Times New Roman" w:cs="Times New Roman"/>
          <w:szCs w:val="28"/>
          <w:lang w:eastAsia="ja-JP"/>
        </w:rPr>
      </w:pPr>
    </w:p>
    <w:p w14:paraId="51FA1CA8" w14:textId="3D8CC8B1" w:rsidR="005D0C5B" w:rsidRPr="00426C37" w:rsidRDefault="002824A9" w:rsidP="002824A9">
      <w:pPr>
        <w:spacing w:after="0" w:line="276" w:lineRule="auto"/>
        <w:rPr>
          <w:rFonts w:eastAsia="Times New Roman" w:cs="Times New Roman"/>
          <w:szCs w:val="28"/>
        </w:rPr>
      </w:pPr>
      <w:r>
        <w:rPr>
          <w:rFonts w:eastAsia="Times New Roman" w:cs="Times New Roman"/>
          <w:i/>
          <w:szCs w:val="28"/>
        </w:rPr>
        <w:t xml:space="preserve">КЗ </w:t>
      </w:r>
      <w:r w:rsidR="005D0C5B" w:rsidRPr="00426C37">
        <w:rPr>
          <w:rFonts w:eastAsia="Times New Roman" w:cs="Times New Roman"/>
          <w:szCs w:val="28"/>
        </w:rPr>
        <w:t>4</w:t>
      </w:r>
      <w:r w:rsidR="005D0C5B" w:rsidRPr="00426C37">
        <w:rPr>
          <w:rFonts w:eastAsia="Times New Roman" w:cs="Times New Roman"/>
          <w:i/>
          <w:szCs w:val="28"/>
        </w:rPr>
        <w:t xml:space="preserve">. </w:t>
      </w:r>
      <w:r>
        <w:rPr>
          <w:rFonts w:eastAsia="Times New Roman" w:cs="Times New Roman"/>
          <w:szCs w:val="28"/>
        </w:rPr>
        <w:t>Заданы</w:t>
      </w:r>
      <w:r w:rsidR="005D0C5B" w:rsidRPr="00426C37">
        <w:rPr>
          <w:rFonts w:eastAsia="Times New Roman" w:cs="Times New Roman"/>
          <w:szCs w:val="28"/>
        </w:rPr>
        <w:t xml:space="preserve"> напряжения и температура на концах стержня:</w:t>
      </w:r>
    </w:p>
    <w:p w14:paraId="032A2D08" w14:textId="77777777" w:rsidR="005D0C5B" w:rsidRPr="00426C37" w:rsidRDefault="009D46D4" w:rsidP="002824A9">
      <w:pPr>
        <w:tabs>
          <w:tab w:val="center" w:pos="4649"/>
          <w:tab w:val="right" w:pos="9356"/>
        </w:tabs>
        <w:spacing w:before="240" w:line="276" w:lineRule="auto"/>
        <w:ind w:firstLine="709"/>
        <w:jc w:val="right"/>
        <w:rPr>
          <w:rFonts w:eastAsia="Times New Roman" w:cs="Times New Roman"/>
          <w:szCs w:val="28"/>
          <w:lang w:eastAsia="ja-JP"/>
        </w:rPr>
      </w:pPr>
      <w:r w:rsidRPr="009D46D4">
        <w:rPr>
          <w:rFonts w:eastAsia="Times New Roman" w:cs="Times New Roman"/>
          <w:position w:val="-20"/>
          <w:szCs w:val="28"/>
          <w:lang w:val="en-US"/>
        </w:rPr>
        <w:object w:dxaOrig="5040" w:dyaOrig="540" w14:anchorId="2A5B0ECF">
          <v:shape id="_x0000_i1234" type="#_x0000_t75" style="width:252pt;height:29.5pt" o:ole="" fillcolor="window">
            <v:imagedata r:id="rId457" o:title=""/>
          </v:shape>
          <o:OLEObject Type="Embed" ProgID="Equation.DSMT4" ShapeID="_x0000_i1234" DrawAspect="Content" ObjectID="_1811228408" r:id="rId458"/>
        </w:object>
      </w:r>
      <w:r w:rsidR="005D0C5B" w:rsidRPr="00426C37">
        <w:rPr>
          <w:rFonts w:eastAsia="Times New Roman" w:cs="Times New Roman"/>
          <w:szCs w:val="28"/>
        </w:rPr>
        <w:t xml:space="preserve">                               </w:t>
      </w:r>
      <w:r w:rsidR="005D0C5B" w:rsidRPr="00426C37">
        <w:rPr>
          <w:rFonts w:eastAsia="Times New Roman" w:cs="Times New Roman"/>
          <w:szCs w:val="28"/>
          <w:lang w:eastAsia="ja-JP"/>
        </w:rPr>
        <w:t>(2.8)</w:t>
      </w:r>
    </w:p>
    <w:p w14:paraId="040E30C6" w14:textId="4A43531D" w:rsidR="005D0C5B" w:rsidRDefault="002824A9" w:rsidP="002824A9">
      <w:pPr>
        <w:spacing w:after="0" w:line="276" w:lineRule="auto"/>
        <w:rPr>
          <w:rFonts w:eastAsia="Times New Roman" w:cs="Times New Roman"/>
          <w:szCs w:val="28"/>
        </w:rPr>
      </w:pPr>
      <w:r>
        <w:rPr>
          <w:rFonts w:eastAsia="Times New Roman" w:cs="Times New Roman"/>
          <w:i/>
          <w:szCs w:val="28"/>
        </w:rPr>
        <w:t xml:space="preserve">КЗ </w:t>
      </w:r>
      <w:r w:rsidR="005D0C5B" w:rsidRPr="00426C37">
        <w:rPr>
          <w:rFonts w:eastAsia="Times New Roman" w:cs="Times New Roman"/>
          <w:szCs w:val="28"/>
        </w:rPr>
        <w:t>5</w:t>
      </w:r>
      <w:r w:rsidR="005D0C5B" w:rsidRPr="00426C37">
        <w:rPr>
          <w:rFonts w:eastAsia="Times New Roman" w:cs="Times New Roman"/>
          <w:i/>
          <w:szCs w:val="28"/>
        </w:rPr>
        <w:t xml:space="preserve">. </w:t>
      </w:r>
      <w:r>
        <w:rPr>
          <w:rFonts w:eastAsia="Times New Roman" w:cs="Times New Roman"/>
          <w:szCs w:val="28"/>
        </w:rPr>
        <w:t>Заданы</w:t>
      </w:r>
      <w:r w:rsidR="005D0C5B" w:rsidRPr="00426C37">
        <w:rPr>
          <w:rFonts w:eastAsia="Times New Roman" w:cs="Times New Roman"/>
          <w:szCs w:val="28"/>
        </w:rPr>
        <w:t xml:space="preserve"> напряжения на концах стержня, температура и тепловой поток:</w:t>
      </w:r>
    </w:p>
    <w:p w14:paraId="13D855A1" w14:textId="77777777" w:rsidR="002824A9" w:rsidRPr="00426C37" w:rsidRDefault="002824A9" w:rsidP="00630548">
      <w:pPr>
        <w:spacing w:after="0" w:line="276" w:lineRule="auto"/>
        <w:rPr>
          <w:rFonts w:eastAsia="Times New Roman" w:cs="Times New Roman"/>
          <w:szCs w:val="28"/>
        </w:rPr>
      </w:pPr>
    </w:p>
    <w:p w14:paraId="2F71DD7F" w14:textId="4EAE0C58" w:rsidR="005D0C5B" w:rsidRDefault="009D46D4" w:rsidP="00630548">
      <w:pPr>
        <w:tabs>
          <w:tab w:val="center" w:pos="4649"/>
          <w:tab w:val="right" w:pos="9356"/>
        </w:tabs>
        <w:spacing w:after="0" w:line="276" w:lineRule="auto"/>
        <w:ind w:firstLine="709"/>
        <w:jc w:val="right"/>
        <w:rPr>
          <w:rFonts w:eastAsia="Times New Roman" w:cs="Times New Roman"/>
          <w:szCs w:val="28"/>
          <w:lang w:eastAsia="ja-JP"/>
        </w:rPr>
      </w:pPr>
      <w:r w:rsidRPr="009D46D4">
        <w:rPr>
          <w:rFonts w:eastAsia="Times New Roman" w:cs="Times New Roman"/>
          <w:position w:val="-40"/>
          <w:szCs w:val="28"/>
          <w:lang w:val="en-US"/>
        </w:rPr>
        <w:object w:dxaOrig="4080" w:dyaOrig="940" w14:anchorId="0253EA67">
          <v:shape id="_x0000_i1235" type="#_x0000_t75" style="width:204.5pt;height:44.5pt" o:ole="" fillcolor="window">
            <v:imagedata r:id="rId459" o:title=""/>
          </v:shape>
          <o:OLEObject Type="Embed" ProgID="Equation.DSMT4" ShapeID="_x0000_i1235" DrawAspect="Content" ObjectID="_1811228409" r:id="rId460"/>
        </w:object>
      </w:r>
      <w:r w:rsidR="005D0C5B" w:rsidRPr="00426C37">
        <w:rPr>
          <w:rFonts w:eastAsia="Times New Roman" w:cs="Times New Roman"/>
          <w:szCs w:val="28"/>
        </w:rPr>
        <w:t xml:space="preserve">                                   </w:t>
      </w:r>
      <w:r w:rsidR="005D0C5B" w:rsidRPr="00426C37">
        <w:rPr>
          <w:rFonts w:eastAsia="Times New Roman" w:cs="Times New Roman"/>
          <w:szCs w:val="28"/>
          <w:lang w:eastAsia="ja-JP"/>
        </w:rPr>
        <w:t>(2.9)</w:t>
      </w:r>
    </w:p>
    <w:p w14:paraId="061C5CBF" w14:textId="77777777" w:rsidR="002824A9" w:rsidRPr="00426C37" w:rsidRDefault="002824A9" w:rsidP="00630548">
      <w:pPr>
        <w:tabs>
          <w:tab w:val="center" w:pos="4649"/>
          <w:tab w:val="right" w:pos="9356"/>
        </w:tabs>
        <w:spacing w:after="0" w:line="276" w:lineRule="auto"/>
        <w:ind w:firstLine="709"/>
        <w:jc w:val="right"/>
        <w:rPr>
          <w:rFonts w:eastAsia="Times New Roman" w:cs="Times New Roman"/>
          <w:szCs w:val="28"/>
          <w:lang w:eastAsia="ja-JP"/>
        </w:rPr>
      </w:pPr>
    </w:p>
    <w:p w14:paraId="3E4B1922" w14:textId="777672F0" w:rsidR="005D0C5B" w:rsidRDefault="002824A9" w:rsidP="00630548">
      <w:pPr>
        <w:spacing w:after="0" w:line="276" w:lineRule="auto"/>
        <w:rPr>
          <w:rFonts w:eastAsia="Times New Roman" w:cs="Times New Roman"/>
          <w:szCs w:val="28"/>
        </w:rPr>
      </w:pPr>
      <w:r>
        <w:rPr>
          <w:rFonts w:eastAsia="Times New Roman" w:cs="Times New Roman"/>
          <w:i/>
          <w:szCs w:val="28"/>
        </w:rPr>
        <w:t xml:space="preserve">КЗ </w:t>
      </w:r>
      <w:r w:rsidR="005D0C5B" w:rsidRPr="00426C37">
        <w:rPr>
          <w:rFonts w:eastAsia="Times New Roman" w:cs="Times New Roman"/>
          <w:szCs w:val="28"/>
        </w:rPr>
        <w:t>6</w:t>
      </w:r>
      <w:r w:rsidR="005D0C5B" w:rsidRPr="00426C37">
        <w:rPr>
          <w:rFonts w:eastAsia="Times New Roman" w:cs="Times New Roman"/>
          <w:i/>
          <w:szCs w:val="28"/>
        </w:rPr>
        <w:t xml:space="preserve">. </w:t>
      </w:r>
      <w:r>
        <w:rPr>
          <w:rFonts w:eastAsia="Times New Roman" w:cs="Times New Roman"/>
          <w:szCs w:val="28"/>
        </w:rPr>
        <w:t>Заданы</w:t>
      </w:r>
      <w:r w:rsidRPr="00426C37">
        <w:rPr>
          <w:rFonts w:eastAsia="Times New Roman" w:cs="Times New Roman"/>
          <w:szCs w:val="28"/>
        </w:rPr>
        <w:t xml:space="preserve"> </w:t>
      </w:r>
      <w:r w:rsidR="005D0C5B" w:rsidRPr="00426C37">
        <w:rPr>
          <w:rFonts w:eastAsia="Times New Roman" w:cs="Times New Roman"/>
          <w:szCs w:val="28"/>
        </w:rPr>
        <w:t>перемещения на концах стержня, температура и тепловой поток:</w:t>
      </w:r>
    </w:p>
    <w:p w14:paraId="16246836" w14:textId="77777777" w:rsidR="002824A9" w:rsidRPr="00426C37" w:rsidRDefault="002824A9" w:rsidP="00630548">
      <w:pPr>
        <w:spacing w:after="0" w:line="276" w:lineRule="auto"/>
        <w:rPr>
          <w:rFonts w:eastAsia="Times New Roman" w:cs="Times New Roman"/>
          <w:szCs w:val="28"/>
        </w:rPr>
      </w:pPr>
    </w:p>
    <w:p w14:paraId="62100D4C" w14:textId="77777777" w:rsidR="005D0C5B" w:rsidRPr="00426C37" w:rsidRDefault="009D46D4" w:rsidP="00630548">
      <w:pPr>
        <w:tabs>
          <w:tab w:val="center" w:pos="4649"/>
        </w:tabs>
        <w:spacing w:after="240" w:line="276" w:lineRule="auto"/>
        <w:ind w:firstLine="709"/>
        <w:jc w:val="right"/>
        <w:rPr>
          <w:rFonts w:eastAsia="Times New Roman" w:cs="Times New Roman"/>
          <w:szCs w:val="28"/>
          <w:vertAlign w:val="subscript"/>
          <w:lang w:eastAsia="ja-JP"/>
        </w:rPr>
      </w:pPr>
      <w:r w:rsidRPr="009D46D4">
        <w:rPr>
          <w:rFonts w:eastAsia="Times New Roman" w:cs="Times New Roman"/>
          <w:position w:val="-40"/>
          <w:szCs w:val="28"/>
          <w:lang w:val="en-US"/>
        </w:rPr>
        <w:object w:dxaOrig="3900" w:dyaOrig="940" w14:anchorId="685424AB">
          <v:shape id="_x0000_i1236" type="#_x0000_t75" style="width:200.5pt;height:44.5pt" o:ole="" fillcolor="window">
            <v:imagedata r:id="rId461" o:title=""/>
          </v:shape>
          <o:OLEObject Type="Embed" ProgID="Equation.DSMT4" ShapeID="_x0000_i1236" DrawAspect="Content" ObjectID="_1811228410" r:id="rId462"/>
        </w:object>
      </w:r>
      <w:r w:rsidR="005D0C5B" w:rsidRPr="00426C37">
        <w:rPr>
          <w:rFonts w:eastAsia="Times New Roman" w:cs="Times New Roman"/>
          <w:szCs w:val="28"/>
        </w:rPr>
        <w:t xml:space="preserve">                                 </w:t>
      </w:r>
      <w:r w:rsidR="005D0C5B" w:rsidRPr="00426C37">
        <w:rPr>
          <w:rFonts w:eastAsia="Times New Roman" w:cs="Times New Roman"/>
          <w:szCs w:val="28"/>
          <w:lang w:eastAsia="ja-JP"/>
        </w:rPr>
        <w:t>(2.10)</w:t>
      </w:r>
    </w:p>
    <w:p w14:paraId="1CDAF9F9" w14:textId="749533B5" w:rsidR="005D0C5B" w:rsidRPr="00426C37" w:rsidRDefault="002824A9" w:rsidP="00630548">
      <w:pPr>
        <w:spacing w:after="0" w:line="276" w:lineRule="auto"/>
        <w:rPr>
          <w:rFonts w:eastAsia="Times New Roman" w:cs="Times New Roman"/>
          <w:szCs w:val="28"/>
        </w:rPr>
      </w:pPr>
      <w:r>
        <w:rPr>
          <w:rFonts w:eastAsia="Times New Roman" w:cs="Times New Roman"/>
          <w:i/>
          <w:szCs w:val="28"/>
        </w:rPr>
        <w:t xml:space="preserve">КЗ </w:t>
      </w:r>
      <w:r w:rsidR="005D0C5B" w:rsidRPr="00426C37">
        <w:rPr>
          <w:rFonts w:eastAsia="Times New Roman" w:cs="Times New Roman"/>
          <w:szCs w:val="28"/>
        </w:rPr>
        <w:t>7</w:t>
      </w:r>
      <w:r w:rsidR="005D0C5B" w:rsidRPr="00426C37">
        <w:rPr>
          <w:rFonts w:eastAsia="Times New Roman" w:cs="Times New Roman"/>
          <w:i/>
          <w:szCs w:val="28"/>
        </w:rPr>
        <w:t xml:space="preserve">. </w:t>
      </w:r>
      <w:r>
        <w:rPr>
          <w:rFonts w:eastAsia="Times New Roman" w:cs="Times New Roman"/>
          <w:szCs w:val="28"/>
        </w:rPr>
        <w:t>Заданы</w:t>
      </w:r>
      <w:r w:rsidR="005D0C5B" w:rsidRPr="00426C37">
        <w:rPr>
          <w:rFonts w:eastAsia="Times New Roman" w:cs="Times New Roman"/>
          <w:szCs w:val="28"/>
        </w:rPr>
        <w:t xml:space="preserve"> перемещения и температура на левом конце стержня, напряжения и тепловой поток на правом конце:</w:t>
      </w:r>
    </w:p>
    <w:p w14:paraId="17B48560" w14:textId="60353D54" w:rsidR="005D0C5B" w:rsidRPr="00426C37" w:rsidRDefault="00CF53FF" w:rsidP="00630548">
      <w:pPr>
        <w:tabs>
          <w:tab w:val="center" w:pos="4649"/>
          <w:tab w:val="right" w:pos="9356"/>
        </w:tabs>
        <w:spacing w:before="240" w:after="240" w:line="276" w:lineRule="auto"/>
        <w:ind w:firstLine="709"/>
        <w:jc w:val="right"/>
        <w:rPr>
          <w:rFonts w:eastAsia="Times New Roman" w:cs="Times New Roman"/>
          <w:szCs w:val="28"/>
          <w:vertAlign w:val="subscript"/>
          <w:lang w:eastAsia="ja-JP"/>
        </w:rPr>
      </w:pPr>
      <w:r w:rsidRPr="009D46D4">
        <w:rPr>
          <w:rFonts w:eastAsia="Times New Roman" w:cs="Times New Roman"/>
          <w:position w:val="-38"/>
          <w:szCs w:val="28"/>
          <w:lang w:val="en-US"/>
        </w:rPr>
        <w:object w:dxaOrig="4720" w:dyaOrig="900" w14:anchorId="7F0F9740">
          <v:shape id="_x0000_i1237" type="#_x0000_t75" style="width:236pt;height:44.5pt" o:ole="" fillcolor="window">
            <v:imagedata r:id="rId463" o:title=""/>
          </v:shape>
          <o:OLEObject Type="Embed" ProgID="Equation.DSMT4" ShapeID="_x0000_i1237" DrawAspect="Content" ObjectID="_1811228411" r:id="rId464"/>
        </w:object>
      </w:r>
      <w:r w:rsidR="005D0C5B" w:rsidRPr="00426C37">
        <w:rPr>
          <w:rFonts w:eastAsia="Times New Roman" w:cs="Times New Roman"/>
          <w:szCs w:val="28"/>
        </w:rPr>
        <w:t xml:space="preserve">                              </w:t>
      </w:r>
      <w:r w:rsidR="005D0C5B" w:rsidRPr="00426C37">
        <w:rPr>
          <w:rFonts w:eastAsia="Times New Roman" w:cs="Times New Roman"/>
          <w:szCs w:val="28"/>
          <w:lang w:eastAsia="ja-JP"/>
        </w:rPr>
        <w:t>(2.11)</w:t>
      </w:r>
    </w:p>
    <w:p w14:paraId="036D6508" w14:textId="06A0D472" w:rsidR="005D0C5B" w:rsidRPr="00426C37" w:rsidRDefault="002824A9" w:rsidP="00630548">
      <w:pPr>
        <w:spacing w:after="0" w:line="276" w:lineRule="auto"/>
        <w:rPr>
          <w:rFonts w:eastAsia="Times New Roman" w:cs="Times New Roman"/>
          <w:szCs w:val="28"/>
        </w:rPr>
      </w:pPr>
      <w:r>
        <w:rPr>
          <w:rFonts w:eastAsia="Times New Roman" w:cs="Times New Roman"/>
          <w:i/>
          <w:szCs w:val="28"/>
        </w:rPr>
        <w:t xml:space="preserve">КЗ </w:t>
      </w:r>
      <w:r w:rsidR="005D0C5B" w:rsidRPr="00426C37">
        <w:rPr>
          <w:rFonts w:eastAsia="Times New Roman" w:cs="Times New Roman"/>
          <w:szCs w:val="28"/>
        </w:rPr>
        <w:t>8</w:t>
      </w:r>
      <w:r w:rsidR="005D0C5B" w:rsidRPr="00426C37">
        <w:rPr>
          <w:rFonts w:eastAsia="Times New Roman" w:cs="Times New Roman"/>
          <w:i/>
          <w:szCs w:val="28"/>
        </w:rPr>
        <w:t xml:space="preserve">. </w:t>
      </w:r>
      <w:r>
        <w:rPr>
          <w:rFonts w:eastAsia="Times New Roman" w:cs="Times New Roman"/>
          <w:szCs w:val="28"/>
        </w:rPr>
        <w:t>Заданы</w:t>
      </w:r>
      <w:r w:rsidR="005D0C5B" w:rsidRPr="00426C37">
        <w:rPr>
          <w:rFonts w:eastAsia="Times New Roman" w:cs="Times New Roman"/>
          <w:szCs w:val="28"/>
        </w:rPr>
        <w:t xml:space="preserve"> перемещения и тепловой поток на левом конце стержня, напряжения и температура на правом конце:</w:t>
      </w:r>
    </w:p>
    <w:p w14:paraId="16C99D61" w14:textId="77777777" w:rsidR="005D0C5B" w:rsidRPr="00426C37" w:rsidRDefault="005D0C5B" w:rsidP="00630548">
      <w:pPr>
        <w:spacing w:after="0" w:line="276" w:lineRule="auto"/>
        <w:ind w:firstLine="709"/>
        <w:rPr>
          <w:rFonts w:eastAsia="Times New Roman" w:cs="Times New Roman"/>
          <w:szCs w:val="28"/>
          <w:lang w:val="kk-KZ"/>
        </w:rPr>
      </w:pPr>
    </w:p>
    <w:p w14:paraId="4FA751ED" w14:textId="0C260BD2" w:rsidR="005D0C5B" w:rsidRDefault="00CF53FF" w:rsidP="00630548">
      <w:pPr>
        <w:spacing w:after="0" w:line="276" w:lineRule="auto"/>
        <w:ind w:firstLine="454"/>
        <w:jc w:val="right"/>
        <w:rPr>
          <w:rFonts w:eastAsia="Times New Roman" w:cs="Times New Roman"/>
          <w:szCs w:val="28"/>
          <w:lang w:eastAsia="ja-JP"/>
        </w:rPr>
      </w:pPr>
      <w:r w:rsidRPr="009D46D4">
        <w:rPr>
          <w:rFonts w:eastAsia="Times New Roman" w:cs="Times New Roman"/>
          <w:position w:val="-38"/>
          <w:szCs w:val="28"/>
          <w:lang w:val="en-US"/>
        </w:rPr>
        <w:object w:dxaOrig="4980" w:dyaOrig="900" w14:anchorId="142A6F02">
          <v:shape id="_x0000_i1238" type="#_x0000_t75" style="width:250.5pt;height:44.5pt" o:ole="" fillcolor="window">
            <v:imagedata r:id="rId465" o:title=""/>
          </v:shape>
          <o:OLEObject Type="Embed" ProgID="Equation.DSMT4" ShapeID="_x0000_i1238" DrawAspect="Content" ObjectID="_1811228412" r:id="rId466"/>
        </w:object>
      </w:r>
      <w:r w:rsidR="005D0C5B" w:rsidRPr="00426C37">
        <w:rPr>
          <w:rFonts w:eastAsia="Times New Roman" w:cs="Times New Roman"/>
          <w:szCs w:val="28"/>
        </w:rPr>
        <w:t xml:space="preserve">                          </w:t>
      </w:r>
      <w:r w:rsidR="005D0C5B" w:rsidRPr="00426C37">
        <w:rPr>
          <w:rFonts w:eastAsia="Times New Roman" w:cs="Times New Roman"/>
          <w:szCs w:val="28"/>
          <w:lang w:eastAsia="ja-JP"/>
        </w:rPr>
        <w:t>(2.12)</w:t>
      </w:r>
    </w:p>
    <w:p w14:paraId="1E1E836E" w14:textId="77777777" w:rsidR="002824A9" w:rsidRPr="00426C37" w:rsidRDefault="002824A9" w:rsidP="00630548">
      <w:pPr>
        <w:spacing w:after="0" w:line="276" w:lineRule="auto"/>
        <w:ind w:firstLine="454"/>
        <w:jc w:val="right"/>
        <w:rPr>
          <w:rFonts w:eastAsia="Times New Roman" w:cs="Times New Roman"/>
          <w:szCs w:val="28"/>
          <w:lang w:eastAsia="ja-JP"/>
        </w:rPr>
      </w:pPr>
    </w:p>
    <w:p w14:paraId="60FEDA12" w14:textId="426D8247" w:rsidR="005D0C5B" w:rsidRDefault="002824A9" w:rsidP="00630548">
      <w:pPr>
        <w:spacing w:after="0" w:line="276" w:lineRule="auto"/>
        <w:rPr>
          <w:rFonts w:eastAsia="Times New Roman" w:cs="Times New Roman"/>
          <w:szCs w:val="28"/>
        </w:rPr>
      </w:pPr>
      <w:r>
        <w:rPr>
          <w:rFonts w:eastAsia="Times New Roman" w:cs="Times New Roman"/>
          <w:szCs w:val="28"/>
        </w:rPr>
        <w:t>Г</w:t>
      </w:r>
      <w:r w:rsidR="005D0C5B" w:rsidRPr="00426C37">
        <w:rPr>
          <w:rFonts w:eastAsia="Times New Roman" w:cs="Times New Roman"/>
          <w:szCs w:val="28"/>
        </w:rPr>
        <w:t>раничные функции удовлетворяют следующим условиям гладкости:</w:t>
      </w:r>
    </w:p>
    <w:p w14:paraId="2A75C85A" w14:textId="77777777" w:rsidR="002824A9" w:rsidRPr="00426C37" w:rsidRDefault="002824A9" w:rsidP="00630548">
      <w:pPr>
        <w:spacing w:after="0" w:line="276" w:lineRule="auto"/>
        <w:rPr>
          <w:rFonts w:eastAsia="Times New Roman" w:cs="Times New Roman"/>
          <w:szCs w:val="28"/>
        </w:rPr>
      </w:pPr>
    </w:p>
    <w:p w14:paraId="2C00D0BD" w14:textId="7B765E6E" w:rsidR="005D0C5B" w:rsidRDefault="00CF53FF" w:rsidP="00630548">
      <w:pPr>
        <w:tabs>
          <w:tab w:val="center" w:pos="4649"/>
          <w:tab w:val="right" w:pos="9356"/>
        </w:tabs>
        <w:spacing w:after="0" w:line="276" w:lineRule="auto"/>
        <w:ind w:firstLine="454"/>
        <w:jc w:val="right"/>
        <w:rPr>
          <w:rFonts w:eastAsia="Times New Roman" w:cs="Times New Roman"/>
          <w:szCs w:val="28"/>
        </w:rPr>
      </w:pPr>
      <w:r w:rsidRPr="009D46D4">
        <w:rPr>
          <w:rFonts w:eastAsia="Times New Roman" w:cs="Times New Roman"/>
          <w:position w:val="-16"/>
          <w:szCs w:val="28"/>
          <w:lang w:val="en-US"/>
        </w:rPr>
        <w:object w:dxaOrig="7220" w:dyaOrig="420" w14:anchorId="3AF163D6">
          <v:shape id="_x0000_i1239" type="#_x0000_t75" style="width:362pt;height:18.5pt" o:ole="" fillcolor="window">
            <v:imagedata r:id="rId467" o:title=""/>
          </v:shape>
          <o:OLEObject Type="Embed" ProgID="Equation.DSMT4" ShapeID="_x0000_i1239" DrawAspect="Content" ObjectID="_1811228413" r:id="rId468"/>
        </w:object>
      </w:r>
      <w:r w:rsidR="005D0C5B" w:rsidRPr="00426C37">
        <w:rPr>
          <w:rFonts w:eastAsia="Times New Roman" w:cs="Times New Roman"/>
          <w:szCs w:val="28"/>
        </w:rPr>
        <w:t xml:space="preserve"> </w:t>
      </w:r>
      <w:bookmarkStart w:id="2" w:name="_Toc340333192"/>
      <w:r w:rsidR="005D0C5B" w:rsidRPr="00426C37">
        <w:rPr>
          <w:rFonts w:eastAsia="Times New Roman" w:cs="Times New Roman"/>
          <w:szCs w:val="28"/>
        </w:rPr>
        <w:t xml:space="preserve">           (2.13)</w:t>
      </w:r>
    </w:p>
    <w:p w14:paraId="4613810B" w14:textId="77777777" w:rsidR="002824A9" w:rsidRPr="00426C37" w:rsidRDefault="002824A9" w:rsidP="00630548">
      <w:pPr>
        <w:tabs>
          <w:tab w:val="center" w:pos="4649"/>
          <w:tab w:val="right" w:pos="9356"/>
        </w:tabs>
        <w:spacing w:after="0" w:line="276" w:lineRule="auto"/>
        <w:ind w:firstLine="454"/>
        <w:jc w:val="right"/>
        <w:rPr>
          <w:rFonts w:eastAsia="Times New Roman" w:cs="Times New Roman"/>
          <w:szCs w:val="28"/>
        </w:rPr>
      </w:pPr>
    </w:p>
    <w:p w14:paraId="3654A13A" w14:textId="77777777" w:rsidR="005D0C5B" w:rsidRPr="00426C37" w:rsidRDefault="005D0C5B" w:rsidP="00630548">
      <w:pPr>
        <w:tabs>
          <w:tab w:val="center" w:pos="4649"/>
          <w:tab w:val="right" w:pos="9356"/>
        </w:tabs>
        <w:spacing w:after="0" w:line="276" w:lineRule="auto"/>
        <w:rPr>
          <w:rFonts w:eastAsia="Times New Roman" w:cs="Times New Roman"/>
          <w:iCs/>
          <w:color w:val="FF0000"/>
          <w:szCs w:val="28"/>
        </w:rPr>
      </w:pPr>
      <w:r w:rsidRPr="00426C37">
        <w:rPr>
          <w:rFonts w:eastAsia="Times New Roman" w:cs="Times New Roman"/>
          <w:iCs/>
          <w:szCs w:val="28"/>
        </w:rPr>
        <w:t>Требуется построить решения этих краевых задач.</w:t>
      </w:r>
    </w:p>
    <w:p w14:paraId="67B9FB3F" w14:textId="77777777" w:rsidR="005D0C5B" w:rsidRPr="00426C37" w:rsidRDefault="005D0C5B" w:rsidP="00630548">
      <w:pPr>
        <w:keepNext/>
        <w:spacing w:after="0" w:line="276" w:lineRule="auto"/>
        <w:ind w:left="360"/>
        <w:contextualSpacing/>
        <w:jc w:val="both"/>
        <w:outlineLvl w:val="1"/>
        <w:rPr>
          <w:rFonts w:eastAsia="Times New Roman" w:cs="Times New Roman"/>
          <w:b/>
          <w:bCs/>
          <w:iCs/>
          <w:szCs w:val="28"/>
          <w:lang w:val="kk-KZ"/>
        </w:rPr>
      </w:pPr>
      <w:bookmarkStart w:id="3" w:name="_Toc340333194"/>
      <w:bookmarkEnd w:id="2"/>
    </w:p>
    <w:p w14:paraId="64E87D2C" w14:textId="78CECE42" w:rsidR="005D0C5B" w:rsidRDefault="005D0C5B" w:rsidP="00630548">
      <w:pPr>
        <w:keepNext/>
        <w:spacing w:line="276" w:lineRule="auto"/>
        <w:ind w:firstLine="708"/>
        <w:contextualSpacing/>
        <w:outlineLvl w:val="1"/>
        <w:rPr>
          <w:rFonts w:eastAsia="Times New Roman" w:cs="Times New Roman"/>
          <w:b/>
          <w:bCs/>
          <w:iCs/>
          <w:szCs w:val="28"/>
          <w:lang w:val="kk-KZ"/>
        </w:rPr>
      </w:pPr>
      <w:r w:rsidRPr="004456CC">
        <w:rPr>
          <w:rFonts w:eastAsia="Times New Roman" w:cs="Times New Roman"/>
          <w:b/>
          <w:bCs/>
          <w:iCs/>
          <w:szCs w:val="28"/>
        </w:rPr>
        <w:t>2</w:t>
      </w:r>
      <w:r w:rsidR="00921F31">
        <w:rPr>
          <w:rFonts w:eastAsia="Times New Roman" w:cs="Times New Roman"/>
          <w:b/>
          <w:bCs/>
          <w:iCs/>
          <w:szCs w:val="28"/>
          <w:lang w:val="kk-KZ"/>
        </w:rPr>
        <w:t>.</w:t>
      </w:r>
      <w:r w:rsidR="0030635A" w:rsidRPr="004456CC">
        <w:rPr>
          <w:rFonts w:eastAsia="Times New Roman" w:cs="Times New Roman"/>
          <w:b/>
          <w:bCs/>
          <w:iCs/>
          <w:szCs w:val="28"/>
        </w:rPr>
        <w:t>2</w:t>
      </w:r>
      <w:r w:rsidRPr="004456CC">
        <w:rPr>
          <w:rFonts w:eastAsia="Times New Roman" w:cs="Times New Roman"/>
          <w:b/>
          <w:bCs/>
          <w:iCs/>
          <w:szCs w:val="28"/>
        </w:rPr>
        <w:t xml:space="preserve"> </w:t>
      </w:r>
      <w:r w:rsidR="002824A9">
        <w:rPr>
          <w:rFonts w:eastAsia="Times New Roman" w:cs="Times New Roman"/>
          <w:b/>
          <w:bCs/>
          <w:iCs/>
          <w:szCs w:val="28"/>
          <w:lang w:val="kk-KZ"/>
        </w:rPr>
        <w:t xml:space="preserve">Решение начально-краевых задач методом </w:t>
      </w:r>
      <w:r w:rsidR="002E6313">
        <w:rPr>
          <w:rFonts w:eastAsia="Times New Roman" w:cs="Times New Roman"/>
          <w:b/>
          <w:bCs/>
          <w:iCs/>
          <w:szCs w:val="28"/>
          <w:lang w:val="kk-KZ"/>
        </w:rPr>
        <w:t>обобщённых</w:t>
      </w:r>
      <w:r w:rsidRPr="004456CC">
        <w:rPr>
          <w:rFonts w:eastAsia="Times New Roman" w:cs="Times New Roman"/>
          <w:b/>
          <w:bCs/>
          <w:iCs/>
          <w:szCs w:val="28"/>
          <w:lang w:val="kk-KZ"/>
        </w:rPr>
        <w:t xml:space="preserve"> функций</w:t>
      </w:r>
      <w:bookmarkEnd w:id="3"/>
    </w:p>
    <w:p w14:paraId="4616E04B" w14:textId="77777777" w:rsidR="004456CC" w:rsidRPr="004456CC" w:rsidRDefault="004456CC" w:rsidP="00630548">
      <w:pPr>
        <w:keepNext/>
        <w:spacing w:line="276" w:lineRule="auto"/>
        <w:ind w:firstLine="708"/>
        <w:contextualSpacing/>
        <w:outlineLvl w:val="1"/>
        <w:rPr>
          <w:rFonts w:eastAsia="Times New Roman" w:cs="Times New Roman"/>
          <w:b/>
          <w:bCs/>
          <w:iCs/>
          <w:szCs w:val="28"/>
          <w:lang w:val="kk-KZ"/>
        </w:rPr>
      </w:pPr>
    </w:p>
    <w:p w14:paraId="7ACB03A2" w14:textId="1C3BCB5B" w:rsidR="005D0C5B" w:rsidRPr="00426C37" w:rsidRDefault="005D0C5B" w:rsidP="00082F1E">
      <w:pPr>
        <w:spacing w:after="0" w:line="276" w:lineRule="auto"/>
        <w:ind w:firstLine="709"/>
        <w:jc w:val="both"/>
        <w:rPr>
          <w:rFonts w:eastAsia="Times New Roman" w:cs="Times New Roman"/>
          <w:szCs w:val="28"/>
        </w:rPr>
      </w:pPr>
      <w:r w:rsidRPr="00426C37">
        <w:rPr>
          <w:rFonts w:eastAsia="Times New Roman" w:cs="Times New Roman"/>
          <w:szCs w:val="28"/>
        </w:rPr>
        <w:t>Для</w:t>
      </w:r>
      <w:r w:rsidR="000C5D8B">
        <w:rPr>
          <w:rFonts w:eastAsia="Times New Roman" w:cs="Times New Roman"/>
          <w:szCs w:val="28"/>
          <w:lang w:val="kk-KZ"/>
        </w:rPr>
        <w:t xml:space="preserve"> </w:t>
      </w:r>
      <w:r w:rsidR="000C5D8B">
        <w:rPr>
          <w:rFonts w:eastAsia="Times New Roman" w:cs="Times New Roman"/>
          <w:szCs w:val="28"/>
        </w:rPr>
        <w:t xml:space="preserve">решения краевых задач используем </w:t>
      </w:r>
      <w:r w:rsidR="00082F1E">
        <w:rPr>
          <w:rFonts w:eastAsia="Times New Roman" w:cs="Times New Roman"/>
          <w:szCs w:val="28"/>
        </w:rPr>
        <w:t xml:space="preserve">МОФ </w:t>
      </w:r>
      <w:r w:rsidR="000C5D8B" w:rsidRPr="00AF1673">
        <w:rPr>
          <w:rFonts w:cs="Times New Roman"/>
          <w:szCs w:val="28"/>
        </w:rPr>
        <w:t>[6</w:t>
      </w:r>
      <w:r w:rsidR="000C5D8B">
        <w:rPr>
          <w:rFonts w:cs="Times New Roman"/>
          <w:szCs w:val="28"/>
        </w:rPr>
        <w:t>7</w:t>
      </w:r>
      <w:r w:rsidR="000C5D8B" w:rsidRPr="00AF1673">
        <w:rPr>
          <w:rFonts w:cs="Times New Roman"/>
          <w:szCs w:val="28"/>
        </w:rPr>
        <w:t>]</w:t>
      </w:r>
      <w:r w:rsidR="000C5D8B">
        <w:rPr>
          <w:rFonts w:cs="Times New Roman"/>
          <w:szCs w:val="28"/>
        </w:rPr>
        <w:t>.</w:t>
      </w:r>
      <w:r w:rsidR="00082F1E">
        <w:rPr>
          <w:rFonts w:eastAsia="Times New Roman" w:cs="Times New Roman"/>
          <w:szCs w:val="28"/>
        </w:rPr>
        <w:t xml:space="preserve"> Поставим краевую задачу</w:t>
      </w:r>
      <w:r w:rsidRPr="00426C37">
        <w:rPr>
          <w:rFonts w:eastAsia="Times New Roman" w:cs="Times New Roman"/>
          <w:szCs w:val="28"/>
        </w:rPr>
        <w:t xml:space="preserve"> в пространстве </w:t>
      </w:r>
      <w:r w:rsidR="00082F1E">
        <w:rPr>
          <w:rFonts w:eastAsia="Times New Roman" w:cs="Times New Roman"/>
          <w:szCs w:val="28"/>
        </w:rPr>
        <w:t>обобщённых</w:t>
      </w:r>
      <w:r w:rsidR="00082F1E" w:rsidRPr="00426C37">
        <w:rPr>
          <w:rFonts w:eastAsia="Times New Roman" w:cs="Times New Roman"/>
          <w:szCs w:val="28"/>
        </w:rPr>
        <w:t xml:space="preserve"> </w:t>
      </w:r>
      <w:r w:rsidRPr="00426C37">
        <w:rPr>
          <w:rFonts w:eastAsia="Times New Roman" w:cs="Times New Roman"/>
          <w:szCs w:val="28"/>
        </w:rPr>
        <w:t>двухмерных в</w:t>
      </w:r>
      <w:r w:rsidR="00082F1E">
        <w:rPr>
          <w:rFonts w:eastAsia="Times New Roman" w:cs="Times New Roman"/>
          <w:szCs w:val="28"/>
        </w:rPr>
        <w:t>ектор-функций</w:t>
      </w:r>
      <w:r w:rsidR="000C5D8B">
        <w:rPr>
          <w:rFonts w:eastAsia="Times New Roman" w:cs="Times New Roman"/>
          <w:szCs w:val="28"/>
        </w:rPr>
        <w:t xml:space="preserve">,  компоненты которых принадлежат </w:t>
      </w:r>
      <w:r w:rsidR="009D46D4" w:rsidRPr="008E5E08">
        <w:rPr>
          <w:position w:val="-12"/>
        </w:rPr>
        <w:object w:dxaOrig="920" w:dyaOrig="440" w14:anchorId="65EE08A1">
          <v:shape id="_x0000_i1240" type="#_x0000_t75" style="width:40pt;height:18.5pt" o:ole="">
            <v:imagedata r:id="rId469" o:title=""/>
          </v:shape>
          <o:OLEObject Type="Embed" ProgID="Equation.DSMT4" ShapeID="_x0000_i1240" DrawAspect="Content" ObjectID="_1811228414" r:id="rId470"/>
        </w:object>
      </w:r>
      <w:r w:rsidR="00082F1E">
        <w:rPr>
          <w:rFonts w:cs="Times New Roman"/>
          <w:szCs w:val="28"/>
        </w:rPr>
        <w:t xml:space="preserve"> [65,66].</w:t>
      </w:r>
      <w:r w:rsidR="00082F1E">
        <w:rPr>
          <w:rFonts w:eastAsia="Times New Roman" w:cs="Times New Roman"/>
          <w:szCs w:val="28"/>
        </w:rPr>
        <w:t xml:space="preserve"> </w:t>
      </w:r>
      <w:r w:rsidRPr="00426C37">
        <w:rPr>
          <w:rFonts w:eastAsia="Times New Roman" w:cs="Times New Roman"/>
          <w:szCs w:val="28"/>
          <w:lang w:val="kk-KZ"/>
        </w:rPr>
        <w:t>Для этого в</w:t>
      </w:r>
      <w:r w:rsidR="002D00D7" w:rsidRPr="00426C37">
        <w:rPr>
          <w:rFonts w:eastAsia="Times New Roman" w:cs="Times New Roman"/>
          <w:szCs w:val="28"/>
        </w:rPr>
        <w:t>ведём</w:t>
      </w:r>
      <w:r w:rsidRPr="00426C37">
        <w:rPr>
          <w:rFonts w:eastAsia="Times New Roman" w:cs="Times New Roman"/>
          <w:szCs w:val="28"/>
        </w:rPr>
        <w:t xml:space="preserve"> </w:t>
      </w:r>
      <w:r w:rsidR="002E6313">
        <w:rPr>
          <w:rFonts w:eastAsia="Times New Roman" w:cs="Times New Roman"/>
          <w:szCs w:val="28"/>
        </w:rPr>
        <w:t>обобщённые</w:t>
      </w:r>
      <w:r w:rsidRPr="00426C37">
        <w:rPr>
          <w:rFonts w:eastAsia="Times New Roman" w:cs="Times New Roman"/>
          <w:szCs w:val="28"/>
        </w:rPr>
        <w:t xml:space="preserve"> регулярные вектор-функции:</w:t>
      </w:r>
    </w:p>
    <w:p w14:paraId="5957664B" w14:textId="314EBA69" w:rsidR="005D0C5B" w:rsidRPr="00426C37" w:rsidRDefault="00CF53FF" w:rsidP="00630548">
      <w:pPr>
        <w:tabs>
          <w:tab w:val="center" w:pos="4649"/>
          <w:tab w:val="right" w:pos="9356"/>
        </w:tabs>
        <w:spacing w:before="240" w:line="276" w:lineRule="auto"/>
        <w:jc w:val="right"/>
        <w:rPr>
          <w:rFonts w:eastAsia="Times New Roman" w:cs="Times New Roman"/>
          <w:szCs w:val="28"/>
        </w:rPr>
      </w:pPr>
      <w:r w:rsidRPr="009D46D4">
        <w:rPr>
          <w:rFonts w:eastAsia="Times New Roman" w:cs="Times New Roman"/>
          <w:position w:val="-20"/>
          <w:szCs w:val="28"/>
          <w:lang w:val="en-US"/>
        </w:rPr>
        <w:object w:dxaOrig="7180" w:dyaOrig="540" w14:anchorId="31E63CD7">
          <v:shape id="_x0000_i1241" type="#_x0000_t75" style="width:358pt;height:27.5pt" o:ole="">
            <v:imagedata r:id="rId471" o:title=""/>
          </v:shape>
          <o:OLEObject Type="Embed" ProgID="Equation.DSMT4" ShapeID="_x0000_i1241" DrawAspect="Content" ObjectID="_1811228415" r:id="rId472"/>
        </w:object>
      </w:r>
      <w:r w:rsidR="005D0C5B" w:rsidRPr="00426C37">
        <w:rPr>
          <w:rFonts w:eastAsia="Times New Roman" w:cs="Times New Roman"/>
          <w:szCs w:val="28"/>
        </w:rPr>
        <w:t xml:space="preserve">      </w:t>
      </w:r>
      <w:r w:rsidR="009D46D4">
        <w:rPr>
          <w:rFonts w:eastAsia="Times New Roman" w:cs="Times New Roman"/>
          <w:szCs w:val="28"/>
        </w:rPr>
        <w:t xml:space="preserve">    </w:t>
      </w:r>
      <w:r w:rsidR="005D0C5B" w:rsidRPr="00426C37">
        <w:rPr>
          <w:rFonts w:eastAsia="Times New Roman" w:cs="Times New Roman"/>
          <w:szCs w:val="28"/>
        </w:rPr>
        <w:t>(2.14)</w:t>
      </w:r>
    </w:p>
    <w:p w14:paraId="08FC429C" w14:textId="27FC0BB8" w:rsidR="005D0C5B" w:rsidRPr="00426C37" w:rsidRDefault="009D46D4" w:rsidP="00630548">
      <w:pPr>
        <w:tabs>
          <w:tab w:val="center" w:pos="4649"/>
          <w:tab w:val="right" w:pos="9356"/>
        </w:tabs>
        <w:spacing w:before="240" w:line="276" w:lineRule="auto"/>
        <w:ind w:firstLine="454"/>
        <w:jc w:val="right"/>
        <w:rPr>
          <w:rFonts w:eastAsia="Times New Roman" w:cs="Times New Roman"/>
          <w:szCs w:val="28"/>
        </w:rPr>
      </w:pPr>
      <w:r>
        <w:rPr>
          <w:rFonts w:eastAsia="Times New Roman" w:cs="Times New Roman"/>
          <w:szCs w:val="28"/>
        </w:rPr>
        <w:t xml:space="preserve">           </w:t>
      </w:r>
      <w:r w:rsidR="00CF53FF" w:rsidRPr="009D46D4">
        <w:rPr>
          <w:rFonts w:eastAsia="Times New Roman" w:cs="Times New Roman"/>
          <w:position w:val="-20"/>
          <w:szCs w:val="28"/>
          <w:lang w:val="en-US"/>
        </w:rPr>
        <w:object w:dxaOrig="6560" w:dyaOrig="540" w14:anchorId="68B8D6E6">
          <v:shape id="_x0000_i1242" type="#_x0000_t75" style="width:325.5pt;height:27.5pt" o:ole="">
            <v:imagedata r:id="rId473" o:title=""/>
          </v:shape>
          <o:OLEObject Type="Embed" ProgID="Equation.DSMT4" ShapeID="_x0000_i1242" DrawAspect="Content" ObjectID="_1811228416" r:id="rId474"/>
        </w:object>
      </w:r>
      <w:r w:rsidR="005D0C5B" w:rsidRPr="00426C37">
        <w:rPr>
          <w:rFonts w:eastAsia="Times New Roman" w:cs="Times New Roman"/>
          <w:szCs w:val="28"/>
        </w:rPr>
        <w:t xml:space="preserve">          </w:t>
      </w:r>
      <w:r>
        <w:rPr>
          <w:rFonts w:eastAsia="Times New Roman" w:cs="Times New Roman"/>
          <w:szCs w:val="28"/>
        </w:rPr>
        <w:t xml:space="preserve">     </w:t>
      </w:r>
      <w:r w:rsidR="005D0C5B" w:rsidRPr="00426C37">
        <w:rPr>
          <w:rFonts w:eastAsia="Times New Roman" w:cs="Times New Roman"/>
          <w:szCs w:val="28"/>
        </w:rPr>
        <w:t xml:space="preserve"> (2.15)</w:t>
      </w:r>
    </w:p>
    <w:p w14:paraId="50941BB5" w14:textId="1BE9BF1E" w:rsidR="005D0C5B" w:rsidRPr="00426C37" w:rsidRDefault="005D0C5B" w:rsidP="00630548">
      <w:pPr>
        <w:tabs>
          <w:tab w:val="center" w:pos="4649"/>
          <w:tab w:val="right" w:pos="9356"/>
        </w:tabs>
        <w:spacing w:after="0" w:line="276" w:lineRule="auto"/>
        <w:jc w:val="both"/>
        <w:rPr>
          <w:rFonts w:eastAsia="Times New Roman" w:cs="Times New Roman"/>
          <w:szCs w:val="28"/>
        </w:rPr>
      </w:pPr>
      <w:r w:rsidRPr="009D4C0D">
        <w:rPr>
          <w:rFonts w:eastAsia="Times New Roman" w:cs="Times New Roman"/>
          <w:szCs w:val="28"/>
        </w:rPr>
        <w:t xml:space="preserve">Здесь </w:t>
      </w:r>
      <w:r w:rsidR="00CF53FF" w:rsidRPr="009D4C0D">
        <w:rPr>
          <w:rFonts w:eastAsia="Times New Roman" w:cs="Times New Roman"/>
          <w:position w:val="-14"/>
          <w:szCs w:val="28"/>
          <w:lang w:val="en-US"/>
        </w:rPr>
        <w:object w:dxaOrig="1680" w:dyaOrig="420" w14:anchorId="16192ABF">
          <v:shape id="_x0000_i1243" type="#_x0000_t75" style="width:81pt;height:21pt" o:ole="">
            <v:imagedata r:id="rId475" o:title=""/>
          </v:shape>
          <o:OLEObject Type="Embed" ProgID="Equation.DSMT4" ShapeID="_x0000_i1243" DrawAspect="Content" ObjectID="_1811228417" r:id="rId476"/>
        </w:object>
      </w:r>
      <w:r w:rsidRPr="009D4C0D">
        <w:rPr>
          <w:rFonts w:eastAsia="Times New Roman" w:cs="Times New Roman"/>
          <w:szCs w:val="28"/>
        </w:rPr>
        <w:t xml:space="preserve"> - классическое решение краевой задачи, </w:t>
      </w:r>
      <w:r w:rsidR="009D46D4" w:rsidRPr="009D4C0D">
        <w:rPr>
          <w:rFonts w:eastAsia="Times New Roman" w:cs="Times New Roman"/>
          <w:position w:val="-12"/>
          <w:szCs w:val="28"/>
          <w:lang w:val="en-US"/>
        </w:rPr>
        <w:object w:dxaOrig="720" w:dyaOrig="360" w14:anchorId="5E899828">
          <v:shape id="_x0000_i1244" type="#_x0000_t75" style="width:36pt;height:18.5pt" o:ole="">
            <v:imagedata r:id="rId477" o:title=""/>
          </v:shape>
          <o:OLEObject Type="Embed" ProgID="Equation.DSMT4" ShapeID="_x0000_i1244" DrawAspect="Content" ObjectID="_1811228418" r:id="rId478"/>
        </w:object>
      </w:r>
      <w:r w:rsidRPr="009D4C0D">
        <w:rPr>
          <w:rFonts w:eastAsia="Times New Roman" w:cs="Times New Roman"/>
          <w:szCs w:val="28"/>
        </w:rPr>
        <w:t xml:space="preserve"> - функция </w:t>
      </w:r>
      <w:r w:rsidR="0003061D" w:rsidRPr="00426C37">
        <w:rPr>
          <w:rFonts w:eastAsia="Times New Roman" w:cs="Times New Roman"/>
          <w:szCs w:val="28"/>
        </w:rPr>
        <w:t>Хэвисайда</w:t>
      </w:r>
      <w:r w:rsidRPr="00426C37">
        <w:rPr>
          <w:rFonts w:eastAsia="Times New Roman" w:cs="Times New Roman"/>
          <w:szCs w:val="28"/>
        </w:rPr>
        <w:t xml:space="preserve">, </w:t>
      </w:r>
      <w:r w:rsidR="009D46D4" w:rsidRPr="00426C37">
        <w:rPr>
          <w:rFonts w:eastAsia="Times New Roman" w:cs="Times New Roman"/>
          <w:position w:val="-16"/>
          <w:szCs w:val="28"/>
          <w:lang w:val="en-US"/>
        </w:rPr>
        <w:object w:dxaOrig="3580" w:dyaOrig="460" w14:anchorId="5F9F2E44">
          <v:shape id="_x0000_i1245" type="#_x0000_t75" style="width:180pt;height:24.5pt" o:ole="">
            <v:imagedata r:id="rId479" o:title=""/>
          </v:shape>
          <o:OLEObject Type="Embed" ProgID="Equation.DSMT4" ShapeID="_x0000_i1245" DrawAspect="Content" ObjectID="_1811228419" r:id="rId480"/>
        </w:object>
      </w:r>
      <w:r w:rsidRPr="00426C37">
        <w:rPr>
          <w:rFonts w:eastAsia="Times New Roman" w:cs="Times New Roman"/>
          <w:szCs w:val="28"/>
        </w:rPr>
        <w:t xml:space="preserve"> - характеристическая функция сегмента [-1,1], равная 0,5 на его концах. Это решение КЗ, </w:t>
      </w:r>
      <w:r w:rsidR="002D00D7" w:rsidRPr="00426C37">
        <w:rPr>
          <w:rFonts w:eastAsia="Times New Roman" w:cs="Times New Roman"/>
          <w:szCs w:val="28"/>
        </w:rPr>
        <w:t>доопределённое</w:t>
      </w:r>
      <w:r w:rsidRPr="00426C37">
        <w:rPr>
          <w:rFonts w:eastAsia="Times New Roman" w:cs="Times New Roman"/>
          <w:szCs w:val="28"/>
        </w:rPr>
        <w:t xml:space="preserve"> </w:t>
      </w:r>
      <w:r w:rsidR="002D00D7" w:rsidRPr="00426C37">
        <w:rPr>
          <w:rFonts w:eastAsia="Times New Roman" w:cs="Times New Roman"/>
          <w:szCs w:val="28"/>
        </w:rPr>
        <w:t>нулём</w:t>
      </w:r>
      <w:r w:rsidRPr="00426C37">
        <w:rPr>
          <w:rFonts w:eastAsia="Times New Roman" w:cs="Times New Roman"/>
          <w:szCs w:val="28"/>
        </w:rPr>
        <w:t xml:space="preserve"> вне области определения. </w:t>
      </w:r>
    </w:p>
    <w:p w14:paraId="5CF7E211" w14:textId="181A18B7" w:rsidR="005D0C5B" w:rsidRPr="00426C37" w:rsidRDefault="00082F1E" w:rsidP="00082F1E">
      <w:pPr>
        <w:spacing w:line="276" w:lineRule="auto"/>
        <w:ind w:firstLine="709"/>
        <w:rPr>
          <w:rFonts w:eastAsia="Times New Roman" w:cs="Times New Roman"/>
          <w:szCs w:val="28"/>
        </w:rPr>
      </w:pPr>
      <w:r>
        <w:rPr>
          <w:rFonts w:cs="Times New Roman"/>
          <w:position w:val="-36"/>
          <w:szCs w:val="28"/>
        </w:rPr>
        <w:t>Вычислим</w:t>
      </w:r>
      <w:r w:rsidR="005D0C5B" w:rsidRPr="00426C37">
        <w:rPr>
          <w:rFonts w:cs="Times New Roman"/>
          <w:position w:val="-36"/>
          <w:szCs w:val="28"/>
        </w:rPr>
        <w:t xml:space="preserve"> </w:t>
      </w:r>
      <w:r w:rsidR="002E6313">
        <w:rPr>
          <w:rFonts w:cs="Times New Roman"/>
          <w:position w:val="-36"/>
          <w:szCs w:val="28"/>
          <w:lang w:val="kk-KZ"/>
        </w:rPr>
        <w:t>обобщённые</w:t>
      </w:r>
      <w:r w:rsidR="005D0C5B" w:rsidRPr="00426C37">
        <w:rPr>
          <w:rFonts w:cs="Times New Roman"/>
          <w:position w:val="-36"/>
          <w:szCs w:val="28"/>
          <w:lang w:val="kk-KZ"/>
        </w:rPr>
        <w:t xml:space="preserve"> </w:t>
      </w:r>
      <w:r w:rsidR="005D0C5B" w:rsidRPr="00426C37">
        <w:rPr>
          <w:rFonts w:cs="Times New Roman"/>
          <w:position w:val="-36"/>
          <w:szCs w:val="28"/>
        </w:rPr>
        <w:t xml:space="preserve">производные этих </w:t>
      </w:r>
      <w:proofErr w:type="spellStart"/>
      <w:r w:rsidR="005D0C5B" w:rsidRPr="00426C37">
        <w:rPr>
          <w:rFonts w:cs="Times New Roman"/>
          <w:position w:val="-36"/>
          <w:szCs w:val="28"/>
        </w:rPr>
        <w:t>функци</w:t>
      </w:r>
      <w:proofErr w:type="spellEnd"/>
      <w:r w:rsidR="005D0C5B" w:rsidRPr="00426C37">
        <w:rPr>
          <w:rFonts w:cs="Times New Roman"/>
          <w:position w:val="-36"/>
          <w:szCs w:val="28"/>
          <w:lang w:val="kk-KZ"/>
        </w:rPr>
        <w:t xml:space="preserve">й с </w:t>
      </w:r>
      <w:r w:rsidR="002D00D7">
        <w:rPr>
          <w:rFonts w:cs="Times New Roman"/>
          <w:position w:val="-36"/>
          <w:szCs w:val="28"/>
          <w:lang w:val="kk-KZ"/>
        </w:rPr>
        <w:t>учётом</w:t>
      </w:r>
      <w:r w:rsidR="005D0C5B" w:rsidRPr="00426C37">
        <w:rPr>
          <w:rFonts w:cs="Times New Roman"/>
          <w:position w:val="-36"/>
          <w:szCs w:val="28"/>
          <w:lang w:val="kk-KZ"/>
        </w:rPr>
        <w:t xml:space="preserve"> правил дифференцирования разрывных регулярных </w:t>
      </w:r>
      <w:r w:rsidR="005D0C5B" w:rsidRPr="000C5D8B">
        <w:rPr>
          <w:rFonts w:cs="Times New Roman"/>
          <w:position w:val="-36"/>
          <w:szCs w:val="28"/>
          <w:lang w:val="kk-KZ"/>
        </w:rPr>
        <w:t xml:space="preserve">функций </w:t>
      </w:r>
      <w:r w:rsidR="005D0C5B" w:rsidRPr="000C5D8B">
        <w:rPr>
          <w:rFonts w:cs="Times New Roman"/>
          <w:position w:val="-36"/>
          <w:szCs w:val="28"/>
        </w:rPr>
        <w:t>[</w:t>
      </w:r>
      <w:r w:rsidR="000C5D8B" w:rsidRPr="000C5D8B">
        <w:rPr>
          <w:rFonts w:cs="Times New Roman"/>
          <w:position w:val="-36"/>
          <w:szCs w:val="28"/>
        </w:rPr>
        <w:t>65,66</w:t>
      </w:r>
      <w:r w:rsidR="005D0C5B" w:rsidRPr="000C5D8B">
        <w:rPr>
          <w:rFonts w:cs="Times New Roman"/>
          <w:position w:val="-36"/>
          <w:szCs w:val="28"/>
        </w:rPr>
        <w:t>]:</w:t>
      </w:r>
      <w:r w:rsidR="005D0C5B" w:rsidRPr="000C5D8B">
        <w:rPr>
          <w:rFonts w:eastAsia="Times New Roman" w:cs="Times New Roman"/>
          <w:szCs w:val="28"/>
        </w:rPr>
        <w:t xml:space="preserve">   </w:t>
      </w:r>
    </w:p>
    <w:p w14:paraId="2CA894EC" w14:textId="390450DB" w:rsidR="005D0C5B" w:rsidRDefault="009D46D4" w:rsidP="00630548">
      <w:pPr>
        <w:spacing w:after="0" w:line="276" w:lineRule="auto"/>
        <w:ind w:left="1416"/>
        <w:rPr>
          <w:rFonts w:eastAsia="Times New Roman" w:cs="Times New Roman"/>
          <w:szCs w:val="28"/>
        </w:rPr>
      </w:pPr>
      <w:r w:rsidRPr="009D46D4">
        <w:rPr>
          <w:rFonts w:eastAsia="Times New Roman" w:cs="Times New Roman"/>
          <w:position w:val="-110"/>
          <w:szCs w:val="28"/>
        </w:rPr>
        <w:object w:dxaOrig="7060" w:dyaOrig="2340" w14:anchorId="78BECA94">
          <v:shape id="_x0000_i1246" type="#_x0000_t75" style="width:332.5pt;height:110.5pt" o:ole="">
            <v:imagedata r:id="rId481" o:title=""/>
          </v:shape>
          <o:OLEObject Type="Embed" ProgID="Equation.DSMT4" ShapeID="_x0000_i1246" DrawAspect="Content" ObjectID="_1811228420" r:id="rId482"/>
        </w:object>
      </w:r>
    </w:p>
    <w:p w14:paraId="759EA298" w14:textId="77777777" w:rsidR="00082F1E" w:rsidRPr="00426C37" w:rsidRDefault="00082F1E" w:rsidP="00630548">
      <w:pPr>
        <w:spacing w:after="0" w:line="276" w:lineRule="auto"/>
        <w:ind w:left="1416"/>
        <w:rPr>
          <w:rFonts w:eastAsia="Times New Roman" w:cs="Times New Roman"/>
          <w:szCs w:val="28"/>
        </w:rPr>
      </w:pPr>
    </w:p>
    <w:p w14:paraId="5A65E70B" w14:textId="77777777" w:rsidR="005D0C5B" w:rsidRPr="00426C37" w:rsidRDefault="005D0C5B" w:rsidP="00630548">
      <w:pPr>
        <w:spacing w:after="0" w:line="276" w:lineRule="auto"/>
        <w:ind w:left="2124" w:firstLine="708"/>
        <w:rPr>
          <w:rFonts w:cs="Times New Roman"/>
          <w:color w:val="F79646" w:themeColor="accent6"/>
          <w:position w:val="-36"/>
          <w:szCs w:val="28"/>
        </w:rPr>
      </w:pPr>
      <w:r w:rsidRPr="00426C37">
        <w:rPr>
          <w:rFonts w:eastAsia="Times New Roman" w:cs="Times New Roman"/>
          <w:szCs w:val="28"/>
          <w:lang w:val="en-US"/>
        </w:rPr>
        <w:t xml:space="preserve">       </w:t>
      </w:r>
      <w:r w:rsidR="009D46D4" w:rsidRPr="00426C37">
        <w:rPr>
          <w:rFonts w:eastAsia="Times New Roman" w:cs="Times New Roman"/>
          <w:position w:val="-16"/>
          <w:szCs w:val="28"/>
        </w:rPr>
        <w:object w:dxaOrig="2980" w:dyaOrig="480" w14:anchorId="4A6E94D7">
          <v:shape id="_x0000_i1247" type="#_x0000_t75" style="width:149pt;height:24pt" o:ole="">
            <v:imagedata r:id="rId483" o:title=""/>
          </v:shape>
          <o:OLEObject Type="Embed" ProgID="Equation.DSMT4" ShapeID="_x0000_i1247" DrawAspect="Content" ObjectID="_1811228421" r:id="rId484"/>
        </w:object>
      </w:r>
    </w:p>
    <w:p w14:paraId="125D6B83" w14:textId="4CA9EBD3" w:rsidR="005D0C5B" w:rsidRDefault="005D0C5B" w:rsidP="00630548">
      <w:pPr>
        <w:spacing w:after="0" w:line="276" w:lineRule="auto"/>
        <w:ind w:firstLine="709"/>
        <w:rPr>
          <w:rFonts w:eastAsia="Times New Roman" w:cs="Times New Roman"/>
          <w:szCs w:val="28"/>
        </w:rPr>
      </w:pPr>
      <w:r w:rsidRPr="00426C37">
        <w:rPr>
          <w:rFonts w:eastAsia="Times New Roman" w:cs="Times New Roman"/>
          <w:szCs w:val="28"/>
          <w:lang w:val="en-US"/>
        </w:rPr>
        <w:t xml:space="preserve">                          </w:t>
      </w:r>
      <w:r w:rsidR="009D46D4" w:rsidRPr="009D46D4">
        <w:rPr>
          <w:rFonts w:eastAsia="Times New Roman" w:cs="Times New Roman"/>
          <w:position w:val="-28"/>
          <w:szCs w:val="28"/>
        </w:rPr>
        <w:object w:dxaOrig="5400" w:dyaOrig="780" w14:anchorId="0F50C65D">
          <v:shape id="_x0000_i1248" type="#_x0000_t75" style="width:269.5pt;height:36pt" o:ole="">
            <v:imagedata r:id="rId485" o:title=""/>
          </v:shape>
          <o:OLEObject Type="Embed" ProgID="Equation.DSMT4" ShapeID="_x0000_i1248" DrawAspect="Content" ObjectID="_1811228422" r:id="rId486"/>
        </w:object>
      </w:r>
    </w:p>
    <w:p w14:paraId="2DC8D0C0" w14:textId="77777777" w:rsidR="00082F1E" w:rsidRPr="00426C37" w:rsidRDefault="00082F1E" w:rsidP="00630548">
      <w:pPr>
        <w:spacing w:after="0" w:line="276" w:lineRule="auto"/>
        <w:ind w:firstLine="709"/>
        <w:rPr>
          <w:rFonts w:cs="Times New Roman"/>
          <w:color w:val="F79646" w:themeColor="accent6"/>
          <w:position w:val="-36"/>
          <w:szCs w:val="28"/>
        </w:rPr>
      </w:pPr>
    </w:p>
    <w:p w14:paraId="24F24441" w14:textId="51337A9F" w:rsidR="008256CC" w:rsidRDefault="005D0C5B" w:rsidP="00630548">
      <w:pPr>
        <w:spacing w:after="0" w:line="276" w:lineRule="auto"/>
        <w:ind w:firstLine="709"/>
        <w:rPr>
          <w:rFonts w:eastAsia="Times New Roman" w:cs="Times New Roman"/>
          <w:szCs w:val="28"/>
        </w:rPr>
      </w:pPr>
      <w:r w:rsidRPr="00426C37">
        <w:rPr>
          <w:rFonts w:eastAsia="Times New Roman" w:cs="Times New Roman"/>
          <w:szCs w:val="28"/>
          <w:lang w:val="en-US"/>
        </w:rPr>
        <w:t xml:space="preserve">  </w:t>
      </w:r>
      <w:r w:rsidR="009D46D4" w:rsidRPr="009D46D4">
        <w:rPr>
          <w:rFonts w:eastAsia="Times New Roman" w:cs="Times New Roman"/>
          <w:position w:val="-90"/>
          <w:szCs w:val="28"/>
        </w:rPr>
        <w:object w:dxaOrig="7920" w:dyaOrig="2360" w14:anchorId="28D6917D">
          <v:shape id="_x0000_i1249" type="#_x0000_t75" style="width:394pt;height:103pt" o:ole="">
            <v:imagedata r:id="rId487" o:title=""/>
          </v:shape>
          <o:OLEObject Type="Embed" ProgID="Equation.DSMT4" ShapeID="_x0000_i1249" DrawAspect="Content" ObjectID="_1811228423" r:id="rId488"/>
        </w:object>
      </w:r>
    </w:p>
    <w:p w14:paraId="3EF41182" w14:textId="77777777" w:rsidR="00082F1E" w:rsidRPr="008256CC" w:rsidRDefault="00082F1E" w:rsidP="00630548">
      <w:pPr>
        <w:spacing w:after="0" w:line="276" w:lineRule="auto"/>
        <w:ind w:firstLine="709"/>
        <w:rPr>
          <w:rFonts w:eastAsia="Times New Roman" w:cs="Times New Roman"/>
          <w:szCs w:val="28"/>
        </w:rPr>
      </w:pPr>
    </w:p>
    <w:p w14:paraId="1AC5435C" w14:textId="7D1F9E38" w:rsidR="00082F1E" w:rsidRDefault="005D0C5B" w:rsidP="00082F1E">
      <w:pPr>
        <w:spacing w:after="0" w:line="276" w:lineRule="auto"/>
        <w:ind w:left="2831" w:firstLine="1"/>
        <w:rPr>
          <w:rFonts w:eastAsia="Times New Roman" w:cs="Times New Roman"/>
          <w:szCs w:val="28"/>
        </w:rPr>
      </w:pPr>
      <w:r w:rsidRPr="00426C37">
        <w:rPr>
          <w:rFonts w:eastAsia="Times New Roman" w:cs="Times New Roman"/>
          <w:szCs w:val="28"/>
        </w:rPr>
        <w:t xml:space="preserve">        </w:t>
      </w:r>
      <w:r w:rsidR="009D46D4" w:rsidRPr="00426C37">
        <w:rPr>
          <w:rFonts w:eastAsia="Times New Roman" w:cs="Times New Roman"/>
          <w:position w:val="-16"/>
          <w:szCs w:val="28"/>
        </w:rPr>
        <w:object w:dxaOrig="2940" w:dyaOrig="460" w14:anchorId="4A9828A0">
          <v:shape id="_x0000_i1250" type="#_x0000_t75" style="width:134.5pt;height:21pt" o:ole="">
            <v:imagedata r:id="rId489" o:title=""/>
          </v:shape>
          <o:OLEObject Type="Embed" ProgID="Equation.DSMT4" ShapeID="_x0000_i1250" DrawAspect="Content" ObjectID="_1811228424" r:id="rId490"/>
        </w:object>
      </w:r>
      <w:r w:rsidRPr="00426C37">
        <w:rPr>
          <w:rFonts w:eastAsia="Times New Roman" w:cs="Times New Roman"/>
          <w:szCs w:val="28"/>
        </w:rPr>
        <w:t xml:space="preserve">                                       (2.16)</w:t>
      </w:r>
    </w:p>
    <w:p w14:paraId="4105B62A" w14:textId="77777777" w:rsidR="00082F1E" w:rsidRPr="00082F1E" w:rsidRDefault="00082F1E" w:rsidP="00082F1E">
      <w:pPr>
        <w:spacing w:after="0" w:line="276" w:lineRule="auto"/>
        <w:ind w:left="2831" w:firstLine="1"/>
        <w:rPr>
          <w:rFonts w:eastAsia="Times New Roman" w:cs="Times New Roman"/>
          <w:szCs w:val="28"/>
        </w:rPr>
      </w:pPr>
    </w:p>
    <w:p w14:paraId="6188539A" w14:textId="30895CAF" w:rsidR="005D0C5B" w:rsidRDefault="009D46D4" w:rsidP="00630548">
      <w:pPr>
        <w:spacing w:after="0" w:line="276" w:lineRule="auto"/>
        <w:jc w:val="center"/>
        <w:rPr>
          <w:rFonts w:cs="Times New Roman"/>
          <w:color w:val="F79646" w:themeColor="accent6"/>
          <w:szCs w:val="28"/>
        </w:rPr>
      </w:pPr>
      <w:r w:rsidRPr="009D46D4">
        <w:rPr>
          <w:rFonts w:cs="Times New Roman"/>
          <w:color w:val="F79646" w:themeColor="accent6"/>
          <w:position w:val="-70"/>
          <w:szCs w:val="28"/>
        </w:rPr>
        <w:object w:dxaOrig="8120" w:dyaOrig="1540" w14:anchorId="4A5B4F27">
          <v:shape id="_x0000_i1251" type="#_x0000_t75" style="width:406.5pt;height:76.5pt" o:ole="">
            <v:imagedata r:id="rId491" o:title=""/>
          </v:shape>
          <o:OLEObject Type="Embed" ProgID="Equation.DSMT4" ShapeID="_x0000_i1251" DrawAspect="Content" ObjectID="_1811228425" r:id="rId492"/>
        </w:object>
      </w:r>
    </w:p>
    <w:p w14:paraId="20B578E6" w14:textId="77777777" w:rsidR="00082F1E" w:rsidRPr="00426C37" w:rsidRDefault="00082F1E" w:rsidP="00630548">
      <w:pPr>
        <w:spacing w:after="0" w:line="276" w:lineRule="auto"/>
        <w:jc w:val="center"/>
        <w:rPr>
          <w:rFonts w:cs="Times New Roman"/>
          <w:b/>
          <w:color w:val="F79646" w:themeColor="accent6"/>
          <w:szCs w:val="28"/>
        </w:rPr>
      </w:pPr>
    </w:p>
    <w:p w14:paraId="45FC33CE" w14:textId="383DE880" w:rsidR="005D0C5B" w:rsidRDefault="009D46D4" w:rsidP="00630548">
      <w:pPr>
        <w:spacing w:line="276" w:lineRule="auto"/>
        <w:jc w:val="center"/>
        <w:rPr>
          <w:rFonts w:eastAsia="Times New Roman" w:cs="Times New Roman"/>
          <w:szCs w:val="28"/>
        </w:rPr>
      </w:pPr>
      <w:r w:rsidRPr="009D46D4">
        <w:rPr>
          <w:rFonts w:eastAsia="Times New Roman" w:cs="Times New Roman"/>
          <w:position w:val="-76"/>
          <w:szCs w:val="28"/>
        </w:rPr>
        <w:object w:dxaOrig="7960" w:dyaOrig="2020" w14:anchorId="2BF85A85">
          <v:shape id="_x0000_i1252" type="#_x0000_t75" style="width:394pt;height:101pt" o:ole="">
            <v:imagedata r:id="rId493" o:title=""/>
          </v:shape>
          <o:OLEObject Type="Embed" ProgID="Equation.DSMT4" ShapeID="_x0000_i1252" DrawAspect="Content" ObjectID="_1811228426" r:id="rId494"/>
        </w:object>
      </w:r>
    </w:p>
    <w:p w14:paraId="3A0D5762" w14:textId="77777777" w:rsidR="00082F1E" w:rsidRPr="00426C37" w:rsidRDefault="00082F1E" w:rsidP="00630548">
      <w:pPr>
        <w:spacing w:line="276" w:lineRule="auto"/>
        <w:jc w:val="center"/>
        <w:rPr>
          <w:rFonts w:eastAsia="Times New Roman" w:cs="Times New Roman"/>
          <w:szCs w:val="28"/>
          <w:lang w:val="en-US"/>
        </w:rPr>
      </w:pPr>
    </w:p>
    <w:p w14:paraId="775C3F26" w14:textId="57BA0E79" w:rsidR="005D0C5B" w:rsidRPr="00426C37" w:rsidRDefault="005D0C5B" w:rsidP="00630548">
      <w:pPr>
        <w:spacing w:line="276" w:lineRule="auto"/>
        <w:jc w:val="both"/>
        <w:rPr>
          <w:rFonts w:eastAsia="Times New Roman" w:cs="Times New Roman"/>
          <w:szCs w:val="28"/>
        </w:rPr>
      </w:pPr>
      <w:r w:rsidRPr="00426C37">
        <w:rPr>
          <w:rFonts w:eastAsia="Times New Roman" w:cs="Times New Roman"/>
          <w:szCs w:val="28"/>
        </w:rPr>
        <w:t xml:space="preserve">Рассмотрим </w:t>
      </w:r>
      <w:r w:rsidR="00082F1E">
        <w:rPr>
          <w:rFonts w:eastAsia="Times New Roman" w:cs="Times New Roman"/>
          <w:szCs w:val="28"/>
        </w:rPr>
        <w:t>систему уравнений</w:t>
      </w:r>
      <w:r w:rsidRPr="00426C37">
        <w:rPr>
          <w:rFonts w:eastAsia="Times New Roman" w:cs="Times New Roman"/>
          <w:szCs w:val="28"/>
        </w:rPr>
        <w:t xml:space="preserve"> </w:t>
      </w:r>
      <w:r w:rsidR="00082F1E">
        <w:rPr>
          <w:rFonts w:eastAsia="Times New Roman" w:cs="Times New Roman"/>
          <w:szCs w:val="28"/>
        </w:rPr>
        <w:t xml:space="preserve">(2.1) </w:t>
      </w:r>
      <w:r w:rsidRPr="00426C37">
        <w:rPr>
          <w:rFonts w:eastAsia="Times New Roman" w:cs="Times New Roman"/>
          <w:szCs w:val="28"/>
        </w:rPr>
        <w:t xml:space="preserve">в </w:t>
      </w:r>
      <w:r w:rsidR="009D46D4" w:rsidRPr="00426C37">
        <w:rPr>
          <w:rFonts w:cs="Times New Roman"/>
          <w:position w:val="-12"/>
          <w:szCs w:val="28"/>
        </w:rPr>
        <w:object w:dxaOrig="880" w:dyaOrig="440" w14:anchorId="71B56180">
          <v:shape id="_x0000_i1253" type="#_x0000_t75" style="width:44.5pt;height:18.5pt" o:ole="">
            <v:imagedata r:id="rId495" o:title=""/>
          </v:shape>
          <o:OLEObject Type="Embed" ProgID="Equation.DSMT4" ShapeID="_x0000_i1253" DrawAspect="Content" ObjectID="_1811228427" r:id="rId496"/>
        </w:object>
      </w:r>
      <w:r w:rsidR="00082F1E">
        <w:rPr>
          <w:rFonts w:cs="Times New Roman"/>
          <w:szCs w:val="28"/>
        </w:rPr>
        <w:t>.</w:t>
      </w:r>
      <w:r w:rsidRPr="00426C37">
        <w:rPr>
          <w:rFonts w:cs="Times New Roman"/>
          <w:szCs w:val="28"/>
        </w:rPr>
        <w:t xml:space="preserve"> </w:t>
      </w:r>
      <w:r w:rsidR="00082F1E">
        <w:rPr>
          <w:rFonts w:eastAsia="Times New Roman" w:cs="Times New Roman"/>
          <w:szCs w:val="28"/>
        </w:rPr>
        <w:t xml:space="preserve">  Подставим</w:t>
      </w:r>
      <w:r w:rsidRPr="00426C37">
        <w:rPr>
          <w:rFonts w:eastAsia="Times New Roman" w:cs="Times New Roman"/>
          <w:szCs w:val="28"/>
        </w:rPr>
        <w:t xml:space="preserve"> </w:t>
      </w:r>
      <w:r w:rsidR="009D46D4" w:rsidRPr="009D46D4">
        <w:rPr>
          <w:rFonts w:cs="Times New Roman"/>
          <w:position w:val="-12"/>
          <w:szCs w:val="28"/>
        </w:rPr>
        <w:object w:dxaOrig="660" w:dyaOrig="440" w14:anchorId="566A6CC0">
          <v:shape id="_x0000_i1254" type="#_x0000_t75" style="width:36pt;height:20pt" o:ole="">
            <v:imagedata r:id="rId497" o:title=""/>
          </v:shape>
          <o:OLEObject Type="Embed" ProgID="Equation.DSMT4" ShapeID="_x0000_i1254" DrawAspect="Content" ObjectID="_1811228428" r:id="rId498"/>
        </w:object>
      </w:r>
      <w:r w:rsidRPr="00426C37">
        <w:rPr>
          <w:rFonts w:eastAsia="Times New Roman" w:cs="Times New Roman"/>
          <w:szCs w:val="28"/>
        </w:rPr>
        <w:t xml:space="preserve"> </w:t>
      </w:r>
      <w:r w:rsidRPr="00426C37">
        <w:rPr>
          <w:rFonts w:cs="Times New Roman"/>
          <w:szCs w:val="28"/>
        </w:rPr>
        <w:t xml:space="preserve">в (1.3), </w:t>
      </w:r>
      <w:r w:rsidRPr="00426C37">
        <w:rPr>
          <w:rFonts w:eastAsia="Times New Roman" w:cs="Times New Roman"/>
          <w:szCs w:val="28"/>
        </w:rPr>
        <w:t xml:space="preserve">с </w:t>
      </w:r>
      <w:r w:rsidR="002D00D7">
        <w:rPr>
          <w:rFonts w:eastAsia="Times New Roman" w:cs="Times New Roman"/>
          <w:szCs w:val="28"/>
        </w:rPr>
        <w:t>учётом</w:t>
      </w:r>
      <w:r w:rsidRPr="00426C37">
        <w:rPr>
          <w:rFonts w:eastAsia="Times New Roman" w:cs="Times New Roman"/>
          <w:szCs w:val="28"/>
        </w:rPr>
        <w:t xml:space="preserve"> формул </w:t>
      </w:r>
      <w:r w:rsidR="00082F1E">
        <w:rPr>
          <w:rFonts w:eastAsia="Times New Roman" w:cs="Times New Roman"/>
          <w:szCs w:val="28"/>
        </w:rPr>
        <w:t xml:space="preserve">(2.16) . В результате </w:t>
      </w:r>
      <w:r w:rsidRPr="00426C37">
        <w:rPr>
          <w:rFonts w:eastAsia="Times New Roman" w:cs="Times New Roman"/>
          <w:szCs w:val="28"/>
        </w:rPr>
        <w:t xml:space="preserve">получим </w:t>
      </w:r>
      <w:r w:rsidR="00082F1E">
        <w:rPr>
          <w:rFonts w:eastAsia="Times New Roman" w:cs="Times New Roman"/>
          <w:szCs w:val="28"/>
        </w:rPr>
        <w:t>следующую систему уравнений</w:t>
      </w:r>
      <w:r w:rsidRPr="00426C37">
        <w:rPr>
          <w:rFonts w:eastAsia="Times New Roman" w:cs="Times New Roman"/>
          <w:szCs w:val="28"/>
        </w:rPr>
        <w:t xml:space="preserve">:    </w:t>
      </w:r>
    </w:p>
    <w:p w14:paraId="28EF826D" w14:textId="77777777" w:rsidR="005D0C5B" w:rsidRPr="00426C37" w:rsidRDefault="009D46D4" w:rsidP="00630548">
      <w:pPr>
        <w:tabs>
          <w:tab w:val="center" w:pos="4649"/>
          <w:tab w:val="right" w:pos="9356"/>
        </w:tabs>
        <w:spacing w:after="0" w:line="276" w:lineRule="auto"/>
        <w:ind w:firstLine="454"/>
        <w:jc w:val="right"/>
        <w:rPr>
          <w:rFonts w:eastAsia="Times New Roman" w:cs="Times New Roman"/>
          <w:szCs w:val="28"/>
        </w:rPr>
      </w:pPr>
      <w:r w:rsidRPr="009D46D4">
        <w:rPr>
          <w:rFonts w:eastAsia="Times New Roman" w:cs="Times New Roman"/>
          <w:position w:val="-190"/>
          <w:szCs w:val="28"/>
          <w:lang w:val="en-US"/>
        </w:rPr>
        <w:object w:dxaOrig="7839" w:dyaOrig="3940" w14:anchorId="4BDAE854">
          <v:shape id="_x0000_i1255" type="#_x0000_t75" style="width:383.5pt;height:203pt" o:ole="" fillcolor="window">
            <v:imagedata r:id="rId499" o:title=""/>
          </v:shape>
          <o:OLEObject Type="Embed" ProgID="Equation.DSMT4" ShapeID="_x0000_i1255" DrawAspect="Content" ObjectID="_1811228429" r:id="rId500"/>
        </w:object>
      </w:r>
      <w:r w:rsidR="005D0C5B" w:rsidRPr="00426C37">
        <w:rPr>
          <w:rFonts w:eastAsia="Times New Roman" w:cs="Times New Roman"/>
          <w:szCs w:val="28"/>
        </w:rPr>
        <w:t xml:space="preserve">   (2.17)</w:t>
      </w:r>
    </w:p>
    <w:p w14:paraId="076B5F8D" w14:textId="77777777" w:rsidR="005D0C5B" w:rsidRPr="00426C37" w:rsidRDefault="005D0C5B" w:rsidP="00630548">
      <w:pPr>
        <w:tabs>
          <w:tab w:val="center" w:pos="4649"/>
          <w:tab w:val="right" w:pos="9356"/>
        </w:tabs>
        <w:spacing w:after="0" w:line="276" w:lineRule="auto"/>
        <w:ind w:firstLine="454"/>
        <w:jc w:val="center"/>
        <w:rPr>
          <w:rFonts w:eastAsia="Times New Roman" w:cs="Times New Roman"/>
          <w:szCs w:val="28"/>
        </w:rPr>
      </w:pPr>
    </w:p>
    <w:p w14:paraId="3D3D506E" w14:textId="09DAD9DC" w:rsidR="005D0C5B" w:rsidRPr="00426C37" w:rsidRDefault="00082F1E" w:rsidP="00630548">
      <w:pPr>
        <w:spacing w:after="0" w:line="276" w:lineRule="auto"/>
        <w:jc w:val="both"/>
        <w:rPr>
          <w:rFonts w:eastAsia="Times New Roman" w:cs="Times New Roman"/>
          <w:szCs w:val="28"/>
          <w:lang w:val="kk-KZ"/>
        </w:rPr>
      </w:pPr>
      <w:r>
        <w:rPr>
          <w:rFonts w:eastAsia="Times New Roman" w:cs="Times New Roman"/>
          <w:szCs w:val="28"/>
        </w:rPr>
        <w:t>Заметим, что в правой части</w:t>
      </w:r>
      <w:r w:rsidR="005D0C5B" w:rsidRPr="00426C37">
        <w:rPr>
          <w:rFonts w:eastAsia="Times New Roman" w:cs="Times New Roman"/>
          <w:szCs w:val="28"/>
        </w:rPr>
        <w:t xml:space="preserve"> </w:t>
      </w:r>
      <w:r>
        <w:rPr>
          <w:rFonts w:eastAsia="Times New Roman" w:cs="Times New Roman"/>
          <w:szCs w:val="28"/>
        </w:rPr>
        <w:t xml:space="preserve">стоят </w:t>
      </w:r>
      <w:r w:rsidR="005D0C5B" w:rsidRPr="00426C37">
        <w:rPr>
          <w:rFonts w:eastAsia="Times New Roman" w:cs="Times New Roman"/>
          <w:szCs w:val="28"/>
          <w:lang w:val="kk-KZ"/>
        </w:rPr>
        <w:t>краевые значения перемещений, напряжений, температуры и тепловых потоков, а также начальные значения как</w:t>
      </w:r>
      <w:r>
        <w:rPr>
          <w:rFonts w:eastAsia="Times New Roman" w:cs="Times New Roman"/>
          <w:szCs w:val="28"/>
          <w:lang w:val="kk-KZ"/>
        </w:rPr>
        <w:t xml:space="preserve"> плотности простых слоев сингулярных дельта-функции и их производных.</w:t>
      </w:r>
      <w:r w:rsidR="005D0C5B" w:rsidRPr="00426C37">
        <w:rPr>
          <w:rFonts w:eastAsia="Times New Roman" w:cs="Times New Roman"/>
          <w:szCs w:val="28"/>
          <w:lang w:val="kk-KZ"/>
        </w:rPr>
        <w:t xml:space="preserve"> </w:t>
      </w:r>
      <w:r>
        <w:rPr>
          <w:rFonts w:eastAsia="Times New Roman" w:cs="Times New Roman"/>
          <w:szCs w:val="28"/>
          <w:lang w:val="kk-KZ"/>
        </w:rPr>
        <w:t xml:space="preserve">Физический смысл этих слагаемых показывает, как влияют начальные и краевые условия на термодинамику стержня, как </w:t>
      </w:r>
      <w:r w:rsidR="005D0C5B" w:rsidRPr="00426C37">
        <w:rPr>
          <w:rFonts w:eastAsia="Times New Roman" w:cs="Times New Roman"/>
          <w:szCs w:val="28"/>
          <w:lang w:val="kk-KZ"/>
        </w:rPr>
        <w:t>дополнительные источники нагружения и нагрева.</w:t>
      </w:r>
    </w:p>
    <w:p w14:paraId="74436C3E" w14:textId="279F1CC4" w:rsidR="005D0C5B" w:rsidRPr="00426C37" w:rsidRDefault="005D1D2A" w:rsidP="00630548">
      <w:pPr>
        <w:spacing w:line="276" w:lineRule="auto"/>
        <w:jc w:val="both"/>
        <w:rPr>
          <w:rFonts w:eastAsia="Times New Roman" w:cs="Times New Roman"/>
          <w:szCs w:val="28"/>
          <w:lang w:val="kk-KZ"/>
        </w:rPr>
      </w:pPr>
      <w:r>
        <w:rPr>
          <w:rFonts w:eastAsia="Times New Roman" w:cs="Times New Roman"/>
          <w:szCs w:val="28"/>
          <w:lang w:val="kk-KZ"/>
        </w:rPr>
        <w:tab/>
        <w:t>Теперь можем построить</w:t>
      </w:r>
      <w:r w:rsidR="005D0C5B" w:rsidRPr="00426C37">
        <w:rPr>
          <w:rFonts w:eastAsia="Times New Roman" w:cs="Times New Roman"/>
          <w:szCs w:val="28"/>
          <w:lang w:val="kk-KZ"/>
        </w:rPr>
        <w:t xml:space="preserve"> решения краевых задач, и</w:t>
      </w:r>
      <w:r>
        <w:rPr>
          <w:rFonts w:eastAsia="Times New Roman" w:cs="Times New Roman"/>
          <w:szCs w:val="28"/>
          <w:lang w:val="kk-KZ"/>
        </w:rPr>
        <w:t>с</w:t>
      </w:r>
      <w:r w:rsidR="005D0C5B" w:rsidRPr="00426C37">
        <w:rPr>
          <w:rFonts w:eastAsia="Times New Roman" w:cs="Times New Roman"/>
          <w:szCs w:val="28"/>
          <w:lang w:val="kk-KZ"/>
        </w:rPr>
        <w:t>пользуя</w:t>
      </w:r>
      <w:r>
        <w:rPr>
          <w:rFonts w:eastAsia="Times New Roman" w:cs="Times New Roman"/>
          <w:szCs w:val="28"/>
          <w:lang w:val="kk-KZ"/>
        </w:rPr>
        <w:t xml:space="preserve"> свойства</w:t>
      </w:r>
      <w:r w:rsidR="005D0C5B" w:rsidRPr="00426C37">
        <w:rPr>
          <w:rFonts w:eastAsia="Times New Roman" w:cs="Times New Roman"/>
          <w:szCs w:val="28"/>
          <w:lang w:val="kk-KZ"/>
        </w:rPr>
        <w:t xml:space="preserve"> </w:t>
      </w:r>
      <w:r>
        <w:rPr>
          <w:rFonts w:eastAsia="Times New Roman" w:cs="Times New Roman"/>
          <w:szCs w:val="28"/>
          <w:lang w:val="kk-KZ"/>
        </w:rPr>
        <w:t>функций</w:t>
      </w:r>
      <w:r w:rsidR="005D0C5B" w:rsidRPr="00426C37">
        <w:rPr>
          <w:rFonts w:eastAsia="Times New Roman" w:cs="Times New Roman"/>
          <w:szCs w:val="28"/>
          <w:lang w:val="kk-KZ"/>
        </w:rPr>
        <w:t xml:space="preserve"> Грина волнового уравнения </w:t>
      </w:r>
      <w:r w:rsidR="001D52FB" w:rsidRPr="00426C37">
        <w:rPr>
          <w:rFonts w:eastAsia="Times New Roman" w:cs="Times New Roman"/>
          <w:position w:val="-12"/>
          <w:szCs w:val="28"/>
        </w:rPr>
        <w:object w:dxaOrig="859" w:dyaOrig="380" w14:anchorId="7C34C2D8">
          <v:shape id="_x0000_i1256" type="#_x0000_t75" style="width:43pt;height:18.5pt" o:ole="">
            <v:imagedata r:id="rId501" o:title=""/>
          </v:shape>
          <o:OLEObject Type="Embed" ProgID="Equation.DSMT4" ShapeID="_x0000_i1256" DrawAspect="Content" ObjectID="_1811228430" r:id="rId502"/>
        </w:object>
      </w:r>
      <w:r>
        <w:rPr>
          <w:rFonts w:eastAsia="Times New Roman" w:cs="Times New Roman"/>
          <w:szCs w:val="28"/>
          <w:lang w:val="kk-KZ"/>
        </w:rPr>
        <w:t xml:space="preserve"> и уравнения</w:t>
      </w:r>
      <w:r w:rsidR="005D0C5B" w:rsidRPr="00426C37">
        <w:rPr>
          <w:rFonts w:eastAsia="Times New Roman" w:cs="Times New Roman"/>
          <w:szCs w:val="28"/>
          <w:lang w:val="kk-KZ"/>
        </w:rPr>
        <w:t xml:space="preserve"> теплопроводности</w:t>
      </w:r>
      <w:r w:rsidR="001D52FB" w:rsidRPr="00426C37">
        <w:rPr>
          <w:rFonts w:eastAsia="Times New Roman" w:cs="Times New Roman"/>
          <w:position w:val="-12"/>
          <w:szCs w:val="28"/>
        </w:rPr>
        <w:object w:dxaOrig="900" w:dyaOrig="380" w14:anchorId="0F23C006">
          <v:shape id="_x0000_i1257" type="#_x0000_t75" style="width:44.5pt;height:18.5pt" o:ole="">
            <v:imagedata r:id="rId503" o:title=""/>
          </v:shape>
          <o:OLEObject Type="Embed" ProgID="Equation.DSMT4" ShapeID="_x0000_i1257" DrawAspect="Content" ObjectID="_1811228431" r:id="rId504"/>
        </w:object>
      </w:r>
      <w:r>
        <w:rPr>
          <w:rFonts w:eastAsia="Times New Roman" w:cs="Times New Roman"/>
          <w:szCs w:val="28"/>
        </w:rPr>
        <w:t>, которые известны</w:t>
      </w:r>
      <w:r w:rsidR="005D0C5B" w:rsidRPr="00426C37">
        <w:rPr>
          <w:rFonts w:eastAsia="Times New Roman" w:cs="Times New Roman"/>
          <w:szCs w:val="28"/>
        </w:rPr>
        <w:t xml:space="preserve"> </w:t>
      </w:r>
      <w:r w:rsidR="000C5D8B" w:rsidRPr="00AF1673">
        <w:rPr>
          <w:rFonts w:cs="Times New Roman"/>
          <w:szCs w:val="28"/>
        </w:rPr>
        <w:t>[65,66]:</w:t>
      </w:r>
    </w:p>
    <w:p w14:paraId="599C7005" w14:textId="29C8DEFC" w:rsidR="005D0C5B" w:rsidRDefault="003753AD" w:rsidP="00630548">
      <w:pPr>
        <w:spacing w:after="0" w:line="276" w:lineRule="auto"/>
        <w:ind w:firstLine="454"/>
        <w:jc w:val="right"/>
        <w:rPr>
          <w:rFonts w:eastAsia="Times New Roman" w:cs="Times New Roman"/>
          <w:szCs w:val="28"/>
        </w:rPr>
      </w:pPr>
      <w:r w:rsidRPr="001D52FB">
        <w:rPr>
          <w:rFonts w:eastAsia="Times New Roman" w:cs="Times New Roman"/>
          <w:position w:val="-118"/>
          <w:szCs w:val="28"/>
          <w:lang w:val="en-US"/>
        </w:rPr>
        <w:object w:dxaOrig="7980" w:dyaOrig="2200" w14:anchorId="698A5ADA">
          <v:shape id="_x0000_i1258" type="#_x0000_t75" style="width:363pt;height:108.5pt" o:ole="" fillcolor="window">
            <v:imagedata r:id="rId505" o:title=""/>
          </v:shape>
          <o:OLEObject Type="Embed" ProgID="Equation.DSMT4" ShapeID="_x0000_i1258" DrawAspect="Content" ObjectID="_1811228432" r:id="rId506"/>
        </w:object>
      </w:r>
      <w:r w:rsidR="005D0C5B" w:rsidRPr="00426C37">
        <w:rPr>
          <w:rFonts w:eastAsia="Times New Roman" w:cs="Times New Roman"/>
          <w:szCs w:val="28"/>
        </w:rPr>
        <w:t xml:space="preserve">              (2.18)</w:t>
      </w:r>
    </w:p>
    <w:p w14:paraId="1A1F20FF" w14:textId="77777777" w:rsidR="00C066E8" w:rsidRPr="00426C37" w:rsidRDefault="00C066E8" w:rsidP="00630548">
      <w:pPr>
        <w:spacing w:after="0" w:line="276" w:lineRule="auto"/>
        <w:ind w:firstLine="454"/>
        <w:jc w:val="right"/>
        <w:rPr>
          <w:rFonts w:eastAsia="Times New Roman" w:cs="Times New Roman"/>
          <w:szCs w:val="28"/>
        </w:rPr>
      </w:pPr>
    </w:p>
    <w:p w14:paraId="5470DD29" w14:textId="77777777" w:rsidR="00C066E8" w:rsidRDefault="005D0C5B" w:rsidP="00630548">
      <w:pPr>
        <w:spacing w:after="0" w:line="276" w:lineRule="auto"/>
        <w:ind w:right="-6" w:firstLine="454"/>
        <w:rPr>
          <w:rFonts w:eastAsia="Times New Roman" w:cs="Times New Roman"/>
          <w:szCs w:val="28"/>
        </w:rPr>
      </w:pPr>
      <w:r w:rsidRPr="00426C37">
        <w:rPr>
          <w:rFonts w:eastAsia="Times New Roman" w:cs="Times New Roman"/>
          <w:szCs w:val="28"/>
        </w:rPr>
        <w:t xml:space="preserve">   </w:t>
      </w:r>
      <w:r w:rsidR="001D52FB" w:rsidRPr="001D52FB">
        <w:rPr>
          <w:rFonts w:eastAsia="Times New Roman" w:cs="Times New Roman"/>
          <w:position w:val="-94"/>
          <w:szCs w:val="28"/>
        </w:rPr>
        <w:object w:dxaOrig="8620" w:dyaOrig="1939" w14:anchorId="7BCC51A1">
          <v:shape id="_x0000_i1259" type="#_x0000_t75" style="width:392pt;height:95pt" o:ole="" fillcolor="window">
            <v:imagedata r:id="rId507" o:title=""/>
          </v:shape>
          <o:OLEObject Type="Embed" ProgID="Equation.DSMT4" ShapeID="_x0000_i1259" DrawAspect="Content" ObjectID="_1811228433" r:id="rId508"/>
        </w:object>
      </w:r>
      <w:r w:rsidR="001D52FB">
        <w:rPr>
          <w:rFonts w:eastAsia="Times New Roman" w:cs="Times New Roman"/>
          <w:szCs w:val="28"/>
        </w:rPr>
        <w:t xml:space="preserve">      </w:t>
      </w:r>
      <w:r w:rsidR="00E75B9E">
        <w:rPr>
          <w:rFonts w:eastAsia="Times New Roman" w:cs="Times New Roman"/>
          <w:szCs w:val="28"/>
        </w:rPr>
        <w:t>(2.19)</w:t>
      </w:r>
    </w:p>
    <w:p w14:paraId="6182666D" w14:textId="47459BA5" w:rsidR="008256CC" w:rsidRPr="00D26D60" w:rsidRDefault="008256CC" w:rsidP="00630548">
      <w:pPr>
        <w:spacing w:after="0" w:line="276" w:lineRule="auto"/>
        <w:ind w:right="-6" w:firstLine="454"/>
        <w:rPr>
          <w:rFonts w:eastAsia="Times New Roman" w:cs="Times New Roman"/>
          <w:szCs w:val="28"/>
        </w:rPr>
      </w:pPr>
      <w:r w:rsidRPr="00D26D60">
        <w:rPr>
          <w:rFonts w:eastAsia="Times New Roman" w:cs="Times New Roman"/>
          <w:szCs w:val="28"/>
        </w:rPr>
        <w:t xml:space="preserve">    </w:t>
      </w:r>
    </w:p>
    <w:p w14:paraId="62A0520A" w14:textId="77777777" w:rsidR="005D0C5B" w:rsidRPr="00426C37" w:rsidRDefault="001D52FB" w:rsidP="00630548">
      <w:pPr>
        <w:spacing w:after="0" w:line="276" w:lineRule="auto"/>
        <w:jc w:val="right"/>
        <w:rPr>
          <w:rFonts w:eastAsia="Times New Roman" w:cs="Times New Roman"/>
          <w:color w:val="FF0000"/>
          <w:szCs w:val="28"/>
        </w:rPr>
      </w:pPr>
      <w:r w:rsidRPr="00404596">
        <w:rPr>
          <w:rFonts w:eastAsia="Times New Roman" w:cs="Times New Roman"/>
          <w:position w:val="-32"/>
          <w:szCs w:val="28"/>
        </w:rPr>
        <w:object w:dxaOrig="5580" w:dyaOrig="920" w14:anchorId="68649807">
          <v:shape id="_x0000_i1260" type="#_x0000_t75" style="width:277.5pt;height:47.5pt" o:ole="" fillcolor="window">
            <v:imagedata r:id="rId509" o:title=""/>
          </v:shape>
          <o:OLEObject Type="Embed" ProgID="Equation.DSMT4" ShapeID="_x0000_i1260" DrawAspect="Content" ObjectID="_1811228434" r:id="rId510"/>
        </w:object>
      </w:r>
      <w:r w:rsidR="005D0C5B" w:rsidRPr="00426C37">
        <w:rPr>
          <w:rFonts w:eastAsia="Times New Roman" w:cs="Times New Roman"/>
          <w:szCs w:val="28"/>
        </w:rPr>
        <w:t xml:space="preserve">                         (2.20)</w:t>
      </w:r>
    </w:p>
    <w:p w14:paraId="3B783FCC"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color w:val="FF0000"/>
          <w:szCs w:val="28"/>
        </w:rPr>
        <w:t xml:space="preserve">                              </w:t>
      </w:r>
    </w:p>
    <w:p w14:paraId="0F3439BF" w14:textId="640AB45B" w:rsidR="005D0C5B" w:rsidRPr="00426C37" w:rsidRDefault="005D1D2A" w:rsidP="00630548">
      <w:pPr>
        <w:spacing w:after="0" w:line="276" w:lineRule="auto"/>
        <w:jc w:val="both"/>
        <w:rPr>
          <w:rFonts w:eastAsia="Times New Roman" w:cs="Times New Roman"/>
          <w:szCs w:val="28"/>
        </w:rPr>
      </w:pPr>
      <w:r>
        <w:rPr>
          <w:rFonts w:eastAsia="Times New Roman" w:cs="Times New Roman"/>
          <w:szCs w:val="28"/>
        </w:rPr>
        <w:t xml:space="preserve">Если подставить </w:t>
      </w:r>
      <w:r w:rsidR="005D0C5B" w:rsidRPr="00426C37">
        <w:rPr>
          <w:rFonts w:eastAsia="Times New Roman" w:cs="Times New Roman"/>
          <w:szCs w:val="28"/>
        </w:rPr>
        <w:t>(2.17) в (2.3)</w:t>
      </w:r>
      <w:r>
        <w:rPr>
          <w:rFonts w:eastAsia="Times New Roman" w:cs="Times New Roman"/>
          <w:szCs w:val="28"/>
        </w:rPr>
        <w:t>, то</w:t>
      </w:r>
      <w:r w:rsidR="005D0C5B" w:rsidRPr="00426C37">
        <w:rPr>
          <w:rFonts w:eastAsia="Times New Roman" w:cs="Times New Roman"/>
          <w:szCs w:val="28"/>
        </w:rPr>
        <w:t xml:space="preserve"> получим </w:t>
      </w:r>
      <w:r>
        <w:rPr>
          <w:rFonts w:eastAsia="Times New Roman" w:cs="Times New Roman"/>
          <w:szCs w:val="28"/>
        </w:rPr>
        <w:t>термоупругие напряжения</w:t>
      </w:r>
      <w:r w:rsidR="005D0C5B" w:rsidRPr="00426C37">
        <w:rPr>
          <w:rFonts w:eastAsia="Times New Roman" w:cs="Times New Roman"/>
          <w:szCs w:val="28"/>
        </w:rPr>
        <w:t xml:space="preserve"> в стержне.</w:t>
      </w:r>
    </w:p>
    <w:p w14:paraId="729930B9" w14:textId="77777777" w:rsidR="005D1D2A" w:rsidRDefault="005D0C5B" w:rsidP="005D1D2A">
      <w:pPr>
        <w:spacing w:after="0" w:line="276" w:lineRule="auto"/>
        <w:ind w:firstLine="708"/>
        <w:jc w:val="both"/>
        <w:rPr>
          <w:rFonts w:eastAsia="Times New Roman" w:cs="Times New Roman"/>
          <w:szCs w:val="28"/>
        </w:rPr>
      </w:pPr>
      <w:r w:rsidRPr="00426C37">
        <w:rPr>
          <w:rFonts w:eastAsia="Times New Roman" w:cs="Times New Roman"/>
          <w:szCs w:val="28"/>
        </w:rPr>
        <w:lastRenderedPageBreak/>
        <w:t>Формулы (2.18), (2.19) определяют перемещение и температуру внутри стержня по известным перемещениям, напряжениям, температуре и</w:t>
      </w:r>
      <w:r w:rsidR="005D1D2A">
        <w:rPr>
          <w:rFonts w:eastAsia="Times New Roman" w:cs="Times New Roman"/>
          <w:szCs w:val="28"/>
        </w:rPr>
        <w:t xml:space="preserve"> тепловым потокам на его концах, что делает их</w:t>
      </w:r>
      <w:r w:rsidRPr="00426C37">
        <w:rPr>
          <w:rFonts w:eastAsia="Times New Roman" w:cs="Times New Roman"/>
          <w:szCs w:val="28"/>
        </w:rPr>
        <w:t xml:space="preserve"> </w:t>
      </w:r>
      <w:r w:rsidR="00B61DEE">
        <w:rPr>
          <w:rFonts w:eastAsia="Times New Roman" w:cs="Times New Roman"/>
          <w:szCs w:val="28"/>
        </w:rPr>
        <w:t>удобны</w:t>
      </w:r>
      <w:r w:rsidR="005D1D2A">
        <w:rPr>
          <w:rFonts w:eastAsia="Times New Roman" w:cs="Times New Roman"/>
          <w:szCs w:val="28"/>
        </w:rPr>
        <w:t>ми</w:t>
      </w:r>
      <w:r w:rsidR="00B61DEE">
        <w:rPr>
          <w:rFonts w:eastAsia="Times New Roman" w:cs="Times New Roman"/>
          <w:szCs w:val="28"/>
        </w:rPr>
        <w:t xml:space="preserve"> для инженерных </w:t>
      </w:r>
      <w:r w:rsidR="002E6313">
        <w:rPr>
          <w:rFonts w:eastAsia="Times New Roman" w:cs="Times New Roman"/>
          <w:szCs w:val="28"/>
        </w:rPr>
        <w:t>расчёт</w:t>
      </w:r>
      <w:r w:rsidR="005D1D2A">
        <w:rPr>
          <w:rFonts w:eastAsia="Times New Roman" w:cs="Times New Roman"/>
          <w:szCs w:val="28"/>
        </w:rPr>
        <w:t>ов. Они</w:t>
      </w:r>
      <w:r w:rsidR="00B61DEE">
        <w:rPr>
          <w:rFonts w:eastAsia="Times New Roman" w:cs="Times New Roman"/>
          <w:szCs w:val="28"/>
        </w:rPr>
        <w:t xml:space="preserve"> </w:t>
      </w:r>
      <w:r w:rsidR="005D1D2A">
        <w:rPr>
          <w:rFonts w:eastAsia="Times New Roman" w:cs="Times New Roman"/>
          <w:szCs w:val="28"/>
        </w:rPr>
        <w:t xml:space="preserve">позволяют определить </w:t>
      </w:r>
      <w:r w:rsidR="00B61DEE">
        <w:rPr>
          <w:rFonts w:eastAsia="Times New Roman" w:cs="Times New Roman"/>
          <w:szCs w:val="28"/>
        </w:rPr>
        <w:t xml:space="preserve">действие каждого краевого значения на </w:t>
      </w:r>
      <w:r w:rsidR="00171248">
        <w:rPr>
          <w:rFonts w:eastAsia="Times New Roman" w:cs="Times New Roman"/>
          <w:szCs w:val="28"/>
        </w:rPr>
        <w:t>термонапряженное</w:t>
      </w:r>
      <w:r w:rsidR="005D1D2A">
        <w:rPr>
          <w:rFonts w:eastAsia="Times New Roman" w:cs="Times New Roman"/>
          <w:szCs w:val="28"/>
        </w:rPr>
        <w:t xml:space="preserve"> состояние стержня.</w:t>
      </w:r>
    </w:p>
    <w:p w14:paraId="22A5E19C" w14:textId="5B555428" w:rsidR="00B61DEE" w:rsidRDefault="005D1D2A" w:rsidP="005D1D2A">
      <w:pPr>
        <w:spacing w:after="0" w:line="276" w:lineRule="auto"/>
        <w:ind w:firstLine="708"/>
        <w:jc w:val="both"/>
        <w:rPr>
          <w:rFonts w:eastAsia="Times New Roman" w:cs="Times New Roman"/>
          <w:szCs w:val="28"/>
        </w:rPr>
      </w:pPr>
      <w:r>
        <w:rPr>
          <w:rFonts w:eastAsia="Times New Roman" w:cs="Times New Roman"/>
          <w:szCs w:val="28"/>
        </w:rPr>
        <w:t>Следует</w:t>
      </w:r>
      <w:r w:rsidR="00B61DEE">
        <w:rPr>
          <w:rFonts w:eastAsia="Times New Roman" w:cs="Times New Roman"/>
          <w:szCs w:val="28"/>
        </w:rPr>
        <w:t xml:space="preserve"> </w:t>
      </w:r>
      <w:r>
        <w:rPr>
          <w:rFonts w:eastAsia="Times New Roman" w:cs="Times New Roman"/>
          <w:szCs w:val="28"/>
        </w:rPr>
        <w:t xml:space="preserve">использовать в этих формулах реальные </w:t>
      </w:r>
      <w:r w:rsidR="00B61DEE">
        <w:rPr>
          <w:rFonts w:eastAsia="Times New Roman" w:cs="Times New Roman"/>
          <w:szCs w:val="28"/>
        </w:rPr>
        <w:t>физико-механические и ге</w:t>
      </w:r>
      <w:r>
        <w:rPr>
          <w:rFonts w:eastAsia="Times New Roman" w:cs="Times New Roman"/>
          <w:szCs w:val="28"/>
        </w:rPr>
        <w:t xml:space="preserve">ометрические параметры стержня. </w:t>
      </w:r>
      <w:r w:rsidR="00B61DEE">
        <w:rPr>
          <w:rFonts w:eastAsia="Times New Roman" w:cs="Times New Roman"/>
          <w:szCs w:val="28"/>
        </w:rPr>
        <w:t>В частности, для следующих материалов они имеют следующие значения</w:t>
      </w:r>
      <w:r w:rsidR="000C5D8B">
        <w:rPr>
          <w:rFonts w:eastAsia="Times New Roman" w:cs="Times New Roman"/>
          <w:szCs w:val="28"/>
        </w:rPr>
        <w:t xml:space="preserve"> </w:t>
      </w:r>
      <w:r w:rsidR="000C5D8B" w:rsidRPr="000C5D8B">
        <w:rPr>
          <w:rFonts w:eastAsia="Times New Roman" w:cs="Times New Roman"/>
          <w:szCs w:val="28"/>
        </w:rPr>
        <w:t>[6</w:t>
      </w:r>
      <w:r w:rsidR="000D7815">
        <w:rPr>
          <w:rFonts w:eastAsia="Times New Roman" w:cs="Times New Roman"/>
          <w:szCs w:val="28"/>
        </w:rPr>
        <w:t>8</w:t>
      </w:r>
      <w:r w:rsidR="000C5D8B" w:rsidRPr="000C5D8B">
        <w:rPr>
          <w:rFonts w:eastAsia="Times New Roman" w:cs="Times New Roman"/>
          <w:szCs w:val="28"/>
        </w:rPr>
        <w:t>]</w:t>
      </w:r>
      <w:r w:rsidR="00B61DEE">
        <w:rPr>
          <w:rFonts w:eastAsia="Times New Roman" w:cs="Times New Roman"/>
          <w:szCs w:val="28"/>
        </w:rPr>
        <w:t>.</w:t>
      </w:r>
    </w:p>
    <w:p w14:paraId="50CCF4F6" w14:textId="77777777" w:rsidR="00B61DEE" w:rsidRDefault="00B61DEE" w:rsidP="00630548">
      <w:pPr>
        <w:spacing w:after="0" w:line="276" w:lineRule="auto"/>
        <w:ind w:firstLine="708"/>
        <w:jc w:val="both"/>
        <w:rPr>
          <w:rFonts w:eastAsia="Times New Roman" w:cs="Times New Roman"/>
          <w:szCs w:val="28"/>
        </w:rPr>
      </w:pPr>
    </w:p>
    <w:p w14:paraId="61DE72A8" w14:textId="77777777" w:rsidR="00B61DEE" w:rsidRDefault="00B61DEE" w:rsidP="00630548">
      <w:pPr>
        <w:spacing w:after="0" w:line="276" w:lineRule="auto"/>
        <w:ind w:firstLine="708"/>
        <w:jc w:val="both"/>
        <w:rPr>
          <w:rFonts w:eastAsia="Times New Roman" w:cs="Times New Roman"/>
          <w:szCs w:val="28"/>
          <w:lang w:val="en-US"/>
        </w:rPr>
      </w:pPr>
      <w:r>
        <w:rPr>
          <w:rFonts w:eastAsia="Times New Roman" w:cs="Times New Roman"/>
          <w:szCs w:val="28"/>
        </w:rPr>
        <w:t>Таблица 2.1. Физико-механические параметры материалов</w:t>
      </w:r>
    </w:p>
    <w:p w14:paraId="2DE18973" w14:textId="77777777" w:rsidR="00B61DEE" w:rsidRPr="00B61DEE" w:rsidRDefault="00B61DEE" w:rsidP="00630548">
      <w:pPr>
        <w:spacing w:after="0" w:line="276" w:lineRule="auto"/>
        <w:jc w:val="both"/>
        <w:rPr>
          <w:rFonts w:eastAsia="Times New Roman" w:cs="Times New Roman"/>
          <w:szCs w:val="28"/>
          <w:lang w:val="en-US"/>
        </w:rPr>
      </w:pPr>
    </w:p>
    <w:tbl>
      <w:tblPr>
        <w:tblStyle w:val="af4"/>
        <w:tblW w:w="9634" w:type="dxa"/>
        <w:jc w:val="right"/>
        <w:tblLayout w:type="fixed"/>
        <w:tblLook w:val="04A0" w:firstRow="1" w:lastRow="0" w:firstColumn="1" w:lastColumn="0" w:noHBand="0" w:noVBand="1"/>
      </w:tblPr>
      <w:tblGrid>
        <w:gridCol w:w="426"/>
        <w:gridCol w:w="845"/>
        <w:gridCol w:w="1134"/>
        <w:gridCol w:w="992"/>
        <w:gridCol w:w="993"/>
        <w:gridCol w:w="1134"/>
        <w:gridCol w:w="1701"/>
        <w:gridCol w:w="1417"/>
        <w:gridCol w:w="992"/>
      </w:tblGrid>
      <w:tr w:rsidR="00B61DEE" w:rsidRPr="00CD1424" w14:paraId="2EBC4096" w14:textId="77777777" w:rsidTr="001D52FB">
        <w:trPr>
          <w:jc w:val="right"/>
        </w:trPr>
        <w:tc>
          <w:tcPr>
            <w:tcW w:w="426" w:type="dxa"/>
          </w:tcPr>
          <w:p w14:paraId="4062C244" w14:textId="77777777" w:rsidR="00B61DEE" w:rsidRPr="001D52FB" w:rsidRDefault="00B61DEE" w:rsidP="00630548">
            <w:pPr>
              <w:spacing w:line="276" w:lineRule="auto"/>
              <w:rPr>
                <w:szCs w:val="28"/>
                <w:lang w:val="en-US"/>
              </w:rPr>
            </w:pPr>
            <w:r w:rsidRPr="001D52FB">
              <w:rPr>
                <w:szCs w:val="28"/>
              </w:rPr>
              <w:t>№</w:t>
            </w:r>
          </w:p>
        </w:tc>
        <w:tc>
          <w:tcPr>
            <w:tcW w:w="845" w:type="dxa"/>
          </w:tcPr>
          <w:p w14:paraId="27C37B1A" w14:textId="77777777" w:rsidR="00B61DEE" w:rsidRPr="001D52FB" w:rsidRDefault="00B61DEE" w:rsidP="00630548">
            <w:pPr>
              <w:spacing w:line="276" w:lineRule="auto"/>
              <w:rPr>
                <w:szCs w:val="28"/>
              </w:rPr>
            </w:pPr>
            <w:r w:rsidRPr="001D52FB">
              <w:rPr>
                <w:szCs w:val="28"/>
              </w:rPr>
              <w:t>Материал</w:t>
            </w:r>
          </w:p>
        </w:tc>
        <w:tc>
          <w:tcPr>
            <w:tcW w:w="1134" w:type="dxa"/>
          </w:tcPr>
          <w:p w14:paraId="11566A77" w14:textId="77777777" w:rsidR="00B61DEE" w:rsidRPr="001D52FB" w:rsidRDefault="00B61DEE" w:rsidP="00630548">
            <w:pPr>
              <w:spacing w:line="276" w:lineRule="auto"/>
              <w:jc w:val="center"/>
              <w:rPr>
                <w:szCs w:val="28"/>
              </w:rPr>
            </w:pPr>
            <w:r w:rsidRPr="001D52FB">
              <w:rPr>
                <w:szCs w:val="28"/>
              </w:rPr>
              <w:t>Пло</w:t>
            </w:r>
            <w:r w:rsidR="001D52FB">
              <w:rPr>
                <w:szCs w:val="28"/>
              </w:rPr>
              <w:t>т</w:t>
            </w:r>
            <w:r w:rsidR="00CA192E" w:rsidRPr="001D52FB">
              <w:rPr>
                <w:szCs w:val="28"/>
              </w:rPr>
              <w:t>н</w:t>
            </w:r>
            <w:r w:rsidRPr="001D52FB">
              <w:rPr>
                <w:szCs w:val="28"/>
              </w:rPr>
              <w:t>ость</w:t>
            </w:r>
          </w:p>
          <w:p w14:paraId="3B3F1ECA" w14:textId="77777777" w:rsidR="00B61DEE" w:rsidRPr="001D52FB" w:rsidRDefault="00B61DEE" w:rsidP="00630548">
            <w:pPr>
              <w:spacing w:line="276" w:lineRule="auto"/>
              <w:rPr>
                <w:szCs w:val="28"/>
                <w:lang w:val="en-US"/>
              </w:rPr>
            </w:pPr>
            <w:r w:rsidRPr="001D52FB">
              <w:rPr>
                <w:szCs w:val="28"/>
              </w:rPr>
              <w:t xml:space="preserve"> </w:t>
            </w:r>
            <w:r w:rsidRPr="001D52FB">
              <w:rPr>
                <w:szCs w:val="28"/>
                <w:lang w:val="en-US"/>
              </w:rPr>
              <w:t xml:space="preserve">      </w:t>
            </w:r>
            <w:r w:rsidR="001D52FB" w:rsidRPr="001D52FB">
              <w:rPr>
                <w:rFonts w:eastAsiaTheme="minorEastAsia" w:cstheme="minorBidi"/>
                <w:position w:val="-32"/>
                <w:szCs w:val="28"/>
              </w:rPr>
              <w:object w:dxaOrig="920" w:dyaOrig="780" w14:anchorId="76293F33">
                <v:shape id="_x0000_i1261" type="#_x0000_t75" style="width:47.5pt;height:40pt" o:ole="">
                  <v:imagedata r:id="rId511" o:title=""/>
                </v:shape>
                <o:OLEObject Type="Embed" ProgID="Equation.DSMT4" ShapeID="_x0000_i1261" DrawAspect="Content" ObjectID="_1811228435" r:id="rId512"/>
              </w:object>
            </w:r>
          </w:p>
        </w:tc>
        <w:tc>
          <w:tcPr>
            <w:tcW w:w="992" w:type="dxa"/>
          </w:tcPr>
          <w:p w14:paraId="7F8CF0C3" w14:textId="77777777" w:rsidR="00B61DEE" w:rsidRPr="001D52FB" w:rsidRDefault="00B61DEE" w:rsidP="00630548">
            <w:pPr>
              <w:spacing w:line="276" w:lineRule="auto"/>
              <w:jc w:val="center"/>
              <w:rPr>
                <w:szCs w:val="28"/>
              </w:rPr>
            </w:pPr>
            <w:r w:rsidRPr="001D52FB">
              <w:rPr>
                <w:szCs w:val="28"/>
              </w:rPr>
              <w:t>Модуль</w:t>
            </w:r>
          </w:p>
          <w:p w14:paraId="5CFD70AF" w14:textId="77777777" w:rsidR="00B61DEE" w:rsidRPr="001D52FB" w:rsidRDefault="00B61DEE" w:rsidP="00630548">
            <w:pPr>
              <w:spacing w:line="276" w:lineRule="auto"/>
              <w:jc w:val="center"/>
              <w:rPr>
                <w:szCs w:val="28"/>
              </w:rPr>
            </w:pPr>
            <w:r w:rsidRPr="001D52FB">
              <w:rPr>
                <w:szCs w:val="28"/>
              </w:rPr>
              <w:t>Юнга</w:t>
            </w:r>
          </w:p>
          <w:p w14:paraId="01D8CF8E" w14:textId="77777777" w:rsidR="00B61DEE" w:rsidRPr="001D52FB" w:rsidRDefault="00B61DEE" w:rsidP="00630548">
            <w:pPr>
              <w:spacing w:line="276" w:lineRule="auto"/>
              <w:rPr>
                <w:i/>
                <w:szCs w:val="28"/>
              </w:rPr>
            </w:pPr>
            <w:r w:rsidRPr="001D52FB">
              <w:rPr>
                <w:szCs w:val="28"/>
                <w:lang w:val="en-US"/>
              </w:rPr>
              <w:t xml:space="preserve">    </w:t>
            </w:r>
            <w:r w:rsidRPr="001D52FB">
              <w:rPr>
                <w:i/>
                <w:szCs w:val="28"/>
                <w:lang w:val="en-US"/>
              </w:rPr>
              <w:t xml:space="preserve"> </w:t>
            </w:r>
          </w:p>
          <w:p w14:paraId="759F363A" w14:textId="77777777" w:rsidR="00B61DEE" w:rsidRPr="001D52FB" w:rsidRDefault="00B61DEE" w:rsidP="00630548">
            <w:pPr>
              <w:spacing w:line="276" w:lineRule="auto"/>
              <w:jc w:val="center"/>
              <w:rPr>
                <w:szCs w:val="28"/>
              </w:rPr>
            </w:pPr>
          </w:p>
          <w:p w14:paraId="77F03F63" w14:textId="77777777" w:rsidR="00B61DEE" w:rsidRPr="001D52FB" w:rsidRDefault="001D52FB" w:rsidP="00630548">
            <w:pPr>
              <w:spacing w:line="276" w:lineRule="auto"/>
              <w:jc w:val="center"/>
              <w:rPr>
                <w:szCs w:val="28"/>
              </w:rPr>
            </w:pPr>
            <w:r w:rsidRPr="001D52FB">
              <w:rPr>
                <w:rFonts w:eastAsiaTheme="minorEastAsia" w:cstheme="minorBidi"/>
                <w:position w:val="-14"/>
                <w:szCs w:val="28"/>
              </w:rPr>
              <w:object w:dxaOrig="820" w:dyaOrig="420" w14:anchorId="276A6EA1">
                <v:shape id="_x0000_i1262" type="#_x0000_t75" style="width:41pt;height:21pt" o:ole="">
                  <v:imagedata r:id="rId513" o:title=""/>
                </v:shape>
                <o:OLEObject Type="Embed" ProgID="Equation.DSMT4" ShapeID="_x0000_i1262" DrawAspect="Content" ObjectID="_1811228436" r:id="rId514"/>
              </w:object>
            </w:r>
          </w:p>
          <w:p w14:paraId="56BCB485" w14:textId="77777777" w:rsidR="00BB53E9" w:rsidRPr="001D52FB" w:rsidRDefault="00BB53E9" w:rsidP="00630548">
            <w:pPr>
              <w:spacing w:line="276" w:lineRule="auto"/>
              <w:jc w:val="center"/>
              <w:rPr>
                <w:szCs w:val="28"/>
              </w:rPr>
            </w:pPr>
          </w:p>
          <w:p w14:paraId="20664063" w14:textId="77777777" w:rsidR="00B61DEE" w:rsidRPr="001D52FB" w:rsidRDefault="00CD1424" w:rsidP="00630548">
            <w:pPr>
              <w:spacing w:line="276" w:lineRule="auto"/>
              <w:rPr>
                <w:szCs w:val="28"/>
                <w:lang w:val="en-US"/>
              </w:rPr>
            </w:pPr>
            <w:r w:rsidRPr="001D52FB">
              <w:rPr>
                <w:szCs w:val="28"/>
              </w:rPr>
              <w:t xml:space="preserve"> </w:t>
            </w:r>
            <w:r w:rsidR="001D52FB" w:rsidRPr="001D52FB">
              <w:rPr>
                <w:rFonts w:eastAsiaTheme="minorEastAsia" w:cstheme="minorBidi"/>
                <w:position w:val="-6"/>
                <w:szCs w:val="28"/>
              </w:rPr>
              <w:object w:dxaOrig="740" w:dyaOrig="340" w14:anchorId="3922EDEE">
                <v:shape id="_x0000_i1263" type="#_x0000_t75" style="width:36pt;height:15pt" o:ole="">
                  <v:imagedata r:id="rId515" o:title=""/>
                </v:shape>
                <o:OLEObject Type="Embed" ProgID="Equation.DSMT4" ShapeID="_x0000_i1263" DrawAspect="Content" ObjectID="_1811228437" r:id="rId516"/>
              </w:object>
            </w:r>
          </w:p>
        </w:tc>
        <w:tc>
          <w:tcPr>
            <w:tcW w:w="993" w:type="dxa"/>
          </w:tcPr>
          <w:p w14:paraId="0DC0E94A" w14:textId="77777777" w:rsidR="00CD1424" w:rsidRPr="001D52FB" w:rsidRDefault="00B61DEE" w:rsidP="00630548">
            <w:pPr>
              <w:spacing w:line="276" w:lineRule="auto"/>
              <w:rPr>
                <w:szCs w:val="28"/>
              </w:rPr>
            </w:pPr>
            <w:proofErr w:type="spellStart"/>
            <w:r w:rsidRPr="001D52FB">
              <w:rPr>
                <w:szCs w:val="28"/>
              </w:rPr>
              <w:t>Ско</w:t>
            </w:r>
            <w:proofErr w:type="spellEnd"/>
            <w:r w:rsidR="00CD1424" w:rsidRPr="001D52FB">
              <w:rPr>
                <w:szCs w:val="28"/>
              </w:rPr>
              <w:t>-</w:t>
            </w:r>
          </w:p>
          <w:p w14:paraId="3CC26EC2" w14:textId="77777777" w:rsidR="00B61DEE" w:rsidRPr="001D52FB" w:rsidRDefault="00B61DEE" w:rsidP="00630548">
            <w:pPr>
              <w:spacing w:line="276" w:lineRule="auto"/>
              <w:rPr>
                <w:szCs w:val="28"/>
              </w:rPr>
            </w:pPr>
            <w:proofErr w:type="spellStart"/>
            <w:r w:rsidRPr="001D52FB">
              <w:rPr>
                <w:szCs w:val="28"/>
              </w:rPr>
              <w:t>рость</w:t>
            </w:r>
            <w:proofErr w:type="spellEnd"/>
          </w:p>
          <w:p w14:paraId="0A1FEF22" w14:textId="77777777" w:rsidR="00B61DEE" w:rsidRPr="001D52FB" w:rsidRDefault="00B61DEE" w:rsidP="00630548">
            <w:pPr>
              <w:spacing w:line="276" w:lineRule="auto"/>
              <w:rPr>
                <w:i/>
                <w:szCs w:val="28"/>
                <w:lang w:val="en-US"/>
              </w:rPr>
            </w:pPr>
            <w:r w:rsidRPr="001D52FB">
              <w:rPr>
                <w:i/>
                <w:szCs w:val="28"/>
              </w:rPr>
              <w:t xml:space="preserve">       </w:t>
            </w:r>
          </w:p>
          <w:p w14:paraId="062598FD" w14:textId="77777777" w:rsidR="00B61DEE" w:rsidRPr="001D52FB" w:rsidRDefault="001D52FB" w:rsidP="00630548">
            <w:pPr>
              <w:spacing w:line="276" w:lineRule="auto"/>
              <w:rPr>
                <w:szCs w:val="28"/>
              </w:rPr>
            </w:pPr>
            <w:r w:rsidRPr="001D52FB">
              <w:rPr>
                <w:rFonts w:eastAsiaTheme="minorEastAsia" w:cstheme="minorBidi"/>
                <w:position w:val="-32"/>
                <w:szCs w:val="28"/>
              </w:rPr>
              <w:object w:dxaOrig="800" w:dyaOrig="780" w14:anchorId="0C0E9C54">
                <v:shape id="_x0000_i1264" type="#_x0000_t75" style="width:41pt;height:40pt" o:ole="">
                  <v:imagedata r:id="rId517" o:title=""/>
                </v:shape>
                <o:OLEObject Type="Embed" ProgID="Equation.DSMT4" ShapeID="_x0000_i1264" DrawAspect="Content" ObjectID="_1811228438" r:id="rId518"/>
              </w:object>
            </w:r>
            <w:r w:rsidR="00B61DEE" w:rsidRPr="001D52FB">
              <w:rPr>
                <w:szCs w:val="28"/>
                <w:lang w:val="en-US"/>
              </w:rPr>
              <w:t xml:space="preserve"> </w:t>
            </w:r>
          </w:p>
          <w:p w14:paraId="6B6AC6C6" w14:textId="77777777" w:rsidR="00B61DEE" w:rsidRPr="001D52FB" w:rsidRDefault="00B61DEE" w:rsidP="00630548">
            <w:pPr>
              <w:spacing w:line="276" w:lineRule="auto"/>
              <w:rPr>
                <w:szCs w:val="28"/>
                <w:lang w:val="en-US"/>
              </w:rPr>
            </w:pPr>
          </w:p>
        </w:tc>
        <w:tc>
          <w:tcPr>
            <w:tcW w:w="1134" w:type="dxa"/>
          </w:tcPr>
          <w:p w14:paraId="7A5881DA" w14:textId="77777777" w:rsidR="00B61DEE" w:rsidRPr="001D52FB" w:rsidRDefault="00B61DEE" w:rsidP="00630548">
            <w:pPr>
              <w:spacing w:line="276" w:lineRule="auto"/>
              <w:jc w:val="center"/>
              <w:rPr>
                <w:szCs w:val="28"/>
              </w:rPr>
            </w:pPr>
            <w:r w:rsidRPr="001D52FB">
              <w:rPr>
                <w:szCs w:val="28"/>
              </w:rPr>
              <w:t>Коэффициент</w:t>
            </w:r>
          </w:p>
          <w:p w14:paraId="307A8600" w14:textId="77777777" w:rsidR="00B61DEE" w:rsidRPr="001D52FB" w:rsidRDefault="00B61DEE" w:rsidP="00630548">
            <w:pPr>
              <w:spacing w:line="276" w:lineRule="auto"/>
              <w:jc w:val="center"/>
              <w:rPr>
                <w:szCs w:val="28"/>
              </w:rPr>
            </w:pPr>
            <w:r w:rsidRPr="001D52FB">
              <w:rPr>
                <w:szCs w:val="28"/>
              </w:rPr>
              <w:t>теплового</w:t>
            </w:r>
          </w:p>
          <w:p w14:paraId="677386F0" w14:textId="77777777" w:rsidR="00B61DEE" w:rsidRPr="001D52FB" w:rsidRDefault="00B61DEE" w:rsidP="00630548">
            <w:pPr>
              <w:spacing w:line="276" w:lineRule="auto"/>
              <w:jc w:val="center"/>
              <w:rPr>
                <w:szCs w:val="28"/>
              </w:rPr>
            </w:pPr>
            <w:r w:rsidRPr="001D52FB">
              <w:rPr>
                <w:szCs w:val="28"/>
              </w:rPr>
              <w:t>расширения</w:t>
            </w:r>
          </w:p>
          <w:p w14:paraId="560C9654" w14:textId="77777777" w:rsidR="00B61DEE" w:rsidRPr="001D52FB" w:rsidRDefault="001D52FB" w:rsidP="00630548">
            <w:pPr>
              <w:spacing w:line="276" w:lineRule="auto"/>
              <w:jc w:val="center"/>
              <w:rPr>
                <w:szCs w:val="28"/>
              </w:rPr>
            </w:pPr>
            <w:r w:rsidRPr="001D52FB">
              <w:rPr>
                <w:rFonts w:eastAsiaTheme="minorEastAsia" w:cstheme="minorBidi"/>
                <w:position w:val="-32"/>
                <w:szCs w:val="28"/>
              </w:rPr>
              <w:object w:dxaOrig="800" w:dyaOrig="780" w14:anchorId="27900654">
                <v:shape id="_x0000_i1265" type="#_x0000_t75" style="width:41pt;height:40pt" o:ole="">
                  <v:imagedata r:id="rId519" o:title=""/>
                </v:shape>
                <o:OLEObject Type="Embed" ProgID="Equation.DSMT4" ShapeID="_x0000_i1265" DrawAspect="Content" ObjectID="_1811228439" r:id="rId520"/>
              </w:object>
            </w:r>
          </w:p>
          <w:p w14:paraId="3BEFF8FF" w14:textId="77777777" w:rsidR="00B61DEE" w:rsidRPr="001D52FB" w:rsidRDefault="001D52FB" w:rsidP="00630548">
            <w:pPr>
              <w:spacing w:line="276" w:lineRule="auto"/>
              <w:jc w:val="center"/>
              <w:rPr>
                <w:szCs w:val="28"/>
                <w:lang w:val="en-US"/>
              </w:rPr>
            </w:pPr>
            <w:r w:rsidRPr="001D52FB">
              <w:rPr>
                <w:rFonts w:eastAsiaTheme="minorEastAsia" w:cstheme="minorBidi"/>
                <w:position w:val="-6"/>
                <w:szCs w:val="28"/>
              </w:rPr>
              <w:object w:dxaOrig="780" w:dyaOrig="380" w14:anchorId="5B4F86C0">
                <v:shape id="_x0000_i1266" type="#_x0000_t75" style="width:40pt;height:18.5pt" o:ole="">
                  <v:imagedata r:id="rId521" o:title=""/>
                </v:shape>
                <o:OLEObject Type="Embed" ProgID="Equation.DSMT4" ShapeID="_x0000_i1266" DrawAspect="Content" ObjectID="_1811228440" r:id="rId522"/>
              </w:object>
            </w:r>
          </w:p>
        </w:tc>
        <w:tc>
          <w:tcPr>
            <w:tcW w:w="1701" w:type="dxa"/>
          </w:tcPr>
          <w:p w14:paraId="0030185F" w14:textId="77777777" w:rsidR="00B61DEE" w:rsidRPr="001D52FB" w:rsidRDefault="00B61DEE" w:rsidP="00630548">
            <w:pPr>
              <w:spacing w:line="276" w:lineRule="auto"/>
              <w:rPr>
                <w:szCs w:val="28"/>
                <w:lang w:val="kk-KZ"/>
              </w:rPr>
            </w:pPr>
            <w:r w:rsidRPr="001D52FB">
              <w:rPr>
                <w:szCs w:val="28"/>
                <w:lang w:val="kk-KZ"/>
              </w:rPr>
              <w:t>Термоупругий</w:t>
            </w:r>
          </w:p>
          <w:p w14:paraId="50239DCC" w14:textId="77777777" w:rsidR="00B61DEE" w:rsidRPr="001D52FB" w:rsidRDefault="00B61DEE" w:rsidP="00630548">
            <w:pPr>
              <w:spacing w:line="276" w:lineRule="auto"/>
              <w:rPr>
                <w:szCs w:val="28"/>
                <w:lang w:val="kk-KZ"/>
              </w:rPr>
            </w:pPr>
            <w:r w:rsidRPr="001D52FB">
              <w:rPr>
                <w:szCs w:val="28"/>
                <w:lang w:val="kk-KZ"/>
              </w:rPr>
              <w:t>коэффициент</w:t>
            </w:r>
          </w:p>
          <w:p w14:paraId="0169782D" w14:textId="77777777" w:rsidR="00B61DEE" w:rsidRPr="001D52FB" w:rsidRDefault="00B61DEE" w:rsidP="00630548">
            <w:pPr>
              <w:spacing w:line="276" w:lineRule="auto"/>
              <w:rPr>
                <w:szCs w:val="28"/>
              </w:rPr>
            </w:pPr>
            <w:r w:rsidRPr="001D52FB">
              <w:rPr>
                <w:szCs w:val="28"/>
                <w:lang w:val="en-US"/>
              </w:rPr>
              <w:t xml:space="preserve">    </w:t>
            </w:r>
            <w:r w:rsidR="001D52FB" w:rsidRPr="001D52FB">
              <w:rPr>
                <w:rFonts w:eastAsiaTheme="minorEastAsia" w:cstheme="minorBidi"/>
                <w:position w:val="-32"/>
                <w:szCs w:val="28"/>
              </w:rPr>
              <w:object w:dxaOrig="1520" w:dyaOrig="780" w14:anchorId="14F16379">
                <v:shape id="_x0000_i1267" type="#_x0000_t75" style="width:76.5pt;height:40pt" o:ole="">
                  <v:imagedata r:id="rId523" o:title=""/>
                </v:shape>
                <o:OLEObject Type="Embed" ProgID="Equation.DSMT4" ShapeID="_x0000_i1267" DrawAspect="Content" ObjectID="_1811228441" r:id="rId524"/>
              </w:object>
            </w:r>
          </w:p>
          <w:p w14:paraId="463408C6" w14:textId="77777777" w:rsidR="00B61DEE" w:rsidRPr="001D52FB" w:rsidRDefault="00B61DEE" w:rsidP="00630548">
            <w:pPr>
              <w:spacing w:line="276" w:lineRule="auto"/>
              <w:rPr>
                <w:szCs w:val="28"/>
              </w:rPr>
            </w:pPr>
            <w:r w:rsidRPr="001D52FB">
              <w:rPr>
                <w:szCs w:val="28"/>
                <w:lang w:val="en-US"/>
              </w:rPr>
              <w:t xml:space="preserve">   </w:t>
            </w:r>
            <w:r w:rsidR="001D52FB" w:rsidRPr="001D52FB">
              <w:rPr>
                <w:rFonts w:eastAsiaTheme="minorEastAsia" w:cstheme="minorBidi"/>
                <w:position w:val="-10"/>
                <w:szCs w:val="28"/>
              </w:rPr>
              <w:object w:dxaOrig="859" w:dyaOrig="420" w14:anchorId="0B81C5C5">
                <v:shape id="_x0000_i1268" type="#_x0000_t75" style="width:42pt;height:21pt" o:ole="">
                  <v:imagedata r:id="rId525" o:title=""/>
                </v:shape>
                <o:OLEObject Type="Embed" ProgID="Equation.DSMT4" ShapeID="_x0000_i1268" DrawAspect="Content" ObjectID="_1811228442" r:id="rId526"/>
              </w:object>
            </w:r>
          </w:p>
          <w:p w14:paraId="55417723" w14:textId="77777777" w:rsidR="00B61DEE" w:rsidRPr="001D52FB" w:rsidRDefault="00B61DEE" w:rsidP="00630548">
            <w:pPr>
              <w:spacing w:line="276" w:lineRule="auto"/>
              <w:rPr>
                <w:szCs w:val="28"/>
                <w:lang w:val="en-US"/>
              </w:rPr>
            </w:pPr>
          </w:p>
        </w:tc>
        <w:tc>
          <w:tcPr>
            <w:tcW w:w="1417" w:type="dxa"/>
          </w:tcPr>
          <w:p w14:paraId="4B844B89" w14:textId="77777777" w:rsidR="00B61DEE" w:rsidRPr="001D52FB" w:rsidRDefault="00B61DEE" w:rsidP="00630548">
            <w:pPr>
              <w:spacing w:line="276" w:lineRule="auto"/>
              <w:jc w:val="center"/>
              <w:rPr>
                <w:szCs w:val="28"/>
              </w:rPr>
            </w:pPr>
            <w:r w:rsidRPr="001D52FB">
              <w:rPr>
                <w:szCs w:val="28"/>
              </w:rPr>
              <w:t>Коэффициент</w:t>
            </w:r>
          </w:p>
          <w:p w14:paraId="2D52AE19" w14:textId="77777777" w:rsidR="00B61DEE" w:rsidRPr="001D52FB" w:rsidRDefault="00CD1424" w:rsidP="00630548">
            <w:pPr>
              <w:spacing w:line="276" w:lineRule="auto"/>
              <w:jc w:val="center"/>
              <w:rPr>
                <w:szCs w:val="28"/>
              </w:rPr>
            </w:pPr>
            <w:r w:rsidRPr="001D52FB">
              <w:rPr>
                <w:szCs w:val="28"/>
              </w:rPr>
              <w:t>т</w:t>
            </w:r>
            <w:r w:rsidR="00B61DEE" w:rsidRPr="001D52FB">
              <w:rPr>
                <w:szCs w:val="28"/>
              </w:rPr>
              <w:t>емпературо-проводности</w:t>
            </w:r>
          </w:p>
          <w:p w14:paraId="57EDBB10" w14:textId="77777777" w:rsidR="00B61DEE" w:rsidRPr="001D52FB" w:rsidRDefault="001D52FB" w:rsidP="00630548">
            <w:pPr>
              <w:spacing w:line="276" w:lineRule="auto"/>
              <w:jc w:val="center"/>
              <w:rPr>
                <w:szCs w:val="28"/>
              </w:rPr>
            </w:pPr>
            <w:r w:rsidRPr="001D52FB">
              <w:rPr>
                <w:rFonts w:eastAsiaTheme="minorEastAsia" w:cstheme="minorBidi"/>
                <w:position w:val="-38"/>
                <w:szCs w:val="28"/>
              </w:rPr>
              <w:object w:dxaOrig="940" w:dyaOrig="900" w14:anchorId="0C8CBB82">
                <v:shape id="_x0000_i1269" type="#_x0000_t75" style="width:47.5pt;height:44.5pt" o:ole="">
                  <v:imagedata r:id="rId527" o:title=""/>
                </v:shape>
                <o:OLEObject Type="Embed" ProgID="Equation.DSMT4" ShapeID="_x0000_i1269" DrawAspect="Content" ObjectID="_1811228443" r:id="rId528"/>
              </w:object>
            </w:r>
          </w:p>
          <w:p w14:paraId="562E47AD" w14:textId="77777777" w:rsidR="00B61DEE" w:rsidRPr="001D52FB" w:rsidRDefault="001D52FB" w:rsidP="00630548">
            <w:pPr>
              <w:spacing w:line="276" w:lineRule="auto"/>
              <w:jc w:val="center"/>
              <w:rPr>
                <w:szCs w:val="28"/>
              </w:rPr>
            </w:pPr>
            <w:r w:rsidRPr="001D52FB">
              <w:rPr>
                <w:rFonts w:eastAsiaTheme="minorEastAsia" w:cstheme="minorBidi"/>
                <w:position w:val="-6"/>
                <w:szCs w:val="28"/>
              </w:rPr>
              <w:object w:dxaOrig="760" w:dyaOrig="380" w14:anchorId="0E0232C3">
                <v:shape id="_x0000_i1270" type="#_x0000_t75" style="width:36pt;height:18.5pt" o:ole="">
                  <v:imagedata r:id="rId529" o:title=""/>
                </v:shape>
                <o:OLEObject Type="Embed" ProgID="Equation.DSMT4" ShapeID="_x0000_i1270" DrawAspect="Content" ObjectID="_1811228444" r:id="rId530"/>
              </w:object>
            </w:r>
          </w:p>
        </w:tc>
        <w:tc>
          <w:tcPr>
            <w:tcW w:w="992" w:type="dxa"/>
          </w:tcPr>
          <w:p w14:paraId="4880A325" w14:textId="77777777" w:rsidR="00BB53E9" w:rsidRPr="001D52FB" w:rsidRDefault="00BB53E9" w:rsidP="00630548">
            <w:pPr>
              <w:spacing w:line="276" w:lineRule="auto"/>
              <w:jc w:val="center"/>
              <w:rPr>
                <w:szCs w:val="28"/>
              </w:rPr>
            </w:pPr>
          </w:p>
          <w:p w14:paraId="09FFA07B" w14:textId="77777777" w:rsidR="00B61DEE" w:rsidRPr="001D52FB" w:rsidRDefault="001D52FB" w:rsidP="00630548">
            <w:pPr>
              <w:spacing w:line="276" w:lineRule="auto"/>
              <w:jc w:val="left"/>
              <w:rPr>
                <w:szCs w:val="28"/>
                <w:lang w:val="en-US"/>
              </w:rPr>
            </w:pPr>
            <w:r w:rsidRPr="001D52FB">
              <w:rPr>
                <w:rFonts w:eastAsiaTheme="minorEastAsia" w:cstheme="minorBidi"/>
                <w:position w:val="-32"/>
                <w:szCs w:val="28"/>
              </w:rPr>
              <w:object w:dxaOrig="720" w:dyaOrig="760" w14:anchorId="05620FBA">
                <v:shape id="_x0000_i1271" type="#_x0000_t75" style="width:36pt;height:40pt" o:ole="">
                  <v:imagedata r:id="rId531" o:title=""/>
                </v:shape>
                <o:OLEObject Type="Embed" ProgID="Equation.DSMT4" ShapeID="_x0000_i1271" DrawAspect="Content" ObjectID="_1811228445" r:id="rId532"/>
              </w:object>
            </w:r>
          </w:p>
        </w:tc>
      </w:tr>
      <w:tr w:rsidR="00B61DEE" w:rsidRPr="00CD1424" w14:paraId="0DAB51CF" w14:textId="77777777" w:rsidTr="001D52FB">
        <w:trPr>
          <w:jc w:val="right"/>
        </w:trPr>
        <w:tc>
          <w:tcPr>
            <w:tcW w:w="426" w:type="dxa"/>
          </w:tcPr>
          <w:p w14:paraId="07069349" w14:textId="77777777" w:rsidR="00B61DEE" w:rsidRPr="001D52FB" w:rsidRDefault="00B61DEE" w:rsidP="00630548">
            <w:pPr>
              <w:spacing w:line="276" w:lineRule="auto"/>
              <w:rPr>
                <w:szCs w:val="28"/>
              </w:rPr>
            </w:pPr>
            <w:r w:rsidRPr="001D52FB">
              <w:rPr>
                <w:szCs w:val="28"/>
              </w:rPr>
              <w:t>1</w:t>
            </w:r>
          </w:p>
        </w:tc>
        <w:tc>
          <w:tcPr>
            <w:tcW w:w="845" w:type="dxa"/>
          </w:tcPr>
          <w:p w14:paraId="224D145D" w14:textId="77777777" w:rsidR="00B61DEE" w:rsidRPr="001D52FB" w:rsidRDefault="00B61DEE" w:rsidP="00630548">
            <w:pPr>
              <w:spacing w:line="276" w:lineRule="auto"/>
              <w:rPr>
                <w:szCs w:val="28"/>
              </w:rPr>
            </w:pPr>
            <w:r w:rsidRPr="001D52FB">
              <w:rPr>
                <w:szCs w:val="28"/>
              </w:rPr>
              <w:t>Сталь</w:t>
            </w:r>
          </w:p>
        </w:tc>
        <w:tc>
          <w:tcPr>
            <w:tcW w:w="1134" w:type="dxa"/>
          </w:tcPr>
          <w:p w14:paraId="0212FA26" w14:textId="77777777" w:rsidR="00B61DEE" w:rsidRPr="001D52FB" w:rsidRDefault="00B61DEE" w:rsidP="00630548">
            <w:pPr>
              <w:spacing w:line="276" w:lineRule="auto"/>
              <w:jc w:val="center"/>
              <w:rPr>
                <w:szCs w:val="28"/>
              </w:rPr>
            </w:pPr>
            <w:r w:rsidRPr="001D52FB">
              <w:rPr>
                <w:szCs w:val="28"/>
              </w:rPr>
              <w:t>7860</w:t>
            </w:r>
          </w:p>
        </w:tc>
        <w:tc>
          <w:tcPr>
            <w:tcW w:w="992" w:type="dxa"/>
          </w:tcPr>
          <w:p w14:paraId="2D13266C" w14:textId="77777777" w:rsidR="00B61DEE" w:rsidRPr="001D52FB" w:rsidRDefault="00B61DEE" w:rsidP="00630548">
            <w:pPr>
              <w:spacing w:line="276" w:lineRule="auto"/>
              <w:jc w:val="center"/>
              <w:rPr>
                <w:szCs w:val="28"/>
              </w:rPr>
            </w:pPr>
            <w:r w:rsidRPr="001D52FB">
              <w:rPr>
                <w:szCs w:val="28"/>
              </w:rPr>
              <w:t>210</w:t>
            </w:r>
          </w:p>
        </w:tc>
        <w:tc>
          <w:tcPr>
            <w:tcW w:w="993" w:type="dxa"/>
          </w:tcPr>
          <w:p w14:paraId="52B5D3EE" w14:textId="77777777" w:rsidR="00B61DEE" w:rsidRPr="001D52FB" w:rsidRDefault="00B61DEE" w:rsidP="00630548">
            <w:pPr>
              <w:spacing w:line="276" w:lineRule="auto"/>
              <w:jc w:val="center"/>
              <w:rPr>
                <w:szCs w:val="28"/>
                <w:lang w:val="en-US"/>
              </w:rPr>
            </w:pPr>
            <w:r w:rsidRPr="001D52FB">
              <w:rPr>
                <w:szCs w:val="28"/>
                <w:lang w:val="en-US"/>
              </w:rPr>
              <w:t>5168.9</w:t>
            </w:r>
          </w:p>
        </w:tc>
        <w:tc>
          <w:tcPr>
            <w:tcW w:w="1134" w:type="dxa"/>
          </w:tcPr>
          <w:p w14:paraId="24902203" w14:textId="77777777" w:rsidR="00B61DEE" w:rsidRPr="001D52FB" w:rsidRDefault="00B61DEE" w:rsidP="00630548">
            <w:pPr>
              <w:spacing w:line="276" w:lineRule="auto"/>
              <w:jc w:val="center"/>
              <w:rPr>
                <w:szCs w:val="28"/>
                <w:lang w:val="en-US"/>
              </w:rPr>
            </w:pPr>
            <w:r w:rsidRPr="001D52FB">
              <w:rPr>
                <w:szCs w:val="28"/>
                <w:lang w:val="en-US"/>
              </w:rPr>
              <w:t>12</w:t>
            </w:r>
          </w:p>
        </w:tc>
        <w:tc>
          <w:tcPr>
            <w:tcW w:w="1701" w:type="dxa"/>
          </w:tcPr>
          <w:p w14:paraId="48758AAE" w14:textId="77777777" w:rsidR="00B61DEE" w:rsidRPr="001D52FB" w:rsidRDefault="00B61DEE" w:rsidP="00630548">
            <w:pPr>
              <w:spacing w:line="276" w:lineRule="auto"/>
              <w:jc w:val="center"/>
              <w:rPr>
                <w:szCs w:val="28"/>
                <w:lang w:val="en-US"/>
              </w:rPr>
            </w:pPr>
            <w:r w:rsidRPr="001D52FB">
              <w:rPr>
                <w:szCs w:val="28"/>
                <w:lang w:val="en-US"/>
              </w:rPr>
              <w:t>2.52</w:t>
            </w:r>
          </w:p>
        </w:tc>
        <w:tc>
          <w:tcPr>
            <w:tcW w:w="1417" w:type="dxa"/>
          </w:tcPr>
          <w:p w14:paraId="60561AE3" w14:textId="77777777" w:rsidR="00B61DEE" w:rsidRPr="001D52FB" w:rsidRDefault="00B61DEE" w:rsidP="00630548">
            <w:pPr>
              <w:spacing w:line="276" w:lineRule="auto"/>
              <w:jc w:val="center"/>
              <w:rPr>
                <w:szCs w:val="28"/>
                <w:lang w:val="en-US"/>
              </w:rPr>
            </w:pPr>
            <w:r w:rsidRPr="001D52FB">
              <w:rPr>
                <w:szCs w:val="28"/>
                <w:lang w:val="en-US"/>
              </w:rPr>
              <w:t>1.172</w:t>
            </w:r>
          </w:p>
        </w:tc>
        <w:tc>
          <w:tcPr>
            <w:tcW w:w="992" w:type="dxa"/>
          </w:tcPr>
          <w:p w14:paraId="625262F6" w14:textId="77777777" w:rsidR="00B61DEE" w:rsidRPr="001D52FB" w:rsidRDefault="00B61DEE" w:rsidP="00630548">
            <w:pPr>
              <w:spacing w:line="276" w:lineRule="auto"/>
              <w:jc w:val="left"/>
              <w:rPr>
                <w:szCs w:val="28"/>
                <w:lang w:val="en-US"/>
              </w:rPr>
            </w:pPr>
            <w:r w:rsidRPr="001D52FB">
              <w:rPr>
                <w:szCs w:val="28"/>
                <w:lang w:val="en-US"/>
              </w:rPr>
              <w:t>320.61</w:t>
            </w:r>
          </w:p>
        </w:tc>
      </w:tr>
      <w:tr w:rsidR="00B61DEE" w:rsidRPr="00CD1424" w14:paraId="717D0979" w14:textId="77777777" w:rsidTr="001D52FB">
        <w:trPr>
          <w:jc w:val="right"/>
        </w:trPr>
        <w:tc>
          <w:tcPr>
            <w:tcW w:w="426" w:type="dxa"/>
          </w:tcPr>
          <w:p w14:paraId="006E2EE5" w14:textId="77777777" w:rsidR="00B61DEE" w:rsidRPr="001D52FB" w:rsidRDefault="00B61DEE" w:rsidP="00630548">
            <w:pPr>
              <w:spacing w:line="276" w:lineRule="auto"/>
              <w:rPr>
                <w:szCs w:val="28"/>
              </w:rPr>
            </w:pPr>
            <w:r w:rsidRPr="001D52FB">
              <w:rPr>
                <w:szCs w:val="28"/>
              </w:rPr>
              <w:t>2</w:t>
            </w:r>
          </w:p>
        </w:tc>
        <w:tc>
          <w:tcPr>
            <w:tcW w:w="845" w:type="dxa"/>
          </w:tcPr>
          <w:p w14:paraId="1E09BF9D" w14:textId="77777777" w:rsidR="001D52FB" w:rsidRDefault="00B61DEE" w:rsidP="00630548">
            <w:pPr>
              <w:spacing w:line="276" w:lineRule="auto"/>
              <w:rPr>
                <w:szCs w:val="28"/>
                <w:lang w:val="en-US"/>
              </w:rPr>
            </w:pPr>
            <w:proofErr w:type="spellStart"/>
            <w:r w:rsidRPr="001D52FB">
              <w:rPr>
                <w:szCs w:val="28"/>
              </w:rPr>
              <w:t>Алюми</w:t>
            </w:r>
            <w:proofErr w:type="spellEnd"/>
          </w:p>
          <w:p w14:paraId="7708BB41" w14:textId="77777777" w:rsidR="00B61DEE" w:rsidRPr="001D52FB" w:rsidRDefault="00B61DEE" w:rsidP="00630548">
            <w:pPr>
              <w:spacing w:line="276" w:lineRule="auto"/>
              <w:rPr>
                <w:szCs w:val="28"/>
              </w:rPr>
            </w:pPr>
            <w:proofErr w:type="spellStart"/>
            <w:r w:rsidRPr="001D52FB">
              <w:rPr>
                <w:szCs w:val="28"/>
              </w:rPr>
              <w:t>ний</w:t>
            </w:r>
            <w:proofErr w:type="spellEnd"/>
          </w:p>
        </w:tc>
        <w:tc>
          <w:tcPr>
            <w:tcW w:w="1134" w:type="dxa"/>
          </w:tcPr>
          <w:p w14:paraId="2504B46C" w14:textId="77777777" w:rsidR="00B61DEE" w:rsidRPr="001D52FB" w:rsidRDefault="00B61DEE" w:rsidP="00630548">
            <w:pPr>
              <w:spacing w:line="276" w:lineRule="auto"/>
              <w:jc w:val="center"/>
              <w:rPr>
                <w:szCs w:val="28"/>
              </w:rPr>
            </w:pPr>
            <w:r w:rsidRPr="001D52FB">
              <w:rPr>
                <w:szCs w:val="28"/>
              </w:rPr>
              <w:t>2700</w:t>
            </w:r>
          </w:p>
        </w:tc>
        <w:tc>
          <w:tcPr>
            <w:tcW w:w="992" w:type="dxa"/>
          </w:tcPr>
          <w:p w14:paraId="408A6295" w14:textId="77777777" w:rsidR="00B61DEE" w:rsidRPr="001D52FB" w:rsidRDefault="00B61DEE" w:rsidP="00630548">
            <w:pPr>
              <w:spacing w:line="276" w:lineRule="auto"/>
              <w:jc w:val="center"/>
              <w:rPr>
                <w:szCs w:val="28"/>
              </w:rPr>
            </w:pPr>
            <w:r w:rsidRPr="001D52FB">
              <w:rPr>
                <w:szCs w:val="28"/>
              </w:rPr>
              <w:t>70</w:t>
            </w:r>
          </w:p>
        </w:tc>
        <w:tc>
          <w:tcPr>
            <w:tcW w:w="993" w:type="dxa"/>
          </w:tcPr>
          <w:p w14:paraId="17F4D5AF" w14:textId="77777777" w:rsidR="00B61DEE" w:rsidRPr="001D52FB" w:rsidRDefault="00B61DEE" w:rsidP="00630548">
            <w:pPr>
              <w:spacing w:line="276" w:lineRule="auto"/>
              <w:jc w:val="center"/>
              <w:rPr>
                <w:szCs w:val="28"/>
                <w:lang w:val="en-US"/>
              </w:rPr>
            </w:pPr>
            <w:r w:rsidRPr="001D52FB">
              <w:rPr>
                <w:szCs w:val="28"/>
                <w:lang w:val="en-US"/>
              </w:rPr>
              <w:t>5091.75</w:t>
            </w:r>
          </w:p>
        </w:tc>
        <w:tc>
          <w:tcPr>
            <w:tcW w:w="1134" w:type="dxa"/>
          </w:tcPr>
          <w:p w14:paraId="26B64F1A" w14:textId="77777777" w:rsidR="00B61DEE" w:rsidRPr="001D52FB" w:rsidRDefault="00B61DEE" w:rsidP="00630548">
            <w:pPr>
              <w:spacing w:line="276" w:lineRule="auto"/>
              <w:jc w:val="center"/>
              <w:rPr>
                <w:szCs w:val="28"/>
                <w:lang w:val="en-US"/>
              </w:rPr>
            </w:pPr>
            <w:r w:rsidRPr="001D52FB">
              <w:rPr>
                <w:szCs w:val="28"/>
                <w:lang w:val="en-US"/>
              </w:rPr>
              <w:t>24</w:t>
            </w:r>
          </w:p>
        </w:tc>
        <w:tc>
          <w:tcPr>
            <w:tcW w:w="1701" w:type="dxa"/>
          </w:tcPr>
          <w:p w14:paraId="3B055896" w14:textId="77777777" w:rsidR="00B61DEE" w:rsidRPr="001D52FB" w:rsidRDefault="00B61DEE" w:rsidP="00630548">
            <w:pPr>
              <w:spacing w:line="276" w:lineRule="auto"/>
              <w:jc w:val="center"/>
              <w:rPr>
                <w:szCs w:val="28"/>
                <w:lang w:val="en-US"/>
              </w:rPr>
            </w:pPr>
            <w:r w:rsidRPr="001D52FB">
              <w:rPr>
                <w:szCs w:val="28"/>
                <w:lang w:val="en-US"/>
              </w:rPr>
              <w:t>1.68</w:t>
            </w:r>
          </w:p>
        </w:tc>
        <w:tc>
          <w:tcPr>
            <w:tcW w:w="1417" w:type="dxa"/>
          </w:tcPr>
          <w:p w14:paraId="5724388D" w14:textId="77777777" w:rsidR="00B61DEE" w:rsidRPr="001D52FB" w:rsidRDefault="00B61DEE" w:rsidP="00630548">
            <w:pPr>
              <w:spacing w:line="276" w:lineRule="auto"/>
              <w:jc w:val="center"/>
              <w:rPr>
                <w:szCs w:val="28"/>
                <w:lang w:val="en-US"/>
              </w:rPr>
            </w:pPr>
            <w:r w:rsidRPr="001D52FB">
              <w:rPr>
                <w:szCs w:val="28"/>
                <w:lang w:val="en-US"/>
              </w:rPr>
              <w:t>8.418</w:t>
            </w:r>
          </w:p>
        </w:tc>
        <w:tc>
          <w:tcPr>
            <w:tcW w:w="992" w:type="dxa"/>
          </w:tcPr>
          <w:p w14:paraId="239A4CB2" w14:textId="77777777" w:rsidR="00B61DEE" w:rsidRPr="001D52FB" w:rsidRDefault="00B61DEE" w:rsidP="00630548">
            <w:pPr>
              <w:spacing w:line="276" w:lineRule="auto"/>
              <w:jc w:val="center"/>
              <w:rPr>
                <w:szCs w:val="28"/>
                <w:lang w:val="en-US"/>
              </w:rPr>
            </w:pPr>
            <w:r w:rsidRPr="001D52FB">
              <w:rPr>
                <w:szCs w:val="28"/>
                <w:lang w:val="en-US"/>
              </w:rPr>
              <w:t>622.23</w:t>
            </w:r>
          </w:p>
        </w:tc>
      </w:tr>
      <w:tr w:rsidR="00B61DEE" w:rsidRPr="00CD1424" w14:paraId="07B7079B" w14:textId="77777777" w:rsidTr="001D52FB">
        <w:trPr>
          <w:jc w:val="right"/>
        </w:trPr>
        <w:tc>
          <w:tcPr>
            <w:tcW w:w="426" w:type="dxa"/>
          </w:tcPr>
          <w:p w14:paraId="64E16BBA" w14:textId="77777777" w:rsidR="00B61DEE" w:rsidRPr="00CD1424" w:rsidRDefault="00B61DEE" w:rsidP="00630548">
            <w:pPr>
              <w:spacing w:line="276" w:lineRule="auto"/>
              <w:rPr>
                <w:sz w:val="20"/>
              </w:rPr>
            </w:pPr>
            <w:r w:rsidRPr="00CD1424">
              <w:rPr>
                <w:sz w:val="20"/>
              </w:rPr>
              <w:t>3</w:t>
            </w:r>
          </w:p>
        </w:tc>
        <w:tc>
          <w:tcPr>
            <w:tcW w:w="845" w:type="dxa"/>
          </w:tcPr>
          <w:p w14:paraId="36EEB9AE" w14:textId="77777777" w:rsidR="00B61DEE" w:rsidRPr="001D52FB" w:rsidRDefault="00B61DEE" w:rsidP="00630548">
            <w:pPr>
              <w:spacing w:line="276" w:lineRule="auto"/>
              <w:rPr>
                <w:szCs w:val="28"/>
              </w:rPr>
            </w:pPr>
            <w:r w:rsidRPr="001D52FB">
              <w:rPr>
                <w:szCs w:val="28"/>
              </w:rPr>
              <w:t>Бетон</w:t>
            </w:r>
          </w:p>
        </w:tc>
        <w:tc>
          <w:tcPr>
            <w:tcW w:w="1134" w:type="dxa"/>
          </w:tcPr>
          <w:p w14:paraId="7F560C64" w14:textId="77777777" w:rsidR="00B61DEE" w:rsidRPr="001D52FB" w:rsidRDefault="00B61DEE" w:rsidP="00630548">
            <w:pPr>
              <w:spacing w:line="276" w:lineRule="auto"/>
              <w:jc w:val="center"/>
              <w:rPr>
                <w:szCs w:val="28"/>
              </w:rPr>
            </w:pPr>
            <w:r w:rsidRPr="001D52FB">
              <w:rPr>
                <w:szCs w:val="28"/>
              </w:rPr>
              <w:t>2350</w:t>
            </w:r>
          </w:p>
        </w:tc>
        <w:tc>
          <w:tcPr>
            <w:tcW w:w="992" w:type="dxa"/>
          </w:tcPr>
          <w:p w14:paraId="232663C6" w14:textId="77777777" w:rsidR="00B61DEE" w:rsidRPr="001D52FB" w:rsidRDefault="00B61DEE" w:rsidP="00630548">
            <w:pPr>
              <w:spacing w:line="276" w:lineRule="auto"/>
              <w:jc w:val="center"/>
              <w:rPr>
                <w:szCs w:val="28"/>
              </w:rPr>
            </w:pPr>
            <w:r w:rsidRPr="001D52FB">
              <w:rPr>
                <w:szCs w:val="28"/>
              </w:rPr>
              <w:t>23</w:t>
            </w:r>
            <w:r w:rsidRPr="001D52FB">
              <w:rPr>
                <w:szCs w:val="28"/>
                <w:lang w:val="en-US"/>
              </w:rPr>
              <w:t>.</w:t>
            </w:r>
            <w:r w:rsidRPr="001D52FB">
              <w:rPr>
                <w:szCs w:val="28"/>
              </w:rPr>
              <w:t>2</w:t>
            </w:r>
          </w:p>
        </w:tc>
        <w:tc>
          <w:tcPr>
            <w:tcW w:w="993" w:type="dxa"/>
          </w:tcPr>
          <w:p w14:paraId="12CE57C2" w14:textId="77777777" w:rsidR="00B61DEE" w:rsidRPr="001D52FB" w:rsidRDefault="00B61DEE" w:rsidP="00630548">
            <w:pPr>
              <w:spacing w:line="276" w:lineRule="auto"/>
              <w:jc w:val="center"/>
              <w:rPr>
                <w:szCs w:val="28"/>
                <w:lang w:val="en-US"/>
              </w:rPr>
            </w:pPr>
            <w:r w:rsidRPr="001D52FB">
              <w:rPr>
                <w:szCs w:val="28"/>
                <w:lang w:val="en-US"/>
              </w:rPr>
              <w:t>3142.03</w:t>
            </w:r>
          </w:p>
        </w:tc>
        <w:tc>
          <w:tcPr>
            <w:tcW w:w="1134" w:type="dxa"/>
          </w:tcPr>
          <w:p w14:paraId="11096321" w14:textId="77777777" w:rsidR="00B61DEE" w:rsidRPr="001D52FB" w:rsidRDefault="00B61DEE" w:rsidP="00630548">
            <w:pPr>
              <w:spacing w:line="276" w:lineRule="auto"/>
              <w:jc w:val="center"/>
              <w:rPr>
                <w:szCs w:val="28"/>
                <w:lang w:val="en-US"/>
              </w:rPr>
            </w:pPr>
            <w:r w:rsidRPr="001D52FB">
              <w:rPr>
                <w:szCs w:val="28"/>
                <w:lang w:val="en-US"/>
              </w:rPr>
              <w:t>10</w:t>
            </w:r>
          </w:p>
        </w:tc>
        <w:tc>
          <w:tcPr>
            <w:tcW w:w="1701" w:type="dxa"/>
          </w:tcPr>
          <w:p w14:paraId="302C9E90" w14:textId="77777777" w:rsidR="00B61DEE" w:rsidRPr="001D52FB" w:rsidRDefault="00B61DEE" w:rsidP="00630548">
            <w:pPr>
              <w:spacing w:line="276" w:lineRule="auto"/>
              <w:jc w:val="center"/>
              <w:rPr>
                <w:szCs w:val="28"/>
                <w:lang w:val="en-US"/>
              </w:rPr>
            </w:pPr>
            <w:r w:rsidRPr="001D52FB">
              <w:rPr>
                <w:szCs w:val="28"/>
                <w:lang w:val="en-US"/>
              </w:rPr>
              <w:t>0.232</w:t>
            </w:r>
          </w:p>
        </w:tc>
        <w:tc>
          <w:tcPr>
            <w:tcW w:w="1417" w:type="dxa"/>
          </w:tcPr>
          <w:p w14:paraId="3ACBCF48" w14:textId="77777777" w:rsidR="00B61DEE" w:rsidRPr="001D52FB" w:rsidRDefault="00B61DEE" w:rsidP="00630548">
            <w:pPr>
              <w:spacing w:line="276" w:lineRule="auto"/>
              <w:jc w:val="center"/>
              <w:rPr>
                <w:szCs w:val="28"/>
                <w:lang w:val="en-US"/>
              </w:rPr>
            </w:pPr>
            <w:r w:rsidRPr="001D52FB">
              <w:rPr>
                <w:szCs w:val="28"/>
                <w:lang w:val="en-US"/>
              </w:rPr>
              <w:t>0.167</w:t>
            </w:r>
          </w:p>
        </w:tc>
        <w:tc>
          <w:tcPr>
            <w:tcW w:w="992" w:type="dxa"/>
          </w:tcPr>
          <w:p w14:paraId="37DBD63F" w14:textId="77777777" w:rsidR="00B61DEE" w:rsidRPr="001D52FB" w:rsidRDefault="00B61DEE" w:rsidP="00630548">
            <w:pPr>
              <w:spacing w:line="276" w:lineRule="auto"/>
              <w:jc w:val="center"/>
              <w:rPr>
                <w:szCs w:val="28"/>
                <w:lang w:val="en-US"/>
              </w:rPr>
            </w:pPr>
            <w:r w:rsidRPr="001D52FB">
              <w:rPr>
                <w:szCs w:val="28"/>
                <w:lang w:val="en-US"/>
              </w:rPr>
              <w:t>98.723</w:t>
            </w:r>
          </w:p>
        </w:tc>
      </w:tr>
    </w:tbl>
    <w:p w14:paraId="13AB7B2F" w14:textId="77777777" w:rsidR="00B61DEE" w:rsidRDefault="00B61DEE" w:rsidP="00630548">
      <w:pPr>
        <w:spacing w:after="0" w:line="276" w:lineRule="auto"/>
        <w:ind w:firstLine="708"/>
        <w:jc w:val="both"/>
        <w:rPr>
          <w:rFonts w:eastAsia="Times New Roman" w:cs="Times New Roman"/>
          <w:szCs w:val="28"/>
        </w:rPr>
      </w:pPr>
    </w:p>
    <w:p w14:paraId="34A1848E" w14:textId="77777777" w:rsidR="00B61DEE" w:rsidRDefault="00B61DEE" w:rsidP="00630548">
      <w:pPr>
        <w:spacing w:after="0" w:line="276" w:lineRule="auto"/>
        <w:ind w:firstLine="708"/>
        <w:jc w:val="both"/>
        <w:rPr>
          <w:rFonts w:eastAsia="Times New Roman" w:cs="Times New Roman"/>
          <w:szCs w:val="28"/>
        </w:rPr>
      </w:pPr>
    </w:p>
    <w:p w14:paraId="1AC75C9B" w14:textId="7B0F1846" w:rsidR="000F5D5A" w:rsidRPr="004456CC" w:rsidRDefault="00CD1424" w:rsidP="000F5D5A">
      <w:pPr>
        <w:pStyle w:val="a3"/>
        <w:numPr>
          <w:ilvl w:val="1"/>
          <w:numId w:val="13"/>
        </w:numPr>
        <w:spacing w:after="0" w:line="276" w:lineRule="auto"/>
        <w:jc w:val="both"/>
        <w:rPr>
          <w:rFonts w:eastAsia="Times New Roman" w:cs="Times New Roman"/>
          <w:b/>
          <w:szCs w:val="28"/>
        </w:rPr>
      </w:pPr>
      <w:r w:rsidRPr="000F5D5A">
        <w:rPr>
          <w:rFonts w:eastAsia="SimSun" w:cs="Times New Roman"/>
          <w:b/>
          <w:szCs w:val="28"/>
        </w:rPr>
        <w:t xml:space="preserve"> </w:t>
      </w:r>
      <w:r w:rsidR="000F5D5A">
        <w:rPr>
          <w:rFonts w:eastAsia="Times New Roman" w:cs="Times New Roman"/>
          <w:b/>
          <w:szCs w:val="28"/>
        </w:rPr>
        <w:t xml:space="preserve">Преобразование </w:t>
      </w:r>
      <w:r w:rsidR="000F5D5A" w:rsidRPr="004456CC">
        <w:rPr>
          <w:rFonts w:eastAsia="Times New Roman" w:cs="Times New Roman"/>
          <w:b/>
          <w:szCs w:val="28"/>
        </w:rPr>
        <w:t xml:space="preserve">Фурье по времени </w:t>
      </w:r>
      <w:r w:rsidR="00ED350A">
        <w:rPr>
          <w:rFonts w:eastAsia="Times New Roman" w:cs="Times New Roman"/>
          <w:b/>
          <w:szCs w:val="28"/>
        </w:rPr>
        <w:t>фундаментальных решений и их свойства</w:t>
      </w:r>
    </w:p>
    <w:p w14:paraId="051B4164" w14:textId="77777777" w:rsidR="000F5D5A" w:rsidRDefault="000F5D5A" w:rsidP="00630548">
      <w:pPr>
        <w:spacing w:after="0" w:line="276" w:lineRule="auto"/>
        <w:ind w:firstLine="708"/>
        <w:jc w:val="both"/>
        <w:rPr>
          <w:rFonts w:eastAsia="Times New Roman" w:cs="Times New Roman"/>
          <w:b/>
          <w:szCs w:val="28"/>
        </w:rPr>
      </w:pPr>
    </w:p>
    <w:p w14:paraId="2E34C018" w14:textId="2C45996A" w:rsidR="00B61DEE" w:rsidRPr="00426C37" w:rsidRDefault="005D1D2A" w:rsidP="00630548">
      <w:pPr>
        <w:spacing w:after="0" w:line="276" w:lineRule="auto"/>
        <w:ind w:firstLine="708"/>
        <w:jc w:val="both"/>
        <w:rPr>
          <w:rFonts w:cs="Times New Roman"/>
          <w:szCs w:val="28"/>
        </w:rPr>
      </w:pPr>
      <w:r>
        <w:rPr>
          <w:rFonts w:eastAsia="Times New Roman" w:cs="Times New Roman"/>
          <w:szCs w:val="28"/>
        </w:rPr>
        <w:t>Д</w:t>
      </w:r>
      <w:r w:rsidR="00B61DEE" w:rsidRPr="00426C37">
        <w:rPr>
          <w:rFonts w:eastAsia="Times New Roman" w:cs="Times New Roman"/>
          <w:szCs w:val="28"/>
        </w:rPr>
        <w:t xml:space="preserve">ля </w:t>
      </w:r>
      <w:r>
        <w:rPr>
          <w:rFonts w:eastAsia="Times New Roman" w:cs="Times New Roman"/>
          <w:szCs w:val="28"/>
        </w:rPr>
        <w:t>поставленных краевых задач из восьми краевых</w:t>
      </w:r>
      <w:r w:rsidR="00B61DEE" w:rsidRPr="00426C37">
        <w:rPr>
          <w:rFonts w:eastAsia="Times New Roman" w:cs="Times New Roman"/>
          <w:szCs w:val="28"/>
        </w:rPr>
        <w:t xml:space="preserve"> </w:t>
      </w:r>
      <w:r>
        <w:rPr>
          <w:rFonts w:eastAsia="Times New Roman" w:cs="Times New Roman"/>
          <w:szCs w:val="28"/>
        </w:rPr>
        <w:t>функций известны только четыре. Чтобы определить</w:t>
      </w:r>
      <w:r w:rsidR="00B61DEE" w:rsidRPr="00426C37">
        <w:rPr>
          <w:rFonts w:eastAsia="Times New Roman" w:cs="Times New Roman"/>
          <w:szCs w:val="28"/>
        </w:rPr>
        <w:t xml:space="preserve"> </w:t>
      </w:r>
      <w:r w:rsidR="00AD6446">
        <w:rPr>
          <w:rFonts w:eastAsia="Times New Roman" w:cs="Times New Roman"/>
          <w:szCs w:val="28"/>
        </w:rPr>
        <w:t>четыре неизвестные</w:t>
      </w:r>
      <w:r w:rsidR="00B61DEE" w:rsidRPr="00426C37">
        <w:rPr>
          <w:rFonts w:eastAsia="Times New Roman" w:cs="Times New Roman"/>
          <w:szCs w:val="28"/>
        </w:rPr>
        <w:t xml:space="preserve"> </w:t>
      </w:r>
      <w:r w:rsidR="00AD6446">
        <w:rPr>
          <w:rFonts w:eastAsia="Times New Roman" w:cs="Times New Roman"/>
          <w:szCs w:val="28"/>
        </w:rPr>
        <w:t xml:space="preserve">построим </w:t>
      </w:r>
      <w:r w:rsidR="00B61DEE" w:rsidRPr="00426C37">
        <w:rPr>
          <w:rFonts w:eastAsia="Times New Roman" w:cs="Times New Roman"/>
          <w:szCs w:val="28"/>
        </w:rPr>
        <w:t xml:space="preserve">граничные уравнения на левом и правом конце стержня. Для этого </w:t>
      </w:r>
      <w:r w:rsidR="00AD6446">
        <w:rPr>
          <w:rFonts w:eastAsia="Times New Roman" w:cs="Times New Roman"/>
          <w:szCs w:val="28"/>
        </w:rPr>
        <w:t xml:space="preserve">перейдем в пространство </w:t>
      </w:r>
      <w:r w:rsidR="00B61DEE" w:rsidRPr="00426C37">
        <w:rPr>
          <w:rFonts w:eastAsia="Times New Roman" w:cs="Times New Roman"/>
          <w:szCs w:val="28"/>
        </w:rPr>
        <w:t>преобразования Фурье по времени:</w:t>
      </w:r>
    </w:p>
    <w:p w14:paraId="1B9F451E" w14:textId="5AE04FA3" w:rsidR="000F5D5A" w:rsidRDefault="000F5D5A" w:rsidP="00630548">
      <w:pPr>
        <w:spacing w:before="240" w:after="0" w:line="276" w:lineRule="auto"/>
        <w:jc w:val="right"/>
        <w:rPr>
          <w:rFonts w:cs="Times New Roman"/>
          <w:szCs w:val="28"/>
        </w:rPr>
      </w:pPr>
    </w:p>
    <w:p w14:paraId="79DE9E21" w14:textId="77777777" w:rsidR="000F5D5A" w:rsidRDefault="000F5D5A" w:rsidP="00C066E8">
      <w:pPr>
        <w:spacing w:before="240" w:after="0" w:line="276" w:lineRule="auto"/>
        <w:jc w:val="center"/>
        <w:rPr>
          <w:rFonts w:cs="Times New Roman"/>
          <w:szCs w:val="28"/>
        </w:rPr>
      </w:pPr>
    </w:p>
    <w:p w14:paraId="38BA28D1" w14:textId="4E06E727" w:rsidR="00B61DEE" w:rsidRPr="00426C37" w:rsidRDefault="001D52FB" w:rsidP="00630548">
      <w:pPr>
        <w:spacing w:before="240" w:after="0" w:line="276" w:lineRule="auto"/>
        <w:jc w:val="right"/>
        <w:rPr>
          <w:rFonts w:cs="Times New Roman"/>
          <w:szCs w:val="28"/>
        </w:rPr>
      </w:pPr>
      <w:r w:rsidRPr="00426C37">
        <w:rPr>
          <w:rFonts w:cs="Times New Roman"/>
          <w:position w:val="-94"/>
          <w:szCs w:val="28"/>
        </w:rPr>
        <w:object w:dxaOrig="4220" w:dyaOrig="2020" w14:anchorId="1E01FE7B">
          <v:shape id="_x0000_i1272" type="#_x0000_t75" style="width:205pt;height:104pt" o:ole="">
            <v:imagedata r:id="rId533" o:title=""/>
          </v:shape>
          <o:OLEObject Type="Embed" ProgID="Equation.DSMT4" ShapeID="_x0000_i1272" DrawAspect="Content" ObjectID="_1811228446" r:id="rId534"/>
        </w:object>
      </w:r>
      <w:r w:rsidR="00B61DEE" w:rsidRPr="00426C37">
        <w:rPr>
          <w:rFonts w:cs="Times New Roman"/>
          <w:szCs w:val="28"/>
          <w:lang w:val="kk-KZ"/>
        </w:rPr>
        <w:t xml:space="preserve">                                   </w:t>
      </w:r>
      <w:r w:rsidR="00B61DEE" w:rsidRPr="00426C37">
        <w:rPr>
          <w:rFonts w:cs="Times New Roman"/>
          <w:szCs w:val="28"/>
        </w:rPr>
        <w:t>(2.21)</w:t>
      </w:r>
    </w:p>
    <w:p w14:paraId="58BCBA6F" w14:textId="77777777" w:rsidR="006C49C2" w:rsidRPr="00136539" w:rsidRDefault="006C49C2" w:rsidP="00630548">
      <w:pPr>
        <w:spacing w:after="0" w:line="276" w:lineRule="auto"/>
        <w:jc w:val="both"/>
        <w:rPr>
          <w:rFonts w:eastAsia="SimSun" w:cs="Times New Roman"/>
          <w:szCs w:val="28"/>
        </w:rPr>
      </w:pPr>
    </w:p>
    <w:p w14:paraId="5B490C5D" w14:textId="5D8EC1DE" w:rsidR="005D0C5B" w:rsidRPr="00426C37" w:rsidRDefault="00AD6446" w:rsidP="00630548">
      <w:pPr>
        <w:spacing w:after="0" w:line="276" w:lineRule="auto"/>
        <w:jc w:val="both"/>
        <w:rPr>
          <w:rFonts w:eastAsia="Times New Roman" w:cs="Times New Roman"/>
          <w:szCs w:val="28"/>
        </w:rPr>
      </w:pPr>
      <w:r>
        <w:rPr>
          <w:rFonts w:eastAsia="Times New Roman" w:cs="Times New Roman"/>
          <w:szCs w:val="28"/>
        </w:rPr>
        <w:t xml:space="preserve">Рассмотрим преобразование </w:t>
      </w:r>
      <w:r w:rsidR="005D0C5B" w:rsidRPr="00426C37">
        <w:rPr>
          <w:rFonts w:eastAsia="Times New Roman" w:cs="Times New Roman"/>
          <w:szCs w:val="28"/>
        </w:rPr>
        <w:t>Фурье фундаментальных решений (2.18).</w:t>
      </w:r>
    </w:p>
    <w:p w14:paraId="1C6C3609" w14:textId="212A83F5" w:rsidR="005D0C5B" w:rsidRDefault="005D0C5B" w:rsidP="00630548">
      <w:pPr>
        <w:spacing w:after="0" w:line="276" w:lineRule="auto"/>
        <w:jc w:val="both"/>
        <w:rPr>
          <w:rFonts w:eastAsia="Times New Roman" w:cs="Times New Roman"/>
          <w:szCs w:val="28"/>
        </w:rPr>
      </w:pPr>
      <w:r w:rsidRPr="00426C37">
        <w:rPr>
          <w:rFonts w:eastAsia="Times New Roman" w:cs="Times New Roman"/>
          <w:szCs w:val="28"/>
        </w:rPr>
        <w:t xml:space="preserve">Функция Грина </w:t>
      </w:r>
      <w:r w:rsidR="001D52FB" w:rsidRPr="00426C37">
        <w:rPr>
          <w:rFonts w:eastAsia="Times New Roman" w:cs="Times New Roman"/>
          <w:position w:val="-14"/>
          <w:szCs w:val="28"/>
        </w:rPr>
        <w:object w:dxaOrig="920" w:dyaOrig="420" w14:anchorId="4D8C7918">
          <v:shape id="_x0000_i1273" type="#_x0000_t75" style="width:44.5pt;height:18.5pt" o:ole="" fillcolor="window">
            <v:imagedata r:id="rId535" o:title=""/>
          </v:shape>
          <o:OLEObject Type="Embed" ProgID="Equation.DSMT4" ShapeID="_x0000_i1273" DrawAspect="Content" ObjectID="_1811228447" r:id="rId536"/>
        </w:object>
      </w:r>
      <w:r w:rsidRPr="00426C37">
        <w:rPr>
          <w:rFonts w:eastAsia="Times New Roman" w:cs="Times New Roman"/>
          <w:szCs w:val="28"/>
        </w:rPr>
        <w:t xml:space="preserve"> удовлетворяет</w:t>
      </w:r>
      <w:r w:rsidR="00AD6446">
        <w:rPr>
          <w:rFonts w:eastAsia="Times New Roman" w:cs="Times New Roman"/>
          <w:szCs w:val="28"/>
        </w:rPr>
        <w:t xml:space="preserve"> волновому </w:t>
      </w:r>
      <w:r w:rsidRPr="00426C37">
        <w:rPr>
          <w:rFonts w:eastAsia="Times New Roman" w:cs="Times New Roman"/>
          <w:szCs w:val="28"/>
        </w:rPr>
        <w:t xml:space="preserve"> уравнению Даламбера:</w:t>
      </w:r>
    </w:p>
    <w:p w14:paraId="7715145C" w14:textId="77777777" w:rsidR="00AD6446" w:rsidRPr="00426C37" w:rsidRDefault="00AD6446" w:rsidP="00630548">
      <w:pPr>
        <w:spacing w:after="0" w:line="276" w:lineRule="auto"/>
        <w:jc w:val="both"/>
        <w:rPr>
          <w:rFonts w:eastAsia="Times New Roman" w:cs="Times New Roman"/>
          <w:szCs w:val="28"/>
        </w:rPr>
      </w:pPr>
    </w:p>
    <w:p w14:paraId="7E61C079" w14:textId="0185B9A6" w:rsidR="005D0C5B" w:rsidRPr="00426C37" w:rsidRDefault="00AD6446" w:rsidP="00630548">
      <w:pPr>
        <w:spacing w:after="0" w:line="276" w:lineRule="auto"/>
        <w:ind w:firstLine="454"/>
        <w:jc w:val="center"/>
        <w:rPr>
          <w:rFonts w:eastAsia="Times New Roman" w:cs="Times New Roman"/>
          <w:szCs w:val="28"/>
        </w:rPr>
      </w:pPr>
      <w:r w:rsidRPr="001D52FB">
        <w:rPr>
          <w:rFonts w:eastAsia="Times New Roman" w:cs="Times New Roman"/>
          <w:position w:val="-30"/>
          <w:szCs w:val="28"/>
        </w:rPr>
        <w:object w:dxaOrig="3540" w:dyaOrig="800" w14:anchorId="210E6157">
          <v:shape id="_x0000_i1274" type="#_x0000_t75" style="width:180.5pt;height:39pt" o:ole="">
            <v:imagedata r:id="rId537" o:title=""/>
          </v:shape>
          <o:OLEObject Type="Embed" ProgID="Equation.DSMT4" ShapeID="_x0000_i1274" DrawAspect="Content" ObjectID="_1811228448" r:id="rId538"/>
        </w:object>
      </w:r>
    </w:p>
    <w:p w14:paraId="0721CD8F" w14:textId="77777777" w:rsidR="005D0C5B" w:rsidRDefault="005D0C5B" w:rsidP="00630548">
      <w:pPr>
        <w:spacing w:after="0" w:line="276" w:lineRule="auto"/>
        <w:rPr>
          <w:rFonts w:eastAsia="Times New Roman" w:cs="Times New Roman"/>
          <w:i/>
          <w:szCs w:val="28"/>
        </w:rPr>
      </w:pPr>
      <w:r w:rsidRPr="00426C37">
        <w:rPr>
          <w:rFonts w:eastAsia="Times New Roman" w:cs="Times New Roman"/>
          <w:szCs w:val="28"/>
        </w:rPr>
        <w:t xml:space="preserve">и </w:t>
      </w:r>
      <w:r w:rsidRPr="00426C37">
        <w:rPr>
          <w:rFonts w:eastAsia="Times New Roman" w:cs="Times New Roman"/>
          <w:i/>
          <w:szCs w:val="28"/>
        </w:rPr>
        <w:t>условиям излучения:</w:t>
      </w:r>
    </w:p>
    <w:p w14:paraId="36D79422" w14:textId="77777777" w:rsidR="008256CC" w:rsidRPr="00426C37" w:rsidRDefault="008256CC" w:rsidP="00630548">
      <w:pPr>
        <w:spacing w:after="0" w:line="276" w:lineRule="auto"/>
        <w:rPr>
          <w:rFonts w:eastAsia="Times New Roman" w:cs="Times New Roman"/>
          <w:i/>
          <w:szCs w:val="28"/>
        </w:rPr>
      </w:pPr>
    </w:p>
    <w:p w14:paraId="075AA423" w14:textId="77777777" w:rsidR="005D0C5B" w:rsidRPr="00426C37" w:rsidRDefault="001D52FB" w:rsidP="00630548">
      <w:pPr>
        <w:spacing w:after="0" w:line="276" w:lineRule="auto"/>
        <w:jc w:val="right"/>
        <w:rPr>
          <w:rFonts w:eastAsia="Times New Roman" w:cs="Times New Roman"/>
          <w:szCs w:val="28"/>
        </w:rPr>
      </w:pPr>
      <w:r w:rsidRPr="00426C37">
        <w:rPr>
          <w:rFonts w:eastAsia="Times New Roman" w:cs="Times New Roman"/>
          <w:position w:val="-14"/>
          <w:szCs w:val="28"/>
        </w:rPr>
        <w:object w:dxaOrig="1340" w:dyaOrig="460" w14:anchorId="3FB9155B">
          <v:shape id="_x0000_i1275" type="#_x0000_t75" style="width:68pt;height:21pt" o:ole="" fillcolor="window">
            <v:imagedata r:id="rId539" o:title=""/>
          </v:shape>
          <o:OLEObject Type="Embed" ProgID="Equation.DSMT4" ShapeID="_x0000_i1275" DrawAspect="Content" ObjectID="_1811228449" r:id="rId540"/>
        </w:object>
      </w:r>
      <w:r w:rsidR="005D0C5B" w:rsidRPr="00426C37">
        <w:rPr>
          <w:rFonts w:eastAsia="Times New Roman" w:cs="Times New Roman"/>
          <w:szCs w:val="28"/>
        </w:rPr>
        <w:t xml:space="preserve"> при </w:t>
      </w:r>
      <w:r w:rsidRPr="001D52FB">
        <w:rPr>
          <w:rFonts w:eastAsia="Times New Roman" w:cs="Times New Roman"/>
          <w:position w:val="-10"/>
          <w:szCs w:val="28"/>
        </w:rPr>
        <w:object w:dxaOrig="620" w:dyaOrig="340" w14:anchorId="3A751A3A">
          <v:shape id="_x0000_i1276" type="#_x0000_t75" style="width:31pt;height:18.5pt" o:ole="" fillcolor="window">
            <v:imagedata r:id="rId541" o:title=""/>
          </v:shape>
          <o:OLEObject Type="Embed" ProgID="Equation.DSMT4" ShapeID="_x0000_i1276" DrawAspect="Content" ObjectID="_1811228450" r:id="rId542"/>
        </w:object>
      </w:r>
      <w:r w:rsidR="005D0C5B" w:rsidRPr="00426C37">
        <w:rPr>
          <w:rFonts w:eastAsia="Times New Roman" w:cs="Times New Roman"/>
          <w:szCs w:val="28"/>
        </w:rPr>
        <w:t xml:space="preserve">   </w:t>
      </w:r>
      <w:r w:rsidRPr="00426C37">
        <w:rPr>
          <w:rFonts w:eastAsia="Times New Roman" w:cs="Times New Roman"/>
          <w:position w:val="-14"/>
          <w:szCs w:val="28"/>
        </w:rPr>
        <w:object w:dxaOrig="1260" w:dyaOrig="460" w14:anchorId="397BF890">
          <v:shape id="_x0000_i1277" type="#_x0000_t75" style="width:65.5pt;height:21pt" o:ole="" fillcolor="window">
            <v:imagedata r:id="rId543" o:title=""/>
          </v:shape>
          <o:OLEObject Type="Embed" ProgID="Equation.DSMT4" ShapeID="_x0000_i1277" DrawAspect="Content" ObjectID="_1811228451" r:id="rId544"/>
        </w:object>
      </w:r>
      <w:r w:rsidR="005D0C5B" w:rsidRPr="00426C37">
        <w:rPr>
          <w:rFonts w:eastAsia="Times New Roman" w:cs="Times New Roman"/>
          <w:szCs w:val="28"/>
        </w:rPr>
        <w:t xml:space="preserve"> </w:t>
      </w:r>
      <w:proofErr w:type="spellStart"/>
      <w:r w:rsidR="005D0C5B" w:rsidRPr="00426C37">
        <w:rPr>
          <w:rFonts w:eastAsia="Times New Roman" w:cs="Times New Roman"/>
          <w:szCs w:val="28"/>
        </w:rPr>
        <w:t>при</w:t>
      </w:r>
      <w:proofErr w:type="spellEnd"/>
      <w:r w:rsidR="005D0C5B" w:rsidRPr="00426C37">
        <w:rPr>
          <w:rFonts w:eastAsia="Times New Roman" w:cs="Times New Roman"/>
          <w:szCs w:val="28"/>
        </w:rPr>
        <w:t xml:space="preserve"> </w:t>
      </w:r>
      <w:r w:rsidRPr="00426C37">
        <w:rPr>
          <w:rFonts w:eastAsia="Times New Roman" w:cs="Times New Roman"/>
          <w:position w:val="-14"/>
          <w:szCs w:val="28"/>
        </w:rPr>
        <w:object w:dxaOrig="920" w:dyaOrig="420" w14:anchorId="63FB8FD1">
          <v:shape id="_x0000_i1278" type="#_x0000_t75" style="width:47.5pt;height:21pt" o:ole="" fillcolor="window">
            <v:imagedata r:id="rId545" o:title=""/>
          </v:shape>
          <o:OLEObject Type="Embed" ProgID="Equation.DSMT4" ShapeID="_x0000_i1278" DrawAspect="Content" ObjectID="_1811228452" r:id="rId546"/>
        </w:object>
      </w:r>
      <w:r w:rsidR="005D0C5B" w:rsidRPr="00426C37">
        <w:rPr>
          <w:rFonts w:eastAsia="Times New Roman" w:cs="Times New Roman"/>
          <w:szCs w:val="28"/>
        </w:rPr>
        <w:t xml:space="preserve">            (2.22)</w:t>
      </w:r>
    </w:p>
    <w:p w14:paraId="6A993C3D" w14:textId="2FAA3B54" w:rsidR="00AD6446" w:rsidRDefault="00AD6446" w:rsidP="00630548">
      <w:pPr>
        <w:spacing w:after="0" w:line="276" w:lineRule="auto"/>
        <w:jc w:val="both"/>
        <w:rPr>
          <w:rFonts w:eastAsia="Times New Roman" w:cs="Times New Roman"/>
          <w:szCs w:val="28"/>
        </w:rPr>
      </w:pPr>
    </w:p>
    <w:p w14:paraId="3B5786A4" w14:textId="78A7439E" w:rsidR="005D0C5B" w:rsidRPr="00426C37" w:rsidRDefault="00AD6446" w:rsidP="00630548">
      <w:pPr>
        <w:spacing w:after="0" w:line="276" w:lineRule="auto"/>
        <w:jc w:val="both"/>
        <w:rPr>
          <w:rFonts w:eastAsia="Times New Roman" w:cs="Times New Roman"/>
          <w:szCs w:val="28"/>
        </w:rPr>
      </w:pPr>
      <w:r>
        <w:rPr>
          <w:rFonts w:eastAsia="Times New Roman" w:cs="Times New Roman"/>
          <w:szCs w:val="28"/>
        </w:rPr>
        <w:t xml:space="preserve">Преобразование </w:t>
      </w:r>
      <w:r w:rsidR="005D0C5B" w:rsidRPr="00426C37">
        <w:rPr>
          <w:rFonts w:eastAsia="Times New Roman" w:cs="Times New Roman"/>
          <w:szCs w:val="28"/>
        </w:rPr>
        <w:t>Фурье</w:t>
      </w:r>
      <w:r>
        <w:rPr>
          <w:rFonts w:eastAsia="Times New Roman" w:cs="Times New Roman"/>
          <w:szCs w:val="28"/>
        </w:rPr>
        <w:t xml:space="preserve"> </w:t>
      </w:r>
      <w:r w:rsidRPr="001429D8">
        <w:rPr>
          <w:position w:val="-12"/>
        </w:rPr>
        <w:object w:dxaOrig="999" w:dyaOrig="400" w14:anchorId="10DB335B">
          <v:shape id="_x0000_i1279" type="#_x0000_t75" style="width:50pt;height:20.5pt" o:ole="">
            <v:imagedata r:id="rId547" o:title=""/>
          </v:shape>
          <o:OLEObject Type="Embed" ProgID="Equation.DSMT4" ShapeID="_x0000_i1279" DrawAspect="Content" ObjectID="_1811228453" r:id="rId548"/>
        </w:object>
      </w:r>
      <w:r w:rsidR="005D0C5B" w:rsidRPr="00426C37">
        <w:rPr>
          <w:rFonts w:eastAsia="Times New Roman" w:cs="Times New Roman"/>
          <w:szCs w:val="28"/>
        </w:rPr>
        <w:t xml:space="preserve"> </w:t>
      </w:r>
      <w:r>
        <w:rPr>
          <w:rFonts w:eastAsia="Times New Roman" w:cs="Times New Roman"/>
          <w:szCs w:val="28"/>
          <w:lang w:val="kk-KZ"/>
        </w:rPr>
        <w:t xml:space="preserve">по времени </w:t>
      </w:r>
      <w:r w:rsidR="005D0C5B" w:rsidRPr="00426C37">
        <w:rPr>
          <w:rFonts w:eastAsia="Times New Roman" w:cs="Times New Roman"/>
          <w:szCs w:val="28"/>
        </w:rPr>
        <w:t>является решением дифференциального уравнения:</w:t>
      </w:r>
    </w:p>
    <w:p w14:paraId="46DE7AFD" w14:textId="42863201" w:rsidR="00AD6446" w:rsidRDefault="00AD6446" w:rsidP="00AD6446">
      <w:pPr>
        <w:spacing w:before="240" w:after="0" w:line="276" w:lineRule="auto"/>
        <w:ind w:firstLine="454"/>
        <w:jc w:val="center"/>
        <w:rPr>
          <w:rFonts w:eastAsia="Times New Roman" w:cs="Times New Roman"/>
          <w:szCs w:val="28"/>
        </w:rPr>
      </w:pPr>
      <w:r w:rsidRPr="001D52FB">
        <w:rPr>
          <w:rFonts w:eastAsia="Times New Roman" w:cs="Times New Roman"/>
          <w:position w:val="-30"/>
          <w:szCs w:val="28"/>
        </w:rPr>
        <w:object w:dxaOrig="4420" w:dyaOrig="800" w14:anchorId="73F00863">
          <v:shape id="_x0000_i1280" type="#_x0000_t75" style="width:220.5pt;height:47pt" o:ole="">
            <v:imagedata r:id="rId549" o:title=""/>
          </v:shape>
          <o:OLEObject Type="Embed" ProgID="Equation.DSMT4" ShapeID="_x0000_i1280" DrawAspect="Content" ObjectID="_1811228454" r:id="rId550"/>
        </w:object>
      </w:r>
    </w:p>
    <w:p w14:paraId="18CFF80E" w14:textId="717F47FB" w:rsidR="00AD6446" w:rsidRPr="00AD6446" w:rsidRDefault="00AD6446" w:rsidP="00AD6446">
      <w:pPr>
        <w:spacing w:before="240" w:after="0" w:line="276" w:lineRule="auto"/>
        <w:rPr>
          <w:rFonts w:eastAsia="Times New Roman" w:cs="Times New Roman"/>
          <w:szCs w:val="28"/>
        </w:rPr>
      </w:pPr>
      <w:r>
        <w:rPr>
          <w:rFonts w:eastAsia="Times New Roman" w:cs="Times New Roman"/>
          <w:szCs w:val="28"/>
        </w:rPr>
        <w:t>Решение этого уравнения имеет вид</w:t>
      </w:r>
      <w:r w:rsidRPr="00AD6446">
        <w:rPr>
          <w:rFonts w:eastAsia="Times New Roman" w:cs="Times New Roman"/>
          <w:szCs w:val="28"/>
        </w:rPr>
        <w:t>:</w:t>
      </w:r>
    </w:p>
    <w:p w14:paraId="59E603C6" w14:textId="20B02B9D" w:rsidR="005D0C5B" w:rsidRDefault="001D52FB" w:rsidP="00630548">
      <w:pPr>
        <w:spacing w:before="240" w:after="0" w:line="276" w:lineRule="auto"/>
        <w:ind w:firstLine="454"/>
        <w:jc w:val="right"/>
        <w:rPr>
          <w:rFonts w:eastAsia="Times New Roman" w:cs="Times New Roman"/>
          <w:szCs w:val="28"/>
        </w:rPr>
      </w:pPr>
      <w:r w:rsidRPr="001D52FB">
        <w:rPr>
          <w:rFonts w:eastAsia="Times New Roman" w:cs="Times New Roman"/>
          <w:position w:val="-36"/>
          <w:szCs w:val="28"/>
        </w:rPr>
        <w:object w:dxaOrig="6340" w:dyaOrig="900" w14:anchorId="5A7EBC84">
          <v:shape id="_x0000_i1281" type="#_x0000_t75" style="width:317pt;height:47.5pt" o:ole="">
            <v:imagedata r:id="rId551" o:title=""/>
          </v:shape>
          <o:OLEObject Type="Embed" ProgID="Equation.DSMT4" ShapeID="_x0000_i1281" DrawAspect="Content" ObjectID="_1811228455" r:id="rId552"/>
        </w:object>
      </w:r>
      <w:r w:rsidR="005D0C5B" w:rsidRPr="00426C37">
        <w:rPr>
          <w:rFonts w:eastAsia="Times New Roman" w:cs="Times New Roman"/>
          <w:szCs w:val="28"/>
        </w:rPr>
        <w:t xml:space="preserve">            (2.23)</w:t>
      </w:r>
    </w:p>
    <w:p w14:paraId="2185F024" w14:textId="77777777" w:rsidR="000F5D5A" w:rsidRPr="00426C37" w:rsidRDefault="000F5D5A" w:rsidP="00630548">
      <w:pPr>
        <w:spacing w:before="240" w:after="0" w:line="276" w:lineRule="auto"/>
        <w:ind w:firstLine="454"/>
        <w:jc w:val="right"/>
        <w:rPr>
          <w:rFonts w:eastAsia="Times New Roman" w:cs="Times New Roman"/>
          <w:szCs w:val="28"/>
        </w:rPr>
      </w:pPr>
    </w:p>
    <w:p w14:paraId="682B9FEA" w14:textId="13BEC745" w:rsidR="005D0C5B" w:rsidRDefault="00AD6446" w:rsidP="00630548">
      <w:pPr>
        <w:spacing w:after="0" w:line="276" w:lineRule="auto"/>
        <w:jc w:val="both"/>
        <w:rPr>
          <w:rFonts w:eastAsia="Times New Roman" w:cs="Times New Roman"/>
          <w:szCs w:val="28"/>
          <w:lang w:val="kk-KZ"/>
        </w:rPr>
      </w:pPr>
      <w:r>
        <w:rPr>
          <w:rFonts w:eastAsia="Times New Roman" w:cs="Times New Roman"/>
          <w:szCs w:val="28"/>
        </w:rPr>
        <w:t>О</w:t>
      </w:r>
      <w:r>
        <w:rPr>
          <w:rFonts w:eastAsia="Times New Roman" w:cs="Times New Roman"/>
          <w:szCs w:val="28"/>
          <w:lang w:val="kk-KZ"/>
        </w:rPr>
        <w:t xml:space="preserve">но обладает следующим свойством </w:t>
      </w:r>
    </w:p>
    <w:p w14:paraId="18EF6282" w14:textId="77777777" w:rsidR="00AD6446" w:rsidRPr="00AD6446" w:rsidRDefault="00AD6446" w:rsidP="00630548">
      <w:pPr>
        <w:spacing w:after="0" w:line="276" w:lineRule="auto"/>
        <w:jc w:val="both"/>
        <w:rPr>
          <w:rFonts w:eastAsia="Times New Roman" w:cs="Times New Roman"/>
          <w:szCs w:val="28"/>
          <w:lang w:val="kk-KZ"/>
        </w:rPr>
      </w:pPr>
    </w:p>
    <w:p w14:paraId="6CA2BDCE" w14:textId="77777777" w:rsidR="005D0C5B" w:rsidRPr="00426C37" w:rsidRDefault="001D52FB" w:rsidP="00630548">
      <w:pPr>
        <w:spacing w:after="0" w:line="276" w:lineRule="auto"/>
        <w:ind w:firstLine="454"/>
        <w:jc w:val="right"/>
        <w:rPr>
          <w:rFonts w:eastAsia="Times New Roman" w:cs="Times New Roman"/>
          <w:szCs w:val="28"/>
        </w:rPr>
      </w:pPr>
      <w:r w:rsidRPr="00426C37">
        <w:rPr>
          <w:rFonts w:eastAsia="Times New Roman" w:cs="Times New Roman"/>
          <w:position w:val="-12"/>
          <w:szCs w:val="28"/>
        </w:rPr>
        <w:object w:dxaOrig="4500" w:dyaOrig="440" w14:anchorId="4B130C36">
          <v:shape id="_x0000_i1282" type="#_x0000_t75" style="width:229pt;height:24pt" o:ole="">
            <v:imagedata r:id="rId553" o:title=""/>
          </v:shape>
          <o:OLEObject Type="Embed" ProgID="Equation.DSMT4" ShapeID="_x0000_i1282" DrawAspect="Content" ObjectID="_1811228456" r:id="rId554"/>
        </w:object>
      </w:r>
      <w:r w:rsidR="005D0C5B" w:rsidRPr="00426C37">
        <w:rPr>
          <w:rFonts w:eastAsia="Times New Roman" w:cs="Times New Roman"/>
          <w:szCs w:val="28"/>
        </w:rPr>
        <w:t xml:space="preserve">                    (2.24)</w:t>
      </w:r>
    </w:p>
    <w:p w14:paraId="53CA3F96" w14:textId="77777777" w:rsidR="00AD6446" w:rsidRDefault="00AD6446" w:rsidP="00630548">
      <w:pPr>
        <w:spacing w:after="0" w:line="276" w:lineRule="auto"/>
        <w:jc w:val="both"/>
        <w:rPr>
          <w:rFonts w:eastAsia="Times New Roman" w:cs="Times New Roman"/>
          <w:szCs w:val="28"/>
        </w:rPr>
      </w:pPr>
    </w:p>
    <w:p w14:paraId="3A5873F5" w14:textId="1189C50D" w:rsidR="005D0C5B" w:rsidRDefault="00AD6446" w:rsidP="00630548">
      <w:pPr>
        <w:spacing w:after="0" w:line="276" w:lineRule="auto"/>
        <w:jc w:val="both"/>
        <w:rPr>
          <w:rFonts w:eastAsia="Times New Roman" w:cs="Times New Roman"/>
          <w:szCs w:val="28"/>
        </w:rPr>
      </w:pPr>
      <w:r>
        <w:rPr>
          <w:rFonts w:eastAsia="Times New Roman" w:cs="Times New Roman"/>
          <w:szCs w:val="28"/>
          <w:lang w:val="kk-KZ"/>
        </w:rPr>
        <w:t>Т</w:t>
      </w:r>
      <w:r>
        <w:rPr>
          <w:rFonts w:eastAsia="Times New Roman" w:cs="Times New Roman"/>
          <w:szCs w:val="28"/>
        </w:rPr>
        <w:t>.е.</w:t>
      </w:r>
      <w:r w:rsidR="005D0C5B" w:rsidRPr="00426C37">
        <w:rPr>
          <w:rFonts w:eastAsia="Times New Roman" w:cs="Times New Roman"/>
          <w:szCs w:val="28"/>
        </w:rPr>
        <w:t xml:space="preserve"> </w:t>
      </w:r>
      <w:r w:rsidRPr="001429D8">
        <w:rPr>
          <w:position w:val="-12"/>
        </w:rPr>
        <w:object w:dxaOrig="340" w:dyaOrig="400" w14:anchorId="0AA28B93">
          <v:shape id="_x0000_i1283" type="#_x0000_t75" style="width:16.5pt;height:20pt" o:ole="">
            <v:imagedata r:id="rId555" o:title=""/>
          </v:shape>
          <o:OLEObject Type="Embed" ProgID="Equation.DSMT4" ShapeID="_x0000_i1283" DrawAspect="Content" ObjectID="_1811228457" r:id="rId556"/>
        </w:object>
      </w:r>
      <w:r w:rsidRPr="00426C37">
        <w:rPr>
          <w:rFonts w:eastAsia="Times New Roman" w:cs="Times New Roman"/>
          <w:szCs w:val="28"/>
        </w:rPr>
        <w:t xml:space="preserve"> </w:t>
      </w:r>
      <w:r>
        <w:rPr>
          <w:rFonts w:eastAsia="Times New Roman" w:cs="Times New Roman"/>
          <w:szCs w:val="28"/>
        </w:rPr>
        <w:t xml:space="preserve">непрерывно в точке </w:t>
      </w:r>
      <w:r>
        <w:rPr>
          <w:rFonts w:eastAsia="Times New Roman" w:cs="Times New Roman"/>
          <w:szCs w:val="28"/>
          <w:lang w:val="en-US"/>
        </w:rPr>
        <w:t>x</w:t>
      </w:r>
      <w:r w:rsidRPr="00AD6446">
        <w:rPr>
          <w:rFonts w:eastAsia="Times New Roman" w:cs="Times New Roman"/>
          <w:szCs w:val="28"/>
        </w:rPr>
        <w:t>=0</w:t>
      </w:r>
      <w:r>
        <w:rPr>
          <w:rFonts w:eastAsia="Times New Roman" w:cs="Times New Roman"/>
          <w:szCs w:val="28"/>
        </w:rPr>
        <w:t xml:space="preserve">, а ее производная </w:t>
      </w:r>
      <w:proofErr w:type="spellStart"/>
      <w:r>
        <w:rPr>
          <w:rFonts w:eastAsia="Times New Roman" w:cs="Times New Roman"/>
          <w:szCs w:val="28"/>
        </w:rPr>
        <w:t>разрывна</w:t>
      </w:r>
      <w:proofErr w:type="spellEnd"/>
      <w:r>
        <w:rPr>
          <w:rFonts w:eastAsia="Times New Roman" w:cs="Times New Roman"/>
          <w:szCs w:val="28"/>
        </w:rPr>
        <w:t xml:space="preserve"> в этой точке. </w:t>
      </w:r>
      <w:r w:rsidR="000F5D5A">
        <w:rPr>
          <w:rFonts w:eastAsia="Times New Roman" w:cs="Times New Roman"/>
          <w:szCs w:val="28"/>
        </w:rPr>
        <w:t xml:space="preserve">Эти </w:t>
      </w:r>
      <w:r w:rsidR="005D0C5B" w:rsidRPr="00426C37">
        <w:rPr>
          <w:rFonts w:eastAsia="Times New Roman" w:cs="Times New Roman"/>
          <w:szCs w:val="28"/>
        </w:rPr>
        <w:t>свойства используем для построения разрешающих уравнений краевых задач</w:t>
      </w:r>
      <w:r w:rsidR="000F5D5A">
        <w:rPr>
          <w:rFonts w:eastAsia="Times New Roman" w:cs="Times New Roman"/>
          <w:szCs w:val="28"/>
          <w:lang w:val="kk-KZ"/>
        </w:rPr>
        <w:t xml:space="preserve"> для волнового уравнения</w:t>
      </w:r>
      <w:r w:rsidR="005D0C5B" w:rsidRPr="00426C37">
        <w:rPr>
          <w:rFonts w:eastAsia="Times New Roman" w:cs="Times New Roman"/>
          <w:szCs w:val="28"/>
        </w:rPr>
        <w:t>.</w:t>
      </w:r>
    </w:p>
    <w:p w14:paraId="6E655C09" w14:textId="77777777" w:rsidR="0030635A" w:rsidRPr="00426C37" w:rsidRDefault="0030635A" w:rsidP="00630548">
      <w:pPr>
        <w:spacing w:after="0" w:line="276" w:lineRule="auto"/>
        <w:jc w:val="both"/>
        <w:rPr>
          <w:rFonts w:eastAsia="Times New Roman" w:cs="Times New Roman"/>
          <w:szCs w:val="28"/>
        </w:rPr>
      </w:pPr>
    </w:p>
    <w:p w14:paraId="4188C3E6" w14:textId="04DA126C" w:rsidR="004456CC" w:rsidRPr="004456CC" w:rsidRDefault="004456CC" w:rsidP="00630548">
      <w:pPr>
        <w:pStyle w:val="a3"/>
        <w:numPr>
          <w:ilvl w:val="1"/>
          <w:numId w:val="13"/>
        </w:numPr>
        <w:spacing w:after="0" w:line="276" w:lineRule="auto"/>
        <w:jc w:val="both"/>
        <w:rPr>
          <w:rFonts w:eastAsia="Times New Roman" w:cs="Times New Roman"/>
          <w:b/>
          <w:szCs w:val="28"/>
        </w:rPr>
      </w:pPr>
      <w:r w:rsidRPr="004456CC">
        <w:rPr>
          <w:rFonts w:eastAsia="Times New Roman" w:cs="Times New Roman"/>
          <w:b/>
          <w:szCs w:val="28"/>
        </w:rPr>
        <w:lastRenderedPageBreak/>
        <w:t xml:space="preserve"> </w:t>
      </w:r>
      <w:r w:rsidR="000F5D5A">
        <w:rPr>
          <w:rFonts w:eastAsia="Times New Roman" w:cs="Times New Roman"/>
          <w:b/>
          <w:szCs w:val="28"/>
        </w:rPr>
        <w:t xml:space="preserve">Преобразование </w:t>
      </w:r>
      <w:r w:rsidR="005D0C5B" w:rsidRPr="004456CC">
        <w:rPr>
          <w:rFonts w:eastAsia="Times New Roman" w:cs="Times New Roman"/>
          <w:b/>
          <w:szCs w:val="28"/>
        </w:rPr>
        <w:t xml:space="preserve">Фурье по </w:t>
      </w:r>
      <w:r w:rsidRPr="004456CC">
        <w:rPr>
          <w:rFonts w:eastAsia="Times New Roman" w:cs="Times New Roman"/>
          <w:b/>
          <w:szCs w:val="28"/>
        </w:rPr>
        <w:t xml:space="preserve">времени функции Грина уравнения </w:t>
      </w:r>
    </w:p>
    <w:p w14:paraId="36D0277F" w14:textId="14B44912" w:rsidR="005D0C5B" w:rsidRDefault="00ED350A" w:rsidP="000F5D5A">
      <w:pPr>
        <w:spacing w:after="0" w:line="276" w:lineRule="auto"/>
        <w:jc w:val="both"/>
        <w:rPr>
          <w:rFonts w:eastAsia="Times New Roman" w:cs="Times New Roman"/>
          <w:b/>
          <w:szCs w:val="28"/>
        </w:rPr>
      </w:pPr>
      <w:r>
        <w:rPr>
          <w:rFonts w:eastAsia="Times New Roman" w:cs="Times New Roman"/>
          <w:b/>
          <w:szCs w:val="28"/>
        </w:rPr>
        <w:t>т</w:t>
      </w:r>
      <w:r w:rsidR="005D0C5B" w:rsidRPr="004456CC">
        <w:rPr>
          <w:rFonts w:eastAsia="Times New Roman" w:cs="Times New Roman"/>
          <w:b/>
          <w:szCs w:val="28"/>
        </w:rPr>
        <w:t>еплопроводности</w:t>
      </w:r>
    </w:p>
    <w:p w14:paraId="48224E2D" w14:textId="77777777" w:rsidR="000F5D5A" w:rsidRPr="004456CC" w:rsidRDefault="000F5D5A" w:rsidP="000F5D5A">
      <w:pPr>
        <w:spacing w:after="0" w:line="276" w:lineRule="auto"/>
        <w:jc w:val="both"/>
        <w:rPr>
          <w:rFonts w:eastAsia="Times New Roman" w:cs="Times New Roman"/>
          <w:b/>
          <w:szCs w:val="28"/>
        </w:rPr>
      </w:pPr>
    </w:p>
    <w:p w14:paraId="7E24DE7C" w14:textId="77777777" w:rsidR="005D0C5B" w:rsidRPr="00426C37" w:rsidRDefault="005D0C5B" w:rsidP="000F5D5A">
      <w:pPr>
        <w:spacing w:after="0" w:line="276" w:lineRule="auto"/>
        <w:ind w:firstLine="709"/>
        <w:rPr>
          <w:rFonts w:eastAsia="Times New Roman" w:cs="Times New Roman"/>
          <w:szCs w:val="28"/>
        </w:rPr>
      </w:pPr>
      <w:r w:rsidRPr="00426C37">
        <w:rPr>
          <w:rFonts w:eastAsia="Times New Roman" w:cs="Times New Roman"/>
          <w:b/>
          <w:szCs w:val="28"/>
        </w:rPr>
        <w:t xml:space="preserve"> </w:t>
      </w:r>
      <w:r w:rsidRPr="00426C37">
        <w:rPr>
          <w:rFonts w:eastAsia="Times New Roman" w:cs="Times New Roman"/>
          <w:szCs w:val="28"/>
        </w:rPr>
        <w:t>Трансформанта Фурье функции Грина уравнения теплопроводности удовлетворяет уравнению:</w:t>
      </w:r>
    </w:p>
    <w:p w14:paraId="67782B23" w14:textId="77777777" w:rsidR="005D0C5B" w:rsidRPr="00426C37" w:rsidRDefault="005D0C5B" w:rsidP="000F5D5A">
      <w:pPr>
        <w:spacing w:after="0" w:line="276" w:lineRule="auto"/>
        <w:ind w:firstLine="709"/>
        <w:jc w:val="both"/>
        <w:rPr>
          <w:rFonts w:eastAsia="Times New Roman" w:cs="Times New Roman"/>
          <w:szCs w:val="28"/>
        </w:rPr>
      </w:pPr>
    </w:p>
    <w:p w14:paraId="081BD3BB" w14:textId="0DE55B5D" w:rsidR="005D0C5B" w:rsidRPr="00426C37" w:rsidRDefault="00CF53FF" w:rsidP="000F5D5A">
      <w:pPr>
        <w:spacing w:after="0" w:line="276" w:lineRule="auto"/>
        <w:ind w:firstLine="454"/>
        <w:jc w:val="right"/>
        <w:rPr>
          <w:rFonts w:eastAsia="Times New Roman" w:cs="Times New Roman"/>
          <w:szCs w:val="28"/>
        </w:rPr>
      </w:pPr>
      <w:r w:rsidRPr="001D52FB">
        <w:rPr>
          <w:rFonts w:eastAsia="Times New Roman" w:cs="Times New Roman"/>
          <w:position w:val="-30"/>
          <w:szCs w:val="28"/>
        </w:rPr>
        <w:object w:dxaOrig="2980" w:dyaOrig="800" w14:anchorId="34C861EA">
          <v:shape id="_x0000_i1284" type="#_x0000_t75" style="width:149pt;height:47pt" o:ole="">
            <v:imagedata r:id="rId557" o:title=""/>
          </v:shape>
          <o:OLEObject Type="Embed" ProgID="Equation.DSMT4" ShapeID="_x0000_i1284" DrawAspect="Content" ObjectID="_1811228458" r:id="rId558"/>
        </w:object>
      </w:r>
      <w:r w:rsidR="005D0C5B" w:rsidRPr="00426C37">
        <w:rPr>
          <w:rFonts w:eastAsia="Times New Roman" w:cs="Times New Roman"/>
          <w:szCs w:val="28"/>
        </w:rPr>
        <w:t xml:space="preserve">                                           (2.25)</w:t>
      </w:r>
    </w:p>
    <w:p w14:paraId="2E9663A2" w14:textId="50CA2A5E" w:rsidR="005D0C5B" w:rsidRDefault="005D0C5B" w:rsidP="000F5D5A">
      <w:pPr>
        <w:spacing w:after="0" w:line="276" w:lineRule="auto"/>
        <w:rPr>
          <w:rFonts w:eastAsia="Times New Roman" w:cs="Times New Roman"/>
          <w:szCs w:val="28"/>
        </w:rPr>
      </w:pPr>
      <w:r w:rsidRPr="00426C37">
        <w:rPr>
          <w:rFonts w:eastAsia="Times New Roman" w:cs="Times New Roman"/>
          <w:szCs w:val="28"/>
        </w:rPr>
        <w:t xml:space="preserve"> и условиям симметрии: </w:t>
      </w:r>
    </w:p>
    <w:p w14:paraId="76C84A56" w14:textId="77777777" w:rsidR="000F5D5A" w:rsidRPr="00426C37" w:rsidRDefault="000F5D5A" w:rsidP="000F5D5A">
      <w:pPr>
        <w:spacing w:after="0" w:line="276" w:lineRule="auto"/>
        <w:rPr>
          <w:rFonts w:eastAsia="Times New Roman" w:cs="Times New Roman"/>
          <w:szCs w:val="28"/>
        </w:rPr>
      </w:pPr>
    </w:p>
    <w:p w14:paraId="5A790841" w14:textId="0E4DDA18" w:rsidR="005D0C5B" w:rsidRPr="00426C37" w:rsidRDefault="00CF53FF" w:rsidP="000F5D5A">
      <w:pPr>
        <w:spacing w:after="0" w:line="276" w:lineRule="auto"/>
        <w:jc w:val="right"/>
        <w:rPr>
          <w:rFonts w:eastAsia="Times New Roman" w:cs="Times New Roman"/>
          <w:szCs w:val="28"/>
        </w:rPr>
      </w:pPr>
      <w:r w:rsidRPr="001D52FB">
        <w:rPr>
          <w:rFonts w:eastAsia="Times New Roman" w:cs="Times New Roman"/>
          <w:position w:val="-32"/>
          <w:szCs w:val="28"/>
        </w:rPr>
        <w:object w:dxaOrig="4520" w:dyaOrig="600" w14:anchorId="06610FE0">
          <v:shape id="_x0000_i1285" type="#_x0000_t75" style="width:194pt;height:31.5pt" o:ole="">
            <v:imagedata r:id="rId559" o:title=""/>
          </v:shape>
          <o:OLEObject Type="Embed" ProgID="Equation.DSMT4" ShapeID="_x0000_i1285" DrawAspect="Content" ObjectID="_1811228459" r:id="rId560"/>
        </w:object>
      </w:r>
      <w:r w:rsidR="005D0C5B" w:rsidRPr="00426C37">
        <w:rPr>
          <w:rFonts w:eastAsia="Times New Roman" w:cs="Times New Roman"/>
          <w:szCs w:val="28"/>
        </w:rPr>
        <w:t xml:space="preserve">                    </w:t>
      </w:r>
      <w:r w:rsidR="001D52FB">
        <w:rPr>
          <w:rFonts w:eastAsia="Times New Roman" w:cs="Times New Roman"/>
          <w:szCs w:val="28"/>
        </w:rPr>
        <w:t xml:space="preserve">           </w:t>
      </w:r>
      <w:r w:rsidR="005D0C5B" w:rsidRPr="00426C37">
        <w:rPr>
          <w:rFonts w:eastAsia="Times New Roman" w:cs="Times New Roman"/>
          <w:szCs w:val="28"/>
        </w:rPr>
        <w:t xml:space="preserve">     (2.26)</w:t>
      </w:r>
    </w:p>
    <w:p w14:paraId="703E8D9C" w14:textId="11ABF318" w:rsidR="005D0C5B" w:rsidRDefault="005D0C5B" w:rsidP="000F5D5A">
      <w:pPr>
        <w:spacing w:after="0" w:line="276" w:lineRule="auto"/>
        <w:rPr>
          <w:rFonts w:eastAsia="Times New Roman" w:cs="Times New Roman"/>
          <w:szCs w:val="28"/>
        </w:rPr>
      </w:pPr>
      <w:r w:rsidRPr="00426C37">
        <w:rPr>
          <w:rFonts w:eastAsia="Times New Roman" w:cs="Times New Roman"/>
          <w:szCs w:val="28"/>
        </w:rPr>
        <w:t xml:space="preserve">Нетрудно видеть, что функция </w:t>
      </w:r>
    </w:p>
    <w:p w14:paraId="0C998E54" w14:textId="77777777" w:rsidR="000F5D5A" w:rsidRPr="00426C37" w:rsidRDefault="000F5D5A" w:rsidP="000F5D5A">
      <w:pPr>
        <w:spacing w:after="0" w:line="276" w:lineRule="auto"/>
        <w:rPr>
          <w:rFonts w:eastAsia="Times New Roman" w:cs="Times New Roman"/>
          <w:szCs w:val="28"/>
        </w:rPr>
      </w:pPr>
    </w:p>
    <w:p w14:paraId="5A1509B8" w14:textId="5BB9DC71" w:rsidR="000F5D5A" w:rsidRDefault="00CF53FF" w:rsidP="000F5D5A">
      <w:pPr>
        <w:spacing w:after="0" w:line="276" w:lineRule="auto"/>
        <w:jc w:val="right"/>
        <w:rPr>
          <w:rFonts w:eastAsia="Times New Roman" w:cs="Times New Roman"/>
          <w:szCs w:val="28"/>
        </w:rPr>
      </w:pPr>
      <w:r w:rsidRPr="00CF53FF">
        <w:rPr>
          <w:rFonts w:eastAsia="Times New Roman" w:cs="Times New Roman"/>
          <w:position w:val="-26"/>
          <w:szCs w:val="28"/>
        </w:rPr>
        <w:object w:dxaOrig="2760" w:dyaOrig="740" w14:anchorId="54AAAAE3">
          <v:shape id="_x0000_i1286" type="#_x0000_t75" style="width:132pt;height:34.5pt" o:ole="">
            <v:imagedata r:id="rId561" o:title=""/>
          </v:shape>
          <o:OLEObject Type="Embed" ProgID="Equation.DSMT4" ShapeID="_x0000_i1286" DrawAspect="Content" ObjectID="_1811228460" r:id="rId562"/>
        </w:object>
      </w:r>
      <w:r w:rsidR="005D0C5B" w:rsidRPr="00426C37">
        <w:rPr>
          <w:rFonts w:eastAsia="Times New Roman" w:cs="Times New Roman"/>
          <w:szCs w:val="28"/>
        </w:rPr>
        <w:t xml:space="preserve">                                             (2.27)    </w:t>
      </w:r>
    </w:p>
    <w:p w14:paraId="2ACB9E5F" w14:textId="4424FD45" w:rsidR="005D0C5B" w:rsidRPr="00426C37" w:rsidRDefault="005D0C5B" w:rsidP="000F5D5A">
      <w:pPr>
        <w:spacing w:after="0" w:line="276" w:lineRule="auto"/>
        <w:jc w:val="right"/>
        <w:rPr>
          <w:rFonts w:eastAsia="Times New Roman" w:cs="Times New Roman"/>
          <w:szCs w:val="28"/>
        </w:rPr>
      </w:pPr>
      <w:r w:rsidRPr="00426C37">
        <w:rPr>
          <w:rFonts w:eastAsia="Times New Roman" w:cs="Times New Roman"/>
          <w:szCs w:val="28"/>
        </w:rPr>
        <w:t xml:space="preserve">                                          </w:t>
      </w:r>
    </w:p>
    <w:p w14:paraId="6087705C" w14:textId="77777777" w:rsidR="008256CC" w:rsidRDefault="005D0C5B" w:rsidP="000F5D5A">
      <w:pPr>
        <w:spacing w:after="0" w:line="276" w:lineRule="auto"/>
        <w:rPr>
          <w:rFonts w:eastAsia="Times New Roman" w:cs="Times New Roman"/>
          <w:szCs w:val="28"/>
        </w:rPr>
      </w:pPr>
      <w:r w:rsidRPr="00426C37">
        <w:rPr>
          <w:rFonts w:eastAsia="Times New Roman" w:cs="Times New Roman"/>
          <w:szCs w:val="28"/>
        </w:rPr>
        <w:t xml:space="preserve">удовлетворяет (2.25), где </w:t>
      </w:r>
      <w:r w:rsidR="001D52FB" w:rsidRPr="00426C37">
        <w:rPr>
          <w:rFonts w:eastAsia="Times New Roman" w:cs="Times New Roman"/>
          <w:position w:val="-8"/>
          <w:szCs w:val="28"/>
        </w:rPr>
        <w:object w:dxaOrig="1260" w:dyaOrig="420" w14:anchorId="326AAE3E">
          <v:shape id="_x0000_i1287" type="#_x0000_t75" style="width:65.5pt;height:18pt" o:ole="">
            <v:imagedata r:id="rId563" o:title=""/>
          </v:shape>
          <o:OLEObject Type="Embed" ProgID="Equation.DSMT4" ShapeID="_x0000_i1287" DrawAspect="Content" ObjectID="_1811228461" r:id="rId564"/>
        </w:object>
      </w:r>
      <w:r w:rsidRPr="00426C37">
        <w:rPr>
          <w:rFonts w:eastAsia="Times New Roman" w:cs="Times New Roman"/>
          <w:szCs w:val="28"/>
        </w:rPr>
        <w:t>и обладает следующими свойствами:</w:t>
      </w:r>
    </w:p>
    <w:p w14:paraId="46EE6F0F" w14:textId="77777777" w:rsidR="008256CC" w:rsidRPr="00426C37" w:rsidRDefault="008256CC" w:rsidP="000F5D5A">
      <w:pPr>
        <w:spacing w:after="0" w:line="276" w:lineRule="auto"/>
        <w:rPr>
          <w:rFonts w:eastAsia="Times New Roman" w:cs="Times New Roman"/>
          <w:szCs w:val="28"/>
        </w:rPr>
      </w:pPr>
    </w:p>
    <w:p w14:paraId="44277308" w14:textId="77777777" w:rsidR="005D0C5B" w:rsidRDefault="001D52FB" w:rsidP="000F5D5A">
      <w:pPr>
        <w:spacing w:after="0" w:line="276" w:lineRule="auto"/>
        <w:ind w:firstLine="454"/>
        <w:jc w:val="right"/>
        <w:rPr>
          <w:rFonts w:eastAsia="Times New Roman" w:cs="Times New Roman"/>
          <w:szCs w:val="28"/>
        </w:rPr>
      </w:pPr>
      <w:r w:rsidRPr="00426C37">
        <w:rPr>
          <w:rFonts w:eastAsia="Times New Roman" w:cs="Times New Roman"/>
          <w:position w:val="-12"/>
          <w:szCs w:val="28"/>
        </w:rPr>
        <w:object w:dxaOrig="3879" w:dyaOrig="400" w14:anchorId="41AB49F4">
          <v:shape id="_x0000_i1288" type="#_x0000_t75" style="width:195.5pt;height:18pt" o:ole="">
            <v:imagedata r:id="rId565" o:title=""/>
          </v:shape>
          <o:OLEObject Type="Embed" ProgID="Equation.DSMT4" ShapeID="_x0000_i1288" DrawAspect="Content" ObjectID="_1811228462" r:id="rId566"/>
        </w:object>
      </w:r>
      <w:r w:rsidR="005D0C5B" w:rsidRPr="00426C37">
        <w:rPr>
          <w:rFonts w:eastAsia="Times New Roman" w:cs="Times New Roman"/>
          <w:szCs w:val="28"/>
        </w:rPr>
        <w:t>.                               (2.28)</w:t>
      </w:r>
    </w:p>
    <w:p w14:paraId="3874D8EB" w14:textId="77777777" w:rsidR="008256CC" w:rsidRPr="00426C37" w:rsidRDefault="008256CC" w:rsidP="000F5D5A">
      <w:pPr>
        <w:spacing w:after="0" w:line="276" w:lineRule="auto"/>
        <w:ind w:firstLine="454"/>
        <w:jc w:val="right"/>
        <w:rPr>
          <w:rFonts w:eastAsia="Times New Roman" w:cs="Times New Roman"/>
          <w:szCs w:val="28"/>
        </w:rPr>
      </w:pPr>
    </w:p>
    <w:p w14:paraId="2813CDE2" w14:textId="612E5A96" w:rsidR="000F5D5A" w:rsidRDefault="000F5D5A" w:rsidP="000F5D5A">
      <w:pPr>
        <w:spacing w:after="0" w:line="276" w:lineRule="auto"/>
        <w:jc w:val="both"/>
        <w:rPr>
          <w:rFonts w:eastAsia="Times New Roman" w:cs="Times New Roman"/>
          <w:szCs w:val="28"/>
        </w:rPr>
      </w:pPr>
      <w:r>
        <w:t xml:space="preserve">Аналогично </w:t>
      </w:r>
      <w:r>
        <w:rPr>
          <w:lang w:val="kk-KZ"/>
        </w:rPr>
        <w:t>функция</w:t>
      </w:r>
      <w:r w:rsidRPr="001429D8">
        <w:rPr>
          <w:position w:val="-12"/>
        </w:rPr>
        <w:object w:dxaOrig="1020" w:dyaOrig="400" w14:anchorId="5745B3E9">
          <v:shape id="_x0000_i1289" type="#_x0000_t75" style="width:51.5pt;height:20pt" o:ole="">
            <v:imagedata r:id="rId567" o:title=""/>
          </v:shape>
          <o:OLEObject Type="Embed" ProgID="Equation.DSMT4" ShapeID="_x0000_i1289" DrawAspect="Content" ObjectID="_1811228463" r:id="rId568"/>
        </w:object>
      </w:r>
      <w:r w:rsidRPr="00426C37">
        <w:rPr>
          <w:rFonts w:eastAsia="Times New Roman" w:cs="Times New Roman"/>
          <w:szCs w:val="28"/>
        </w:rPr>
        <w:t xml:space="preserve"> </w:t>
      </w:r>
      <w:proofErr w:type="spellStart"/>
      <w:r>
        <w:rPr>
          <w:rFonts w:eastAsia="Times New Roman" w:cs="Times New Roman"/>
          <w:szCs w:val="28"/>
        </w:rPr>
        <w:t>непрерывн</w:t>
      </w:r>
      <w:proofErr w:type="spellEnd"/>
      <w:r>
        <w:rPr>
          <w:rFonts w:eastAsia="Times New Roman" w:cs="Times New Roman"/>
          <w:szCs w:val="28"/>
          <w:lang w:val="kk-KZ"/>
        </w:rPr>
        <w:t>а</w:t>
      </w:r>
      <w:r>
        <w:rPr>
          <w:rFonts w:eastAsia="Times New Roman" w:cs="Times New Roman"/>
          <w:szCs w:val="28"/>
        </w:rPr>
        <w:t xml:space="preserve"> в точке </w:t>
      </w:r>
      <w:r>
        <w:rPr>
          <w:rFonts w:eastAsia="Times New Roman" w:cs="Times New Roman"/>
          <w:szCs w:val="28"/>
          <w:lang w:val="en-US"/>
        </w:rPr>
        <w:t>x</w:t>
      </w:r>
      <w:r w:rsidRPr="00AD6446">
        <w:rPr>
          <w:rFonts w:eastAsia="Times New Roman" w:cs="Times New Roman"/>
          <w:szCs w:val="28"/>
        </w:rPr>
        <w:t>=0</w:t>
      </w:r>
      <w:r>
        <w:rPr>
          <w:rFonts w:eastAsia="Times New Roman" w:cs="Times New Roman"/>
          <w:szCs w:val="28"/>
        </w:rPr>
        <w:t xml:space="preserve">, а ее производная </w:t>
      </w:r>
      <w:proofErr w:type="spellStart"/>
      <w:r>
        <w:rPr>
          <w:rFonts w:eastAsia="Times New Roman" w:cs="Times New Roman"/>
          <w:szCs w:val="28"/>
        </w:rPr>
        <w:t>разрывна</w:t>
      </w:r>
      <w:proofErr w:type="spellEnd"/>
      <w:r>
        <w:rPr>
          <w:rFonts w:eastAsia="Times New Roman" w:cs="Times New Roman"/>
          <w:szCs w:val="28"/>
        </w:rPr>
        <w:t xml:space="preserve"> в этой точке. Эти </w:t>
      </w:r>
      <w:r w:rsidRPr="00426C37">
        <w:rPr>
          <w:rFonts w:eastAsia="Times New Roman" w:cs="Times New Roman"/>
          <w:szCs w:val="28"/>
        </w:rPr>
        <w:t>свойства используем для построения разрешающих уравнений краевых задач</w:t>
      </w:r>
      <w:r>
        <w:rPr>
          <w:rFonts w:eastAsia="Times New Roman" w:cs="Times New Roman"/>
          <w:szCs w:val="28"/>
          <w:lang w:val="kk-KZ"/>
        </w:rPr>
        <w:t xml:space="preserve"> для уравнения теплопроводности</w:t>
      </w:r>
      <w:r w:rsidRPr="00426C37">
        <w:rPr>
          <w:rFonts w:eastAsia="Times New Roman" w:cs="Times New Roman"/>
          <w:szCs w:val="28"/>
        </w:rPr>
        <w:t>.</w:t>
      </w:r>
    </w:p>
    <w:p w14:paraId="595E5B4B" w14:textId="77777777" w:rsidR="005D0C5B" w:rsidRPr="00426C37" w:rsidRDefault="005D0C5B" w:rsidP="00630548">
      <w:pPr>
        <w:spacing w:after="0" w:line="276" w:lineRule="auto"/>
        <w:jc w:val="both"/>
        <w:rPr>
          <w:rFonts w:eastAsia="Times New Roman" w:cs="Times New Roman"/>
          <w:szCs w:val="28"/>
        </w:rPr>
      </w:pPr>
    </w:p>
    <w:p w14:paraId="41A6D2D5" w14:textId="75434BA0" w:rsidR="004456CC" w:rsidRPr="003E79CB" w:rsidRDefault="004456CC" w:rsidP="002E61CB">
      <w:pPr>
        <w:pStyle w:val="a3"/>
        <w:numPr>
          <w:ilvl w:val="1"/>
          <w:numId w:val="13"/>
        </w:numPr>
        <w:spacing w:after="0" w:line="276" w:lineRule="auto"/>
        <w:jc w:val="both"/>
        <w:rPr>
          <w:rFonts w:eastAsia="Times New Roman" w:cs="Times New Roman"/>
          <w:szCs w:val="28"/>
        </w:rPr>
      </w:pPr>
      <w:r w:rsidRPr="000F5D5A">
        <w:rPr>
          <w:rFonts w:eastAsia="Times New Roman" w:cs="Times New Roman"/>
          <w:b/>
          <w:szCs w:val="28"/>
        </w:rPr>
        <w:t xml:space="preserve"> </w:t>
      </w:r>
      <w:r w:rsidR="003E79CB">
        <w:rPr>
          <w:rFonts w:eastAsia="Times New Roman" w:cs="Times New Roman"/>
          <w:b/>
          <w:szCs w:val="28"/>
          <w:lang w:val="kk-KZ"/>
        </w:rPr>
        <w:t xml:space="preserve">Трансформанты Фурье </w:t>
      </w:r>
      <w:proofErr w:type="spellStart"/>
      <w:r w:rsidR="003E79CB">
        <w:rPr>
          <w:rFonts w:eastAsia="Times New Roman" w:cs="Times New Roman"/>
          <w:b/>
          <w:szCs w:val="28"/>
        </w:rPr>
        <w:t>решени</w:t>
      </w:r>
      <w:proofErr w:type="spellEnd"/>
      <w:r w:rsidR="000F5D5A" w:rsidRPr="000F5D5A">
        <w:rPr>
          <w:rFonts w:eastAsia="Times New Roman" w:cs="Times New Roman"/>
          <w:b/>
          <w:szCs w:val="28"/>
          <w:lang w:val="kk-KZ"/>
        </w:rPr>
        <w:t>й</w:t>
      </w:r>
      <w:r w:rsidR="005D0C5B" w:rsidRPr="000F5D5A">
        <w:rPr>
          <w:rFonts w:eastAsia="Times New Roman" w:cs="Times New Roman"/>
          <w:b/>
          <w:szCs w:val="28"/>
        </w:rPr>
        <w:t xml:space="preserve"> краевых зада</w:t>
      </w:r>
      <w:r w:rsidRPr="000F5D5A">
        <w:rPr>
          <w:rFonts w:eastAsia="Times New Roman" w:cs="Times New Roman"/>
          <w:b/>
          <w:szCs w:val="28"/>
        </w:rPr>
        <w:t xml:space="preserve">ч </w:t>
      </w:r>
      <w:r w:rsidR="003E79CB">
        <w:rPr>
          <w:rFonts w:eastAsia="Times New Roman" w:cs="Times New Roman"/>
          <w:b/>
          <w:szCs w:val="28"/>
          <w:lang w:val="kk-KZ"/>
        </w:rPr>
        <w:t>теплопроводности.</w:t>
      </w:r>
    </w:p>
    <w:p w14:paraId="62BFBA85" w14:textId="4EEEB1EC" w:rsidR="003E79CB" w:rsidRPr="003E79CB" w:rsidRDefault="003E79CB" w:rsidP="003E79CB">
      <w:pPr>
        <w:pStyle w:val="a3"/>
        <w:spacing w:after="0" w:line="276" w:lineRule="auto"/>
        <w:jc w:val="both"/>
        <w:rPr>
          <w:rFonts w:eastAsia="Times New Roman" w:cs="Times New Roman"/>
          <w:szCs w:val="28"/>
        </w:rPr>
      </w:pPr>
      <w:r>
        <w:rPr>
          <w:rFonts w:eastAsia="Times New Roman" w:cs="Times New Roman"/>
          <w:b/>
          <w:szCs w:val="28"/>
          <w:lang w:val="kk-KZ"/>
        </w:rPr>
        <w:t>Разрешающие граничные уравнения</w:t>
      </w:r>
    </w:p>
    <w:p w14:paraId="32048A02" w14:textId="77777777" w:rsidR="000F5D5A" w:rsidRPr="000F5D5A" w:rsidRDefault="000F5D5A" w:rsidP="000F5D5A">
      <w:pPr>
        <w:pStyle w:val="a3"/>
        <w:spacing w:after="0" w:line="276" w:lineRule="auto"/>
        <w:jc w:val="both"/>
        <w:rPr>
          <w:rFonts w:eastAsia="Times New Roman" w:cs="Times New Roman"/>
          <w:szCs w:val="28"/>
        </w:rPr>
      </w:pPr>
    </w:p>
    <w:p w14:paraId="3F9800EA" w14:textId="2AEDF80B" w:rsidR="000F5D5A" w:rsidRPr="00426C37" w:rsidRDefault="000F5D5A" w:rsidP="000F5D5A">
      <w:pPr>
        <w:spacing w:after="0" w:line="276" w:lineRule="auto"/>
        <w:ind w:firstLine="709"/>
        <w:jc w:val="both"/>
        <w:rPr>
          <w:rFonts w:eastAsia="Times New Roman" w:cs="Times New Roman"/>
          <w:szCs w:val="28"/>
        </w:rPr>
      </w:pPr>
      <w:r w:rsidRPr="00426C37">
        <w:rPr>
          <w:rFonts w:eastAsia="Times New Roman" w:cs="Times New Roman"/>
          <w:szCs w:val="28"/>
        </w:rPr>
        <w:t xml:space="preserve">Для решения поставленных краевых задач </w:t>
      </w:r>
      <w:r>
        <w:rPr>
          <w:rFonts w:eastAsia="Times New Roman" w:cs="Times New Roman"/>
          <w:szCs w:val="28"/>
          <w:lang w:val="kk-KZ"/>
        </w:rPr>
        <w:t xml:space="preserve">сначала построим </w:t>
      </w:r>
      <w:r w:rsidRPr="00426C37">
        <w:rPr>
          <w:rFonts w:eastAsia="Times New Roman" w:cs="Times New Roman"/>
          <w:szCs w:val="28"/>
        </w:rPr>
        <w:t xml:space="preserve">решение </w:t>
      </w:r>
      <w:r>
        <w:rPr>
          <w:rFonts w:eastAsia="Times New Roman" w:cs="Times New Roman"/>
          <w:szCs w:val="28"/>
        </w:rPr>
        <w:t>задач</w:t>
      </w:r>
      <w:r w:rsidRPr="00426C37">
        <w:rPr>
          <w:rFonts w:eastAsia="Times New Roman" w:cs="Times New Roman"/>
          <w:szCs w:val="28"/>
        </w:rPr>
        <w:t xml:space="preserve"> для уравнения теплопроводности</w:t>
      </w:r>
      <w:r>
        <w:rPr>
          <w:rFonts w:eastAsia="Times New Roman" w:cs="Times New Roman"/>
          <w:szCs w:val="28"/>
          <w:lang w:val="kk-KZ"/>
        </w:rPr>
        <w:t xml:space="preserve"> </w:t>
      </w:r>
      <w:r>
        <w:rPr>
          <w:rFonts w:eastAsia="Times New Roman" w:cs="Times New Roman"/>
          <w:szCs w:val="28"/>
        </w:rPr>
        <w:t>(2.2), так как в уравнение</w:t>
      </w:r>
      <w:r w:rsidRPr="00426C37">
        <w:rPr>
          <w:rFonts w:eastAsia="Times New Roman" w:cs="Times New Roman"/>
          <w:szCs w:val="28"/>
        </w:rPr>
        <w:t xml:space="preserve"> теплопроводнос</w:t>
      </w:r>
      <w:r>
        <w:rPr>
          <w:rFonts w:eastAsia="Times New Roman" w:cs="Times New Roman"/>
          <w:szCs w:val="28"/>
        </w:rPr>
        <w:t xml:space="preserve">ти не входят упругие деформации </w:t>
      </w:r>
      <w:r w:rsidRPr="00426C37">
        <w:rPr>
          <w:rFonts w:eastAsia="Times New Roman" w:cs="Times New Roman"/>
          <w:szCs w:val="28"/>
        </w:rPr>
        <w:t>стержня.</w:t>
      </w:r>
    </w:p>
    <w:p w14:paraId="37F31D28" w14:textId="59F51998" w:rsidR="005D0C5B" w:rsidRPr="00426C37" w:rsidRDefault="000F5D5A" w:rsidP="00630548">
      <w:pPr>
        <w:spacing w:line="276" w:lineRule="auto"/>
        <w:ind w:firstLine="454"/>
        <w:jc w:val="both"/>
        <w:rPr>
          <w:rFonts w:eastAsia="Times New Roman" w:cs="Times New Roman"/>
          <w:szCs w:val="28"/>
        </w:rPr>
      </w:pPr>
      <w:r>
        <w:rPr>
          <w:rFonts w:eastAsia="Times New Roman" w:cs="Times New Roman"/>
          <w:szCs w:val="28"/>
        </w:rPr>
        <w:t xml:space="preserve">Для определения </w:t>
      </w:r>
      <w:r w:rsidR="005D0C5B" w:rsidRPr="00426C37">
        <w:rPr>
          <w:rFonts w:eastAsia="Times New Roman" w:cs="Times New Roman"/>
          <w:szCs w:val="28"/>
        </w:rPr>
        <w:t>трансформант</w:t>
      </w:r>
      <w:r>
        <w:rPr>
          <w:rFonts w:eastAsia="Times New Roman" w:cs="Times New Roman"/>
          <w:szCs w:val="28"/>
        </w:rPr>
        <w:t>ы</w:t>
      </w:r>
      <w:r w:rsidR="005D0C5B" w:rsidRPr="00426C37">
        <w:rPr>
          <w:rFonts w:eastAsia="Times New Roman" w:cs="Times New Roman"/>
          <w:szCs w:val="28"/>
        </w:rPr>
        <w:t xml:space="preserve"> Фурье температуры, использу</w:t>
      </w:r>
      <w:r>
        <w:rPr>
          <w:rFonts w:eastAsia="Times New Roman" w:cs="Times New Roman"/>
          <w:szCs w:val="28"/>
        </w:rPr>
        <w:t xml:space="preserve">ем </w:t>
      </w:r>
      <w:r w:rsidR="005D0C5B" w:rsidRPr="00426C37">
        <w:rPr>
          <w:rFonts w:eastAsia="Times New Roman" w:cs="Times New Roman"/>
          <w:szCs w:val="28"/>
        </w:rPr>
        <w:t xml:space="preserve">ее представление (2.19) и свойства преобразования Фурье </w:t>
      </w:r>
      <w:r w:rsidR="002D00D7" w:rsidRPr="00426C37">
        <w:rPr>
          <w:rFonts w:eastAsia="Times New Roman" w:cs="Times New Roman"/>
          <w:szCs w:val="28"/>
        </w:rPr>
        <w:t>свёрток</w:t>
      </w:r>
      <w:r w:rsidR="005D0C5B" w:rsidRPr="00426C37">
        <w:rPr>
          <w:rFonts w:eastAsia="Times New Roman" w:cs="Times New Roman"/>
          <w:szCs w:val="28"/>
        </w:rPr>
        <w:t xml:space="preserve"> </w:t>
      </w:r>
      <w:r w:rsidR="002E6313">
        <w:rPr>
          <w:rFonts w:eastAsia="Times New Roman" w:cs="Times New Roman"/>
          <w:szCs w:val="28"/>
        </w:rPr>
        <w:t>обобщённых</w:t>
      </w:r>
      <w:r w:rsidR="005D0C5B" w:rsidRPr="00426C37">
        <w:rPr>
          <w:rFonts w:eastAsia="Times New Roman" w:cs="Times New Roman"/>
          <w:szCs w:val="28"/>
        </w:rPr>
        <w:t xml:space="preserve"> функций</w:t>
      </w:r>
      <w:r>
        <w:rPr>
          <w:rFonts w:eastAsia="Times New Roman" w:cs="Times New Roman"/>
          <w:szCs w:val="28"/>
        </w:rPr>
        <w:t xml:space="preserve"> </w:t>
      </w:r>
      <w:r w:rsidRPr="000F5D5A">
        <w:rPr>
          <w:rFonts w:eastAsia="Times New Roman" w:cs="Times New Roman"/>
          <w:szCs w:val="28"/>
        </w:rPr>
        <w:t>[66, 67]</w:t>
      </w:r>
      <w:r w:rsidR="005D0C5B" w:rsidRPr="00426C37">
        <w:rPr>
          <w:rFonts w:eastAsia="Times New Roman" w:cs="Times New Roman"/>
          <w:szCs w:val="28"/>
        </w:rPr>
        <w:t>. В результате получим</w:t>
      </w:r>
      <w:r w:rsidR="002E61CB">
        <w:rPr>
          <w:rFonts w:eastAsia="Times New Roman" w:cs="Times New Roman"/>
          <w:szCs w:val="28"/>
          <w:lang w:val="kk-KZ"/>
        </w:rPr>
        <w:t xml:space="preserve"> формулу, которая определяет трансформанты Фурье температуры через трансформанты Фурье граничных значений температуры и тепловых потоков и начальной температуры стержня</w:t>
      </w:r>
      <w:r w:rsidR="005D0C5B" w:rsidRPr="00426C37">
        <w:rPr>
          <w:rFonts w:eastAsia="Times New Roman" w:cs="Times New Roman"/>
          <w:szCs w:val="28"/>
        </w:rPr>
        <w:t>:</w:t>
      </w:r>
    </w:p>
    <w:p w14:paraId="00F96484" w14:textId="77777777" w:rsidR="000F5D5A" w:rsidRDefault="000F5D5A" w:rsidP="00630548">
      <w:pPr>
        <w:spacing w:before="240" w:line="276" w:lineRule="auto"/>
        <w:ind w:firstLine="454"/>
        <w:contextualSpacing/>
        <w:rPr>
          <w:rFonts w:eastAsia="Times New Roman" w:cs="Times New Roman"/>
          <w:szCs w:val="28"/>
        </w:rPr>
      </w:pPr>
    </w:p>
    <w:p w14:paraId="04B250F7" w14:textId="37D1DDD4" w:rsidR="005D0C5B" w:rsidRDefault="002E61CB" w:rsidP="00630548">
      <w:pPr>
        <w:spacing w:before="240" w:line="276" w:lineRule="auto"/>
        <w:ind w:firstLine="454"/>
        <w:contextualSpacing/>
        <w:rPr>
          <w:rFonts w:eastAsia="Times New Roman" w:cs="Times New Roman"/>
          <w:szCs w:val="28"/>
        </w:rPr>
      </w:pPr>
      <w:r w:rsidRPr="005D2D73">
        <w:rPr>
          <w:rFonts w:eastAsia="Times New Roman" w:cs="Times New Roman"/>
          <w:position w:val="-66"/>
          <w:szCs w:val="28"/>
        </w:rPr>
        <w:object w:dxaOrig="8040" w:dyaOrig="1460" w14:anchorId="6340EFC7">
          <v:shape id="_x0000_i1290" type="#_x0000_t75" style="width:418.5pt;height:73.5pt" o:ole="" fillcolor="window">
            <v:imagedata r:id="rId569" o:title=""/>
          </v:shape>
          <o:OLEObject Type="Embed" ProgID="Equation.DSMT4" ShapeID="_x0000_i1290" DrawAspect="Content" ObjectID="_1811228464" r:id="rId570"/>
        </w:object>
      </w:r>
      <w:r w:rsidR="005D2D73">
        <w:rPr>
          <w:rFonts w:eastAsia="Times New Roman" w:cs="Times New Roman"/>
          <w:szCs w:val="28"/>
        </w:rPr>
        <w:t xml:space="preserve"> </w:t>
      </w:r>
      <w:r w:rsidR="005D0C5B" w:rsidRPr="00426C37">
        <w:rPr>
          <w:rFonts w:eastAsia="Times New Roman" w:cs="Times New Roman"/>
          <w:szCs w:val="28"/>
        </w:rPr>
        <w:t>(2.29)</w:t>
      </w:r>
    </w:p>
    <w:p w14:paraId="7C153C6F" w14:textId="77777777" w:rsidR="002E61CB" w:rsidRDefault="002E61CB" w:rsidP="00630548">
      <w:pPr>
        <w:spacing w:after="0" w:line="276" w:lineRule="auto"/>
        <w:jc w:val="both"/>
        <w:rPr>
          <w:rFonts w:eastAsia="Times New Roman" w:cs="Times New Roman"/>
          <w:szCs w:val="28"/>
        </w:rPr>
      </w:pPr>
    </w:p>
    <w:p w14:paraId="57BC460E" w14:textId="77777777" w:rsidR="002E61CB" w:rsidRDefault="002E61CB" w:rsidP="002E61CB">
      <w:pPr>
        <w:spacing w:after="0" w:line="276" w:lineRule="auto"/>
        <w:ind w:firstLine="454"/>
        <w:jc w:val="both"/>
        <w:rPr>
          <w:rFonts w:eastAsia="Times New Roman" w:cs="Times New Roman"/>
          <w:szCs w:val="28"/>
        </w:rPr>
      </w:pPr>
      <w:r>
        <w:rPr>
          <w:rFonts w:eastAsia="Times New Roman" w:cs="Times New Roman"/>
          <w:szCs w:val="28"/>
        </w:rPr>
        <w:t xml:space="preserve">Для построения разрешающей системы уравнений рассмотрим краевые значения </w:t>
      </w:r>
      <w:r w:rsidRPr="001429D8">
        <w:rPr>
          <w:position w:val="-14"/>
        </w:rPr>
        <w:object w:dxaOrig="940" w:dyaOrig="440" w14:anchorId="1A82C546">
          <v:shape id="_x0000_i1291" type="#_x0000_t75" style="width:46.5pt;height:22pt" o:ole="">
            <v:imagedata r:id="rId571" o:title=""/>
          </v:shape>
          <o:OLEObject Type="Embed" ProgID="Equation.DSMT4" ShapeID="_x0000_i1291" DrawAspect="Content" ObjectID="_1811228465" r:id="rId572"/>
        </w:object>
      </w:r>
      <w:r>
        <w:t xml:space="preserve">. Для этого </w:t>
      </w:r>
      <w:r>
        <w:rPr>
          <w:rFonts w:eastAsia="Times New Roman" w:cs="Times New Roman"/>
          <w:szCs w:val="28"/>
        </w:rPr>
        <w:t>п</w:t>
      </w:r>
      <w:r w:rsidR="005D0C5B" w:rsidRPr="00426C37">
        <w:rPr>
          <w:rFonts w:eastAsia="Times New Roman" w:cs="Times New Roman"/>
          <w:szCs w:val="28"/>
        </w:rPr>
        <w:t>ер</w:t>
      </w:r>
      <w:r w:rsidR="005D0C5B" w:rsidRPr="00426C37">
        <w:rPr>
          <w:rFonts w:eastAsia="Times New Roman" w:cs="Times New Roman"/>
          <w:szCs w:val="28"/>
          <w:lang w:val="kk-KZ"/>
        </w:rPr>
        <w:t>ейдем</w:t>
      </w:r>
      <w:r>
        <w:rPr>
          <w:rFonts w:eastAsia="Times New Roman" w:cs="Times New Roman"/>
          <w:szCs w:val="28"/>
        </w:rPr>
        <w:t xml:space="preserve"> в формуле (2.29) к пределам к концам стержня.</w:t>
      </w:r>
    </w:p>
    <w:p w14:paraId="47D8C781" w14:textId="006F2C2A" w:rsidR="005D2D73" w:rsidRDefault="002E61CB" w:rsidP="002E61CB">
      <w:pPr>
        <w:spacing w:after="0" w:line="276" w:lineRule="auto"/>
        <w:ind w:firstLine="454"/>
        <w:jc w:val="both"/>
        <w:rPr>
          <w:rFonts w:eastAsia="Times New Roman" w:cs="Times New Roman"/>
          <w:szCs w:val="28"/>
          <w:lang w:val="kk-KZ"/>
        </w:rPr>
      </w:pPr>
      <w:r>
        <w:rPr>
          <w:rFonts w:eastAsia="Times New Roman" w:cs="Times New Roman"/>
          <w:szCs w:val="28"/>
        </w:rPr>
        <w:t xml:space="preserve">  П</w:t>
      </w:r>
      <w:r w:rsidR="005D0C5B" w:rsidRPr="00426C37">
        <w:rPr>
          <w:rFonts w:eastAsia="Times New Roman" w:cs="Times New Roman"/>
          <w:szCs w:val="28"/>
        </w:rPr>
        <w:t xml:space="preserve">ри </w:t>
      </w:r>
      <w:r w:rsidR="005D2D73" w:rsidRPr="005D2D73">
        <w:rPr>
          <w:rFonts w:eastAsia="Times New Roman" w:cs="Times New Roman"/>
          <w:position w:val="-12"/>
          <w:szCs w:val="28"/>
        </w:rPr>
        <w:object w:dxaOrig="2260" w:dyaOrig="360" w14:anchorId="4D3B92D6">
          <v:shape id="_x0000_i1292" type="#_x0000_t75" style="width:102pt;height:18pt" o:ole="" fillcolor="window">
            <v:imagedata r:id="rId573" o:title=""/>
          </v:shape>
          <o:OLEObject Type="Embed" ProgID="Equation.DSMT4" ShapeID="_x0000_i1292" DrawAspect="Content" ObjectID="_1811228466" r:id="rId574"/>
        </w:object>
      </w:r>
      <w:r>
        <w:rPr>
          <w:rFonts w:eastAsia="Times New Roman" w:cs="Times New Roman"/>
          <w:szCs w:val="28"/>
          <w:lang w:val="kk-KZ"/>
        </w:rPr>
        <w:t xml:space="preserve"> в этой формуле</w:t>
      </w:r>
      <w:r w:rsidR="005D0C5B" w:rsidRPr="00426C37">
        <w:rPr>
          <w:rFonts w:eastAsia="Times New Roman" w:cs="Times New Roman"/>
          <w:szCs w:val="28"/>
          <w:lang w:val="kk-KZ"/>
        </w:rPr>
        <w:t xml:space="preserve">, </w:t>
      </w:r>
      <w:r w:rsidR="005D0C5B" w:rsidRPr="00426C37">
        <w:rPr>
          <w:rFonts w:eastAsia="Times New Roman" w:cs="Times New Roman"/>
          <w:szCs w:val="28"/>
        </w:rPr>
        <w:t>используя свойство преобразования Фурье производной фундам</w:t>
      </w:r>
      <w:r w:rsidR="005D2D73">
        <w:rPr>
          <w:rFonts w:eastAsia="Times New Roman" w:cs="Times New Roman"/>
          <w:szCs w:val="28"/>
        </w:rPr>
        <w:t>ентального решения (2.26),</w:t>
      </w:r>
      <w:r>
        <w:rPr>
          <w:rFonts w:eastAsia="Times New Roman" w:cs="Times New Roman"/>
          <w:szCs w:val="28"/>
        </w:rPr>
        <w:t xml:space="preserve"> </w:t>
      </w:r>
      <w:r w:rsidR="005D0C5B" w:rsidRPr="00426C37">
        <w:rPr>
          <w:rFonts w:eastAsia="Times New Roman" w:cs="Times New Roman"/>
          <w:szCs w:val="28"/>
        </w:rPr>
        <w:t>получим</w:t>
      </w:r>
      <w:r w:rsidR="005D0C5B" w:rsidRPr="00426C37">
        <w:rPr>
          <w:rFonts w:eastAsia="Times New Roman" w:cs="Times New Roman"/>
          <w:szCs w:val="28"/>
          <w:lang w:val="kk-KZ"/>
        </w:rPr>
        <w:t>:</w:t>
      </w:r>
    </w:p>
    <w:p w14:paraId="52F954DF" w14:textId="77777777" w:rsidR="000F5D5A" w:rsidRDefault="000F5D5A" w:rsidP="00630548">
      <w:pPr>
        <w:spacing w:after="0" w:line="276" w:lineRule="auto"/>
        <w:jc w:val="both"/>
        <w:rPr>
          <w:rFonts w:eastAsia="Times New Roman" w:cs="Times New Roman"/>
          <w:szCs w:val="28"/>
          <w:lang w:val="kk-KZ"/>
        </w:rPr>
      </w:pPr>
    </w:p>
    <w:p w14:paraId="626A8D68" w14:textId="73D5EEE6" w:rsidR="005D0C5B" w:rsidRDefault="005D2D73" w:rsidP="00630548">
      <w:pPr>
        <w:spacing w:after="0" w:line="276" w:lineRule="auto"/>
        <w:jc w:val="both"/>
        <w:rPr>
          <w:rFonts w:eastAsia="Times New Roman" w:cs="Times New Roman"/>
          <w:szCs w:val="28"/>
        </w:rPr>
      </w:pPr>
      <w:r>
        <w:rPr>
          <w:rFonts w:eastAsia="Times New Roman" w:cs="Times New Roman"/>
          <w:szCs w:val="28"/>
        </w:rPr>
        <w:t xml:space="preserve">                      </w:t>
      </w:r>
      <w:r w:rsidRPr="005D2D73">
        <w:rPr>
          <w:rFonts w:eastAsia="Times New Roman" w:cs="Times New Roman"/>
          <w:position w:val="-126"/>
          <w:szCs w:val="28"/>
        </w:rPr>
        <w:object w:dxaOrig="6480" w:dyaOrig="2659" w14:anchorId="017D0B04">
          <v:shape id="_x0000_i1293" type="#_x0000_t75" style="width:343pt;height:122pt" o:ole="" fillcolor="window">
            <v:imagedata r:id="rId575" o:title=""/>
          </v:shape>
          <o:OLEObject Type="Embed" ProgID="Equation.DSMT4" ShapeID="_x0000_i1293" DrawAspect="Content" ObjectID="_1811228467" r:id="rId576"/>
        </w:object>
      </w:r>
    </w:p>
    <w:p w14:paraId="713AD10F" w14:textId="77777777" w:rsidR="002E61CB" w:rsidRDefault="002E61CB" w:rsidP="00630548">
      <w:pPr>
        <w:spacing w:after="0" w:line="276" w:lineRule="auto"/>
        <w:jc w:val="both"/>
        <w:rPr>
          <w:rFonts w:eastAsia="Times New Roman" w:cs="Times New Roman"/>
          <w:szCs w:val="28"/>
        </w:rPr>
      </w:pPr>
    </w:p>
    <w:p w14:paraId="2CBFBE0D" w14:textId="283B67AE" w:rsidR="005D0C5B" w:rsidRDefault="002E61CB" w:rsidP="00630548">
      <w:pPr>
        <w:spacing w:after="0" w:line="276" w:lineRule="auto"/>
        <w:jc w:val="both"/>
        <w:rPr>
          <w:rFonts w:eastAsia="Times New Roman" w:cs="Times New Roman"/>
          <w:szCs w:val="28"/>
        </w:rPr>
      </w:pPr>
      <w:r>
        <w:rPr>
          <w:rFonts w:eastAsia="Times New Roman" w:cs="Times New Roman"/>
          <w:szCs w:val="28"/>
        </w:rPr>
        <w:t xml:space="preserve">Аналогично рассмотрим </w:t>
      </w:r>
    </w:p>
    <w:p w14:paraId="0A0543F9" w14:textId="77777777" w:rsidR="002E61CB" w:rsidRPr="00426C37" w:rsidRDefault="002E61CB" w:rsidP="00630548">
      <w:pPr>
        <w:spacing w:after="0" w:line="276" w:lineRule="auto"/>
        <w:jc w:val="both"/>
        <w:rPr>
          <w:rFonts w:eastAsia="Times New Roman" w:cs="Times New Roman"/>
          <w:szCs w:val="28"/>
        </w:rPr>
      </w:pPr>
    </w:p>
    <w:p w14:paraId="52EAC872" w14:textId="77777777" w:rsidR="005D0C5B" w:rsidRPr="00426C37" w:rsidRDefault="005D2D73" w:rsidP="00630548">
      <w:pPr>
        <w:spacing w:after="0" w:line="276" w:lineRule="auto"/>
        <w:ind w:left="1416" w:firstLine="708"/>
        <w:jc w:val="both"/>
        <w:rPr>
          <w:rFonts w:eastAsia="Times New Roman" w:cs="Times New Roman"/>
          <w:szCs w:val="28"/>
          <w:lang w:val="kk-KZ"/>
        </w:rPr>
      </w:pPr>
      <w:r w:rsidRPr="005D2D73">
        <w:rPr>
          <w:rFonts w:eastAsia="Times New Roman" w:cs="Times New Roman"/>
          <w:position w:val="-126"/>
          <w:szCs w:val="28"/>
        </w:rPr>
        <w:object w:dxaOrig="6160" w:dyaOrig="2659" w14:anchorId="351C41D1">
          <v:shape id="_x0000_i1294" type="#_x0000_t75" style="width:286pt;height:133pt" o:ole="" fillcolor="window">
            <v:imagedata r:id="rId577" o:title=""/>
          </v:shape>
          <o:OLEObject Type="Embed" ProgID="Equation.DSMT4" ShapeID="_x0000_i1294" DrawAspect="Content" ObjectID="_1811228468" r:id="rId578"/>
        </w:object>
      </w:r>
    </w:p>
    <w:p w14:paraId="1418A172" w14:textId="77777777" w:rsidR="005D0C5B" w:rsidRPr="00426C37" w:rsidRDefault="005D0C5B" w:rsidP="00630548">
      <w:pPr>
        <w:spacing w:after="0" w:line="276" w:lineRule="auto"/>
        <w:jc w:val="both"/>
        <w:rPr>
          <w:rFonts w:eastAsia="Times New Roman" w:cs="Times New Roman"/>
          <w:szCs w:val="28"/>
          <w:lang w:val="kk-KZ"/>
        </w:rPr>
      </w:pPr>
    </w:p>
    <w:p w14:paraId="0FF658B3" w14:textId="168D9D4D" w:rsidR="005D0C5B" w:rsidRPr="00426C37" w:rsidRDefault="005D0C5B" w:rsidP="00630548">
      <w:pPr>
        <w:spacing w:after="0" w:line="276" w:lineRule="auto"/>
        <w:jc w:val="both"/>
        <w:rPr>
          <w:rFonts w:eastAsia="Times New Roman" w:cs="Times New Roman"/>
          <w:szCs w:val="28"/>
        </w:rPr>
      </w:pPr>
      <w:r w:rsidRPr="00426C37">
        <w:rPr>
          <w:rFonts w:eastAsia="Times New Roman" w:cs="Times New Roman"/>
          <w:szCs w:val="28"/>
        </w:rPr>
        <w:t>В результате получим граничн</w:t>
      </w:r>
      <w:r w:rsidR="002E61CB">
        <w:rPr>
          <w:rFonts w:eastAsia="Times New Roman" w:cs="Times New Roman"/>
          <w:szCs w:val="28"/>
        </w:rPr>
        <w:t xml:space="preserve">ые уравнения </w:t>
      </w:r>
      <w:r w:rsidRPr="00426C37">
        <w:rPr>
          <w:rFonts w:eastAsia="Times New Roman" w:cs="Times New Roman"/>
          <w:szCs w:val="28"/>
        </w:rPr>
        <w:t xml:space="preserve">для определения температуры на </w:t>
      </w:r>
      <w:r w:rsidR="002E61CB">
        <w:rPr>
          <w:rFonts w:eastAsia="Times New Roman" w:cs="Times New Roman"/>
          <w:szCs w:val="28"/>
        </w:rPr>
        <w:t xml:space="preserve">концах </w:t>
      </w:r>
      <w:r w:rsidRPr="00426C37">
        <w:rPr>
          <w:rFonts w:eastAsia="Times New Roman" w:cs="Times New Roman"/>
          <w:szCs w:val="28"/>
        </w:rPr>
        <w:t>стержня:</w:t>
      </w:r>
    </w:p>
    <w:p w14:paraId="78B58D09" w14:textId="77777777" w:rsidR="005D0C5B" w:rsidRPr="00426C37" w:rsidRDefault="005D2D73" w:rsidP="00630548">
      <w:pPr>
        <w:spacing w:before="240" w:after="0" w:line="276" w:lineRule="auto"/>
        <w:ind w:firstLine="454"/>
        <w:jc w:val="center"/>
        <w:rPr>
          <w:rFonts w:eastAsia="Times New Roman" w:cs="Times New Roman"/>
          <w:szCs w:val="28"/>
        </w:rPr>
      </w:pPr>
      <w:r w:rsidRPr="005D2D73">
        <w:rPr>
          <w:rFonts w:eastAsia="Times New Roman" w:cs="Times New Roman"/>
          <w:position w:val="-54"/>
          <w:szCs w:val="28"/>
        </w:rPr>
        <w:object w:dxaOrig="8540" w:dyaOrig="1219" w14:anchorId="1815AC98">
          <v:shape id="_x0000_i1295" type="#_x0000_t75" style="width:393.5pt;height:60.5pt" o:ole="" fillcolor="window">
            <v:imagedata r:id="rId579" o:title=""/>
          </v:shape>
          <o:OLEObject Type="Embed" ProgID="Equation.DSMT4" ShapeID="_x0000_i1295" DrawAspect="Content" ObjectID="_1811228469" r:id="rId580"/>
        </w:object>
      </w:r>
      <w:r w:rsidR="005D0C5B" w:rsidRPr="00426C37">
        <w:rPr>
          <w:rFonts w:eastAsia="Times New Roman" w:cs="Times New Roman"/>
          <w:szCs w:val="28"/>
        </w:rPr>
        <w:t xml:space="preserve">     </w:t>
      </w:r>
    </w:p>
    <w:p w14:paraId="13555BF3" w14:textId="77777777" w:rsidR="005D0C5B" w:rsidRPr="00426C37" w:rsidRDefault="005D2D73" w:rsidP="00630548">
      <w:pPr>
        <w:spacing w:after="0" w:line="276" w:lineRule="auto"/>
        <w:jc w:val="center"/>
        <w:rPr>
          <w:rFonts w:eastAsia="Times New Roman" w:cs="Times New Roman"/>
          <w:szCs w:val="28"/>
        </w:rPr>
      </w:pPr>
      <w:r w:rsidRPr="005D2D73">
        <w:rPr>
          <w:rFonts w:eastAsia="Times New Roman" w:cs="Times New Roman"/>
          <w:position w:val="-54"/>
          <w:szCs w:val="28"/>
        </w:rPr>
        <w:object w:dxaOrig="8120" w:dyaOrig="1219" w14:anchorId="128B1502">
          <v:shape id="_x0000_i1296" type="#_x0000_t75" style="width:372.5pt;height:60.5pt" o:ole="" fillcolor="window">
            <v:imagedata r:id="rId581" o:title=""/>
          </v:shape>
          <o:OLEObject Type="Embed" ProgID="Equation.DSMT4" ShapeID="_x0000_i1296" DrawAspect="Content" ObjectID="_1811228470" r:id="rId582"/>
        </w:object>
      </w:r>
    </w:p>
    <w:p w14:paraId="4CB54375" w14:textId="77777777" w:rsidR="005D0C5B" w:rsidRPr="00426C37" w:rsidRDefault="005D0C5B" w:rsidP="00630548">
      <w:pPr>
        <w:spacing w:after="0" w:line="276" w:lineRule="auto"/>
        <w:jc w:val="center"/>
        <w:rPr>
          <w:rFonts w:eastAsia="Times New Roman" w:cs="Times New Roman"/>
          <w:szCs w:val="28"/>
        </w:rPr>
      </w:pPr>
    </w:p>
    <w:p w14:paraId="60E9B299" w14:textId="77777777" w:rsidR="005D0C5B" w:rsidRPr="00426C37" w:rsidRDefault="005D0C5B" w:rsidP="00630548">
      <w:pPr>
        <w:spacing w:after="0" w:line="276" w:lineRule="auto"/>
        <w:jc w:val="both"/>
        <w:rPr>
          <w:rFonts w:eastAsia="Times New Roman" w:cs="Times New Roman"/>
          <w:szCs w:val="28"/>
        </w:rPr>
      </w:pPr>
      <w:r w:rsidRPr="00426C37">
        <w:rPr>
          <w:rFonts w:eastAsia="Times New Roman" w:cs="Times New Roman"/>
          <w:szCs w:val="28"/>
        </w:rPr>
        <w:t>Результат сформулируем в виде следующей теоремы.</w:t>
      </w:r>
    </w:p>
    <w:p w14:paraId="00758249" w14:textId="77777777" w:rsidR="005D0C5B" w:rsidRPr="00426C37" w:rsidRDefault="005D0C5B" w:rsidP="00630548">
      <w:pPr>
        <w:spacing w:after="0" w:line="276" w:lineRule="auto"/>
        <w:ind w:firstLine="454"/>
        <w:jc w:val="both"/>
        <w:rPr>
          <w:rFonts w:eastAsia="Times New Roman" w:cs="Times New Roman"/>
          <w:szCs w:val="28"/>
        </w:rPr>
      </w:pPr>
    </w:p>
    <w:p w14:paraId="3713D0CF" w14:textId="47F6D74A" w:rsidR="005D0C5B" w:rsidRDefault="004456CC" w:rsidP="00630548">
      <w:pPr>
        <w:spacing w:after="0" w:line="276" w:lineRule="auto"/>
        <w:ind w:firstLine="454"/>
        <w:jc w:val="both"/>
        <w:rPr>
          <w:rFonts w:eastAsia="Times New Roman" w:cs="Times New Roman"/>
          <w:i/>
          <w:szCs w:val="28"/>
        </w:rPr>
      </w:pPr>
      <w:r w:rsidRPr="004456CC">
        <w:rPr>
          <w:rFonts w:eastAsia="Times New Roman" w:cs="Times New Roman"/>
          <w:szCs w:val="28"/>
        </w:rPr>
        <w:t>Теорема 2.1</w:t>
      </w:r>
      <w:r w:rsidRPr="004456CC">
        <w:rPr>
          <w:rFonts w:eastAsia="Times New Roman" w:cs="Times New Roman"/>
          <w:b/>
          <w:szCs w:val="28"/>
        </w:rPr>
        <w:t xml:space="preserve"> </w:t>
      </w:r>
      <w:r w:rsidR="002E61CB">
        <w:rPr>
          <w:rFonts w:eastAsia="Times New Roman" w:cs="Times New Roman"/>
          <w:i/>
          <w:szCs w:val="28"/>
        </w:rPr>
        <w:t xml:space="preserve">Преобразование </w:t>
      </w:r>
      <w:r w:rsidR="005D0C5B" w:rsidRPr="00426C37">
        <w:rPr>
          <w:rFonts w:eastAsia="Times New Roman" w:cs="Times New Roman"/>
          <w:i/>
          <w:szCs w:val="28"/>
        </w:rPr>
        <w:t xml:space="preserve">Фурье по времени граничных </w:t>
      </w:r>
      <w:r w:rsidR="002E61CB">
        <w:rPr>
          <w:rFonts w:eastAsia="Times New Roman" w:cs="Times New Roman"/>
          <w:i/>
          <w:szCs w:val="28"/>
        </w:rPr>
        <w:t xml:space="preserve">значений температуры и тепловых потоков </w:t>
      </w:r>
      <w:r w:rsidR="005D0C5B" w:rsidRPr="00426C37">
        <w:rPr>
          <w:rFonts w:eastAsia="Times New Roman" w:cs="Times New Roman"/>
          <w:i/>
          <w:szCs w:val="28"/>
        </w:rPr>
        <w:t>удовлетворяют системе линейных</w:t>
      </w:r>
      <w:r w:rsidR="005D2D73">
        <w:rPr>
          <w:rFonts w:eastAsia="Times New Roman" w:cs="Times New Roman"/>
          <w:i/>
          <w:szCs w:val="28"/>
        </w:rPr>
        <w:t xml:space="preserve"> алгебраических уравнений вида:</w:t>
      </w:r>
    </w:p>
    <w:p w14:paraId="0E3E6813" w14:textId="77777777" w:rsidR="005D2D73" w:rsidRPr="00426C37" w:rsidRDefault="005D2D73" w:rsidP="00630548">
      <w:pPr>
        <w:spacing w:after="0" w:line="276" w:lineRule="auto"/>
        <w:ind w:firstLine="454"/>
        <w:jc w:val="both"/>
        <w:rPr>
          <w:rFonts w:eastAsia="Times New Roman" w:cs="Times New Roman"/>
          <w:i/>
          <w:szCs w:val="28"/>
        </w:rPr>
      </w:pPr>
    </w:p>
    <w:p w14:paraId="0B2B5BCD" w14:textId="712AC8A5" w:rsidR="005D0C5B" w:rsidRPr="00426C37" w:rsidRDefault="005D0C5B" w:rsidP="00630548">
      <w:pPr>
        <w:spacing w:after="0" w:line="276" w:lineRule="auto"/>
        <w:ind w:firstLine="454"/>
        <w:jc w:val="right"/>
        <w:rPr>
          <w:rFonts w:eastAsia="Times New Roman" w:cs="Times New Roman"/>
          <w:szCs w:val="28"/>
        </w:rPr>
      </w:pPr>
      <w:r w:rsidRPr="00426C37">
        <w:rPr>
          <w:rFonts w:eastAsia="Times New Roman" w:cs="Times New Roman"/>
          <w:szCs w:val="28"/>
        </w:rPr>
        <w:t xml:space="preserve">  </w:t>
      </w:r>
      <w:r w:rsidR="002E61CB" w:rsidRPr="005D2D73">
        <w:rPr>
          <w:rFonts w:eastAsia="Times New Roman" w:cs="Times New Roman"/>
          <w:position w:val="-82"/>
          <w:szCs w:val="28"/>
        </w:rPr>
        <w:object w:dxaOrig="6560" w:dyaOrig="1780" w14:anchorId="7CB19805">
          <v:shape id="_x0000_i1297" type="#_x0000_t75" style="width:279pt;height:94pt" o:ole="" fillcolor="window">
            <v:imagedata r:id="rId583" o:title=""/>
          </v:shape>
          <o:OLEObject Type="Embed" ProgID="Equation.DSMT4" ShapeID="_x0000_i1297" DrawAspect="Content" ObjectID="_1811228471" r:id="rId584"/>
        </w:object>
      </w:r>
      <w:r w:rsidR="005D2D73">
        <w:rPr>
          <w:rFonts w:eastAsia="Times New Roman" w:cs="Times New Roman"/>
          <w:szCs w:val="28"/>
        </w:rPr>
        <w:t xml:space="preserve">                     </w:t>
      </w:r>
      <w:r w:rsidRPr="00426C37">
        <w:rPr>
          <w:rFonts w:eastAsia="Times New Roman" w:cs="Times New Roman"/>
          <w:szCs w:val="28"/>
        </w:rPr>
        <w:t xml:space="preserve">(2.30) </w:t>
      </w:r>
    </w:p>
    <w:p w14:paraId="196D721C" w14:textId="77777777" w:rsidR="005D0C5B" w:rsidRPr="00426C37" w:rsidRDefault="005D0C5B" w:rsidP="00630548">
      <w:pPr>
        <w:spacing w:after="0" w:line="276" w:lineRule="auto"/>
        <w:ind w:firstLine="454"/>
        <w:jc w:val="both"/>
        <w:rPr>
          <w:rFonts w:eastAsia="Times New Roman" w:cs="Times New Roman"/>
          <w:szCs w:val="28"/>
        </w:rPr>
      </w:pPr>
    </w:p>
    <w:p w14:paraId="16BF5D36" w14:textId="6974C4B8" w:rsidR="005D0C5B" w:rsidRPr="00426C37" w:rsidRDefault="002E61CB" w:rsidP="00630548">
      <w:pPr>
        <w:spacing w:after="0" w:line="276" w:lineRule="auto"/>
        <w:jc w:val="both"/>
        <w:rPr>
          <w:rFonts w:eastAsia="Times New Roman" w:cs="Times New Roman"/>
          <w:i/>
          <w:szCs w:val="28"/>
        </w:rPr>
      </w:pPr>
      <w:r>
        <w:rPr>
          <w:rFonts w:eastAsia="Times New Roman" w:cs="Times New Roman"/>
          <w:i/>
          <w:szCs w:val="28"/>
        </w:rPr>
        <w:t xml:space="preserve">Здесь </w:t>
      </w:r>
      <w:r w:rsidR="005D0C5B" w:rsidRPr="00426C37">
        <w:rPr>
          <w:rFonts w:eastAsia="Times New Roman" w:cs="Times New Roman"/>
          <w:i/>
          <w:szCs w:val="28"/>
        </w:rPr>
        <w:t>прав</w:t>
      </w:r>
      <w:r>
        <w:rPr>
          <w:rFonts w:eastAsia="Times New Roman" w:cs="Times New Roman"/>
          <w:i/>
          <w:szCs w:val="28"/>
        </w:rPr>
        <w:t>ая часть</w:t>
      </w:r>
      <w:r w:rsidR="005D0C5B" w:rsidRPr="00426C37">
        <w:rPr>
          <w:rFonts w:eastAsia="Times New Roman" w:cs="Times New Roman"/>
          <w:i/>
          <w:szCs w:val="28"/>
        </w:rPr>
        <w:t xml:space="preserve"> </w:t>
      </w:r>
      <w:r>
        <w:rPr>
          <w:rFonts w:eastAsia="Times New Roman" w:cs="Times New Roman"/>
          <w:i/>
          <w:szCs w:val="28"/>
        </w:rPr>
        <w:t xml:space="preserve">задана </w:t>
      </w:r>
      <w:r w:rsidR="005D0C5B" w:rsidRPr="00426C37">
        <w:rPr>
          <w:rFonts w:eastAsia="Times New Roman" w:cs="Times New Roman"/>
          <w:i/>
          <w:szCs w:val="28"/>
        </w:rPr>
        <w:t>начальными условиями и действующими тепловыми источниками:</w:t>
      </w:r>
    </w:p>
    <w:p w14:paraId="4667AD92" w14:textId="77777777" w:rsidR="005D0C5B" w:rsidRPr="00426C37" w:rsidRDefault="005D0C5B" w:rsidP="00630548">
      <w:pPr>
        <w:spacing w:after="0" w:line="276" w:lineRule="auto"/>
        <w:jc w:val="both"/>
        <w:rPr>
          <w:rFonts w:eastAsia="Times New Roman" w:cs="Times New Roman"/>
          <w:i/>
          <w:szCs w:val="28"/>
        </w:rPr>
      </w:pPr>
    </w:p>
    <w:p w14:paraId="127A826C" w14:textId="637C4332" w:rsidR="005D0C5B" w:rsidRPr="00426C37" w:rsidRDefault="00F973D4" w:rsidP="00630548">
      <w:pPr>
        <w:spacing w:after="0" w:line="276" w:lineRule="auto"/>
        <w:jc w:val="center"/>
        <w:rPr>
          <w:rFonts w:eastAsia="Times New Roman" w:cs="Times New Roman"/>
          <w:szCs w:val="28"/>
        </w:rPr>
      </w:pPr>
      <w:r w:rsidRPr="005D2D73">
        <w:rPr>
          <w:rFonts w:eastAsia="Times New Roman" w:cs="Times New Roman"/>
          <w:position w:val="-68"/>
          <w:szCs w:val="28"/>
        </w:rPr>
        <w:object w:dxaOrig="7940" w:dyaOrig="1500" w14:anchorId="4421F968">
          <v:shape id="_x0000_i1298" type="#_x0000_t75" style="width:400.5pt;height:78pt" o:ole="">
            <v:imagedata r:id="rId585" o:title=""/>
          </v:shape>
          <o:OLEObject Type="Embed" ProgID="Equation.DSMT4" ShapeID="_x0000_i1298" DrawAspect="Content" ObjectID="_1811228472" r:id="rId586"/>
        </w:object>
      </w:r>
    </w:p>
    <w:p w14:paraId="00EA2E8C" w14:textId="77777777" w:rsidR="005D0C5B" w:rsidRPr="00426C37" w:rsidRDefault="005D0C5B" w:rsidP="00630548">
      <w:pPr>
        <w:spacing w:after="0" w:line="276" w:lineRule="auto"/>
        <w:ind w:firstLine="454"/>
        <w:jc w:val="center"/>
        <w:rPr>
          <w:rFonts w:eastAsia="Times New Roman" w:cs="Times New Roman"/>
          <w:szCs w:val="28"/>
        </w:rPr>
      </w:pPr>
    </w:p>
    <w:p w14:paraId="33086503" w14:textId="05B16813" w:rsidR="005D0C5B" w:rsidRPr="00426C37" w:rsidRDefault="002E61CB" w:rsidP="002E61CB">
      <w:pPr>
        <w:spacing w:after="0" w:line="276" w:lineRule="auto"/>
        <w:ind w:firstLine="454"/>
        <w:jc w:val="both"/>
        <w:rPr>
          <w:rFonts w:eastAsia="Times New Roman" w:cs="Times New Roman"/>
          <w:szCs w:val="28"/>
        </w:rPr>
      </w:pPr>
      <w:r>
        <w:rPr>
          <w:rFonts w:eastAsia="Times New Roman" w:cs="Times New Roman"/>
          <w:szCs w:val="28"/>
        </w:rPr>
        <w:t>С</w:t>
      </w:r>
      <w:r w:rsidR="005D0C5B" w:rsidRPr="00426C37">
        <w:rPr>
          <w:rFonts w:eastAsia="Times New Roman" w:cs="Times New Roman"/>
          <w:szCs w:val="28"/>
        </w:rPr>
        <w:t xml:space="preserve">истема уравнений </w:t>
      </w:r>
      <w:r w:rsidR="008A350E">
        <w:rPr>
          <w:rFonts w:eastAsia="Times New Roman" w:cs="Times New Roman"/>
          <w:szCs w:val="28"/>
        </w:rPr>
        <w:t xml:space="preserve">(2.30) дает возможность решать разные </w:t>
      </w:r>
      <w:r w:rsidR="005D0C5B" w:rsidRPr="00426C37">
        <w:rPr>
          <w:rFonts w:eastAsia="Times New Roman" w:cs="Times New Roman"/>
          <w:szCs w:val="28"/>
        </w:rPr>
        <w:t>краевые задачи при</w:t>
      </w:r>
      <w:r w:rsidR="008A350E">
        <w:rPr>
          <w:rFonts w:eastAsia="Times New Roman" w:cs="Times New Roman"/>
          <w:szCs w:val="28"/>
        </w:rPr>
        <w:t xml:space="preserve"> заданных двух граничных функциях</w:t>
      </w:r>
      <w:r w:rsidR="005D0C5B" w:rsidRPr="00426C37">
        <w:rPr>
          <w:rFonts w:eastAsia="Times New Roman" w:cs="Times New Roman"/>
          <w:szCs w:val="28"/>
        </w:rPr>
        <w:t xml:space="preserve"> (</w:t>
      </w:r>
      <w:r w:rsidR="008A350E">
        <w:rPr>
          <w:rFonts w:eastAsia="Times New Roman" w:cs="Times New Roman"/>
          <w:szCs w:val="28"/>
        </w:rPr>
        <w:t xml:space="preserve">либо </w:t>
      </w:r>
      <w:r w:rsidR="005D0C5B" w:rsidRPr="00426C37">
        <w:rPr>
          <w:rFonts w:eastAsia="Times New Roman" w:cs="Times New Roman"/>
          <w:szCs w:val="28"/>
        </w:rPr>
        <w:t>температуры</w:t>
      </w:r>
      <w:r w:rsidR="008A350E">
        <w:rPr>
          <w:rFonts w:eastAsia="Times New Roman" w:cs="Times New Roman"/>
          <w:szCs w:val="28"/>
        </w:rPr>
        <w:t>,</w:t>
      </w:r>
      <w:r w:rsidR="005D0C5B" w:rsidRPr="00426C37">
        <w:rPr>
          <w:rFonts w:eastAsia="Times New Roman" w:cs="Times New Roman"/>
          <w:szCs w:val="28"/>
        </w:rPr>
        <w:t xml:space="preserve"> </w:t>
      </w:r>
      <w:r w:rsidR="008A350E">
        <w:rPr>
          <w:rFonts w:eastAsia="Times New Roman" w:cs="Times New Roman"/>
          <w:szCs w:val="28"/>
        </w:rPr>
        <w:t xml:space="preserve">либо </w:t>
      </w:r>
      <w:r w:rsidR="005D0C5B" w:rsidRPr="00426C37">
        <w:rPr>
          <w:rFonts w:eastAsia="Times New Roman" w:cs="Times New Roman"/>
          <w:szCs w:val="28"/>
        </w:rPr>
        <w:t xml:space="preserve">теплового потока). Две другие </w:t>
      </w:r>
      <w:r w:rsidR="008A350E">
        <w:rPr>
          <w:rFonts w:eastAsia="Times New Roman" w:cs="Times New Roman"/>
          <w:szCs w:val="28"/>
        </w:rPr>
        <w:t xml:space="preserve">неизвестные граничные функции </w:t>
      </w:r>
      <w:r w:rsidR="005D0C5B" w:rsidRPr="00426C37">
        <w:rPr>
          <w:rFonts w:eastAsia="Times New Roman" w:cs="Times New Roman"/>
          <w:szCs w:val="28"/>
        </w:rPr>
        <w:t>определяются решением этой системы уравнений.</w:t>
      </w:r>
    </w:p>
    <w:p w14:paraId="6417E7C0" w14:textId="03432936" w:rsidR="005D0C5B" w:rsidRPr="00426C37" w:rsidRDefault="008A350E" w:rsidP="008A350E">
      <w:pPr>
        <w:spacing w:after="0" w:line="276" w:lineRule="auto"/>
        <w:ind w:firstLine="454"/>
        <w:jc w:val="both"/>
        <w:rPr>
          <w:rFonts w:eastAsia="Times New Roman" w:cs="Times New Roman"/>
          <w:szCs w:val="28"/>
        </w:rPr>
      </w:pPr>
      <w:r>
        <w:rPr>
          <w:rFonts w:eastAsia="Times New Roman" w:cs="Times New Roman"/>
          <w:szCs w:val="28"/>
        </w:rPr>
        <w:t>У</w:t>
      </w:r>
      <w:r w:rsidRPr="00426C37">
        <w:rPr>
          <w:rFonts w:eastAsia="Times New Roman" w:cs="Times New Roman"/>
          <w:szCs w:val="28"/>
        </w:rPr>
        <w:t>добно ввести расш</w:t>
      </w:r>
      <w:r>
        <w:rPr>
          <w:rFonts w:eastAsia="Times New Roman" w:cs="Times New Roman"/>
          <w:szCs w:val="28"/>
        </w:rPr>
        <w:t>иренную систему уравнений д</w:t>
      </w:r>
      <w:r w:rsidR="005D0C5B" w:rsidRPr="00426C37">
        <w:rPr>
          <w:rFonts w:eastAsia="Times New Roman" w:cs="Times New Roman"/>
          <w:szCs w:val="28"/>
        </w:rPr>
        <w:t>ля решения всех поставленных температурных краевых задач</w:t>
      </w:r>
      <w:r>
        <w:rPr>
          <w:rFonts w:eastAsia="Times New Roman" w:cs="Times New Roman"/>
          <w:szCs w:val="28"/>
        </w:rPr>
        <w:t>:</w:t>
      </w:r>
      <w:r w:rsidR="005D0C5B" w:rsidRPr="00426C37">
        <w:rPr>
          <w:rFonts w:eastAsia="Times New Roman" w:cs="Times New Roman"/>
          <w:szCs w:val="28"/>
        </w:rPr>
        <w:t xml:space="preserve"> </w:t>
      </w:r>
    </w:p>
    <w:p w14:paraId="042296EB" w14:textId="77777777" w:rsidR="005D0C5B" w:rsidRPr="00426C37" w:rsidRDefault="005D0C5B" w:rsidP="00630548">
      <w:pPr>
        <w:spacing w:after="0" w:line="276" w:lineRule="auto"/>
        <w:ind w:firstLine="454"/>
        <w:jc w:val="both"/>
        <w:rPr>
          <w:rFonts w:eastAsia="Times New Roman" w:cs="Times New Roman"/>
          <w:szCs w:val="28"/>
        </w:rPr>
      </w:pPr>
    </w:p>
    <w:p w14:paraId="3E046F37" w14:textId="77777777" w:rsidR="005D0C5B" w:rsidRPr="00426C37" w:rsidRDefault="005D2D73" w:rsidP="00630548">
      <w:pPr>
        <w:spacing w:after="0" w:line="276" w:lineRule="auto"/>
        <w:jc w:val="right"/>
        <w:rPr>
          <w:rFonts w:eastAsia="Times New Roman" w:cs="Times New Roman"/>
          <w:szCs w:val="28"/>
          <w:lang w:eastAsia="ja-JP"/>
        </w:rPr>
      </w:pPr>
      <w:r w:rsidRPr="005D2D73">
        <w:rPr>
          <w:rFonts w:eastAsia="Times New Roman" w:cs="Times New Roman"/>
          <w:position w:val="-78"/>
          <w:szCs w:val="28"/>
        </w:rPr>
        <w:object w:dxaOrig="9580" w:dyaOrig="1700" w14:anchorId="6669D722">
          <v:shape id="_x0000_i1299" type="#_x0000_t75" style="width:434pt;height:83.5pt" o:ole="" fillcolor="window">
            <v:imagedata r:id="rId587" o:title=""/>
          </v:shape>
          <o:OLEObject Type="Embed" ProgID="Equation.DSMT4" ShapeID="_x0000_i1299" DrawAspect="Content" ObjectID="_1811228473" r:id="rId588"/>
        </w:object>
      </w:r>
      <w:r w:rsidR="005D0C5B" w:rsidRPr="00426C37">
        <w:rPr>
          <w:rFonts w:eastAsia="Times New Roman" w:cs="Times New Roman"/>
          <w:szCs w:val="28"/>
        </w:rPr>
        <w:t xml:space="preserve">, </w:t>
      </w:r>
      <w:r w:rsidR="005D0C5B" w:rsidRPr="00426C37">
        <w:rPr>
          <w:rFonts w:eastAsia="Times New Roman" w:cs="Times New Roman"/>
          <w:szCs w:val="28"/>
          <w:lang w:eastAsia="ja-JP"/>
        </w:rPr>
        <w:t>(2.31)</w:t>
      </w:r>
    </w:p>
    <w:p w14:paraId="4B2B7383" w14:textId="77777777" w:rsidR="005D0C5B" w:rsidRPr="00426C37" w:rsidRDefault="005D0C5B" w:rsidP="00630548">
      <w:pPr>
        <w:spacing w:after="0" w:line="276" w:lineRule="auto"/>
        <w:ind w:firstLine="454"/>
        <w:jc w:val="right"/>
        <w:rPr>
          <w:rFonts w:eastAsia="Times New Roman" w:cs="Times New Roman"/>
          <w:szCs w:val="28"/>
          <w:lang w:eastAsia="ja-JP"/>
        </w:rPr>
      </w:pPr>
    </w:p>
    <w:p w14:paraId="5CFB3CF5" w14:textId="0369A4D9" w:rsidR="005D0C5B" w:rsidRPr="00426C37" w:rsidRDefault="008A350E" w:rsidP="00630548">
      <w:pPr>
        <w:spacing w:after="0" w:line="276" w:lineRule="auto"/>
        <w:jc w:val="both"/>
        <w:rPr>
          <w:rFonts w:eastAsia="Times New Roman" w:cs="Times New Roman"/>
          <w:szCs w:val="28"/>
        </w:rPr>
      </w:pPr>
      <w:r>
        <w:rPr>
          <w:rFonts w:eastAsia="Times New Roman" w:cs="Times New Roman"/>
          <w:szCs w:val="28"/>
        </w:rPr>
        <w:t>здесь</w:t>
      </w:r>
      <w:r w:rsidR="005D0C5B" w:rsidRPr="00426C37">
        <w:rPr>
          <w:rFonts w:eastAsia="Times New Roman" w:cs="Times New Roman"/>
          <w:szCs w:val="28"/>
        </w:rPr>
        <w:t xml:space="preserve"> два </w:t>
      </w:r>
      <w:r w:rsidRPr="00426C37">
        <w:rPr>
          <w:rFonts w:eastAsia="Times New Roman" w:cs="Times New Roman"/>
          <w:szCs w:val="28"/>
        </w:rPr>
        <w:t xml:space="preserve">последние </w:t>
      </w:r>
      <w:r w:rsidR="005D0C5B" w:rsidRPr="00426C37">
        <w:rPr>
          <w:rFonts w:eastAsia="Times New Roman" w:cs="Times New Roman"/>
          <w:szCs w:val="28"/>
        </w:rPr>
        <w:t xml:space="preserve">уравнения – это </w:t>
      </w:r>
      <w:r>
        <w:rPr>
          <w:rFonts w:eastAsia="Times New Roman" w:cs="Times New Roman"/>
          <w:szCs w:val="28"/>
        </w:rPr>
        <w:t xml:space="preserve">заданные </w:t>
      </w:r>
      <w:r w:rsidR="005D0C5B" w:rsidRPr="00426C37">
        <w:rPr>
          <w:rFonts w:eastAsia="Times New Roman" w:cs="Times New Roman"/>
          <w:szCs w:val="28"/>
        </w:rPr>
        <w:t>краевые условия на концах стержня</w:t>
      </w:r>
      <w:r>
        <w:rPr>
          <w:rFonts w:eastAsia="Times New Roman" w:cs="Times New Roman"/>
          <w:szCs w:val="28"/>
        </w:rPr>
        <w:t xml:space="preserve"> для температуры (см. П.2.1)</w:t>
      </w:r>
      <w:r w:rsidR="005D0C5B" w:rsidRPr="00426C37">
        <w:rPr>
          <w:rFonts w:eastAsia="Times New Roman" w:cs="Times New Roman"/>
          <w:szCs w:val="28"/>
        </w:rPr>
        <w:t>:</w:t>
      </w:r>
    </w:p>
    <w:p w14:paraId="2D5E7113" w14:textId="77777777" w:rsidR="005D0C5B" w:rsidRPr="00426C37" w:rsidRDefault="005D0C5B" w:rsidP="00630548">
      <w:pPr>
        <w:spacing w:after="0" w:line="276" w:lineRule="auto"/>
        <w:jc w:val="both"/>
        <w:rPr>
          <w:rFonts w:eastAsia="Times New Roman" w:cs="Times New Roman"/>
          <w:szCs w:val="28"/>
        </w:rPr>
      </w:pPr>
    </w:p>
    <w:p w14:paraId="1B24B93A" w14:textId="77777777" w:rsidR="005D0C5B" w:rsidRPr="00426C37" w:rsidRDefault="005D2D73" w:rsidP="00630548">
      <w:pPr>
        <w:spacing w:after="0" w:line="276" w:lineRule="auto"/>
        <w:ind w:firstLine="454"/>
        <w:jc w:val="right"/>
        <w:rPr>
          <w:rFonts w:eastAsia="Times New Roman" w:cs="Times New Roman"/>
          <w:szCs w:val="28"/>
          <w:lang w:eastAsia="ja-JP"/>
        </w:rPr>
      </w:pPr>
      <w:r w:rsidRPr="005D2D73">
        <w:rPr>
          <w:rFonts w:eastAsia="Times New Roman" w:cs="Times New Roman"/>
          <w:position w:val="-36"/>
          <w:szCs w:val="28"/>
        </w:rPr>
        <w:object w:dxaOrig="6180" w:dyaOrig="859" w14:anchorId="056F10B7">
          <v:shape id="_x0000_i1300" type="#_x0000_t75" style="width:278pt;height:42pt" o:ole="" fillcolor="window">
            <v:imagedata r:id="rId589" o:title=""/>
          </v:shape>
          <o:OLEObject Type="Embed" ProgID="Equation.DSMT4" ShapeID="_x0000_i1300" DrawAspect="Content" ObjectID="_1811228474" r:id="rId590"/>
        </w:object>
      </w:r>
      <w:r w:rsidR="005D0C5B" w:rsidRPr="00426C37">
        <w:rPr>
          <w:rFonts w:eastAsia="Times New Roman" w:cs="Times New Roman"/>
          <w:szCs w:val="28"/>
        </w:rPr>
        <w:t xml:space="preserve">                   </w:t>
      </w:r>
      <w:r w:rsidR="005D0C5B" w:rsidRPr="00426C37">
        <w:rPr>
          <w:rFonts w:eastAsia="Times New Roman" w:cs="Times New Roman"/>
          <w:szCs w:val="28"/>
          <w:lang w:eastAsia="ja-JP"/>
        </w:rPr>
        <w:t>(2.32)</w:t>
      </w:r>
    </w:p>
    <w:p w14:paraId="6AE298F2" w14:textId="77777777" w:rsidR="005D0C5B" w:rsidRPr="00426C37" w:rsidRDefault="005D0C5B" w:rsidP="00630548">
      <w:pPr>
        <w:spacing w:after="0" w:line="276" w:lineRule="auto"/>
        <w:jc w:val="both"/>
        <w:rPr>
          <w:rFonts w:eastAsia="Times New Roman" w:cs="Times New Roman"/>
          <w:szCs w:val="28"/>
        </w:rPr>
      </w:pPr>
    </w:p>
    <w:p w14:paraId="12126292" w14:textId="215E51F5" w:rsidR="005D0C5B" w:rsidRPr="00426C37" w:rsidRDefault="005D0C5B" w:rsidP="00630548">
      <w:pPr>
        <w:spacing w:after="0" w:line="276" w:lineRule="auto"/>
        <w:jc w:val="both"/>
        <w:rPr>
          <w:rFonts w:eastAsia="Times New Roman" w:cs="Times New Roman"/>
          <w:szCs w:val="28"/>
        </w:rPr>
      </w:pPr>
      <w:r w:rsidRPr="00426C37">
        <w:rPr>
          <w:rFonts w:eastAsia="Times New Roman" w:cs="Times New Roman"/>
          <w:szCs w:val="28"/>
        </w:rPr>
        <w:t xml:space="preserve">При </w:t>
      </w:r>
      <w:r w:rsidR="008A350E">
        <w:rPr>
          <w:rFonts w:eastAsia="Times New Roman" w:cs="Times New Roman"/>
          <w:szCs w:val="28"/>
        </w:rPr>
        <w:t xml:space="preserve">известных </w:t>
      </w:r>
      <w:r w:rsidRPr="00426C37">
        <w:rPr>
          <w:rFonts w:eastAsia="Times New Roman" w:cs="Times New Roman"/>
          <w:szCs w:val="28"/>
        </w:rPr>
        <w:t xml:space="preserve">коэффициентах </w:t>
      </w:r>
      <w:r w:rsidR="005D2D73" w:rsidRPr="00426C37">
        <w:rPr>
          <w:rFonts w:eastAsia="Times New Roman" w:cs="Times New Roman"/>
          <w:position w:val="-16"/>
          <w:szCs w:val="28"/>
        </w:rPr>
        <w:object w:dxaOrig="320" w:dyaOrig="420" w14:anchorId="10E0FC66">
          <v:shape id="_x0000_i1301" type="#_x0000_t75" style="width:18pt;height:20pt" o:ole="">
            <v:imagedata r:id="rId591" o:title=""/>
          </v:shape>
          <o:OLEObject Type="Embed" ProgID="Equation.DSMT4" ShapeID="_x0000_i1301" DrawAspect="Content" ObjectID="_1811228475" r:id="rId592"/>
        </w:object>
      </w:r>
      <w:r w:rsidRPr="00426C37">
        <w:rPr>
          <w:rFonts w:eastAsia="Times New Roman" w:cs="Times New Roman"/>
          <w:szCs w:val="28"/>
        </w:rPr>
        <w:t xml:space="preserve">  и правой части </w:t>
      </w:r>
      <w:r w:rsidR="005D2D73" w:rsidRPr="005D2D73">
        <w:rPr>
          <w:rFonts w:eastAsia="Times New Roman" w:cs="Times New Roman"/>
          <w:position w:val="-14"/>
          <w:szCs w:val="28"/>
        </w:rPr>
        <w:object w:dxaOrig="660" w:dyaOrig="400" w14:anchorId="223F8636">
          <v:shape id="_x0000_i1302" type="#_x0000_t75" style="width:36pt;height:18pt" o:ole="">
            <v:imagedata r:id="rId593" o:title=""/>
          </v:shape>
          <o:OLEObject Type="Embed" ProgID="Equation.DSMT4" ShapeID="_x0000_i1302" DrawAspect="Content" ObjectID="_1811228476" r:id="rId594"/>
        </w:object>
      </w:r>
      <w:r w:rsidRPr="00426C37">
        <w:rPr>
          <w:rFonts w:eastAsia="Times New Roman" w:cs="Times New Roman"/>
          <w:szCs w:val="28"/>
        </w:rPr>
        <w:t xml:space="preserve"> уравнений</w:t>
      </w:r>
      <w:r w:rsidR="008A350E">
        <w:rPr>
          <w:rFonts w:eastAsia="Times New Roman" w:cs="Times New Roman"/>
          <w:szCs w:val="28"/>
        </w:rPr>
        <w:t xml:space="preserve"> (2.30)</w:t>
      </w:r>
      <w:r w:rsidRPr="00426C37">
        <w:rPr>
          <w:rFonts w:eastAsia="Times New Roman" w:cs="Times New Roman"/>
          <w:szCs w:val="28"/>
        </w:rPr>
        <w:t xml:space="preserve"> решение имеет </w:t>
      </w:r>
      <w:r w:rsidR="008A350E">
        <w:rPr>
          <w:rFonts w:eastAsia="Times New Roman" w:cs="Times New Roman"/>
          <w:szCs w:val="28"/>
        </w:rPr>
        <w:t xml:space="preserve">следующий </w:t>
      </w:r>
      <w:r w:rsidRPr="00426C37">
        <w:rPr>
          <w:rFonts w:eastAsia="Times New Roman" w:cs="Times New Roman"/>
          <w:szCs w:val="28"/>
        </w:rPr>
        <w:t>вид:</w:t>
      </w:r>
    </w:p>
    <w:p w14:paraId="665C28D1" w14:textId="77777777" w:rsidR="005D0C5B" w:rsidRPr="00426C37" w:rsidRDefault="005D0C5B" w:rsidP="00630548">
      <w:pPr>
        <w:spacing w:after="0" w:line="276" w:lineRule="auto"/>
        <w:ind w:firstLine="454"/>
        <w:jc w:val="both"/>
        <w:rPr>
          <w:rFonts w:eastAsia="Times New Roman" w:cs="Times New Roman"/>
          <w:szCs w:val="28"/>
        </w:rPr>
      </w:pPr>
    </w:p>
    <w:p w14:paraId="7896D973" w14:textId="77777777" w:rsidR="005D0C5B" w:rsidRPr="00426C37" w:rsidRDefault="005D2D73" w:rsidP="00630548">
      <w:pPr>
        <w:spacing w:after="0" w:line="276" w:lineRule="auto"/>
        <w:ind w:firstLine="454"/>
        <w:jc w:val="right"/>
        <w:rPr>
          <w:rFonts w:eastAsia="Times New Roman" w:cs="Times New Roman"/>
          <w:szCs w:val="28"/>
        </w:rPr>
      </w:pPr>
      <w:r w:rsidRPr="005D2D73">
        <w:rPr>
          <w:rFonts w:eastAsia="Times New Roman" w:cs="Times New Roman"/>
          <w:position w:val="-32"/>
          <w:szCs w:val="28"/>
        </w:rPr>
        <w:object w:dxaOrig="6920" w:dyaOrig="800" w14:anchorId="7A0C7F15">
          <v:shape id="_x0000_i1303" type="#_x0000_t75" style="width:337pt;height:36pt" o:ole="">
            <v:imagedata r:id="rId595" o:title=""/>
          </v:shape>
          <o:OLEObject Type="Embed" ProgID="Equation.DSMT4" ShapeID="_x0000_i1303" DrawAspect="Content" ObjectID="_1811228477" r:id="rId596"/>
        </w:object>
      </w:r>
      <w:r w:rsidR="005D0C5B" w:rsidRPr="00426C37">
        <w:rPr>
          <w:rFonts w:eastAsia="Times New Roman" w:cs="Times New Roman"/>
          <w:szCs w:val="28"/>
        </w:rPr>
        <w:t xml:space="preserve">            (2.33)</w:t>
      </w:r>
    </w:p>
    <w:p w14:paraId="4E2116D3" w14:textId="77777777" w:rsidR="005D0C5B" w:rsidRPr="00426C37" w:rsidRDefault="005D0C5B" w:rsidP="00630548">
      <w:pPr>
        <w:spacing w:after="0" w:line="276" w:lineRule="auto"/>
        <w:ind w:firstLine="454"/>
        <w:jc w:val="right"/>
        <w:rPr>
          <w:rFonts w:eastAsia="Times New Roman" w:cs="Times New Roman"/>
          <w:szCs w:val="28"/>
          <w:lang w:eastAsia="ja-JP"/>
        </w:rPr>
      </w:pPr>
    </w:p>
    <w:p w14:paraId="667574D7" w14:textId="0FB2EF42" w:rsidR="005D0C5B" w:rsidRPr="00426C37" w:rsidRDefault="005D0C5B" w:rsidP="00630548">
      <w:pPr>
        <w:spacing w:after="0" w:line="276" w:lineRule="auto"/>
        <w:jc w:val="both"/>
        <w:rPr>
          <w:rFonts w:eastAsia="Times New Roman" w:cs="Times New Roman"/>
          <w:szCs w:val="28"/>
        </w:rPr>
      </w:pPr>
      <w:r w:rsidRPr="00426C37">
        <w:rPr>
          <w:rFonts w:eastAsia="Times New Roman" w:cs="Times New Roman"/>
          <w:szCs w:val="28"/>
        </w:rPr>
        <w:t xml:space="preserve">где </w:t>
      </w:r>
      <w:r w:rsidR="005D2D73" w:rsidRPr="005D2D73">
        <w:rPr>
          <w:rFonts w:eastAsia="Times New Roman" w:cs="Times New Roman"/>
          <w:position w:val="-12"/>
          <w:szCs w:val="28"/>
        </w:rPr>
        <w:object w:dxaOrig="639" w:dyaOrig="360" w14:anchorId="4C74550B">
          <v:shape id="_x0000_i1304" type="#_x0000_t75" style="width:31pt;height:18pt" o:ole="">
            <v:imagedata r:id="rId597" o:title=""/>
          </v:shape>
          <o:OLEObject Type="Embed" ProgID="Equation.DSMT4" ShapeID="_x0000_i1304" DrawAspect="Content" ObjectID="_1811228478" r:id="rId598"/>
        </w:object>
      </w:r>
      <w:r w:rsidRPr="00426C37">
        <w:rPr>
          <w:rFonts w:eastAsia="Times New Roman" w:cs="Times New Roman"/>
          <w:szCs w:val="28"/>
        </w:rPr>
        <w:t xml:space="preserve"> -</w:t>
      </w:r>
      <w:r w:rsidR="005D2D73">
        <w:rPr>
          <w:rFonts w:eastAsia="Times New Roman" w:cs="Times New Roman"/>
          <w:szCs w:val="28"/>
        </w:rPr>
        <w:t xml:space="preserve"> </w:t>
      </w:r>
      <w:r w:rsidRPr="00426C37">
        <w:rPr>
          <w:rFonts w:eastAsia="Times New Roman" w:cs="Times New Roman"/>
          <w:szCs w:val="28"/>
        </w:rPr>
        <w:t xml:space="preserve">определитель матрицы системы (2.31), </w:t>
      </w:r>
      <w:r w:rsidR="005D2D73" w:rsidRPr="005D2D73">
        <w:rPr>
          <w:rFonts w:eastAsia="Times New Roman" w:cs="Times New Roman"/>
          <w:position w:val="-16"/>
          <w:szCs w:val="28"/>
        </w:rPr>
        <w:object w:dxaOrig="780" w:dyaOrig="420" w14:anchorId="25EF701F">
          <v:shape id="_x0000_i1305" type="#_x0000_t75" style="width:36pt;height:18pt" o:ole="">
            <v:imagedata r:id="rId599" o:title=""/>
          </v:shape>
          <o:OLEObject Type="Embed" ProgID="Equation.DSMT4" ShapeID="_x0000_i1305" DrawAspect="Content" ObjectID="_1811228479" r:id="rId600"/>
        </w:object>
      </w:r>
      <w:r w:rsidRPr="00426C37">
        <w:rPr>
          <w:rFonts w:eastAsia="Times New Roman" w:cs="Times New Roman"/>
          <w:szCs w:val="28"/>
        </w:rPr>
        <w:t xml:space="preserve">  </w:t>
      </w:r>
      <w:r w:rsidR="008A350E">
        <w:rPr>
          <w:rFonts w:eastAsia="Times New Roman" w:cs="Times New Roman"/>
          <w:szCs w:val="28"/>
          <w:lang w:val="kk-KZ"/>
        </w:rPr>
        <w:t>вспомогательные</w:t>
      </w:r>
      <w:r w:rsidRPr="00426C37">
        <w:rPr>
          <w:rFonts w:eastAsia="Times New Roman" w:cs="Times New Roman"/>
          <w:szCs w:val="28"/>
          <w:lang w:val="kk-KZ"/>
        </w:rPr>
        <w:t xml:space="preserve"> </w:t>
      </w:r>
      <w:r w:rsidR="008A350E">
        <w:rPr>
          <w:rFonts w:eastAsia="Times New Roman" w:cs="Times New Roman"/>
          <w:szCs w:val="28"/>
        </w:rPr>
        <w:t>определители</w:t>
      </w:r>
      <w:r w:rsidRPr="00426C37">
        <w:rPr>
          <w:rFonts w:eastAsia="Times New Roman" w:cs="Times New Roman"/>
          <w:szCs w:val="28"/>
        </w:rPr>
        <w:t xml:space="preserve"> матрицы,  котор</w:t>
      </w:r>
      <w:r w:rsidR="008A350E">
        <w:rPr>
          <w:rFonts w:eastAsia="Times New Roman" w:cs="Times New Roman"/>
          <w:szCs w:val="28"/>
        </w:rPr>
        <w:t>ые определяю</w:t>
      </w:r>
      <w:r w:rsidRPr="00426C37">
        <w:rPr>
          <w:rFonts w:eastAsia="Times New Roman" w:cs="Times New Roman"/>
          <w:szCs w:val="28"/>
        </w:rPr>
        <w:t xml:space="preserve">тся правилом Крамера </w:t>
      </w:r>
      <w:r w:rsidR="008A350E">
        <w:rPr>
          <w:rFonts w:eastAsia="Times New Roman" w:cs="Times New Roman"/>
          <w:szCs w:val="28"/>
        </w:rPr>
        <w:t xml:space="preserve">решения систем линейных алгебраических уравнений </w:t>
      </w:r>
      <w:r w:rsidRPr="00426C37">
        <w:rPr>
          <w:rFonts w:eastAsia="Times New Roman" w:cs="Times New Roman"/>
          <w:szCs w:val="28"/>
        </w:rPr>
        <w:t>для каждого</w:t>
      </w:r>
      <w:r w:rsidR="005D2D73" w:rsidRPr="005D2D73">
        <w:rPr>
          <w:rFonts w:eastAsia="Times New Roman" w:cs="Times New Roman"/>
          <w:position w:val="-16"/>
          <w:szCs w:val="28"/>
        </w:rPr>
        <w:object w:dxaOrig="800" w:dyaOrig="420" w14:anchorId="6DAD2907">
          <v:shape id="_x0000_i1306" type="#_x0000_t75" style="width:36pt;height:18pt" o:ole="">
            <v:imagedata r:id="rId601" o:title=""/>
          </v:shape>
          <o:OLEObject Type="Embed" ProgID="Equation.DSMT4" ShapeID="_x0000_i1306" DrawAspect="Content" ObjectID="_1811228480" r:id="rId602"/>
        </w:object>
      </w:r>
      <w:r w:rsidRPr="00426C37">
        <w:rPr>
          <w:rFonts w:eastAsia="Times New Roman" w:cs="Times New Roman"/>
          <w:szCs w:val="28"/>
        </w:rPr>
        <w:t>.</w:t>
      </w:r>
    </w:p>
    <w:p w14:paraId="4310544A" w14:textId="77777777" w:rsidR="005D0C5B" w:rsidRPr="00426C37" w:rsidRDefault="005D0C5B" w:rsidP="00630548">
      <w:pPr>
        <w:spacing w:after="0" w:line="276" w:lineRule="auto"/>
        <w:ind w:firstLine="454"/>
        <w:jc w:val="both"/>
        <w:rPr>
          <w:rFonts w:eastAsia="Times New Roman" w:cs="Times New Roman"/>
          <w:szCs w:val="28"/>
        </w:rPr>
      </w:pPr>
      <w:r w:rsidRPr="00426C37">
        <w:rPr>
          <w:rFonts w:eastAsia="Times New Roman" w:cs="Times New Roman"/>
          <w:szCs w:val="28"/>
        </w:rPr>
        <w:t>В качества примера построим решения для температурного поля некоторых краевых задач.</w:t>
      </w:r>
    </w:p>
    <w:p w14:paraId="647E8235" w14:textId="77777777" w:rsidR="005D0C5B" w:rsidRPr="00426C37" w:rsidRDefault="005D0C5B" w:rsidP="00630548">
      <w:pPr>
        <w:spacing w:after="0" w:line="276" w:lineRule="auto"/>
        <w:ind w:firstLine="454"/>
        <w:jc w:val="both"/>
        <w:rPr>
          <w:rFonts w:eastAsia="Times New Roman" w:cs="Times New Roman"/>
          <w:szCs w:val="28"/>
        </w:rPr>
      </w:pPr>
    </w:p>
    <w:p w14:paraId="64561799" w14:textId="77777777" w:rsidR="004456CC" w:rsidRDefault="005D0C5B" w:rsidP="00630548">
      <w:pPr>
        <w:pStyle w:val="a3"/>
        <w:numPr>
          <w:ilvl w:val="2"/>
          <w:numId w:val="13"/>
        </w:numPr>
        <w:spacing w:after="0" w:line="276" w:lineRule="auto"/>
        <w:jc w:val="both"/>
        <w:rPr>
          <w:rFonts w:eastAsia="Times New Roman" w:cs="Times New Roman"/>
          <w:b/>
          <w:szCs w:val="28"/>
        </w:rPr>
      </w:pPr>
      <w:r w:rsidRPr="004456CC">
        <w:rPr>
          <w:rFonts w:eastAsia="Times New Roman" w:cs="Times New Roman"/>
          <w:b/>
          <w:szCs w:val="28"/>
        </w:rPr>
        <w:t>Температурное реш</w:t>
      </w:r>
      <w:r w:rsidR="004456CC">
        <w:rPr>
          <w:rFonts w:eastAsia="Times New Roman" w:cs="Times New Roman"/>
          <w:b/>
          <w:szCs w:val="28"/>
        </w:rPr>
        <w:t xml:space="preserve">ение для Краевой Задачи </w:t>
      </w:r>
      <w:r w:rsidR="004456CC" w:rsidRPr="004456CC">
        <w:rPr>
          <w:rFonts w:eastAsia="Times New Roman" w:cs="Times New Roman"/>
          <w:b/>
          <w:szCs w:val="28"/>
        </w:rPr>
        <w:t>1</w:t>
      </w:r>
    </w:p>
    <w:p w14:paraId="55D43B72" w14:textId="77777777" w:rsidR="004456CC" w:rsidRPr="004456CC" w:rsidRDefault="004456CC" w:rsidP="00630548">
      <w:pPr>
        <w:pStyle w:val="a3"/>
        <w:spacing w:after="0" w:line="276" w:lineRule="auto"/>
        <w:ind w:left="1440"/>
        <w:jc w:val="both"/>
        <w:rPr>
          <w:rFonts w:eastAsia="Times New Roman" w:cs="Times New Roman"/>
          <w:b/>
          <w:szCs w:val="28"/>
        </w:rPr>
      </w:pPr>
    </w:p>
    <w:p w14:paraId="49F96FB6" w14:textId="77777777" w:rsidR="005D0C5B" w:rsidRPr="004456CC" w:rsidRDefault="005D0C5B" w:rsidP="00630548">
      <w:pPr>
        <w:spacing w:after="0" w:line="276" w:lineRule="auto"/>
        <w:jc w:val="both"/>
        <w:rPr>
          <w:rFonts w:eastAsia="Times New Roman" w:cs="Times New Roman"/>
          <w:szCs w:val="28"/>
        </w:rPr>
      </w:pPr>
      <w:r w:rsidRPr="004456CC">
        <w:rPr>
          <w:rFonts w:eastAsia="Times New Roman" w:cs="Times New Roman"/>
          <w:b/>
          <w:szCs w:val="28"/>
        </w:rPr>
        <w:t xml:space="preserve">  </w:t>
      </w:r>
      <w:r w:rsidRPr="004456CC">
        <w:rPr>
          <w:rFonts w:eastAsia="Times New Roman" w:cs="Times New Roman"/>
          <w:szCs w:val="28"/>
        </w:rPr>
        <w:t xml:space="preserve">В этом случае известны температура на концах стержня:  </w:t>
      </w:r>
      <w:r w:rsidR="005D2D73" w:rsidRPr="005D2D73">
        <w:rPr>
          <w:rFonts w:eastAsia="Times New Roman"/>
          <w:position w:val="-16"/>
          <w:lang w:val="en-US"/>
        </w:rPr>
        <w:object w:dxaOrig="3060" w:dyaOrig="460" w14:anchorId="270BF498">
          <v:shape id="_x0000_i1307" type="#_x0000_t75" style="width:150.5pt;height:20pt" o:ole="" fillcolor="window">
            <v:imagedata r:id="rId603" o:title=""/>
          </v:shape>
          <o:OLEObject Type="Embed" ProgID="Equation.DSMT4" ShapeID="_x0000_i1307" DrawAspect="Content" ObjectID="_1811228481" r:id="rId604"/>
        </w:object>
      </w:r>
      <w:r w:rsidRPr="004456CC">
        <w:rPr>
          <w:rFonts w:eastAsia="Times New Roman" w:cs="Times New Roman"/>
          <w:szCs w:val="28"/>
        </w:rPr>
        <w:t xml:space="preserve"> Тогда краевые условия (2.32) имеют вид: </w:t>
      </w:r>
    </w:p>
    <w:p w14:paraId="013F7728" w14:textId="77777777" w:rsidR="005D0C5B" w:rsidRPr="00426C37" w:rsidRDefault="005D2D73" w:rsidP="00630548">
      <w:pPr>
        <w:spacing w:after="0" w:line="276" w:lineRule="auto"/>
        <w:ind w:firstLine="454"/>
        <w:jc w:val="center"/>
        <w:rPr>
          <w:rFonts w:eastAsia="Times New Roman" w:cs="Times New Roman"/>
          <w:szCs w:val="28"/>
        </w:rPr>
      </w:pPr>
      <w:r w:rsidRPr="005D2D73">
        <w:rPr>
          <w:rFonts w:eastAsia="Times New Roman" w:cs="Times New Roman"/>
          <w:position w:val="-38"/>
          <w:szCs w:val="28"/>
        </w:rPr>
        <w:object w:dxaOrig="6460" w:dyaOrig="900" w14:anchorId="10B33939">
          <v:shape id="_x0000_i1308" type="#_x0000_t75" style="width:300pt;height:44.5pt" o:ole="" fillcolor="window">
            <v:imagedata r:id="rId605" o:title=""/>
          </v:shape>
          <o:OLEObject Type="Embed" ProgID="Equation.DSMT4" ShapeID="_x0000_i1308" DrawAspect="Content" ObjectID="_1811228482" r:id="rId606"/>
        </w:object>
      </w:r>
      <w:r w:rsidR="005D0C5B" w:rsidRPr="00426C37">
        <w:rPr>
          <w:rFonts w:eastAsia="Times New Roman" w:cs="Times New Roman"/>
          <w:szCs w:val="28"/>
        </w:rPr>
        <w:t>.</w:t>
      </w:r>
    </w:p>
    <w:p w14:paraId="7ACAEB6E" w14:textId="77777777" w:rsidR="005D0C5B" w:rsidRPr="00426C37" w:rsidRDefault="005D0C5B" w:rsidP="00630548">
      <w:pPr>
        <w:spacing w:after="0" w:line="276" w:lineRule="auto"/>
        <w:ind w:firstLine="454"/>
        <w:jc w:val="center"/>
        <w:rPr>
          <w:rFonts w:eastAsia="Times New Roman" w:cs="Times New Roman"/>
          <w:szCs w:val="28"/>
        </w:rPr>
      </w:pPr>
    </w:p>
    <w:p w14:paraId="55B6DA1D" w14:textId="77777777" w:rsidR="005D0C5B" w:rsidRPr="00426C37" w:rsidRDefault="005D0C5B" w:rsidP="00630548">
      <w:pPr>
        <w:spacing w:after="0" w:line="276" w:lineRule="auto"/>
        <w:jc w:val="both"/>
        <w:rPr>
          <w:rFonts w:eastAsia="Times New Roman" w:cs="Times New Roman"/>
          <w:szCs w:val="28"/>
        </w:rPr>
      </w:pPr>
      <w:r w:rsidRPr="00426C37">
        <w:rPr>
          <w:rFonts w:eastAsia="Times New Roman" w:cs="Times New Roman"/>
          <w:szCs w:val="28"/>
        </w:rPr>
        <w:t xml:space="preserve">Подставляя эти коэффициенты и левую часть уравнений (2.31), получим решение (2.33) для определения тепловых потоков на концах стержня: </w:t>
      </w:r>
    </w:p>
    <w:p w14:paraId="62DA795A" w14:textId="77777777" w:rsidR="005D0C5B" w:rsidRPr="00426C37" w:rsidRDefault="005D0C5B" w:rsidP="00630548">
      <w:pPr>
        <w:spacing w:after="0" w:line="276" w:lineRule="auto"/>
        <w:jc w:val="both"/>
        <w:rPr>
          <w:rFonts w:eastAsia="Times New Roman" w:cs="Times New Roman"/>
          <w:szCs w:val="28"/>
        </w:rPr>
      </w:pPr>
    </w:p>
    <w:p w14:paraId="726E6455" w14:textId="77777777" w:rsidR="005D0C5B" w:rsidRPr="00426C37" w:rsidRDefault="005D2D73" w:rsidP="00630548">
      <w:pPr>
        <w:spacing w:after="0" w:line="276" w:lineRule="auto"/>
        <w:ind w:firstLine="454"/>
        <w:jc w:val="center"/>
        <w:rPr>
          <w:rFonts w:eastAsia="Times New Roman" w:cs="Times New Roman"/>
          <w:szCs w:val="28"/>
        </w:rPr>
      </w:pPr>
      <w:r w:rsidRPr="005D2D73">
        <w:rPr>
          <w:rFonts w:eastAsia="Times New Roman" w:cs="Times New Roman"/>
          <w:position w:val="-72"/>
          <w:szCs w:val="28"/>
        </w:rPr>
        <w:object w:dxaOrig="7600" w:dyaOrig="1579" w14:anchorId="46A6F68E">
          <v:shape id="_x0000_i1309" type="#_x0000_t75" style="width:380.5pt;height:78pt" o:ole="">
            <v:imagedata r:id="rId607" o:title=""/>
          </v:shape>
          <o:OLEObject Type="Embed" ProgID="Equation.DSMT4" ShapeID="_x0000_i1309" DrawAspect="Content" ObjectID="_1811228483" r:id="rId608"/>
        </w:object>
      </w:r>
    </w:p>
    <w:p w14:paraId="100C0DA3" w14:textId="77777777" w:rsidR="005D0C5B" w:rsidRPr="00426C37" w:rsidRDefault="005D0C5B" w:rsidP="00630548">
      <w:pPr>
        <w:spacing w:after="0" w:line="276" w:lineRule="auto"/>
        <w:ind w:firstLine="454"/>
        <w:jc w:val="center"/>
        <w:rPr>
          <w:rFonts w:eastAsia="Times New Roman" w:cs="Times New Roman"/>
          <w:szCs w:val="28"/>
          <w:lang w:val="en-US"/>
        </w:rPr>
      </w:pPr>
    </w:p>
    <w:p w14:paraId="3973EA53" w14:textId="77777777" w:rsidR="006C49C2" w:rsidRDefault="005D0C5B" w:rsidP="00630548">
      <w:pPr>
        <w:spacing w:after="0" w:line="276" w:lineRule="auto"/>
        <w:ind w:firstLine="454"/>
        <w:jc w:val="both"/>
        <w:rPr>
          <w:rFonts w:eastAsia="Times New Roman" w:cs="Times New Roman"/>
          <w:szCs w:val="28"/>
          <w:vertAlign w:val="subscript"/>
        </w:rPr>
      </w:pPr>
      <w:r w:rsidRPr="00426C37">
        <w:rPr>
          <w:rFonts w:eastAsia="Times New Roman" w:cs="Times New Roman"/>
          <w:szCs w:val="28"/>
        </w:rPr>
        <w:t>На рисунках 2.1 – 2.3   представлены графики изменения температуры вдоль стержня в фиксированных точках стержня при стационарных колебаниях температуры на концах стержня с разными периодами колебаний</w:t>
      </w:r>
      <w:r w:rsidR="005D2D73" w:rsidRPr="005D2D73">
        <w:rPr>
          <w:rFonts w:eastAsia="Times New Roman" w:cs="Times New Roman"/>
          <w:position w:val="-12"/>
          <w:szCs w:val="28"/>
        </w:rPr>
        <w:object w:dxaOrig="1320" w:dyaOrig="360" w14:anchorId="0E4D7DEE">
          <v:shape id="_x0000_i1310" type="#_x0000_t75" style="width:67.5pt;height:18pt" o:ole="">
            <v:imagedata r:id="rId609" o:title=""/>
          </v:shape>
          <o:OLEObject Type="Embed" ProgID="Equation.DSMT4" ShapeID="_x0000_i1310" DrawAspect="Content" ObjectID="_1811228484" r:id="rId610"/>
        </w:object>
      </w:r>
      <w:r w:rsidRPr="00426C37">
        <w:rPr>
          <w:rFonts w:eastAsia="Times New Roman" w:cs="Times New Roman"/>
          <w:szCs w:val="28"/>
          <w:lang w:val="kk-KZ"/>
        </w:rPr>
        <w:t xml:space="preserve">при заданных амплитудах колебаний температуры на концах стержня </w:t>
      </w:r>
      <w:r w:rsidRPr="00426C37">
        <w:rPr>
          <w:rFonts w:eastAsia="Times New Roman" w:cs="Times New Roman"/>
          <w:szCs w:val="28"/>
        </w:rPr>
        <w:t xml:space="preserve">: </w:t>
      </w:r>
      <w:r w:rsidRPr="00426C37">
        <w:rPr>
          <w:rFonts w:eastAsia="Times New Roman" w:cs="Times New Roman"/>
          <w:szCs w:val="28"/>
          <w:lang w:val="en-US"/>
        </w:rPr>
        <w:t>A</w:t>
      </w:r>
      <w:r w:rsidRPr="00426C37">
        <w:rPr>
          <w:rFonts w:eastAsia="Times New Roman" w:cs="Times New Roman"/>
          <w:szCs w:val="28"/>
          <w:vertAlign w:val="subscript"/>
        </w:rPr>
        <w:t>1</w:t>
      </w:r>
      <w:r w:rsidRPr="00426C37">
        <w:rPr>
          <w:rFonts w:eastAsia="Times New Roman" w:cs="Times New Roman"/>
          <w:szCs w:val="28"/>
        </w:rPr>
        <w:t xml:space="preserve">=1, </w:t>
      </w:r>
      <w:r w:rsidRPr="00426C37">
        <w:rPr>
          <w:rFonts w:eastAsia="Times New Roman" w:cs="Times New Roman"/>
          <w:szCs w:val="28"/>
          <w:vertAlign w:val="subscript"/>
        </w:rPr>
        <w:t xml:space="preserve">  </w:t>
      </w:r>
      <w:r w:rsidRPr="00426C37">
        <w:rPr>
          <w:rFonts w:eastAsia="Times New Roman" w:cs="Times New Roman"/>
          <w:szCs w:val="28"/>
          <w:lang w:val="en-US"/>
        </w:rPr>
        <w:t>A</w:t>
      </w:r>
      <w:r w:rsidRPr="00426C37">
        <w:rPr>
          <w:rFonts w:eastAsia="Times New Roman" w:cs="Times New Roman"/>
          <w:szCs w:val="28"/>
          <w:vertAlign w:val="subscript"/>
        </w:rPr>
        <w:t>2</w:t>
      </w:r>
      <w:r w:rsidRPr="00426C37">
        <w:rPr>
          <w:rFonts w:eastAsia="Times New Roman" w:cs="Times New Roman"/>
          <w:szCs w:val="28"/>
        </w:rPr>
        <w:t>=2.</w:t>
      </w:r>
      <w:r w:rsidRPr="00426C37">
        <w:rPr>
          <w:rFonts w:eastAsia="Times New Roman" w:cs="Times New Roman"/>
          <w:szCs w:val="28"/>
          <w:vertAlign w:val="subscript"/>
        </w:rPr>
        <w:t xml:space="preserve"> </w:t>
      </w:r>
    </w:p>
    <w:p w14:paraId="2EF15043" w14:textId="77777777" w:rsidR="008256CC" w:rsidRPr="00426C37" w:rsidRDefault="00D12BBD" w:rsidP="00630548">
      <w:pPr>
        <w:spacing w:after="0" w:line="276" w:lineRule="auto"/>
        <w:ind w:firstLine="454"/>
        <w:jc w:val="both"/>
        <w:rPr>
          <w:rFonts w:eastAsia="Times New Roman" w:cs="Times New Roman"/>
          <w:szCs w:val="28"/>
          <w:vertAlign w:val="subscript"/>
        </w:rPr>
      </w:pPr>
      <w:r w:rsidRPr="00426C37">
        <w:rPr>
          <w:rFonts w:cs="Times New Roman"/>
          <w:noProof/>
          <w:position w:val="-271"/>
          <w:szCs w:val="28"/>
        </w:rPr>
        <w:lastRenderedPageBreak/>
        <w:drawing>
          <wp:anchor distT="0" distB="0" distL="114300" distR="114300" simplePos="0" relativeHeight="251668480" behindDoc="0" locked="0" layoutInCell="1" allowOverlap="1" wp14:anchorId="4DE4CCDB" wp14:editId="66A14E62">
            <wp:simplePos x="0" y="0"/>
            <wp:positionH relativeFrom="column">
              <wp:posOffset>423995</wp:posOffset>
            </wp:positionH>
            <wp:positionV relativeFrom="paragraph">
              <wp:posOffset>189045</wp:posOffset>
            </wp:positionV>
            <wp:extent cx="5037455" cy="2049780"/>
            <wp:effectExtent l="0" t="0" r="0" b="762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03745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0F992" w14:textId="77777777" w:rsidR="005D0C5B" w:rsidRPr="00426C37" w:rsidRDefault="00F5115F" w:rsidP="00630548">
      <w:pPr>
        <w:spacing w:after="0" w:line="276" w:lineRule="auto"/>
        <w:ind w:firstLine="454"/>
        <w:rPr>
          <w:rFonts w:eastAsia="Times New Roman" w:cs="Times New Roman"/>
          <w:szCs w:val="28"/>
        </w:rPr>
      </w:pPr>
      <w:r>
        <w:rPr>
          <w:rFonts w:eastAsia="Times New Roman" w:cs="Times New Roman"/>
          <w:szCs w:val="28"/>
        </w:rPr>
        <w:t xml:space="preserve">            </w:t>
      </w:r>
    </w:p>
    <w:p w14:paraId="0C935113" w14:textId="77777777" w:rsidR="005D0C5B" w:rsidRPr="00426C37" w:rsidRDefault="005D0C5B" w:rsidP="00630548">
      <w:pPr>
        <w:spacing w:after="0" w:line="276" w:lineRule="auto"/>
        <w:rPr>
          <w:rFonts w:eastAsia="Times New Roman" w:cs="Times New Roman"/>
          <w:szCs w:val="28"/>
        </w:rPr>
      </w:pPr>
    </w:p>
    <w:p w14:paraId="0A9A0346" w14:textId="77777777" w:rsidR="006C49C2" w:rsidRDefault="006C49C2" w:rsidP="00630548">
      <w:pPr>
        <w:spacing w:after="0" w:line="276" w:lineRule="auto"/>
        <w:jc w:val="center"/>
        <w:rPr>
          <w:rFonts w:eastAsia="Times New Roman" w:cs="Times New Roman"/>
          <w:szCs w:val="28"/>
        </w:rPr>
      </w:pPr>
    </w:p>
    <w:p w14:paraId="517C3ED7" w14:textId="77777777" w:rsidR="00D12BBD" w:rsidRDefault="00D12BBD" w:rsidP="00630548">
      <w:pPr>
        <w:spacing w:after="0" w:line="276" w:lineRule="auto"/>
        <w:jc w:val="center"/>
        <w:rPr>
          <w:rFonts w:eastAsia="Times New Roman" w:cs="Times New Roman"/>
          <w:szCs w:val="28"/>
        </w:rPr>
      </w:pPr>
    </w:p>
    <w:p w14:paraId="2683909A" w14:textId="77777777" w:rsidR="00D12BBD" w:rsidRDefault="00D12BBD" w:rsidP="00630548">
      <w:pPr>
        <w:spacing w:after="0" w:line="276" w:lineRule="auto"/>
        <w:jc w:val="center"/>
        <w:rPr>
          <w:rFonts w:eastAsia="Times New Roman" w:cs="Times New Roman"/>
          <w:szCs w:val="28"/>
        </w:rPr>
      </w:pPr>
    </w:p>
    <w:p w14:paraId="204F3D43" w14:textId="77777777" w:rsidR="00D12BBD" w:rsidRDefault="00D12BBD" w:rsidP="00630548">
      <w:pPr>
        <w:spacing w:after="0" w:line="276" w:lineRule="auto"/>
        <w:jc w:val="center"/>
        <w:rPr>
          <w:rFonts w:eastAsia="Times New Roman" w:cs="Times New Roman"/>
          <w:szCs w:val="28"/>
        </w:rPr>
      </w:pPr>
    </w:p>
    <w:p w14:paraId="1AEDFA99" w14:textId="77777777" w:rsidR="00D12BBD" w:rsidRPr="008B7866" w:rsidRDefault="00D12BBD" w:rsidP="00630548">
      <w:pPr>
        <w:spacing w:after="0" w:line="276" w:lineRule="auto"/>
        <w:jc w:val="center"/>
        <w:rPr>
          <w:rFonts w:eastAsia="Times New Roman" w:cs="Times New Roman"/>
          <w:szCs w:val="28"/>
        </w:rPr>
      </w:pPr>
    </w:p>
    <w:p w14:paraId="36B38F75" w14:textId="77777777" w:rsidR="006C49C2" w:rsidRPr="008B7866" w:rsidRDefault="006C49C2" w:rsidP="00630548">
      <w:pPr>
        <w:spacing w:after="0" w:line="276" w:lineRule="auto"/>
        <w:jc w:val="center"/>
        <w:rPr>
          <w:rFonts w:eastAsia="Times New Roman" w:cs="Times New Roman"/>
          <w:szCs w:val="28"/>
        </w:rPr>
      </w:pPr>
    </w:p>
    <w:p w14:paraId="2193471C" w14:textId="77777777" w:rsidR="006C49C2" w:rsidRPr="008B7866" w:rsidRDefault="006C49C2" w:rsidP="00630548">
      <w:pPr>
        <w:spacing w:after="0" w:line="276" w:lineRule="auto"/>
        <w:jc w:val="center"/>
        <w:rPr>
          <w:rFonts w:eastAsia="Times New Roman" w:cs="Times New Roman"/>
          <w:szCs w:val="28"/>
        </w:rPr>
      </w:pPr>
    </w:p>
    <w:p w14:paraId="2A1BBB37" w14:textId="77777777" w:rsidR="006C49C2" w:rsidRPr="008B7866" w:rsidRDefault="006C49C2" w:rsidP="00630548">
      <w:pPr>
        <w:spacing w:after="0" w:line="276" w:lineRule="auto"/>
        <w:jc w:val="center"/>
        <w:rPr>
          <w:rFonts w:eastAsia="Times New Roman" w:cs="Times New Roman"/>
          <w:szCs w:val="28"/>
        </w:rPr>
      </w:pPr>
    </w:p>
    <w:p w14:paraId="04E9EFBF" w14:textId="77777777" w:rsidR="00D12BBD" w:rsidRPr="00D12BBD" w:rsidRDefault="00D12BBD" w:rsidP="00630548">
      <w:pPr>
        <w:framePr w:w="6818" w:h="480" w:wrap="auto" w:vAnchor="text" w:hAnchor="page" w:x="3462" w:y="136"/>
        <w:autoSpaceDE w:val="0"/>
        <w:autoSpaceDN w:val="0"/>
        <w:adjustRightInd w:val="0"/>
        <w:spacing w:after="0" w:line="276" w:lineRule="auto"/>
        <w:jc w:val="center"/>
        <w:rPr>
          <w:rFonts w:cs="Times New Roman"/>
          <w:szCs w:val="28"/>
        </w:rPr>
      </w:pPr>
      <w:r w:rsidRPr="00D12BBD">
        <w:rPr>
          <w:rFonts w:cs="Times New Roman"/>
          <w:szCs w:val="28"/>
        </w:rPr>
        <w:t xml:space="preserve">Рисунок 2.1. - Амплитуда колебаний температуры стержня </w:t>
      </w:r>
      <w:r w:rsidRPr="00D12BBD">
        <w:rPr>
          <w:rFonts w:eastAsia="Times New Roman" w:cs="Times New Roman"/>
          <w:position w:val="-16"/>
          <w:szCs w:val="28"/>
        </w:rPr>
        <w:object w:dxaOrig="900" w:dyaOrig="440" w14:anchorId="0A1E9CAD">
          <v:shape id="_x0000_i1311" type="#_x0000_t75" style="width:47.5pt;height:25pt" o:ole="">
            <v:imagedata r:id="rId612" o:title=""/>
          </v:shape>
          <o:OLEObject Type="Embed" ProgID="Equation.DSMT4" ShapeID="_x0000_i1311" DrawAspect="Content" ObjectID="_1811228485" r:id="rId613"/>
        </w:object>
      </w:r>
      <w:r w:rsidRPr="00D12BBD">
        <w:rPr>
          <w:rFonts w:eastAsia="Times New Roman" w:cs="Times New Roman"/>
          <w:szCs w:val="28"/>
        </w:rPr>
        <w:t>:</w:t>
      </w:r>
      <w:r w:rsidRPr="00D12BBD">
        <w:rPr>
          <w:rFonts w:eastAsia="Times New Roman" w:cs="Times New Roman"/>
          <w:color w:val="FF0000"/>
          <w:position w:val="-6"/>
          <w:szCs w:val="28"/>
        </w:rPr>
        <w:object w:dxaOrig="880" w:dyaOrig="279" w14:anchorId="536D5E4E">
          <v:shape id="_x0000_i1312" type="#_x0000_t75" style="width:43pt;height:14pt" o:ole="">
            <v:imagedata r:id="rId614" o:title=""/>
          </v:shape>
          <o:OLEObject Type="Embed" ProgID="Equation.DSMT4" ShapeID="_x0000_i1312" DrawAspect="Content" ObjectID="_1811228486" r:id="rId615"/>
        </w:object>
      </w:r>
      <w:r w:rsidRPr="00D12BBD">
        <w:rPr>
          <w:rFonts w:eastAsia="Times New Roman" w:cs="Times New Roman"/>
          <w:szCs w:val="28"/>
        </w:rPr>
        <w:t>,</w:t>
      </w:r>
      <w:r w:rsidRPr="00D12BBD">
        <w:rPr>
          <w:rFonts w:eastAsia="Times New Roman" w:cs="Times New Roman"/>
          <w:color w:val="FF0000"/>
          <w:szCs w:val="28"/>
        </w:rPr>
        <w:t xml:space="preserve"> </w:t>
      </w:r>
      <w:r w:rsidRPr="00D12BBD">
        <w:rPr>
          <w:rFonts w:cs="Times New Roman"/>
          <w:szCs w:val="28"/>
        </w:rPr>
        <w:t>ω=0.1;  1;  5.</w:t>
      </w:r>
    </w:p>
    <w:p w14:paraId="1D9F1FCC" w14:textId="77777777" w:rsidR="005D0C5B" w:rsidRPr="00D12BBD" w:rsidRDefault="005D0C5B" w:rsidP="00171248">
      <w:pPr>
        <w:spacing w:after="0" w:line="276" w:lineRule="auto"/>
        <w:rPr>
          <w:rFonts w:eastAsia="Times New Roman" w:cs="Times New Roman"/>
          <w:szCs w:val="28"/>
        </w:rPr>
      </w:pPr>
    </w:p>
    <w:p w14:paraId="7C938B6E" w14:textId="77777777" w:rsidR="00D12BBD" w:rsidRDefault="00D12BBD" w:rsidP="00630548">
      <w:pPr>
        <w:spacing w:after="0" w:line="276" w:lineRule="auto"/>
        <w:ind w:firstLine="454"/>
        <w:jc w:val="center"/>
        <w:rPr>
          <w:rFonts w:eastAsia="Times New Roman" w:cs="Times New Roman"/>
          <w:szCs w:val="28"/>
        </w:rPr>
      </w:pPr>
    </w:p>
    <w:p w14:paraId="4358EF40" w14:textId="77777777" w:rsidR="005D0C5B" w:rsidRPr="008B7866" w:rsidRDefault="005D0C5B" w:rsidP="00630548">
      <w:pPr>
        <w:spacing w:after="0" w:line="276" w:lineRule="auto"/>
        <w:rPr>
          <w:rFonts w:eastAsia="Times New Roman" w:cs="Times New Roman"/>
          <w:szCs w:val="28"/>
        </w:rPr>
      </w:pPr>
    </w:p>
    <w:p w14:paraId="45DF407E" w14:textId="46697EB6" w:rsidR="005D0C5B" w:rsidRPr="008B7866" w:rsidRDefault="005D0C5B" w:rsidP="00630548">
      <w:pPr>
        <w:spacing w:after="0" w:line="276" w:lineRule="auto"/>
        <w:ind w:firstLine="454"/>
        <w:jc w:val="center"/>
        <w:rPr>
          <w:rFonts w:eastAsia="Times New Roman" w:cs="Times New Roman"/>
          <w:szCs w:val="28"/>
        </w:rPr>
      </w:pPr>
    </w:p>
    <w:p w14:paraId="20B9FE3D" w14:textId="797AD332" w:rsidR="00D12BBD" w:rsidRDefault="00D12BBD" w:rsidP="00630548">
      <w:pPr>
        <w:autoSpaceDE w:val="0"/>
        <w:autoSpaceDN w:val="0"/>
        <w:adjustRightInd w:val="0"/>
        <w:spacing w:after="0" w:line="276" w:lineRule="auto"/>
        <w:jc w:val="center"/>
        <w:rPr>
          <w:rFonts w:cs="Times New Roman"/>
          <w:szCs w:val="28"/>
        </w:rPr>
      </w:pPr>
    </w:p>
    <w:p w14:paraId="22D92FBA" w14:textId="6C3154F2" w:rsidR="00D12BBD" w:rsidRDefault="00D12BBD" w:rsidP="00630548">
      <w:pPr>
        <w:autoSpaceDE w:val="0"/>
        <w:autoSpaceDN w:val="0"/>
        <w:adjustRightInd w:val="0"/>
        <w:spacing w:after="0" w:line="276" w:lineRule="auto"/>
        <w:jc w:val="center"/>
        <w:rPr>
          <w:rFonts w:cs="Times New Roman"/>
          <w:szCs w:val="28"/>
        </w:rPr>
      </w:pPr>
    </w:p>
    <w:p w14:paraId="0108BC61" w14:textId="582EE7DE" w:rsidR="00D12BBD" w:rsidRDefault="00171248" w:rsidP="00630548">
      <w:pPr>
        <w:autoSpaceDE w:val="0"/>
        <w:autoSpaceDN w:val="0"/>
        <w:adjustRightInd w:val="0"/>
        <w:spacing w:after="0" w:line="276" w:lineRule="auto"/>
        <w:jc w:val="center"/>
        <w:rPr>
          <w:rFonts w:cs="Times New Roman"/>
          <w:szCs w:val="28"/>
        </w:rPr>
      </w:pPr>
      <w:r w:rsidRPr="00426C37">
        <w:rPr>
          <w:rFonts w:cs="Times New Roman"/>
          <w:noProof/>
          <w:position w:val="-259"/>
          <w:szCs w:val="28"/>
        </w:rPr>
        <w:drawing>
          <wp:anchor distT="0" distB="0" distL="114300" distR="114300" simplePos="0" relativeHeight="251653120" behindDoc="0" locked="0" layoutInCell="1" allowOverlap="1" wp14:anchorId="25C7BECA" wp14:editId="5548FBC3">
            <wp:simplePos x="0" y="0"/>
            <wp:positionH relativeFrom="column">
              <wp:posOffset>520238</wp:posOffset>
            </wp:positionH>
            <wp:positionV relativeFrom="paragraph">
              <wp:posOffset>133870</wp:posOffset>
            </wp:positionV>
            <wp:extent cx="4868545" cy="206438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486854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F857E" w14:textId="77777777" w:rsidR="00D12BBD" w:rsidRDefault="00D12BBD" w:rsidP="00630548">
      <w:pPr>
        <w:autoSpaceDE w:val="0"/>
        <w:autoSpaceDN w:val="0"/>
        <w:adjustRightInd w:val="0"/>
        <w:spacing w:after="0" w:line="276" w:lineRule="auto"/>
        <w:jc w:val="center"/>
        <w:rPr>
          <w:rFonts w:cs="Times New Roman"/>
          <w:szCs w:val="28"/>
        </w:rPr>
      </w:pPr>
    </w:p>
    <w:p w14:paraId="05210BB8" w14:textId="77777777" w:rsidR="00D12BBD" w:rsidRDefault="00D12BBD" w:rsidP="00630548">
      <w:pPr>
        <w:autoSpaceDE w:val="0"/>
        <w:autoSpaceDN w:val="0"/>
        <w:adjustRightInd w:val="0"/>
        <w:spacing w:after="0" w:line="276" w:lineRule="auto"/>
        <w:rPr>
          <w:rFonts w:cs="Times New Roman"/>
          <w:szCs w:val="28"/>
        </w:rPr>
      </w:pPr>
    </w:p>
    <w:p w14:paraId="5FCB41B9" w14:textId="77777777" w:rsidR="00D12BBD" w:rsidRDefault="00D12BBD" w:rsidP="00630548">
      <w:pPr>
        <w:autoSpaceDE w:val="0"/>
        <w:autoSpaceDN w:val="0"/>
        <w:adjustRightInd w:val="0"/>
        <w:spacing w:after="0" w:line="276" w:lineRule="auto"/>
        <w:jc w:val="center"/>
        <w:rPr>
          <w:rFonts w:eastAsia="Times New Roman" w:cs="Times New Roman"/>
          <w:szCs w:val="28"/>
        </w:rPr>
      </w:pPr>
      <w:r>
        <w:rPr>
          <w:rFonts w:cs="Times New Roman"/>
          <w:szCs w:val="28"/>
        </w:rPr>
        <w:t xml:space="preserve">                     </w:t>
      </w:r>
      <w:r w:rsidR="005D0C5B" w:rsidRPr="00426C37">
        <w:rPr>
          <w:rFonts w:cs="Times New Roman"/>
          <w:szCs w:val="28"/>
        </w:rPr>
        <w:t xml:space="preserve">Рисунок 2.2. - Температура стержня </w:t>
      </w:r>
      <w:r w:rsidRPr="00D12BBD">
        <w:rPr>
          <w:rFonts w:eastAsia="Times New Roman" w:cs="Times New Roman"/>
          <w:position w:val="-12"/>
          <w:szCs w:val="28"/>
        </w:rPr>
        <w:object w:dxaOrig="760" w:dyaOrig="360" w14:anchorId="3EE4C1E3">
          <v:shape id="_x0000_i1313" type="#_x0000_t75" style="width:36pt;height:18pt" o:ole="">
            <v:imagedata r:id="rId617" o:title=""/>
          </v:shape>
          <o:OLEObject Type="Embed" ProgID="Equation.DSMT4" ShapeID="_x0000_i1313" DrawAspect="Content" ObjectID="_1811228487" r:id="rId618"/>
        </w:object>
      </w:r>
    </w:p>
    <w:p w14:paraId="13A532AC" w14:textId="77777777" w:rsidR="005D0C5B" w:rsidRPr="00426C37" w:rsidRDefault="00D12BBD" w:rsidP="00630548">
      <w:pPr>
        <w:autoSpaceDE w:val="0"/>
        <w:autoSpaceDN w:val="0"/>
        <w:adjustRightInd w:val="0"/>
        <w:spacing w:after="0" w:line="276" w:lineRule="auto"/>
        <w:jc w:val="center"/>
        <w:rPr>
          <w:rFonts w:cs="Times New Roman"/>
          <w:szCs w:val="28"/>
        </w:rPr>
      </w:pPr>
      <w:r>
        <w:rPr>
          <w:rFonts w:cs="Times New Roman"/>
          <w:szCs w:val="28"/>
        </w:rPr>
        <w:t xml:space="preserve">                 </w:t>
      </w:r>
      <w:r w:rsidR="005D0C5B" w:rsidRPr="00426C37">
        <w:rPr>
          <w:rFonts w:cs="Times New Roman"/>
          <w:szCs w:val="28"/>
        </w:rPr>
        <w:t>в моменты времени</w:t>
      </w:r>
    </w:p>
    <w:p w14:paraId="4395A981" w14:textId="77777777" w:rsidR="006C49C2" w:rsidRPr="00D12BBD" w:rsidRDefault="00D12BBD" w:rsidP="00630548">
      <w:pPr>
        <w:autoSpaceDE w:val="0"/>
        <w:autoSpaceDN w:val="0"/>
        <w:adjustRightInd w:val="0"/>
        <w:spacing w:after="0" w:line="276" w:lineRule="auto"/>
        <w:jc w:val="center"/>
        <w:rPr>
          <w:rFonts w:cs="Times New Roman"/>
          <w:szCs w:val="28"/>
          <w:lang w:val="en-US"/>
        </w:rPr>
      </w:pPr>
      <w:r w:rsidRPr="00E3094C">
        <w:rPr>
          <w:rFonts w:cs="Times New Roman"/>
          <w:szCs w:val="28"/>
        </w:rPr>
        <w:t xml:space="preserve">                    </w:t>
      </w:r>
      <w:r w:rsidR="005D0C5B" w:rsidRPr="00426C37">
        <w:rPr>
          <w:rFonts w:cs="Times New Roman"/>
          <w:szCs w:val="28"/>
          <w:lang w:val="en-US"/>
        </w:rPr>
        <w:t>t</w:t>
      </w:r>
      <w:r w:rsidR="005D0C5B" w:rsidRPr="00D12BBD">
        <w:rPr>
          <w:rFonts w:cs="Times New Roman"/>
          <w:szCs w:val="28"/>
          <w:lang w:val="en-US"/>
        </w:rPr>
        <w:t>=</w:t>
      </w:r>
      <w:r w:rsidR="005D0C5B" w:rsidRPr="00426C37">
        <w:rPr>
          <w:rFonts w:cs="Times New Roman"/>
          <w:szCs w:val="28"/>
        </w:rPr>
        <w:t>П</w:t>
      </w:r>
      <w:r w:rsidR="005D0C5B" w:rsidRPr="00426C37">
        <w:rPr>
          <w:rFonts w:cs="Times New Roman"/>
          <w:szCs w:val="28"/>
          <w:lang w:val="en-US"/>
        </w:rPr>
        <w:t>n</w:t>
      </w:r>
      <w:r w:rsidR="005D0C5B" w:rsidRPr="00D12BBD">
        <w:rPr>
          <w:rFonts w:cs="Times New Roman"/>
          <w:szCs w:val="28"/>
          <w:lang w:val="en-US"/>
        </w:rPr>
        <w:t xml:space="preserve"> (</w:t>
      </w:r>
      <w:r w:rsidR="005D0C5B" w:rsidRPr="00426C37">
        <w:rPr>
          <w:rFonts w:cs="Times New Roman"/>
          <w:szCs w:val="28"/>
          <w:lang w:val="en-US"/>
        </w:rPr>
        <w:t>a</w:t>
      </w:r>
      <w:r w:rsidR="005D0C5B" w:rsidRPr="00D12BBD">
        <w:rPr>
          <w:rFonts w:cs="Times New Roman"/>
          <w:szCs w:val="28"/>
          <w:lang w:val="en-US"/>
        </w:rPr>
        <w:t xml:space="preserve">) </w:t>
      </w:r>
      <w:r w:rsidR="005D0C5B" w:rsidRPr="00426C37">
        <w:rPr>
          <w:rFonts w:cs="Times New Roman"/>
          <w:szCs w:val="28"/>
        </w:rPr>
        <w:t>и</w:t>
      </w:r>
      <w:r w:rsidR="005D0C5B" w:rsidRPr="00D12BBD">
        <w:rPr>
          <w:rFonts w:cs="Times New Roman"/>
          <w:szCs w:val="28"/>
          <w:lang w:val="en-US"/>
        </w:rPr>
        <w:t xml:space="preserve"> </w:t>
      </w:r>
      <w:r w:rsidR="005D0C5B" w:rsidRPr="00426C37">
        <w:rPr>
          <w:rFonts w:cs="Times New Roman"/>
          <w:szCs w:val="28"/>
          <w:lang w:val="en-US"/>
        </w:rPr>
        <w:t>t</w:t>
      </w:r>
      <w:r w:rsidR="005D0C5B" w:rsidRPr="00D12BBD">
        <w:rPr>
          <w:rFonts w:cs="Times New Roman"/>
          <w:szCs w:val="28"/>
          <w:lang w:val="en-US"/>
        </w:rPr>
        <w:t>=</w:t>
      </w:r>
      <w:r w:rsidR="005D0C5B" w:rsidRPr="00426C37">
        <w:rPr>
          <w:rFonts w:cs="Times New Roman"/>
          <w:szCs w:val="28"/>
        </w:rPr>
        <w:t>П</w:t>
      </w:r>
      <w:r w:rsidR="005D0C5B" w:rsidRPr="00426C37">
        <w:rPr>
          <w:rFonts w:cs="Times New Roman"/>
          <w:szCs w:val="28"/>
          <w:lang w:val="en-US"/>
        </w:rPr>
        <w:t>n</w:t>
      </w:r>
      <w:r w:rsidR="005D0C5B" w:rsidRPr="00D12BBD">
        <w:rPr>
          <w:rFonts w:cs="Times New Roman"/>
          <w:szCs w:val="28"/>
          <w:lang w:val="en-US"/>
        </w:rPr>
        <w:t>+</w:t>
      </w:r>
      <w:r w:rsidR="005D0C5B" w:rsidRPr="00426C37">
        <w:rPr>
          <w:rFonts w:cs="Times New Roman"/>
          <w:szCs w:val="28"/>
        </w:rPr>
        <w:t>П</w:t>
      </w:r>
      <w:r w:rsidR="005D0C5B" w:rsidRPr="00D12BBD">
        <w:rPr>
          <w:rFonts w:cs="Times New Roman"/>
          <w:szCs w:val="28"/>
          <w:lang w:val="en-US"/>
        </w:rPr>
        <w:t>/4 (</w:t>
      </w:r>
      <w:r w:rsidR="005D0C5B" w:rsidRPr="00426C37">
        <w:rPr>
          <w:rFonts w:cs="Times New Roman"/>
          <w:szCs w:val="28"/>
          <w:lang w:val="en-US"/>
        </w:rPr>
        <w:t>b</w:t>
      </w:r>
      <w:r w:rsidR="005D0C5B" w:rsidRPr="00D12BBD">
        <w:rPr>
          <w:rFonts w:cs="Times New Roman"/>
          <w:szCs w:val="28"/>
          <w:lang w:val="en-US"/>
        </w:rPr>
        <w:t>)</w:t>
      </w:r>
      <w:proofErr w:type="gramStart"/>
      <w:r w:rsidR="005D0C5B" w:rsidRPr="00D12BBD">
        <w:rPr>
          <w:rFonts w:cs="Times New Roman"/>
          <w:szCs w:val="28"/>
          <w:lang w:val="en-US"/>
        </w:rPr>
        <w:t>:</w:t>
      </w:r>
      <w:r w:rsidR="005D0C5B" w:rsidRPr="00426C37">
        <w:rPr>
          <w:rFonts w:cs="Times New Roman"/>
          <w:szCs w:val="28"/>
        </w:rPr>
        <w:t>ω</w:t>
      </w:r>
      <w:proofErr w:type="gramEnd"/>
      <w:r w:rsidR="006C49C2" w:rsidRPr="00D12BBD">
        <w:rPr>
          <w:rFonts w:cs="Times New Roman"/>
          <w:szCs w:val="28"/>
          <w:lang w:val="en-US"/>
        </w:rPr>
        <w:t>=0.1;</w:t>
      </w:r>
      <w:r w:rsidR="005D0C5B" w:rsidRPr="00D12BBD">
        <w:rPr>
          <w:rFonts w:cs="Times New Roman"/>
          <w:szCs w:val="28"/>
          <w:lang w:val="en-US"/>
        </w:rPr>
        <w:t>1;</w:t>
      </w:r>
    </w:p>
    <w:p w14:paraId="5F949C78" w14:textId="77777777" w:rsidR="00700858" w:rsidRPr="00D12BBD" w:rsidRDefault="00700858" w:rsidP="00630548">
      <w:pPr>
        <w:spacing w:after="0" w:line="276" w:lineRule="auto"/>
        <w:ind w:firstLine="454"/>
        <w:jc w:val="center"/>
        <w:rPr>
          <w:rFonts w:eastAsia="Times New Roman" w:cs="Times New Roman"/>
          <w:szCs w:val="28"/>
          <w:lang w:val="en-US"/>
        </w:rPr>
      </w:pPr>
    </w:p>
    <w:p w14:paraId="634382EE" w14:textId="77777777" w:rsidR="005D0C5B" w:rsidRPr="00426C37" w:rsidRDefault="00D12BBD" w:rsidP="00630548">
      <w:pPr>
        <w:spacing w:after="0" w:line="276" w:lineRule="auto"/>
        <w:ind w:firstLine="454"/>
        <w:rPr>
          <w:rFonts w:eastAsia="Times New Roman" w:cs="Times New Roman"/>
          <w:szCs w:val="28"/>
          <w:lang w:val="en-US"/>
        </w:rPr>
      </w:pPr>
      <w:r w:rsidRPr="00426C37">
        <w:rPr>
          <w:rFonts w:cs="Times New Roman"/>
          <w:noProof/>
          <w:position w:val="-331"/>
          <w:szCs w:val="28"/>
        </w:rPr>
        <w:lastRenderedPageBreak/>
        <w:drawing>
          <wp:anchor distT="0" distB="0" distL="114300" distR="114300" simplePos="0" relativeHeight="251670528" behindDoc="1" locked="0" layoutInCell="1" allowOverlap="1" wp14:anchorId="68EEEC04" wp14:editId="6BEF52D6">
            <wp:simplePos x="0" y="0"/>
            <wp:positionH relativeFrom="column">
              <wp:posOffset>859155</wp:posOffset>
            </wp:positionH>
            <wp:positionV relativeFrom="paragraph">
              <wp:posOffset>125095</wp:posOffset>
            </wp:positionV>
            <wp:extent cx="4533265" cy="2211705"/>
            <wp:effectExtent l="0" t="0" r="0" b="0"/>
            <wp:wrapTight wrapText="bothSides">
              <wp:wrapPolygon edited="0">
                <wp:start x="3449" y="930"/>
                <wp:lineTo x="3722" y="4279"/>
                <wp:lineTo x="91" y="4651"/>
                <wp:lineTo x="91" y="9488"/>
                <wp:lineTo x="3722" y="10233"/>
                <wp:lineTo x="91" y="10419"/>
                <wp:lineTo x="91" y="12465"/>
                <wp:lineTo x="3722" y="13209"/>
                <wp:lineTo x="91" y="13209"/>
                <wp:lineTo x="91" y="15256"/>
                <wp:lineTo x="3722" y="16186"/>
                <wp:lineTo x="3086" y="18233"/>
                <wp:lineTo x="3903" y="19163"/>
                <wp:lineTo x="10802" y="19163"/>
                <wp:lineTo x="12072" y="21395"/>
                <wp:lineTo x="12889" y="21395"/>
                <wp:lineTo x="12980" y="20837"/>
                <wp:lineTo x="12254" y="20093"/>
                <wp:lineTo x="10802" y="19163"/>
                <wp:lineTo x="17609" y="19163"/>
                <wp:lineTo x="21149" y="18047"/>
                <wp:lineTo x="21058" y="930"/>
                <wp:lineTo x="3449" y="93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533265" cy="221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858" w:rsidRPr="00D12BBD">
        <w:rPr>
          <w:rFonts w:eastAsia="Times New Roman" w:cs="Times New Roman"/>
          <w:szCs w:val="28"/>
          <w:lang w:val="en-US"/>
        </w:rPr>
        <w:t xml:space="preserve">               </w:t>
      </w:r>
    </w:p>
    <w:p w14:paraId="3002CE69" w14:textId="77777777" w:rsidR="00D12BBD" w:rsidRPr="00E3094C" w:rsidRDefault="00D12BBD" w:rsidP="00630548">
      <w:pPr>
        <w:autoSpaceDE w:val="0"/>
        <w:autoSpaceDN w:val="0"/>
        <w:adjustRightInd w:val="0"/>
        <w:spacing w:after="0" w:line="276" w:lineRule="auto"/>
        <w:jc w:val="center"/>
        <w:rPr>
          <w:rFonts w:cs="Times New Roman"/>
          <w:szCs w:val="28"/>
          <w:lang w:val="en-US"/>
        </w:rPr>
      </w:pPr>
    </w:p>
    <w:p w14:paraId="76B565D6" w14:textId="77777777" w:rsidR="00D12BBD" w:rsidRPr="00E3094C" w:rsidRDefault="00D12BBD" w:rsidP="00630548">
      <w:pPr>
        <w:autoSpaceDE w:val="0"/>
        <w:autoSpaceDN w:val="0"/>
        <w:adjustRightInd w:val="0"/>
        <w:spacing w:after="0" w:line="276" w:lineRule="auto"/>
        <w:jc w:val="center"/>
        <w:rPr>
          <w:rFonts w:cs="Times New Roman"/>
          <w:szCs w:val="28"/>
          <w:lang w:val="en-US"/>
        </w:rPr>
      </w:pPr>
    </w:p>
    <w:p w14:paraId="2810BED3" w14:textId="77777777" w:rsidR="00D12BBD" w:rsidRPr="00E3094C" w:rsidRDefault="00D12BBD" w:rsidP="00630548">
      <w:pPr>
        <w:autoSpaceDE w:val="0"/>
        <w:autoSpaceDN w:val="0"/>
        <w:adjustRightInd w:val="0"/>
        <w:spacing w:after="0" w:line="276" w:lineRule="auto"/>
        <w:jc w:val="center"/>
        <w:rPr>
          <w:rFonts w:cs="Times New Roman"/>
          <w:szCs w:val="28"/>
          <w:lang w:val="en-US"/>
        </w:rPr>
      </w:pPr>
    </w:p>
    <w:p w14:paraId="257576B3" w14:textId="77777777" w:rsidR="00D12BBD" w:rsidRPr="00E3094C" w:rsidRDefault="00D12BBD" w:rsidP="00630548">
      <w:pPr>
        <w:autoSpaceDE w:val="0"/>
        <w:autoSpaceDN w:val="0"/>
        <w:adjustRightInd w:val="0"/>
        <w:spacing w:after="0" w:line="276" w:lineRule="auto"/>
        <w:jc w:val="center"/>
        <w:rPr>
          <w:rFonts w:cs="Times New Roman"/>
          <w:szCs w:val="28"/>
          <w:lang w:val="en-US"/>
        </w:rPr>
      </w:pPr>
    </w:p>
    <w:p w14:paraId="265786E6" w14:textId="77777777" w:rsidR="00D12BBD" w:rsidRPr="00E3094C" w:rsidRDefault="00D12BBD" w:rsidP="00630548">
      <w:pPr>
        <w:autoSpaceDE w:val="0"/>
        <w:autoSpaceDN w:val="0"/>
        <w:adjustRightInd w:val="0"/>
        <w:spacing w:after="0" w:line="276" w:lineRule="auto"/>
        <w:jc w:val="center"/>
        <w:rPr>
          <w:rFonts w:cs="Times New Roman"/>
          <w:szCs w:val="28"/>
          <w:lang w:val="en-US"/>
        </w:rPr>
      </w:pPr>
    </w:p>
    <w:p w14:paraId="06DEDF2E" w14:textId="77777777" w:rsidR="00D12BBD" w:rsidRPr="00E3094C" w:rsidRDefault="00D12BBD" w:rsidP="00630548">
      <w:pPr>
        <w:autoSpaceDE w:val="0"/>
        <w:autoSpaceDN w:val="0"/>
        <w:adjustRightInd w:val="0"/>
        <w:spacing w:after="0" w:line="276" w:lineRule="auto"/>
        <w:jc w:val="center"/>
        <w:rPr>
          <w:rFonts w:cs="Times New Roman"/>
          <w:szCs w:val="28"/>
          <w:lang w:val="en-US"/>
        </w:rPr>
      </w:pPr>
    </w:p>
    <w:p w14:paraId="2F248EFA" w14:textId="77777777" w:rsidR="00D12BBD" w:rsidRPr="00E3094C" w:rsidRDefault="00D12BBD" w:rsidP="00630548">
      <w:pPr>
        <w:autoSpaceDE w:val="0"/>
        <w:autoSpaceDN w:val="0"/>
        <w:adjustRightInd w:val="0"/>
        <w:spacing w:after="0" w:line="276" w:lineRule="auto"/>
        <w:jc w:val="center"/>
        <w:rPr>
          <w:rFonts w:cs="Times New Roman"/>
          <w:szCs w:val="28"/>
          <w:lang w:val="en-US"/>
        </w:rPr>
      </w:pPr>
    </w:p>
    <w:p w14:paraId="288DC731" w14:textId="77777777" w:rsidR="00D12BBD" w:rsidRPr="00E3094C" w:rsidRDefault="00D12BBD" w:rsidP="00630548">
      <w:pPr>
        <w:autoSpaceDE w:val="0"/>
        <w:autoSpaceDN w:val="0"/>
        <w:adjustRightInd w:val="0"/>
        <w:spacing w:after="0" w:line="276" w:lineRule="auto"/>
        <w:jc w:val="center"/>
        <w:rPr>
          <w:rFonts w:cs="Times New Roman"/>
          <w:szCs w:val="28"/>
          <w:lang w:val="en-US"/>
        </w:rPr>
      </w:pPr>
    </w:p>
    <w:p w14:paraId="1D3E2FBE" w14:textId="3E27D0AC" w:rsidR="00D12BBD" w:rsidRDefault="00D12BBD" w:rsidP="00630548">
      <w:pPr>
        <w:autoSpaceDE w:val="0"/>
        <w:autoSpaceDN w:val="0"/>
        <w:adjustRightInd w:val="0"/>
        <w:spacing w:after="0" w:line="276" w:lineRule="auto"/>
        <w:jc w:val="center"/>
        <w:rPr>
          <w:rFonts w:cs="Times New Roman"/>
          <w:szCs w:val="28"/>
          <w:lang w:val="en-US"/>
        </w:rPr>
      </w:pPr>
    </w:p>
    <w:p w14:paraId="187D19EC" w14:textId="77777777" w:rsidR="00171248" w:rsidRPr="00E3094C" w:rsidRDefault="00171248" w:rsidP="00630548">
      <w:pPr>
        <w:autoSpaceDE w:val="0"/>
        <w:autoSpaceDN w:val="0"/>
        <w:adjustRightInd w:val="0"/>
        <w:spacing w:after="0" w:line="276" w:lineRule="auto"/>
        <w:jc w:val="center"/>
        <w:rPr>
          <w:rFonts w:cs="Times New Roman"/>
          <w:szCs w:val="28"/>
          <w:lang w:val="en-US"/>
        </w:rPr>
      </w:pPr>
    </w:p>
    <w:p w14:paraId="75BA46B0" w14:textId="77777777" w:rsidR="005D0C5B" w:rsidRPr="00426C37" w:rsidRDefault="00D12BBD" w:rsidP="00630548">
      <w:pPr>
        <w:autoSpaceDE w:val="0"/>
        <w:autoSpaceDN w:val="0"/>
        <w:adjustRightInd w:val="0"/>
        <w:spacing w:after="0" w:line="276" w:lineRule="auto"/>
        <w:jc w:val="center"/>
        <w:rPr>
          <w:rFonts w:cs="Times New Roman"/>
          <w:szCs w:val="28"/>
        </w:rPr>
      </w:pPr>
      <w:r w:rsidRPr="00EE4E74">
        <w:rPr>
          <w:rFonts w:cs="Times New Roman"/>
          <w:szCs w:val="28"/>
          <w:lang w:val="en-US"/>
        </w:rPr>
        <w:t xml:space="preserve">      </w:t>
      </w:r>
      <w:r w:rsidR="005D0C5B" w:rsidRPr="00426C37">
        <w:rPr>
          <w:rFonts w:cs="Times New Roman"/>
          <w:szCs w:val="28"/>
        </w:rPr>
        <w:t>Рисунок 2.3. Изменение температуры вдоль стержня</w:t>
      </w:r>
    </w:p>
    <w:p w14:paraId="00D99E08" w14:textId="5360457C" w:rsidR="005D0C5B" w:rsidRPr="00426C37" w:rsidRDefault="00D12BBD" w:rsidP="00171248">
      <w:pPr>
        <w:autoSpaceDE w:val="0"/>
        <w:autoSpaceDN w:val="0"/>
        <w:adjustRightInd w:val="0"/>
        <w:spacing w:after="0" w:line="276" w:lineRule="auto"/>
        <w:jc w:val="center"/>
        <w:rPr>
          <w:rFonts w:cs="Times New Roman"/>
          <w:szCs w:val="28"/>
        </w:rPr>
      </w:pPr>
      <w:r>
        <w:rPr>
          <w:rFonts w:cs="Times New Roman"/>
          <w:szCs w:val="28"/>
        </w:rPr>
        <w:t xml:space="preserve">      </w:t>
      </w:r>
      <w:r w:rsidR="005D0C5B" w:rsidRPr="00426C37">
        <w:rPr>
          <w:rFonts w:cs="Times New Roman"/>
          <w:szCs w:val="28"/>
        </w:rPr>
        <w:t>в фиксированные момент</w:t>
      </w:r>
      <w:r w:rsidR="00171248">
        <w:rPr>
          <w:rFonts w:cs="Times New Roman"/>
          <w:szCs w:val="28"/>
        </w:rPr>
        <w:t>ы времени: t=0, 1, 10, 60; ω=1.</w:t>
      </w:r>
    </w:p>
    <w:p w14:paraId="37904C4F" w14:textId="01B8FBF8" w:rsidR="005D0C5B" w:rsidRPr="006C49C2" w:rsidRDefault="002E6313" w:rsidP="00630548">
      <w:pPr>
        <w:autoSpaceDE w:val="0"/>
        <w:autoSpaceDN w:val="0"/>
        <w:adjustRightInd w:val="0"/>
        <w:spacing w:after="0" w:line="276" w:lineRule="auto"/>
        <w:jc w:val="center"/>
        <w:rPr>
          <w:rFonts w:cs="Times New Roman"/>
          <w:szCs w:val="28"/>
        </w:rPr>
      </w:pPr>
      <w:r>
        <w:rPr>
          <w:rFonts w:eastAsia="Times New Roman" w:cs="Times New Roman"/>
          <w:szCs w:val="28"/>
        </w:rPr>
        <w:t>Расчёт</w:t>
      </w:r>
      <w:r w:rsidR="005D0C5B" w:rsidRPr="00426C37">
        <w:rPr>
          <w:rFonts w:eastAsia="Times New Roman" w:cs="Times New Roman"/>
          <w:szCs w:val="28"/>
        </w:rPr>
        <w:t xml:space="preserve">ы </w:t>
      </w:r>
      <w:r w:rsidR="002D00D7" w:rsidRPr="00426C37">
        <w:rPr>
          <w:rFonts w:eastAsia="Times New Roman" w:cs="Times New Roman"/>
          <w:szCs w:val="28"/>
        </w:rPr>
        <w:t>п</w:t>
      </w:r>
      <w:r w:rsidR="002D00D7">
        <w:rPr>
          <w:rFonts w:eastAsia="Times New Roman" w:cs="Times New Roman"/>
          <w:szCs w:val="28"/>
        </w:rPr>
        <w:t>роведен</w:t>
      </w:r>
      <w:r w:rsidR="002D00D7" w:rsidRPr="00426C37">
        <w:rPr>
          <w:rFonts w:eastAsia="Times New Roman" w:cs="Times New Roman"/>
          <w:szCs w:val="28"/>
        </w:rPr>
        <w:t>ы</w:t>
      </w:r>
      <w:r w:rsidR="005D0C5B" w:rsidRPr="00426C37">
        <w:rPr>
          <w:rFonts w:eastAsia="Times New Roman" w:cs="Times New Roman"/>
          <w:szCs w:val="28"/>
        </w:rPr>
        <w:t xml:space="preserve"> в безразмерных параметрах:</w:t>
      </w:r>
      <w:r w:rsidR="005D0C5B" w:rsidRPr="00426C37">
        <w:rPr>
          <w:rFonts w:eastAsia="Times New Roman" w:cs="Times New Roman"/>
          <w:color w:val="FF0000"/>
          <w:szCs w:val="28"/>
        </w:rPr>
        <w:t xml:space="preserve"> </w:t>
      </w:r>
      <w:r w:rsidR="00D12BBD" w:rsidRPr="00D12BBD">
        <w:rPr>
          <w:rFonts w:eastAsia="Times New Roman" w:cs="Times New Roman"/>
          <w:position w:val="-26"/>
          <w:szCs w:val="28"/>
        </w:rPr>
        <w:object w:dxaOrig="2740" w:dyaOrig="760" w14:anchorId="4E16116C">
          <v:shape id="_x0000_i1314" type="#_x0000_t75" style="width:139.5pt;height:36pt" o:ole="">
            <v:imagedata r:id="rId620" o:title=""/>
          </v:shape>
          <o:OLEObject Type="Embed" ProgID="Equation.DSMT4" ShapeID="_x0000_i1314" DrawAspect="Content" ObjectID="_1811228488" r:id="rId621"/>
        </w:object>
      </w:r>
    </w:p>
    <w:p w14:paraId="35CC3D68" w14:textId="77777777" w:rsidR="004456CC" w:rsidRDefault="005D0C5B" w:rsidP="00630548">
      <w:pPr>
        <w:spacing w:after="0" w:line="276" w:lineRule="auto"/>
        <w:ind w:firstLine="454"/>
        <w:rPr>
          <w:rFonts w:eastAsia="Times New Roman" w:cs="Times New Roman"/>
          <w:b/>
          <w:szCs w:val="28"/>
        </w:rPr>
      </w:pPr>
      <w:r w:rsidRPr="00426C37">
        <w:rPr>
          <w:rFonts w:eastAsia="Times New Roman" w:cs="Times New Roman"/>
          <w:b/>
          <w:szCs w:val="28"/>
        </w:rPr>
        <w:t>2.5.2</w:t>
      </w:r>
      <w:r w:rsidR="004456CC">
        <w:rPr>
          <w:rFonts w:eastAsia="Times New Roman" w:cs="Times New Roman"/>
          <w:b/>
          <w:szCs w:val="28"/>
        </w:rPr>
        <w:t xml:space="preserve"> Решение Краевой Задачи 2 (Задача Неймана)</w:t>
      </w:r>
    </w:p>
    <w:p w14:paraId="775C8164" w14:textId="77777777" w:rsidR="004456CC" w:rsidRDefault="004456CC" w:rsidP="00630548">
      <w:pPr>
        <w:spacing w:after="0" w:line="276" w:lineRule="auto"/>
        <w:rPr>
          <w:rFonts w:eastAsia="Times New Roman" w:cs="Times New Roman"/>
          <w:b/>
          <w:szCs w:val="28"/>
        </w:rPr>
      </w:pPr>
    </w:p>
    <w:p w14:paraId="32DCC587"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b/>
          <w:szCs w:val="28"/>
        </w:rPr>
        <w:t xml:space="preserve"> </w:t>
      </w:r>
      <w:r w:rsidRPr="00426C37">
        <w:rPr>
          <w:rFonts w:eastAsia="Times New Roman" w:cs="Times New Roman"/>
          <w:szCs w:val="28"/>
        </w:rPr>
        <w:t>Здесь известны</w:t>
      </w:r>
      <w:r w:rsidRPr="00426C37">
        <w:rPr>
          <w:rFonts w:eastAsia="Times New Roman" w:cs="Times New Roman"/>
          <w:b/>
          <w:szCs w:val="28"/>
        </w:rPr>
        <w:t xml:space="preserve"> </w:t>
      </w:r>
      <w:r w:rsidRPr="00426C37">
        <w:rPr>
          <w:rFonts w:eastAsia="Times New Roman" w:cs="Times New Roman"/>
          <w:szCs w:val="28"/>
        </w:rPr>
        <w:t>тепловые потоки на концах стержня:</w:t>
      </w:r>
      <w:r w:rsidR="00D12BBD" w:rsidRPr="00D12BBD">
        <w:rPr>
          <w:rFonts w:eastAsia="Times New Roman" w:cs="Times New Roman"/>
          <w:position w:val="-16"/>
          <w:szCs w:val="28"/>
          <w:lang w:val="en-US"/>
        </w:rPr>
        <w:object w:dxaOrig="3040" w:dyaOrig="460" w14:anchorId="3FA72AC2">
          <v:shape id="_x0000_i1315" type="#_x0000_t75" style="width:155.5pt;height:20pt" o:ole="" fillcolor="window">
            <v:imagedata r:id="rId622" o:title=""/>
          </v:shape>
          <o:OLEObject Type="Embed" ProgID="Equation.DSMT4" ShapeID="_x0000_i1315" DrawAspect="Content" ObjectID="_1811228489" r:id="rId623"/>
        </w:object>
      </w:r>
      <w:r w:rsidRPr="00426C37">
        <w:rPr>
          <w:rFonts w:eastAsia="Times New Roman" w:cs="Times New Roman"/>
          <w:szCs w:val="28"/>
        </w:rPr>
        <w:t xml:space="preserve"> Краевые условия (2.32) имеют следующий вид: </w:t>
      </w:r>
    </w:p>
    <w:p w14:paraId="5A928A9B" w14:textId="77777777" w:rsidR="005D0C5B" w:rsidRPr="00426C37" w:rsidRDefault="005D0C5B" w:rsidP="00630548">
      <w:pPr>
        <w:spacing w:after="0" w:line="276" w:lineRule="auto"/>
        <w:ind w:firstLine="454"/>
        <w:rPr>
          <w:rFonts w:eastAsia="Times New Roman" w:cs="Times New Roman"/>
          <w:szCs w:val="28"/>
        </w:rPr>
      </w:pPr>
    </w:p>
    <w:p w14:paraId="42DC4FD9" w14:textId="77777777" w:rsidR="005D0C5B" w:rsidRPr="00426C37" w:rsidRDefault="00D12BBD" w:rsidP="00630548">
      <w:pPr>
        <w:spacing w:after="0" w:line="276" w:lineRule="auto"/>
        <w:ind w:firstLine="454"/>
        <w:jc w:val="center"/>
        <w:rPr>
          <w:rFonts w:eastAsia="Times New Roman" w:cs="Times New Roman"/>
          <w:szCs w:val="28"/>
        </w:rPr>
      </w:pPr>
      <w:r w:rsidRPr="00D12BBD">
        <w:rPr>
          <w:rFonts w:eastAsia="Times New Roman" w:cs="Times New Roman"/>
          <w:position w:val="-38"/>
          <w:szCs w:val="28"/>
        </w:rPr>
        <w:object w:dxaOrig="6540" w:dyaOrig="900" w14:anchorId="0B203C1B">
          <v:shape id="_x0000_i1316" type="#_x0000_t75" style="width:340.5pt;height:44.5pt" o:ole="" fillcolor="window">
            <v:imagedata r:id="rId624" o:title=""/>
          </v:shape>
          <o:OLEObject Type="Embed" ProgID="Equation.DSMT4" ShapeID="_x0000_i1316" DrawAspect="Content" ObjectID="_1811228490" r:id="rId625"/>
        </w:object>
      </w:r>
      <w:r w:rsidR="005D0C5B" w:rsidRPr="00426C37">
        <w:rPr>
          <w:rFonts w:eastAsia="Times New Roman" w:cs="Times New Roman"/>
          <w:szCs w:val="28"/>
        </w:rPr>
        <w:t xml:space="preserve">   </w:t>
      </w:r>
    </w:p>
    <w:p w14:paraId="18F0151F" w14:textId="77777777" w:rsidR="005D0C5B" w:rsidRPr="00426C37" w:rsidRDefault="005D0C5B" w:rsidP="00630548">
      <w:pPr>
        <w:spacing w:after="0" w:line="276" w:lineRule="auto"/>
        <w:ind w:firstLine="454"/>
        <w:jc w:val="center"/>
        <w:rPr>
          <w:rFonts w:eastAsia="Times New Roman" w:cs="Times New Roman"/>
          <w:szCs w:val="28"/>
        </w:rPr>
      </w:pPr>
      <w:r w:rsidRPr="00426C37">
        <w:rPr>
          <w:rFonts w:eastAsia="Times New Roman" w:cs="Times New Roman"/>
          <w:szCs w:val="28"/>
        </w:rPr>
        <w:t xml:space="preserve">     </w:t>
      </w:r>
    </w:p>
    <w:p w14:paraId="4D66FF35"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szCs w:val="28"/>
        </w:rPr>
        <w:t>Тогда можно вычислить трансформанту Фурье температуры на концах стержня:</w:t>
      </w:r>
    </w:p>
    <w:p w14:paraId="03596FE5" w14:textId="77777777" w:rsidR="005D0C5B" w:rsidRPr="00426C37" w:rsidRDefault="00D12BBD" w:rsidP="00630548">
      <w:pPr>
        <w:spacing w:after="0" w:line="276" w:lineRule="auto"/>
        <w:ind w:firstLine="454"/>
        <w:jc w:val="center"/>
        <w:rPr>
          <w:rFonts w:eastAsia="Times New Roman" w:cs="Times New Roman"/>
          <w:szCs w:val="28"/>
        </w:rPr>
      </w:pPr>
      <w:r w:rsidRPr="00D12BBD">
        <w:rPr>
          <w:rFonts w:eastAsia="Times New Roman" w:cs="Times New Roman"/>
          <w:position w:val="-26"/>
          <w:szCs w:val="28"/>
          <w:lang w:val="en-US"/>
        </w:rPr>
        <w:object w:dxaOrig="3019" w:dyaOrig="700" w14:anchorId="6EAE934D">
          <v:shape id="_x0000_i1317" type="#_x0000_t75" style="width:149pt;height:36pt" o:ole="">
            <v:imagedata r:id="rId626" o:title=""/>
          </v:shape>
          <o:OLEObject Type="Embed" ProgID="Equation.DSMT4" ShapeID="_x0000_i1317" DrawAspect="Content" ObjectID="_1811228491" r:id="rId627"/>
        </w:object>
      </w:r>
      <w:r w:rsidR="005D0C5B" w:rsidRPr="00426C37">
        <w:rPr>
          <w:rFonts w:eastAsia="Times New Roman" w:cs="Times New Roman"/>
          <w:szCs w:val="28"/>
          <w:lang w:val="en-US"/>
        </w:rPr>
        <w:t xml:space="preserve">   </w:t>
      </w:r>
      <w:r w:rsidRPr="00D12BBD">
        <w:rPr>
          <w:rFonts w:eastAsia="Times New Roman" w:cs="Times New Roman"/>
          <w:position w:val="-36"/>
          <w:szCs w:val="28"/>
          <w:lang w:val="en-US"/>
        </w:rPr>
        <w:object w:dxaOrig="7880" w:dyaOrig="859" w14:anchorId="3A55D35B">
          <v:shape id="_x0000_i1318" type="#_x0000_t75" style="width:393.5pt;height:44.5pt" o:ole="">
            <v:imagedata r:id="rId628" o:title=""/>
          </v:shape>
          <o:OLEObject Type="Embed" ProgID="Equation.DSMT4" ShapeID="_x0000_i1318" DrawAspect="Content" ObjectID="_1811228492" r:id="rId629"/>
        </w:object>
      </w:r>
    </w:p>
    <w:p w14:paraId="19265D4A" w14:textId="77777777" w:rsidR="00C94CD4" w:rsidRPr="00426C37" w:rsidRDefault="00C94CD4" w:rsidP="00630548">
      <w:pPr>
        <w:spacing w:after="0" w:line="276" w:lineRule="auto"/>
        <w:ind w:firstLine="454"/>
        <w:jc w:val="center"/>
        <w:rPr>
          <w:rFonts w:eastAsia="Times New Roman" w:cs="Times New Roman"/>
          <w:szCs w:val="28"/>
        </w:rPr>
      </w:pPr>
    </w:p>
    <w:p w14:paraId="6FD5A317" w14:textId="77777777" w:rsidR="005D0C5B" w:rsidRPr="00426C37" w:rsidRDefault="00D12BBD" w:rsidP="00630548">
      <w:pPr>
        <w:spacing w:after="0" w:line="276" w:lineRule="auto"/>
        <w:ind w:firstLine="454"/>
        <w:jc w:val="center"/>
        <w:rPr>
          <w:rFonts w:eastAsia="Times New Roman" w:cs="Times New Roman"/>
          <w:szCs w:val="28"/>
          <w:lang w:val="en-US"/>
        </w:rPr>
      </w:pPr>
      <w:r w:rsidRPr="00D12BBD">
        <w:rPr>
          <w:rFonts w:eastAsia="Times New Roman" w:cs="Times New Roman"/>
          <w:position w:val="-78"/>
          <w:szCs w:val="28"/>
          <w:lang w:val="en-US"/>
        </w:rPr>
        <w:object w:dxaOrig="7060" w:dyaOrig="1700" w14:anchorId="099A1092">
          <v:shape id="_x0000_i1319" type="#_x0000_t75" style="width:356pt;height:85pt" o:ole="">
            <v:imagedata r:id="rId630" o:title=""/>
          </v:shape>
          <o:OLEObject Type="Embed" ProgID="Equation.DSMT4" ShapeID="_x0000_i1319" DrawAspect="Content" ObjectID="_1811228493" r:id="rId631"/>
        </w:object>
      </w:r>
    </w:p>
    <w:p w14:paraId="2B73D793" w14:textId="77777777" w:rsidR="009663DB" w:rsidRDefault="009663DB" w:rsidP="00630548">
      <w:pPr>
        <w:spacing w:after="0" w:line="276" w:lineRule="auto"/>
        <w:ind w:firstLine="454"/>
        <w:jc w:val="center"/>
        <w:rPr>
          <w:rFonts w:eastAsia="Times New Roman" w:cs="Times New Roman"/>
          <w:szCs w:val="28"/>
          <w:lang w:val="en-US"/>
        </w:rPr>
      </w:pPr>
    </w:p>
    <w:p w14:paraId="2F4949A3" w14:textId="144825A4" w:rsidR="009663DB" w:rsidRDefault="009663DB" w:rsidP="00630548">
      <w:pPr>
        <w:spacing w:after="0" w:line="276" w:lineRule="auto"/>
        <w:ind w:firstLine="454"/>
        <w:jc w:val="center"/>
        <w:rPr>
          <w:rFonts w:eastAsia="Times New Roman" w:cs="Times New Roman"/>
          <w:szCs w:val="28"/>
          <w:lang w:val="en-US"/>
        </w:rPr>
      </w:pPr>
    </w:p>
    <w:p w14:paraId="2ED8C338" w14:textId="2E81CCD7" w:rsidR="009663DB" w:rsidRDefault="009663DB" w:rsidP="00630548">
      <w:pPr>
        <w:spacing w:after="0" w:line="276" w:lineRule="auto"/>
        <w:ind w:firstLine="454"/>
        <w:jc w:val="center"/>
        <w:rPr>
          <w:rFonts w:eastAsia="Times New Roman" w:cs="Times New Roman"/>
          <w:szCs w:val="28"/>
          <w:lang w:val="en-US"/>
        </w:rPr>
      </w:pPr>
    </w:p>
    <w:p w14:paraId="449C3297" w14:textId="13868B7F" w:rsidR="009663DB" w:rsidRDefault="009663DB" w:rsidP="00630548">
      <w:pPr>
        <w:spacing w:after="0" w:line="276" w:lineRule="auto"/>
        <w:ind w:firstLine="454"/>
        <w:jc w:val="center"/>
        <w:rPr>
          <w:rFonts w:eastAsia="Times New Roman" w:cs="Times New Roman"/>
          <w:szCs w:val="28"/>
          <w:lang w:val="en-US"/>
        </w:rPr>
      </w:pPr>
    </w:p>
    <w:p w14:paraId="2BA23452" w14:textId="77777777" w:rsidR="009663DB" w:rsidRDefault="009663DB" w:rsidP="00630548">
      <w:pPr>
        <w:spacing w:after="0" w:line="276" w:lineRule="auto"/>
        <w:ind w:firstLine="454"/>
        <w:jc w:val="center"/>
        <w:rPr>
          <w:rFonts w:eastAsia="Times New Roman" w:cs="Times New Roman"/>
          <w:szCs w:val="28"/>
          <w:lang w:val="en-US"/>
        </w:rPr>
      </w:pPr>
    </w:p>
    <w:p w14:paraId="71DEA6EF" w14:textId="12750B90" w:rsidR="005D0C5B" w:rsidRDefault="00D12BBD" w:rsidP="00630548">
      <w:pPr>
        <w:spacing w:after="0" w:line="276" w:lineRule="auto"/>
        <w:ind w:firstLine="454"/>
        <w:jc w:val="center"/>
        <w:rPr>
          <w:rFonts w:eastAsia="Times New Roman" w:cs="Times New Roman"/>
          <w:szCs w:val="28"/>
          <w:lang w:val="en-US"/>
        </w:rPr>
      </w:pPr>
      <w:r w:rsidRPr="00D12BBD">
        <w:rPr>
          <w:rFonts w:eastAsia="Times New Roman" w:cs="Times New Roman"/>
          <w:position w:val="-78"/>
          <w:szCs w:val="28"/>
          <w:lang w:val="en-US"/>
        </w:rPr>
        <w:object w:dxaOrig="6880" w:dyaOrig="1700" w14:anchorId="767A6197">
          <v:shape id="_x0000_i1320" type="#_x0000_t75" style="width:346.5pt;height:85pt" o:ole="">
            <v:imagedata r:id="rId632" o:title=""/>
          </v:shape>
          <o:OLEObject Type="Embed" ProgID="Equation.DSMT4" ShapeID="_x0000_i1320" DrawAspect="Content" ObjectID="_1811228494" r:id="rId633"/>
        </w:object>
      </w:r>
    </w:p>
    <w:p w14:paraId="328554E5" w14:textId="77777777" w:rsidR="009663DB" w:rsidRPr="00426C37" w:rsidRDefault="009663DB" w:rsidP="00630548">
      <w:pPr>
        <w:spacing w:after="0" w:line="276" w:lineRule="auto"/>
        <w:ind w:firstLine="454"/>
        <w:jc w:val="center"/>
        <w:rPr>
          <w:rFonts w:eastAsia="Times New Roman" w:cs="Times New Roman"/>
          <w:szCs w:val="28"/>
          <w:lang w:val="en-US"/>
        </w:rPr>
      </w:pPr>
    </w:p>
    <w:p w14:paraId="05B70927" w14:textId="77777777" w:rsidR="005D0C5B" w:rsidRPr="00426C37" w:rsidRDefault="005D0C5B" w:rsidP="00630548">
      <w:pPr>
        <w:spacing w:after="0" w:line="276" w:lineRule="auto"/>
        <w:jc w:val="both"/>
        <w:rPr>
          <w:rFonts w:eastAsia="Times New Roman" w:cs="Times New Roman"/>
          <w:szCs w:val="28"/>
        </w:rPr>
      </w:pPr>
      <w:r w:rsidRPr="00426C37">
        <w:rPr>
          <w:rFonts w:eastAsia="Times New Roman" w:cs="Times New Roman"/>
          <w:szCs w:val="28"/>
        </w:rPr>
        <w:t>Подставляя найденные краевые функции в формулу (2.29), находим трансформанту Фурье температуры стержня. Подставляя (2.29) в (2.21) получим оригинал. Таким образом температура стержня определена для этих краевых задач.</w:t>
      </w:r>
    </w:p>
    <w:p w14:paraId="056F2C2C" w14:textId="77D28927" w:rsidR="005D0C5B" w:rsidRDefault="005D0C5B" w:rsidP="00EE4E74">
      <w:pPr>
        <w:spacing w:line="276" w:lineRule="auto"/>
        <w:ind w:firstLine="709"/>
        <w:contextualSpacing/>
        <w:jc w:val="both"/>
        <w:rPr>
          <w:rFonts w:eastAsia="Times New Roman" w:cs="Times New Roman"/>
          <w:szCs w:val="28"/>
        </w:rPr>
      </w:pPr>
      <w:r w:rsidRPr="00426C37">
        <w:rPr>
          <w:rFonts w:eastAsia="Times New Roman" w:cs="Times New Roman"/>
          <w:szCs w:val="28"/>
        </w:rPr>
        <w:t xml:space="preserve">На рисунках 2.4 – 2.6   представлены графики изменения температуры вдоль стержня при </w:t>
      </w:r>
      <w:r w:rsidR="00D12BBD" w:rsidRPr="00D12BBD">
        <w:rPr>
          <w:rFonts w:eastAsia="Times New Roman" w:cs="Times New Roman"/>
          <w:position w:val="-6"/>
          <w:szCs w:val="28"/>
        </w:rPr>
        <w:object w:dxaOrig="980" w:dyaOrig="300" w14:anchorId="4FFED2AB">
          <v:shape id="_x0000_i1321" type="#_x0000_t75" style="width:49.5pt;height:15.5pt" o:ole="">
            <v:imagedata r:id="rId634" o:title=""/>
          </v:shape>
          <o:OLEObject Type="Embed" ProgID="Equation.DSMT4" ShapeID="_x0000_i1321" DrawAspect="Content" ObjectID="_1811228495" r:id="rId635"/>
        </w:object>
      </w:r>
      <w:r w:rsidRPr="00426C37">
        <w:rPr>
          <w:rFonts w:eastAsia="Times New Roman" w:cs="Times New Roman"/>
          <w:szCs w:val="28"/>
        </w:rPr>
        <w:t xml:space="preserve"> в фиксированных точках стержня при экспоненциальном нагреве на левом конце стержня и нулевом тепловом потоке на правом</w:t>
      </w:r>
      <w:r w:rsidRPr="00426C37">
        <w:rPr>
          <w:rFonts w:eastAsia="Calibri" w:cs="Times New Roman"/>
          <w:szCs w:val="28"/>
        </w:rPr>
        <w:t xml:space="preserve"> конце: </w:t>
      </w:r>
      <w:r w:rsidR="00E75B9E" w:rsidRPr="00426C37">
        <w:rPr>
          <w:rFonts w:eastAsia="Times New Roman" w:cs="Times New Roman"/>
          <w:position w:val="-12"/>
          <w:szCs w:val="28"/>
        </w:rPr>
        <w:object w:dxaOrig="3159" w:dyaOrig="440" w14:anchorId="7DE4CADA">
          <v:shape id="_x0000_i1322" type="#_x0000_t75" style="width:175.5pt;height:22.5pt" o:ole="" fillcolor="window">
            <v:imagedata r:id="rId636" o:title=""/>
          </v:shape>
          <o:OLEObject Type="Embed" ProgID="Equation.DSMT4" ShapeID="_x0000_i1322" DrawAspect="Content" ObjectID="_1811228496" r:id="rId637"/>
        </w:object>
      </w:r>
    </w:p>
    <w:p w14:paraId="62E48701" w14:textId="77777777" w:rsidR="009663DB" w:rsidRPr="00426C37" w:rsidRDefault="009663DB" w:rsidP="00EE4E74">
      <w:pPr>
        <w:spacing w:line="276" w:lineRule="auto"/>
        <w:ind w:firstLine="709"/>
        <w:contextualSpacing/>
        <w:jc w:val="both"/>
        <w:rPr>
          <w:rFonts w:eastAsia="Calibri" w:cs="Times New Roman"/>
          <w:szCs w:val="28"/>
        </w:rPr>
      </w:pPr>
    </w:p>
    <w:p w14:paraId="14FE3D6C" w14:textId="4183E8D4" w:rsidR="005D0C5B" w:rsidRPr="00426C37" w:rsidRDefault="00171248" w:rsidP="00630548">
      <w:pPr>
        <w:spacing w:line="276" w:lineRule="auto"/>
        <w:contextualSpacing/>
        <w:rPr>
          <w:rFonts w:eastAsia="Calibri" w:cs="Times New Roman"/>
          <w:szCs w:val="28"/>
        </w:rPr>
      </w:pPr>
      <w:r w:rsidRPr="00426C37">
        <w:rPr>
          <w:rFonts w:eastAsia="Calibri" w:cs="Times New Roman"/>
          <w:noProof/>
          <w:position w:val="-345"/>
          <w:szCs w:val="28"/>
        </w:rPr>
        <w:drawing>
          <wp:anchor distT="0" distB="0" distL="114300" distR="114300" simplePos="0" relativeHeight="251655168" behindDoc="1" locked="0" layoutInCell="1" allowOverlap="1" wp14:anchorId="4D46FA24" wp14:editId="5749C444">
            <wp:simplePos x="0" y="0"/>
            <wp:positionH relativeFrom="column">
              <wp:posOffset>264795</wp:posOffset>
            </wp:positionH>
            <wp:positionV relativeFrom="paragraph">
              <wp:posOffset>39139</wp:posOffset>
            </wp:positionV>
            <wp:extent cx="4879340" cy="2190115"/>
            <wp:effectExtent l="0" t="0" r="0" b="635"/>
            <wp:wrapTight wrapText="bothSides">
              <wp:wrapPolygon edited="0">
                <wp:start x="4638" y="939"/>
                <wp:lineTo x="84" y="3758"/>
                <wp:lineTo x="84" y="14843"/>
                <wp:lineTo x="2446" y="16346"/>
                <wp:lineTo x="4638" y="16346"/>
                <wp:lineTo x="3373" y="18224"/>
                <wp:lineTo x="3626" y="19352"/>
                <wp:lineTo x="10794" y="19352"/>
                <wp:lineTo x="12565" y="21418"/>
                <wp:lineTo x="13240" y="21418"/>
                <wp:lineTo x="13409" y="20667"/>
                <wp:lineTo x="12818" y="20291"/>
                <wp:lineTo x="10794" y="19352"/>
                <wp:lineTo x="17710" y="19352"/>
                <wp:lineTo x="21167" y="18412"/>
                <wp:lineTo x="21083" y="939"/>
                <wp:lineTo x="4638" y="939"/>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4879340" cy="2190115"/>
                    </a:xfrm>
                    <a:prstGeom prst="rect">
                      <a:avLst/>
                    </a:prstGeom>
                    <a:noFill/>
                    <a:ln>
                      <a:noFill/>
                    </a:ln>
                  </pic:spPr>
                </pic:pic>
              </a:graphicData>
            </a:graphic>
          </wp:anchor>
        </w:drawing>
      </w:r>
    </w:p>
    <w:p w14:paraId="78871CDE" w14:textId="75F5543C" w:rsidR="00700858" w:rsidRDefault="00C64FC4" w:rsidP="00630548">
      <w:pPr>
        <w:autoSpaceDE w:val="0"/>
        <w:autoSpaceDN w:val="0"/>
        <w:adjustRightInd w:val="0"/>
        <w:spacing w:after="0" w:line="276" w:lineRule="auto"/>
        <w:ind w:right="1984"/>
        <w:jc w:val="center"/>
        <w:rPr>
          <w:rFonts w:eastAsia="Times New Roman" w:cs="Times New Roman"/>
          <w:szCs w:val="28"/>
        </w:rPr>
      </w:pPr>
      <w:r>
        <w:rPr>
          <w:rFonts w:eastAsia="Times New Roman" w:cs="Times New Roman"/>
          <w:szCs w:val="28"/>
        </w:rPr>
        <w:t xml:space="preserve">             </w:t>
      </w:r>
    </w:p>
    <w:p w14:paraId="726B592C" w14:textId="77777777" w:rsidR="00D12BBD" w:rsidRDefault="00D12BBD" w:rsidP="00630548">
      <w:pPr>
        <w:autoSpaceDE w:val="0"/>
        <w:autoSpaceDN w:val="0"/>
        <w:adjustRightInd w:val="0"/>
        <w:spacing w:after="0" w:line="276" w:lineRule="auto"/>
        <w:ind w:left="708" w:right="1984"/>
        <w:jc w:val="center"/>
        <w:rPr>
          <w:rFonts w:eastAsia="Times New Roman" w:cs="Times New Roman"/>
          <w:sz w:val="24"/>
          <w:szCs w:val="24"/>
        </w:rPr>
      </w:pPr>
    </w:p>
    <w:p w14:paraId="1B48D5D0" w14:textId="77777777" w:rsidR="00D12BBD" w:rsidRDefault="00D12BBD" w:rsidP="00630548">
      <w:pPr>
        <w:autoSpaceDE w:val="0"/>
        <w:autoSpaceDN w:val="0"/>
        <w:adjustRightInd w:val="0"/>
        <w:spacing w:after="0" w:line="276" w:lineRule="auto"/>
        <w:ind w:left="708" w:right="1984"/>
        <w:jc w:val="center"/>
        <w:rPr>
          <w:rFonts w:eastAsia="Times New Roman" w:cs="Times New Roman"/>
          <w:sz w:val="24"/>
          <w:szCs w:val="24"/>
        </w:rPr>
      </w:pPr>
    </w:p>
    <w:p w14:paraId="543F4488" w14:textId="77777777" w:rsidR="00D12BBD" w:rsidRDefault="00D12BBD" w:rsidP="00EE4E74">
      <w:pPr>
        <w:autoSpaceDE w:val="0"/>
        <w:autoSpaceDN w:val="0"/>
        <w:adjustRightInd w:val="0"/>
        <w:spacing w:after="0" w:line="276" w:lineRule="auto"/>
        <w:ind w:left="708" w:right="1984"/>
        <w:jc w:val="center"/>
        <w:rPr>
          <w:rFonts w:eastAsia="Times New Roman" w:cs="Times New Roman"/>
          <w:sz w:val="24"/>
          <w:szCs w:val="24"/>
        </w:rPr>
      </w:pPr>
    </w:p>
    <w:p w14:paraId="7FBC0829" w14:textId="5F3B97C0" w:rsidR="005D0C5B" w:rsidRDefault="005D0C5B" w:rsidP="00EE4E74">
      <w:pPr>
        <w:autoSpaceDE w:val="0"/>
        <w:autoSpaceDN w:val="0"/>
        <w:adjustRightInd w:val="0"/>
        <w:spacing w:after="0" w:line="276" w:lineRule="auto"/>
        <w:ind w:left="2127" w:right="1984"/>
        <w:jc w:val="center"/>
        <w:rPr>
          <w:rFonts w:eastAsia="Times New Roman" w:cs="Times New Roman"/>
          <w:szCs w:val="28"/>
        </w:rPr>
      </w:pPr>
      <w:r w:rsidRPr="00D12BBD">
        <w:rPr>
          <w:rFonts w:eastAsia="Times New Roman" w:cs="Times New Roman"/>
          <w:szCs w:val="28"/>
        </w:rPr>
        <w:t>Р и с у н о к   2 .4     Изменение температуры из</w:t>
      </w:r>
      <w:r w:rsidR="00545B48" w:rsidRPr="00D12BBD">
        <w:rPr>
          <w:rFonts w:eastAsia="Times New Roman" w:cs="Times New Roman"/>
          <w:szCs w:val="28"/>
        </w:rPr>
        <w:t>менение</w:t>
      </w:r>
      <w:r w:rsidR="00D12BBD" w:rsidRPr="00D12BBD">
        <w:rPr>
          <w:rFonts w:eastAsia="Times New Roman" w:cs="Times New Roman"/>
          <w:szCs w:val="28"/>
        </w:rPr>
        <w:t xml:space="preserve"> </w:t>
      </w:r>
      <w:r w:rsidR="00545B48" w:rsidRPr="00D12BBD">
        <w:rPr>
          <w:rFonts w:eastAsia="Times New Roman" w:cs="Times New Roman"/>
          <w:szCs w:val="28"/>
        </w:rPr>
        <w:t>в разных точках стержня</w:t>
      </w:r>
      <w:r w:rsidRPr="00D12BBD">
        <w:rPr>
          <w:rFonts w:eastAsia="Times New Roman" w:cs="Times New Roman"/>
          <w:szCs w:val="28"/>
        </w:rPr>
        <w:t xml:space="preserve"> с течением времени</w:t>
      </w:r>
    </w:p>
    <w:p w14:paraId="0C398DB3" w14:textId="77777777" w:rsidR="009663DB" w:rsidRPr="00171248" w:rsidRDefault="009663DB" w:rsidP="00EE4E74">
      <w:pPr>
        <w:autoSpaceDE w:val="0"/>
        <w:autoSpaceDN w:val="0"/>
        <w:adjustRightInd w:val="0"/>
        <w:spacing w:after="0" w:line="276" w:lineRule="auto"/>
        <w:ind w:left="2127" w:right="1984"/>
        <w:jc w:val="center"/>
        <w:rPr>
          <w:rFonts w:eastAsia="Times New Roman" w:cs="Times New Roman"/>
          <w:szCs w:val="28"/>
        </w:rPr>
      </w:pPr>
    </w:p>
    <w:p w14:paraId="6B9217F6" w14:textId="4D907814" w:rsidR="005D0C5B" w:rsidRPr="00426C37" w:rsidRDefault="005D0C5B" w:rsidP="00630548">
      <w:pPr>
        <w:spacing w:after="0" w:line="276" w:lineRule="auto"/>
        <w:ind w:firstLine="709"/>
        <w:jc w:val="both"/>
        <w:rPr>
          <w:rFonts w:eastAsia="Times New Roman" w:cs="Times New Roman"/>
          <w:szCs w:val="28"/>
        </w:rPr>
      </w:pPr>
      <w:r w:rsidRPr="00426C37">
        <w:rPr>
          <w:rFonts w:eastAsia="Times New Roman" w:cs="Times New Roman"/>
          <w:szCs w:val="28"/>
        </w:rPr>
        <w:t xml:space="preserve">Для </w:t>
      </w:r>
      <w:r w:rsidR="002E6313">
        <w:rPr>
          <w:rFonts w:eastAsia="Times New Roman" w:cs="Times New Roman"/>
          <w:szCs w:val="28"/>
        </w:rPr>
        <w:t>расчёт</w:t>
      </w:r>
      <w:r w:rsidRPr="00426C37">
        <w:rPr>
          <w:rFonts w:eastAsia="Times New Roman" w:cs="Times New Roman"/>
          <w:szCs w:val="28"/>
        </w:rPr>
        <w:t xml:space="preserve">ов использовались безразмерные параметры: </w:t>
      </w:r>
      <w:r w:rsidR="00E75B9E" w:rsidRPr="00426C37">
        <w:rPr>
          <w:rFonts w:eastAsia="Times New Roman" w:cs="Times New Roman"/>
          <w:position w:val="-12"/>
          <w:szCs w:val="28"/>
        </w:rPr>
        <w:object w:dxaOrig="4280" w:dyaOrig="440" w14:anchorId="3FF1D1CD">
          <v:shape id="_x0000_i1323" type="#_x0000_t75" style="width:214pt;height:22.5pt" o:ole="">
            <v:imagedata r:id="rId639" o:title=""/>
          </v:shape>
          <o:OLEObject Type="Embed" ProgID="Equation.DSMT4" ShapeID="_x0000_i1323" DrawAspect="Content" ObjectID="_1811228497" r:id="rId640"/>
        </w:object>
      </w:r>
      <w:r w:rsidRPr="00426C37">
        <w:rPr>
          <w:rFonts w:eastAsia="Times New Roman" w:cs="Times New Roman"/>
          <w:szCs w:val="28"/>
        </w:rPr>
        <w:t xml:space="preserve">,  где </w:t>
      </w:r>
      <w:r w:rsidRPr="00426C37">
        <w:rPr>
          <w:rFonts w:eastAsia="Times New Roman" w:cs="Times New Roman"/>
          <w:szCs w:val="28"/>
          <w:lang w:val="en-US"/>
        </w:rPr>
        <w:t>L</w:t>
      </w:r>
      <w:r w:rsidRPr="00426C37">
        <w:rPr>
          <w:rFonts w:eastAsia="Times New Roman" w:cs="Times New Roman"/>
          <w:szCs w:val="28"/>
        </w:rPr>
        <w:t xml:space="preserve"> – длина стержня, </w:t>
      </w:r>
      <w:r w:rsidRPr="00426C37">
        <w:rPr>
          <w:rFonts w:eastAsia="Calibri" w:cs="Times New Roman"/>
          <w:szCs w:val="28"/>
        </w:rPr>
        <w:t xml:space="preserve">Π  - характерное время, </w:t>
      </w:r>
      <w:r w:rsidRPr="00426C37">
        <w:rPr>
          <w:rFonts w:eastAsia="Times New Roman" w:cs="Times New Roman"/>
          <w:position w:val="-6"/>
          <w:szCs w:val="28"/>
        </w:rPr>
        <w:object w:dxaOrig="260" w:dyaOrig="240" w14:anchorId="3B0A7E43">
          <v:shape id="_x0000_i1324" type="#_x0000_t75" style="width:14pt;height:14pt" o:ole="">
            <v:imagedata r:id="rId641" o:title=""/>
          </v:shape>
          <o:OLEObject Type="Embed" ProgID="Equation.DSMT4" ShapeID="_x0000_i1324" DrawAspect="Content" ObjectID="_1811228498" r:id="rId642"/>
        </w:object>
      </w:r>
      <w:r w:rsidRPr="00426C37">
        <w:rPr>
          <w:rFonts w:eastAsia="Times New Roman" w:cs="Times New Roman"/>
          <w:szCs w:val="28"/>
        </w:rPr>
        <w:t>- коэффициент температуропроводности.</w:t>
      </w:r>
    </w:p>
    <w:p w14:paraId="5EAE1700" w14:textId="73DF6EC6" w:rsidR="005D0C5B" w:rsidRPr="00426C37" w:rsidRDefault="005D0C5B" w:rsidP="00630548">
      <w:pPr>
        <w:spacing w:after="0" w:line="276" w:lineRule="auto"/>
        <w:ind w:firstLine="454"/>
        <w:jc w:val="both"/>
        <w:rPr>
          <w:rFonts w:eastAsia="Times New Roman" w:cs="Times New Roman"/>
          <w:szCs w:val="28"/>
        </w:rPr>
      </w:pPr>
      <w:r w:rsidRPr="00426C37">
        <w:rPr>
          <w:rFonts w:eastAsia="Times New Roman" w:cs="Times New Roman"/>
          <w:szCs w:val="28"/>
        </w:rPr>
        <w:t xml:space="preserve">Матрица краевых условий позволяет строить решение краевых задач при любых заданных двух краевых функций из </w:t>
      </w:r>
      <w:r w:rsidR="002D00D7" w:rsidRPr="00426C37">
        <w:rPr>
          <w:rFonts w:eastAsia="Times New Roman" w:cs="Times New Roman"/>
          <w:szCs w:val="28"/>
        </w:rPr>
        <w:t>четырёх</w:t>
      </w:r>
      <w:r w:rsidRPr="00426C37">
        <w:rPr>
          <w:rFonts w:eastAsia="Times New Roman" w:cs="Times New Roman"/>
          <w:szCs w:val="28"/>
        </w:rPr>
        <w:t>.  Таких вариантов может быть 6. Все решения для них построены.</w:t>
      </w:r>
    </w:p>
    <w:p w14:paraId="57B544B9" w14:textId="77777777" w:rsidR="005D0C5B" w:rsidRPr="00426C37" w:rsidRDefault="005D0C5B" w:rsidP="00630548">
      <w:pPr>
        <w:spacing w:after="0" w:line="276" w:lineRule="auto"/>
        <w:ind w:firstLine="454"/>
        <w:rPr>
          <w:rFonts w:eastAsia="Times New Roman" w:cs="Times New Roman"/>
          <w:b/>
          <w:szCs w:val="28"/>
        </w:rPr>
      </w:pPr>
    </w:p>
    <w:p w14:paraId="7E6F3381" w14:textId="4A90379A" w:rsidR="003E79CB" w:rsidRPr="003E79CB" w:rsidRDefault="004456CC" w:rsidP="003E79CB">
      <w:pPr>
        <w:spacing w:after="0" w:line="276" w:lineRule="auto"/>
        <w:ind w:firstLine="454"/>
        <w:jc w:val="both"/>
        <w:rPr>
          <w:rFonts w:eastAsia="Times New Roman" w:cs="Times New Roman"/>
          <w:szCs w:val="28"/>
        </w:rPr>
      </w:pPr>
      <w:r w:rsidRPr="003E79CB">
        <w:rPr>
          <w:rFonts w:eastAsia="Times New Roman" w:cs="Times New Roman"/>
          <w:b/>
          <w:szCs w:val="28"/>
        </w:rPr>
        <w:lastRenderedPageBreak/>
        <w:t>2.6</w:t>
      </w:r>
      <w:r w:rsidR="005D0C5B" w:rsidRPr="003E79CB">
        <w:rPr>
          <w:rFonts w:eastAsia="Times New Roman" w:cs="Times New Roman"/>
          <w:b/>
          <w:szCs w:val="28"/>
        </w:rPr>
        <w:t xml:space="preserve"> </w:t>
      </w:r>
      <w:r w:rsidR="003E79CB" w:rsidRPr="003E79CB">
        <w:rPr>
          <w:rFonts w:eastAsia="Times New Roman" w:cs="Times New Roman"/>
          <w:b/>
          <w:szCs w:val="28"/>
          <w:lang w:val="kk-KZ"/>
        </w:rPr>
        <w:t xml:space="preserve">Трансформанты Фурье </w:t>
      </w:r>
      <w:r w:rsidR="00ED350A" w:rsidRPr="003E79CB">
        <w:rPr>
          <w:rFonts w:eastAsia="Times New Roman" w:cs="Times New Roman"/>
          <w:b/>
          <w:szCs w:val="28"/>
        </w:rPr>
        <w:t>решении</w:t>
      </w:r>
      <w:r w:rsidR="003E79CB" w:rsidRPr="003E79CB">
        <w:rPr>
          <w:rFonts w:eastAsia="Times New Roman" w:cs="Times New Roman"/>
          <w:b/>
          <w:szCs w:val="28"/>
        </w:rPr>
        <w:t xml:space="preserve"> краевых задач </w:t>
      </w:r>
      <w:r w:rsidR="003E79CB">
        <w:rPr>
          <w:rFonts w:eastAsia="Times New Roman" w:cs="Times New Roman"/>
          <w:b/>
          <w:szCs w:val="28"/>
          <w:lang w:val="kk-KZ"/>
        </w:rPr>
        <w:t>термоупругости</w:t>
      </w:r>
      <w:r w:rsidR="003E79CB" w:rsidRPr="003E79CB">
        <w:rPr>
          <w:rFonts w:eastAsia="Times New Roman" w:cs="Times New Roman"/>
          <w:b/>
          <w:szCs w:val="28"/>
          <w:lang w:val="kk-KZ"/>
        </w:rPr>
        <w:t>.</w:t>
      </w:r>
    </w:p>
    <w:p w14:paraId="0B17E330" w14:textId="77777777" w:rsidR="003E79CB" w:rsidRPr="003E79CB" w:rsidRDefault="003E79CB" w:rsidP="003E79CB">
      <w:pPr>
        <w:pStyle w:val="a3"/>
        <w:spacing w:after="0" w:line="276" w:lineRule="auto"/>
        <w:jc w:val="both"/>
        <w:rPr>
          <w:rFonts w:eastAsia="Times New Roman" w:cs="Times New Roman"/>
          <w:szCs w:val="28"/>
        </w:rPr>
      </w:pPr>
      <w:r>
        <w:rPr>
          <w:rFonts w:eastAsia="Times New Roman" w:cs="Times New Roman"/>
          <w:b/>
          <w:szCs w:val="28"/>
          <w:lang w:val="kk-KZ"/>
        </w:rPr>
        <w:t>Разрешающие граничные уравнения</w:t>
      </w:r>
    </w:p>
    <w:p w14:paraId="6CD67580" w14:textId="33F94B68" w:rsidR="006B5CFE" w:rsidRDefault="005D0C5B" w:rsidP="009663DB">
      <w:pPr>
        <w:spacing w:before="240" w:after="0" w:line="276" w:lineRule="auto"/>
        <w:ind w:firstLine="709"/>
        <w:jc w:val="both"/>
        <w:rPr>
          <w:rFonts w:eastAsia="Times New Roman" w:cs="Times New Roman"/>
          <w:szCs w:val="28"/>
        </w:rPr>
      </w:pPr>
      <w:r w:rsidRPr="00426C37">
        <w:rPr>
          <w:rFonts w:eastAsia="Times New Roman" w:cs="Times New Roman"/>
          <w:szCs w:val="28"/>
        </w:rPr>
        <w:t>Поскольку температура стержня определена, то ее можно рассматривать как внешнюю заданную силу</w:t>
      </w:r>
      <w:r w:rsidR="009663DB">
        <w:rPr>
          <w:rFonts w:eastAsia="Times New Roman" w:cs="Times New Roman"/>
          <w:szCs w:val="28"/>
        </w:rPr>
        <w:t xml:space="preserve"> в уравнении (2.1)</w:t>
      </w:r>
      <w:r w:rsidRPr="00426C37">
        <w:rPr>
          <w:rFonts w:eastAsia="Times New Roman" w:cs="Times New Roman"/>
          <w:szCs w:val="28"/>
        </w:rPr>
        <w:t>, которую вместе с действующей на стержень силой</w:t>
      </w:r>
      <w:r w:rsidR="009663DB">
        <w:rPr>
          <w:rFonts w:eastAsia="Times New Roman" w:cs="Times New Roman"/>
          <w:szCs w:val="28"/>
        </w:rPr>
        <w:t xml:space="preserve"> и</w:t>
      </w:r>
      <w:r w:rsidRPr="00426C37">
        <w:rPr>
          <w:rFonts w:eastAsia="Times New Roman" w:cs="Times New Roman"/>
          <w:szCs w:val="28"/>
        </w:rPr>
        <w:t xml:space="preserve"> начальными условиями</w:t>
      </w:r>
      <w:r w:rsidR="009663DB">
        <w:rPr>
          <w:rFonts w:eastAsia="Times New Roman" w:cs="Times New Roman"/>
          <w:szCs w:val="28"/>
        </w:rPr>
        <w:t xml:space="preserve"> обозначим</w:t>
      </w:r>
    </w:p>
    <w:p w14:paraId="7A66A6C8" w14:textId="77777777" w:rsidR="00D12BBD" w:rsidRPr="00426C37" w:rsidRDefault="00D12BBD" w:rsidP="00630548">
      <w:pPr>
        <w:spacing w:before="240" w:after="0" w:line="276" w:lineRule="auto"/>
        <w:ind w:firstLine="454"/>
        <w:jc w:val="both"/>
        <w:rPr>
          <w:rFonts w:eastAsia="Times New Roman" w:cs="Times New Roman"/>
          <w:szCs w:val="28"/>
        </w:rPr>
      </w:pPr>
    </w:p>
    <w:p w14:paraId="4F194D74" w14:textId="77777777" w:rsidR="005D0C5B" w:rsidRPr="00426C37" w:rsidRDefault="006B5CFE" w:rsidP="00630548">
      <w:pPr>
        <w:spacing w:after="0" w:line="276" w:lineRule="auto"/>
        <w:jc w:val="right"/>
        <w:rPr>
          <w:rFonts w:eastAsia="Times New Roman" w:cs="Times New Roman"/>
          <w:szCs w:val="28"/>
        </w:rPr>
      </w:pPr>
      <w:r w:rsidRPr="0083291C">
        <w:rPr>
          <w:rFonts w:eastAsia="Times New Roman" w:cs="Times New Roman"/>
          <w:szCs w:val="28"/>
        </w:rPr>
        <w:t xml:space="preserve">         </w:t>
      </w:r>
      <w:r w:rsidR="005D0C5B" w:rsidRPr="00426C37">
        <w:rPr>
          <w:rFonts w:eastAsia="Times New Roman" w:cs="Times New Roman"/>
          <w:szCs w:val="28"/>
        </w:rPr>
        <w:t xml:space="preserve"> </w:t>
      </w:r>
      <w:r w:rsidR="00D12BBD" w:rsidRPr="006B5CFE">
        <w:rPr>
          <w:rFonts w:eastAsia="Times New Roman" w:cs="Times New Roman"/>
          <w:position w:val="-74"/>
          <w:szCs w:val="28"/>
        </w:rPr>
        <w:object w:dxaOrig="6280" w:dyaOrig="1620" w14:anchorId="1C9AB38C">
          <v:shape id="_x0000_i1325" type="#_x0000_t75" style="width:347.5pt;height:83.5pt" o:ole="" fillcolor="window">
            <v:imagedata r:id="rId643" o:title=""/>
          </v:shape>
          <o:OLEObject Type="Embed" ProgID="Equation.DSMT4" ShapeID="_x0000_i1325" DrawAspect="Content" ObjectID="_1811228499" r:id="rId644"/>
        </w:object>
      </w:r>
      <w:r>
        <w:rPr>
          <w:rFonts w:eastAsia="Times New Roman" w:cs="Times New Roman"/>
          <w:szCs w:val="28"/>
        </w:rPr>
        <w:t xml:space="preserve">           </w:t>
      </w:r>
      <w:r w:rsidR="005D0C5B" w:rsidRPr="00426C37">
        <w:rPr>
          <w:rFonts w:eastAsia="Times New Roman" w:cs="Times New Roman"/>
          <w:szCs w:val="28"/>
        </w:rPr>
        <w:t>(2.40)</w:t>
      </w:r>
    </w:p>
    <w:p w14:paraId="18BD2C4A" w14:textId="77777777" w:rsidR="005D0C5B" w:rsidRPr="00426C37" w:rsidRDefault="005D0C5B" w:rsidP="00630548">
      <w:pPr>
        <w:spacing w:after="0" w:line="276" w:lineRule="auto"/>
        <w:ind w:firstLine="454"/>
        <w:jc w:val="right"/>
        <w:rPr>
          <w:rFonts w:eastAsia="Times New Roman" w:cs="Times New Roman"/>
          <w:szCs w:val="28"/>
        </w:rPr>
      </w:pPr>
    </w:p>
    <w:p w14:paraId="2C58E1DC" w14:textId="3396AC29" w:rsidR="005D0C5B" w:rsidRPr="00426C37" w:rsidRDefault="009663DB" w:rsidP="00630548">
      <w:pPr>
        <w:spacing w:after="0" w:line="276" w:lineRule="auto"/>
        <w:jc w:val="both"/>
        <w:rPr>
          <w:rFonts w:eastAsia="Times New Roman" w:cs="Times New Roman"/>
          <w:szCs w:val="28"/>
        </w:rPr>
      </w:pPr>
      <w:r>
        <w:rPr>
          <w:rFonts w:eastAsia="Times New Roman" w:cs="Times New Roman"/>
          <w:szCs w:val="28"/>
        </w:rPr>
        <w:t>О</w:t>
      </w:r>
      <w:r w:rsidRPr="00426C37">
        <w:rPr>
          <w:rFonts w:eastAsia="Times New Roman" w:cs="Times New Roman"/>
          <w:szCs w:val="28"/>
        </w:rPr>
        <w:t xml:space="preserve">пределим </w:t>
      </w:r>
      <w:r>
        <w:rPr>
          <w:rFonts w:eastAsia="Times New Roman" w:cs="Times New Roman"/>
          <w:szCs w:val="28"/>
        </w:rPr>
        <w:t xml:space="preserve">преобразование </w:t>
      </w:r>
      <w:r w:rsidRPr="00426C37">
        <w:rPr>
          <w:rFonts w:eastAsia="Times New Roman" w:cs="Times New Roman"/>
          <w:szCs w:val="28"/>
        </w:rPr>
        <w:t xml:space="preserve">Фурье перемещений, используя представление (2.18) и свойства преобразования Фурье свёрток </w:t>
      </w:r>
      <w:r>
        <w:rPr>
          <w:rFonts w:eastAsia="Times New Roman" w:cs="Times New Roman"/>
          <w:szCs w:val="28"/>
        </w:rPr>
        <w:t>обобщённых</w:t>
      </w:r>
      <w:r w:rsidRPr="00426C37">
        <w:rPr>
          <w:rFonts w:eastAsia="Times New Roman" w:cs="Times New Roman"/>
          <w:szCs w:val="28"/>
        </w:rPr>
        <w:t xml:space="preserve"> функций. </w:t>
      </w:r>
      <w:r>
        <w:rPr>
          <w:rFonts w:eastAsia="Times New Roman" w:cs="Times New Roman"/>
          <w:szCs w:val="28"/>
        </w:rPr>
        <w:t>Из этой формулы получим</w:t>
      </w:r>
      <w:r w:rsidR="005D0C5B" w:rsidRPr="00426C37">
        <w:rPr>
          <w:rFonts w:eastAsia="Times New Roman" w:cs="Times New Roman"/>
          <w:szCs w:val="28"/>
        </w:rPr>
        <w:t xml:space="preserve"> </w:t>
      </w:r>
      <w:r>
        <w:rPr>
          <w:rFonts w:eastAsia="Times New Roman" w:cs="Times New Roman"/>
          <w:szCs w:val="28"/>
        </w:rPr>
        <w:t xml:space="preserve">трансформанты Фурье </w:t>
      </w:r>
      <w:r w:rsidR="005D0C5B" w:rsidRPr="00426C37">
        <w:rPr>
          <w:rFonts w:eastAsia="Times New Roman" w:cs="Times New Roman"/>
          <w:szCs w:val="28"/>
        </w:rPr>
        <w:t>перемещений по времени:</w:t>
      </w:r>
    </w:p>
    <w:p w14:paraId="68DD79A1" w14:textId="77777777" w:rsidR="005D0C5B" w:rsidRPr="00426C37" w:rsidRDefault="005D0C5B" w:rsidP="00630548">
      <w:pPr>
        <w:spacing w:after="0" w:line="276" w:lineRule="auto"/>
        <w:ind w:firstLine="454"/>
        <w:jc w:val="both"/>
        <w:rPr>
          <w:rFonts w:eastAsia="Times New Roman" w:cs="Times New Roman"/>
          <w:szCs w:val="28"/>
        </w:rPr>
      </w:pPr>
    </w:p>
    <w:p w14:paraId="139004FC" w14:textId="75F61206" w:rsidR="005D0C5B" w:rsidRPr="00426C37" w:rsidRDefault="00F973D4" w:rsidP="00630548">
      <w:pPr>
        <w:spacing w:after="0" w:line="276" w:lineRule="auto"/>
        <w:ind w:firstLine="454"/>
        <w:jc w:val="center"/>
        <w:rPr>
          <w:rFonts w:eastAsia="Times New Roman" w:cs="Times New Roman"/>
          <w:szCs w:val="28"/>
        </w:rPr>
      </w:pPr>
      <w:r w:rsidRPr="00D12BBD">
        <w:rPr>
          <w:rFonts w:eastAsia="Times New Roman" w:cs="Times New Roman"/>
          <w:position w:val="-62"/>
          <w:szCs w:val="28"/>
        </w:rPr>
        <w:object w:dxaOrig="8740" w:dyaOrig="1380" w14:anchorId="75E6C837">
          <v:shape id="_x0000_i1326" type="#_x0000_t75" style="width:400.5pt;height:70pt" o:ole="" fillcolor="window">
            <v:imagedata r:id="rId645" o:title=""/>
          </v:shape>
          <o:OLEObject Type="Embed" ProgID="Equation.DSMT4" ShapeID="_x0000_i1326" DrawAspect="Content" ObjectID="_1811228500" r:id="rId646"/>
        </w:object>
      </w:r>
    </w:p>
    <w:p w14:paraId="171BF5D1" w14:textId="77777777" w:rsidR="005D0C5B" w:rsidRPr="00426C37" w:rsidRDefault="005D0C5B" w:rsidP="00630548">
      <w:pPr>
        <w:spacing w:after="0" w:line="276" w:lineRule="auto"/>
        <w:ind w:firstLine="454"/>
        <w:jc w:val="center"/>
        <w:rPr>
          <w:rFonts w:eastAsia="Times New Roman" w:cs="Times New Roman"/>
          <w:szCs w:val="28"/>
        </w:rPr>
      </w:pPr>
    </w:p>
    <w:p w14:paraId="26B2043B" w14:textId="3AC534E6" w:rsidR="005D0C5B" w:rsidRPr="00426C37" w:rsidRDefault="009663DB" w:rsidP="00630548">
      <w:pPr>
        <w:spacing w:after="0" w:line="276" w:lineRule="auto"/>
        <w:jc w:val="both"/>
        <w:rPr>
          <w:rFonts w:eastAsia="Times New Roman" w:cs="Times New Roman"/>
          <w:szCs w:val="28"/>
        </w:rPr>
      </w:pPr>
      <w:r>
        <w:rPr>
          <w:rFonts w:eastAsia="Times New Roman" w:cs="Times New Roman"/>
          <w:szCs w:val="28"/>
        </w:rPr>
        <w:t xml:space="preserve">Используя трансформанту Фурье </w:t>
      </w:r>
      <w:r w:rsidR="005D0C5B" w:rsidRPr="00426C37">
        <w:rPr>
          <w:rFonts w:eastAsia="Times New Roman" w:cs="Times New Roman"/>
          <w:szCs w:val="28"/>
        </w:rPr>
        <w:t>функции Грина уравнения</w:t>
      </w:r>
      <w:r>
        <w:rPr>
          <w:rFonts w:eastAsia="Times New Roman" w:cs="Times New Roman"/>
          <w:szCs w:val="28"/>
        </w:rPr>
        <w:t xml:space="preserve"> Даламбера</w:t>
      </w:r>
      <w:r w:rsidR="005D0C5B" w:rsidRPr="00426C37">
        <w:rPr>
          <w:rFonts w:eastAsia="Times New Roman" w:cs="Times New Roman"/>
          <w:szCs w:val="28"/>
        </w:rPr>
        <w:t xml:space="preserve"> (2.23), получим </w:t>
      </w:r>
      <w:r>
        <w:rPr>
          <w:rFonts w:eastAsia="Times New Roman" w:cs="Times New Roman"/>
          <w:szCs w:val="28"/>
        </w:rPr>
        <w:t>трансформанту Фурье обобщённого решения</w:t>
      </w:r>
      <w:r w:rsidR="005D0C5B" w:rsidRPr="00426C37">
        <w:rPr>
          <w:rFonts w:eastAsia="Times New Roman" w:cs="Times New Roman"/>
          <w:szCs w:val="28"/>
        </w:rPr>
        <w:t xml:space="preserve">: </w:t>
      </w:r>
    </w:p>
    <w:p w14:paraId="165912D8" w14:textId="77777777" w:rsidR="005D0C5B" w:rsidRPr="00426C37" w:rsidRDefault="005D0C5B" w:rsidP="00630548">
      <w:pPr>
        <w:spacing w:after="0" w:line="276" w:lineRule="auto"/>
        <w:ind w:firstLine="454"/>
        <w:jc w:val="both"/>
        <w:rPr>
          <w:rFonts w:eastAsia="Times New Roman" w:cs="Times New Roman"/>
          <w:szCs w:val="28"/>
        </w:rPr>
      </w:pPr>
    </w:p>
    <w:p w14:paraId="72349FEA" w14:textId="77777777" w:rsidR="005D0C5B" w:rsidRPr="00426C37" w:rsidRDefault="00D12BBD" w:rsidP="00630548">
      <w:pPr>
        <w:spacing w:after="0" w:line="276" w:lineRule="auto"/>
        <w:jc w:val="right"/>
        <w:rPr>
          <w:rFonts w:eastAsia="Times New Roman" w:cs="Times New Roman"/>
          <w:szCs w:val="28"/>
        </w:rPr>
      </w:pPr>
      <w:r w:rsidRPr="00D12BBD">
        <w:rPr>
          <w:rFonts w:eastAsia="Times New Roman" w:cs="Times New Roman"/>
          <w:position w:val="-120"/>
          <w:szCs w:val="28"/>
        </w:rPr>
        <w:object w:dxaOrig="6340" w:dyaOrig="2540" w14:anchorId="319BD553">
          <v:shape id="_x0000_i1327" type="#_x0000_t75" style="width:318.5pt;height:123.5pt" o:ole="">
            <v:imagedata r:id="rId647" o:title=""/>
          </v:shape>
          <o:OLEObject Type="Embed" ProgID="Equation.DSMT4" ShapeID="_x0000_i1327" DrawAspect="Content" ObjectID="_1811228501" r:id="rId648"/>
        </w:object>
      </w:r>
      <w:r w:rsidR="005D0C5B" w:rsidRPr="00426C37">
        <w:rPr>
          <w:rFonts w:eastAsia="Times New Roman" w:cs="Times New Roman"/>
          <w:szCs w:val="28"/>
        </w:rPr>
        <w:t xml:space="preserve"> </w:t>
      </w:r>
      <w:r w:rsidR="007D0DBA">
        <w:rPr>
          <w:rFonts w:eastAsia="Times New Roman" w:cs="Times New Roman"/>
          <w:szCs w:val="28"/>
        </w:rPr>
        <w:t xml:space="preserve">          </w:t>
      </w:r>
      <w:r w:rsidR="005D0C5B" w:rsidRPr="00426C37">
        <w:rPr>
          <w:rFonts w:eastAsia="Times New Roman" w:cs="Times New Roman"/>
          <w:szCs w:val="28"/>
        </w:rPr>
        <w:t xml:space="preserve"> (2.41)  </w:t>
      </w:r>
    </w:p>
    <w:p w14:paraId="67E7BDBB" w14:textId="77777777" w:rsidR="005D0C5B" w:rsidRPr="00426C37" w:rsidRDefault="005D0C5B" w:rsidP="00630548">
      <w:pPr>
        <w:tabs>
          <w:tab w:val="left" w:pos="1034"/>
        </w:tabs>
        <w:spacing w:after="0" w:line="276" w:lineRule="auto"/>
        <w:ind w:firstLine="454"/>
        <w:rPr>
          <w:rFonts w:eastAsia="Times New Roman" w:cs="Times New Roman"/>
          <w:szCs w:val="28"/>
        </w:rPr>
      </w:pPr>
      <w:r w:rsidRPr="00426C37">
        <w:rPr>
          <w:rFonts w:eastAsia="Times New Roman" w:cs="Times New Roman"/>
          <w:szCs w:val="28"/>
        </w:rPr>
        <w:t xml:space="preserve"> </w:t>
      </w:r>
      <w:r w:rsidRPr="00426C37">
        <w:rPr>
          <w:rFonts w:eastAsia="Times New Roman" w:cs="Times New Roman"/>
          <w:szCs w:val="28"/>
        </w:rPr>
        <w:tab/>
      </w:r>
    </w:p>
    <w:p w14:paraId="239E1848" w14:textId="142426D9" w:rsidR="00ED410C" w:rsidRDefault="009663DB" w:rsidP="009663DB">
      <w:pPr>
        <w:spacing w:after="0" w:line="276" w:lineRule="auto"/>
        <w:ind w:firstLine="708"/>
        <w:jc w:val="both"/>
        <w:rPr>
          <w:rFonts w:eastAsia="Times New Roman" w:cs="Times New Roman"/>
          <w:szCs w:val="28"/>
        </w:rPr>
      </w:pPr>
      <w:r>
        <w:rPr>
          <w:rFonts w:eastAsia="Times New Roman" w:cs="Times New Roman"/>
          <w:szCs w:val="28"/>
        </w:rPr>
        <w:t xml:space="preserve">Аналогично получим разрешающую систему уравнений для определения неизвестных краевых значений </w:t>
      </w:r>
      <w:r w:rsidR="00555041">
        <w:rPr>
          <w:rFonts w:eastAsia="Times New Roman" w:cs="Times New Roman"/>
          <w:szCs w:val="28"/>
        </w:rPr>
        <w:t>перемещений</w:t>
      </w:r>
      <w:r>
        <w:rPr>
          <w:rFonts w:eastAsia="Times New Roman" w:cs="Times New Roman"/>
          <w:szCs w:val="28"/>
        </w:rPr>
        <w:t xml:space="preserve"> и их производных предельным переходом в этой формуле </w:t>
      </w:r>
      <w:r w:rsidR="005D0C5B" w:rsidRPr="00426C37">
        <w:rPr>
          <w:rFonts w:eastAsia="Times New Roman" w:cs="Times New Roman"/>
          <w:szCs w:val="28"/>
        </w:rPr>
        <w:t xml:space="preserve">к </w:t>
      </w:r>
      <w:r w:rsidR="005D0C5B" w:rsidRPr="00426C37">
        <w:rPr>
          <w:rFonts w:eastAsia="Times New Roman" w:cs="Times New Roman"/>
          <w:szCs w:val="28"/>
          <w:lang w:val="kk-KZ"/>
        </w:rPr>
        <w:t>концам</w:t>
      </w:r>
      <w:r>
        <w:rPr>
          <w:rFonts w:eastAsia="Times New Roman" w:cs="Times New Roman"/>
          <w:szCs w:val="28"/>
        </w:rPr>
        <w:t xml:space="preserve"> стержня</w:t>
      </w:r>
      <w:r w:rsidR="005D0C5B" w:rsidRPr="00426C37">
        <w:rPr>
          <w:rFonts w:eastAsia="Times New Roman" w:cs="Times New Roman"/>
          <w:szCs w:val="28"/>
        </w:rPr>
        <w:t xml:space="preserve">, с </w:t>
      </w:r>
      <w:r w:rsidR="002D00D7">
        <w:rPr>
          <w:rFonts w:eastAsia="Times New Roman" w:cs="Times New Roman"/>
          <w:szCs w:val="28"/>
        </w:rPr>
        <w:t>учётом</w:t>
      </w:r>
      <w:r w:rsidR="005D0C5B" w:rsidRPr="00426C37">
        <w:rPr>
          <w:rFonts w:eastAsia="Times New Roman" w:cs="Times New Roman"/>
          <w:szCs w:val="28"/>
        </w:rPr>
        <w:t xml:space="preserve"> свойства производной функции Грина </w:t>
      </w:r>
      <w:r>
        <w:rPr>
          <w:rFonts w:eastAsia="Times New Roman" w:cs="Times New Roman"/>
          <w:szCs w:val="28"/>
        </w:rPr>
        <w:t xml:space="preserve">уравнения Даламбера </w:t>
      </w:r>
      <w:r w:rsidR="005D0C5B" w:rsidRPr="00426C37">
        <w:rPr>
          <w:rFonts w:eastAsia="Times New Roman" w:cs="Times New Roman"/>
          <w:szCs w:val="28"/>
        </w:rPr>
        <w:t>(2.24)</w:t>
      </w:r>
      <w:r>
        <w:rPr>
          <w:rFonts w:eastAsia="Times New Roman" w:cs="Times New Roman"/>
          <w:szCs w:val="28"/>
        </w:rPr>
        <w:t>.</w:t>
      </w:r>
      <w:r w:rsidR="00921F31">
        <w:rPr>
          <w:rFonts w:eastAsia="Times New Roman" w:cs="Times New Roman"/>
          <w:szCs w:val="28"/>
        </w:rPr>
        <w:t xml:space="preserve"> </w:t>
      </w:r>
    </w:p>
    <w:p w14:paraId="49F305B5" w14:textId="7019054D" w:rsidR="00555041" w:rsidRDefault="00555041" w:rsidP="009663DB">
      <w:pPr>
        <w:spacing w:after="0" w:line="276" w:lineRule="auto"/>
        <w:ind w:firstLine="708"/>
        <w:jc w:val="both"/>
        <w:rPr>
          <w:rFonts w:eastAsia="Times New Roman" w:cs="Times New Roman"/>
          <w:szCs w:val="28"/>
        </w:rPr>
      </w:pPr>
    </w:p>
    <w:p w14:paraId="0AED5FAD" w14:textId="5AB5C68E" w:rsidR="00555041" w:rsidRDefault="00555041" w:rsidP="009663DB">
      <w:pPr>
        <w:spacing w:after="0" w:line="276" w:lineRule="auto"/>
        <w:ind w:firstLine="708"/>
        <w:jc w:val="both"/>
        <w:rPr>
          <w:rFonts w:eastAsia="Times New Roman" w:cs="Times New Roman"/>
          <w:szCs w:val="28"/>
        </w:rPr>
      </w:pPr>
    </w:p>
    <w:p w14:paraId="0A8F2A67" w14:textId="77777777" w:rsidR="00555041" w:rsidRDefault="00555041" w:rsidP="009663DB">
      <w:pPr>
        <w:spacing w:after="0" w:line="276" w:lineRule="auto"/>
        <w:ind w:firstLine="708"/>
        <w:jc w:val="both"/>
        <w:rPr>
          <w:rFonts w:eastAsia="Times New Roman" w:cs="Times New Roman"/>
          <w:szCs w:val="28"/>
        </w:rPr>
      </w:pPr>
    </w:p>
    <w:p w14:paraId="5874874F" w14:textId="5E42B30E" w:rsidR="00ED410C" w:rsidRDefault="00ED410C" w:rsidP="00ED410C">
      <w:pPr>
        <w:spacing w:after="0" w:line="276" w:lineRule="auto"/>
        <w:ind w:firstLine="454"/>
        <w:jc w:val="both"/>
        <w:rPr>
          <w:rFonts w:eastAsia="Times New Roman" w:cs="Times New Roman"/>
          <w:szCs w:val="28"/>
        </w:rPr>
      </w:pPr>
      <w:r w:rsidRPr="00426C37">
        <w:rPr>
          <w:rFonts w:eastAsia="Times New Roman" w:cs="Times New Roman"/>
          <w:szCs w:val="28"/>
        </w:rPr>
        <w:lastRenderedPageBreak/>
        <w:t>На</w:t>
      </w:r>
      <w:r>
        <w:rPr>
          <w:rFonts w:eastAsia="Times New Roman" w:cs="Times New Roman"/>
          <w:szCs w:val="28"/>
        </w:rPr>
        <w:t xml:space="preserve"> левом</w:t>
      </w:r>
      <w:r w:rsidRPr="00426C37">
        <w:rPr>
          <w:rFonts w:eastAsia="Times New Roman" w:cs="Times New Roman"/>
          <w:szCs w:val="28"/>
        </w:rPr>
        <w:t xml:space="preserve"> конце стержня, рассмотрим предел: </w:t>
      </w:r>
    </w:p>
    <w:p w14:paraId="3FDBF6EE" w14:textId="77777777" w:rsidR="00555041" w:rsidRDefault="00555041" w:rsidP="00ED410C">
      <w:pPr>
        <w:spacing w:after="0" w:line="276" w:lineRule="auto"/>
        <w:ind w:firstLine="454"/>
        <w:jc w:val="both"/>
        <w:rPr>
          <w:rFonts w:eastAsia="Times New Roman" w:cs="Times New Roman"/>
          <w:szCs w:val="28"/>
        </w:rPr>
      </w:pPr>
    </w:p>
    <w:p w14:paraId="00B73C22" w14:textId="44B46ADD" w:rsidR="00ED410C" w:rsidRPr="00ED410C" w:rsidRDefault="00ED410C" w:rsidP="00ED410C">
      <w:pPr>
        <w:spacing w:after="0" w:line="276" w:lineRule="auto"/>
        <w:jc w:val="both"/>
        <w:rPr>
          <w:rFonts w:eastAsia="Times New Roman" w:cs="Times New Roman"/>
          <w:szCs w:val="28"/>
        </w:rPr>
      </w:pPr>
      <w:r w:rsidRPr="00CD6970">
        <w:rPr>
          <w:rFonts w:eastAsia="Times New Roman" w:cs="Times New Roman"/>
          <w:color w:val="FF0000"/>
          <w:position w:val="-122"/>
          <w:szCs w:val="28"/>
        </w:rPr>
        <w:object w:dxaOrig="10359" w:dyaOrig="2580" w14:anchorId="699523E0">
          <v:shape id="_x0000_i1328" type="#_x0000_t75" style="width:519.5pt;height:130.5pt" o:ole="">
            <v:imagedata r:id="rId649" o:title=""/>
          </v:shape>
          <o:OLEObject Type="Embed" ProgID="Equation.DSMT4" ShapeID="_x0000_i1328" DrawAspect="Content" ObjectID="_1811228502" r:id="rId650"/>
        </w:object>
      </w:r>
    </w:p>
    <w:p w14:paraId="4A272DD3" w14:textId="77777777" w:rsidR="00ED410C" w:rsidRDefault="00ED410C" w:rsidP="009663DB">
      <w:pPr>
        <w:spacing w:after="0" w:line="276" w:lineRule="auto"/>
        <w:ind w:firstLine="708"/>
        <w:jc w:val="both"/>
        <w:rPr>
          <w:rFonts w:eastAsia="Times New Roman" w:cs="Times New Roman"/>
          <w:szCs w:val="28"/>
        </w:rPr>
      </w:pPr>
    </w:p>
    <w:p w14:paraId="40669429" w14:textId="3D914056" w:rsidR="005D0C5B" w:rsidRDefault="00ED410C" w:rsidP="00ED410C">
      <w:pPr>
        <w:spacing w:after="0" w:line="276" w:lineRule="auto"/>
        <w:jc w:val="both"/>
        <w:rPr>
          <w:rFonts w:eastAsia="Times New Roman" w:cs="Times New Roman"/>
          <w:szCs w:val="28"/>
        </w:rPr>
      </w:pPr>
      <w:r>
        <w:rPr>
          <w:rFonts w:eastAsia="Times New Roman" w:cs="Times New Roman"/>
          <w:szCs w:val="28"/>
        </w:rPr>
        <w:t>П</w:t>
      </w:r>
      <w:r w:rsidR="005D0C5B" w:rsidRPr="00426C37">
        <w:rPr>
          <w:rFonts w:eastAsia="Times New Roman" w:cs="Times New Roman"/>
          <w:szCs w:val="28"/>
        </w:rPr>
        <w:t xml:space="preserve">еренося </w:t>
      </w:r>
      <w:r w:rsidR="007D0DBA" w:rsidRPr="00426C37">
        <w:rPr>
          <w:rFonts w:eastAsia="Times New Roman" w:cs="Times New Roman"/>
          <w:position w:val="-12"/>
          <w:szCs w:val="28"/>
        </w:rPr>
        <w:object w:dxaOrig="1100" w:dyaOrig="380" w14:anchorId="4253A7FF">
          <v:shape id="_x0000_i1329" type="#_x0000_t75" style="width:54pt;height:18pt" o:ole="">
            <v:imagedata r:id="rId651" o:title=""/>
          </v:shape>
          <o:OLEObject Type="Embed" ProgID="Equation.DSMT4" ShapeID="_x0000_i1329" DrawAspect="Content" ObjectID="_1811228503" r:id="rId652"/>
        </w:object>
      </w:r>
      <w:r w:rsidR="005D0C5B" w:rsidRPr="00426C37">
        <w:rPr>
          <w:rFonts w:eastAsia="Times New Roman" w:cs="Times New Roman"/>
          <w:szCs w:val="28"/>
        </w:rPr>
        <w:t xml:space="preserve"> в</w:t>
      </w:r>
      <w:r>
        <w:rPr>
          <w:rFonts w:eastAsia="Times New Roman" w:cs="Times New Roman"/>
          <w:szCs w:val="28"/>
        </w:rPr>
        <w:t xml:space="preserve">лево </w:t>
      </w:r>
      <w:r w:rsidR="005D0C5B" w:rsidRPr="00426C37">
        <w:rPr>
          <w:rFonts w:eastAsia="Times New Roman" w:cs="Times New Roman"/>
          <w:szCs w:val="28"/>
        </w:rPr>
        <w:t>получим разрешающее уравнение на левом конце стержня:</w:t>
      </w:r>
    </w:p>
    <w:p w14:paraId="3A4ED1F2" w14:textId="77777777" w:rsidR="007D0DBA" w:rsidRPr="00426C37" w:rsidRDefault="007D0DBA" w:rsidP="00630548">
      <w:pPr>
        <w:spacing w:after="0" w:line="276" w:lineRule="auto"/>
        <w:jc w:val="both"/>
        <w:rPr>
          <w:rFonts w:eastAsia="Times New Roman" w:cs="Times New Roman"/>
          <w:szCs w:val="28"/>
        </w:rPr>
      </w:pPr>
    </w:p>
    <w:p w14:paraId="7CD8FDB6" w14:textId="4EA91395" w:rsidR="005D0C5B" w:rsidRDefault="007D0DBA" w:rsidP="00630548">
      <w:pPr>
        <w:spacing w:after="0" w:line="276" w:lineRule="auto"/>
        <w:ind w:firstLine="708"/>
        <w:jc w:val="center"/>
        <w:rPr>
          <w:rFonts w:eastAsia="Times New Roman" w:cs="Times New Roman"/>
          <w:color w:val="FFFF00"/>
          <w:szCs w:val="28"/>
        </w:rPr>
      </w:pPr>
      <w:r w:rsidRPr="007D0DBA">
        <w:rPr>
          <w:rFonts w:eastAsia="Times New Roman" w:cs="Times New Roman"/>
          <w:color w:val="FFFF00"/>
          <w:position w:val="-20"/>
          <w:szCs w:val="28"/>
        </w:rPr>
        <w:object w:dxaOrig="7920" w:dyaOrig="520" w14:anchorId="1E60A91F">
          <v:shape id="_x0000_i1330" type="#_x0000_t75" style="width:398pt;height:27.5pt" o:ole="">
            <v:imagedata r:id="rId653" o:title=""/>
          </v:shape>
          <o:OLEObject Type="Embed" ProgID="Equation.DSMT4" ShapeID="_x0000_i1330" DrawAspect="Content" ObjectID="_1811228504" r:id="rId654"/>
        </w:object>
      </w:r>
    </w:p>
    <w:p w14:paraId="47611A70" w14:textId="77777777" w:rsidR="00ED410C" w:rsidRPr="00426C37" w:rsidRDefault="00ED410C" w:rsidP="00630548">
      <w:pPr>
        <w:spacing w:after="0" w:line="276" w:lineRule="auto"/>
        <w:ind w:firstLine="708"/>
        <w:jc w:val="center"/>
        <w:rPr>
          <w:rFonts w:eastAsia="Times New Roman" w:cs="Times New Roman"/>
          <w:color w:val="FFFF00"/>
          <w:szCs w:val="28"/>
        </w:rPr>
      </w:pPr>
    </w:p>
    <w:p w14:paraId="2B8A364A" w14:textId="1D7E566B" w:rsidR="005D0C5B" w:rsidRDefault="005D0C5B" w:rsidP="00630548">
      <w:pPr>
        <w:spacing w:after="0" w:line="276" w:lineRule="auto"/>
        <w:jc w:val="both"/>
        <w:rPr>
          <w:rFonts w:eastAsia="Times New Roman" w:cs="Times New Roman"/>
          <w:szCs w:val="28"/>
        </w:rPr>
      </w:pPr>
      <w:r w:rsidRPr="00426C37">
        <w:rPr>
          <w:rFonts w:eastAsia="Times New Roman" w:cs="Times New Roman"/>
          <w:szCs w:val="28"/>
        </w:rPr>
        <w:t>На правом конце стержня</w:t>
      </w:r>
      <w:r w:rsidR="00ED410C">
        <w:rPr>
          <w:rFonts w:eastAsia="Times New Roman" w:cs="Times New Roman"/>
          <w:szCs w:val="28"/>
        </w:rPr>
        <w:t xml:space="preserve"> </w:t>
      </w:r>
      <w:r w:rsidRPr="00426C37">
        <w:rPr>
          <w:rFonts w:eastAsia="Times New Roman" w:cs="Times New Roman"/>
          <w:szCs w:val="28"/>
        </w:rPr>
        <w:t xml:space="preserve">рассмотрим предел: </w:t>
      </w:r>
    </w:p>
    <w:p w14:paraId="30FD18A9" w14:textId="77777777" w:rsidR="00ED410C" w:rsidRPr="00426C37" w:rsidRDefault="00ED410C" w:rsidP="00630548">
      <w:pPr>
        <w:spacing w:after="0" w:line="276" w:lineRule="auto"/>
        <w:jc w:val="both"/>
        <w:rPr>
          <w:rFonts w:eastAsia="Times New Roman" w:cs="Times New Roman"/>
          <w:szCs w:val="28"/>
        </w:rPr>
      </w:pPr>
    </w:p>
    <w:p w14:paraId="7051826E" w14:textId="62875872" w:rsidR="005D0C5B" w:rsidRPr="00426C37" w:rsidRDefault="00ED410C" w:rsidP="00630548">
      <w:pPr>
        <w:spacing w:after="0" w:line="276" w:lineRule="auto"/>
        <w:ind w:firstLine="454"/>
        <w:jc w:val="center"/>
        <w:rPr>
          <w:rFonts w:eastAsia="Times New Roman" w:cs="Times New Roman"/>
          <w:color w:val="FF0000"/>
          <w:szCs w:val="28"/>
        </w:rPr>
      </w:pPr>
      <w:r w:rsidRPr="007D0DBA">
        <w:rPr>
          <w:rFonts w:eastAsia="Times New Roman" w:cs="Times New Roman"/>
          <w:color w:val="FF0000"/>
          <w:position w:val="-122"/>
          <w:szCs w:val="28"/>
        </w:rPr>
        <w:object w:dxaOrig="9080" w:dyaOrig="2580" w14:anchorId="7D44C8AC">
          <v:shape id="_x0000_i1331" type="#_x0000_t75" style="width:456pt;height:130.5pt" o:ole="">
            <v:imagedata r:id="rId655" o:title=""/>
          </v:shape>
          <o:OLEObject Type="Embed" ProgID="Equation.DSMT4" ShapeID="_x0000_i1331" DrawAspect="Content" ObjectID="_1811228505" r:id="rId656"/>
        </w:object>
      </w:r>
    </w:p>
    <w:p w14:paraId="0205B618" w14:textId="77777777" w:rsidR="005D0C5B" w:rsidRPr="00426C37" w:rsidRDefault="005D0C5B" w:rsidP="00630548">
      <w:pPr>
        <w:spacing w:after="0" w:line="276" w:lineRule="auto"/>
        <w:ind w:firstLine="454"/>
        <w:jc w:val="center"/>
        <w:rPr>
          <w:rFonts w:eastAsia="Times New Roman" w:cs="Times New Roman"/>
          <w:color w:val="FF0000"/>
          <w:szCs w:val="28"/>
        </w:rPr>
      </w:pPr>
    </w:p>
    <w:p w14:paraId="30275B36" w14:textId="5EA8F6DE" w:rsidR="005D0C5B" w:rsidRPr="00426C37" w:rsidRDefault="005D0C5B" w:rsidP="00630548">
      <w:pPr>
        <w:spacing w:after="0" w:line="276" w:lineRule="auto"/>
        <w:jc w:val="both"/>
        <w:rPr>
          <w:rFonts w:eastAsia="Times New Roman" w:cs="Times New Roman"/>
          <w:szCs w:val="28"/>
        </w:rPr>
      </w:pPr>
      <w:r w:rsidRPr="00426C37">
        <w:rPr>
          <w:rFonts w:eastAsia="Times New Roman" w:cs="Times New Roman"/>
          <w:szCs w:val="28"/>
        </w:rPr>
        <w:t xml:space="preserve">Перенося </w:t>
      </w:r>
      <w:r w:rsidR="007D0DBA" w:rsidRPr="00426C37">
        <w:rPr>
          <w:rFonts w:eastAsia="Times New Roman" w:cs="Times New Roman"/>
          <w:position w:val="-12"/>
          <w:szCs w:val="28"/>
        </w:rPr>
        <w:object w:dxaOrig="1140" w:dyaOrig="380" w14:anchorId="52D37A73">
          <v:shape id="_x0000_i1332" type="#_x0000_t75" style="width:59pt;height:18pt" o:ole="">
            <v:imagedata r:id="rId657" o:title=""/>
          </v:shape>
          <o:OLEObject Type="Embed" ProgID="Equation.DSMT4" ShapeID="_x0000_i1332" DrawAspect="Content" ObjectID="_1811228506" r:id="rId658"/>
        </w:object>
      </w:r>
      <w:r w:rsidRPr="00426C37">
        <w:rPr>
          <w:rFonts w:eastAsia="Times New Roman" w:cs="Times New Roman"/>
          <w:szCs w:val="28"/>
        </w:rPr>
        <w:t xml:space="preserve"> </w:t>
      </w:r>
      <w:r w:rsidR="00ED410C">
        <w:rPr>
          <w:rFonts w:eastAsia="Times New Roman" w:cs="Times New Roman"/>
          <w:szCs w:val="28"/>
        </w:rPr>
        <w:t xml:space="preserve">влево, </w:t>
      </w:r>
      <w:r w:rsidRPr="00426C37">
        <w:rPr>
          <w:rFonts w:eastAsia="Times New Roman" w:cs="Times New Roman"/>
          <w:szCs w:val="28"/>
        </w:rPr>
        <w:t xml:space="preserve">получим разрешающее уравнение на </w:t>
      </w:r>
      <w:r w:rsidR="00ED410C">
        <w:rPr>
          <w:rFonts w:eastAsia="Times New Roman" w:cs="Times New Roman"/>
          <w:szCs w:val="28"/>
        </w:rPr>
        <w:t xml:space="preserve">правом </w:t>
      </w:r>
      <w:r w:rsidRPr="00426C37">
        <w:rPr>
          <w:rFonts w:eastAsia="Times New Roman" w:cs="Times New Roman"/>
          <w:szCs w:val="28"/>
        </w:rPr>
        <w:t>конце стержня:</w:t>
      </w:r>
    </w:p>
    <w:p w14:paraId="70E2EBB3" w14:textId="77777777" w:rsidR="005D0C5B" w:rsidRPr="00426C37" w:rsidRDefault="007D0DBA" w:rsidP="00630548">
      <w:pPr>
        <w:spacing w:after="0" w:line="276" w:lineRule="auto"/>
        <w:ind w:left="708" w:firstLine="708"/>
        <w:jc w:val="both"/>
        <w:rPr>
          <w:rFonts w:eastAsia="Times New Roman" w:cs="Times New Roman"/>
          <w:szCs w:val="28"/>
        </w:rPr>
      </w:pPr>
      <w:r w:rsidRPr="007D0DBA">
        <w:rPr>
          <w:rFonts w:eastAsia="Times New Roman" w:cs="Times New Roman"/>
          <w:position w:val="-20"/>
          <w:szCs w:val="28"/>
        </w:rPr>
        <w:object w:dxaOrig="7820" w:dyaOrig="520" w14:anchorId="160D734F">
          <v:shape id="_x0000_i1333" type="#_x0000_t75" style="width:389pt;height:27.5pt" o:ole="">
            <v:imagedata r:id="rId659" o:title=""/>
          </v:shape>
          <o:OLEObject Type="Embed" ProgID="Equation.DSMT4" ShapeID="_x0000_i1333" DrawAspect="Content" ObjectID="_1811228507" r:id="rId660"/>
        </w:object>
      </w:r>
    </w:p>
    <w:p w14:paraId="6C44DA26" w14:textId="3ECA01E5" w:rsidR="005D0C5B" w:rsidRPr="00426C37" w:rsidRDefault="005D0C5B" w:rsidP="00ED410C">
      <w:pPr>
        <w:spacing w:after="0" w:line="276" w:lineRule="auto"/>
        <w:jc w:val="both"/>
        <w:rPr>
          <w:rFonts w:eastAsia="Times New Roman" w:cs="Times New Roman"/>
          <w:szCs w:val="28"/>
        </w:rPr>
      </w:pPr>
    </w:p>
    <w:p w14:paraId="2871E642" w14:textId="53165BB6" w:rsidR="005D0C5B" w:rsidRDefault="008E39B9" w:rsidP="00630548">
      <w:pPr>
        <w:spacing w:after="0" w:line="276" w:lineRule="auto"/>
        <w:ind w:firstLine="454"/>
        <w:jc w:val="both"/>
        <w:rPr>
          <w:rFonts w:eastAsia="Times New Roman" w:cs="Times New Roman"/>
          <w:i/>
          <w:szCs w:val="28"/>
        </w:rPr>
      </w:pPr>
      <w:r w:rsidRPr="004456CC">
        <w:rPr>
          <w:rFonts w:eastAsia="Times New Roman" w:cs="Times New Roman"/>
          <w:szCs w:val="28"/>
        </w:rPr>
        <w:t>Теорема 2.2</w:t>
      </w:r>
      <w:r w:rsidR="005D0C5B" w:rsidRPr="00426C37">
        <w:rPr>
          <w:rFonts w:eastAsia="Times New Roman" w:cs="Times New Roman"/>
          <w:b/>
          <w:szCs w:val="28"/>
        </w:rPr>
        <w:t xml:space="preserve"> </w:t>
      </w:r>
      <w:r w:rsidR="00ED410C">
        <w:rPr>
          <w:rFonts w:eastAsia="Times New Roman" w:cs="Times New Roman"/>
          <w:i/>
          <w:szCs w:val="28"/>
        </w:rPr>
        <w:t>Преобразование</w:t>
      </w:r>
      <w:r w:rsidR="005D0C5B" w:rsidRPr="00426C37">
        <w:rPr>
          <w:rFonts w:eastAsia="Times New Roman" w:cs="Times New Roman"/>
          <w:i/>
          <w:szCs w:val="28"/>
        </w:rPr>
        <w:t xml:space="preserve"> Фурье по времени </w:t>
      </w:r>
      <w:r w:rsidR="00ED410C">
        <w:rPr>
          <w:rFonts w:eastAsia="Times New Roman" w:cs="Times New Roman"/>
          <w:i/>
          <w:szCs w:val="28"/>
        </w:rPr>
        <w:t xml:space="preserve">граничных значений перемещений и их производных </w:t>
      </w:r>
      <w:r w:rsidR="005D0C5B" w:rsidRPr="00426C37">
        <w:rPr>
          <w:rFonts w:eastAsia="Times New Roman" w:cs="Times New Roman"/>
          <w:i/>
          <w:szCs w:val="28"/>
        </w:rPr>
        <w:t xml:space="preserve">для уравнения </w:t>
      </w:r>
      <w:r w:rsidR="00ED410C">
        <w:rPr>
          <w:rFonts w:eastAsia="Times New Roman" w:cs="Times New Roman"/>
          <w:i/>
          <w:szCs w:val="28"/>
        </w:rPr>
        <w:t xml:space="preserve">термоупругости (2.1) </w:t>
      </w:r>
      <w:r w:rsidR="005D0C5B" w:rsidRPr="00426C37">
        <w:rPr>
          <w:rFonts w:eastAsia="Times New Roman" w:cs="Times New Roman"/>
          <w:i/>
          <w:szCs w:val="28"/>
        </w:rPr>
        <w:t>удовлетворяют системе линейных алгебраических уравнений вида:</w:t>
      </w:r>
    </w:p>
    <w:p w14:paraId="349B2E98" w14:textId="77777777" w:rsidR="007D0DBA" w:rsidRPr="00426C37" w:rsidRDefault="007D0DBA" w:rsidP="00630548">
      <w:pPr>
        <w:spacing w:after="0" w:line="276" w:lineRule="auto"/>
        <w:ind w:firstLine="454"/>
        <w:jc w:val="both"/>
        <w:rPr>
          <w:rFonts w:eastAsia="Times New Roman" w:cs="Times New Roman"/>
          <w:i/>
          <w:szCs w:val="28"/>
        </w:rPr>
      </w:pPr>
    </w:p>
    <w:p w14:paraId="40575509" w14:textId="77777777" w:rsidR="005D0C5B" w:rsidRPr="00426C37" w:rsidRDefault="007D0DBA" w:rsidP="00630548">
      <w:pPr>
        <w:spacing w:after="0" w:line="276" w:lineRule="auto"/>
        <w:jc w:val="right"/>
        <w:rPr>
          <w:rFonts w:eastAsia="Times New Roman" w:cs="Times New Roman"/>
          <w:szCs w:val="28"/>
        </w:rPr>
      </w:pPr>
      <w:r>
        <w:rPr>
          <w:rFonts w:eastAsia="Times New Roman" w:cs="Times New Roman"/>
          <w:color w:val="FF0000"/>
          <w:szCs w:val="28"/>
        </w:rPr>
        <w:lastRenderedPageBreak/>
        <w:t xml:space="preserve">      </w:t>
      </w:r>
      <w:r w:rsidRPr="007D0DBA">
        <w:rPr>
          <w:rFonts w:eastAsia="Times New Roman" w:cs="Times New Roman"/>
          <w:color w:val="FF0000"/>
          <w:position w:val="-86"/>
          <w:szCs w:val="28"/>
        </w:rPr>
        <w:object w:dxaOrig="7000" w:dyaOrig="1860" w14:anchorId="1D0D55E6">
          <v:shape id="_x0000_i1334" type="#_x0000_t75" style="width:301pt;height:92.5pt" o:ole="">
            <v:imagedata r:id="rId661" o:title=""/>
          </v:shape>
          <o:OLEObject Type="Embed" ProgID="Equation.DSMT4" ShapeID="_x0000_i1334" DrawAspect="Content" ObjectID="_1811228508" r:id="rId662"/>
        </w:object>
      </w:r>
      <w:r>
        <w:rPr>
          <w:rFonts w:eastAsia="Times New Roman" w:cs="Times New Roman"/>
          <w:color w:val="FF0000"/>
          <w:szCs w:val="28"/>
        </w:rPr>
        <w:t xml:space="preserve">              </w:t>
      </w:r>
      <w:r w:rsidR="005D0C5B" w:rsidRPr="00426C37">
        <w:rPr>
          <w:rFonts w:eastAsia="Times New Roman" w:cs="Times New Roman"/>
          <w:szCs w:val="28"/>
        </w:rPr>
        <w:t xml:space="preserve">(2.42) </w:t>
      </w:r>
    </w:p>
    <w:p w14:paraId="71660F9C" w14:textId="77777777" w:rsidR="005D0C5B" w:rsidRPr="00426C37" w:rsidRDefault="005D0C5B" w:rsidP="00630548">
      <w:pPr>
        <w:spacing w:after="0" w:line="276" w:lineRule="auto"/>
        <w:ind w:firstLine="454"/>
        <w:jc w:val="both"/>
        <w:rPr>
          <w:rFonts w:eastAsia="Times New Roman" w:cs="Times New Roman"/>
          <w:szCs w:val="28"/>
        </w:rPr>
      </w:pPr>
    </w:p>
    <w:p w14:paraId="7371CF9A" w14:textId="0594EAA3" w:rsidR="005D0C5B" w:rsidRPr="00921F31" w:rsidRDefault="005D0C5B" w:rsidP="00630548">
      <w:pPr>
        <w:spacing w:after="0" w:line="276" w:lineRule="auto"/>
        <w:jc w:val="both"/>
        <w:rPr>
          <w:rFonts w:eastAsia="Times New Roman" w:cs="Times New Roman"/>
          <w:i/>
          <w:szCs w:val="28"/>
        </w:rPr>
      </w:pPr>
      <w:r w:rsidRPr="00426C37">
        <w:rPr>
          <w:rFonts w:eastAsia="Times New Roman" w:cs="Times New Roman"/>
          <w:i/>
          <w:szCs w:val="28"/>
        </w:rPr>
        <w:t xml:space="preserve">где правые части </w:t>
      </w:r>
      <w:r w:rsidR="00C066E8">
        <w:rPr>
          <w:rFonts w:eastAsia="Times New Roman" w:cs="Times New Roman"/>
          <w:i/>
          <w:szCs w:val="28"/>
        </w:rPr>
        <w:t xml:space="preserve">определяются заданными </w:t>
      </w:r>
      <w:r w:rsidRPr="00426C37">
        <w:rPr>
          <w:rFonts w:eastAsia="Times New Roman" w:cs="Times New Roman"/>
          <w:i/>
          <w:szCs w:val="28"/>
        </w:rPr>
        <w:t>начальными условиями и действующими</w:t>
      </w:r>
      <w:r w:rsidR="00C066E8">
        <w:rPr>
          <w:rFonts w:eastAsia="Times New Roman" w:cs="Times New Roman"/>
          <w:i/>
          <w:szCs w:val="28"/>
        </w:rPr>
        <w:t xml:space="preserve"> силовыми и тепловыми</w:t>
      </w:r>
      <w:r w:rsidRPr="00426C37">
        <w:rPr>
          <w:rFonts w:eastAsia="Times New Roman" w:cs="Times New Roman"/>
          <w:i/>
          <w:szCs w:val="28"/>
        </w:rPr>
        <w:t xml:space="preserve"> источниками </w:t>
      </w:r>
      <w:r w:rsidRPr="00426C37">
        <w:rPr>
          <w:rFonts w:eastAsia="Times New Roman" w:cs="Times New Roman"/>
          <w:szCs w:val="28"/>
        </w:rPr>
        <w:t>(2.40).</w:t>
      </w:r>
    </w:p>
    <w:p w14:paraId="6A1873CC" w14:textId="4373BEB2" w:rsidR="005D0C5B" w:rsidRPr="00426C37" w:rsidRDefault="005D0C5B" w:rsidP="00630548">
      <w:pPr>
        <w:spacing w:after="0" w:line="276" w:lineRule="auto"/>
        <w:ind w:firstLine="454"/>
        <w:jc w:val="both"/>
        <w:rPr>
          <w:rFonts w:eastAsia="Times New Roman" w:cs="Times New Roman"/>
          <w:b/>
          <w:bCs/>
          <w:szCs w:val="28"/>
        </w:rPr>
      </w:pPr>
      <w:r w:rsidRPr="00426C37">
        <w:rPr>
          <w:rFonts w:eastAsia="Times New Roman" w:cs="Times New Roman"/>
          <w:bCs/>
          <w:snapToGrid w:val="0"/>
          <w:szCs w:val="28"/>
        </w:rPr>
        <w:t xml:space="preserve">Аналогично тепловой задаче </w:t>
      </w:r>
      <w:proofErr w:type="gramStart"/>
      <w:r w:rsidR="00C066E8">
        <w:rPr>
          <w:rFonts w:eastAsia="Times New Roman" w:cs="Times New Roman"/>
          <w:bCs/>
          <w:snapToGrid w:val="0"/>
          <w:szCs w:val="28"/>
        </w:rPr>
        <w:t xml:space="preserve">введем </w:t>
      </w:r>
      <w:r w:rsidRPr="00426C37">
        <w:rPr>
          <w:rFonts w:eastAsia="Times New Roman" w:cs="Times New Roman"/>
          <w:bCs/>
          <w:snapToGrid w:val="0"/>
          <w:szCs w:val="28"/>
        </w:rPr>
        <w:t xml:space="preserve"> расширенную</w:t>
      </w:r>
      <w:proofErr w:type="gramEnd"/>
      <w:r w:rsidRPr="00426C37">
        <w:rPr>
          <w:rFonts w:eastAsia="Times New Roman" w:cs="Times New Roman"/>
          <w:bCs/>
          <w:snapToGrid w:val="0"/>
          <w:szCs w:val="28"/>
        </w:rPr>
        <w:t xml:space="preserve"> матрицу</w:t>
      </w:r>
      <w:r w:rsidR="00C066E8">
        <w:rPr>
          <w:rFonts w:eastAsia="Times New Roman" w:cs="Times New Roman"/>
          <w:bCs/>
          <w:snapToGrid w:val="0"/>
          <w:szCs w:val="28"/>
        </w:rPr>
        <w:t xml:space="preserve"> для решения </w:t>
      </w:r>
      <w:r w:rsidRPr="00426C37">
        <w:rPr>
          <w:rFonts w:eastAsia="Times New Roman" w:cs="Times New Roman"/>
          <w:bCs/>
          <w:snapToGrid w:val="0"/>
          <w:szCs w:val="28"/>
        </w:rPr>
        <w:t xml:space="preserve"> краевых задач</w:t>
      </w:r>
      <w:r w:rsidR="00C066E8">
        <w:rPr>
          <w:rFonts w:eastAsia="Times New Roman" w:cs="Times New Roman"/>
          <w:bCs/>
          <w:snapToGrid w:val="0"/>
          <w:szCs w:val="28"/>
        </w:rPr>
        <w:t xml:space="preserve">. </w:t>
      </w:r>
      <w:r w:rsidRPr="00426C37">
        <w:rPr>
          <w:rFonts w:eastAsia="Times New Roman" w:cs="Times New Roman"/>
          <w:bCs/>
          <w:snapToGrid w:val="0"/>
          <w:szCs w:val="28"/>
        </w:rPr>
        <w:t xml:space="preserve"> </w:t>
      </w:r>
      <w:r w:rsidR="00C066E8">
        <w:rPr>
          <w:rFonts w:eastAsia="Times New Roman" w:cs="Times New Roman"/>
          <w:bCs/>
          <w:snapToGrid w:val="0"/>
          <w:szCs w:val="28"/>
        </w:rPr>
        <w:t>Будем</w:t>
      </w:r>
      <w:r w:rsidRPr="00426C37">
        <w:rPr>
          <w:rFonts w:eastAsia="Times New Roman" w:cs="Times New Roman"/>
          <w:bCs/>
          <w:snapToGrid w:val="0"/>
          <w:szCs w:val="28"/>
        </w:rPr>
        <w:t xml:space="preserve"> решать систему уравнений вида</w:t>
      </w:r>
      <w:r w:rsidRPr="00426C37">
        <w:rPr>
          <w:rFonts w:eastAsia="Times New Roman" w:cs="Times New Roman"/>
          <w:b/>
          <w:bCs/>
          <w:szCs w:val="28"/>
        </w:rPr>
        <w:t>:</w:t>
      </w:r>
    </w:p>
    <w:p w14:paraId="471F3725" w14:textId="77777777" w:rsidR="005D0C5B" w:rsidRPr="00426C37" w:rsidRDefault="005D0C5B" w:rsidP="00630548">
      <w:pPr>
        <w:spacing w:after="0" w:line="276" w:lineRule="auto"/>
        <w:ind w:firstLine="709"/>
        <w:rPr>
          <w:rFonts w:eastAsia="Times New Roman" w:cs="Times New Roman"/>
          <w:szCs w:val="28"/>
        </w:rPr>
      </w:pPr>
    </w:p>
    <w:p w14:paraId="13935EB6" w14:textId="1B42D9B8" w:rsidR="005D0C5B" w:rsidRPr="000D7815" w:rsidRDefault="007D0DBA" w:rsidP="00630548">
      <w:pPr>
        <w:spacing w:after="0" w:line="276" w:lineRule="auto"/>
        <w:rPr>
          <w:rFonts w:eastAsia="Times New Roman" w:cs="Times New Roman"/>
          <w:szCs w:val="28"/>
        </w:rPr>
      </w:pPr>
      <w:r w:rsidRPr="007D0DBA">
        <w:rPr>
          <w:rFonts w:eastAsia="Times New Roman" w:cs="Times New Roman"/>
          <w:position w:val="-84"/>
          <w:szCs w:val="28"/>
        </w:rPr>
        <w:object w:dxaOrig="9600" w:dyaOrig="1820" w14:anchorId="23A514E0">
          <v:shape id="_x0000_i1335" type="#_x0000_t75" style="width:445pt;height:90pt" o:ole="" fillcolor="window">
            <v:imagedata r:id="rId663" o:title=""/>
          </v:shape>
          <o:OLEObject Type="Embed" ProgID="Equation.DSMT4" ShapeID="_x0000_i1335" DrawAspect="Content" ObjectID="_1811228509" r:id="rId664"/>
        </w:object>
      </w:r>
      <w:r w:rsidR="00FE5A48" w:rsidRPr="000D7815">
        <w:rPr>
          <w:rFonts w:eastAsia="Times New Roman" w:cs="Times New Roman"/>
          <w:szCs w:val="28"/>
        </w:rPr>
        <w:t>(2.43)</w:t>
      </w:r>
    </w:p>
    <w:p w14:paraId="17A51E8C" w14:textId="77777777" w:rsidR="005D0C5B" w:rsidRPr="00426C37" w:rsidRDefault="005D0C5B" w:rsidP="00630548">
      <w:pPr>
        <w:spacing w:after="0" w:line="276" w:lineRule="auto"/>
        <w:ind w:firstLine="454"/>
        <w:jc w:val="center"/>
        <w:rPr>
          <w:rFonts w:eastAsia="Times New Roman" w:cs="Times New Roman"/>
          <w:szCs w:val="28"/>
          <w:lang w:eastAsia="ja-JP"/>
        </w:rPr>
      </w:pPr>
    </w:p>
    <w:p w14:paraId="34919DB4" w14:textId="3F3AE9AD" w:rsidR="005D0C5B" w:rsidRPr="00426C37" w:rsidRDefault="00C066E8" w:rsidP="00630548">
      <w:pPr>
        <w:spacing w:after="0" w:line="276" w:lineRule="auto"/>
        <w:jc w:val="both"/>
        <w:rPr>
          <w:rFonts w:eastAsia="Times New Roman" w:cs="Times New Roman"/>
          <w:szCs w:val="28"/>
        </w:rPr>
      </w:pPr>
      <w:r>
        <w:rPr>
          <w:rFonts w:eastAsia="Times New Roman" w:cs="Times New Roman"/>
          <w:szCs w:val="28"/>
        </w:rPr>
        <w:t xml:space="preserve">Здесь </w:t>
      </w:r>
      <w:r w:rsidRPr="00426C37">
        <w:rPr>
          <w:rFonts w:eastAsia="Times New Roman" w:cs="Times New Roman"/>
          <w:szCs w:val="28"/>
        </w:rPr>
        <w:t xml:space="preserve">два </w:t>
      </w:r>
      <w:r w:rsidR="005D0C5B" w:rsidRPr="00426C37">
        <w:rPr>
          <w:rFonts w:eastAsia="Times New Roman" w:cs="Times New Roman"/>
          <w:szCs w:val="28"/>
        </w:rPr>
        <w:t xml:space="preserve">последние уравнения – это </w:t>
      </w:r>
      <w:r>
        <w:rPr>
          <w:rFonts w:eastAsia="Times New Roman" w:cs="Times New Roman"/>
          <w:szCs w:val="28"/>
        </w:rPr>
        <w:t xml:space="preserve">заданные </w:t>
      </w:r>
      <w:r w:rsidR="005D0C5B" w:rsidRPr="00426C37">
        <w:rPr>
          <w:rFonts w:eastAsia="Times New Roman" w:cs="Times New Roman"/>
          <w:szCs w:val="28"/>
        </w:rPr>
        <w:t>краевые условия на перемещения и напряжения на концах стержня</w:t>
      </w:r>
      <w:r>
        <w:rPr>
          <w:rFonts w:eastAsia="Times New Roman" w:cs="Times New Roman"/>
          <w:szCs w:val="28"/>
        </w:rPr>
        <w:t xml:space="preserve"> в зависимости от решаемой краевой задачи</w:t>
      </w:r>
      <w:r w:rsidR="005D0C5B" w:rsidRPr="00426C37">
        <w:rPr>
          <w:rFonts w:eastAsia="Times New Roman" w:cs="Times New Roman"/>
          <w:szCs w:val="28"/>
        </w:rPr>
        <w:t xml:space="preserve"> (</w:t>
      </w:r>
      <w:r w:rsidR="005D0C5B" w:rsidRPr="00426C37">
        <w:rPr>
          <w:rFonts w:eastAsia="Times New Roman" w:cs="Times New Roman"/>
          <w:szCs w:val="28"/>
          <w:lang w:val="en-US"/>
        </w:rPr>
        <w:t>c</w:t>
      </w:r>
      <w:r>
        <w:rPr>
          <w:rFonts w:eastAsia="Times New Roman" w:cs="Times New Roman"/>
          <w:szCs w:val="28"/>
        </w:rPr>
        <w:t>м П.2.1</w:t>
      </w:r>
      <w:r w:rsidR="005D0C5B" w:rsidRPr="00426C37">
        <w:rPr>
          <w:rFonts w:eastAsia="Times New Roman" w:cs="Times New Roman"/>
          <w:szCs w:val="28"/>
        </w:rPr>
        <w:t>):</w:t>
      </w:r>
    </w:p>
    <w:p w14:paraId="515BC8BF" w14:textId="77777777" w:rsidR="005D0C5B" w:rsidRPr="00426C37" w:rsidRDefault="005D0C5B" w:rsidP="00630548">
      <w:pPr>
        <w:spacing w:after="0" w:line="276" w:lineRule="auto"/>
        <w:jc w:val="both"/>
        <w:rPr>
          <w:rFonts w:eastAsia="Times New Roman" w:cs="Times New Roman"/>
          <w:szCs w:val="28"/>
        </w:rPr>
      </w:pPr>
    </w:p>
    <w:p w14:paraId="493136BB" w14:textId="77777777" w:rsidR="005D0C5B" w:rsidRPr="00426C37" w:rsidRDefault="007D0DBA" w:rsidP="00630548">
      <w:pPr>
        <w:spacing w:after="0" w:line="276" w:lineRule="auto"/>
        <w:ind w:firstLine="454"/>
        <w:jc w:val="center"/>
        <w:rPr>
          <w:rFonts w:eastAsia="Times New Roman" w:cs="Times New Roman"/>
          <w:szCs w:val="28"/>
        </w:rPr>
      </w:pPr>
      <w:r w:rsidRPr="007D0DBA">
        <w:rPr>
          <w:rFonts w:eastAsia="Times New Roman" w:cs="Times New Roman"/>
          <w:position w:val="-36"/>
          <w:szCs w:val="28"/>
        </w:rPr>
        <w:object w:dxaOrig="6399" w:dyaOrig="859" w14:anchorId="0F1E9152">
          <v:shape id="_x0000_i1336" type="#_x0000_t75" style="width:293pt;height:42pt" o:ole="" fillcolor="window">
            <v:imagedata r:id="rId665" o:title=""/>
          </v:shape>
          <o:OLEObject Type="Embed" ProgID="Equation.DSMT4" ShapeID="_x0000_i1336" DrawAspect="Content" ObjectID="_1811228510" r:id="rId666"/>
        </w:object>
      </w:r>
      <w:r w:rsidR="005D0C5B" w:rsidRPr="00426C37">
        <w:rPr>
          <w:rFonts w:eastAsia="Times New Roman" w:cs="Times New Roman"/>
          <w:szCs w:val="28"/>
        </w:rPr>
        <w:t xml:space="preserve"> </w:t>
      </w:r>
    </w:p>
    <w:p w14:paraId="000D7AA1" w14:textId="77777777" w:rsidR="005D0C5B" w:rsidRPr="00426C37" w:rsidRDefault="005D0C5B" w:rsidP="00630548">
      <w:pPr>
        <w:spacing w:after="0" w:line="276" w:lineRule="auto"/>
        <w:ind w:firstLine="454"/>
        <w:jc w:val="center"/>
        <w:rPr>
          <w:rFonts w:eastAsia="Times New Roman" w:cs="Times New Roman"/>
          <w:szCs w:val="28"/>
          <w:lang w:eastAsia="ja-JP"/>
        </w:rPr>
      </w:pPr>
    </w:p>
    <w:p w14:paraId="20262C09" w14:textId="02AE2B7B" w:rsidR="005D0C5B" w:rsidRPr="00426C37" w:rsidRDefault="00C066E8" w:rsidP="00630548">
      <w:pPr>
        <w:spacing w:after="0" w:line="276" w:lineRule="auto"/>
        <w:jc w:val="both"/>
        <w:rPr>
          <w:rFonts w:eastAsia="Times New Roman" w:cs="Times New Roman"/>
          <w:szCs w:val="28"/>
        </w:rPr>
      </w:pPr>
      <w:r>
        <w:rPr>
          <w:rFonts w:eastAsia="Times New Roman" w:cs="Times New Roman"/>
          <w:szCs w:val="28"/>
        </w:rPr>
        <w:t xml:space="preserve">Ее </w:t>
      </w:r>
      <w:r w:rsidR="005D0C5B" w:rsidRPr="00426C37">
        <w:rPr>
          <w:rFonts w:eastAsia="Times New Roman" w:cs="Times New Roman"/>
          <w:szCs w:val="28"/>
        </w:rPr>
        <w:t>решение определяется простым правилом Крамера.</w:t>
      </w:r>
    </w:p>
    <w:p w14:paraId="73741BED" w14:textId="3B8B9FE3" w:rsidR="005D0C5B" w:rsidRPr="00426C37" w:rsidRDefault="005D0C5B" w:rsidP="00630548">
      <w:pPr>
        <w:spacing w:after="0" w:line="276" w:lineRule="auto"/>
        <w:ind w:firstLine="454"/>
        <w:jc w:val="both"/>
        <w:rPr>
          <w:rFonts w:eastAsia="Times New Roman" w:cs="Times New Roman"/>
          <w:bCs/>
          <w:snapToGrid w:val="0"/>
          <w:szCs w:val="28"/>
        </w:rPr>
      </w:pPr>
      <w:r w:rsidRPr="00426C37">
        <w:rPr>
          <w:rFonts w:eastAsia="Times New Roman" w:cs="Times New Roman"/>
          <w:bCs/>
          <w:snapToGrid w:val="0"/>
          <w:szCs w:val="28"/>
        </w:rPr>
        <w:t xml:space="preserve">Теперь </w:t>
      </w:r>
      <w:r w:rsidR="00C066E8">
        <w:rPr>
          <w:rFonts w:eastAsia="Times New Roman" w:cs="Times New Roman"/>
          <w:bCs/>
          <w:snapToGrid w:val="0"/>
          <w:szCs w:val="28"/>
        </w:rPr>
        <w:t>трансформанта Фурье перемещений</w:t>
      </w:r>
      <w:r w:rsidRPr="00426C37">
        <w:rPr>
          <w:rFonts w:eastAsia="Times New Roman" w:cs="Times New Roman"/>
          <w:bCs/>
          <w:snapToGrid w:val="0"/>
          <w:szCs w:val="28"/>
        </w:rPr>
        <w:t xml:space="preserve"> (2.41) </w:t>
      </w:r>
      <w:r w:rsidR="00C066E8">
        <w:rPr>
          <w:rFonts w:eastAsia="Times New Roman" w:cs="Times New Roman"/>
          <w:bCs/>
          <w:snapToGrid w:val="0"/>
          <w:szCs w:val="28"/>
        </w:rPr>
        <w:t xml:space="preserve">определена, так как </w:t>
      </w:r>
      <w:r w:rsidRPr="00426C37">
        <w:rPr>
          <w:rFonts w:eastAsia="Times New Roman" w:cs="Times New Roman"/>
          <w:bCs/>
          <w:snapToGrid w:val="0"/>
          <w:szCs w:val="28"/>
        </w:rPr>
        <w:t>все граничные функции</w:t>
      </w:r>
      <w:r w:rsidR="00C066E8">
        <w:rPr>
          <w:rFonts w:eastAsia="Times New Roman" w:cs="Times New Roman"/>
          <w:bCs/>
          <w:snapToGrid w:val="0"/>
          <w:szCs w:val="28"/>
        </w:rPr>
        <w:t xml:space="preserve"> известны</w:t>
      </w:r>
      <w:r w:rsidRPr="00426C37">
        <w:rPr>
          <w:rFonts w:eastAsia="Times New Roman" w:cs="Times New Roman"/>
          <w:bCs/>
          <w:snapToGrid w:val="0"/>
          <w:szCs w:val="28"/>
        </w:rPr>
        <w:t>. Выполняя обратное преобразование Фурье</w:t>
      </w:r>
      <w:r w:rsidR="00C066E8">
        <w:rPr>
          <w:rFonts w:eastAsia="Times New Roman" w:cs="Times New Roman"/>
          <w:bCs/>
          <w:snapToGrid w:val="0"/>
          <w:szCs w:val="28"/>
        </w:rPr>
        <w:t xml:space="preserve"> по формуле (2.21)</w:t>
      </w:r>
      <w:r w:rsidRPr="00426C37">
        <w:rPr>
          <w:rFonts w:eastAsia="Times New Roman" w:cs="Times New Roman"/>
          <w:bCs/>
          <w:snapToGrid w:val="0"/>
          <w:szCs w:val="28"/>
        </w:rPr>
        <w:t>, получим оригинал решения в исходном пространстве-времени. Построение оригинала зависит от вида преобразования Фурье граничных функций и должно рассматриваться отдельно для конкретной краевой задачи.</w:t>
      </w:r>
    </w:p>
    <w:p w14:paraId="48604597" w14:textId="1F21B6A0" w:rsidR="005D0C5B" w:rsidRPr="00426C37" w:rsidRDefault="005D0C5B" w:rsidP="00630548">
      <w:pPr>
        <w:spacing w:after="0" w:line="276" w:lineRule="auto"/>
        <w:ind w:left="454"/>
        <w:jc w:val="both"/>
        <w:rPr>
          <w:rFonts w:eastAsia="Times New Roman" w:cs="Times New Roman"/>
          <w:bCs/>
          <w:szCs w:val="28"/>
        </w:rPr>
      </w:pPr>
      <w:r w:rsidRPr="00426C37">
        <w:rPr>
          <w:rFonts w:eastAsia="Times New Roman" w:cs="Times New Roman"/>
          <w:bCs/>
          <w:snapToGrid w:val="0"/>
          <w:szCs w:val="28"/>
        </w:rPr>
        <w:t xml:space="preserve">В качестве примера приведем </w:t>
      </w:r>
      <w:r w:rsidR="002E6313">
        <w:rPr>
          <w:rFonts w:eastAsia="Times New Roman" w:cs="Times New Roman"/>
          <w:bCs/>
          <w:snapToGrid w:val="0"/>
          <w:szCs w:val="28"/>
        </w:rPr>
        <w:t>расчёт</w:t>
      </w:r>
      <w:r w:rsidRPr="00426C37">
        <w:rPr>
          <w:rFonts w:eastAsia="Times New Roman" w:cs="Times New Roman"/>
          <w:bCs/>
          <w:snapToGrid w:val="0"/>
          <w:szCs w:val="28"/>
        </w:rPr>
        <w:t xml:space="preserve">ы </w:t>
      </w:r>
      <w:r w:rsidR="00C066E8">
        <w:rPr>
          <w:rFonts w:eastAsia="Times New Roman" w:cs="Times New Roman"/>
          <w:bCs/>
          <w:snapToGrid w:val="0"/>
          <w:szCs w:val="28"/>
        </w:rPr>
        <w:t xml:space="preserve">для </w:t>
      </w:r>
      <w:r w:rsidRPr="00426C37">
        <w:rPr>
          <w:rFonts w:eastAsia="Times New Roman" w:cs="Times New Roman"/>
          <w:bCs/>
          <w:snapToGrid w:val="0"/>
          <w:szCs w:val="28"/>
        </w:rPr>
        <w:t>двух краевых задач.</w:t>
      </w:r>
    </w:p>
    <w:p w14:paraId="305A7A50" w14:textId="77777777" w:rsidR="005D0C5B" w:rsidRPr="00426C37" w:rsidRDefault="005D0C5B" w:rsidP="00630548">
      <w:pPr>
        <w:spacing w:after="0" w:line="276" w:lineRule="auto"/>
        <w:ind w:firstLine="454"/>
        <w:jc w:val="both"/>
        <w:rPr>
          <w:rFonts w:eastAsia="Times New Roman" w:cs="Times New Roman"/>
          <w:szCs w:val="28"/>
        </w:rPr>
      </w:pPr>
    </w:p>
    <w:p w14:paraId="1A131B58" w14:textId="77777777" w:rsidR="004456CC" w:rsidRDefault="006C49C2" w:rsidP="00C066E8">
      <w:pPr>
        <w:spacing w:after="0" w:line="360" w:lineRule="auto"/>
        <w:ind w:firstLine="454"/>
        <w:rPr>
          <w:rFonts w:eastAsia="Times New Roman" w:cs="Times New Roman"/>
          <w:b/>
          <w:szCs w:val="28"/>
        </w:rPr>
      </w:pPr>
      <w:r>
        <w:rPr>
          <w:rFonts w:eastAsia="Times New Roman" w:cs="Times New Roman"/>
          <w:b/>
          <w:szCs w:val="28"/>
          <w:lang w:val="kk-KZ"/>
        </w:rPr>
        <w:t>2.6.1</w:t>
      </w:r>
      <w:r w:rsidRPr="008B7866">
        <w:rPr>
          <w:rFonts w:eastAsia="Times New Roman" w:cs="Times New Roman"/>
          <w:b/>
          <w:szCs w:val="28"/>
        </w:rPr>
        <w:t xml:space="preserve"> </w:t>
      </w:r>
      <w:r w:rsidR="005D0C5B" w:rsidRPr="00426C37">
        <w:rPr>
          <w:rFonts w:eastAsia="Times New Roman" w:cs="Times New Roman"/>
          <w:b/>
          <w:szCs w:val="28"/>
          <w:lang w:val="kk-KZ"/>
        </w:rPr>
        <w:t xml:space="preserve">Решение </w:t>
      </w:r>
      <w:r w:rsidR="005D0C5B" w:rsidRPr="00426C37">
        <w:rPr>
          <w:rFonts w:eastAsia="Times New Roman" w:cs="Times New Roman"/>
          <w:b/>
          <w:szCs w:val="28"/>
        </w:rPr>
        <w:t>К</w:t>
      </w:r>
      <w:r w:rsidR="008E39B9">
        <w:rPr>
          <w:rFonts w:eastAsia="Times New Roman" w:cs="Times New Roman"/>
          <w:b/>
          <w:szCs w:val="28"/>
          <w:lang w:val="kk-KZ"/>
        </w:rPr>
        <w:t>раевой Задачи</w:t>
      </w:r>
      <w:r w:rsidR="004456CC">
        <w:rPr>
          <w:rFonts w:eastAsia="Times New Roman" w:cs="Times New Roman"/>
          <w:b/>
          <w:szCs w:val="28"/>
        </w:rPr>
        <w:t xml:space="preserve"> 1</w:t>
      </w:r>
    </w:p>
    <w:p w14:paraId="03A2570A" w14:textId="1EA312A9" w:rsidR="007D0DBA" w:rsidRDefault="005D0C5B" w:rsidP="00630548">
      <w:pPr>
        <w:spacing w:after="0" w:line="276" w:lineRule="auto"/>
        <w:rPr>
          <w:rFonts w:eastAsia="Times New Roman" w:cs="Times New Roman"/>
          <w:szCs w:val="28"/>
        </w:rPr>
      </w:pPr>
      <w:r w:rsidRPr="00C066E8">
        <w:rPr>
          <w:rFonts w:eastAsia="Times New Roman" w:cs="Times New Roman"/>
          <w:szCs w:val="28"/>
        </w:rPr>
        <w:t xml:space="preserve"> </w:t>
      </w:r>
      <w:r w:rsidR="00C066E8" w:rsidRPr="00C066E8">
        <w:rPr>
          <w:rFonts w:eastAsia="Times New Roman" w:cs="Times New Roman"/>
          <w:szCs w:val="28"/>
        </w:rPr>
        <w:t>В этой задаче и</w:t>
      </w:r>
      <w:r w:rsidRPr="00C066E8">
        <w:rPr>
          <w:rFonts w:eastAsia="Times New Roman" w:cs="Times New Roman"/>
          <w:szCs w:val="28"/>
        </w:rPr>
        <w:t>звестны</w:t>
      </w:r>
      <w:r w:rsidRPr="00426C37">
        <w:rPr>
          <w:rFonts w:eastAsia="Times New Roman" w:cs="Times New Roman"/>
          <w:szCs w:val="28"/>
        </w:rPr>
        <w:t xml:space="preserve"> перемещения на концах стержня:</w:t>
      </w:r>
      <w:r w:rsidR="007D0DBA" w:rsidRPr="00426C37">
        <w:rPr>
          <w:rFonts w:eastAsia="Times New Roman" w:cs="Times New Roman"/>
          <w:position w:val="-20"/>
          <w:szCs w:val="28"/>
          <w:lang w:val="en-US"/>
        </w:rPr>
        <w:object w:dxaOrig="2940" w:dyaOrig="540" w14:anchorId="750D9EC5">
          <v:shape id="_x0000_i1337" type="#_x0000_t75" style="width:146.5pt;height:25pt" o:ole="" fillcolor="window">
            <v:imagedata r:id="rId667" o:title=""/>
          </v:shape>
          <o:OLEObject Type="Embed" ProgID="Equation.DSMT4" ShapeID="_x0000_i1337" DrawAspect="Content" ObjectID="_1811228511" r:id="rId668"/>
        </w:object>
      </w:r>
      <w:r w:rsidRPr="00426C37">
        <w:rPr>
          <w:rFonts w:eastAsia="Times New Roman" w:cs="Times New Roman"/>
          <w:szCs w:val="28"/>
        </w:rPr>
        <w:t xml:space="preserve">.  </w:t>
      </w:r>
      <w:r w:rsidRPr="00426C37">
        <w:rPr>
          <w:rFonts w:eastAsia="Times New Roman" w:cs="Times New Roman"/>
          <w:szCs w:val="28"/>
          <w:lang w:eastAsia="ja-JP"/>
        </w:rPr>
        <w:t xml:space="preserve">Тогда, </w:t>
      </w:r>
      <w:r w:rsidRPr="00426C37">
        <w:rPr>
          <w:rFonts w:eastAsia="Times New Roman" w:cs="Times New Roman"/>
          <w:szCs w:val="28"/>
          <w:lang w:val="en-US" w:eastAsia="ja-JP"/>
        </w:rPr>
        <w:t>c</w:t>
      </w:r>
      <w:r w:rsidRPr="00426C37">
        <w:rPr>
          <w:rFonts w:eastAsia="Times New Roman" w:cs="Times New Roman"/>
          <w:szCs w:val="28"/>
          <w:lang w:eastAsia="ja-JP"/>
        </w:rPr>
        <w:t xml:space="preserve"> </w:t>
      </w:r>
      <w:r w:rsidR="002D00D7">
        <w:rPr>
          <w:rFonts w:eastAsia="Times New Roman" w:cs="Times New Roman"/>
          <w:szCs w:val="28"/>
          <w:lang w:eastAsia="ja-JP"/>
        </w:rPr>
        <w:t>учётом</w:t>
      </w:r>
      <w:r w:rsidRPr="00426C37">
        <w:rPr>
          <w:rFonts w:eastAsia="Times New Roman" w:cs="Times New Roman"/>
          <w:szCs w:val="28"/>
          <w:lang w:eastAsia="ja-JP"/>
        </w:rPr>
        <w:t xml:space="preserve"> (2.42), получим уравнения для определения граничных напряжений:</w:t>
      </w:r>
      <w:r w:rsidRPr="00426C37">
        <w:rPr>
          <w:rFonts w:eastAsia="Times New Roman" w:cs="Times New Roman"/>
          <w:szCs w:val="28"/>
        </w:rPr>
        <w:t xml:space="preserve">  </w:t>
      </w:r>
    </w:p>
    <w:p w14:paraId="05F1CB6A" w14:textId="77777777" w:rsidR="005D0C5B" w:rsidRPr="00426C37" w:rsidRDefault="005D0C5B" w:rsidP="00630548">
      <w:pPr>
        <w:spacing w:after="0" w:line="276" w:lineRule="auto"/>
        <w:rPr>
          <w:rFonts w:eastAsia="Times New Roman" w:cs="Times New Roman"/>
          <w:color w:val="FF0000"/>
          <w:szCs w:val="28"/>
        </w:rPr>
      </w:pPr>
      <w:r w:rsidRPr="00426C37">
        <w:rPr>
          <w:rFonts w:eastAsia="Times New Roman" w:cs="Times New Roman"/>
          <w:szCs w:val="28"/>
        </w:rPr>
        <w:t xml:space="preserve">     </w:t>
      </w:r>
    </w:p>
    <w:p w14:paraId="28155E80" w14:textId="0191C1D9" w:rsidR="005D0C5B" w:rsidRDefault="005D0C5B" w:rsidP="00630548">
      <w:pPr>
        <w:spacing w:after="0" w:line="276" w:lineRule="auto"/>
        <w:ind w:firstLine="454"/>
        <w:rPr>
          <w:rFonts w:eastAsia="Times New Roman" w:cs="Times New Roman"/>
          <w:color w:val="FF0000"/>
          <w:szCs w:val="28"/>
        </w:rPr>
      </w:pPr>
      <w:r w:rsidRPr="00426C37">
        <w:rPr>
          <w:rFonts w:eastAsia="Times New Roman" w:cs="Times New Roman"/>
          <w:color w:val="FF0000"/>
          <w:szCs w:val="28"/>
        </w:rPr>
        <w:lastRenderedPageBreak/>
        <w:t xml:space="preserve">   </w:t>
      </w:r>
      <w:r w:rsidR="007D0DBA">
        <w:rPr>
          <w:rFonts w:eastAsia="Times New Roman" w:cs="Times New Roman"/>
          <w:color w:val="FF0000"/>
          <w:szCs w:val="28"/>
        </w:rPr>
        <w:t xml:space="preserve">             </w:t>
      </w:r>
      <w:r w:rsidRPr="00426C37">
        <w:rPr>
          <w:rFonts w:eastAsia="Times New Roman" w:cs="Times New Roman"/>
          <w:color w:val="FF0000"/>
          <w:szCs w:val="28"/>
        </w:rPr>
        <w:t xml:space="preserve">        </w:t>
      </w:r>
      <w:r w:rsidR="007D0DBA" w:rsidRPr="007D0DBA">
        <w:rPr>
          <w:rFonts w:eastAsia="Times New Roman" w:cs="Times New Roman"/>
          <w:color w:val="FF0000"/>
          <w:position w:val="-82"/>
          <w:szCs w:val="28"/>
        </w:rPr>
        <w:object w:dxaOrig="5500" w:dyaOrig="1780" w14:anchorId="2690CF5F">
          <v:shape id="_x0000_i1338" type="#_x0000_t75" style="width:261.5pt;height:90pt" o:ole="">
            <v:imagedata r:id="rId669" o:title=""/>
          </v:shape>
          <o:OLEObject Type="Embed" ProgID="Equation.DSMT4" ShapeID="_x0000_i1338" DrawAspect="Content" ObjectID="_1811228512" r:id="rId670"/>
        </w:object>
      </w:r>
    </w:p>
    <w:p w14:paraId="4FC645B9" w14:textId="77777777" w:rsidR="00C066E8" w:rsidRPr="00426C37" w:rsidRDefault="00C066E8" w:rsidP="00630548">
      <w:pPr>
        <w:spacing w:after="0" w:line="276" w:lineRule="auto"/>
        <w:ind w:firstLine="454"/>
        <w:rPr>
          <w:rFonts w:eastAsia="Times New Roman" w:cs="Times New Roman"/>
          <w:color w:val="FF0000"/>
          <w:szCs w:val="28"/>
        </w:rPr>
      </w:pPr>
    </w:p>
    <w:p w14:paraId="56D728CB" w14:textId="77777777" w:rsidR="005D0C5B" w:rsidRPr="00426C37" w:rsidRDefault="005D0C5B" w:rsidP="00630548">
      <w:pPr>
        <w:spacing w:after="0" w:line="276" w:lineRule="auto"/>
        <w:ind w:firstLine="454"/>
        <w:rPr>
          <w:rFonts w:eastAsia="Times New Roman" w:cs="Times New Roman"/>
          <w:color w:val="FF0000"/>
          <w:szCs w:val="28"/>
        </w:rPr>
      </w:pPr>
    </w:p>
    <w:p w14:paraId="1744DADA" w14:textId="77777777" w:rsidR="004456CC" w:rsidRDefault="006C49C2" w:rsidP="00630548">
      <w:pPr>
        <w:spacing w:after="0" w:line="276" w:lineRule="auto"/>
        <w:ind w:firstLine="454"/>
        <w:rPr>
          <w:rFonts w:eastAsia="Times New Roman" w:cs="Times New Roman"/>
          <w:i/>
          <w:szCs w:val="28"/>
        </w:rPr>
      </w:pPr>
      <w:r>
        <w:rPr>
          <w:rFonts w:eastAsia="Times New Roman" w:cs="Times New Roman"/>
          <w:b/>
          <w:szCs w:val="28"/>
          <w:lang w:val="kk-KZ"/>
        </w:rPr>
        <w:t>2.6.2</w:t>
      </w:r>
      <w:r w:rsidR="005D0C5B" w:rsidRPr="00426C37">
        <w:rPr>
          <w:rFonts w:eastAsia="Times New Roman" w:cs="Times New Roman"/>
          <w:b/>
          <w:szCs w:val="28"/>
          <w:lang w:val="kk-KZ"/>
        </w:rPr>
        <w:t xml:space="preserve"> Решение </w:t>
      </w:r>
      <w:r w:rsidR="003D5441">
        <w:rPr>
          <w:rFonts w:eastAsia="Times New Roman" w:cs="Times New Roman"/>
          <w:b/>
          <w:szCs w:val="28"/>
        </w:rPr>
        <w:t>Краевой Задачи</w:t>
      </w:r>
      <w:r w:rsidR="005D0C5B" w:rsidRPr="00426C37">
        <w:rPr>
          <w:rFonts w:eastAsia="Times New Roman" w:cs="Times New Roman"/>
          <w:b/>
          <w:szCs w:val="28"/>
        </w:rPr>
        <w:t xml:space="preserve"> 2</w:t>
      </w:r>
    </w:p>
    <w:p w14:paraId="478C8E46" w14:textId="77777777" w:rsidR="004456CC" w:rsidRDefault="004456CC" w:rsidP="00630548">
      <w:pPr>
        <w:spacing w:after="0" w:line="276" w:lineRule="auto"/>
        <w:rPr>
          <w:rFonts w:eastAsia="Times New Roman" w:cs="Times New Roman"/>
          <w:i/>
          <w:szCs w:val="28"/>
        </w:rPr>
      </w:pPr>
    </w:p>
    <w:p w14:paraId="763AEC4B"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i/>
          <w:szCs w:val="28"/>
        </w:rPr>
        <w:t xml:space="preserve"> </w:t>
      </w:r>
      <w:r w:rsidRPr="00426C37">
        <w:rPr>
          <w:rFonts w:eastAsia="Times New Roman" w:cs="Times New Roman"/>
          <w:szCs w:val="28"/>
        </w:rPr>
        <w:t>Известны напряжения на концах стержня:</w:t>
      </w:r>
      <w:r w:rsidR="007D0DBA" w:rsidRPr="00426C37">
        <w:rPr>
          <w:rFonts w:eastAsia="Times New Roman" w:cs="Times New Roman"/>
          <w:position w:val="-16"/>
          <w:szCs w:val="28"/>
        </w:rPr>
        <w:object w:dxaOrig="2940" w:dyaOrig="420" w14:anchorId="1C704741">
          <v:shape id="_x0000_i1339" type="#_x0000_t75" style="width:146.5pt;height:25pt" o:ole="">
            <v:imagedata r:id="rId671" o:title=""/>
          </v:shape>
          <o:OLEObject Type="Embed" ProgID="Equation.DSMT4" ShapeID="_x0000_i1339" DrawAspect="Content" ObjectID="_1811228513" r:id="rId672"/>
        </w:object>
      </w:r>
      <w:r w:rsidRPr="00426C37">
        <w:rPr>
          <w:rFonts w:eastAsia="Times New Roman" w:cs="Times New Roman"/>
          <w:szCs w:val="28"/>
        </w:rPr>
        <w:t xml:space="preserve">  </w:t>
      </w:r>
      <w:r w:rsidRPr="00426C37">
        <w:rPr>
          <w:rFonts w:eastAsia="Times New Roman" w:cs="Times New Roman"/>
          <w:szCs w:val="28"/>
          <w:lang w:eastAsia="ja-JP"/>
        </w:rPr>
        <w:t xml:space="preserve">Тогда из (2.42) получим уравнения для определения граничных </w:t>
      </w:r>
      <w:r w:rsidRPr="00426C37">
        <w:rPr>
          <w:rFonts w:eastAsia="Times New Roman" w:cs="Times New Roman"/>
          <w:szCs w:val="28"/>
          <w:lang w:val="kk-KZ" w:eastAsia="ja-JP"/>
        </w:rPr>
        <w:t>перемещений</w:t>
      </w:r>
      <w:r w:rsidRPr="00426C37">
        <w:rPr>
          <w:rFonts w:eastAsia="Times New Roman" w:cs="Times New Roman"/>
          <w:szCs w:val="28"/>
          <w:lang w:eastAsia="ja-JP"/>
        </w:rPr>
        <w:t>:</w:t>
      </w:r>
      <w:r w:rsidRPr="00426C37">
        <w:rPr>
          <w:rFonts w:eastAsia="Times New Roman" w:cs="Times New Roman"/>
          <w:szCs w:val="28"/>
        </w:rPr>
        <w:t xml:space="preserve"> </w:t>
      </w:r>
    </w:p>
    <w:p w14:paraId="4D87E36B" w14:textId="77777777" w:rsidR="005D0C5B" w:rsidRPr="00426C37" w:rsidRDefault="005D0C5B" w:rsidP="00630548">
      <w:pPr>
        <w:spacing w:after="0" w:line="276" w:lineRule="auto"/>
        <w:ind w:firstLine="454"/>
        <w:rPr>
          <w:rFonts w:eastAsia="Times New Roman" w:cs="Times New Roman"/>
          <w:color w:val="FF0000"/>
          <w:szCs w:val="28"/>
        </w:rPr>
      </w:pPr>
    </w:p>
    <w:p w14:paraId="712C688B" w14:textId="77777777" w:rsidR="005D0C5B" w:rsidRPr="00426C37" w:rsidRDefault="007D0DBA" w:rsidP="00630548">
      <w:pPr>
        <w:spacing w:after="0" w:line="276" w:lineRule="auto"/>
        <w:rPr>
          <w:rFonts w:eastAsia="Times New Roman" w:cs="Times New Roman"/>
          <w:color w:val="FF0000"/>
          <w:szCs w:val="28"/>
        </w:rPr>
      </w:pPr>
      <w:r w:rsidRPr="007D0DBA">
        <w:rPr>
          <w:rFonts w:eastAsia="Times New Roman" w:cs="Times New Roman"/>
          <w:color w:val="FF0000"/>
          <w:position w:val="-42"/>
          <w:szCs w:val="28"/>
        </w:rPr>
        <w:object w:dxaOrig="9800" w:dyaOrig="980" w14:anchorId="1A6A56FE">
          <v:shape id="_x0000_i1340" type="#_x0000_t75" style="width:468.5pt;height:51.5pt" o:ole="">
            <v:imagedata r:id="rId673" o:title=""/>
          </v:shape>
          <o:OLEObject Type="Embed" ProgID="Equation.DSMT4" ShapeID="_x0000_i1340" DrawAspect="Content" ObjectID="_1811228514" r:id="rId674"/>
        </w:object>
      </w:r>
    </w:p>
    <w:p w14:paraId="4FB3932F" w14:textId="77777777" w:rsidR="005D0C5B" w:rsidRPr="00426C37" w:rsidRDefault="007D0DBA" w:rsidP="00630548">
      <w:pPr>
        <w:spacing w:after="0" w:line="276" w:lineRule="auto"/>
        <w:ind w:firstLine="454"/>
        <w:jc w:val="center"/>
        <w:rPr>
          <w:rFonts w:eastAsia="Times New Roman" w:cs="Times New Roman"/>
          <w:b/>
          <w:bCs/>
          <w:color w:val="FF0000"/>
          <w:szCs w:val="28"/>
        </w:rPr>
      </w:pPr>
      <w:r w:rsidRPr="007D0DBA">
        <w:rPr>
          <w:rFonts w:eastAsia="Times New Roman" w:cs="Times New Roman"/>
          <w:b/>
          <w:bCs/>
          <w:color w:val="FF0000"/>
          <w:position w:val="-32"/>
          <w:szCs w:val="28"/>
        </w:rPr>
        <w:object w:dxaOrig="4660" w:dyaOrig="800" w14:anchorId="7C980199">
          <v:shape id="_x0000_i1341" type="#_x0000_t75" style="width:234pt;height:47pt" o:ole="">
            <v:imagedata r:id="rId675" o:title=""/>
          </v:shape>
          <o:OLEObject Type="Embed" ProgID="Equation.DSMT4" ShapeID="_x0000_i1341" DrawAspect="Content" ObjectID="_1811228515" r:id="rId676"/>
        </w:object>
      </w:r>
    </w:p>
    <w:p w14:paraId="37224120" w14:textId="77777777" w:rsidR="005D0C5B" w:rsidRPr="00426C37" w:rsidRDefault="007D0DBA" w:rsidP="00630548">
      <w:pPr>
        <w:spacing w:after="0" w:line="276" w:lineRule="auto"/>
        <w:ind w:firstLine="454"/>
        <w:jc w:val="center"/>
        <w:rPr>
          <w:rFonts w:eastAsia="Times New Roman" w:cs="Times New Roman"/>
          <w:b/>
          <w:bCs/>
          <w:color w:val="FF0000"/>
          <w:szCs w:val="28"/>
        </w:rPr>
      </w:pPr>
      <w:r w:rsidRPr="00426C37">
        <w:rPr>
          <w:rFonts w:eastAsia="Times New Roman" w:cs="Times New Roman"/>
          <w:b/>
          <w:bCs/>
          <w:color w:val="FF0000"/>
          <w:position w:val="-14"/>
          <w:szCs w:val="28"/>
        </w:rPr>
        <w:object w:dxaOrig="6960" w:dyaOrig="440" w14:anchorId="6E8234AE">
          <v:shape id="_x0000_i1342" type="#_x0000_t75" style="width:351pt;height:24pt" o:ole="">
            <v:imagedata r:id="rId677" o:title=""/>
          </v:shape>
          <o:OLEObject Type="Embed" ProgID="Equation.DSMT4" ShapeID="_x0000_i1342" DrawAspect="Content" ObjectID="_1811228516" r:id="rId678"/>
        </w:object>
      </w:r>
    </w:p>
    <w:p w14:paraId="3829344E" w14:textId="77777777" w:rsidR="005D0C5B" w:rsidRPr="00426C37" w:rsidRDefault="005D0C5B" w:rsidP="00630548">
      <w:pPr>
        <w:spacing w:after="0" w:line="276" w:lineRule="auto"/>
        <w:ind w:firstLine="709"/>
        <w:jc w:val="both"/>
        <w:rPr>
          <w:rFonts w:eastAsia="Times New Roman" w:cs="Times New Roman"/>
          <w:szCs w:val="28"/>
        </w:rPr>
      </w:pPr>
    </w:p>
    <w:p w14:paraId="1FC85959" w14:textId="77777777" w:rsidR="005D0C5B" w:rsidRPr="004456CC" w:rsidRDefault="004456CC" w:rsidP="00630548">
      <w:pPr>
        <w:spacing w:after="0" w:line="276" w:lineRule="auto"/>
        <w:ind w:firstLine="454"/>
        <w:rPr>
          <w:rFonts w:eastAsia="Times New Roman" w:cs="Times New Roman"/>
          <w:b/>
          <w:szCs w:val="28"/>
        </w:rPr>
      </w:pPr>
      <w:r w:rsidRPr="004456CC">
        <w:rPr>
          <w:rFonts w:eastAsia="Times New Roman" w:cs="Times New Roman"/>
          <w:b/>
          <w:szCs w:val="28"/>
        </w:rPr>
        <w:t>2.7</w:t>
      </w:r>
      <w:r w:rsidR="005D0C5B" w:rsidRPr="004456CC">
        <w:rPr>
          <w:rFonts w:eastAsia="Times New Roman" w:cs="Times New Roman"/>
          <w:b/>
          <w:szCs w:val="28"/>
        </w:rPr>
        <w:t xml:space="preserve"> Построение оригинала решения </w:t>
      </w:r>
      <w:r w:rsidR="007D0DBA" w:rsidRPr="004456CC">
        <w:rPr>
          <w:rFonts w:eastAsia="Times New Roman" w:cs="Times New Roman"/>
          <w:b/>
          <w:position w:val="-12"/>
          <w:szCs w:val="28"/>
        </w:rPr>
        <w:object w:dxaOrig="1520" w:dyaOrig="360" w14:anchorId="142BD8D8">
          <v:shape id="_x0000_i1343" type="#_x0000_t75" style="width:76.5pt;height:18pt" o:ole="">
            <v:imagedata r:id="rId679" o:title=""/>
          </v:shape>
          <o:OLEObject Type="Embed" ProgID="Equation.DSMT4" ShapeID="_x0000_i1343" DrawAspect="Content" ObjectID="_1811228517" r:id="rId680"/>
        </w:object>
      </w:r>
    </w:p>
    <w:p w14:paraId="641869F8" w14:textId="77777777" w:rsidR="005D0C5B" w:rsidRPr="00426C37" w:rsidRDefault="005D0C5B" w:rsidP="00630548">
      <w:pPr>
        <w:spacing w:after="0" w:line="276" w:lineRule="auto"/>
        <w:ind w:left="-11" w:firstLine="465"/>
        <w:jc w:val="center"/>
        <w:rPr>
          <w:rFonts w:eastAsia="Times New Roman" w:cs="Times New Roman"/>
          <w:b/>
          <w:szCs w:val="28"/>
        </w:rPr>
      </w:pPr>
    </w:p>
    <w:p w14:paraId="17A6499B" w14:textId="77777777" w:rsidR="005D0C5B" w:rsidRPr="00426C37" w:rsidRDefault="005D0C5B" w:rsidP="00630548">
      <w:pPr>
        <w:spacing w:after="0" w:line="276" w:lineRule="auto"/>
        <w:ind w:left="-11"/>
        <w:jc w:val="both"/>
        <w:rPr>
          <w:rFonts w:eastAsia="Times New Roman" w:cs="Times New Roman"/>
          <w:szCs w:val="28"/>
        </w:rPr>
      </w:pPr>
      <w:r w:rsidRPr="00426C37">
        <w:rPr>
          <w:rFonts w:eastAsia="Times New Roman" w:cs="Times New Roman"/>
          <w:snapToGrid w:val="0"/>
          <w:szCs w:val="28"/>
        </w:rPr>
        <w:t xml:space="preserve"> </w:t>
      </w:r>
      <w:r w:rsidRPr="00426C37">
        <w:rPr>
          <w:rFonts w:eastAsia="Times New Roman" w:cs="Times New Roman"/>
          <w:snapToGrid w:val="0"/>
          <w:szCs w:val="28"/>
        </w:rPr>
        <w:tab/>
        <w:t xml:space="preserve">Для построения оригинала решения достаточно определить оригиналы неизвестных граничных функций, которые определены выше. Для построения решения КЗ  в исходном пространстве-времени используем тензор Грина </w:t>
      </w:r>
      <w:r w:rsidR="007D0DBA" w:rsidRPr="00426C37">
        <w:rPr>
          <w:rFonts w:eastAsia="Times New Roman" w:cs="Times New Roman"/>
          <w:position w:val="-12"/>
          <w:szCs w:val="28"/>
        </w:rPr>
        <w:object w:dxaOrig="1020" w:dyaOrig="440" w14:anchorId="712AA404">
          <v:shape id="_x0000_i1344" type="#_x0000_t75" style="width:54pt;height:22pt" o:ole="">
            <v:imagedata r:id="rId681" o:title=""/>
          </v:shape>
          <o:OLEObject Type="Embed" ProgID="Equation.DSMT4" ShapeID="_x0000_i1344" DrawAspect="Content" ObjectID="_1811228518" r:id="rId682"/>
        </w:object>
      </w:r>
      <w:r w:rsidRPr="00426C37">
        <w:rPr>
          <w:rFonts w:eastAsia="Times New Roman" w:cs="Times New Roman"/>
          <w:snapToGrid w:val="0"/>
          <w:szCs w:val="28"/>
        </w:rPr>
        <w:t>уравнений термодинамики (</w:t>
      </w:r>
      <w:r w:rsidR="000D7815">
        <w:rPr>
          <w:rFonts w:eastAsia="Times New Roman" w:cs="Times New Roman"/>
          <w:snapToGrid w:val="0"/>
          <w:szCs w:val="28"/>
        </w:rPr>
        <w:t>Теорема 1.1</w:t>
      </w:r>
      <w:r w:rsidRPr="00426C37">
        <w:rPr>
          <w:rFonts w:eastAsia="Times New Roman" w:cs="Times New Roman"/>
          <w:snapToGrid w:val="0"/>
          <w:szCs w:val="28"/>
        </w:rPr>
        <w:t xml:space="preserve">) и его свойство. </w:t>
      </w:r>
    </w:p>
    <w:p w14:paraId="6162721C" w14:textId="4E6B21AC" w:rsidR="005D0C5B" w:rsidRPr="00426C37" w:rsidRDefault="005D0C5B" w:rsidP="00630548">
      <w:pPr>
        <w:spacing w:after="0" w:line="276" w:lineRule="auto"/>
        <w:ind w:firstLine="709"/>
        <w:jc w:val="both"/>
        <w:rPr>
          <w:rFonts w:eastAsia="Times New Roman" w:cs="Times New Roman"/>
          <w:szCs w:val="28"/>
        </w:rPr>
      </w:pPr>
      <w:r w:rsidRPr="00426C37">
        <w:rPr>
          <w:rFonts w:eastAsia="Times New Roman" w:cs="Times New Roman"/>
          <w:szCs w:val="28"/>
        </w:rPr>
        <w:t xml:space="preserve">Решение системы уравнений (2.17) в исходном пространстве-времени имеет </w:t>
      </w:r>
      <w:r w:rsidR="00C94CD4" w:rsidRPr="00426C37">
        <w:rPr>
          <w:rFonts w:eastAsia="Times New Roman" w:cs="Times New Roman"/>
          <w:szCs w:val="28"/>
        </w:rPr>
        <w:t>вид тензорно</w:t>
      </w:r>
      <w:r w:rsidR="000D7815">
        <w:rPr>
          <w:rFonts w:eastAsia="Times New Roman" w:cs="Times New Roman"/>
          <w:szCs w:val="28"/>
        </w:rPr>
        <w:t xml:space="preserve">-функциональной </w:t>
      </w:r>
      <w:r w:rsidR="002D00D7">
        <w:rPr>
          <w:rFonts w:eastAsia="Times New Roman" w:cs="Times New Roman"/>
          <w:szCs w:val="28"/>
        </w:rPr>
        <w:t>свёртк</w:t>
      </w:r>
      <w:r w:rsidR="000D7815">
        <w:rPr>
          <w:rFonts w:eastAsia="Times New Roman" w:cs="Times New Roman"/>
          <w:szCs w:val="28"/>
        </w:rPr>
        <w:t>и</w:t>
      </w:r>
      <w:r w:rsidRPr="00426C37">
        <w:rPr>
          <w:rFonts w:eastAsia="Times New Roman" w:cs="Times New Roman"/>
          <w:szCs w:val="28"/>
        </w:rPr>
        <w:t>:</w:t>
      </w:r>
    </w:p>
    <w:p w14:paraId="18C07BDC" w14:textId="77777777" w:rsidR="005D0C5B" w:rsidRPr="00426C37" w:rsidRDefault="005D0C5B" w:rsidP="00630548">
      <w:pPr>
        <w:spacing w:after="0" w:line="276" w:lineRule="auto"/>
        <w:ind w:firstLine="709"/>
        <w:jc w:val="both"/>
        <w:rPr>
          <w:rFonts w:eastAsia="Times New Roman" w:cs="Times New Roman"/>
          <w:szCs w:val="28"/>
        </w:rPr>
      </w:pPr>
    </w:p>
    <w:p w14:paraId="2B5C58AD" w14:textId="77777777" w:rsidR="005D0C5B" w:rsidRPr="00426C37" w:rsidRDefault="007D0DBA" w:rsidP="00630548">
      <w:pPr>
        <w:spacing w:after="0" w:line="276" w:lineRule="auto"/>
        <w:ind w:firstLine="709"/>
        <w:jc w:val="center"/>
        <w:rPr>
          <w:rFonts w:eastAsia="Times New Roman" w:cs="Times New Roman"/>
          <w:szCs w:val="28"/>
        </w:rPr>
      </w:pPr>
      <w:r w:rsidRPr="00426C37">
        <w:rPr>
          <w:rFonts w:eastAsia="Times New Roman" w:cs="Times New Roman"/>
          <w:position w:val="-56"/>
          <w:szCs w:val="28"/>
        </w:rPr>
        <w:object w:dxaOrig="7620" w:dyaOrig="1260" w14:anchorId="0BE32D96">
          <v:shape id="_x0000_i1345" type="#_x0000_t75" style="width:390pt;height:67.5pt" o:ole="">
            <v:imagedata r:id="rId683" o:title=""/>
          </v:shape>
          <o:OLEObject Type="Embed" ProgID="Equation.DSMT4" ShapeID="_x0000_i1345" DrawAspect="Content" ObjectID="_1811228519" r:id="rId684"/>
        </w:object>
      </w:r>
      <w:r w:rsidR="005D0C5B" w:rsidRPr="00426C37">
        <w:rPr>
          <w:rFonts w:eastAsia="Times New Roman" w:cs="Times New Roman"/>
          <w:szCs w:val="28"/>
        </w:rPr>
        <w:t xml:space="preserve">   </w:t>
      </w:r>
      <w:r w:rsidR="005D0C5B" w:rsidRPr="00426C37">
        <w:rPr>
          <w:rFonts w:eastAsia="Times New Roman" w:cs="Times New Roman"/>
          <w:szCs w:val="28"/>
          <w:lang w:val="en-US"/>
        </w:rPr>
        <w:t>(2.43)</w:t>
      </w:r>
      <w:r w:rsidR="005D0C5B" w:rsidRPr="00426C37">
        <w:rPr>
          <w:rFonts w:eastAsia="Times New Roman" w:cs="Times New Roman"/>
          <w:szCs w:val="28"/>
        </w:rPr>
        <w:t xml:space="preserve">                          </w:t>
      </w:r>
    </w:p>
    <w:p w14:paraId="10C2AFB4" w14:textId="77777777" w:rsidR="005D0C5B" w:rsidRPr="00426C37" w:rsidRDefault="005D0C5B" w:rsidP="00630548">
      <w:pPr>
        <w:spacing w:after="0" w:line="276" w:lineRule="auto"/>
        <w:jc w:val="both"/>
        <w:rPr>
          <w:rFonts w:eastAsia="Times New Roman" w:cs="Times New Roman"/>
          <w:szCs w:val="28"/>
        </w:rPr>
      </w:pPr>
      <w:r w:rsidRPr="00426C37">
        <w:rPr>
          <w:rFonts w:eastAsia="Times New Roman" w:cs="Times New Roman"/>
          <w:szCs w:val="28"/>
          <w:lang w:val="kk-KZ"/>
        </w:rPr>
        <w:t>З</w:t>
      </w:r>
      <w:r w:rsidRPr="00426C37">
        <w:rPr>
          <w:rFonts w:eastAsia="Times New Roman" w:cs="Times New Roman"/>
          <w:szCs w:val="28"/>
        </w:rPr>
        <w:t>де</w:t>
      </w:r>
      <w:r w:rsidRPr="00426C37">
        <w:rPr>
          <w:rFonts w:eastAsia="Times New Roman" w:cs="Times New Roman"/>
          <w:szCs w:val="28"/>
          <w:lang w:val="kk-KZ"/>
        </w:rPr>
        <w:t>сь</w:t>
      </w:r>
      <w:r w:rsidRPr="00426C37">
        <w:rPr>
          <w:rFonts w:eastAsia="Times New Roman" w:cs="Times New Roman"/>
          <w:szCs w:val="28"/>
        </w:rPr>
        <w:t xml:space="preserve"> </w:t>
      </w:r>
    </w:p>
    <w:p w14:paraId="17DB517A" w14:textId="77777777" w:rsidR="005D0C5B" w:rsidRPr="00426C37" w:rsidRDefault="007D0DBA" w:rsidP="00630548">
      <w:pPr>
        <w:spacing w:after="0" w:line="276" w:lineRule="auto"/>
        <w:jc w:val="center"/>
        <w:rPr>
          <w:rFonts w:eastAsia="Times New Roman" w:cs="Times New Roman"/>
          <w:szCs w:val="28"/>
        </w:rPr>
      </w:pPr>
      <w:r w:rsidRPr="00020449">
        <w:rPr>
          <w:rFonts w:eastAsia="Times New Roman" w:cs="Times New Roman"/>
          <w:position w:val="-142"/>
          <w:szCs w:val="28"/>
        </w:rPr>
        <w:object w:dxaOrig="7780" w:dyaOrig="3140" w14:anchorId="255877FC">
          <v:shape id="_x0000_i1346" type="#_x0000_t75" style="width:392pt;height:155.5pt" o:ole="">
            <v:imagedata r:id="rId685" o:title=""/>
          </v:shape>
          <o:OLEObject Type="Embed" ProgID="Equation.DSMT4" ShapeID="_x0000_i1346" DrawAspect="Content" ObjectID="_1811228520" r:id="rId686"/>
        </w:object>
      </w:r>
    </w:p>
    <w:p w14:paraId="53D17AEE" w14:textId="77777777" w:rsidR="005D0C5B" w:rsidRPr="00426C37" w:rsidRDefault="005D0C5B" w:rsidP="00630548">
      <w:pPr>
        <w:spacing w:after="0" w:line="276" w:lineRule="auto"/>
        <w:ind w:firstLine="567"/>
        <w:jc w:val="both"/>
        <w:rPr>
          <w:rFonts w:eastAsia="Times New Roman" w:cs="Times New Roman"/>
          <w:szCs w:val="28"/>
        </w:rPr>
      </w:pPr>
    </w:p>
    <w:p w14:paraId="2665CC7C" w14:textId="274256E9" w:rsidR="005D0C5B" w:rsidRPr="00426C37" w:rsidRDefault="005D0C5B" w:rsidP="00630548">
      <w:pPr>
        <w:spacing w:after="0" w:line="276" w:lineRule="auto"/>
        <w:ind w:firstLine="567"/>
        <w:jc w:val="both"/>
        <w:rPr>
          <w:rFonts w:eastAsia="Times New Roman" w:cs="Times New Roman"/>
          <w:szCs w:val="28"/>
        </w:rPr>
      </w:pPr>
      <w:r w:rsidRPr="00426C37">
        <w:rPr>
          <w:rFonts w:eastAsia="Times New Roman" w:cs="Times New Roman"/>
          <w:szCs w:val="28"/>
        </w:rPr>
        <w:t xml:space="preserve">Рассмотрим последовательно сверки компонент тензора Грина с каждым слагаемым правой части соотношения (2.43) по отдельности, которые позволяют оценить влияние каждого граничного и начального условия на </w:t>
      </w:r>
      <w:r w:rsidR="00171248" w:rsidRPr="00426C37">
        <w:rPr>
          <w:rFonts w:eastAsia="Times New Roman" w:cs="Times New Roman"/>
          <w:szCs w:val="28"/>
        </w:rPr>
        <w:t>термо</w:t>
      </w:r>
      <w:r w:rsidR="00171248">
        <w:rPr>
          <w:rFonts w:eastAsia="Times New Roman" w:cs="Times New Roman"/>
          <w:szCs w:val="28"/>
        </w:rPr>
        <w:t>напряженно</w:t>
      </w:r>
      <w:r w:rsidR="00171248" w:rsidRPr="00426C37">
        <w:rPr>
          <w:rFonts w:eastAsia="Times New Roman" w:cs="Times New Roman"/>
          <w:szCs w:val="28"/>
        </w:rPr>
        <w:t>е</w:t>
      </w:r>
      <w:r w:rsidRPr="00426C37">
        <w:rPr>
          <w:rFonts w:eastAsia="Times New Roman" w:cs="Times New Roman"/>
          <w:szCs w:val="28"/>
        </w:rPr>
        <w:t xml:space="preserve"> состояние стержня.</w:t>
      </w:r>
    </w:p>
    <w:p w14:paraId="2A628A96" w14:textId="77777777" w:rsidR="005D0C5B" w:rsidRPr="00426C37" w:rsidRDefault="005D0C5B" w:rsidP="00630548">
      <w:pPr>
        <w:spacing w:before="240" w:after="0" w:line="276" w:lineRule="auto"/>
        <w:ind w:firstLine="567"/>
        <w:jc w:val="both"/>
        <w:rPr>
          <w:rFonts w:eastAsia="Times New Roman" w:cs="Times New Roman"/>
          <w:szCs w:val="28"/>
        </w:rPr>
      </w:pPr>
      <w:r w:rsidRPr="00426C37">
        <w:rPr>
          <w:rFonts w:eastAsia="Times New Roman" w:cs="Times New Roman"/>
          <w:szCs w:val="28"/>
        </w:rPr>
        <w:t xml:space="preserve">Влияние на перемещение сечений стержня </w:t>
      </w:r>
    </w:p>
    <w:p w14:paraId="216B78A8" w14:textId="77777777" w:rsidR="005D0C5B" w:rsidRDefault="005D0C5B" w:rsidP="00630548">
      <w:pPr>
        <w:spacing w:after="0" w:line="276" w:lineRule="auto"/>
        <w:jc w:val="both"/>
        <w:rPr>
          <w:rFonts w:eastAsia="Times New Roman" w:cs="Times New Roman"/>
          <w:i/>
          <w:szCs w:val="28"/>
        </w:rPr>
      </w:pPr>
      <w:r w:rsidRPr="00426C37">
        <w:rPr>
          <w:rFonts w:eastAsia="Times New Roman" w:cs="Times New Roman"/>
          <w:i/>
          <w:szCs w:val="28"/>
        </w:rPr>
        <w:t xml:space="preserve">от действующих силовых источников </w:t>
      </w:r>
      <w:r w:rsidR="007D0DBA">
        <w:rPr>
          <w:rFonts w:eastAsia="Times New Roman" w:cs="Times New Roman"/>
          <w:i/>
          <w:szCs w:val="28"/>
        </w:rPr>
        <w:t>–</w:t>
      </w:r>
    </w:p>
    <w:p w14:paraId="3300888B" w14:textId="77777777" w:rsidR="007D0DBA" w:rsidRPr="00426C37" w:rsidRDefault="007D0DBA" w:rsidP="00630548">
      <w:pPr>
        <w:spacing w:after="0" w:line="276" w:lineRule="auto"/>
        <w:jc w:val="both"/>
        <w:rPr>
          <w:rFonts w:eastAsia="Times New Roman" w:cs="Times New Roman"/>
          <w:szCs w:val="28"/>
        </w:rPr>
      </w:pPr>
    </w:p>
    <w:p w14:paraId="36830939" w14:textId="77777777" w:rsidR="005D0C5B" w:rsidRPr="00426C37" w:rsidRDefault="007D0DBA" w:rsidP="00630548">
      <w:pPr>
        <w:spacing w:after="0" w:line="276" w:lineRule="auto"/>
        <w:jc w:val="center"/>
        <w:rPr>
          <w:rFonts w:eastAsia="Times New Roman" w:cs="Times New Roman"/>
          <w:szCs w:val="28"/>
        </w:rPr>
      </w:pPr>
      <w:r w:rsidRPr="007D0DBA">
        <w:rPr>
          <w:rFonts w:eastAsia="Times New Roman" w:cs="Times New Roman"/>
          <w:position w:val="-40"/>
          <w:szCs w:val="28"/>
        </w:rPr>
        <w:object w:dxaOrig="10820" w:dyaOrig="940" w14:anchorId="4DFFC3A1">
          <v:shape id="_x0000_i1347" type="#_x0000_t75" style="width:462pt;height:40pt" o:ole="">
            <v:imagedata r:id="rId687" o:title=""/>
          </v:shape>
          <o:OLEObject Type="Embed" ProgID="Equation.DSMT4" ShapeID="_x0000_i1347" DrawAspect="Content" ObjectID="_1811228521" r:id="rId688"/>
        </w:object>
      </w:r>
    </w:p>
    <w:p w14:paraId="5C05A98B"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i/>
          <w:szCs w:val="28"/>
        </w:rPr>
        <w:t>от действующих тепловых источников -</w:t>
      </w:r>
    </w:p>
    <w:p w14:paraId="60463188" w14:textId="77777777" w:rsidR="005D0C5B" w:rsidRPr="00426C37" w:rsidRDefault="007D0DBA" w:rsidP="00630548">
      <w:pPr>
        <w:spacing w:after="0" w:line="276" w:lineRule="auto"/>
        <w:jc w:val="center"/>
        <w:rPr>
          <w:rFonts w:eastAsia="Times New Roman" w:cs="Times New Roman"/>
          <w:szCs w:val="28"/>
        </w:rPr>
      </w:pPr>
      <w:r w:rsidRPr="00426C37">
        <w:rPr>
          <w:rFonts w:eastAsia="Times New Roman" w:cs="Times New Roman"/>
          <w:position w:val="-38"/>
          <w:szCs w:val="28"/>
        </w:rPr>
        <w:object w:dxaOrig="9700" w:dyaOrig="900" w14:anchorId="6800E375">
          <v:shape id="_x0000_i1348" type="#_x0000_t75" style="width:460pt;height:47.5pt" o:ole="">
            <v:imagedata r:id="rId689" o:title=""/>
          </v:shape>
          <o:OLEObject Type="Embed" ProgID="Equation.DSMT4" ShapeID="_x0000_i1348" DrawAspect="Content" ObjectID="_1811228522" r:id="rId690"/>
        </w:object>
      </w:r>
    </w:p>
    <w:p w14:paraId="7FE707CB" w14:textId="77777777" w:rsidR="005D0C5B" w:rsidRPr="00426C37" w:rsidRDefault="005D0C5B" w:rsidP="00630548">
      <w:pPr>
        <w:spacing w:after="0" w:line="276" w:lineRule="auto"/>
        <w:rPr>
          <w:rFonts w:eastAsia="Times New Roman" w:cs="Times New Roman"/>
          <w:i/>
          <w:szCs w:val="28"/>
        </w:rPr>
      </w:pPr>
      <w:r w:rsidRPr="00426C37">
        <w:rPr>
          <w:rFonts w:eastAsia="Times New Roman" w:cs="Times New Roman"/>
          <w:i/>
          <w:szCs w:val="28"/>
        </w:rPr>
        <w:t>начальных условий –</w:t>
      </w:r>
    </w:p>
    <w:p w14:paraId="5D22EB55"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szCs w:val="28"/>
        </w:rPr>
        <w:t>(от перемещений и скоростей)</w:t>
      </w:r>
    </w:p>
    <w:p w14:paraId="1FAB0DFF" w14:textId="77777777" w:rsidR="005D0C5B" w:rsidRPr="00426C37" w:rsidRDefault="007D0DBA" w:rsidP="00630548">
      <w:pPr>
        <w:spacing w:after="0" w:line="276" w:lineRule="auto"/>
        <w:ind w:firstLine="709"/>
        <w:rPr>
          <w:rFonts w:eastAsia="Times New Roman" w:cs="Times New Roman"/>
          <w:szCs w:val="28"/>
          <w:lang w:val="en-US"/>
        </w:rPr>
      </w:pPr>
      <w:r w:rsidRPr="00426C37">
        <w:rPr>
          <w:rFonts w:eastAsia="Times New Roman" w:cs="Times New Roman"/>
          <w:position w:val="-78"/>
          <w:szCs w:val="28"/>
        </w:rPr>
        <w:object w:dxaOrig="8419" w:dyaOrig="1700" w14:anchorId="0522F5E5">
          <v:shape id="_x0000_i1349" type="#_x0000_t75" style="width:420.5pt;height:76.5pt" o:ole="">
            <v:imagedata r:id="rId691" o:title=""/>
          </v:shape>
          <o:OLEObject Type="Embed" ProgID="Equation.DSMT4" ShapeID="_x0000_i1349" DrawAspect="Content" ObjectID="_1811228523" r:id="rId692"/>
        </w:object>
      </w:r>
    </w:p>
    <w:p w14:paraId="0044BB9E" w14:textId="77777777" w:rsidR="005D0C5B" w:rsidRPr="00426C37" w:rsidRDefault="005D0C5B" w:rsidP="00630548">
      <w:pPr>
        <w:spacing w:after="0" w:line="276" w:lineRule="auto"/>
        <w:ind w:firstLine="709"/>
        <w:jc w:val="center"/>
        <w:rPr>
          <w:rFonts w:eastAsia="Times New Roman" w:cs="Times New Roman"/>
          <w:szCs w:val="28"/>
        </w:rPr>
      </w:pPr>
    </w:p>
    <w:p w14:paraId="67DE56EA" w14:textId="77777777" w:rsidR="005D0C5B" w:rsidRPr="00426C37" w:rsidRDefault="007D0DBA" w:rsidP="00630548">
      <w:pPr>
        <w:spacing w:after="0" w:line="276" w:lineRule="auto"/>
        <w:jc w:val="center"/>
        <w:rPr>
          <w:rFonts w:eastAsia="Times New Roman" w:cs="Times New Roman"/>
          <w:szCs w:val="28"/>
        </w:rPr>
      </w:pPr>
      <w:r w:rsidRPr="00426C37">
        <w:rPr>
          <w:rFonts w:eastAsia="Times New Roman" w:cs="Times New Roman"/>
          <w:position w:val="-78"/>
          <w:szCs w:val="28"/>
        </w:rPr>
        <w:object w:dxaOrig="8240" w:dyaOrig="1700" w14:anchorId="2940055F">
          <v:shape id="_x0000_i1350" type="#_x0000_t75" style="width:411.5pt;height:76.5pt" o:ole="">
            <v:imagedata r:id="rId693" o:title=""/>
          </v:shape>
          <o:OLEObject Type="Embed" ProgID="Equation.DSMT4" ShapeID="_x0000_i1350" DrawAspect="Content" ObjectID="_1811228524" r:id="rId694"/>
        </w:object>
      </w:r>
    </w:p>
    <w:p w14:paraId="57B949E4"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szCs w:val="28"/>
        </w:rPr>
        <w:lastRenderedPageBreak/>
        <w:t>(от температуры)</w:t>
      </w:r>
      <w:r w:rsidR="007D0DBA" w:rsidRPr="00426C37">
        <w:rPr>
          <w:rFonts w:eastAsia="Times New Roman" w:cs="Times New Roman"/>
          <w:position w:val="-76"/>
          <w:szCs w:val="28"/>
        </w:rPr>
        <w:object w:dxaOrig="9820" w:dyaOrig="1660" w14:anchorId="181AC350">
          <v:shape id="_x0000_i1351" type="#_x0000_t75" style="width:484pt;height:76.5pt" o:ole="">
            <v:imagedata r:id="rId695" o:title=""/>
          </v:shape>
          <o:OLEObject Type="Embed" ProgID="Equation.DSMT4" ShapeID="_x0000_i1351" DrawAspect="Content" ObjectID="_1811228525" r:id="rId696"/>
        </w:object>
      </w:r>
    </w:p>
    <w:p w14:paraId="7A5493DB"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i/>
          <w:szCs w:val="28"/>
        </w:rPr>
        <w:t>перемещений на концах стержня</w:t>
      </w:r>
      <w:r w:rsidRPr="00426C37">
        <w:rPr>
          <w:rFonts w:eastAsia="Times New Roman" w:cs="Times New Roman"/>
          <w:szCs w:val="28"/>
        </w:rPr>
        <w:t xml:space="preserve"> -</w:t>
      </w:r>
    </w:p>
    <w:p w14:paraId="19B92535" w14:textId="77777777" w:rsidR="005D0C5B" w:rsidRPr="00426C37" w:rsidRDefault="005D0C5B" w:rsidP="00630548">
      <w:pPr>
        <w:spacing w:after="0" w:line="276" w:lineRule="auto"/>
        <w:jc w:val="center"/>
        <w:rPr>
          <w:rFonts w:eastAsia="Times New Roman" w:cs="Times New Roman"/>
          <w:szCs w:val="28"/>
        </w:rPr>
      </w:pPr>
      <w:r w:rsidRPr="00426C37">
        <w:rPr>
          <w:rFonts w:eastAsia="Times New Roman" w:cs="Times New Roman"/>
          <w:szCs w:val="28"/>
        </w:rPr>
        <w:t xml:space="preserve">   </w:t>
      </w:r>
      <w:r w:rsidR="007D0DBA" w:rsidRPr="00426C37">
        <w:rPr>
          <w:rFonts w:eastAsia="Times New Roman" w:cs="Times New Roman"/>
          <w:position w:val="-70"/>
          <w:szCs w:val="28"/>
        </w:rPr>
        <w:object w:dxaOrig="6619" w:dyaOrig="1540" w14:anchorId="55C39792">
          <v:shape id="_x0000_i1352" type="#_x0000_t75" style="width:330pt;height:76.5pt" o:ole="">
            <v:imagedata r:id="rId697" o:title=""/>
          </v:shape>
          <o:OLEObject Type="Embed" ProgID="Equation.DSMT4" ShapeID="_x0000_i1352" DrawAspect="Content" ObjectID="_1811228526" r:id="rId698"/>
        </w:object>
      </w:r>
      <w:r w:rsidRPr="00426C37">
        <w:rPr>
          <w:rFonts w:eastAsia="Times New Roman" w:cs="Times New Roman"/>
          <w:szCs w:val="28"/>
        </w:rPr>
        <w:t xml:space="preserve"> </w:t>
      </w:r>
    </w:p>
    <w:p w14:paraId="6ED5246A"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i/>
          <w:szCs w:val="28"/>
        </w:rPr>
        <w:t>температуры на концах стержня</w:t>
      </w:r>
      <w:r w:rsidRPr="00426C37">
        <w:rPr>
          <w:rFonts w:eastAsia="Times New Roman" w:cs="Times New Roman"/>
          <w:szCs w:val="28"/>
        </w:rPr>
        <w:t xml:space="preserve"> -</w:t>
      </w:r>
    </w:p>
    <w:p w14:paraId="01E2DF43" w14:textId="77777777" w:rsidR="005D0C5B" w:rsidRPr="00426C37" w:rsidRDefault="007D0DBA" w:rsidP="00630548">
      <w:pPr>
        <w:spacing w:after="0" w:line="276" w:lineRule="auto"/>
        <w:jc w:val="center"/>
        <w:rPr>
          <w:rFonts w:eastAsia="Times New Roman" w:cs="Times New Roman"/>
          <w:szCs w:val="28"/>
        </w:rPr>
      </w:pPr>
      <w:r w:rsidRPr="00426C37">
        <w:rPr>
          <w:rFonts w:eastAsia="Times New Roman" w:cs="Times New Roman"/>
          <w:position w:val="-136"/>
          <w:szCs w:val="28"/>
        </w:rPr>
        <w:object w:dxaOrig="7900" w:dyaOrig="2320" w14:anchorId="4B9AAF21">
          <v:shape id="_x0000_i1353" type="#_x0000_t75" style="width:393.5pt;height:130.5pt" o:ole="">
            <v:imagedata r:id="rId699" o:title=""/>
          </v:shape>
          <o:OLEObject Type="Embed" ProgID="Equation.DSMT4" ShapeID="_x0000_i1353" DrawAspect="Content" ObjectID="_1811228527" r:id="rId700"/>
        </w:object>
      </w:r>
    </w:p>
    <w:p w14:paraId="779BBE6A" w14:textId="77777777" w:rsidR="005D0C5B" w:rsidRPr="00426C37" w:rsidRDefault="007D0DBA" w:rsidP="00630548">
      <w:pPr>
        <w:spacing w:after="0" w:line="276" w:lineRule="auto"/>
        <w:jc w:val="center"/>
        <w:rPr>
          <w:rFonts w:eastAsia="Times New Roman" w:cs="Times New Roman"/>
          <w:szCs w:val="28"/>
        </w:rPr>
      </w:pPr>
      <w:r w:rsidRPr="00426C37">
        <w:rPr>
          <w:rFonts w:eastAsia="Times New Roman" w:cs="Times New Roman"/>
          <w:position w:val="-70"/>
          <w:szCs w:val="28"/>
        </w:rPr>
        <w:object w:dxaOrig="7640" w:dyaOrig="1540" w14:anchorId="083D5ED5">
          <v:shape id="_x0000_i1354" type="#_x0000_t75" style="width:363.5pt;height:85pt" o:ole="">
            <v:imagedata r:id="rId701" o:title=""/>
          </v:shape>
          <o:OLEObject Type="Embed" ProgID="Equation.DSMT4" ShapeID="_x0000_i1354" DrawAspect="Content" ObjectID="_1811228528" r:id="rId702"/>
        </w:object>
      </w:r>
    </w:p>
    <w:p w14:paraId="2CE4E7BD"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i/>
          <w:color w:val="000000" w:themeColor="text1"/>
          <w:szCs w:val="28"/>
        </w:rPr>
        <w:t xml:space="preserve">напряжений </w:t>
      </w:r>
      <w:r w:rsidRPr="00426C37">
        <w:rPr>
          <w:rFonts w:eastAsia="Times New Roman" w:cs="Times New Roman"/>
          <w:i/>
          <w:szCs w:val="28"/>
        </w:rPr>
        <w:t>на концах стержня</w:t>
      </w:r>
      <w:r w:rsidRPr="00426C37">
        <w:rPr>
          <w:rFonts w:eastAsia="Times New Roman" w:cs="Times New Roman"/>
          <w:szCs w:val="28"/>
        </w:rPr>
        <w:t xml:space="preserve"> -</w:t>
      </w:r>
    </w:p>
    <w:p w14:paraId="649B188C" w14:textId="77777777" w:rsidR="005D0C5B" w:rsidRPr="00426C37" w:rsidRDefault="005D0C5B" w:rsidP="00630548">
      <w:pPr>
        <w:spacing w:after="0" w:line="276" w:lineRule="auto"/>
        <w:ind w:firstLine="709"/>
        <w:jc w:val="center"/>
        <w:rPr>
          <w:rFonts w:eastAsia="Times New Roman" w:cs="Times New Roman"/>
          <w:szCs w:val="28"/>
          <w:lang w:val="en-US"/>
        </w:rPr>
      </w:pPr>
      <w:r w:rsidRPr="00426C37">
        <w:rPr>
          <w:rFonts w:eastAsia="Times New Roman" w:cs="Times New Roman"/>
          <w:szCs w:val="28"/>
        </w:rPr>
        <w:br/>
      </w:r>
      <w:r w:rsidR="007D0DBA" w:rsidRPr="00426C37">
        <w:rPr>
          <w:rFonts w:eastAsia="Times New Roman" w:cs="Times New Roman"/>
          <w:position w:val="-132"/>
          <w:szCs w:val="28"/>
        </w:rPr>
        <w:object w:dxaOrig="7560" w:dyaOrig="2280" w14:anchorId="356BBCB0">
          <v:shape id="_x0000_i1355" type="#_x0000_t75" style="width:372.5pt;height:126pt" o:ole="">
            <v:imagedata r:id="rId703" o:title=""/>
          </v:shape>
          <o:OLEObject Type="Embed" ProgID="Equation.DSMT4" ShapeID="_x0000_i1355" DrawAspect="Content" ObjectID="_1811228529" r:id="rId704"/>
        </w:object>
      </w:r>
    </w:p>
    <w:p w14:paraId="2D09995D" w14:textId="77777777" w:rsidR="005D0C5B" w:rsidRPr="00426C37" w:rsidRDefault="005D0C5B" w:rsidP="00630548">
      <w:pPr>
        <w:spacing w:after="0" w:line="276" w:lineRule="auto"/>
        <w:ind w:firstLine="709"/>
        <w:jc w:val="center"/>
        <w:rPr>
          <w:rFonts w:eastAsia="Times New Roman" w:cs="Times New Roman"/>
          <w:szCs w:val="28"/>
          <w:lang w:val="en-US"/>
        </w:rPr>
      </w:pPr>
    </w:p>
    <w:p w14:paraId="644D4AD7"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i/>
          <w:szCs w:val="28"/>
        </w:rPr>
        <w:t>тепловых потоков на концах стержня</w:t>
      </w:r>
      <w:r w:rsidRPr="00426C37">
        <w:rPr>
          <w:rFonts w:eastAsia="Times New Roman" w:cs="Times New Roman"/>
          <w:szCs w:val="28"/>
        </w:rPr>
        <w:t xml:space="preserve"> -</w:t>
      </w:r>
    </w:p>
    <w:p w14:paraId="043D13F1" w14:textId="77777777" w:rsidR="005D0C5B" w:rsidRPr="00426C37" w:rsidRDefault="005D0C5B" w:rsidP="00630548">
      <w:pPr>
        <w:spacing w:after="0" w:line="276" w:lineRule="auto"/>
        <w:ind w:firstLine="709"/>
        <w:rPr>
          <w:rFonts w:eastAsia="Times New Roman" w:cs="Times New Roman"/>
          <w:szCs w:val="28"/>
        </w:rPr>
      </w:pPr>
    </w:p>
    <w:p w14:paraId="3632C55D" w14:textId="77777777" w:rsidR="005D0C5B" w:rsidRPr="00426C37" w:rsidRDefault="007D0DBA" w:rsidP="00630548">
      <w:pPr>
        <w:spacing w:after="0" w:line="276" w:lineRule="auto"/>
        <w:jc w:val="center"/>
        <w:rPr>
          <w:rFonts w:eastAsia="Times New Roman" w:cs="Times New Roman"/>
          <w:szCs w:val="28"/>
          <w:lang w:val="en-US"/>
        </w:rPr>
      </w:pPr>
      <w:r w:rsidRPr="00426C37">
        <w:rPr>
          <w:rFonts w:eastAsia="Times New Roman" w:cs="Times New Roman"/>
          <w:position w:val="-70"/>
          <w:szCs w:val="28"/>
        </w:rPr>
        <w:object w:dxaOrig="8020" w:dyaOrig="1540" w14:anchorId="01328555">
          <v:shape id="_x0000_i1356" type="#_x0000_t75" style="width:402pt;height:76.5pt" o:ole="">
            <v:imagedata r:id="rId705" o:title=""/>
          </v:shape>
          <o:OLEObject Type="Embed" ProgID="Equation.DSMT4" ShapeID="_x0000_i1356" DrawAspect="Content" ObjectID="_1811228530" r:id="rId706"/>
        </w:object>
      </w:r>
    </w:p>
    <w:p w14:paraId="54CA5F32" w14:textId="5EBA384D" w:rsidR="005D0C5B" w:rsidRPr="00426C37" w:rsidRDefault="005D0C5B" w:rsidP="00630548">
      <w:pPr>
        <w:spacing w:before="240" w:after="0" w:line="276" w:lineRule="auto"/>
        <w:jc w:val="both"/>
        <w:rPr>
          <w:rFonts w:eastAsia="Times New Roman" w:cs="Times New Roman"/>
          <w:szCs w:val="28"/>
        </w:rPr>
      </w:pPr>
      <w:r w:rsidRPr="00426C37">
        <w:rPr>
          <w:rFonts w:eastAsia="Times New Roman" w:cs="Times New Roman"/>
          <w:szCs w:val="28"/>
        </w:rPr>
        <w:lastRenderedPageBreak/>
        <w:t xml:space="preserve">Теперь, </w:t>
      </w:r>
      <w:r w:rsidR="002D00D7" w:rsidRPr="00426C37">
        <w:rPr>
          <w:rFonts w:eastAsia="Times New Roman" w:cs="Times New Roman"/>
          <w:szCs w:val="28"/>
        </w:rPr>
        <w:t>перейдём</w:t>
      </w:r>
      <w:r w:rsidRPr="00426C37">
        <w:rPr>
          <w:rFonts w:eastAsia="Times New Roman" w:cs="Times New Roman"/>
          <w:szCs w:val="28"/>
        </w:rPr>
        <w:t xml:space="preserve"> к описанию влияния начальных и краевых условий на температуру стержня </w:t>
      </w:r>
    </w:p>
    <w:p w14:paraId="72B2D5E8"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i/>
          <w:szCs w:val="28"/>
        </w:rPr>
        <w:t>от действующих тепловых источников -</w:t>
      </w:r>
    </w:p>
    <w:p w14:paraId="51C50FD4" w14:textId="77777777" w:rsidR="005D0C5B" w:rsidRPr="00426C37" w:rsidRDefault="007D0DBA" w:rsidP="00630548">
      <w:pPr>
        <w:spacing w:before="240" w:after="0" w:line="276" w:lineRule="auto"/>
        <w:ind w:firstLine="851"/>
        <w:jc w:val="center"/>
        <w:rPr>
          <w:rFonts w:eastAsia="Times New Roman" w:cs="Times New Roman"/>
          <w:szCs w:val="28"/>
        </w:rPr>
      </w:pPr>
      <w:r w:rsidRPr="00426C37">
        <w:rPr>
          <w:rFonts w:eastAsia="Times New Roman" w:cs="Times New Roman"/>
          <w:position w:val="-12"/>
          <w:szCs w:val="28"/>
        </w:rPr>
        <w:object w:dxaOrig="3860" w:dyaOrig="440" w14:anchorId="0A31B5BF">
          <v:shape id="_x0000_i1357" type="#_x0000_t75" style="width:191.5pt;height:25pt" o:ole="">
            <v:imagedata r:id="rId707" o:title=""/>
          </v:shape>
          <o:OLEObject Type="Embed" ProgID="Equation.DSMT4" ShapeID="_x0000_i1357" DrawAspect="Content" ObjectID="_1811228531" r:id="rId708"/>
        </w:object>
      </w:r>
    </w:p>
    <w:p w14:paraId="0FFD1D3F"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i/>
          <w:szCs w:val="28"/>
        </w:rPr>
        <w:t>от тепловых потоков на концах стержня</w:t>
      </w:r>
      <w:r w:rsidRPr="00426C37">
        <w:rPr>
          <w:rFonts w:eastAsia="Times New Roman" w:cs="Times New Roman"/>
          <w:szCs w:val="28"/>
        </w:rPr>
        <w:t xml:space="preserve"> -</w:t>
      </w:r>
    </w:p>
    <w:p w14:paraId="7C57BC92" w14:textId="77777777" w:rsidR="005D0C5B" w:rsidRPr="00426C37" w:rsidRDefault="007D0DBA" w:rsidP="00630548">
      <w:pPr>
        <w:spacing w:after="0" w:line="276" w:lineRule="auto"/>
        <w:ind w:firstLine="709"/>
        <w:rPr>
          <w:rFonts w:eastAsia="Times New Roman" w:cs="Times New Roman"/>
          <w:szCs w:val="28"/>
        </w:rPr>
      </w:pPr>
      <w:r w:rsidRPr="00426C37">
        <w:rPr>
          <w:rFonts w:eastAsia="Times New Roman" w:cs="Times New Roman"/>
          <w:position w:val="-16"/>
          <w:szCs w:val="28"/>
        </w:rPr>
        <w:object w:dxaOrig="8080" w:dyaOrig="480" w14:anchorId="301605C7">
          <v:shape id="_x0000_i1358" type="#_x0000_t75" style="width:405pt;height:24pt" o:ole="">
            <v:imagedata r:id="rId709" o:title=""/>
          </v:shape>
          <o:OLEObject Type="Embed" ProgID="Equation.DSMT4" ShapeID="_x0000_i1358" DrawAspect="Content" ObjectID="_1811228532" r:id="rId710"/>
        </w:object>
      </w:r>
    </w:p>
    <w:p w14:paraId="4CEA2034"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i/>
          <w:szCs w:val="28"/>
        </w:rPr>
        <w:t>от температуры на концах стержня</w:t>
      </w:r>
      <w:r w:rsidRPr="00426C37">
        <w:rPr>
          <w:rFonts w:eastAsia="Times New Roman" w:cs="Times New Roman"/>
          <w:szCs w:val="28"/>
        </w:rPr>
        <w:t xml:space="preserve"> -</w:t>
      </w:r>
    </w:p>
    <w:p w14:paraId="4CE24BC6" w14:textId="77777777" w:rsidR="005D0C5B" w:rsidRPr="00426C37" w:rsidRDefault="007D0DBA" w:rsidP="00630548">
      <w:pPr>
        <w:spacing w:after="0" w:line="276" w:lineRule="auto"/>
        <w:ind w:firstLine="709"/>
        <w:rPr>
          <w:rFonts w:eastAsia="Times New Roman" w:cs="Times New Roman"/>
          <w:szCs w:val="28"/>
        </w:rPr>
      </w:pPr>
      <w:r w:rsidRPr="00426C37">
        <w:rPr>
          <w:rFonts w:eastAsia="Times New Roman" w:cs="Times New Roman"/>
          <w:position w:val="-16"/>
          <w:szCs w:val="28"/>
        </w:rPr>
        <w:object w:dxaOrig="8140" w:dyaOrig="480" w14:anchorId="57E87AC5">
          <v:shape id="_x0000_i1359" type="#_x0000_t75" style="width:407.5pt;height:24pt" o:ole="">
            <v:imagedata r:id="rId711" o:title=""/>
          </v:shape>
          <o:OLEObject Type="Embed" ProgID="Equation.DSMT4" ShapeID="_x0000_i1359" DrawAspect="Content" ObjectID="_1811228533" r:id="rId712"/>
        </w:object>
      </w:r>
    </w:p>
    <w:p w14:paraId="2081BF73" w14:textId="77777777" w:rsidR="005D0C5B" w:rsidRPr="00426C37" w:rsidRDefault="005D0C5B" w:rsidP="00630548">
      <w:pPr>
        <w:spacing w:after="0" w:line="276" w:lineRule="auto"/>
        <w:rPr>
          <w:rFonts w:eastAsia="Times New Roman" w:cs="Times New Roman"/>
          <w:i/>
          <w:szCs w:val="28"/>
        </w:rPr>
      </w:pPr>
      <w:r w:rsidRPr="00426C37">
        <w:rPr>
          <w:rFonts w:eastAsia="Times New Roman" w:cs="Times New Roman"/>
          <w:i/>
          <w:szCs w:val="28"/>
        </w:rPr>
        <w:t>от начальных условий –</w:t>
      </w:r>
    </w:p>
    <w:p w14:paraId="2C9A746C" w14:textId="77777777" w:rsidR="005D0C5B" w:rsidRPr="00426C37" w:rsidRDefault="007D0DBA" w:rsidP="00630548">
      <w:pPr>
        <w:spacing w:after="0" w:line="276" w:lineRule="auto"/>
        <w:ind w:firstLine="709"/>
        <w:jc w:val="center"/>
        <w:rPr>
          <w:rFonts w:eastAsia="Times New Roman" w:cs="Times New Roman"/>
          <w:szCs w:val="28"/>
        </w:rPr>
      </w:pPr>
      <w:r w:rsidRPr="00426C37">
        <w:rPr>
          <w:rFonts w:eastAsia="Times New Roman" w:cs="Times New Roman"/>
          <w:position w:val="-16"/>
          <w:szCs w:val="28"/>
        </w:rPr>
        <w:object w:dxaOrig="5700" w:dyaOrig="480" w14:anchorId="0CBAC71A">
          <v:shape id="_x0000_i1360" type="#_x0000_t75" style="width:4in;height:24pt" o:ole="">
            <v:imagedata r:id="rId713" o:title=""/>
          </v:shape>
          <o:OLEObject Type="Embed" ProgID="Equation.DSMT4" ShapeID="_x0000_i1360" DrawAspect="Content" ObjectID="_1811228534" r:id="rId714"/>
        </w:object>
      </w:r>
    </w:p>
    <w:p w14:paraId="3C711E50" w14:textId="77777777" w:rsidR="005D0C5B" w:rsidRPr="00426C37" w:rsidRDefault="005D0C5B" w:rsidP="00630548">
      <w:pPr>
        <w:spacing w:after="0" w:line="276" w:lineRule="auto"/>
        <w:rPr>
          <w:rFonts w:eastAsia="Times New Roman" w:cs="Times New Roman"/>
          <w:szCs w:val="28"/>
        </w:rPr>
      </w:pPr>
      <w:r w:rsidRPr="00426C37">
        <w:rPr>
          <w:rFonts w:eastAsia="Times New Roman" w:cs="Times New Roman"/>
          <w:szCs w:val="28"/>
        </w:rPr>
        <w:t xml:space="preserve">Окончательно, имеем интегральное соотношение для определения </w:t>
      </w:r>
      <w:r w:rsidR="007D0DBA" w:rsidRPr="00426C37">
        <w:rPr>
          <w:rFonts w:eastAsia="Times New Roman" w:cs="Times New Roman"/>
          <w:position w:val="-10"/>
          <w:szCs w:val="28"/>
        </w:rPr>
        <w:object w:dxaOrig="700" w:dyaOrig="340" w14:anchorId="7474DF0C">
          <v:shape id="_x0000_i1361" type="#_x0000_t75" style="width:54pt;height:22pt" o:ole="">
            <v:imagedata r:id="rId715" o:title=""/>
          </v:shape>
          <o:OLEObject Type="Embed" ProgID="Equation.DSMT4" ShapeID="_x0000_i1361" DrawAspect="Content" ObjectID="_1811228535" r:id="rId716"/>
        </w:object>
      </w:r>
      <w:r w:rsidRPr="00426C37">
        <w:rPr>
          <w:rFonts w:eastAsia="Times New Roman" w:cs="Times New Roman"/>
          <w:szCs w:val="28"/>
        </w:rPr>
        <w:t>:</w:t>
      </w:r>
    </w:p>
    <w:p w14:paraId="5AA4BD0D" w14:textId="77777777" w:rsidR="005D0C5B" w:rsidRPr="00426C37" w:rsidRDefault="007D0DBA" w:rsidP="00630548">
      <w:pPr>
        <w:spacing w:after="0" w:line="276" w:lineRule="auto"/>
        <w:ind w:firstLine="709"/>
        <w:jc w:val="right"/>
        <w:rPr>
          <w:rFonts w:eastAsia="Times New Roman" w:cs="Times New Roman"/>
          <w:szCs w:val="28"/>
          <w:lang w:val="en-US"/>
        </w:rPr>
      </w:pPr>
      <w:r w:rsidRPr="00426C37">
        <w:rPr>
          <w:rFonts w:eastAsia="Times New Roman" w:cs="Times New Roman"/>
          <w:position w:val="-90"/>
          <w:szCs w:val="28"/>
        </w:rPr>
        <w:object w:dxaOrig="5240" w:dyaOrig="1939" w14:anchorId="429DCED0">
          <v:shape id="_x0000_i1362" type="#_x0000_t75" style="width:261pt;height:97pt" o:ole="">
            <v:imagedata r:id="rId717" o:title=""/>
          </v:shape>
          <o:OLEObject Type="Embed" ProgID="Equation.DSMT4" ShapeID="_x0000_i1362" DrawAspect="Content" ObjectID="_1811228536" r:id="rId718"/>
        </w:object>
      </w:r>
      <w:r w:rsidR="005D0C5B" w:rsidRPr="00426C37">
        <w:rPr>
          <w:rFonts w:eastAsia="Times New Roman" w:cs="Times New Roman"/>
          <w:szCs w:val="28"/>
          <w:lang w:val="en-US"/>
        </w:rPr>
        <w:t xml:space="preserve">                     (2.44)</w:t>
      </w:r>
    </w:p>
    <w:p w14:paraId="7CF57B54" w14:textId="77777777" w:rsidR="005D0C5B" w:rsidRPr="00426C37" w:rsidRDefault="007D0DBA" w:rsidP="00630548">
      <w:pPr>
        <w:spacing w:after="0" w:line="276" w:lineRule="auto"/>
        <w:rPr>
          <w:rFonts w:eastAsia="Times New Roman" w:cs="Times New Roman"/>
          <w:color w:val="FF0000"/>
          <w:szCs w:val="28"/>
          <w:lang w:val="kk-KZ"/>
        </w:rPr>
      </w:pPr>
      <w:r>
        <w:rPr>
          <w:rFonts w:eastAsia="Times New Roman" w:cs="Times New Roman"/>
          <w:szCs w:val="28"/>
          <w:lang w:val="en-US"/>
        </w:rPr>
        <w:t xml:space="preserve">                        </w:t>
      </w:r>
      <w:r w:rsidRPr="007D0DBA">
        <w:rPr>
          <w:rFonts w:eastAsia="Times New Roman" w:cs="Times New Roman"/>
          <w:position w:val="-12"/>
          <w:szCs w:val="28"/>
        </w:rPr>
        <w:object w:dxaOrig="5260" w:dyaOrig="440" w14:anchorId="3B13DA5A">
          <v:shape id="_x0000_i1363" type="#_x0000_t75" style="width:308pt;height:29.5pt" o:ole="">
            <v:imagedata r:id="rId719" o:title=""/>
          </v:shape>
          <o:OLEObject Type="Embed" ProgID="Equation.DSMT4" ShapeID="_x0000_i1363" DrawAspect="Content" ObjectID="_1811228537" r:id="rId720"/>
        </w:object>
      </w:r>
    </w:p>
    <w:p w14:paraId="70893D06" w14:textId="77777777" w:rsidR="005D0C5B" w:rsidRPr="00426C37" w:rsidRDefault="007D0DBA" w:rsidP="00630548">
      <w:pPr>
        <w:spacing w:after="0" w:line="276" w:lineRule="auto"/>
        <w:ind w:firstLine="709"/>
        <w:rPr>
          <w:rFonts w:eastAsia="Times New Roman" w:cs="Times New Roman"/>
          <w:color w:val="FF0000"/>
          <w:szCs w:val="28"/>
        </w:rPr>
      </w:pPr>
      <w:r>
        <w:rPr>
          <w:rFonts w:eastAsia="Times New Roman" w:cs="Times New Roman"/>
          <w:color w:val="FF0000"/>
          <w:szCs w:val="28"/>
          <w:lang w:val="en-US"/>
        </w:rPr>
        <w:t xml:space="preserve">              </w:t>
      </w:r>
      <w:r w:rsidRPr="007D0DBA">
        <w:rPr>
          <w:rFonts w:eastAsia="Times New Roman" w:cs="Times New Roman"/>
          <w:color w:val="FF0000"/>
          <w:position w:val="-136"/>
          <w:szCs w:val="28"/>
        </w:rPr>
        <w:object w:dxaOrig="5620" w:dyaOrig="2840" w14:anchorId="03AC91E8">
          <v:shape id="_x0000_i1364" type="#_x0000_t75" style="width:317pt;height:148.5pt" o:ole="">
            <v:imagedata r:id="rId721" o:title=""/>
          </v:shape>
          <o:OLEObject Type="Embed" ProgID="Equation.DSMT4" ShapeID="_x0000_i1364" DrawAspect="Content" ObjectID="_1811228538" r:id="rId722"/>
        </w:object>
      </w:r>
    </w:p>
    <w:p w14:paraId="5BF70497" w14:textId="77777777" w:rsidR="005D0C5B" w:rsidRPr="00426C37" w:rsidRDefault="007D0DBA" w:rsidP="00630548">
      <w:pPr>
        <w:spacing w:after="0" w:line="276" w:lineRule="auto"/>
        <w:ind w:left="707" w:firstLine="709"/>
        <w:rPr>
          <w:rFonts w:eastAsia="Times New Roman" w:cs="Times New Roman"/>
          <w:color w:val="FF0000"/>
          <w:szCs w:val="28"/>
        </w:rPr>
      </w:pPr>
      <w:r w:rsidRPr="007D0DBA">
        <w:rPr>
          <w:rFonts w:eastAsia="Times New Roman" w:cs="Times New Roman"/>
          <w:color w:val="FF0000"/>
          <w:position w:val="-134"/>
          <w:szCs w:val="28"/>
        </w:rPr>
        <w:object w:dxaOrig="5660" w:dyaOrig="2820" w14:anchorId="0E661147">
          <v:shape id="_x0000_i1365" type="#_x0000_t75" style="width:327.5pt;height:150.5pt" o:ole="">
            <v:imagedata r:id="rId723" o:title=""/>
          </v:shape>
          <o:OLEObject Type="Embed" ProgID="Equation.DSMT4" ShapeID="_x0000_i1365" DrawAspect="Content" ObjectID="_1811228539" r:id="rId724"/>
        </w:object>
      </w:r>
    </w:p>
    <w:p w14:paraId="2E7806F9" w14:textId="77777777" w:rsidR="005D0C5B" w:rsidRPr="00426C37" w:rsidRDefault="007D0DBA" w:rsidP="00630548">
      <w:pPr>
        <w:spacing w:after="0" w:line="276" w:lineRule="auto"/>
        <w:ind w:firstLine="709"/>
        <w:jc w:val="center"/>
        <w:rPr>
          <w:rFonts w:eastAsia="Times New Roman" w:cs="Times New Roman"/>
          <w:szCs w:val="28"/>
        </w:rPr>
      </w:pPr>
      <w:r w:rsidRPr="007D0DBA">
        <w:rPr>
          <w:rFonts w:eastAsia="Times New Roman" w:cs="Times New Roman"/>
          <w:color w:val="FF0000"/>
          <w:position w:val="-134"/>
          <w:szCs w:val="28"/>
        </w:rPr>
        <w:object w:dxaOrig="5580" w:dyaOrig="2820" w14:anchorId="7CB199C5">
          <v:shape id="_x0000_i1366" type="#_x0000_t75" style="width:323.5pt;height:150.5pt" o:ole="">
            <v:imagedata r:id="rId725" o:title=""/>
          </v:shape>
          <o:OLEObject Type="Embed" ProgID="Equation.DSMT4" ShapeID="_x0000_i1366" DrawAspect="Content" ObjectID="_1811228540" r:id="rId726"/>
        </w:object>
      </w:r>
      <w:r w:rsidR="005D0C5B" w:rsidRPr="00426C37">
        <w:rPr>
          <w:rFonts w:eastAsia="Times New Roman" w:cs="Times New Roman"/>
          <w:color w:val="FF0000"/>
          <w:szCs w:val="28"/>
        </w:rPr>
        <w:t xml:space="preserve">  .</w:t>
      </w:r>
    </w:p>
    <w:p w14:paraId="4DB04A6F" w14:textId="5A39B66C" w:rsidR="005D0C5B" w:rsidRPr="00426C37" w:rsidRDefault="005D0C5B" w:rsidP="00630548">
      <w:pPr>
        <w:spacing w:after="0" w:line="276" w:lineRule="auto"/>
        <w:ind w:firstLine="567"/>
        <w:jc w:val="both"/>
        <w:rPr>
          <w:rFonts w:eastAsia="Times New Roman" w:cs="Times New Roman"/>
          <w:b/>
          <w:szCs w:val="28"/>
        </w:rPr>
      </w:pPr>
      <w:r w:rsidRPr="00426C37">
        <w:rPr>
          <w:rFonts w:eastAsia="Times New Roman" w:cs="Times New Roman"/>
          <w:bCs/>
          <w:szCs w:val="28"/>
        </w:rPr>
        <w:t xml:space="preserve">Полученные формулы удобны для инженерных </w:t>
      </w:r>
      <w:r w:rsidR="002E6313">
        <w:rPr>
          <w:rFonts w:eastAsia="Times New Roman" w:cs="Times New Roman"/>
          <w:bCs/>
          <w:szCs w:val="28"/>
        </w:rPr>
        <w:t>расчёт</w:t>
      </w:r>
      <w:r w:rsidRPr="00426C37">
        <w:rPr>
          <w:rFonts w:eastAsia="Times New Roman" w:cs="Times New Roman"/>
          <w:bCs/>
          <w:szCs w:val="28"/>
        </w:rPr>
        <w:t xml:space="preserve">ов, так как позволяют рассчитать влияние на </w:t>
      </w:r>
      <w:r w:rsidR="00171248" w:rsidRPr="00426C37">
        <w:rPr>
          <w:rFonts w:eastAsia="Times New Roman" w:cs="Times New Roman"/>
          <w:bCs/>
          <w:szCs w:val="28"/>
        </w:rPr>
        <w:t>термо</w:t>
      </w:r>
      <w:r w:rsidR="00171248">
        <w:rPr>
          <w:rFonts w:eastAsia="Times New Roman" w:cs="Times New Roman"/>
          <w:bCs/>
          <w:szCs w:val="28"/>
        </w:rPr>
        <w:t>напряженно</w:t>
      </w:r>
      <w:r w:rsidR="00171248" w:rsidRPr="00426C37">
        <w:rPr>
          <w:rFonts w:eastAsia="Times New Roman" w:cs="Times New Roman"/>
          <w:bCs/>
          <w:szCs w:val="28"/>
        </w:rPr>
        <w:t>е</w:t>
      </w:r>
      <w:r w:rsidRPr="00426C37">
        <w:rPr>
          <w:rFonts w:eastAsia="Times New Roman" w:cs="Times New Roman"/>
          <w:bCs/>
          <w:szCs w:val="28"/>
        </w:rPr>
        <w:t xml:space="preserve"> состояние</w:t>
      </w:r>
      <w:r w:rsidRPr="00426C37">
        <w:rPr>
          <w:rFonts w:eastAsia="Times New Roman" w:cs="Times New Roman"/>
          <w:bCs/>
          <w:szCs w:val="28"/>
          <w:lang w:val="kk-KZ"/>
        </w:rPr>
        <w:t xml:space="preserve"> стержня</w:t>
      </w:r>
      <w:r w:rsidRPr="00426C37">
        <w:rPr>
          <w:rFonts w:eastAsia="Times New Roman" w:cs="Times New Roman"/>
          <w:bCs/>
          <w:szCs w:val="28"/>
        </w:rPr>
        <w:t xml:space="preserve"> отдельно для каждого краевого условия на разных концах стержня.</w:t>
      </w:r>
    </w:p>
    <w:p w14:paraId="7F246534" w14:textId="77777777" w:rsidR="001B6145" w:rsidRPr="001A277D" w:rsidRDefault="00C64FC4" w:rsidP="00630548">
      <w:pPr>
        <w:spacing w:before="240" w:after="0" w:line="276" w:lineRule="auto"/>
        <w:ind w:firstLine="454"/>
        <w:jc w:val="both"/>
        <w:rPr>
          <w:rFonts w:eastAsia="Times New Roman" w:cs="Times New Roman"/>
          <w:b/>
          <w:szCs w:val="28"/>
        </w:rPr>
      </w:pPr>
      <w:r>
        <w:rPr>
          <w:rFonts w:eastAsia="Times New Roman" w:cs="Times New Roman"/>
          <w:b/>
          <w:szCs w:val="28"/>
        </w:rPr>
        <w:t>2.8</w:t>
      </w:r>
      <w:r w:rsidR="005D0C5B" w:rsidRPr="00426C37">
        <w:rPr>
          <w:rFonts w:eastAsia="Times New Roman" w:cs="Times New Roman"/>
          <w:b/>
          <w:szCs w:val="28"/>
        </w:rPr>
        <w:t xml:space="preserve"> Динамика упругого стержня при стационар</w:t>
      </w:r>
      <w:r w:rsidR="001B6145">
        <w:rPr>
          <w:rFonts w:eastAsia="Times New Roman" w:cs="Times New Roman"/>
          <w:b/>
          <w:szCs w:val="28"/>
        </w:rPr>
        <w:t>ных колебаниях</w:t>
      </w:r>
      <w:r w:rsidR="001A277D" w:rsidRPr="001A277D">
        <w:rPr>
          <w:rFonts w:eastAsia="Times New Roman" w:cs="Times New Roman"/>
          <w:b/>
          <w:szCs w:val="28"/>
        </w:rPr>
        <w:t>.</w:t>
      </w:r>
    </w:p>
    <w:p w14:paraId="324B76C6" w14:textId="77777777" w:rsidR="0021697F" w:rsidRDefault="00777889" w:rsidP="00630548">
      <w:pPr>
        <w:spacing w:after="0" w:line="276" w:lineRule="auto"/>
        <w:ind w:firstLine="454"/>
        <w:jc w:val="both"/>
        <w:rPr>
          <w:rFonts w:eastAsia="Times New Roman" w:cs="Times New Roman"/>
          <w:szCs w:val="28"/>
        </w:rPr>
      </w:pPr>
      <w:r>
        <w:rPr>
          <w:rFonts w:eastAsia="Times New Roman" w:cs="Times New Roman"/>
          <w:b/>
          <w:szCs w:val="28"/>
        </w:rPr>
        <w:t>2.8.1</w:t>
      </w:r>
      <w:r w:rsidR="00C64FC4">
        <w:rPr>
          <w:rFonts w:eastAsia="Times New Roman" w:cs="Times New Roman"/>
          <w:b/>
          <w:szCs w:val="28"/>
        </w:rPr>
        <w:t xml:space="preserve"> Задача Дирихле</w:t>
      </w:r>
      <w:r w:rsidR="005D0C5B" w:rsidRPr="00426C37">
        <w:rPr>
          <w:rFonts w:eastAsia="Times New Roman" w:cs="Times New Roman"/>
          <w:szCs w:val="28"/>
        </w:rPr>
        <w:t xml:space="preserve"> </w:t>
      </w:r>
    </w:p>
    <w:p w14:paraId="14185F93" w14:textId="77777777" w:rsidR="005501BB" w:rsidRDefault="005501BB" w:rsidP="00630548">
      <w:pPr>
        <w:spacing w:after="0" w:line="276" w:lineRule="auto"/>
        <w:ind w:firstLine="454"/>
        <w:jc w:val="both"/>
        <w:rPr>
          <w:rFonts w:eastAsia="Times New Roman" w:cs="Times New Roman"/>
          <w:szCs w:val="28"/>
        </w:rPr>
      </w:pPr>
    </w:p>
    <w:p w14:paraId="0617557C" w14:textId="14DE42E6" w:rsidR="007D0DBA" w:rsidRDefault="005501BB" w:rsidP="00630548">
      <w:pPr>
        <w:spacing w:after="0" w:line="276" w:lineRule="auto"/>
        <w:ind w:firstLine="454"/>
        <w:jc w:val="both"/>
        <w:rPr>
          <w:rFonts w:eastAsia="Times New Roman" w:cs="Times New Roman"/>
          <w:szCs w:val="28"/>
        </w:rPr>
      </w:pPr>
      <w:r w:rsidRPr="00426C37">
        <w:rPr>
          <w:rFonts w:eastAsia="Times New Roman" w:cs="Times New Roman"/>
          <w:szCs w:val="28"/>
        </w:rPr>
        <w:t xml:space="preserve">На рисунке 2.5 представлен график </w:t>
      </w:r>
      <w:r w:rsidR="001A277D">
        <w:rPr>
          <w:rFonts w:eastAsia="Times New Roman" w:cs="Times New Roman"/>
          <w:szCs w:val="28"/>
        </w:rPr>
        <w:t xml:space="preserve">амплитуды </w:t>
      </w:r>
      <w:r w:rsidRPr="00426C37">
        <w:rPr>
          <w:rFonts w:eastAsia="Times New Roman" w:cs="Times New Roman"/>
          <w:szCs w:val="28"/>
        </w:rPr>
        <w:t>перемещений сечений стержня в фиксированных точках стержня</w:t>
      </w:r>
      <w:r w:rsidRPr="007848FD">
        <w:rPr>
          <w:rFonts w:eastAsia="Times New Roman" w:cs="Times New Roman"/>
          <w:szCs w:val="28"/>
        </w:rPr>
        <w:t xml:space="preserve"> </w:t>
      </w:r>
      <w:r w:rsidRPr="00426C37">
        <w:rPr>
          <w:rFonts w:eastAsia="Times New Roman" w:cs="Times New Roman"/>
          <w:szCs w:val="28"/>
        </w:rPr>
        <w:t>при стационарных колебаниях</w:t>
      </w:r>
      <w:r>
        <w:rPr>
          <w:rFonts w:eastAsia="Times New Roman" w:cs="Times New Roman"/>
          <w:szCs w:val="28"/>
        </w:rPr>
        <w:t xml:space="preserve"> перемещения</w:t>
      </w:r>
      <w:r w:rsidRPr="00426C37">
        <w:rPr>
          <w:rFonts w:eastAsia="Times New Roman" w:cs="Times New Roman"/>
          <w:szCs w:val="28"/>
        </w:rPr>
        <w:t xml:space="preserve"> на левом конце стержня и с </w:t>
      </w:r>
      <w:r w:rsidR="002D00D7" w:rsidRPr="00426C37">
        <w:rPr>
          <w:rFonts w:eastAsia="Times New Roman" w:cs="Times New Roman"/>
          <w:szCs w:val="28"/>
        </w:rPr>
        <w:t>закреплённым</w:t>
      </w:r>
      <w:r w:rsidRPr="00426C37">
        <w:rPr>
          <w:rFonts w:eastAsia="Times New Roman" w:cs="Times New Roman"/>
          <w:szCs w:val="28"/>
        </w:rPr>
        <w:t xml:space="preserve"> правым концом</w:t>
      </w:r>
      <w:r w:rsidRPr="005501BB">
        <w:rPr>
          <w:rFonts w:eastAsia="Times New Roman" w:cs="Times New Roman"/>
          <w:szCs w:val="28"/>
        </w:rPr>
        <w:t xml:space="preserve"> </w:t>
      </w:r>
      <w:r>
        <w:rPr>
          <w:rFonts w:eastAsia="Times New Roman" w:cs="Times New Roman"/>
          <w:szCs w:val="28"/>
        </w:rPr>
        <w:t xml:space="preserve">при безразмерных параметрах </w:t>
      </w:r>
      <w:r w:rsidR="007D0DBA" w:rsidRPr="007D0DBA">
        <w:rPr>
          <w:rFonts w:ascii="Calibri" w:eastAsia="Times New Roman" w:hAnsi="Calibri" w:cs="Times New Roman"/>
          <w:position w:val="-12"/>
          <w:sz w:val="22"/>
        </w:rPr>
        <w:object w:dxaOrig="3060" w:dyaOrig="400" w14:anchorId="4465179F">
          <v:shape id="_x0000_i1367" type="#_x0000_t75" style="width:150.5pt;height:20.5pt" o:ole="">
            <v:imagedata r:id="rId727" o:title=""/>
          </v:shape>
          <o:OLEObject Type="Embed" ProgID="Equation.DSMT4" ShapeID="_x0000_i1367" DrawAspect="Content" ObjectID="_1811228541" r:id="rId728"/>
        </w:object>
      </w:r>
      <w:r w:rsidR="007D0DBA" w:rsidRPr="007D0DBA">
        <w:rPr>
          <w:rFonts w:ascii="Calibri" w:eastAsia="Times New Roman" w:hAnsi="Calibri" w:cs="Times New Roman"/>
          <w:sz w:val="22"/>
        </w:rPr>
        <w:t xml:space="preserve">. </w:t>
      </w:r>
      <w:r>
        <w:rPr>
          <w:rFonts w:eastAsia="Times New Roman" w:cs="Times New Roman"/>
          <w:szCs w:val="28"/>
        </w:rPr>
        <w:t xml:space="preserve">Амплитуды колебаний </w:t>
      </w:r>
      <w:r w:rsidRPr="00426C37">
        <w:rPr>
          <w:rFonts w:eastAsia="Times New Roman" w:cs="Times New Roman"/>
          <w:szCs w:val="28"/>
          <w:lang w:val="en-US"/>
        </w:rPr>
        <w:t>A</w:t>
      </w:r>
      <w:r w:rsidRPr="00426C37">
        <w:rPr>
          <w:rFonts w:eastAsia="Times New Roman" w:cs="Times New Roman"/>
          <w:szCs w:val="28"/>
          <w:vertAlign w:val="subscript"/>
        </w:rPr>
        <w:t>1</w:t>
      </w:r>
      <w:r>
        <w:rPr>
          <w:rFonts w:eastAsia="Times New Roman" w:cs="Times New Roman"/>
          <w:szCs w:val="28"/>
        </w:rPr>
        <w:t>=</w:t>
      </w:r>
      <w:r w:rsidRPr="007848FD">
        <w:rPr>
          <w:rFonts w:eastAsia="Times New Roman" w:cs="Times New Roman"/>
          <w:szCs w:val="28"/>
        </w:rPr>
        <w:t>0.01</w:t>
      </w:r>
      <w:r w:rsidRPr="005501BB">
        <w:rPr>
          <w:rFonts w:eastAsia="Times New Roman" w:cs="Times New Roman"/>
          <w:szCs w:val="28"/>
        </w:rPr>
        <w:t>;</w:t>
      </w:r>
      <w:r w:rsidRPr="00426C37">
        <w:rPr>
          <w:rFonts w:eastAsia="Times New Roman" w:cs="Times New Roman"/>
          <w:szCs w:val="28"/>
          <w:vertAlign w:val="subscript"/>
        </w:rPr>
        <w:t xml:space="preserve"> </w:t>
      </w:r>
      <w:r w:rsidRPr="00426C37">
        <w:rPr>
          <w:rFonts w:eastAsia="Times New Roman" w:cs="Times New Roman"/>
          <w:szCs w:val="28"/>
          <w:lang w:val="en-US"/>
        </w:rPr>
        <w:t>A</w:t>
      </w:r>
      <w:r w:rsidRPr="00426C37">
        <w:rPr>
          <w:rFonts w:eastAsia="Times New Roman" w:cs="Times New Roman"/>
          <w:szCs w:val="28"/>
          <w:vertAlign w:val="subscript"/>
        </w:rPr>
        <w:t>2</w:t>
      </w:r>
      <w:r w:rsidRPr="00426C37">
        <w:rPr>
          <w:rFonts w:eastAsia="Times New Roman" w:cs="Times New Roman"/>
          <w:szCs w:val="28"/>
        </w:rPr>
        <w:t>=0.</w:t>
      </w:r>
      <w:r w:rsidRPr="00426C37">
        <w:rPr>
          <w:rFonts w:eastAsia="Times New Roman" w:cs="Times New Roman"/>
          <w:szCs w:val="28"/>
          <w:vertAlign w:val="subscript"/>
        </w:rPr>
        <w:t xml:space="preserve"> </w:t>
      </w:r>
    </w:p>
    <w:p w14:paraId="483729AC" w14:textId="77777777" w:rsidR="007D0DBA" w:rsidRDefault="007D0DBA" w:rsidP="00630548">
      <w:pPr>
        <w:spacing w:after="0" w:line="276" w:lineRule="auto"/>
        <w:rPr>
          <w:rFonts w:eastAsia="Times New Roman" w:cs="Times New Roman"/>
          <w:szCs w:val="28"/>
        </w:rPr>
      </w:pPr>
    </w:p>
    <w:p w14:paraId="07468B19" w14:textId="77777777" w:rsidR="007D0DBA" w:rsidRDefault="007D0DBA" w:rsidP="00630548">
      <w:pPr>
        <w:spacing w:after="0" w:line="276" w:lineRule="auto"/>
        <w:ind w:firstLine="454"/>
        <w:jc w:val="center"/>
        <w:rPr>
          <w:rFonts w:eastAsia="Times New Roman" w:cs="Times New Roman"/>
          <w:szCs w:val="28"/>
        </w:rPr>
      </w:pPr>
      <w:r w:rsidRPr="001D17F8">
        <w:rPr>
          <w:rFonts w:eastAsia="Times New Roman" w:cs="Times New Roman"/>
          <w:noProof/>
          <w:szCs w:val="28"/>
        </w:rPr>
        <w:drawing>
          <wp:anchor distT="0" distB="0" distL="114300" distR="114300" simplePos="0" relativeHeight="251658240" behindDoc="1" locked="0" layoutInCell="1" allowOverlap="1" wp14:anchorId="75480EBE" wp14:editId="43FB4D87">
            <wp:simplePos x="0" y="0"/>
            <wp:positionH relativeFrom="column">
              <wp:posOffset>-3810</wp:posOffset>
            </wp:positionH>
            <wp:positionV relativeFrom="paragraph">
              <wp:posOffset>90559</wp:posOffset>
            </wp:positionV>
            <wp:extent cx="5523230" cy="2399665"/>
            <wp:effectExtent l="0" t="0" r="1270" b="635"/>
            <wp:wrapTight wrapText="bothSides">
              <wp:wrapPolygon edited="0">
                <wp:start x="0" y="0"/>
                <wp:lineTo x="0" y="21434"/>
                <wp:lineTo x="21530" y="21434"/>
                <wp:lineTo x="21530"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9">
                      <a:extLst>
                        <a:ext uri="{28A0092B-C50C-407E-A947-70E740481C1C}">
                          <a14:useLocalDpi xmlns:a14="http://schemas.microsoft.com/office/drawing/2010/main" val="0"/>
                        </a:ext>
                      </a:extLst>
                    </a:blip>
                    <a:stretch>
                      <a:fillRect/>
                    </a:stretch>
                  </pic:blipFill>
                  <pic:spPr>
                    <a:xfrm>
                      <a:off x="0" y="0"/>
                      <a:ext cx="5523230" cy="2399665"/>
                    </a:xfrm>
                    <a:prstGeom prst="rect">
                      <a:avLst/>
                    </a:prstGeom>
                  </pic:spPr>
                </pic:pic>
              </a:graphicData>
            </a:graphic>
            <wp14:sizeRelH relativeFrom="margin">
              <wp14:pctWidth>0</wp14:pctWidth>
            </wp14:sizeRelH>
            <wp14:sizeRelV relativeFrom="margin">
              <wp14:pctHeight>0</wp14:pctHeight>
            </wp14:sizeRelV>
          </wp:anchor>
        </w:drawing>
      </w:r>
      <w:r w:rsidRPr="005501BB">
        <w:rPr>
          <w:rFonts w:eastAsia="Times New Roman" w:cs="Times New Roman"/>
          <w:noProof/>
          <w:szCs w:val="28"/>
        </w:rPr>
        <w:drawing>
          <wp:anchor distT="0" distB="0" distL="114300" distR="114300" simplePos="0" relativeHeight="251659264" behindDoc="1" locked="0" layoutInCell="1" allowOverlap="1" wp14:anchorId="5930EAD2" wp14:editId="1ADA124E">
            <wp:simplePos x="0" y="0"/>
            <wp:positionH relativeFrom="column">
              <wp:posOffset>-3995</wp:posOffset>
            </wp:positionH>
            <wp:positionV relativeFrom="paragraph">
              <wp:posOffset>9382</wp:posOffset>
            </wp:positionV>
            <wp:extent cx="5520055" cy="2238375"/>
            <wp:effectExtent l="0" t="0" r="4445" b="9525"/>
            <wp:wrapTight wrapText="bothSides">
              <wp:wrapPolygon edited="0">
                <wp:start x="0" y="0"/>
                <wp:lineTo x="0" y="21508"/>
                <wp:lineTo x="21543" y="21508"/>
                <wp:lineTo x="21543"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0">
                      <a:extLst>
                        <a:ext uri="{28A0092B-C50C-407E-A947-70E740481C1C}">
                          <a14:useLocalDpi xmlns:a14="http://schemas.microsoft.com/office/drawing/2010/main" val="0"/>
                        </a:ext>
                      </a:extLst>
                    </a:blip>
                    <a:stretch>
                      <a:fillRect/>
                    </a:stretch>
                  </pic:blipFill>
                  <pic:spPr>
                    <a:xfrm>
                      <a:off x="0" y="0"/>
                      <a:ext cx="5520055" cy="2238375"/>
                    </a:xfrm>
                    <a:prstGeom prst="rect">
                      <a:avLst/>
                    </a:prstGeom>
                  </pic:spPr>
                </pic:pic>
              </a:graphicData>
            </a:graphic>
            <wp14:sizeRelH relativeFrom="margin">
              <wp14:pctWidth>0</wp14:pctWidth>
            </wp14:sizeRelH>
            <wp14:sizeRelV relativeFrom="margin">
              <wp14:pctHeight>0</wp14:pctHeight>
            </wp14:sizeRelV>
          </wp:anchor>
        </w:drawing>
      </w:r>
    </w:p>
    <w:p w14:paraId="3852E8DE" w14:textId="77777777" w:rsidR="007D0DBA" w:rsidRDefault="007D0DBA" w:rsidP="00630548">
      <w:pPr>
        <w:spacing w:after="0" w:line="276" w:lineRule="auto"/>
        <w:ind w:firstLine="454"/>
        <w:jc w:val="center"/>
        <w:rPr>
          <w:rFonts w:eastAsia="Times New Roman" w:cs="Times New Roman"/>
          <w:szCs w:val="28"/>
        </w:rPr>
      </w:pPr>
    </w:p>
    <w:p w14:paraId="5FBC5B9F" w14:textId="77777777" w:rsidR="007D0DBA" w:rsidRDefault="007D0DBA" w:rsidP="00630548">
      <w:pPr>
        <w:spacing w:after="0" w:line="276" w:lineRule="auto"/>
        <w:ind w:firstLine="454"/>
        <w:jc w:val="center"/>
        <w:rPr>
          <w:rFonts w:eastAsia="Times New Roman" w:cs="Times New Roman"/>
          <w:szCs w:val="28"/>
        </w:rPr>
      </w:pPr>
    </w:p>
    <w:p w14:paraId="5813CDD5" w14:textId="77777777" w:rsidR="007D0DBA" w:rsidRDefault="007D0DBA" w:rsidP="00630548">
      <w:pPr>
        <w:spacing w:after="0" w:line="276" w:lineRule="auto"/>
        <w:ind w:firstLine="454"/>
        <w:jc w:val="center"/>
        <w:rPr>
          <w:rFonts w:eastAsia="Times New Roman" w:cs="Times New Roman"/>
          <w:szCs w:val="28"/>
        </w:rPr>
      </w:pPr>
    </w:p>
    <w:p w14:paraId="0ACC53E0" w14:textId="77777777" w:rsidR="007D0DBA" w:rsidRDefault="007D0DBA" w:rsidP="00630548">
      <w:pPr>
        <w:spacing w:after="0" w:line="276" w:lineRule="auto"/>
        <w:ind w:firstLine="454"/>
        <w:jc w:val="center"/>
        <w:rPr>
          <w:rFonts w:eastAsia="Times New Roman" w:cs="Times New Roman"/>
          <w:szCs w:val="28"/>
        </w:rPr>
      </w:pPr>
    </w:p>
    <w:p w14:paraId="5BBA76A4" w14:textId="77777777" w:rsidR="007D0DBA" w:rsidRDefault="007D0DBA" w:rsidP="00630548">
      <w:pPr>
        <w:spacing w:after="0" w:line="276" w:lineRule="auto"/>
        <w:ind w:firstLine="454"/>
        <w:jc w:val="center"/>
        <w:rPr>
          <w:rFonts w:eastAsia="Times New Roman" w:cs="Times New Roman"/>
          <w:szCs w:val="28"/>
        </w:rPr>
      </w:pPr>
    </w:p>
    <w:p w14:paraId="1B66493F" w14:textId="77777777" w:rsidR="007D0DBA" w:rsidRDefault="007D0DBA" w:rsidP="00630548">
      <w:pPr>
        <w:spacing w:after="0" w:line="276" w:lineRule="auto"/>
        <w:ind w:firstLine="454"/>
        <w:jc w:val="center"/>
        <w:rPr>
          <w:rFonts w:eastAsia="Times New Roman" w:cs="Times New Roman"/>
          <w:szCs w:val="28"/>
        </w:rPr>
      </w:pPr>
    </w:p>
    <w:p w14:paraId="3E14BD4B" w14:textId="77777777" w:rsidR="007D0DBA" w:rsidRDefault="007D0DBA" w:rsidP="00630548">
      <w:pPr>
        <w:spacing w:after="0" w:line="276" w:lineRule="auto"/>
        <w:ind w:firstLine="454"/>
        <w:jc w:val="center"/>
        <w:rPr>
          <w:rFonts w:eastAsia="Times New Roman" w:cs="Times New Roman"/>
          <w:szCs w:val="28"/>
        </w:rPr>
      </w:pPr>
    </w:p>
    <w:p w14:paraId="3CAEC40F" w14:textId="77777777" w:rsidR="007D0DBA" w:rsidRDefault="007D0DBA" w:rsidP="00630548">
      <w:pPr>
        <w:spacing w:after="0" w:line="276" w:lineRule="auto"/>
        <w:ind w:firstLine="454"/>
        <w:jc w:val="center"/>
        <w:rPr>
          <w:rFonts w:eastAsia="Times New Roman" w:cs="Times New Roman"/>
          <w:szCs w:val="28"/>
        </w:rPr>
      </w:pPr>
    </w:p>
    <w:p w14:paraId="17A436D0" w14:textId="77777777" w:rsidR="007D0DBA" w:rsidRDefault="007D0DBA" w:rsidP="00630548">
      <w:pPr>
        <w:spacing w:after="0" w:line="276" w:lineRule="auto"/>
        <w:ind w:firstLine="454"/>
        <w:jc w:val="center"/>
        <w:rPr>
          <w:rFonts w:eastAsia="Times New Roman" w:cs="Times New Roman"/>
          <w:szCs w:val="28"/>
        </w:rPr>
      </w:pPr>
    </w:p>
    <w:p w14:paraId="11D7885B" w14:textId="77777777" w:rsidR="007D0DBA" w:rsidRDefault="007D0DBA" w:rsidP="00630548">
      <w:pPr>
        <w:spacing w:after="0" w:line="276" w:lineRule="auto"/>
        <w:ind w:firstLine="454"/>
        <w:jc w:val="center"/>
        <w:rPr>
          <w:rFonts w:eastAsia="Times New Roman" w:cs="Times New Roman"/>
          <w:szCs w:val="28"/>
        </w:rPr>
      </w:pPr>
    </w:p>
    <w:p w14:paraId="1496C6C8" w14:textId="77777777" w:rsidR="007D0DBA" w:rsidRDefault="007D0DBA" w:rsidP="00630548">
      <w:pPr>
        <w:spacing w:after="0" w:line="276" w:lineRule="auto"/>
        <w:ind w:firstLine="454"/>
        <w:jc w:val="center"/>
        <w:rPr>
          <w:rFonts w:eastAsia="Times New Roman" w:cs="Times New Roman"/>
          <w:szCs w:val="28"/>
        </w:rPr>
      </w:pPr>
    </w:p>
    <w:p w14:paraId="77549136" w14:textId="77777777" w:rsidR="005501BB" w:rsidRDefault="001A277D" w:rsidP="00630548">
      <w:pPr>
        <w:spacing w:after="0" w:line="276" w:lineRule="auto"/>
        <w:ind w:firstLine="454"/>
        <w:jc w:val="center"/>
        <w:rPr>
          <w:rFonts w:eastAsia="Times New Roman" w:cs="Times New Roman"/>
          <w:szCs w:val="28"/>
        </w:rPr>
      </w:pPr>
      <w:r w:rsidRPr="00426C37">
        <w:rPr>
          <w:rFonts w:eastAsia="Times New Roman" w:cs="Times New Roman"/>
          <w:szCs w:val="28"/>
        </w:rPr>
        <w:t xml:space="preserve">Рис 2.5 – Амплитуда колебаний сечений стержня </w:t>
      </w:r>
      <w:r w:rsidRPr="00426C37">
        <w:rPr>
          <w:rFonts w:eastAsia="Times New Roman" w:cs="Times New Roman"/>
          <w:position w:val="-14"/>
          <w:szCs w:val="28"/>
        </w:rPr>
        <w:object w:dxaOrig="920" w:dyaOrig="420" w14:anchorId="4B5E46AF">
          <v:shape id="_x0000_i1368" type="#_x0000_t75" style="width:47pt;height:22pt" o:ole="">
            <v:imagedata r:id="rId731" o:title=""/>
          </v:shape>
          <o:OLEObject Type="Embed" ProgID="Equation.DSMT4" ShapeID="_x0000_i1368" DrawAspect="Content" ObjectID="_1811228542" r:id="rId732"/>
        </w:object>
      </w:r>
      <w:r w:rsidRPr="00426C37">
        <w:rPr>
          <w:rFonts w:eastAsia="Times New Roman" w:cs="Times New Roman"/>
          <w:szCs w:val="28"/>
        </w:rPr>
        <w:t>:</w:t>
      </w:r>
      <w:r>
        <w:rPr>
          <w:rFonts w:eastAsia="Times New Roman" w:cs="Times New Roman"/>
          <w:szCs w:val="28"/>
        </w:rPr>
        <w:t xml:space="preserve"> </w:t>
      </w:r>
      <w:r w:rsidRPr="00426C37">
        <w:rPr>
          <w:rFonts w:eastAsia="Times New Roman" w:cs="Times New Roman"/>
          <w:position w:val="-12"/>
          <w:szCs w:val="28"/>
        </w:rPr>
        <w:object w:dxaOrig="2360" w:dyaOrig="360" w14:anchorId="7ACA71E6">
          <v:shape id="_x0000_i1369" type="#_x0000_t75" style="width:122pt;height:18pt" o:ole="">
            <v:imagedata r:id="rId733" o:title=""/>
          </v:shape>
          <o:OLEObject Type="Embed" ProgID="Equation.DSMT4" ShapeID="_x0000_i1369" DrawAspect="Content" ObjectID="_1811228543" r:id="rId734"/>
        </w:object>
      </w:r>
    </w:p>
    <w:p w14:paraId="0253CB6B" w14:textId="77777777" w:rsidR="005501BB" w:rsidRDefault="001A277D" w:rsidP="00630548">
      <w:pPr>
        <w:spacing w:after="0" w:line="276" w:lineRule="auto"/>
        <w:ind w:firstLine="454"/>
        <w:jc w:val="both"/>
        <w:rPr>
          <w:rFonts w:eastAsia="Times New Roman" w:cs="Times New Roman"/>
          <w:szCs w:val="28"/>
        </w:rPr>
      </w:pPr>
      <w:r>
        <w:rPr>
          <w:rFonts w:eastAsia="Times New Roman" w:cs="Times New Roman"/>
          <w:szCs w:val="28"/>
        </w:rPr>
        <w:t xml:space="preserve">Здесь наблюдаем линейное убывание смещение стержня при низких частотах. При более высоких частотах в стержне образуются стоячие волны. В узлах амплитуда колебаний равна 0. </w:t>
      </w:r>
    </w:p>
    <w:p w14:paraId="63AF72A7" w14:textId="42B0B4AC" w:rsidR="00C94CD4" w:rsidRPr="00E75B9E" w:rsidRDefault="005D0C5B" w:rsidP="00630548">
      <w:pPr>
        <w:spacing w:after="0" w:line="276" w:lineRule="auto"/>
        <w:ind w:firstLine="454"/>
        <w:jc w:val="both"/>
        <w:rPr>
          <w:rFonts w:eastAsia="Times New Roman" w:cs="Times New Roman"/>
          <w:szCs w:val="28"/>
          <w:vertAlign w:val="subscript"/>
        </w:rPr>
      </w:pPr>
      <w:r w:rsidRPr="00426C37">
        <w:rPr>
          <w:rFonts w:eastAsia="Times New Roman" w:cs="Times New Roman"/>
          <w:szCs w:val="28"/>
        </w:rPr>
        <w:lastRenderedPageBreak/>
        <w:t>На рисунке 2.</w:t>
      </w:r>
      <w:r w:rsidR="005501BB">
        <w:rPr>
          <w:rFonts w:eastAsia="Times New Roman" w:cs="Times New Roman"/>
          <w:szCs w:val="28"/>
        </w:rPr>
        <w:t>6</w:t>
      </w:r>
      <w:r w:rsidRPr="00426C37">
        <w:rPr>
          <w:rFonts w:eastAsia="Times New Roman" w:cs="Times New Roman"/>
          <w:szCs w:val="28"/>
        </w:rPr>
        <w:t xml:space="preserve"> представлен график перемещений сечений </w:t>
      </w:r>
      <w:r w:rsidR="001A277D">
        <w:rPr>
          <w:rFonts w:eastAsia="Times New Roman" w:cs="Times New Roman"/>
          <w:szCs w:val="28"/>
        </w:rPr>
        <w:t xml:space="preserve">стального </w:t>
      </w:r>
      <w:r w:rsidRPr="00426C37">
        <w:rPr>
          <w:rFonts w:eastAsia="Times New Roman" w:cs="Times New Roman"/>
          <w:szCs w:val="28"/>
        </w:rPr>
        <w:t>стержня в фиксированных точках</w:t>
      </w:r>
      <w:r w:rsidR="001A277D">
        <w:rPr>
          <w:rFonts w:eastAsia="Times New Roman" w:cs="Times New Roman"/>
          <w:szCs w:val="28"/>
        </w:rPr>
        <w:t xml:space="preserve"> при реальных параметрах в системе СИ </w:t>
      </w:r>
      <w:r w:rsidR="007848FD" w:rsidRPr="007848FD">
        <w:rPr>
          <w:rFonts w:eastAsia="Times New Roman" w:cs="Times New Roman"/>
          <w:szCs w:val="28"/>
        </w:rPr>
        <w:t>(</w:t>
      </w:r>
      <w:r w:rsidR="001A277D">
        <w:rPr>
          <w:rFonts w:eastAsia="Times New Roman" w:cs="Times New Roman"/>
          <w:szCs w:val="28"/>
        </w:rPr>
        <w:t xml:space="preserve">параметры </w:t>
      </w:r>
      <w:r w:rsidR="007848FD">
        <w:rPr>
          <w:rFonts w:eastAsia="Times New Roman" w:cs="Times New Roman"/>
          <w:szCs w:val="28"/>
        </w:rPr>
        <w:t xml:space="preserve">см.Табл.2.1) </w:t>
      </w:r>
      <w:r w:rsidRPr="00426C37">
        <w:rPr>
          <w:rFonts w:eastAsia="Times New Roman" w:cs="Times New Roman"/>
          <w:szCs w:val="28"/>
        </w:rPr>
        <w:t>при стационарных колебаниях</w:t>
      </w:r>
      <w:r w:rsidR="007848FD">
        <w:rPr>
          <w:rFonts w:eastAsia="Times New Roman" w:cs="Times New Roman"/>
          <w:szCs w:val="28"/>
        </w:rPr>
        <w:t xml:space="preserve"> перемещения</w:t>
      </w:r>
      <w:r w:rsidRPr="00426C37">
        <w:rPr>
          <w:rFonts w:eastAsia="Times New Roman" w:cs="Times New Roman"/>
          <w:szCs w:val="28"/>
        </w:rPr>
        <w:t xml:space="preserve"> на левом конце стержня и с </w:t>
      </w:r>
      <w:r w:rsidR="002D00D7" w:rsidRPr="00426C37">
        <w:rPr>
          <w:rFonts w:eastAsia="Times New Roman" w:cs="Times New Roman"/>
          <w:szCs w:val="28"/>
        </w:rPr>
        <w:t>закреплённым</w:t>
      </w:r>
      <w:r w:rsidRPr="00426C37">
        <w:rPr>
          <w:rFonts w:eastAsia="Times New Roman" w:cs="Times New Roman"/>
          <w:szCs w:val="28"/>
        </w:rPr>
        <w:t xml:space="preserve"> правым концом</w:t>
      </w:r>
      <w:r w:rsidR="007848FD">
        <w:rPr>
          <w:rFonts w:eastAsia="Times New Roman" w:cs="Times New Roman"/>
          <w:szCs w:val="28"/>
        </w:rPr>
        <w:t xml:space="preserve">. Амплитуды колебаний </w:t>
      </w:r>
      <w:r w:rsidRPr="00426C37">
        <w:rPr>
          <w:rFonts w:eastAsia="Times New Roman" w:cs="Times New Roman"/>
          <w:szCs w:val="28"/>
          <w:lang w:val="en-US"/>
        </w:rPr>
        <w:t>A</w:t>
      </w:r>
      <w:r w:rsidRPr="00426C37">
        <w:rPr>
          <w:rFonts w:eastAsia="Times New Roman" w:cs="Times New Roman"/>
          <w:szCs w:val="28"/>
          <w:vertAlign w:val="subscript"/>
        </w:rPr>
        <w:t>1</w:t>
      </w:r>
      <w:r w:rsidR="007848FD">
        <w:rPr>
          <w:rFonts w:eastAsia="Times New Roman" w:cs="Times New Roman"/>
          <w:szCs w:val="28"/>
        </w:rPr>
        <w:t>=</w:t>
      </w:r>
      <w:r w:rsidR="007848FD" w:rsidRPr="007848FD">
        <w:rPr>
          <w:rFonts w:eastAsia="Times New Roman" w:cs="Times New Roman"/>
          <w:szCs w:val="28"/>
        </w:rPr>
        <w:t>0.01</w:t>
      </w:r>
      <w:r w:rsidR="007848FD">
        <w:rPr>
          <w:rFonts w:eastAsia="Times New Roman" w:cs="Times New Roman"/>
          <w:szCs w:val="28"/>
        </w:rPr>
        <w:t>м</w:t>
      </w:r>
      <w:r w:rsidRPr="00426C37">
        <w:rPr>
          <w:rFonts w:eastAsia="Times New Roman" w:cs="Times New Roman"/>
          <w:szCs w:val="28"/>
        </w:rPr>
        <w:t xml:space="preserve">, </w:t>
      </w:r>
      <w:r w:rsidRPr="00426C37">
        <w:rPr>
          <w:rFonts w:eastAsia="Times New Roman" w:cs="Times New Roman"/>
          <w:szCs w:val="28"/>
          <w:lang w:val="en-US"/>
        </w:rPr>
        <w:t>A</w:t>
      </w:r>
      <w:r w:rsidRPr="00426C37">
        <w:rPr>
          <w:rFonts w:eastAsia="Times New Roman" w:cs="Times New Roman"/>
          <w:szCs w:val="28"/>
          <w:vertAlign w:val="subscript"/>
        </w:rPr>
        <w:t>2</w:t>
      </w:r>
      <w:r w:rsidRPr="00426C37">
        <w:rPr>
          <w:rFonts w:eastAsia="Times New Roman" w:cs="Times New Roman"/>
          <w:szCs w:val="28"/>
        </w:rPr>
        <w:t>=0.</w:t>
      </w:r>
      <w:r w:rsidRPr="00426C37">
        <w:rPr>
          <w:rFonts w:eastAsia="Times New Roman" w:cs="Times New Roman"/>
          <w:szCs w:val="28"/>
          <w:vertAlign w:val="subscript"/>
        </w:rPr>
        <w:t xml:space="preserve"> </w:t>
      </w:r>
    </w:p>
    <w:p w14:paraId="5CCE6602" w14:textId="10100261" w:rsidR="007848FD" w:rsidRPr="0092671D" w:rsidRDefault="00171248" w:rsidP="00630548">
      <w:pPr>
        <w:spacing w:after="0" w:line="276" w:lineRule="auto"/>
        <w:rPr>
          <w:rFonts w:cs="Times New Roman"/>
          <w:szCs w:val="28"/>
        </w:rPr>
      </w:pPr>
      <w:r w:rsidRPr="00B0237D">
        <w:rPr>
          <w:rFonts w:cs="Times New Roman"/>
          <w:noProof/>
          <w:szCs w:val="28"/>
        </w:rPr>
        <w:drawing>
          <wp:anchor distT="0" distB="0" distL="114300" distR="114300" simplePos="0" relativeHeight="251649024" behindDoc="1" locked="0" layoutInCell="1" allowOverlap="1" wp14:anchorId="43808BF3" wp14:editId="55100B69">
            <wp:simplePos x="0" y="0"/>
            <wp:positionH relativeFrom="column">
              <wp:posOffset>-40351</wp:posOffset>
            </wp:positionH>
            <wp:positionV relativeFrom="paragraph">
              <wp:posOffset>158115</wp:posOffset>
            </wp:positionV>
            <wp:extent cx="5648325" cy="2602865"/>
            <wp:effectExtent l="0" t="0" r="9525" b="6985"/>
            <wp:wrapTight wrapText="bothSides">
              <wp:wrapPolygon edited="0">
                <wp:start x="0" y="0"/>
                <wp:lineTo x="0" y="21500"/>
                <wp:lineTo x="21564" y="21500"/>
                <wp:lineTo x="21564"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5">
                      <a:extLst>
                        <a:ext uri="{28A0092B-C50C-407E-A947-70E740481C1C}">
                          <a14:useLocalDpi xmlns:a14="http://schemas.microsoft.com/office/drawing/2010/main" val="0"/>
                        </a:ext>
                      </a:extLst>
                    </a:blip>
                    <a:stretch>
                      <a:fillRect/>
                    </a:stretch>
                  </pic:blipFill>
                  <pic:spPr>
                    <a:xfrm>
                      <a:off x="0" y="0"/>
                      <a:ext cx="5648325" cy="2602865"/>
                    </a:xfrm>
                    <a:prstGeom prst="rect">
                      <a:avLst/>
                    </a:prstGeom>
                  </pic:spPr>
                </pic:pic>
              </a:graphicData>
            </a:graphic>
            <wp14:sizeRelH relativeFrom="margin">
              <wp14:pctWidth>0</wp14:pctWidth>
            </wp14:sizeRelH>
            <wp14:sizeRelV relativeFrom="margin">
              <wp14:pctHeight>0</wp14:pctHeight>
            </wp14:sizeRelV>
          </wp:anchor>
        </w:drawing>
      </w:r>
    </w:p>
    <w:p w14:paraId="752C3670" w14:textId="60DA630A" w:rsidR="00E75B9E" w:rsidRDefault="00E75B9E" w:rsidP="00630548">
      <w:pPr>
        <w:spacing w:after="0" w:line="276" w:lineRule="auto"/>
        <w:jc w:val="center"/>
        <w:rPr>
          <w:rFonts w:eastAsia="Times New Roman" w:cs="Times New Roman"/>
          <w:szCs w:val="28"/>
        </w:rPr>
      </w:pPr>
    </w:p>
    <w:p w14:paraId="3C314D1D" w14:textId="749723E7" w:rsidR="00E75B9E" w:rsidRDefault="00E75B9E" w:rsidP="00630548">
      <w:pPr>
        <w:spacing w:after="0" w:line="276" w:lineRule="auto"/>
        <w:jc w:val="center"/>
        <w:rPr>
          <w:rFonts w:eastAsia="Times New Roman" w:cs="Times New Roman"/>
          <w:szCs w:val="28"/>
        </w:rPr>
      </w:pPr>
    </w:p>
    <w:p w14:paraId="4A683710" w14:textId="0E055A36" w:rsidR="00E75B9E" w:rsidRDefault="00E75B9E" w:rsidP="00630548">
      <w:pPr>
        <w:spacing w:after="0" w:line="276" w:lineRule="auto"/>
        <w:jc w:val="center"/>
        <w:rPr>
          <w:rFonts w:eastAsia="Times New Roman" w:cs="Times New Roman"/>
          <w:szCs w:val="28"/>
        </w:rPr>
      </w:pPr>
    </w:p>
    <w:p w14:paraId="1B153F60" w14:textId="62C0B359" w:rsidR="00E75B9E" w:rsidRDefault="00E75B9E" w:rsidP="00630548">
      <w:pPr>
        <w:spacing w:after="0" w:line="276" w:lineRule="auto"/>
        <w:jc w:val="center"/>
        <w:rPr>
          <w:rFonts w:eastAsia="Times New Roman" w:cs="Times New Roman"/>
          <w:szCs w:val="28"/>
        </w:rPr>
      </w:pPr>
    </w:p>
    <w:p w14:paraId="192D0232" w14:textId="5E995306" w:rsidR="00E75B9E" w:rsidRDefault="00E75B9E" w:rsidP="00630548">
      <w:pPr>
        <w:spacing w:after="0" w:line="276" w:lineRule="auto"/>
        <w:jc w:val="center"/>
        <w:rPr>
          <w:rFonts w:eastAsia="Times New Roman" w:cs="Times New Roman"/>
          <w:szCs w:val="28"/>
        </w:rPr>
      </w:pPr>
    </w:p>
    <w:p w14:paraId="6EB9F41B" w14:textId="5B3E42CD" w:rsidR="00E75B9E" w:rsidRDefault="00E75B9E" w:rsidP="00630548">
      <w:pPr>
        <w:spacing w:after="0" w:line="276" w:lineRule="auto"/>
        <w:jc w:val="center"/>
        <w:rPr>
          <w:rFonts w:eastAsia="Times New Roman" w:cs="Times New Roman"/>
          <w:szCs w:val="28"/>
        </w:rPr>
      </w:pPr>
    </w:p>
    <w:p w14:paraId="6ED695A2" w14:textId="77A8BE9E" w:rsidR="00E75B9E" w:rsidRDefault="00E75B9E" w:rsidP="00630548">
      <w:pPr>
        <w:spacing w:after="0" w:line="276" w:lineRule="auto"/>
        <w:jc w:val="center"/>
        <w:rPr>
          <w:rFonts w:eastAsia="Times New Roman" w:cs="Times New Roman"/>
          <w:szCs w:val="28"/>
        </w:rPr>
      </w:pPr>
    </w:p>
    <w:p w14:paraId="3937625C" w14:textId="3D720B39" w:rsidR="00E75B9E" w:rsidRDefault="00E75B9E" w:rsidP="00630548">
      <w:pPr>
        <w:spacing w:after="0" w:line="276" w:lineRule="auto"/>
        <w:jc w:val="center"/>
        <w:rPr>
          <w:rFonts w:eastAsia="Times New Roman" w:cs="Times New Roman"/>
          <w:szCs w:val="28"/>
        </w:rPr>
      </w:pPr>
    </w:p>
    <w:p w14:paraId="1CC53CAA" w14:textId="767200A3" w:rsidR="00E75B9E" w:rsidRDefault="00E75B9E" w:rsidP="00630548">
      <w:pPr>
        <w:spacing w:after="0" w:line="276" w:lineRule="auto"/>
        <w:jc w:val="center"/>
        <w:rPr>
          <w:rFonts w:eastAsia="Times New Roman" w:cs="Times New Roman"/>
          <w:szCs w:val="28"/>
        </w:rPr>
      </w:pPr>
    </w:p>
    <w:p w14:paraId="55B5060C" w14:textId="1C42D91B" w:rsidR="00E75B9E" w:rsidRDefault="00E75B9E" w:rsidP="00630548">
      <w:pPr>
        <w:spacing w:after="0" w:line="276" w:lineRule="auto"/>
        <w:jc w:val="center"/>
        <w:rPr>
          <w:rFonts w:eastAsia="Times New Roman" w:cs="Times New Roman"/>
          <w:szCs w:val="28"/>
        </w:rPr>
      </w:pPr>
    </w:p>
    <w:p w14:paraId="1CB5CE5B" w14:textId="2F77C227" w:rsidR="00E75B9E" w:rsidRDefault="00E75B9E" w:rsidP="00630548">
      <w:pPr>
        <w:spacing w:after="0" w:line="276" w:lineRule="auto"/>
        <w:jc w:val="center"/>
        <w:rPr>
          <w:rFonts w:eastAsia="Times New Roman" w:cs="Times New Roman"/>
          <w:szCs w:val="28"/>
        </w:rPr>
      </w:pPr>
    </w:p>
    <w:p w14:paraId="05BA444A" w14:textId="474C840C" w:rsidR="00E75B9E" w:rsidRPr="00171248" w:rsidRDefault="00E75B9E" w:rsidP="00630548">
      <w:pPr>
        <w:spacing w:after="0" w:line="276" w:lineRule="auto"/>
        <w:jc w:val="center"/>
        <w:rPr>
          <w:rFonts w:eastAsia="Times New Roman" w:cs="Times New Roman"/>
          <w:szCs w:val="28"/>
        </w:rPr>
      </w:pPr>
    </w:p>
    <w:p w14:paraId="55DA8C72" w14:textId="3B1DA2A1" w:rsidR="007D0DBA" w:rsidRDefault="001A277D" w:rsidP="00630548">
      <w:pPr>
        <w:spacing w:after="0" w:line="276" w:lineRule="auto"/>
        <w:jc w:val="center"/>
        <w:rPr>
          <w:rFonts w:eastAsia="Times New Roman" w:cs="Times New Roman"/>
          <w:szCs w:val="28"/>
        </w:rPr>
      </w:pPr>
      <w:r>
        <w:rPr>
          <w:rFonts w:eastAsia="Times New Roman" w:cs="Times New Roman"/>
          <w:szCs w:val="28"/>
        </w:rPr>
        <w:t>Рис 2.6</w:t>
      </w:r>
      <w:r w:rsidR="007848FD" w:rsidRPr="00426C37">
        <w:rPr>
          <w:rFonts w:eastAsia="Times New Roman" w:cs="Times New Roman"/>
          <w:szCs w:val="28"/>
        </w:rPr>
        <w:t xml:space="preserve"> – Амплитуда колебаний сечений стержня </w:t>
      </w:r>
      <w:r w:rsidR="00B0237D" w:rsidRPr="00426C37">
        <w:rPr>
          <w:rFonts w:eastAsia="Times New Roman" w:cs="Times New Roman"/>
          <w:position w:val="-14"/>
          <w:szCs w:val="28"/>
        </w:rPr>
        <w:object w:dxaOrig="920" w:dyaOrig="420" w14:anchorId="68E89891">
          <v:shape id="_x0000_i1370" type="#_x0000_t75" style="width:47pt;height:22pt" o:ole="">
            <v:imagedata r:id="rId731" o:title=""/>
          </v:shape>
          <o:OLEObject Type="Embed" ProgID="Equation.DSMT4" ShapeID="_x0000_i1370" DrawAspect="Content" ObjectID="_1811228544" r:id="rId736"/>
        </w:object>
      </w:r>
      <w:r w:rsidR="007848FD" w:rsidRPr="00426C37">
        <w:rPr>
          <w:rFonts w:eastAsia="Times New Roman" w:cs="Times New Roman"/>
          <w:szCs w:val="28"/>
        </w:rPr>
        <w:t xml:space="preserve"> </w:t>
      </w:r>
    </w:p>
    <w:p w14:paraId="0AF91126" w14:textId="204E2C90" w:rsidR="00F27A39" w:rsidRDefault="00F27A39" w:rsidP="00630548">
      <w:pPr>
        <w:spacing w:after="0" w:line="276" w:lineRule="auto"/>
        <w:jc w:val="center"/>
        <w:rPr>
          <w:rFonts w:eastAsia="Times New Roman" w:cs="Times New Roman"/>
          <w:szCs w:val="28"/>
        </w:rPr>
      </w:pPr>
      <w:r w:rsidRPr="00E84CB7">
        <w:rPr>
          <w:rFonts w:eastAsia="Times New Roman" w:cs="Times New Roman"/>
          <w:b/>
          <w:noProof/>
          <w:color w:val="FF0000"/>
          <w:szCs w:val="28"/>
        </w:rPr>
        <w:drawing>
          <wp:anchor distT="0" distB="0" distL="114300" distR="114300" simplePos="0" relativeHeight="251646976" behindDoc="0" locked="0" layoutInCell="1" allowOverlap="1" wp14:anchorId="1A87D2B6" wp14:editId="7B9B7876">
            <wp:simplePos x="0" y="0"/>
            <wp:positionH relativeFrom="column">
              <wp:posOffset>80356</wp:posOffset>
            </wp:positionH>
            <wp:positionV relativeFrom="paragraph">
              <wp:posOffset>218440</wp:posOffset>
            </wp:positionV>
            <wp:extent cx="5677535" cy="1823085"/>
            <wp:effectExtent l="0" t="0" r="0" b="571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7">
                      <a:extLst>
                        <a:ext uri="{28A0092B-C50C-407E-A947-70E740481C1C}">
                          <a14:useLocalDpi xmlns:a14="http://schemas.microsoft.com/office/drawing/2010/main" val="0"/>
                        </a:ext>
                      </a:extLst>
                    </a:blip>
                    <a:stretch>
                      <a:fillRect/>
                    </a:stretch>
                  </pic:blipFill>
                  <pic:spPr>
                    <a:xfrm>
                      <a:off x="0" y="0"/>
                      <a:ext cx="5677535" cy="1823085"/>
                    </a:xfrm>
                    <a:prstGeom prst="rect">
                      <a:avLst/>
                    </a:prstGeom>
                  </pic:spPr>
                </pic:pic>
              </a:graphicData>
            </a:graphic>
            <wp14:sizeRelH relativeFrom="margin">
              <wp14:pctWidth>0</wp14:pctWidth>
            </wp14:sizeRelH>
            <wp14:sizeRelV relativeFrom="margin">
              <wp14:pctHeight>0</wp14:pctHeight>
            </wp14:sizeRelV>
          </wp:anchor>
        </w:drawing>
      </w:r>
    </w:p>
    <w:p w14:paraId="30C68BDF" w14:textId="6D102AFD" w:rsidR="00F27A39" w:rsidRDefault="00F27A39" w:rsidP="00630548">
      <w:pPr>
        <w:spacing w:after="0" w:line="276" w:lineRule="auto"/>
        <w:jc w:val="center"/>
        <w:rPr>
          <w:rFonts w:eastAsia="Times New Roman" w:cs="Times New Roman"/>
          <w:szCs w:val="28"/>
        </w:rPr>
      </w:pPr>
    </w:p>
    <w:p w14:paraId="3CFFFA82" w14:textId="3A385BA3" w:rsidR="00F27A39" w:rsidRDefault="00F27A39" w:rsidP="00630548">
      <w:pPr>
        <w:spacing w:after="0" w:line="276" w:lineRule="auto"/>
        <w:jc w:val="center"/>
        <w:rPr>
          <w:rFonts w:eastAsia="Times New Roman" w:cs="Times New Roman"/>
          <w:szCs w:val="28"/>
        </w:rPr>
      </w:pPr>
    </w:p>
    <w:p w14:paraId="6582A753" w14:textId="08DEB647" w:rsidR="00F27A39" w:rsidRDefault="00F27A39" w:rsidP="00630548">
      <w:pPr>
        <w:spacing w:after="0" w:line="276" w:lineRule="auto"/>
        <w:jc w:val="center"/>
        <w:rPr>
          <w:rFonts w:eastAsia="Times New Roman" w:cs="Times New Roman"/>
          <w:szCs w:val="28"/>
        </w:rPr>
      </w:pPr>
    </w:p>
    <w:p w14:paraId="5DC43A87" w14:textId="44E31F36" w:rsidR="00F27A39" w:rsidRDefault="00F27A39" w:rsidP="00630548">
      <w:pPr>
        <w:spacing w:after="0" w:line="276" w:lineRule="auto"/>
        <w:jc w:val="center"/>
        <w:rPr>
          <w:rFonts w:eastAsia="Times New Roman" w:cs="Times New Roman"/>
          <w:szCs w:val="28"/>
        </w:rPr>
      </w:pPr>
    </w:p>
    <w:p w14:paraId="55137355" w14:textId="0B3057CB" w:rsidR="00F27A39" w:rsidRDefault="00F27A39" w:rsidP="00630548">
      <w:pPr>
        <w:spacing w:after="0" w:line="276" w:lineRule="auto"/>
        <w:jc w:val="center"/>
        <w:rPr>
          <w:rFonts w:eastAsia="Times New Roman" w:cs="Times New Roman"/>
          <w:szCs w:val="28"/>
        </w:rPr>
      </w:pPr>
    </w:p>
    <w:p w14:paraId="1A61FE32" w14:textId="27E7DBE1" w:rsidR="00F27A39" w:rsidRDefault="00F27A39" w:rsidP="00630548">
      <w:pPr>
        <w:spacing w:after="0" w:line="276" w:lineRule="auto"/>
        <w:jc w:val="center"/>
        <w:rPr>
          <w:rFonts w:eastAsia="Times New Roman" w:cs="Times New Roman"/>
          <w:szCs w:val="28"/>
        </w:rPr>
      </w:pPr>
    </w:p>
    <w:p w14:paraId="4FA5FD0A" w14:textId="32A52B52" w:rsidR="00F27A39" w:rsidRDefault="00F27A39" w:rsidP="00630548">
      <w:pPr>
        <w:spacing w:after="0" w:line="276" w:lineRule="auto"/>
        <w:jc w:val="center"/>
        <w:rPr>
          <w:rFonts w:eastAsia="Times New Roman" w:cs="Times New Roman"/>
          <w:szCs w:val="28"/>
        </w:rPr>
      </w:pPr>
    </w:p>
    <w:p w14:paraId="2BA64464" w14:textId="43B6DDFC" w:rsidR="00F27A39" w:rsidRDefault="00F27A39" w:rsidP="0073412A">
      <w:pPr>
        <w:spacing w:after="0" w:line="276" w:lineRule="auto"/>
        <w:rPr>
          <w:rFonts w:eastAsia="Times New Roman" w:cs="Times New Roman"/>
          <w:szCs w:val="28"/>
        </w:rPr>
      </w:pPr>
    </w:p>
    <w:p w14:paraId="2B00E00A" w14:textId="6D601BD7" w:rsidR="00F27A39" w:rsidRPr="00EE4E74" w:rsidRDefault="00F27A39" w:rsidP="00630548">
      <w:pPr>
        <w:spacing w:after="0" w:line="276" w:lineRule="auto"/>
        <w:jc w:val="center"/>
        <w:rPr>
          <w:rFonts w:eastAsia="Times New Roman" w:cs="Times New Roman"/>
          <w:szCs w:val="28"/>
        </w:rPr>
      </w:pPr>
      <w:proofErr w:type="gramStart"/>
      <w:r>
        <w:rPr>
          <w:rFonts w:eastAsia="Times New Roman" w:cs="Times New Roman"/>
          <w:szCs w:val="28"/>
          <w:lang w:val="en-US"/>
        </w:rPr>
        <w:t>a</w:t>
      </w:r>
      <w:proofErr w:type="gramEnd"/>
    </w:p>
    <w:p w14:paraId="7EF4AA8A" w14:textId="6E6D7654" w:rsidR="00EE4E74" w:rsidRDefault="00EE4E74" w:rsidP="0073412A">
      <w:pPr>
        <w:spacing w:after="0" w:line="276" w:lineRule="auto"/>
        <w:rPr>
          <w:rFonts w:eastAsia="Times New Roman" w:cs="Times New Roman"/>
          <w:szCs w:val="28"/>
        </w:rPr>
      </w:pPr>
    </w:p>
    <w:p w14:paraId="6D254D1A" w14:textId="312953DC" w:rsidR="00F27A39" w:rsidRDefault="00F27A39" w:rsidP="00630548">
      <w:pPr>
        <w:spacing w:after="0" w:line="276" w:lineRule="auto"/>
        <w:jc w:val="center"/>
        <w:rPr>
          <w:rFonts w:eastAsia="Times New Roman" w:cs="Times New Roman"/>
          <w:szCs w:val="28"/>
        </w:rPr>
      </w:pPr>
    </w:p>
    <w:p w14:paraId="1BB64F03" w14:textId="34733185" w:rsidR="00F27A39" w:rsidRDefault="00F27A39" w:rsidP="00630548">
      <w:pPr>
        <w:spacing w:after="0" w:line="276" w:lineRule="auto"/>
        <w:jc w:val="center"/>
        <w:rPr>
          <w:rFonts w:eastAsia="Times New Roman" w:cs="Times New Roman"/>
          <w:szCs w:val="28"/>
        </w:rPr>
      </w:pPr>
    </w:p>
    <w:p w14:paraId="3C745FE2" w14:textId="5B223520" w:rsidR="00F27A39" w:rsidRDefault="00F27A39" w:rsidP="0073412A">
      <w:pPr>
        <w:spacing w:after="0" w:line="276" w:lineRule="auto"/>
        <w:rPr>
          <w:rFonts w:eastAsia="Times New Roman" w:cs="Times New Roman"/>
          <w:szCs w:val="28"/>
        </w:rPr>
      </w:pPr>
    </w:p>
    <w:p w14:paraId="1ED5BA20" w14:textId="0F9B0C29" w:rsidR="00F27A39" w:rsidRDefault="00EE4E74" w:rsidP="00630548">
      <w:pPr>
        <w:spacing w:after="0" w:line="276" w:lineRule="auto"/>
        <w:jc w:val="center"/>
        <w:rPr>
          <w:rFonts w:eastAsia="Times New Roman" w:cs="Times New Roman"/>
          <w:szCs w:val="28"/>
        </w:rPr>
      </w:pPr>
      <w:r w:rsidRPr="00CB28CE">
        <w:rPr>
          <w:rFonts w:eastAsia="Times New Roman" w:cs="Times New Roman"/>
          <w:noProof/>
          <w:szCs w:val="28"/>
        </w:rPr>
        <w:drawing>
          <wp:anchor distT="0" distB="0" distL="114300" distR="114300" simplePos="0" relativeHeight="251663360" behindDoc="0" locked="0" layoutInCell="1" allowOverlap="1" wp14:anchorId="3035F0ED" wp14:editId="28C5B31A">
            <wp:simplePos x="0" y="0"/>
            <wp:positionH relativeFrom="column">
              <wp:posOffset>211529</wp:posOffset>
            </wp:positionH>
            <wp:positionV relativeFrom="paragraph">
              <wp:posOffset>-624242</wp:posOffset>
            </wp:positionV>
            <wp:extent cx="5501005" cy="1839595"/>
            <wp:effectExtent l="0" t="0" r="4445" b="825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8">
                      <a:extLst>
                        <a:ext uri="{28A0092B-C50C-407E-A947-70E740481C1C}">
                          <a14:useLocalDpi xmlns:a14="http://schemas.microsoft.com/office/drawing/2010/main" val="0"/>
                        </a:ext>
                      </a:extLst>
                    </a:blip>
                    <a:stretch>
                      <a:fillRect/>
                    </a:stretch>
                  </pic:blipFill>
                  <pic:spPr>
                    <a:xfrm>
                      <a:off x="0" y="0"/>
                      <a:ext cx="5501005" cy="1839595"/>
                    </a:xfrm>
                    <a:prstGeom prst="rect">
                      <a:avLst/>
                    </a:prstGeom>
                  </pic:spPr>
                </pic:pic>
              </a:graphicData>
            </a:graphic>
            <wp14:sizeRelH relativeFrom="margin">
              <wp14:pctWidth>0</wp14:pctWidth>
            </wp14:sizeRelH>
            <wp14:sizeRelV relativeFrom="margin">
              <wp14:pctHeight>0</wp14:pctHeight>
            </wp14:sizeRelV>
          </wp:anchor>
        </w:drawing>
      </w:r>
    </w:p>
    <w:p w14:paraId="172F44DF" w14:textId="72DA9633" w:rsidR="00F27A39" w:rsidRDefault="00F27A39" w:rsidP="00630548">
      <w:pPr>
        <w:spacing w:after="0" w:line="276" w:lineRule="auto"/>
        <w:jc w:val="center"/>
        <w:rPr>
          <w:rFonts w:eastAsia="Times New Roman" w:cs="Times New Roman"/>
          <w:szCs w:val="28"/>
        </w:rPr>
      </w:pPr>
    </w:p>
    <w:p w14:paraId="3C4AC8C8" w14:textId="02326FE5" w:rsidR="00EB71D0" w:rsidRPr="00653383" w:rsidRDefault="00EB71D0" w:rsidP="00630548">
      <w:pPr>
        <w:spacing w:after="0" w:line="276" w:lineRule="auto"/>
        <w:jc w:val="center"/>
        <w:rPr>
          <w:rFonts w:eastAsia="Times New Roman" w:cs="Times New Roman"/>
          <w:szCs w:val="28"/>
        </w:rPr>
      </w:pPr>
    </w:p>
    <w:p w14:paraId="3F489647" w14:textId="074756AC" w:rsidR="00A94A07" w:rsidRDefault="00A94A07" w:rsidP="00F27A39">
      <w:pPr>
        <w:spacing w:after="0" w:line="276" w:lineRule="auto"/>
        <w:rPr>
          <w:rFonts w:eastAsia="Times New Roman" w:cs="Times New Roman"/>
          <w:b/>
          <w:szCs w:val="28"/>
        </w:rPr>
      </w:pPr>
    </w:p>
    <w:p w14:paraId="0D1085A7" w14:textId="2793CD4E" w:rsidR="00F27A39" w:rsidRPr="00E3094C" w:rsidRDefault="00F27A39" w:rsidP="00F27A39">
      <w:pPr>
        <w:spacing w:after="0" w:line="276" w:lineRule="auto"/>
        <w:rPr>
          <w:rFonts w:eastAsia="Times New Roman" w:cs="Times New Roman"/>
          <w:szCs w:val="28"/>
        </w:rPr>
      </w:pPr>
    </w:p>
    <w:p w14:paraId="5EB9FCAE" w14:textId="7C6D77C5" w:rsidR="0092671D" w:rsidRPr="00E75B9E" w:rsidRDefault="00F27A39" w:rsidP="00630548">
      <w:pPr>
        <w:spacing w:after="0" w:line="276" w:lineRule="auto"/>
        <w:jc w:val="center"/>
        <w:rPr>
          <w:rFonts w:eastAsia="Times New Roman" w:cs="Times New Roman"/>
          <w:szCs w:val="28"/>
        </w:rPr>
      </w:pPr>
      <w:r>
        <w:rPr>
          <w:rFonts w:eastAsia="Times New Roman" w:cs="Times New Roman"/>
          <w:szCs w:val="28"/>
        </w:rPr>
        <w:lastRenderedPageBreak/>
        <w:t xml:space="preserve">   </w:t>
      </w:r>
      <w:r>
        <w:rPr>
          <w:rFonts w:eastAsia="Times New Roman" w:cs="Times New Roman"/>
          <w:szCs w:val="28"/>
        </w:rPr>
        <w:tab/>
      </w:r>
      <w:r>
        <w:rPr>
          <w:rFonts w:eastAsia="Times New Roman" w:cs="Times New Roman"/>
          <w:szCs w:val="28"/>
        </w:rPr>
        <w:tab/>
      </w:r>
      <w:r>
        <w:rPr>
          <w:rFonts w:eastAsia="Times New Roman" w:cs="Times New Roman"/>
          <w:szCs w:val="28"/>
        </w:rPr>
        <w:tab/>
        <w:t xml:space="preserve"> </w:t>
      </w:r>
      <w:r w:rsidR="00E75B9E">
        <w:rPr>
          <w:rFonts w:eastAsia="Times New Roman" w:cs="Times New Roman"/>
          <w:szCs w:val="28"/>
        </w:rPr>
        <w:t xml:space="preserve"> б</w:t>
      </w:r>
    </w:p>
    <w:p w14:paraId="201F85B7" w14:textId="77777777" w:rsidR="00A94A07" w:rsidRDefault="00A94A07" w:rsidP="00630548">
      <w:pPr>
        <w:spacing w:after="0" w:line="276" w:lineRule="auto"/>
        <w:rPr>
          <w:rFonts w:eastAsia="Times New Roman" w:cs="Times New Roman"/>
          <w:szCs w:val="28"/>
        </w:rPr>
      </w:pPr>
    </w:p>
    <w:p w14:paraId="74598389" w14:textId="77777777" w:rsidR="00A94A07" w:rsidRDefault="00B0237D" w:rsidP="00630548">
      <w:pPr>
        <w:spacing w:after="0" w:line="276" w:lineRule="auto"/>
        <w:ind w:left="708" w:firstLine="708"/>
        <w:jc w:val="center"/>
        <w:rPr>
          <w:rFonts w:eastAsia="Times New Roman" w:cs="Times New Roman"/>
          <w:szCs w:val="28"/>
        </w:rPr>
      </w:pPr>
      <w:r>
        <w:rPr>
          <w:rFonts w:eastAsia="Times New Roman" w:cs="Times New Roman"/>
          <w:szCs w:val="28"/>
        </w:rPr>
        <w:t>Рис 2.</w:t>
      </w:r>
      <w:r w:rsidR="001A277D">
        <w:rPr>
          <w:rFonts w:eastAsia="Times New Roman" w:cs="Times New Roman"/>
          <w:szCs w:val="28"/>
        </w:rPr>
        <w:t>8</w:t>
      </w:r>
      <w:r w:rsidR="00CB28CE">
        <w:rPr>
          <w:rFonts w:eastAsia="Times New Roman" w:cs="Times New Roman"/>
          <w:szCs w:val="28"/>
        </w:rPr>
        <w:t xml:space="preserve"> </w:t>
      </w:r>
      <w:r>
        <w:rPr>
          <w:rFonts w:eastAsia="Times New Roman" w:cs="Times New Roman"/>
          <w:szCs w:val="28"/>
        </w:rPr>
        <w:t xml:space="preserve">– </w:t>
      </w:r>
      <w:r w:rsidR="0092671D">
        <w:rPr>
          <w:rFonts w:eastAsia="Times New Roman" w:cs="Times New Roman"/>
          <w:szCs w:val="28"/>
        </w:rPr>
        <w:t>Колебания н</w:t>
      </w:r>
      <w:r>
        <w:rPr>
          <w:rFonts w:eastAsia="Times New Roman" w:cs="Times New Roman"/>
          <w:szCs w:val="28"/>
        </w:rPr>
        <w:t>апряжен</w:t>
      </w:r>
      <w:r w:rsidR="0092671D">
        <w:rPr>
          <w:rFonts w:eastAsia="Times New Roman" w:cs="Times New Roman"/>
          <w:szCs w:val="28"/>
        </w:rPr>
        <w:t xml:space="preserve">ий </w:t>
      </w:r>
      <w:r w:rsidRPr="00B0237D">
        <w:rPr>
          <w:rFonts w:eastAsia="Times New Roman" w:cs="Times New Roman"/>
          <w:position w:val="-12"/>
          <w:szCs w:val="28"/>
        </w:rPr>
        <w:object w:dxaOrig="3320" w:dyaOrig="360" w14:anchorId="6539CBF2">
          <v:shape id="_x0000_i1371" type="#_x0000_t75" style="width:164.5pt;height:18pt" o:ole="">
            <v:imagedata r:id="rId739" o:title=""/>
          </v:shape>
          <o:OLEObject Type="Embed" ProgID="Equation.DSMT4" ShapeID="_x0000_i1371" DrawAspect="Content" ObjectID="_1811228545" r:id="rId740"/>
        </w:object>
      </w:r>
      <w:r w:rsidRPr="00426C37">
        <w:rPr>
          <w:rFonts w:eastAsia="Times New Roman" w:cs="Times New Roman"/>
          <w:szCs w:val="28"/>
        </w:rPr>
        <w:t xml:space="preserve"> </w:t>
      </w:r>
    </w:p>
    <w:p w14:paraId="1C74B346" w14:textId="2FA01537" w:rsidR="00B0237D" w:rsidRPr="00E75B9E" w:rsidRDefault="0092671D" w:rsidP="00630548">
      <w:pPr>
        <w:spacing w:after="0" w:line="276" w:lineRule="auto"/>
        <w:ind w:left="708" w:firstLine="708"/>
        <w:jc w:val="center"/>
        <w:rPr>
          <w:rFonts w:eastAsia="Times New Roman" w:cs="Times New Roman"/>
          <w:szCs w:val="28"/>
        </w:rPr>
      </w:pPr>
      <w:r w:rsidRPr="00426C37">
        <w:rPr>
          <w:rFonts w:eastAsia="Times New Roman" w:cs="Times New Roman"/>
          <w:szCs w:val="28"/>
        </w:rPr>
        <w:t>при разных частотах</w:t>
      </w:r>
      <w:r>
        <w:rPr>
          <w:rFonts w:eastAsia="Times New Roman" w:cs="Times New Roman"/>
          <w:szCs w:val="28"/>
        </w:rPr>
        <w:t xml:space="preserve"> на концах </w:t>
      </w:r>
      <w:r w:rsidR="002D00D7">
        <w:rPr>
          <w:rFonts w:eastAsia="Times New Roman" w:cs="Times New Roman"/>
          <w:szCs w:val="28"/>
        </w:rPr>
        <w:t>с</w:t>
      </w:r>
      <w:r>
        <w:rPr>
          <w:rFonts w:eastAsia="Times New Roman" w:cs="Times New Roman"/>
          <w:szCs w:val="28"/>
        </w:rPr>
        <w:t>тержня</w:t>
      </w:r>
      <w:r w:rsidRPr="00E75B9E">
        <w:rPr>
          <w:rFonts w:eastAsia="Times New Roman" w:cs="Times New Roman"/>
          <w:szCs w:val="28"/>
        </w:rPr>
        <w:t xml:space="preserve">: </w:t>
      </w:r>
      <w:r>
        <w:rPr>
          <w:rFonts w:eastAsia="Times New Roman" w:cs="Times New Roman"/>
          <w:szCs w:val="28"/>
          <w:lang w:val="en-US"/>
        </w:rPr>
        <w:t>x</w:t>
      </w:r>
      <w:r w:rsidRPr="00E75B9E">
        <w:rPr>
          <w:rFonts w:eastAsia="Times New Roman" w:cs="Times New Roman"/>
          <w:szCs w:val="28"/>
        </w:rPr>
        <w:t>=0</w:t>
      </w:r>
      <w:r>
        <w:rPr>
          <w:rFonts w:eastAsia="Times New Roman" w:cs="Times New Roman"/>
          <w:szCs w:val="28"/>
          <w:lang w:val="kk-KZ"/>
        </w:rPr>
        <w:t xml:space="preserve"> </w:t>
      </w:r>
      <w:r w:rsidRPr="00E75B9E">
        <w:rPr>
          <w:rFonts w:eastAsia="Times New Roman" w:cs="Times New Roman"/>
          <w:szCs w:val="28"/>
        </w:rPr>
        <w:t>(</w:t>
      </w:r>
      <w:r>
        <w:rPr>
          <w:rFonts w:eastAsia="Times New Roman" w:cs="Times New Roman"/>
          <w:szCs w:val="28"/>
          <w:lang w:val="en-US"/>
        </w:rPr>
        <w:t>a</w:t>
      </w:r>
      <w:r w:rsidRPr="00E75B9E">
        <w:rPr>
          <w:rFonts w:eastAsia="Times New Roman" w:cs="Times New Roman"/>
          <w:szCs w:val="28"/>
        </w:rPr>
        <w:t xml:space="preserve">), </w:t>
      </w:r>
      <w:r>
        <w:rPr>
          <w:rFonts w:eastAsia="Times New Roman" w:cs="Times New Roman"/>
          <w:szCs w:val="28"/>
          <w:lang w:val="en-US"/>
        </w:rPr>
        <w:t>x</w:t>
      </w:r>
      <w:r w:rsidRPr="00E75B9E">
        <w:rPr>
          <w:rFonts w:eastAsia="Times New Roman" w:cs="Times New Roman"/>
          <w:szCs w:val="28"/>
        </w:rPr>
        <w:t>=1</w:t>
      </w:r>
      <w:r>
        <w:rPr>
          <w:rFonts w:eastAsia="Times New Roman" w:cs="Times New Roman"/>
          <w:szCs w:val="28"/>
        </w:rPr>
        <w:t>м</w:t>
      </w:r>
      <w:r w:rsidRPr="00E75B9E">
        <w:rPr>
          <w:rFonts w:eastAsia="Times New Roman" w:cs="Times New Roman"/>
          <w:szCs w:val="28"/>
        </w:rPr>
        <w:t xml:space="preserve"> (</w:t>
      </w:r>
      <w:r w:rsidR="00E75B9E">
        <w:rPr>
          <w:rFonts w:eastAsia="Times New Roman" w:cs="Times New Roman"/>
          <w:szCs w:val="28"/>
        </w:rPr>
        <w:t>б</w:t>
      </w:r>
      <w:r w:rsidRPr="00E75B9E">
        <w:rPr>
          <w:rFonts w:eastAsia="Times New Roman" w:cs="Times New Roman"/>
          <w:szCs w:val="28"/>
        </w:rPr>
        <w:t xml:space="preserve">) ; </w:t>
      </w:r>
      <w:r w:rsidR="000921BF" w:rsidRPr="00426C37">
        <w:rPr>
          <w:rFonts w:eastAsia="Times New Roman" w:cs="Times New Roman"/>
          <w:position w:val="-12"/>
          <w:szCs w:val="28"/>
        </w:rPr>
        <w:object w:dxaOrig="2000" w:dyaOrig="360" w14:anchorId="7551EAD6">
          <v:shape id="_x0000_i1372" type="#_x0000_t75" style="width:103.5pt;height:18pt" o:ole="">
            <v:imagedata r:id="rId741" o:title=""/>
          </v:shape>
          <o:OLEObject Type="Embed" ProgID="Equation.DSMT4" ShapeID="_x0000_i1372" DrawAspect="Content" ObjectID="_1811228546" r:id="rId742"/>
        </w:object>
      </w:r>
    </w:p>
    <w:p w14:paraId="440E4A6A" w14:textId="77777777" w:rsidR="001A277D" w:rsidRPr="00E75B9E" w:rsidRDefault="001A277D" w:rsidP="00630548">
      <w:pPr>
        <w:spacing w:after="0" w:line="276" w:lineRule="auto"/>
        <w:jc w:val="center"/>
        <w:rPr>
          <w:rFonts w:eastAsia="Times New Roman" w:cs="Times New Roman"/>
          <w:szCs w:val="28"/>
        </w:rPr>
      </w:pPr>
    </w:p>
    <w:p w14:paraId="73499102" w14:textId="2FB0EAF3" w:rsidR="00B0237D" w:rsidRPr="00426C37" w:rsidRDefault="002F72CF" w:rsidP="00630548">
      <w:pPr>
        <w:spacing w:after="0" w:line="276" w:lineRule="auto"/>
        <w:ind w:firstLine="708"/>
        <w:jc w:val="both"/>
        <w:rPr>
          <w:rFonts w:eastAsia="Times New Roman" w:cs="Times New Roman"/>
          <w:szCs w:val="28"/>
        </w:rPr>
      </w:pPr>
      <w:r>
        <w:rPr>
          <w:rFonts w:eastAsia="Times New Roman" w:cs="Times New Roman"/>
          <w:szCs w:val="28"/>
          <w:lang w:val="kk-KZ"/>
        </w:rPr>
        <w:t xml:space="preserve">Как показывают </w:t>
      </w:r>
      <w:r w:rsidR="002E6313">
        <w:rPr>
          <w:rFonts w:eastAsia="Times New Roman" w:cs="Times New Roman"/>
          <w:szCs w:val="28"/>
          <w:lang w:val="kk-KZ"/>
        </w:rPr>
        <w:t>расчёт</w:t>
      </w:r>
      <w:r>
        <w:rPr>
          <w:rFonts w:eastAsia="Times New Roman" w:cs="Times New Roman"/>
          <w:szCs w:val="28"/>
          <w:lang w:val="kk-KZ"/>
        </w:rPr>
        <w:t>ы</w:t>
      </w:r>
      <w:r w:rsidR="00CB28CE">
        <w:rPr>
          <w:rFonts w:eastAsia="Times New Roman" w:cs="Times New Roman"/>
          <w:szCs w:val="28"/>
          <w:lang w:val="kk-KZ"/>
        </w:rPr>
        <w:t xml:space="preserve"> на Рис 2.</w:t>
      </w:r>
      <w:r w:rsidR="001A277D">
        <w:rPr>
          <w:rFonts w:eastAsia="Times New Roman" w:cs="Times New Roman"/>
          <w:szCs w:val="28"/>
          <w:lang w:val="kk-KZ"/>
        </w:rPr>
        <w:t>6</w:t>
      </w:r>
      <w:r w:rsidR="00CB28CE">
        <w:rPr>
          <w:rFonts w:eastAsia="Times New Roman" w:cs="Times New Roman"/>
          <w:szCs w:val="28"/>
          <w:lang w:val="kk-KZ"/>
        </w:rPr>
        <w:t xml:space="preserve">, </w:t>
      </w:r>
      <w:r>
        <w:rPr>
          <w:rFonts w:eastAsia="Times New Roman" w:cs="Times New Roman"/>
          <w:szCs w:val="28"/>
          <w:lang w:val="kk-KZ"/>
        </w:rPr>
        <w:t xml:space="preserve"> амплитуда колебаний перемещений стержня линейно падает </w:t>
      </w:r>
      <w:r>
        <w:rPr>
          <w:rFonts w:eastAsia="Times New Roman" w:cs="Times New Roman"/>
          <w:szCs w:val="28"/>
        </w:rPr>
        <w:t>от максимальной на левом конце стержня до 0 на правом.</w:t>
      </w:r>
      <w:r w:rsidR="00B0237D" w:rsidRPr="00426C37">
        <w:rPr>
          <w:rFonts w:eastAsia="Times New Roman" w:cs="Times New Roman"/>
          <w:szCs w:val="28"/>
        </w:rPr>
        <w:t xml:space="preserve"> </w:t>
      </w:r>
    </w:p>
    <w:p w14:paraId="684CE506" w14:textId="77777777" w:rsidR="007848FD" w:rsidRDefault="00CB28CE" w:rsidP="00630548">
      <w:pPr>
        <w:spacing w:after="0" w:line="276" w:lineRule="auto"/>
        <w:jc w:val="both"/>
        <w:rPr>
          <w:rFonts w:eastAsia="Times New Roman" w:cs="Times New Roman"/>
          <w:szCs w:val="28"/>
        </w:rPr>
      </w:pPr>
      <w:r>
        <w:rPr>
          <w:rFonts w:eastAsia="Times New Roman" w:cs="Times New Roman"/>
          <w:b/>
          <w:szCs w:val="28"/>
        </w:rPr>
        <w:tab/>
      </w:r>
      <w:r w:rsidRPr="00CB28CE">
        <w:rPr>
          <w:rFonts w:eastAsia="Times New Roman" w:cs="Times New Roman"/>
          <w:szCs w:val="28"/>
        </w:rPr>
        <w:t>На</w:t>
      </w:r>
      <w:r>
        <w:rPr>
          <w:rFonts w:eastAsia="Times New Roman" w:cs="Times New Roman"/>
          <w:szCs w:val="28"/>
        </w:rPr>
        <w:t xml:space="preserve"> Рис 2.</w:t>
      </w:r>
      <w:r w:rsidR="001A277D">
        <w:rPr>
          <w:rFonts w:eastAsia="Times New Roman" w:cs="Times New Roman"/>
          <w:szCs w:val="28"/>
        </w:rPr>
        <w:t>7</w:t>
      </w:r>
      <w:r>
        <w:rPr>
          <w:rFonts w:eastAsia="Times New Roman" w:cs="Times New Roman"/>
          <w:szCs w:val="28"/>
        </w:rPr>
        <w:t xml:space="preserve">, показаны перемещения точек стержня в фиксированный момент времени </w:t>
      </w:r>
      <w:r>
        <w:rPr>
          <w:rFonts w:eastAsia="Times New Roman" w:cs="Times New Roman"/>
          <w:szCs w:val="28"/>
          <w:lang w:val="en-US"/>
        </w:rPr>
        <w:t>t</w:t>
      </w:r>
      <w:r w:rsidRPr="00CB28CE">
        <w:rPr>
          <w:rFonts w:eastAsia="Times New Roman" w:cs="Times New Roman"/>
          <w:szCs w:val="28"/>
        </w:rPr>
        <w:t xml:space="preserve">. </w:t>
      </w:r>
      <w:r>
        <w:rPr>
          <w:rFonts w:eastAsia="Times New Roman" w:cs="Times New Roman"/>
          <w:szCs w:val="28"/>
        </w:rPr>
        <w:t>Наблюдается такое же линейное падение.</w:t>
      </w:r>
    </w:p>
    <w:p w14:paraId="68FAF536" w14:textId="77777777" w:rsidR="00CB28CE" w:rsidRDefault="00CB28CE" w:rsidP="00630548">
      <w:pPr>
        <w:spacing w:after="0" w:line="276" w:lineRule="auto"/>
        <w:jc w:val="both"/>
        <w:rPr>
          <w:rFonts w:eastAsia="Times New Roman" w:cs="Times New Roman"/>
          <w:szCs w:val="28"/>
        </w:rPr>
      </w:pPr>
      <w:r>
        <w:rPr>
          <w:rFonts w:eastAsia="Times New Roman" w:cs="Times New Roman"/>
          <w:szCs w:val="28"/>
        </w:rPr>
        <w:tab/>
        <w:t>На Рис. 2.</w:t>
      </w:r>
      <w:r w:rsidR="001A277D">
        <w:rPr>
          <w:rFonts w:eastAsia="Times New Roman" w:cs="Times New Roman"/>
          <w:szCs w:val="28"/>
        </w:rPr>
        <w:t>8 наблюдаем противофазное напряжения на концах стержня, что связано с закреплением одного из его концов.</w:t>
      </w:r>
    </w:p>
    <w:p w14:paraId="7E9E173E" w14:textId="77777777" w:rsidR="001A277D" w:rsidRPr="00CB28CE" w:rsidRDefault="001A277D" w:rsidP="00630548">
      <w:pPr>
        <w:spacing w:after="0" w:line="276" w:lineRule="auto"/>
        <w:jc w:val="both"/>
        <w:rPr>
          <w:rFonts w:eastAsia="Times New Roman" w:cs="Times New Roman"/>
          <w:szCs w:val="28"/>
        </w:rPr>
      </w:pPr>
      <w:r>
        <w:rPr>
          <w:rFonts w:eastAsia="Times New Roman" w:cs="Times New Roman"/>
          <w:szCs w:val="28"/>
        </w:rPr>
        <w:tab/>
        <w:t>В рассмотренном диапазоне частот стоячие волны не наблюдались.</w:t>
      </w:r>
    </w:p>
    <w:p w14:paraId="11EEA4AE" w14:textId="77777777" w:rsidR="00E75B9E" w:rsidRDefault="00FE5A48" w:rsidP="00630548">
      <w:pPr>
        <w:spacing w:after="0" w:line="276" w:lineRule="auto"/>
        <w:jc w:val="both"/>
        <w:rPr>
          <w:rFonts w:eastAsia="Times New Roman" w:cs="Times New Roman"/>
          <w:szCs w:val="28"/>
        </w:rPr>
      </w:pPr>
      <w:r>
        <w:rPr>
          <w:rFonts w:eastAsia="Times New Roman" w:cs="Times New Roman"/>
          <w:b/>
          <w:szCs w:val="28"/>
        </w:rPr>
        <w:tab/>
      </w:r>
      <w:r w:rsidRPr="00FE5A48">
        <w:rPr>
          <w:rFonts w:eastAsia="Times New Roman" w:cs="Times New Roman"/>
          <w:szCs w:val="28"/>
        </w:rPr>
        <w:t xml:space="preserve">На </w:t>
      </w:r>
      <w:r>
        <w:rPr>
          <w:rFonts w:eastAsia="Times New Roman" w:cs="Times New Roman"/>
          <w:szCs w:val="28"/>
        </w:rPr>
        <w:t>Рис. 2.9 показано изменение модуля определителя матрицы</w:t>
      </w:r>
      <w:r w:rsidRPr="00FE5A48">
        <w:rPr>
          <w:rFonts w:eastAsia="Times New Roman" w:cs="Times New Roman"/>
          <w:szCs w:val="28"/>
        </w:rPr>
        <w:t xml:space="preserve"> </w:t>
      </w:r>
      <w:r>
        <w:rPr>
          <w:rFonts w:eastAsia="Times New Roman" w:cs="Times New Roman"/>
          <w:szCs w:val="28"/>
        </w:rPr>
        <w:t>разрешающей системы уравнений (2.43</w:t>
      </w:r>
      <w:r w:rsidRPr="00FE5A48">
        <w:rPr>
          <w:rFonts w:eastAsia="Times New Roman" w:cs="Times New Roman"/>
          <w:szCs w:val="28"/>
        </w:rPr>
        <w:t>)</w:t>
      </w:r>
      <w:r>
        <w:rPr>
          <w:rFonts w:eastAsia="Times New Roman" w:cs="Times New Roman"/>
          <w:szCs w:val="28"/>
        </w:rPr>
        <w:t xml:space="preserve"> при разных частотах в точках </w:t>
      </w:r>
      <w:r w:rsidR="00A94A07" w:rsidRPr="00A94A07">
        <w:rPr>
          <w:position w:val="-12"/>
        </w:rPr>
        <w:object w:dxaOrig="360" w:dyaOrig="380" w14:anchorId="62AB1178">
          <v:shape id="_x0000_i1373" type="#_x0000_t75" style="width:18pt;height:18pt" o:ole="">
            <v:imagedata r:id="rId743" o:title=""/>
          </v:shape>
          <o:OLEObject Type="Embed" ProgID="Equation.DSMT4" ShapeID="_x0000_i1373" DrawAspect="Content" ObjectID="_1811228547" r:id="rId744"/>
        </w:object>
      </w:r>
      <w:r>
        <w:rPr>
          <w:rFonts w:eastAsia="Times New Roman" w:cs="Times New Roman"/>
          <w:szCs w:val="28"/>
        </w:rPr>
        <w:t>, где модуль равен нулю, стационарных решений не существует. Эти частоты являются резонансными. При воздействиях таких периодических нагрузках</w:t>
      </w:r>
    </w:p>
    <w:p w14:paraId="64E01DD3" w14:textId="5CABBF73" w:rsidR="00F27A39" w:rsidRPr="00A94A07" w:rsidRDefault="00FE5A48" w:rsidP="00630548">
      <w:pPr>
        <w:spacing w:after="0" w:line="276" w:lineRule="auto"/>
        <w:jc w:val="both"/>
        <w:rPr>
          <w:rFonts w:eastAsia="Times New Roman" w:cs="Times New Roman"/>
          <w:szCs w:val="28"/>
        </w:rPr>
      </w:pPr>
      <w:r>
        <w:rPr>
          <w:rFonts w:eastAsia="Times New Roman" w:cs="Times New Roman"/>
          <w:szCs w:val="28"/>
        </w:rPr>
        <w:t>амплитуда колебаний стержня возрастает, что может привести к превышению п</w:t>
      </w:r>
      <w:r w:rsidR="0073412A">
        <w:rPr>
          <w:rFonts w:eastAsia="Times New Roman" w:cs="Times New Roman"/>
          <w:szCs w:val="28"/>
        </w:rPr>
        <w:t xml:space="preserve">редела прочности и разрушению. </w:t>
      </w:r>
    </w:p>
    <w:p w14:paraId="5A7E1350" w14:textId="6B3FF4B1" w:rsidR="00A94A07" w:rsidRDefault="00E75B9E" w:rsidP="00630548">
      <w:pPr>
        <w:spacing w:after="0" w:line="276" w:lineRule="auto"/>
        <w:jc w:val="both"/>
        <w:rPr>
          <w:rFonts w:eastAsia="Times New Roman" w:cs="Times New Roman"/>
          <w:szCs w:val="28"/>
        </w:rPr>
      </w:pPr>
      <w:r w:rsidRPr="00FE5A48">
        <w:rPr>
          <w:rFonts w:eastAsia="Times New Roman" w:cs="Times New Roman"/>
          <w:noProof/>
          <w:szCs w:val="28"/>
        </w:rPr>
        <w:drawing>
          <wp:anchor distT="0" distB="0" distL="114300" distR="114300" simplePos="0" relativeHeight="251660288" behindDoc="1" locked="0" layoutInCell="1" allowOverlap="1" wp14:anchorId="23462C6B" wp14:editId="2C4134FA">
            <wp:simplePos x="0" y="0"/>
            <wp:positionH relativeFrom="column">
              <wp:posOffset>-16585</wp:posOffset>
            </wp:positionH>
            <wp:positionV relativeFrom="paragraph">
              <wp:posOffset>88265</wp:posOffset>
            </wp:positionV>
            <wp:extent cx="5753735" cy="2263775"/>
            <wp:effectExtent l="0" t="0" r="0" b="3175"/>
            <wp:wrapTight wrapText="bothSides">
              <wp:wrapPolygon edited="0">
                <wp:start x="0" y="0"/>
                <wp:lineTo x="0" y="21449"/>
                <wp:lineTo x="21526" y="21449"/>
                <wp:lineTo x="21526"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5">
                      <a:extLst>
                        <a:ext uri="{28A0092B-C50C-407E-A947-70E740481C1C}">
                          <a14:useLocalDpi xmlns:a14="http://schemas.microsoft.com/office/drawing/2010/main" val="0"/>
                        </a:ext>
                      </a:extLst>
                    </a:blip>
                    <a:stretch>
                      <a:fillRect/>
                    </a:stretch>
                  </pic:blipFill>
                  <pic:spPr>
                    <a:xfrm>
                      <a:off x="0" y="0"/>
                      <a:ext cx="5753735" cy="2263775"/>
                    </a:xfrm>
                    <a:prstGeom prst="rect">
                      <a:avLst/>
                    </a:prstGeom>
                  </pic:spPr>
                </pic:pic>
              </a:graphicData>
            </a:graphic>
            <wp14:sizeRelH relativeFrom="margin">
              <wp14:pctWidth>0</wp14:pctWidth>
            </wp14:sizeRelH>
            <wp14:sizeRelV relativeFrom="margin">
              <wp14:pctHeight>0</wp14:pctHeight>
            </wp14:sizeRelV>
          </wp:anchor>
        </w:drawing>
      </w:r>
    </w:p>
    <w:p w14:paraId="31B7CF49" w14:textId="77777777" w:rsidR="00A94A07" w:rsidRDefault="00A94A07" w:rsidP="00630548">
      <w:pPr>
        <w:spacing w:after="0" w:line="276" w:lineRule="auto"/>
        <w:jc w:val="both"/>
        <w:rPr>
          <w:rFonts w:eastAsia="Times New Roman" w:cs="Times New Roman"/>
          <w:szCs w:val="28"/>
        </w:rPr>
      </w:pPr>
    </w:p>
    <w:p w14:paraId="7397FA95" w14:textId="77777777" w:rsidR="00A94A07" w:rsidRDefault="00A94A07" w:rsidP="00630548">
      <w:pPr>
        <w:spacing w:after="0" w:line="276" w:lineRule="auto"/>
        <w:jc w:val="both"/>
        <w:rPr>
          <w:rFonts w:eastAsia="Times New Roman" w:cs="Times New Roman"/>
          <w:szCs w:val="28"/>
        </w:rPr>
      </w:pPr>
    </w:p>
    <w:p w14:paraId="287528E1" w14:textId="77777777" w:rsidR="00A94A07" w:rsidRDefault="00A94A07" w:rsidP="00630548">
      <w:pPr>
        <w:spacing w:after="0" w:line="276" w:lineRule="auto"/>
        <w:jc w:val="both"/>
        <w:rPr>
          <w:rFonts w:eastAsia="Times New Roman" w:cs="Times New Roman"/>
          <w:szCs w:val="28"/>
        </w:rPr>
      </w:pPr>
    </w:p>
    <w:p w14:paraId="31AE183B" w14:textId="77777777" w:rsidR="00A94A07" w:rsidRDefault="00A94A07" w:rsidP="00630548">
      <w:pPr>
        <w:spacing w:after="0" w:line="276" w:lineRule="auto"/>
        <w:jc w:val="both"/>
        <w:rPr>
          <w:rFonts w:eastAsia="Times New Roman" w:cs="Times New Roman"/>
          <w:szCs w:val="28"/>
        </w:rPr>
      </w:pPr>
    </w:p>
    <w:p w14:paraId="7EE456C3" w14:textId="77777777" w:rsidR="00A94A07" w:rsidRDefault="00A94A07" w:rsidP="00630548">
      <w:pPr>
        <w:spacing w:after="0" w:line="276" w:lineRule="auto"/>
        <w:jc w:val="both"/>
        <w:rPr>
          <w:rFonts w:eastAsia="Times New Roman" w:cs="Times New Roman"/>
          <w:szCs w:val="28"/>
        </w:rPr>
      </w:pPr>
    </w:p>
    <w:p w14:paraId="18E1740C" w14:textId="77777777" w:rsidR="00A94A07" w:rsidRDefault="00A94A07" w:rsidP="00630548">
      <w:pPr>
        <w:spacing w:after="0" w:line="276" w:lineRule="auto"/>
        <w:jc w:val="both"/>
        <w:rPr>
          <w:rFonts w:eastAsia="Times New Roman" w:cs="Times New Roman"/>
          <w:szCs w:val="28"/>
        </w:rPr>
      </w:pPr>
    </w:p>
    <w:p w14:paraId="1C2DB7EB" w14:textId="77777777" w:rsidR="00A94A07" w:rsidRPr="00FE5A48" w:rsidRDefault="00A94A07" w:rsidP="00630548">
      <w:pPr>
        <w:spacing w:after="0" w:line="276" w:lineRule="auto"/>
        <w:jc w:val="both"/>
        <w:rPr>
          <w:rFonts w:eastAsia="Times New Roman" w:cs="Times New Roman"/>
          <w:szCs w:val="28"/>
        </w:rPr>
      </w:pPr>
    </w:p>
    <w:p w14:paraId="20F577C2" w14:textId="77777777" w:rsidR="00FE5A48" w:rsidRPr="00FE5A48" w:rsidRDefault="00FE5A48" w:rsidP="00630548">
      <w:pPr>
        <w:spacing w:after="0" w:line="276" w:lineRule="auto"/>
        <w:jc w:val="both"/>
        <w:rPr>
          <w:rFonts w:eastAsia="Times New Roman" w:cs="Times New Roman"/>
          <w:szCs w:val="28"/>
        </w:rPr>
      </w:pPr>
    </w:p>
    <w:p w14:paraId="04000899" w14:textId="77777777" w:rsidR="00653383" w:rsidRDefault="00653383" w:rsidP="00630548">
      <w:pPr>
        <w:spacing w:after="0" w:line="276" w:lineRule="auto"/>
        <w:jc w:val="center"/>
        <w:rPr>
          <w:rFonts w:eastAsia="Times New Roman" w:cs="Times New Roman"/>
          <w:szCs w:val="28"/>
        </w:rPr>
      </w:pPr>
    </w:p>
    <w:p w14:paraId="746FD50C" w14:textId="48B6468C" w:rsidR="00FE5A48" w:rsidRDefault="00FE5A48" w:rsidP="00630548">
      <w:pPr>
        <w:spacing w:after="0" w:line="276" w:lineRule="auto"/>
        <w:rPr>
          <w:rFonts w:eastAsia="Times New Roman" w:cs="Times New Roman"/>
          <w:szCs w:val="28"/>
        </w:rPr>
      </w:pPr>
    </w:p>
    <w:p w14:paraId="014D118B" w14:textId="77777777" w:rsidR="00E75B9E" w:rsidRDefault="00E75B9E" w:rsidP="00630548">
      <w:pPr>
        <w:spacing w:after="0" w:line="276" w:lineRule="auto"/>
        <w:jc w:val="center"/>
        <w:rPr>
          <w:rFonts w:eastAsia="Times New Roman" w:cs="Times New Roman"/>
          <w:szCs w:val="28"/>
        </w:rPr>
      </w:pPr>
    </w:p>
    <w:p w14:paraId="04A6AF6E" w14:textId="77777777" w:rsidR="00A94A07" w:rsidRDefault="00FE5A48" w:rsidP="00630548">
      <w:pPr>
        <w:spacing w:after="0" w:line="276" w:lineRule="auto"/>
        <w:jc w:val="center"/>
        <w:rPr>
          <w:rFonts w:eastAsia="Times New Roman" w:cs="Times New Roman"/>
          <w:szCs w:val="28"/>
        </w:rPr>
      </w:pPr>
      <w:r>
        <w:rPr>
          <w:rFonts w:eastAsia="Times New Roman" w:cs="Times New Roman"/>
          <w:szCs w:val="28"/>
        </w:rPr>
        <w:t>Рис 2.</w:t>
      </w:r>
      <w:r w:rsidRPr="00FE5A48">
        <w:rPr>
          <w:rFonts w:eastAsia="Times New Roman" w:cs="Times New Roman"/>
          <w:szCs w:val="28"/>
        </w:rPr>
        <w:t>9</w:t>
      </w:r>
      <w:r>
        <w:rPr>
          <w:rFonts w:eastAsia="Times New Roman" w:cs="Times New Roman"/>
          <w:szCs w:val="28"/>
        </w:rPr>
        <w:t>– Изменение модуля определителя матрицы</w:t>
      </w:r>
      <w:r w:rsidRPr="00FE5A48">
        <w:rPr>
          <w:rFonts w:eastAsia="Times New Roman" w:cs="Times New Roman"/>
          <w:szCs w:val="28"/>
        </w:rPr>
        <w:t xml:space="preserve"> </w:t>
      </w:r>
    </w:p>
    <w:p w14:paraId="09A4CFB4" w14:textId="77777777" w:rsidR="00FE5A48" w:rsidRDefault="00FE5A48" w:rsidP="00630548">
      <w:pPr>
        <w:spacing w:after="0" w:line="276" w:lineRule="auto"/>
        <w:jc w:val="center"/>
        <w:rPr>
          <w:rFonts w:eastAsia="Times New Roman" w:cs="Times New Roman"/>
          <w:szCs w:val="28"/>
        </w:rPr>
      </w:pPr>
      <w:r>
        <w:rPr>
          <w:rFonts w:eastAsia="Times New Roman" w:cs="Times New Roman"/>
          <w:szCs w:val="28"/>
        </w:rPr>
        <w:t>разрешающей системы уравнений (2.43</w:t>
      </w:r>
      <w:r w:rsidRPr="00FE5A48">
        <w:rPr>
          <w:rFonts w:eastAsia="Times New Roman" w:cs="Times New Roman"/>
          <w:szCs w:val="28"/>
        </w:rPr>
        <w:t>)</w:t>
      </w:r>
      <w:r>
        <w:rPr>
          <w:rFonts w:eastAsia="Times New Roman" w:cs="Times New Roman"/>
          <w:szCs w:val="28"/>
        </w:rPr>
        <w:t xml:space="preserve"> при разных частотах  </w:t>
      </w:r>
    </w:p>
    <w:p w14:paraId="12C0E8F8" w14:textId="77777777" w:rsidR="007848FD" w:rsidRDefault="007848FD" w:rsidP="00630548">
      <w:pPr>
        <w:spacing w:after="0" w:line="276" w:lineRule="auto"/>
        <w:jc w:val="both"/>
        <w:rPr>
          <w:rFonts w:eastAsia="Times New Roman" w:cs="Times New Roman"/>
          <w:b/>
          <w:szCs w:val="28"/>
        </w:rPr>
      </w:pPr>
    </w:p>
    <w:p w14:paraId="0DB62BA0" w14:textId="13D2B293" w:rsidR="005D0C5B" w:rsidRDefault="00777889" w:rsidP="00630548">
      <w:pPr>
        <w:spacing w:after="0" w:line="276" w:lineRule="auto"/>
        <w:ind w:firstLine="708"/>
        <w:jc w:val="both"/>
        <w:rPr>
          <w:rFonts w:eastAsia="Times New Roman" w:cs="Times New Roman"/>
          <w:szCs w:val="28"/>
          <w:lang w:val="kk-KZ"/>
        </w:rPr>
      </w:pPr>
      <w:r>
        <w:rPr>
          <w:rFonts w:eastAsia="Times New Roman" w:cs="Times New Roman"/>
          <w:b/>
          <w:szCs w:val="28"/>
        </w:rPr>
        <w:t>2.8.2</w:t>
      </w:r>
      <w:r w:rsidR="005D0C5B" w:rsidRPr="00426C37">
        <w:rPr>
          <w:rFonts w:eastAsia="Times New Roman" w:cs="Times New Roman"/>
          <w:szCs w:val="28"/>
        </w:rPr>
        <w:t xml:space="preserve"> </w:t>
      </w:r>
      <w:r w:rsidR="005D0C5B" w:rsidRPr="00426C37">
        <w:rPr>
          <w:rFonts w:eastAsia="Times New Roman" w:cs="Times New Roman"/>
          <w:b/>
          <w:szCs w:val="28"/>
        </w:rPr>
        <w:t>Задача Неймана-Дирихле.</w:t>
      </w:r>
      <w:r w:rsidR="00C72A8F">
        <w:rPr>
          <w:rFonts w:eastAsia="Times New Roman" w:cs="Times New Roman"/>
          <w:szCs w:val="28"/>
        </w:rPr>
        <w:t xml:space="preserve"> На рисунке 2.10</w:t>
      </w:r>
      <w:r w:rsidR="005D0C5B" w:rsidRPr="00426C37">
        <w:rPr>
          <w:rFonts w:eastAsia="Times New Roman" w:cs="Times New Roman"/>
          <w:szCs w:val="28"/>
        </w:rPr>
        <w:t xml:space="preserve"> представлен график </w:t>
      </w:r>
      <w:r w:rsidR="000B1526">
        <w:rPr>
          <w:rFonts w:eastAsia="Times New Roman" w:cs="Times New Roman"/>
          <w:szCs w:val="28"/>
        </w:rPr>
        <w:t xml:space="preserve">амплитуды </w:t>
      </w:r>
      <w:r w:rsidR="005D0C5B" w:rsidRPr="00426C37">
        <w:rPr>
          <w:rFonts w:eastAsia="Times New Roman" w:cs="Times New Roman"/>
          <w:szCs w:val="28"/>
        </w:rPr>
        <w:t>перемещений сечений стержня в фиксированных точках стержня при стационарных колебаниях напряжений на левом конце стержня</w:t>
      </w:r>
      <w:r w:rsidR="000B1526">
        <w:rPr>
          <w:rFonts w:eastAsia="Times New Roman" w:cs="Times New Roman"/>
          <w:szCs w:val="28"/>
        </w:rPr>
        <w:t xml:space="preserve"> с амплитудой </w:t>
      </w:r>
      <w:r w:rsidR="00A94A07" w:rsidRPr="00A94A07">
        <w:rPr>
          <w:position w:val="-12"/>
        </w:rPr>
        <w:object w:dxaOrig="1140" w:dyaOrig="380" w14:anchorId="10F24142">
          <v:shape id="_x0000_i1374" type="#_x0000_t75" style="width:58.5pt;height:18pt" o:ole="">
            <v:imagedata r:id="rId746" o:title=""/>
          </v:shape>
          <o:OLEObject Type="Embed" ProgID="Equation.DSMT4" ShapeID="_x0000_i1374" DrawAspect="Content" ObjectID="_1811228548" r:id="rId747"/>
        </w:object>
      </w:r>
      <w:r w:rsidR="000B1526">
        <w:rPr>
          <w:rFonts w:eastAsia="Times New Roman" w:cs="Times New Roman"/>
          <w:szCs w:val="28"/>
        </w:rPr>
        <w:t>,</w:t>
      </w:r>
      <w:r w:rsidR="000B1526">
        <w:rPr>
          <w:rFonts w:eastAsia="Times New Roman" w:cs="Times New Roman"/>
          <w:szCs w:val="28"/>
          <w:vertAlign w:val="subscript"/>
        </w:rPr>
        <w:t xml:space="preserve"> </w:t>
      </w:r>
      <w:r w:rsidR="000B1526" w:rsidRPr="000B1526">
        <w:rPr>
          <w:rFonts w:eastAsia="Times New Roman" w:cs="Times New Roman"/>
          <w:szCs w:val="28"/>
          <w:vertAlign w:val="subscript"/>
        </w:rPr>
        <w:t xml:space="preserve"> </w:t>
      </w:r>
      <w:r w:rsidR="005D0C5B" w:rsidRPr="00426C37">
        <w:rPr>
          <w:rFonts w:eastAsia="Times New Roman" w:cs="Times New Roman"/>
          <w:szCs w:val="28"/>
        </w:rPr>
        <w:t xml:space="preserve">и с </w:t>
      </w:r>
      <w:r w:rsidR="002D00D7" w:rsidRPr="00426C37">
        <w:rPr>
          <w:rFonts w:eastAsia="Times New Roman" w:cs="Times New Roman"/>
          <w:szCs w:val="28"/>
        </w:rPr>
        <w:t>закреплённым</w:t>
      </w:r>
      <w:r w:rsidR="005D0C5B" w:rsidRPr="00426C37">
        <w:rPr>
          <w:rFonts w:eastAsia="Times New Roman" w:cs="Times New Roman"/>
          <w:szCs w:val="28"/>
        </w:rPr>
        <w:t xml:space="preserve"> правым концом</w:t>
      </w:r>
      <w:r w:rsidR="000B1526" w:rsidRPr="000B1526">
        <w:rPr>
          <w:rFonts w:eastAsia="Times New Roman" w:cs="Times New Roman"/>
          <w:szCs w:val="28"/>
        </w:rPr>
        <w:t xml:space="preserve"> </w:t>
      </w:r>
      <w:r w:rsidR="00A94A07" w:rsidRPr="00A94A07">
        <w:rPr>
          <w:position w:val="-12"/>
        </w:rPr>
        <w:object w:dxaOrig="999" w:dyaOrig="380" w14:anchorId="38BE42C4">
          <v:shape id="_x0000_i1375" type="#_x0000_t75" style="width:48pt;height:18pt" o:ole="">
            <v:imagedata r:id="rId748" o:title=""/>
          </v:shape>
          <o:OLEObject Type="Embed" ProgID="Equation.DSMT4" ShapeID="_x0000_i1375" DrawAspect="Content" ObjectID="_1811228549" r:id="rId749"/>
        </w:object>
      </w:r>
      <w:r w:rsidR="000B1526">
        <w:rPr>
          <w:rFonts w:eastAsia="Times New Roman" w:cs="Times New Roman"/>
          <w:szCs w:val="28"/>
        </w:rPr>
        <w:t xml:space="preserve"> </w:t>
      </w:r>
      <w:r w:rsidR="000B1526">
        <w:rPr>
          <w:rFonts w:eastAsia="Times New Roman" w:cs="Times New Roman"/>
          <w:szCs w:val="28"/>
          <w:lang w:val="kk-KZ"/>
        </w:rPr>
        <w:t>при</w:t>
      </w:r>
      <w:r w:rsidR="000B1526">
        <w:rPr>
          <w:rFonts w:eastAsia="Times New Roman" w:cs="Times New Roman"/>
          <w:szCs w:val="28"/>
        </w:rPr>
        <w:t xml:space="preserve"> разн</w:t>
      </w:r>
      <w:r w:rsidR="000B1526">
        <w:rPr>
          <w:rFonts w:eastAsia="Times New Roman" w:cs="Times New Roman"/>
          <w:szCs w:val="28"/>
          <w:lang w:val="kk-KZ"/>
        </w:rPr>
        <w:t>ой</w:t>
      </w:r>
      <w:r w:rsidR="005D0C5B" w:rsidRPr="00426C37">
        <w:rPr>
          <w:rFonts w:eastAsia="Times New Roman" w:cs="Times New Roman"/>
          <w:szCs w:val="28"/>
        </w:rPr>
        <w:t xml:space="preserve"> </w:t>
      </w:r>
      <w:r w:rsidR="00C72A8F">
        <w:rPr>
          <w:rFonts w:eastAsia="Times New Roman" w:cs="Times New Roman"/>
          <w:szCs w:val="28"/>
        </w:rPr>
        <w:t>частот</w:t>
      </w:r>
      <w:r w:rsidR="000B1526">
        <w:rPr>
          <w:rFonts w:eastAsia="Times New Roman" w:cs="Times New Roman"/>
          <w:szCs w:val="28"/>
          <w:lang w:val="kk-KZ"/>
        </w:rPr>
        <w:t>е</w:t>
      </w:r>
      <w:r w:rsidR="00C72A8F">
        <w:rPr>
          <w:rFonts w:eastAsia="Times New Roman" w:cs="Times New Roman"/>
          <w:szCs w:val="28"/>
        </w:rPr>
        <w:t xml:space="preserve"> </w:t>
      </w:r>
      <w:r w:rsidR="005D0C5B" w:rsidRPr="00426C37">
        <w:rPr>
          <w:rFonts w:eastAsia="Times New Roman" w:cs="Times New Roman"/>
          <w:szCs w:val="28"/>
        </w:rPr>
        <w:lastRenderedPageBreak/>
        <w:t>колебаний</w:t>
      </w:r>
      <w:r w:rsidR="000B1526">
        <w:rPr>
          <w:rFonts w:eastAsia="Times New Roman" w:cs="Times New Roman"/>
          <w:szCs w:val="28"/>
        </w:rPr>
        <w:t xml:space="preserve"> (</w:t>
      </w:r>
      <w:r w:rsidR="002E6313">
        <w:rPr>
          <w:rFonts w:eastAsia="Times New Roman" w:cs="Times New Roman"/>
          <w:szCs w:val="28"/>
        </w:rPr>
        <w:t>расчёт</w:t>
      </w:r>
      <w:r w:rsidR="000B1526">
        <w:rPr>
          <w:rFonts w:eastAsia="Times New Roman" w:cs="Times New Roman"/>
          <w:szCs w:val="28"/>
        </w:rPr>
        <w:t>ы в безразмерных параметрах).</w:t>
      </w:r>
      <w:r w:rsidR="005D0C5B" w:rsidRPr="00426C37">
        <w:rPr>
          <w:rFonts w:eastAsia="Times New Roman" w:cs="Times New Roman"/>
          <w:szCs w:val="28"/>
        </w:rPr>
        <w:t xml:space="preserve"> </w:t>
      </w:r>
      <w:r w:rsidR="000B1526">
        <w:rPr>
          <w:rFonts w:eastAsia="Times New Roman" w:cs="Times New Roman"/>
          <w:szCs w:val="28"/>
        </w:rPr>
        <w:t xml:space="preserve">Также мы наблюдаем при </w:t>
      </w:r>
      <w:r w:rsidR="002D00D7">
        <w:rPr>
          <w:rFonts w:eastAsia="Times New Roman" w:cs="Times New Roman"/>
          <w:szCs w:val="28"/>
        </w:rPr>
        <w:t>повышении</w:t>
      </w:r>
      <w:r w:rsidR="00A94A07">
        <w:rPr>
          <w:rFonts w:eastAsia="Times New Roman" w:cs="Times New Roman"/>
          <w:szCs w:val="28"/>
          <w:lang w:val="kk-KZ"/>
        </w:rPr>
        <w:t>й</w:t>
      </w:r>
      <w:r w:rsidR="000B1526">
        <w:rPr>
          <w:rFonts w:eastAsia="Times New Roman" w:cs="Times New Roman"/>
          <w:szCs w:val="28"/>
        </w:rPr>
        <w:t xml:space="preserve"> частоты колебаний образование стоячих волн.</w:t>
      </w:r>
      <w:r w:rsidR="00DE5EE3">
        <w:rPr>
          <w:rFonts w:eastAsia="Times New Roman" w:cs="Times New Roman"/>
          <w:szCs w:val="28"/>
          <w:lang w:val="kk-KZ"/>
        </w:rPr>
        <w:t xml:space="preserve"> </w:t>
      </w:r>
    </w:p>
    <w:p w14:paraId="20B44145" w14:textId="77777777" w:rsidR="005D0C5B" w:rsidRDefault="00DE5EE3" w:rsidP="00630548">
      <w:pPr>
        <w:spacing w:after="0" w:line="276" w:lineRule="auto"/>
        <w:ind w:firstLine="708"/>
        <w:jc w:val="both"/>
      </w:pPr>
      <w:r>
        <w:rPr>
          <w:rFonts w:eastAsia="Times New Roman" w:cs="Times New Roman"/>
          <w:szCs w:val="28"/>
          <w:lang w:val="kk-KZ"/>
        </w:rPr>
        <w:t xml:space="preserve">На рисунке </w:t>
      </w:r>
      <w:r>
        <w:rPr>
          <w:rFonts w:eastAsia="Times New Roman" w:cs="Times New Roman"/>
          <w:szCs w:val="28"/>
        </w:rPr>
        <w:t xml:space="preserve">2.11 реальная часть изображает </w:t>
      </w:r>
      <w:r>
        <w:rPr>
          <w:rFonts w:cs="Times New Roman"/>
          <w:szCs w:val="28"/>
        </w:rPr>
        <w:t>перемещение</w:t>
      </w:r>
      <w:r w:rsidRPr="00426C37">
        <w:rPr>
          <w:rFonts w:cs="Times New Roman"/>
          <w:szCs w:val="28"/>
        </w:rPr>
        <w:t xml:space="preserve"> сечений стержня</w:t>
      </w:r>
      <w:r>
        <w:rPr>
          <w:rFonts w:cs="Times New Roman"/>
          <w:szCs w:val="28"/>
        </w:rPr>
        <w:t xml:space="preserve"> в момент</w:t>
      </w:r>
      <w:r>
        <w:rPr>
          <w:rFonts w:cs="Times New Roman"/>
          <w:szCs w:val="28"/>
          <w:lang w:val="kk-KZ"/>
        </w:rPr>
        <w:t>ы</w:t>
      </w:r>
      <w:r>
        <w:rPr>
          <w:rFonts w:cs="Times New Roman"/>
          <w:szCs w:val="28"/>
        </w:rPr>
        <w:t xml:space="preserve"> времени </w:t>
      </w:r>
      <w:r>
        <w:rPr>
          <w:rFonts w:cs="Times New Roman"/>
          <w:szCs w:val="28"/>
          <w:lang w:val="en-US"/>
        </w:rPr>
        <w:t>t</w:t>
      </w:r>
      <w:r w:rsidRPr="00DE5EE3">
        <w:rPr>
          <w:rFonts w:cs="Times New Roman"/>
          <w:szCs w:val="28"/>
        </w:rPr>
        <w:t>=0.5</w:t>
      </w:r>
      <w:r>
        <w:rPr>
          <w:rFonts w:cs="Times New Roman"/>
          <w:szCs w:val="28"/>
        </w:rPr>
        <w:t>+</w:t>
      </w:r>
      <w:r>
        <w:rPr>
          <w:rFonts w:cs="Times New Roman"/>
          <w:szCs w:val="28"/>
          <w:lang w:val="en-US"/>
        </w:rPr>
        <w:t>Tn</w:t>
      </w:r>
      <w:r w:rsidRPr="00DE5EE3">
        <w:rPr>
          <w:rFonts w:cs="Times New Roman"/>
          <w:szCs w:val="28"/>
        </w:rPr>
        <w:t xml:space="preserve"> </w:t>
      </w:r>
      <w:r>
        <w:rPr>
          <w:rFonts w:cs="Times New Roman"/>
          <w:szCs w:val="28"/>
        </w:rPr>
        <w:t>(</w:t>
      </w:r>
      <w:r>
        <w:rPr>
          <w:rFonts w:cs="Times New Roman"/>
          <w:szCs w:val="28"/>
          <w:lang w:val="en-US"/>
        </w:rPr>
        <w:t>Re</w:t>
      </w:r>
      <w:r w:rsidRPr="00DE5EE3">
        <w:rPr>
          <w:rFonts w:cs="Times New Roman"/>
          <w:szCs w:val="28"/>
        </w:rPr>
        <w:t>(</w:t>
      </w:r>
      <w:r>
        <w:rPr>
          <w:rFonts w:cs="Times New Roman"/>
          <w:szCs w:val="28"/>
          <w:lang w:val="en-US"/>
        </w:rPr>
        <w:t>u</w:t>
      </w:r>
      <w:r w:rsidRPr="00DE5EE3">
        <w:rPr>
          <w:rFonts w:cs="Times New Roman"/>
          <w:szCs w:val="28"/>
        </w:rPr>
        <w:t>(</w:t>
      </w:r>
      <w:r>
        <w:rPr>
          <w:rFonts w:cs="Times New Roman"/>
          <w:szCs w:val="28"/>
          <w:lang w:val="en-US"/>
        </w:rPr>
        <w:t>x</w:t>
      </w:r>
      <w:r w:rsidRPr="00DE5EE3">
        <w:rPr>
          <w:rFonts w:cs="Times New Roman"/>
          <w:szCs w:val="28"/>
        </w:rPr>
        <w:t>,</w:t>
      </w:r>
      <w:r>
        <w:rPr>
          <w:rFonts w:cs="Times New Roman"/>
          <w:szCs w:val="28"/>
          <w:lang w:val="en-US"/>
        </w:rPr>
        <w:t>t</w:t>
      </w:r>
      <w:r w:rsidRPr="00DE5EE3">
        <w:rPr>
          <w:rFonts w:cs="Times New Roman"/>
          <w:szCs w:val="28"/>
        </w:rPr>
        <w:t>))</w:t>
      </w:r>
      <w:r>
        <w:rPr>
          <w:rFonts w:cs="Times New Roman"/>
          <w:szCs w:val="28"/>
        </w:rPr>
        <w:t xml:space="preserve">), а мнимая часть </w:t>
      </w:r>
      <w:r w:rsidRPr="00DE5EE3">
        <w:rPr>
          <w:rFonts w:cs="Times New Roman"/>
          <w:szCs w:val="28"/>
        </w:rPr>
        <w:t>(</w:t>
      </w:r>
      <w:r>
        <w:rPr>
          <w:rFonts w:cs="Times New Roman"/>
          <w:szCs w:val="28"/>
          <w:lang w:val="en-US"/>
        </w:rPr>
        <w:t>Im</w:t>
      </w:r>
      <w:r w:rsidRPr="00DE5EE3">
        <w:rPr>
          <w:rFonts w:cs="Times New Roman"/>
          <w:szCs w:val="28"/>
        </w:rPr>
        <w:t>(</w:t>
      </w:r>
      <w:r>
        <w:rPr>
          <w:rFonts w:cs="Times New Roman"/>
          <w:szCs w:val="28"/>
          <w:lang w:val="en-US"/>
        </w:rPr>
        <w:t>u</w:t>
      </w:r>
      <w:r w:rsidRPr="00DE5EE3">
        <w:rPr>
          <w:rFonts w:cs="Times New Roman"/>
          <w:szCs w:val="28"/>
        </w:rPr>
        <w:t>(</w:t>
      </w:r>
      <w:r>
        <w:rPr>
          <w:rFonts w:cs="Times New Roman"/>
          <w:szCs w:val="28"/>
          <w:lang w:val="en-US"/>
        </w:rPr>
        <w:t>x</w:t>
      </w:r>
      <w:r w:rsidRPr="00DE5EE3">
        <w:rPr>
          <w:rFonts w:cs="Times New Roman"/>
          <w:szCs w:val="28"/>
        </w:rPr>
        <w:t>,</w:t>
      </w:r>
      <w:r>
        <w:rPr>
          <w:rFonts w:cs="Times New Roman"/>
          <w:szCs w:val="28"/>
          <w:lang w:val="en-US"/>
        </w:rPr>
        <w:t>t</w:t>
      </w:r>
      <w:r w:rsidRPr="00DE5EE3">
        <w:rPr>
          <w:rFonts w:cs="Times New Roman"/>
          <w:szCs w:val="28"/>
        </w:rPr>
        <w:t xml:space="preserve">)) </w:t>
      </w:r>
      <w:r>
        <w:rPr>
          <w:rFonts w:cs="Times New Roman"/>
          <w:szCs w:val="28"/>
        </w:rPr>
        <w:t xml:space="preserve"> – состояние стержня</w:t>
      </w:r>
      <w:r w:rsidRPr="00DE5EE3">
        <w:rPr>
          <w:rFonts w:cs="Times New Roman"/>
          <w:szCs w:val="28"/>
        </w:rPr>
        <w:t xml:space="preserve"> </w:t>
      </w:r>
      <w:r>
        <w:rPr>
          <w:rFonts w:cs="Times New Roman"/>
          <w:szCs w:val="28"/>
          <w:lang w:val="kk-KZ"/>
        </w:rPr>
        <w:t xml:space="preserve"> через четверть периода при </w:t>
      </w:r>
      <w:r w:rsidRPr="00DE5EE3">
        <w:rPr>
          <w:rFonts w:eastAsia="Times New Roman" w:cs="Times New Roman"/>
          <w:position w:val="-6"/>
          <w:szCs w:val="28"/>
        </w:rPr>
        <w:object w:dxaOrig="780" w:dyaOrig="300" w14:anchorId="76141F1C">
          <v:shape id="_x0000_i1376" type="#_x0000_t75" style="width:40pt;height:14pt" o:ole="">
            <v:imagedata r:id="rId750" o:title=""/>
          </v:shape>
          <o:OLEObject Type="Embed" ProgID="Equation.DSMT4" ShapeID="_x0000_i1376" DrawAspect="Content" ObjectID="_1811228550" r:id="rId751"/>
        </w:object>
      </w:r>
      <w:r>
        <w:rPr>
          <w:rFonts w:eastAsia="Times New Roman" w:cs="Times New Roman"/>
          <w:szCs w:val="28"/>
        </w:rPr>
        <w:t xml:space="preserve">, период колебаний </w:t>
      </w:r>
      <w:r w:rsidR="00A94A07" w:rsidRPr="002010AF">
        <w:rPr>
          <w:position w:val="-6"/>
        </w:rPr>
        <w:object w:dxaOrig="1240" w:dyaOrig="300" w14:anchorId="7CFA6111">
          <v:shape id="_x0000_i1377" type="#_x0000_t75" style="width:60.5pt;height:14pt" o:ole="">
            <v:imagedata r:id="rId752" o:title=""/>
          </v:shape>
          <o:OLEObject Type="Embed" ProgID="Equation.DSMT4" ShapeID="_x0000_i1377" DrawAspect="Content" ObjectID="_1811228551" r:id="rId753"/>
        </w:object>
      </w:r>
      <w:r>
        <w:t>.</w:t>
      </w:r>
    </w:p>
    <w:p w14:paraId="1EE88833" w14:textId="6D0F44FD" w:rsidR="00E75B9E" w:rsidRPr="00E75B9E" w:rsidRDefault="00E75B9E" w:rsidP="0073412A">
      <w:pPr>
        <w:spacing w:after="0" w:line="276" w:lineRule="auto"/>
        <w:jc w:val="both"/>
        <w:rPr>
          <w:rFonts w:eastAsia="Times New Roman" w:cs="Times New Roman"/>
          <w:szCs w:val="28"/>
          <w:vertAlign w:val="subscript"/>
        </w:rPr>
      </w:pPr>
    </w:p>
    <w:p w14:paraId="59BDC745" w14:textId="77777777" w:rsidR="00C72A8F" w:rsidRDefault="00E75B9E" w:rsidP="00630548">
      <w:pPr>
        <w:spacing w:after="0" w:line="276" w:lineRule="auto"/>
        <w:rPr>
          <w:rFonts w:eastAsia="Times New Roman" w:cs="Times New Roman"/>
          <w:szCs w:val="28"/>
        </w:rPr>
      </w:pPr>
      <w:r w:rsidRPr="00C72A8F">
        <w:rPr>
          <w:rFonts w:eastAsia="Times New Roman" w:cs="Times New Roman"/>
          <w:noProof/>
          <w:szCs w:val="28"/>
        </w:rPr>
        <w:drawing>
          <wp:inline distT="0" distB="0" distL="0" distR="0" wp14:anchorId="2C6AB898" wp14:editId="5C9A32B6">
            <wp:extent cx="5585011" cy="2317334"/>
            <wp:effectExtent l="0" t="0" r="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a:stretch>
                      <a:fillRect/>
                    </a:stretch>
                  </pic:blipFill>
                  <pic:spPr>
                    <a:xfrm>
                      <a:off x="0" y="0"/>
                      <a:ext cx="5585011" cy="2317334"/>
                    </a:xfrm>
                    <a:prstGeom prst="rect">
                      <a:avLst/>
                    </a:prstGeom>
                  </pic:spPr>
                </pic:pic>
              </a:graphicData>
            </a:graphic>
          </wp:inline>
        </w:drawing>
      </w:r>
    </w:p>
    <w:p w14:paraId="60928B7D" w14:textId="77777777" w:rsidR="00E75B9E" w:rsidRDefault="000B1526" w:rsidP="00630548">
      <w:pPr>
        <w:autoSpaceDE w:val="0"/>
        <w:autoSpaceDN w:val="0"/>
        <w:adjustRightInd w:val="0"/>
        <w:spacing w:after="0" w:line="276" w:lineRule="auto"/>
        <w:ind w:left="1416" w:firstLine="708"/>
        <w:rPr>
          <w:rFonts w:cs="Times New Roman"/>
          <w:szCs w:val="28"/>
        </w:rPr>
      </w:pPr>
      <w:r>
        <w:rPr>
          <w:rFonts w:cs="Times New Roman"/>
          <w:szCs w:val="28"/>
        </w:rPr>
        <w:t>Рис 2.10</w:t>
      </w:r>
      <w:r w:rsidRPr="00426C37">
        <w:rPr>
          <w:rFonts w:cs="Times New Roman"/>
          <w:szCs w:val="28"/>
        </w:rPr>
        <w:t xml:space="preserve"> Амплитуды колебаний сечений стержня </w:t>
      </w:r>
    </w:p>
    <w:p w14:paraId="478CE772" w14:textId="77777777" w:rsidR="00F27A39" w:rsidRDefault="00F27A39" w:rsidP="00630548">
      <w:pPr>
        <w:autoSpaceDE w:val="0"/>
        <w:autoSpaceDN w:val="0"/>
        <w:adjustRightInd w:val="0"/>
        <w:spacing w:after="0" w:line="276" w:lineRule="auto"/>
        <w:ind w:left="1416" w:firstLine="708"/>
        <w:rPr>
          <w:rFonts w:cs="Times New Roman"/>
          <w:szCs w:val="28"/>
        </w:rPr>
      </w:pPr>
    </w:p>
    <w:p w14:paraId="70FE2A0D" w14:textId="72D95DF8" w:rsidR="000B1526" w:rsidRPr="00E75B9E" w:rsidRDefault="00A94A07" w:rsidP="00630548">
      <w:pPr>
        <w:autoSpaceDE w:val="0"/>
        <w:autoSpaceDN w:val="0"/>
        <w:adjustRightInd w:val="0"/>
        <w:spacing w:after="0" w:line="276" w:lineRule="auto"/>
        <w:ind w:left="1416" w:firstLine="708"/>
        <w:rPr>
          <w:rFonts w:cs="Times New Roman"/>
          <w:szCs w:val="28"/>
        </w:rPr>
      </w:pPr>
      <w:r w:rsidRPr="00DE5EE3">
        <w:rPr>
          <w:rFonts w:eastAsia="Times New Roman" w:cs="Times New Roman"/>
          <w:noProof/>
          <w:szCs w:val="28"/>
        </w:rPr>
        <w:drawing>
          <wp:anchor distT="0" distB="0" distL="114300" distR="114300" simplePos="0" relativeHeight="251661312" behindDoc="0" locked="0" layoutInCell="1" allowOverlap="1" wp14:anchorId="340A2EF7" wp14:editId="2298636F">
            <wp:simplePos x="0" y="0"/>
            <wp:positionH relativeFrom="column">
              <wp:posOffset>-40681</wp:posOffset>
            </wp:positionH>
            <wp:positionV relativeFrom="paragraph">
              <wp:posOffset>259879</wp:posOffset>
            </wp:positionV>
            <wp:extent cx="5798820" cy="253809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extLst>
                        <a:ext uri="{28A0092B-C50C-407E-A947-70E740481C1C}">
                          <a14:useLocalDpi xmlns:a14="http://schemas.microsoft.com/office/drawing/2010/main" val="0"/>
                        </a:ext>
                      </a:extLst>
                    </a:blip>
                    <a:stretch>
                      <a:fillRect/>
                    </a:stretch>
                  </pic:blipFill>
                  <pic:spPr>
                    <a:xfrm>
                      <a:off x="0" y="0"/>
                      <a:ext cx="5798820" cy="2538095"/>
                    </a:xfrm>
                    <a:prstGeom prst="rect">
                      <a:avLst/>
                    </a:prstGeom>
                  </pic:spPr>
                </pic:pic>
              </a:graphicData>
            </a:graphic>
            <wp14:sizeRelH relativeFrom="margin">
              <wp14:pctWidth>0</wp14:pctWidth>
            </wp14:sizeRelH>
            <wp14:sizeRelV relativeFrom="margin">
              <wp14:pctHeight>0</wp14:pctHeight>
            </wp14:sizeRelV>
          </wp:anchor>
        </w:drawing>
      </w:r>
    </w:p>
    <w:p w14:paraId="3805818B" w14:textId="77777777" w:rsidR="00F27A39" w:rsidRDefault="00F27A39" w:rsidP="00630548">
      <w:pPr>
        <w:autoSpaceDE w:val="0"/>
        <w:autoSpaceDN w:val="0"/>
        <w:adjustRightInd w:val="0"/>
        <w:spacing w:after="0" w:line="276" w:lineRule="auto"/>
        <w:jc w:val="center"/>
        <w:rPr>
          <w:rFonts w:cs="Times New Roman"/>
          <w:szCs w:val="28"/>
        </w:rPr>
      </w:pPr>
    </w:p>
    <w:p w14:paraId="03CE8182" w14:textId="77777777" w:rsidR="00F27A39" w:rsidRDefault="00F27A39" w:rsidP="00630548">
      <w:pPr>
        <w:autoSpaceDE w:val="0"/>
        <w:autoSpaceDN w:val="0"/>
        <w:adjustRightInd w:val="0"/>
        <w:spacing w:after="0" w:line="276" w:lineRule="auto"/>
        <w:jc w:val="center"/>
        <w:rPr>
          <w:rFonts w:cs="Times New Roman"/>
          <w:szCs w:val="28"/>
        </w:rPr>
      </w:pPr>
    </w:p>
    <w:p w14:paraId="4FE7F9F9" w14:textId="77777777" w:rsidR="00F27A39" w:rsidRDefault="00F27A39" w:rsidP="00630548">
      <w:pPr>
        <w:autoSpaceDE w:val="0"/>
        <w:autoSpaceDN w:val="0"/>
        <w:adjustRightInd w:val="0"/>
        <w:spacing w:after="0" w:line="276" w:lineRule="auto"/>
        <w:jc w:val="center"/>
        <w:rPr>
          <w:rFonts w:cs="Times New Roman"/>
          <w:szCs w:val="28"/>
        </w:rPr>
      </w:pPr>
    </w:p>
    <w:p w14:paraId="58101161" w14:textId="7FFE0A8F" w:rsidR="00A94A07" w:rsidRDefault="00DE5EE3" w:rsidP="00630548">
      <w:pPr>
        <w:autoSpaceDE w:val="0"/>
        <w:autoSpaceDN w:val="0"/>
        <w:adjustRightInd w:val="0"/>
        <w:spacing w:after="0" w:line="276" w:lineRule="auto"/>
        <w:jc w:val="center"/>
        <w:rPr>
          <w:rFonts w:cs="Times New Roman"/>
          <w:szCs w:val="28"/>
        </w:rPr>
      </w:pPr>
      <w:r>
        <w:rPr>
          <w:rFonts w:cs="Times New Roman"/>
          <w:szCs w:val="28"/>
        </w:rPr>
        <w:t>Рис 2.1</w:t>
      </w:r>
      <w:r w:rsidRPr="00DE5EE3">
        <w:rPr>
          <w:rFonts w:cs="Times New Roman"/>
          <w:szCs w:val="28"/>
        </w:rPr>
        <w:t>1</w:t>
      </w:r>
      <w:r>
        <w:rPr>
          <w:rFonts w:cs="Times New Roman"/>
          <w:szCs w:val="28"/>
        </w:rPr>
        <w:t xml:space="preserve"> Перемещение</w:t>
      </w:r>
      <w:r w:rsidRPr="00426C37">
        <w:rPr>
          <w:rFonts w:cs="Times New Roman"/>
          <w:szCs w:val="28"/>
        </w:rPr>
        <w:t xml:space="preserve"> сечений стержня</w:t>
      </w:r>
      <w:r>
        <w:rPr>
          <w:rFonts w:cs="Times New Roman"/>
          <w:szCs w:val="28"/>
        </w:rPr>
        <w:t xml:space="preserve"> в момент</w:t>
      </w:r>
      <w:r>
        <w:rPr>
          <w:rFonts w:cs="Times New Roman"/>
          <w:szCs w:val="28"/>
          <w:lang w:val="kk-KZ"/>
        </w:rPr>
        <w:t>ы</w:t>
      </w:r>
      <w:r>
        <w:rPr>
          <w:rFonts w:cs="Times New Roman"/>
          <w:szCs w:val="28"/>
        </w:rPr>
        <w:t xml:space="preserve"> </w:t>
      </w:r>
    </w:p>
    <w:p w14:paraId="7B77ABB9" w14:textId="77777777" w:rsidR="00A94A07" w:rsidRDefault="00DE5EE3" w:rsidP="00630548">
      <w:pPr>
        <w:autoSpaceDE w:val="0"/>
        <w:autoSpaceDN w:val="0"/>
        <w:adjustRightInd w:val="0"/>
        <w:spacing w:after="0" w:line="276" w:lineRule="auto"/>
        <w:jc w:val="center"/>
        <w:rPr>
          <w:rFonts w:cs="Times New Roman"/>
          <w:szCs w:val="28"/>
          <w:lang w:val="kk-KZ"/>
        </w:rPr>
      </w:pPr>
      <w:r>
        <w:rPr>
          <w:rFonts w:cs="Times New Roman"/>
          <w:szCs w:val="28"/>
        </w:rPr>
        <w:t xml:space="preserve">времени </w:t>
      </w:r>
      <w:r>
        <w:rPr>
          <w:rFonts w:cs="Times New Roman"/>
          <w:szCs w:val="28"/>
          <w:lang w:val="en-US"/>
        </w:rPr>
        <w:t>t</w:t>
      </w:r>
      <w:r w:rsidRPr="00DE5EE3">
        <w:rPr>
          <w:rFonts w:cs="Times New Roman"/>
          <w:szCs w:val="28"/>
        </w:rPr>
        <w:t>=0.5</w:t>
      </w:r>
      <w:r>
        <w:rPr>
          <w:rFonts w:cs="Times New Roman"/>
          <w:szCs w:val="28"/>
        </w:rPr>
        <w:t>+</w:t>
      </w:r>
      <w:r>
        <w:rPr>
          <w:rFonts w:cs="Times New Roman"/>
          <w:szCs w:val="28"/>
          <w:lang w:val="en-US"/>
        </w:rPr>
        <w:t>Tn</w:t>
      </w:r>
      <w:r w:rsidRPr="00DE5EE3">
        <w:rPr>
          <w:rFonts w:cs="Times New Roman"/>
          <w:szCs w:val="28"/>
        </w:rPr>
        <w:t xml:space="preserve"> </w:t>
      </w:r>
      <w:r>
        <w:rPr>
          <w:rFonts w:cs="Times New Roman"/>
          <w:szCs w:val="28"/>
        </w:rPr>
        <w:t>(</w:t>
      </w:r>
      <w:r>
        <w:rPr>
          <w:rFonts w:cs="Times New Roman"/>
          <w:szCs w:val="28"/>
          <w:lang w:val="en-US"/>
        </w:rPr>
        <w:t>Re</w:t>
      </w:r>
      <w:r w:rsidRPr="00DE5EE3">
        <w:rPr>
          <w:rFonts w:cs="Times New Roman"/>
          <w:szCs w:val="28"/>
        </w:rPr>
        <w:t>(</w:t>
      </w:r>
      <w:r>
        <w:rPr>
          <w:rFonts w:cs="Times New Roman"/>
          <w:szCs w:val="28"/>
          <w:lang w:val="en-US"/>
        </w:rPr>
        <w:t>u</w:t>
      </w:r>
      <w:r w:rsidRPr="00DE5EE3">
        <w:rPr>
          <w:rFonts w:cs="Times New Roman"/>
          <w:szCs w:val="28"/>
        </w:rPr>
        <w:t>(</w:t>
      </w:r>
      <w:proofErr w:type="gramStart"/>
      <w:r>
        <w:rPr>
          <w:rFonts w:cs="Times New Roman"/>
          <w:szCs w:val="28"/>
          <w:lang w:val="en-US"/>
        </w:rPr>
        <w:t>x</w:t>
      </w:r>
      <w:r w:rsidRPr="00DE5EE3">
        <w:rPr>
          <w:rFonts w:cs="Times New Roman"/>
          <w:szCs w:val="28"/>
        </w:rPr>
        <w:t>,</w:t>
      </w:r>
      <w:r>
        <w:rPr>
          <w:rFonts w:cs="Times New Roman"/>
          <w:szCs w:val="28"/>
          <w:lang w:val="en-US"/>
        </w:rPr>
        <w:t>t</w:t>
      </w:r>
      <w:proofErr w:type="gramEnd"/>
      <w:r w:rsidRPr="00DE5EE3">
        <w:rPr>
          <w:rFonts w:cs="Times New Roman"/>
          <w:szCs w:val="28"/>
        </w:rPr>
        <w:t>))</w:t>
      </w:r>
      <w:r>
        <w:rPr>
          <w:rFonts w:cs="Times New Roman"/>
          <w:szCs w:val="28"/>
        </w:rPr>
        <w:t>)</w:t>
      </w:r>
      <w:r w:rsidRPr="00DE5EE3">
        <w:rPr>
          <w:rFonts w:cs="Times New Roman"/>
          <w:szCs w:val="28"/>
        </w:rPr>
        <w:t xml:space="preserve"> </w:t>
      </w:r>
      <w:r>
        <w:rPr>
          <w:rFonts w:cs="Times New Roman"/>
          <w:szCs w:val="28"/>
          <w:lang w:val="kk-KZ"/>
        </w:rPr>
        <w:t xml:space="preserve">и через четверть </w:t>
      </w:r>
    </w:p>
    <w:p w14:paraId="3903D138" w14:textId="77777777" w:rsidR="001D17F8" w:rsidRDefault="00DE5EE3" w:rsidP="00630548">
      <w:pPr>
        <w:autoSpaceDE w:val="0"/>
        <w:autoSpaceDN w:val="0"/>
        <w:adjustRightInd w:val="0"/>
        <w:spacing w:after="0" w:line="276" w:lineRule="auto"/>
        <w:jc w:val="center"/>
      </w:pPr>
      <w:r>
        <w:rPr>
          <w:rFonts w:cs="Times New Roman"/>
          <w:szCs w:val="28"/>
          <w:lang w:val="kk-KZ"/>
        </w:rPr>
        <w:t xml:space="preserve">периода </w:t>
      </w:r>
      <w:r w:rsidRPr="00DE5EE3">
        <w:rPr>
          <w:rFonts w:cs="Times New Roman"/>
          <w:szCs w:val="28"/>
        </w:rPr>
        <w:t>(</w:t>
      </w:r>
      <w:r>
        <w:rPr>
          <w:rFonts w:cs="Times New Roman"/>
          <w:szCs w:val="28"/>
          <w:lang w:val="en-US"/>
        </w:rPr>
        <w:t>Im</w:t>
      </w:r>
      <w:r w:rsidRPr="00DE5EE3">
        <w:rPr>
          <w:rFonts w:cs="Times New Roman"/>
          <w:szCs w:val="28"/>
        </w:rPr>
        <w:t>(</w:t>
      </w:r>
      <w:r>
        <w:rPr>
          <w:rFonts w:cs="Times New Roman"/>
          <w:szCs w:val="28"/>
          <w:lang w:val="en-US"/>
        </w:rPr>
        <w:t>u</w:t>
      </w:r>
      <w:r w:rsidRPr="00DE5EE3">
        <w:rPr>
          <w:rFonts w:cs="Times New Roman"/>
          <w:szCs w:val="28"/>
        </w:rPr>
        <w:t>(</w:t>
      </w:r>
      <w:r>
        <w:rPr>
          <w:rFonts w:cs="Times New Roman"/>
          <w:szCs w:val="28"/>
          <w:lang w:val="en-US"/>
        </w:rPr>
        <w:t>x</w:t>
      </w:r>
      <w:r w:rsidRPr="00DE5EE3">
        <w:rPr>
          <w:rFonts w:cs="Times New Roman"/>
          <w:szCs w:val="28"/>
        </w:rPr>
        <w:t>,</w:t>
      </w:r>
      <w:r>
        <w:rPr>
          <w:rFonts w:cs="Times New Roman"/>
          <w:szCs w:val="28"/>
          <w:lang w:val="en-US"/>
        </w:rPr>
        <w:t>t</w:t>
      </w:r>
      <w:r w:rsidRPr="00DE5EE3">
        <w:rPr>
          <w:rFonts w:cs="Times New Roman"/>
          <w:szCs w:val="28"/>
        </w:rPr>
        <w:t xml:space="preserve">)) </w:t>
      </w:r>
      <w:r>
        <w:rPr>
          <w:rFonts w:cs="Times New Roman"/>
          <w:szCs w:val="28"/>
          <w:lang w:val="kk-KZ"/>
        </w:rPr>
        <w:t xml:space="preserve">при </w:t>
      </w:r>
      <w:r w:rsidRPr="00DE5EE3">
        <w:rPr>
          <w:rFonts w:eastAsia="Times New Roman" w:cs="Times New Roman"/>
          <w:position w:val="-6"/>
          <w:szCs w:val="28"/>
        </w:rPr>
        <w:object w:dxaOrig="780" w:dyaOrig="300" w14:anchorId="162FEC22">
          <v:shape id="_x0000_i1378" type="#_x0000_t75" style="width:40pt;height:14pt" o:ole="">
            <v:imagedata r:id="rId750" o:title=""/>
          </v:shape>
          <o:OLEObject Type="Embed" ProgID="Equation.DSMT4" ShapeID="_x0000_i1378" DrawAspect="Content" ObjectID="_1811228552" r:id="rId756"/>
        </w:object>
      </w:r>
      <w:r>
        <w:rPr>
          <w:rFonts w:eastAsia="Times New Roman" w:cs="Times New Roman"/>
          <w:szCs w:val="28"/>
        </w:rPr>
        <w:t xml:space="preserve">, </w:t>
      </w:r>
      <w:r w:rsidRPr="002010AF">
        <w:rPr>
          <w:position w:val="-6"/>
        </w:rPr>
        <w:object w:dxaOrig="840" w:dyaOrig="260" w14:anchorId="4782A307">
          <v:shape id="_x0000_i1379" type="#_x0000_t75" style="width:42pt;height:13pt" o:ole="">
            <v:imagedata r:id="rId757" o:title=""/>
          </v:shape>
          <o:OLEObject Type="Embed" ProgID="Equation.DSMT4" ShapeID="_x0000_i1379" DrawAspect="Content" ObjectID="_1811228553" r:id="rId758"/>
        </w:object>
      </w:r>
    </w:p>
    <w:p w14:paraId="627E124E" w14:textId="77777777" w:rsidR="00E75B9E" w:rsidRDefault="00E75B9E" w:rsidP="00630548">
      <w:pPr>
        <w:autoSpaceDE w:val="0"/>
        <w:autoSpaceDN w:val="0"/>
        <w:adjustRightInd w:val="0"/>
        <w:spacing w:after="0" w:line="276" w:lineRule="auto"/>
        <w:jc w:val="center"/>
      </w:pPr>
    </w:p>
    <w:p w14:paraId="199126AF" w14:textId="77777777" w:rsidR="00E75B9E" w:rsidRDefault="00E75B9E" w:rsidP="00630548">
      <w:pPr>
        <w:autoSpaceDE w:val="0"/>
        <w:autoSpaceDN w:val="0"/>
        <w:adjustRightInd w:val="0"/>
        <w:spacing w:after="0" w:line="276" w:lineRule="auto"/>
        <w:jc w:val="center"/>
      </w:pPr>
    </w:p>
    <w:p w14:paraId="7085D413" w14:textId="77777777" w:rsidR="00E75B9E" w:rsidRDefault="00E75B9E" w:rsidP="00630548">
      <w:pPr>
        <w:autoSpaceDE w:val="0"/>
        <w:autoSpaceDN w:val="0"/>
        <w:adjustRightInd w:val="0"/>
        <w:spacing w:after="0" w:line="276" w:lineRule="auto"/>
        <w:jc w:val="center"/>
      </w:pPr>
    </w:p>
    <w:p w14:paraId="5925C833" w14:textId="77777777" w:rsidR="00E75B9E" w:rsidRDefault="00E75B9E" w:rsidP="00630548">
      <w:pPr>
        <w:autoSpaceDE w:val="0"/>
        <w:autoSpaceDN w:val="0"/>
        <w:adjustRightInd w:val="0"/>
        <w:spacing w:after="0" w:line="276" w:lineRule="auto"/>
        <w:jc w:val="center"/>
      </w:pPr>
    </w:p>
    <w:p w14:paraId="197E2A91" w14:textId="77777777" w:rsidR="00E75B9E" w:rsidRDefault="00E75B9E" w:rsidP="00630548">
      <w:pPr>
        <w:autoSpaceDE w:val="0"/>
        <w:autoSpaceDN w:val="0"/>
        <w:adjustRightInd w:val="0"/>
        <w:spacing w:after="0" w:line="276" w:lineRule="auto"/>
        <w:jc w:val="center"/>
      </w:pPr>
    </w:p>
    <w:p w14:paraId="1833AE95" w14:textId="77777777" w:rsidR="00E75B9E" w:rsidRDefault="00E75B9E" w:rsidP="00630548">
      <w:pPr>
        <w:autoSpaceDE w:val="0"/>
        <w:autoSpaceDN w:val="0"/>
        <w:adjustRightInd w:val="0"/>
        <w:spacing w:after="0" w:line="276" w:lineRule="auto"/>
        <w:jc w:val="center"/>
      </w:pPr>
    </w:p>
    <w:p w14:paraId="11BD3C8F" w14:textId="77777777" w:rsidR="00E75B9E" w:rsidRDefault="00E75B9E" w:rsidP="00630548">
      <w:pPr>
        <w:autoSpaceDE w:val="0"/>
        <w:autoSpaceDN w:val="0"/>
        <w:adjustRightInd w:val="0"/>
        <w:spacing w:after="0" w:line="276" w:lineRule="auto"/>
        <w:jc w:val="center"/>
      </w:pPr>
    </w:p>
    <w:p w14:paraId="23C8F6CB" w14:textId="77777777" w:rsidR="00E75B9E" w:rsidRDefault="00E75B9E" w:rsidP="00630548">
      <w:pPr>
        <w:autoSpaceDE w:val="0"/>
        <w:autoSpaceDN w:val="0"/>
        <w:adjustRightInd w:val="0"/>
        <w:spacing w:after="0" w:line="276" w:lineRule="auto"/>
        <w:jc w:val="center"/>
      </w:pPr>
    </w:p>
    <w:p w14:paraId="6FB0901A" w14:textId="77777777" w:rsidR="00E75B9E" w:rsidRDefault="00E75B9E" w:rsidP="00630548">
      <w:pPr>
        <w:autoSpaceDE w:val="0"/>
        <w:autoSpaceDN w:val="0"/>
        <w:adjustRightInd w:val="0"/>
        <w:spacing w:after="0" w:line="276" w:lineRule="auto"/>
        <w:jc w:val="center"/>
      </w:pPr>
    </w:p>
    <w:p w14:paraId="639524C9" w14:textId="77777777" w:rsidR="00E75B9E" w:rsidRDefault="00E75B9E" w:rsidP="00630548">
      <w:pPr>
        <w:autoSpaceDE w:val="0"/>
        <w:autoSpaceDN w:val="0"/>
        <w:adjustRightInd w:val="0"/>
        <w:spacing w:after="0" w:line="276" w:lineRule="auto"/>
        <w:jc w:val="center"/>
      </w:pPr>
    </w:p>
    <w:p w14:paraId="06A63C42" w14:textId="78442591" w:rsidR="00E75B9E" w:rsidRDefault="00E75B9E" w:rsidP="00630548">
      <w:pPr>
        <w:autoSpaceDE w:val="0"/>
        <w:autoSpaceDN w:val="0"/>
        <w:adjustRightInd w:val="0"/>
        <w:spacing w:after="0" w:line="276" w:lineRule="auto"/>
        <w:rPr>
          <w:rFonts w:cs="Times New Roman"/>
          <w:szCs w:val="28"/>
        </w:rPr>
      </w:pPr>
    </w:p>
    <w:p w14:paraId="326268EC" w14:textId="3C9510F2" w:rsidR="0088369C" w:rsidRDefault="0088369C" w:rsidP="00630548">
      <w:pPr>
        <w:autoSpaceDE w:val="0"/>
        <w:autoSpaceDN w:val="0"/>
        <w:adjustRightInd w:val="0"/>
        <w:spacing w:after="0" w:line="276" w:lineRule="auto"/>
        <w:jc w:val="center"/>
        <w:rPr>
          <w:rFonts w:cs="Times New Roman"/>
          <w:szCs w:val="28"/>
        </w:rPr>
      </w:pPr>
    </w:p>
    <w:p w14:paraId="3DB7ED61" w14:textId="6B9FD943" w:rsidR="00555041" w:rsidRDefault="00555041" w:rsidP="00630548">
      <w:pPr>
        <w:autoSpaceDE w:val="0"/>
        <w:autoSpaceDN w:val="0"/>
        <w:adjustRightInd w:val="0"/>
        <w:spacing w:after="0" w:line="276" w:lineRule="auto"/>
        <w:jc w:val="center"/>
        <w:rPr>
          <w:rFonts w:cs="Times New Roman"/>
          <w:szCs w:val="28"/>
        </w:rPr>
      </w:pPr>
    </w:p>
    <w:p w14:paraId="6E5EDEA4" w14:textId="5B14683E" w:rsidR="00555041" w:rsidRDefault="00555041" w:rsidP="00630548">
      <w:pPr>
        <w:autoSpaceDE w:val="0"/>
        <w:autoSpaceDN w:val="0"/>
        <w:adjustRightInd w:val="0"/>
        <w:spacing w:after="0" w:line="276" w:lineRule="auto"/>
        <w:jc w:val="center"/>
        <w:rPr>
          <w:rFonts w:cs="Times New Roman"/>
          <w:szCs w:val="28"/>
        </w:rPr>
      </w:pPr>
    </w:p>
    <w:p w14:paraId="38EFF4D5" w14:textId="7C30C527" w:rsidR="00555041" w:rsidRDefault="00555041" w:rsidP="00630548">
      <w:pPr>
        <w:autoSpaceDE w:val="0"/>
        <w:autoSpaceDN w:val="0"/>
        <w:adjustRightInd w:val="0"/>
        <w:spacing w:after="0" w:line="276" w:lineRule="auto"/>
        <w:jc w:val="center"/>
        <w:rPr>
          <w:rFonts w:cs="Times New Roman"/>
          <w:szCs w:val="28"/>
        </w:rPr>
      </w:pPr>
    </w:p>
    <w:p w14:paraId="76086D57" w14:textId="02BF3F34" w:rsidR="00555041" w:rsidRDefault="00555041" w:rsidP="00630548">
      <w:pPr>
        <w:autoSpaceDE w:val="0"/>
        <w:autoSpaceDN w:val="0"/>
        <w:adjustRightInd w:val="0"/>
        <w:spacing w:after="0" w:line="276" w:lineRule="auto"/>
        <w:jc w:val="center"/>
        <w:rPr>
          <w:rFonts w:cs="Times New Roman"/>
          <w:szCs w:val="28"/>
        </w:rPr>
      </w:pPr>
    </w:p>
    <w:p w14:paraId="7DE85347" w14:textId="594AC621" w:rsidR="00555041" w:rsidRDefault="00555041" w:rsidP="00630548">
      <w:pPr>
        <w:autoSpaceDE w:val="0"/>
        <w:autoSpaceDN w:val="0"/>
        <w:adjustRightInd w:val="0"/>
        <w:spacing w:after="0" w:line="276" w:lineRule="auto"/>
        <w:jc w:val="center"/>
        <w:rPr>
          <w:rFonts w:cs="Times New Roman"/>
          <w:szCs w:val="28"/>
        </w:rPr>
      </w:pPr>
    </w:p>
    <w:p w14:paraId="249FBB41" w14:textId="021AFC56" w:rsidR="00555041" w:rsidRDefault="00555041" w:rsidP="00630548">
      <w:pPr>
        <w:autoSpaceDE w:val="0"/>
        <w:autoSpaceDN w:val="0"/>
        <w:adjustRightInd w:val="0"/>
        <w:spacing w:after="0" w:line="276" w:lineRule="auto"/>
        <w:jc w:val="center"/>
        <w:rPr>
          <w:rFonts w:cs="Times New Roman"/>
          <w:szCs w:val="28"/>
        </w:rPr>
      </w:pPr>
    </w:p>
    <w:p w14:paraId="604F22A4" w14:textId="02583329" w:rsidR="00555041" w:rsidRDefault="00555041" w:rsidP="00630548">
      <w:pPr>
        <w:autoSpaceDE w:val="0"/>
        <w:autoSpaceDN w:val="0"/>
        <w:adjustRightInd w:val="0"/>
        <w:spacing w:after="0" w:line="276" w:lineRule="auto"/>
        <w:jc w:val="center"/>
        <w:rPr>
          <w:rFonts w:cs="Times New Roman"/>
          <w:szCs w:val="28"/>
        </w:rPr>
      </w:pPr>
    </w:p>
    <w:p w14:paraId="0CAF55EF" w14:textId="69DC3867" w:rsidR="00555041" w:rsidRDefault="00555041" w:rsidP="00630548">
      <w:pPr>
        <w:autoSpaceDE w:val="0"/>
        <w:autoSpaceDN w:val="0"/>
        <w:adjustRightInd w:val="0"/>
        <w:spacing w:after="0" w:line="276" w:lineRule="auto"/>
        <w:jc w:val="center"/>
        <w:rPr>
          <w:rFonts w:cs="Times New Roman"/>
          <w:szCs w:val="28"/>
        </w:rPr>
      </w:pPr>
    </w:p>
    <w:p w14:paraId="406CC393" w14:textId="2A0A89DE" w:rsidR="00555041" w:rsidRDefault="00555041" w:rsidP="00630548">
      <w:pPr>
        <w:autoSpaceDE w:val="0"/>
        <w:autoSpaceDN w:val="0"/>
        <w:adjustRightInd w:val="0"/>
        <w:spacing w:after="0" w:line="276" w:lineRule="auto"/>
        <w:jc w:val="center"/>
        <w:rPr>
          <w:rFonts w:cs="Times New Roman"/>
          <w:szCs w:val="28"/>
        </w:rPr>
      </w:pPr>
    </w:p>
    <w:p w14:paraId="7157E0B6" w14:textId="22257A14" w:rsidR="00555041" w:rsidRDefault="00555041" w:rsidP="00630548">
      <w:pPr>
        <w:autoSpaceDE w:val="0"/>
        <w:autoSpaceDN w:val="0"/>
        <w:adjustRightInd w:val="0"/>
        <w:spacing w:after="0" w:line="276" w:lineRule="auto"/>
        <w:jc w:val="center"/>
        <w:rPr>
          <w:rFonts w:cs="Times New Roman"/>
          <w:szCs w:val="28"/>
        </w:rPr>
      </w:pPr>
    </w:p>
    <w:p w14:paraId="12C90EDC" w14:textId="1931BBE9" w:rsidR="00555041" w:rsidRDefault="00555041" w:rsidP="00630548">
      <w:pPr>
        <w:autoSpaceDE w:val="0"/>
        <w:autoSpaceDN w:val="0"/>
        <w:adjustRightInd w:val="0"/>
        <w:spacing w:after="0" w:line="276" w:lineRule="auto"/>
        <w:jc w:val="center"/>
        <w:rPr>
          <w:rFonts w:cs="Times New Roman"/>
          <w:szCs w:val="28"/>
        </w:rPr>
      </w:pPr>
    </w:p>
    <w:p w14:paraId="13598CC8" w14:textId="03BE56DF" w:rsidR="00555041" w:rsidRPr="0088369C" w:rsidRDefault="00555041" w:rsidP="00630548">
      <w:pPr>
        <w:autoSpaceDE w:val="0"/>
        <w:autoSpaceDN w:val="0"/>
        <w:adjustRightInd w:val="0"/>
        <w:spacing w:after="0" w:line="276" w:lineRule="auto"/>
        <w:jc w:val="center"/>
        <w:rPr>
          <w:rFonts w:cs="Times New Roman"/>
          <w:szCs w:val="28"/>
        </w:rPr>
      </w:pPr>
    </w:p>
    <w:p w14:paraId="04600160" w14:textId="77777777" w:rsidR="00C94CD4" w:rsidRPr="00D13602" w:rsidRDefault="0003061D" w:rsidP="00630548">
      <w:pPr>
        <w:spacing w:line="276" w:lineRule="auto"/>
        <w:ind w:firstLine="454"/>
        <w:rPr>
          <w:rFonts w:eastAsia="Times New Roman" w:cs="Times New Roman"/>
          <w:szCs w:val="28"/>
          <w:lang w:val="kk-KZ"/>
        </w:rPr>
      </w:pPr>
      <w:r w:rsidRPr="00865C85">
        <w:rPr>
          <w:rFonts w:eastAsia="Times New Roman" w:cs="Times New Roman"/>
          <w:szCs w:val="28"/>
        </w:rPr>
        <w:t>ВЫВОД</w:t>
      </w:r>
      <w:r w:rsidR="00D13602">
        <w:rPr>
          <w:rFonts w:eastAsia="Times New Roman" w:cs="Times New Roman"/>
          <w:szCs w:val="28"/>
          <w:lang w:val="kk-KZ"/>
        </w:rPr>
        <w:t>Ы</w:t>
      </w:r>
    </w:p>
    <w:p w14:paraId="722178F8" w14:textId="47E12363" w:rsidR="00F17626" w:rsidRPr="00865C85" w:rsidRDefault="00F17626" w:rsidP="00630548">
      <w:pPr>
        <w:pStyle w:val="a3"/>
        <w:numPr>
          <w:ilvl w:val="0"/>
          <w:numId w:val="10"/>
        </w:numPr>
        <w:spacing w:line="276" w:lineRule="auto"/>
        <w:ind w:left="426"/>
        <w:jc w:val="both"/>
        <w:rPr>
          <w:rFonts w:eastAsia="Times New Roman" w:cs="Times New Roman"/>
          <w:szCs w:val="28"/>
        </w:rPr>
      </w:pPr>
      <w:r w:rsidRPr="00865C85">
        <w:rPr>
          <w:rFonts w:eastAsia="Times New Roman" w:cs="Times New Roman"/>
          <w:szCs w:val="28"/>
        </w:rPr>
        <w:t xml:space="preserve">На основе метода </w:t>
      </w:r>
      <w:r w:rsidR="002E6313">
        <w:rPr>
          <w:rFonts w:eastAsia="Times New Roman" w:cs="Times New Roman"/>
          <w:szCs w:val="28"/>
        </w:rPr>
        <w:t>обобщённых</w:t>
      </w:r>
      <w:r w:rsidRPr="00865C85">
        <w:rPr>
          <w:rFonts w:eastAsia="Times New Roman" w:cs="Times New Roman"/>
          <w:szCs w:val="28"/>
        </w:rPr>
        <w:t xml:space="preserve"> функций разработана методика </w:t>
      </w:r>
      <w:r w:rsidR="002E6313">
        <w:rPr>
          <w:rFonts w:eastAsia="Times New Roman" w:cs="Times New Roman"/>
          <w:szCs w:val="28"/>
        </w:rPr>
        <w:t>расчёт</w:t>
      </w:r>
      <w:r w:rsidRPr="00865C85">
        <w:rPr>
          <w:rFonts w:eastAsia="Times New Roman" w:cs="Times New Roman"/>
          <w:szCs w:val="28"/>
        </w:rPr>
        <w:t>а температуры стержня при различных условиях на температуру и тепловые потоки на его концах.</w:t>
      </w:r>
    </w:p>
    <w:p w14:paraId="092AABAC" w14:textId="5314E6EA" w:rsidR="00F17626" w:rsidRPr="00865C85" w:rsidRDefault="00F17626" w:rsidP="00630548">
      <w:pPr>
        <w:pStyle w:val="a3"/>
        <w:numPr>
          <w:ilvl w:val="0"/>
          <w:numId w:val="10"/>
        </w:numPr>
        <w:spacing w:line="276" w:lineRule="auto"/>
        <w:ind w:left="426"/>
        <w:jc w:val="both"/>
        <w:rPr>
          <w:rFonts w:eastAsia="Times New Roman" w:cs="Times New Roman"/>
          <w:szCs w:val="28"/>
        </w:rPr>
      </w:pPr>
      <w:r w:rsidRPr="00865C85">
        <w:rPr>
          <w:rFonts w:eastAsia="Times New Roman" w:cs="Times New Roman"/>
          <w:szCs w:val="28"/>
        </w:rPr>
        <w:t xml:space="preserve">На основе метода </w:t>
      </w:r>
      <w:r w:rsidR="002E6313">
        <w:rPr>
          <w:rFonts w:eastAsia="Times New Roman" w:cs="Times New Roman"/>
          <w:szCs w:val="28"/>
        </w:rPr>
        <w:t>обобщённых</w:t>
      </w:r>
      <w:r w:rsidRPr="00865C85">
        <w:rPr>
          <w:rFonts w:eastAsia="Times New Roman" w:cs="Times New Roman"/>
          <w:szCs w:val="28"/>
        </w:rPr>
        <w:t xml:space="preserve"> функций разработана методика </w:t>
      </w:r>
      <w:r w:rsidR="002E6313">
        <w:rPr>
          <w:rFonts w:eastAsia="Times New Roman" w:cs="Times New Roman"/>
          <w:szCs w:val="28"/>
        </w:rPr>
        <w:t>расчёт</w:t>
      </w:r>
      <w:r w:rsidRPr="00865C85">
        <w:rPr>
          <w:rFonts w:eastAsia="Times New Roman" w:cs="Times New Roman"/>
          <w:szCs w:val="28"/>
        </w:rPr>
        <w:t>а перемещений и напряжений упругого стержня при различных условиях на перемещения и напряжения на его концах.</w:t>
      </w:r>
    </w:p>
    <w:p w14:paraId="4508966A" w14:textId="6F4DE410" w:rsidR="00F17626" w:rsidRPr="00865C85" w:rsidRDefault="00F17626" w:rsidP="00630548">
      <w:pPr>
        <w:pStyle w:val="a3"/>
        <w:numPr>
          <w:ilvl w:val="0"/>
          <w:numId w:val="10"/>
        </w:numPr>
        <w:spacing w:line="276" w:lineRule="auto"/>
        <w:ind w:left="426"/>
        <w:jc w:val="both"/>
        <w:rPr>
          <w:rFonts w:eastAsia="Times New Roman" w:cs="Times New Roman"/>
          <w:szCs w:val="28"/>
        </w:rPr>
      </w:pPr>
      <w:r w:rsidRPr="00865C85">
        <w:rPr>
          <w:rFonts w:eastAsia="Times New Roman" w:cs="Times New Roman"/>
          <w:szCs w:val="28"/>
        </w:rPr>
        <w:t xml:space="preserve">На основе полученных решений этих краевых задач разработана методика </w:t>
      </w:r>
      <w:r w:rsidR="002E6313">
        <w:rPr>
          <w:rFonts w:eastAsia="Times New Roman" w:cs="Times New Roman"/>
          <w:szCs w:val="28"/>
        </w:rPr>
        <w:t>расчёт</w:t>
      </w:r>
      <w:r w:rsidRPr="00865C85">
        <w:rPr>
          <w:rFonts w:eastAsia="Times New Roman" w:cs="Times New Roman"/>
          <w:szCs w:val="28"/>
        </w:rPr>
        <w:t>а термо</w:t>
      </w:r>
      <w:r w:rsidR="002E6313">
        <w:rPr>
          <w:rFonts w:eastAsia="Times New Roman" w:cs="Times New Roman"/>
          <w:szCs w:val="28"/>
        </w:rPr>
        <w:t>напряжённо</w:t>
      </w:r>
      <w:r w:rsidRPr="00865C85">
        <w:rPr>
          <w:rFonts w:eastAsia="Times New Roman" w:cs="Times New Roman"/>
          <w:szCs w:val="28"/>
        </w:rPr>
        <w:t xml:space="preserve">го состояния </w:t>
      </w:r>
      <w:r w:rsidR="00865C85" w:rsidRPr="00865C85">
        <w:rPr>
          <w:rFonts w:eastAsia="Times New Roman" w:cs="Times New Roman"/>
          <w:szCs w:val="28"/>
        </w:rPr>
        <w:t>стержня при различных краевых условиях на температуру, тепловые потоки, перемещение и напряжения на его концах.</w:t>
      </w:r>
    </w:p>
    <w:p w14:paraId="757F2B6F" w14:textId="769268CE" w:rsidR="00865C85" w:rsidRPr="00865C85" w:rsidRDefault="00865C85" w:rsidP="00630548">
      <w:pPr>
        <w:pStyle w:val="a3"/>
        <w:numPr>
          <w:ilvl w:val="0"/>
          <w:numId w:val="10"/>
        </w:numPr>
        <w:spacing w:line="276" w:lineRule="auto"/>
        <w:ind w:left="426"/>
        <w:jc w:val="both"/>
        <w:rPr>
          <w:rFonts w:eastAsia="Times New Roman" w:cs="Times New Roman"/>
          <w:szCs w:val="28"/>
        </w:rPr>
      </w:pPr>
      <w:r w:rsidRPr="00865C85">
        <w:rPr>
          <w:rFonts w:eastAsia="Times New Roman" w:cs="Times New Roman"/>
          <w:szCs w:val="28"/>
        </w:rPr>
        <w:t>На основе этой методик</w:t>
      </w:r>
      <w:r w:rsidR="00921F31">
        <w:rPr>
          <w:rFonts w:eastAsia="Times New Roman" w:cs="Times New Roman"/>
          <w:szCs w:val="28"/>
        </w:rPr>
        <w:t>и в системе MatCad</w:t>
      </w:r>
      <w:r w:rsidR="00777889">
        <w:rPr>
          <w:rFonts w:eastAsia="Times New Roman" w:cs="Times New Roman"/>
          <w:szCs w:val="28"/>
        </w:rPr>
        <w:t xml:space="preserve"> 1</w:t>
      </w:r>
      <w:r w:rsidR="00777889" w:rsidRPr="00777889">
        <w:rPr>
          <w:rFonts w:eastAsia="Times New Roman" w:cs="Times New Roman"/>
          <w:szCs w:val="28"/>
        </w:rPr>
        <w:t>5</w:t>
      </w:r>
      <w:r w:rsidRPr="00865C85">
        <w:rPr>
          <w:rFonts w:eastAsia="Times New Roman" w:cs="Times New Roman"/>
          <w:szCs w:val="28"/>
        </w:rPr>
        <w:t xml:space="preserve"> разработан</w:t>
      </w:r>
      <w:r w:rsidR="00D13602">
        <w:rPr>
          <w:rFonts w:eastAsia="Times New Roman" w:cs="Times New Roman"/>
          <w:szCs w:val="28"/>
        </w:rPr>
        <w:t>ы</w:t>
      </w:r>
      <w:r w:rsidRPr="00865C85">
        <w:rPr>
          <w:rFonts w:eastAsia="Times New Roman" w:cs="Times New Roman"/>
          <w:szCs w:val="28"/>
        </w:rPr>
        <w:t xml:space="preserve"> программ</w:t>
      </w:r>
      <w:r w:rsidR="00D13602">
        <w:rPr>
          <w:rFonts w:eastAsia="Times New Roman" w:cs="Times New Roman"/>
          <w:szCs w:val="28"/>
        </w:rPr>
        <w:t xml:space="preserve">ы </w:t>
      </w:r>
      <w:r w:rsidR="002E6313">
        <w:rPr>
          <w:rFonts w:eastAsia="Times New Roman" w:cs="Times New Roman"/>
          <w:szCs w:val="28"/>
        </w:rPr>
        <w:t>расчёт</w:t>
      </w:r>
      <w:r w:rsidRPr="00865C85">
        <w:rPr>
          <w:rFonts w:eastAsia="Times New Roman" w:cs="Times New Roman"/>
          <w:szCs w:val="28"/>
        </w:rPr>
        <w:t xml:space="preserve">а температуры стержня при различных условиях на температуру и тепловые потоки на его концах и </w:t>
      </w:r>
      <w:r w:rsidR="002D00D7" w:rsidRPr="00865C85">
        <w:rPr>
          <w:rFonts w:eastAsia="Times New Roman" w:cs="Times New Roman"/>
          <w:szCs w:val="28"/>
        </w:rPr>
        <w:t>п</w:t>
      </w:r>
      <w:r w:rsidR="002D00D7">
        <w:rPr>
          <w:rFonts w:eastAsia="Times New Roman" w:cs="Times New Roman"/>
          <w:szCs w:val="28"/>
        </w:rPr>
        <w:t>роведен</w:t>
      </w:r>
      <w:r w:rsidR="002D00D7" w:rsidRPr="00865C85">
        <w:rPr>
          <w:rFonts w:eastAsia="Times New Roman" w:cs="Times New Roman"/>
          <w:szCs w:val="28"/>
        </w:rPr>
        <w:t>ы</w:t>
      </w:r>
      <w:r w:rsidRPr="00865C85">
        <w:rPr>
          <w:rFonts w:eastAsia="Times New Roman" w:cs="Times New Roman"/>
          <w:szCs w:val="28"/>
        </w:rPr>
        <w:t xml:space="preserve"> компьютерные эксперименты при разных </w:t>
      </w:r>
      <w:r w:rsidR="00D13602">
        <w:rPr>
          <w:rFonts w:eastAsia="Times New Roman" w:cs="Times New Roman"/>
          <w:szCs w:val="28"/>
        </w:rPr>
        <w:t xml:space="preserve">термоупругих </w:t>
      </w:r>
      <w:r w:rsidRPr="00865C85">
        <w:rPr>
          <w:rFonts w:eastAsia="Times New Roman" w:cs="Times New Roman"/>
          <w:szCs w:val="28"/>
        </w:rPr>
        <w:t>параметрах стержня и частотах колебаний.</w:t>
      </w:r>
    </w:p>
    <w:p w14:paraId="2AB233BE" w14:textId="651E90C9" w:rsidR="00865C85" w:rsidRPr="00865C85" w:rsidRDefault="00865C85" w:rsidP="00630548">
      <w:pPr>
        <w:pStyle w:val="a3"/>
        <w:numPr>
          <w:ilvl w:val="0"/>
          <w:numId w:val="10"/>
        </w:numPr>
        <w:spacing w:line="276" w:lineRule="auto"/>
        <w:ind w:left="426"/>
        <w:jc w:val="both"/>
        <w:rPr>
          <w:rFonts w:eastAsia="Times New Roman" w:cs="Times New Roman"/>
          <w:szCs w:val="28"/>
        </w:rPr>
      </w:pPr>
      <w:r w:rsidRPr="00865C85">
        <w:rPr>
          <w:rFonts w:eastAsia="Times New Roman" w:cs="Times New Roman"/>
          <w:szCs w:val="28"/>
        </w:rPr>
        <w:t>На осн</w:t>
      </w:r>
      <w:r w:rsidR="00921F31">
        <w:rPr>
          <w:rFonts w:eastAsia="Times New Roman" w:cs="Times New Roman"/>
          <w:szCs w:val="28"/>
        </w:rPr>
        <w:t>ове этой методики в системе Mat</w:t>
      </w:r>
      <w:r w:rsidR="00921F31" w:rsidRPr="00865C85">
        <w:rPr>
          <w:rFonts w:eastAsia="Times New Roman" w:cs="Times New Roman"/>
          <w:szCs w:val="28"/>
        </w:rPr>
        <w:t>Cad</w:t>
      </w:r>
      <w:r w:rsidRPr="00865C85">
        <w:rPr>
          <w:rFonts w:eastAsia="Times New Roman" w:cs="Times New Roman"/>
          <w:szCs w:val="28"/>
        </w:rPr>
        <w:t xml:space="preserve"> 15 разработан</w:t>
      </w:r>
      <w:r w:rsidR="00D13602">
        <w:rPr>
          <w:rFonts w:eastAsia="Times New Roman" w:cs="Times New Roman"/>
          <w:szCs w:val="28"/>
        </w:rPr>
        <w:t>ы</w:t>
      </w:r>
      <w:r w:rsidRPr="00865C85">
        <w:rPr>
          <w:rFonts w:eastAsia="Times New Roman" w:cs="Times New Roman"/>
          <w:szCs w:val="28"/>
        </w:rPr>
        <w:t xml:space="preserve"> программ</w:t>
      </w:r>
      <w:r w:rsidR="00D13602">
        <w:rPr>
          <w:rFonts w:eastAsia="Times New Roman" w:cs="Times New Roman"/>
          <w:szCs w:val="28"/>
        </w:rPr>
        <w:t xml:space="preserve">ы </w:t>
      </w:r>
      <w:r w:rsidR="002E6313">
        <w:rPr>
          <w:rFonts w:eastAsia="Times New Roman" w:cs="Times New Roman"/>
          <w:szCs w:val="28"/>
        </w:rPr>
        <w:t>расчёт</w:t>
      </w:r>
      <w:r w:rsidRPr="00865C85">
        <w:rPr>
          <w:rFonts w:eastAsia="Times New Roman" w:cs="Times New Roman"/>
          <w:szCs w:val="28"/>
        </w:rPr>
        <w:t xml:space="preserve">а перемещений и напряжений стержня при различных условиях на перемещения и напряжения на его концах и </w:t>
      </w:r>
      <w:r w:rsidR="002D00D7" w:rsidRPr="00865C85">
        <w:rPr>
          <w:rFonts w:eastAsia="Times New Roman" w:cs="Times New Roman"/>
          <w:szCs w:val="28"/>
        </w:rPr>
        <w:t>п</w:t>
      </w:r>
      <w:r w:rsidR="002D00D7">
        <w:rPr>
          <w:rFonts w:eastAsia="Times New Roman" w:cs="Times New Roman"/>
          <w:szCs w:val="28"/>
        </w:rPr>
        <w:t>роведен</w:t>
      </w:r>
      <w:r w:rsidR="002D00D7" w:rsidRPr="00865C85">
        <w:rPr>
          <w:rFonts w:eastAsia="Times New Roman" w:cs="Times New Roman"/>
          <w:szCs w:val="28"/>
        </w:rPr>
        <w:t>ы</w:t>
      </w:r>
      <w:r w:rsidRPr="00865C85">
        <w:rPr>
          <w:rFonts w:eastAsia="Times New Roman" w:cs="Times New Roman"/>
          <w:szCs w:val="28"/>
        </w:rPr>
        <w:t xml:space="preserve"> компьютерные эксперименты при разных параметрах стержня и частотах колебаний.</w:t>
      </w:r>
    </w:p>
    <w:p w14:paraId="1177C197" w14:textId="03DE3A2C" w:rsidR="0003061D" w:rsidRDefault="00865C85" w:rsidP="00630548">
      <w:pPr>
        <w:pStyle w:val="a3"/>
        <w:numPr>
          <w:ilvl w:val="0"/>
          <w:numId w:val="10"/>
        </w:numPr>
        <w:spacing w:line="276" w:lineRule="auto"/>
        <w:ind w:left="426"/>
        <w:jc w:val="both"/>
        <w:rPr>
          <w:rFonts w:eastAsia="Times New Roman" w:cs="Times New Roman"/>
          <w:szCs w:val="28"/>
        </w:rPr>
      </w:pPr>
      <w:r w:rsidRPr="00865C85">
        <w:rPr>
          <w:rFonts w:eastAsia="Times New Roman" w:cs="Times New Roman"/>
          <w:szCs w:val="28"/>
        </w:rPr>
        <w:t>На осн</w:t>
      </w:r>
      <w:r w:rsidR="00F5115F">
        <w:rPr>
          <w:rFonts w:eastAsia="Times New Roman" w:cs="Times New Roman"/>
          <w:szCs w:val="28"/>
        </w:rPr>
        <w:t xml:space="preserve">ове этой методики в системе </w:t>
      </w:r>
      <w:r w:rsidR="00921F31">
        <w:rPr>
          <w:rFonts w:eastAsia="Times New Roman" w:cs="Times New Roman"/>
          <w:szCs w:val="28"/>
        </w:rPr>
        <w:t>Mat</w:t>
      </w:r>
      <w:r w:rsidR="00921F31" w:rsidRPr="00865C85">
        <w:rPr>
          <w:rFonts w:eastAsia="Times New Roman" w:cs="Times New Roman"/>
          <w:szCs w:val="28"/>
        </w:rPr>
        <w:t>Cad</w:t>
      </w:r>
      <w:r w:rsidRPr="00865C85">
        <w:rPr>
          <w:rFonts w:eastAsia="Times New Roman" w:cs="Times New Roman"/>
          <w:szCs w:val="28"/>
        </w:rPr>
        <w:t xml:space="preserve"> 15 разработан</w:t>
      </w:r>
      <w:r w:rsidR="00D13602">
        <w:rPr>
          <w:rFonts w:eastAsia="Times New Roman" w:cs="Times New Roman"/>
          <w:szCs w:val="28"/>
        </w:rPr>
        <w:t>ы программы</w:t>
      </w:r>
      <w:r w:rsidRPr="00865C85">
        <w:rPr>
          <w:rFonts w:eastAsia="Times New Roman" w:cs="Times New Roman"/>
          <w:szCs w:val="28"/>
        </w:rPr>
        <w:t xml:space="preserve"> </w:t>
      </w:r>
      <w:r w:rsidR="002E6313">
        <w:rPr>
          <w:rFonts w:eastAsia="Times New Roman" w:cs="Times New Roman"/>
          <w:szCs w:val="28"/>
        </w:rPr>
        <w:t>расчёт</w:t>
      </w:r>
      <w:r w:rsidRPr="00865C85">
        <w:rPr>
          <w:rFonts w:eastAsia="Times New Roman" w:cs="Times New Roman"/>
          <w:szCs w:val="28"/>
        </w:rPr>
        <w:t xml:space="preserve">а перемещений и температуры термоупругого стержня при различных </w:t>
      </w:r>
      <w:r w:rsidRPr="00865C85">
        <w:rPr>
          <w:rFonts w:eastAsia="Times New Roman" w:cs="Times New Roman"/>
          <w:szCs w:val="28"/>
        </w:rPr>
        <w:lastRenderedPageBreak/>
        <w:t xml:space="preserve">условиях на перемещения и температуру на его концах и </w:t>
      </w:r>
      <w:r w:rsidR="002D00D7" w:rsidRPr="00865C85">
        <w:rPr>
          <w:rFonts w:eastAsia="Times New Roman" w:cs="Times New Roman"/>
          <w:szCs w:val="28"/>
        </w:rPr>
        <w:t>п</w:t>
      </w:r>
      <w:r w:rsidR="002D00D7">
        <w:rPr>
          <w:rFonts w:eastAsia="Times New Roman" w:cs="Times New Roman"/>
          <w:szCs w:val="28"/>
        </w:rPr>
        <w:t>роведен</w:t>
      </w:r>
      <w:r w:rsidR="002D00D7" w:rsidRPr="00865C85">
        <w:rPr>
          <w:rFonts w:eastAsia="Times New Roman" w:cs="Times New Roman"/>
          <w:szCs w:val="28"/>
        </w:rPr>
        <w:t>ы</w:t>
      </w:r>
      <w:r w:rsidRPr="00865C85">
        <w:rPr>
          <w:rFonts w:eastAsia="Times New Roman" w:cs="Times New Roman"/>
          <w:szCs w:val="28"/>
        </w:rPr>
        <w:t xml:space="preserve"> компьютерные эксперименты при разных параметрах стержня и частотах колебаний.</w:t>
      </w:r>
    </w:p>
    <w:p w14:paraId="3A4A6EDC" w14:textId="77777777" w:rsidR="00BD5C67" w:rsidRDefault="00BD5C67" w:rsidP="00630548">
      <w:pPr>
        <w:spacing w:after="0" w:line="276" w:lineRule="auto"/>
        <w:jc w:val="both"/>
        <w:rPr>
          <w:rFonts w:cs="Times New Roman"/>
          <w:szCs w:val="28"/>
        </w:rPr>
      </w:pPr>
      <w:r w:rsidRPr="00BD5C67">
        <w:rPr>
          <w:rFonts w:cs="Times New Roman"/>
          <w:szCs w:val="28"/>
        </w:rPr>
        <w:t>Результаты работы, представленной в данном разделе, были опубликованы в двух статьях [</w:t>
      </w:r>
      <w:r>
        <w:rPr>
          <w:rFonts w:cs="Times New Roman"/>
          <w:szCs w:val="28"/>
        </w:rPr>
        <w:t>4</w:t>
      </w:r>
      <w:r w:rsidRPr="00BD5C67">
        <w:rPr>
          <w:rFonts w:cs="Times New Roman"/>
          <w:szCs w:val="28"/>
        </w:rPr>
        <w:t>,</w:t>
      </w:r>
      <w:r>
        <w:rPr>
          <w:rFonts w:cs="Times New Roman"/>
          <w:szCs w:val="28"/>
        </w:rPr>
        <w:t>5</w:t>
      </w:r>
      <w:r w:rsidR="0088369C">
        <w:rPr>
          <w:rFonts w:cs="Times New Roman"/>
          <w:szCs w:val="28"/>
        </w:rPr>
        <w:t>,7</w:t>
      </w:r>
      <w:r w:rsidRPr="00BD5C67">
        <w:rPr>
          <w:rFonts w:cs="Times New Roman"/>
          <w:szCs w:val="28"/>
        </w:rPr>
        <w:t xml:space="preserve">] (см. Публикации, </w:t>
      </w:r>
      <w:proofErr w:type="spellStart"/>
      <w:r w:rsidRPr="00BD5C67">
        <w:rPr>
          <w:rFonts w:cs="Times New Roman"/>
          <w:szCs w:val="28"/>
        </w:rPr>
        <w:t>стр</w:t>
      </w:r>
      <w:proofErr w:type="spellEnd"/>
      <w:r w:rsidRPr="00BD5C67">
        <w:rPr>
          <w:rFonts w:cs="Times New Roman"/>
          <w:szCs w:val="28"/>
        </w:rPr>
        <w:t xml:space="preserve"> 14) и представлены на конференциях [</w:t>
      </w:r>
      <w:r w:rsidR="0088369C">
        <w:rPr>
          <w:rFonts w:cs="Times New Roman"/>
          <w:szCs w:val="28"/>
        </w:rPr>
        <w:t>3</w:t>
      </w:r>
      <w:r w:rsidRPr="00BD5C67">
        <w:rPr>
          <w:rFonts w:cs="Times New Roman"/>
          <w:szCs w:val="28"/>
        </w:rPr>
        <w:t>,</w:t>
      </w:r>
      <w:r w:rsidR="0088369C">
        <w:rPr>
          <w:rFonts w:cs="Times New Roman"/>
          <w:szCs w:val="28"/>
        </w:rPr>
        <w:t>4,5</w:t>
      </w:r>
      <w:r w:rsidRPr="00BD5C67">
        <w:rPr>
          <w:rFonts w:cs="Times New Roman"/>
          <w:szCs w:val="28"/>
        </w:rPr>
        <w:t xml:space="preserve">] (см. Тезисы докладов, </w:t>
      </w:r>
      <w:proofErr w:type="spellStart"/>
      <w:r w:rsidRPr="00BD5C67">
        <w:rPr>
          <w:rFonts w:cs="Times New Roman"/>
          <w:szCs w:val="28"/>
        </w:rPr>
        <w:t>стр</w:t>
      </w:r>
      <w:proofErr w:type="spellEnd"/>
      <w:r w:rsidRPr="00BD5C67">
        <w:rPr>
          <w:rFonts w:cs="Times New Roman"/>
          <w:szCs w:val="28"/>
        </w:rPr>
        <w:t xml:space="preserve"> 15).</w:t>
      </w:r>
    </w:p>
    <w:p w14:paraId="548BBFD1" w14:textId="77777777" w:rsidR="00BD5C67" w:rsidRPr="00BD5C67" w:rsidRDefault="00BD5C67" w:rsidP="00630548">
      <w:pPr>
        <w:spacing w:after="0" w:line="276" w:lineRule="auto"/>
        <w:jc w:val="both"/>
        <w:rPr>
          <w:rFonts w:cs="Times New Roman"/>
          <w:szCs w:val="28"/>
        </w:rPr>
      </w:pPr>
    </w:p>
    <w:p w14:paraId="104AA339" w14:textId="77777777" w:rsidR="005C7945" w:rsidRPr="009267D5" w:rsidRDefault="005C7945" w:rsidP="00630548">
      <w:pPr>
        <w:spacing w:line="276" w:lineRule="auto"/>
      </w:pPr>
    </w:p>
    <w:p w14:paraId="1A648392" w14:textId="77777777" w:rsidR="005C7945" w:rsidRPr="009267D5" w:rsidRDefault="005C7945" w:rsidP="00630548">
      <w:pPr>
        <w:spacing w:line="276" w:lineRule="auto"/>
      </w:pPr>
    </w:p>
    <w:p w14:paraId="1D1844EB" w14:textId="77777777" w:rsidR="005C7945" w:rsidRPr="009267D5" w:rsidRDefault="005C7945" w:rsidP="00630548">
      <w:pPr>
        <w:spacing w:line="276" w:lineRule="auto"/>
      </w:pPr>
    </w:p>
    <w:p w14:paraId="4718ACC9" w14:textId="77777777" w:rsidR="005C7945" w:rsidRPr="009267D5" w:rsidRDefault="005C7945" w:rsidP="00630548">
      <w:pPr>
        <w:spacing w:line="276" w:lineRule="auto"/>
      </w:pPr>
    </w:p>
    <w:p w14:paraId="18A96474" w14:textId="3D9DABFE" w:rsidR="005C7945" w:rsidRDefault="005C7945" w:rsidP="00630548">
      <w:pPr>
        <w:spacing w:line="276" w:lineRule="auto"/>
      </w:pPr>
    </w:p>
    <w:p w14:paraId="64DBF927" w14:textId="05DD86BE" w:rsidR="00555041" w:rsidRDefault="00555041" w:rsidP="00630548">
      <w:pPr>
        <w:spacing w:line="276" w:lineRule="auto"/>
      </w:pPr>
    </w:p>
    <w:p w14:paraId="1E86E90A" w14:textId="28907F38" w:rsidR="00EC15F4" w:rsidRDefault="00EC15F4" w:rsidP="00630548">
      <w:pPr>
        <w:spacing w:line="276" w:lineRule="auto"/>
      </w:pPr>
    </w:p>
    <w:p w14:paraId="4A6D5CD6" w14:textId="1BF6E409" w:rsidR="00EC15F4" w:rsidRDefault="00EC15F4" w:rsidP="00630548">
      <w:pPr>
        <w:spacing w:line="276" w:lineRule="auto"/>
      </w:pPr>
    </w:p>
    <w:p w14:paraId="6996FE1D" w14:textId="381F5DF8" w:rsidR="00EC15F4" w:rsidRDefault="00EC15F4" w:rsidP="00630548">
      <w:pPr>
        <w:spacing w:line="276" w:lineRule="auto"/>
      </w:pPr>
    </w:p>
    <w:p w14:paraId="2664D69A" w14:textId="75B722BB" w:rsidR="00EC15F4" w:rsidRDefault="00EC15F4" w:rsidP="00630548">
      <w:pPr>
        <w:spacing w:line="276" w:lineRule="auto"/>
      </w:pPr>
    </w:p>
    <w:p w14:paraId="0DBC617D" w14:textId="31B1FD7B" w:rsidR="00EC15F4" w:rsidRDefault="00EC15F4" w:rsidP="00630548">
      <w:pPr>
        <w:spacing w:line="276" w:lineRule="auto"/>
      </w:pPr>
    </w:p>
    <w:p w14:paraId="1456272F" w14:textId="5E416EF1" w:rsidR="00EC15F4" w:rsidRDefault="00EC15F4" w:rsidP="00630548">
      <w:pPr>
        <w:spacing w:line="276" w:lineRule="auto"/>
      </w:pPr>
    </w:p>
    <w:p w14:paraId="0F49FFE6" w14:textId="3616F256" w:rsidR="00EC15F4" w:rsidRDefault="00EC15F4" w:rsidP="00630548">
      <w:pPr>
        <w:spacing w:line="276" w:lineRule="auto"/>
      </w:pPr>
    </w:p>
    <w:p w14:paraId="295B9EC4" w14:textId="393BD34F" w:rsidR="00EC15F4" w:rsidRDefault="00EC15F4" w:rsidP="00630548">
      <w:pPr>
        <w:spacing w:line="276" w:lineRule="auto"/>
      </w:pPr>
    </w:p>
    <w:p w14:paraId="472646E7" w14:textId="0B32F0F2" w:rsidR="00EC15F4" w:rsidRDefault="00EC15F4" w:rsidP="00630548">
      <w:pPr>
        <w:spacing w:line="276" w:lineRule="auto"/>
      </w:pPr>
    </w:p>
    <w:p w14:paraId="3C52285D" w14:textId="2755FBDB" w:rsidR="00EC15F4" w:rsidRDefault="00EC15F4" w:rsidP="00630548">
      <w:pPr>
        <w:spacing w:line="276" w:lineRule="auto"/>
      </w:pPr>
    </w:p>
    <w:p w14:paraId="28ABBD67" w14:textId="4C534B43" w:rsidR="00EC15F4" w:rsidRDefault="00EC15F4" w:rsidP="00630548">
      <w:pPr>
        <w:spacing w:line="276" w:lineRule="auto"/>
      </w:pPr>
    </w:p>
    <w:p w14:paraId="327B3025" w14:textId="0942CDF1" w:rsidR="00EC15F4" w:rsidRDefault="00EC15F4" w:rsidP="00630548">
      <w:pPr>
        <w:spacing w:line="276" w:lineRule="auto"/>
      </w:pPr>
    </w:p>
    <w:p w14:paraId="62E33964" w14:textId="2FFE196F" w:rsidR="00EC15F4" w:rsidRDefault="00EC15F4" w:rsidP="00630548">
      <w:pPr>
        <w:spacing w:line="276" w:lineRule="auto"/>
      </w:pPr>
    </w:p>
    <w:p w14:paraId="256E63FE" w14:textId="7CF12E4A" w:rsidR="00EC15F4" w:rsidRPr="009267D5" w:rsidRDefault="00EC15F4" w:rsidP="00630548">
      <w:pPr>
        <w:spacing w:line="276" w:lineRule="auto"/>
      </w:pPr>
      <w:bookmarkStart w:id="4" w:name="_GoBack"/>
      <w:bookmarkEnd w:id="4"/>
    </w:p>
    <w:p w14:paraId="7E1E5808" w14:textId="215D5472" w:rsidR="0088369C" w:rsidRPr="009267D5" w:rsidRDefault="0088369C" w:rsidP="00630548">
      <w:pPr>
        <w:spacing w:after="0" w:line="276" w:lineRule="auto"/>
        <w:rPr>
          <w:rFonts w:eastAsia="Times New Roman" w:cs="Times New Roman"/>
          <w:b/>
          <w:szCs w:val="28"/>
        </w:rPr>
      </w:pPr>
    </w:p>
    <w:p w14:paraId="6D2439CB" w14:textId="0590BD65" w:rsidR="001D7D06" w:rsidRPr="00426C37" w:rsidRDefault="001D7D06" w:rsidP="00071667">
      <w:pPr>
        <w:spacing w:after="0" w:line="276" w:lineRule="auto"/>
        <w:jc w:val="center"/>
        <w:rPr>
          <w:rFonts w:cs="Times New Roman"/>
          <w:b/>
          <w:szCs w:val="28"/>
        </w:rPr>
      </w:pPr>
      <w:r w:rsidRPr="00426C37">
        <w:rPr>
          <w:rFonts w:cs="Times New Roman"/>
          <w:b/>
          <w:szCs w:val="28"/>
        </w:rPr>
        <w:lastRenderedPageBreak/>
        <w:t>3. КРАЕВЫЕ ЗАДАЧИ ДИНАМИКИ СТЕРЖНЕВЫХ КОНСТРУКЦИЙ</w:t>
      </w:r>
    </w:p>
    <w:p w14:paraId="21CA0993" w14:textId="77777777" w:rsidR="001D7D06" w:rsidRPr="00426C37" w:rsidRDefault="001D7D06" w:rsidP="00071667">
      <w:pPr>
        <w:spacing w:after="0" w:line="276" w:lineRule="auto"/>
        <w:jc w:val="center"/>
        <w:rPr>
          <w:rFonts w:cs="Times New Roman"/>
          <w:b/>
          <w:szCs w:val="28"/>
        </w:rPr>
      </w:pPr>
      <w:r w:rsidRPr="00426C37">
        <w:rPr>
          <w:rFonts w:cs="Times New Roman"/>
          <w:b/>
          <w:szCs w:val="28"/>
        </w:rPr>
        <w:t>НА ТЕРМОУПРУГИХ ГРАФАХ И ИХ РЕШЕНИЯ</w:t>
      </w:r>
    </w:p>
    <w:p w14:paraId="5EDE045F" w14:textId="77777777" w:rsidR="001D7D06" w:rsidRPr="00426C37" w:rsidRDefault="001D7D06" w:rsidP="00630548">
      <w:pPr>
        <w:spacing w:after="0" w:line="276" w:lineRule="auto"/>
        <w:jc w:val="both"/>
        <w:rPr>
          <w:rFonts w:cs="Times New Roman"/>
          <w:b/>
          <w:szCs w:val="28"/>
        </w:rPr>
      </w:pPr>
    </w:p>
    <w:p w14:paraId="065AA4A8" w14:textId="564195E5" w:rsidR="001D7D06" w:rsidRPr="00426C37" w:rsidRDefault="001D7D06" w:rsidP="00630548">
      <w:pPr>
        <w:spacing w:after="0" w:line="276" w:lineRule="auto"/>
        <w:ind w:firstLine="420"/>
        <w:jc w:val="both"/>
        <w:rPr>
          <w:rFonts w:cs="Times New Roman"/>
          <w:szCs w:val="28"/>
        </w:rPr>
      </w:pPr>
      <w:r w:rsidRPr="00426C37">
        <w:rPr>
          <w:rFonts w:cs="Times New Roman"/>
          <w:szCs w:val="28"/>
        </w:rPr>
        <w:t>С развитием машиностроения стали активно применяться сложные многозвенные стержневые конструкции, работающие в различных термических условиях. Они широко используются в строительной механике, машиностроении, робототехнике и многих других областях. Актуальной научно-технической задачей является исследование термо</w:t>
      </w:r>
      <w:r w:rsidR="002E6313">
        <w:rPr>
          <w:rFonts w:cs="Times New Roman"/>
          <w:szCs w:val="28"/>
        </w:rPr>
        <w:t>напряжённо</w:t>
      </w:r>
      <w:r w:rsidRPr="00426C37">
        <w:rPr>
          <w:rFonts w:cs="Times New Roman"/>
          <w:szCs w:val="28"/>
        </w:rPr>
        <w:t xml:space="preserve">го состояния сетевых систем различного назначения при динамических и термических воздействиях с </w:t>
      </w:r>
      <w:r w:rsidR="002D00D7">
        <w:rPr>
          <w:rFonts w:cs="Times New Roman"/>
          <w:szCs w:val="28"/>
        </w:rPr>
        <w:t>учётом</w:t>
      </w:r>
      <w:r w:rsidRPr="00426C37">
        <w:rPr>
          <w:rFonts w:cs="Times New Roman"/>
          <w:szCs w:val="28"/>
        </w:rPr>
        <w:t xml:space="preserve"> их термоупругих свойств при динамических и термических воздействиях, в том числе видов воздействия. Это необходимо для анализа прочности и </w:t>
      </w:r>
      <w:r w:rsidR="002D00D7" w:rsidRPr="00426C37">
        <w:rPr>
          <w:rFonts w:cs="Times New Roman"/>
          <w:szCs w:val="28"/>
        </w:rPr>
        <w:t>надёжности</w:t>
      </w:r>
      <w:r w:rsidRPr="00426C37">
        <w:rPr>
          <w:rFonts w:cs="Times New Roman"/>
          <w:szCs w:val="28"/>
        </w:rPr>
        <w:t xml:space="preserve"> конструкций таких объектов, определения безопасных режимов эксплуатации и предотвращения катастроф.</w:t>
      </w:r>
    </w:p>
    <w:p w14:paraId="5E6B62F9" w14:textId="21B4F9BD" w:rsidR="001D7D06" w:rsidRPr="00426C37" w:rsidRDefault="001D7D06" w:rsidP="00630548">
      <w:pPr>
        <w:spacing w:after="0" w:line="276" w:lineRule="auto"/>
        <w:ind w:firstLine="420"/>
        <w:jc w:val="both"/>
        <w:rPr>
          <w:rFonts w:cs="Times New Roman"/>
          <w:szCs w:val="28"/>
        </w:rPr>
      </w:pPr>
      <w:r w:rsidRPr="00426C37">
        <w:rPr>
          <w:rFonts w:cs="Times New Roman"/>
          <w:szCs w:val="28"/>
        </w:rPr>
        <w:t xml:space="preserve">Математическое моделирование термодинамики стержневых конструкций и создание на его основе информационных технологий является одним из наиболее эффективных и недорогих методов исследования и проектирования таких систем. Здесь рассматриваются краевые задачи несвязанной термоупругости на </w:t>
      </w:r>
      <w:r w:rsidR="002E6313">
        <w:rPr>
          <w:rFonts w:cs="Times New Roman"/>
          <w:szCs w:val="28"/>
        </w:rPr>
        <w:t>звёзд</w:t>
      </w:r>
      <w:r w:rsidRPr="00426C37">
        <w:rPr>
          <w:rFonts w:cs="Times New Roman"/>
          <w:szCs w:val="28"/>
        </w:rPr>
        <w:t>ообразном термоупругом графе, который может быть использован для исследования различных стержневых структур в условиях термического нагрева.</w:t>
      </w:r>
    </w:p>
    <w:p w14:paraId="58C0CF29" w14:textId="6B67ACC3" w:rsidR="001D7D06" w:rsidRPr="00426C37" w:rsidRDefault="001D7D06" w:rsidP="00630548">
      <w:pPr>
        <w:spacing w:after="0" w:line="276" w:lineRule="auto"/>
        <w:ind w:firstLine="420"/>
        <w:jc w:val="both"/>
        <w:rPr>
          <w:rFonts w:cs="Times New Roman"/>
          <w:szCs w:val="28"/>
        </w:rPr>
      </w:pPr>
      <w:r w:rsidRPr="00426C37">
        <w:rPr>
          <w:rFonts w:cs="Times New Roman"/>
          <w:szCs w:val="28"/>
        </w:rPr>
        <w:t xml:space="preserve">На основе метода </w:t>
      </w:r>
      <w:r w:rsidR="002E6313">
        <w:rPr>
          <w:rFonts w:cs="Times New Roman"/>
          <w:szCs w:val="28"/>
        </w:rPr>
        <w:t>обобщённых</w:t>
      </w:r>
      <w:r w:rsidRPr="00426C37">
        <w:rPr>
          <w:rFonts w:cs="Times New Roman"/>
          <w:szCs w:val="28"/>
        </w:rPr>
        <w:t xml:space="preserve"> функций разработана унифицированная методика решения краевых задач несвязанной термоупругости, типичных для технических приложений. Построены </w:t>
      </w:r>
      <w:r w:rsidR="002E6313">
        <w:rPr>
          <w:rFonts w:cs="Times New Roman"/>
          <w:szCs w:val="28"/>
        </w:rPr>
        <w:t>обобщённые</w:t>
      </w:r>
      <w:r w:rsidRPr="00426C37">
        <w:rPr>
          <w:rFonts w:cs="Times New Roman"/>
          <w:szCs w:val="28"/>
        </w:rPr>
        <w:t xml:space="preserve"> решения нестационарных и стационарных краевых задач несвязанной термоупругости на </w:t>
      </w:r>
      <w:r w:rsidR="002E6313">
        <w:rPr>
          <w:rFonts w:cs="Times New Roman"/>
          <w:szCs w:val="28"/>
        </w:rPr>
        <w:t>звёзд</w:t>
      </w:r>
      <w:r w:rsidRPr="00426C37">
        <w:rPr>
          <w:rFonts w:cs="Times New Roman"/>
          <w:szCs w:val="28"/>
        </w:rPr>
        <w:t xml:space="preserve">ном графе при различных граничных условиях на концах графа и </w:t>
      </w:r>
      <w:r w:rsidR="002E6313">
        <w:rPr>
          <w:rFonts w:cs="Times New Roman"/>
          <w:szCs w:val="28"/>
        </w:rPr>
        <w:t>обобщённых</w:t>
      </w:r>
      <w:r w:rsidRPr="00426C37">
        <w:rPr>
          <w:rFonts w:cs="Times New Roman"/>
          <w:szCs w:val="28"/>
        </w:rPr>
        <w:t xml:space="preserve"> условиях Кирхгофа в его общей вершине. В аналитическом виде получены регулярные интегральные представления решений краевых задач.</w:t>
      </w:r>
    </w:p>
    <w:p w14:paraId="77D83687" w14:textId="4B202892" w:rsidR="001D7D06" w:rsidRPr="00426C37" w:rsidRDefault="001D7D06" w:rsidP="00630548">
      <w:pPr>
        <w:spacing w:after="0" w:line="276" w:lineRule="auto"/>
        <w:ind w:firstLine="420"/>
        <w:jc w:val="both"/>
        <w:rPr>
          <w:rFonts w:cs="Times New Roman"/>
          <w:szCs w:val="28"/>
        </w:rPr>
      </w:pPr>
      <w:r w:rsidRPr="00426C37">
        <w:rPr>
          <w:rFonts w:cs="Times New Roman"/>
          <w:szCs w:val="28"/>
        </w:rPr>
        <w:t xml:space="preserve">Полученные решения позволяют моделировать источники силы и тепла различного типа, в том числе с использованием сингулярных </w:t>
      </w:r>
      <w:r w:rsidR="002E6313">
        <w:rPr>
          <w:rFonts w:cs="Times New Roman"/>
          <w:szCs w:val="28"/>
        </w:rPr>
        <w:t>обобщённых</w:t>
      </w:r>
      <w:r w:rsidRPr="00426C37">
        <w:rPr>
          <w:rFonts w:cs="Times New Roman"/>
          <w:szCs w:val="28"/>
        </w:rPr>
        <w:t xml:space="preserve"> функций. Представленный здесь метод </w:t>
      </w:r>
      <w:r w:rsidR="002E6313">
        <w:rPr>
          <w:rFonts w:cs="Times New Roman"/>
          <w:szCs w:val="28"/>
        </w:rPr>
        <w:t>обобщённых</w:t>
      </w:r>
      <w:r w:rsidRPr="00426C37">
        <w:rPr>
          <w:rFonts w:cs="Times New Roman"/>
          <w:szCs w:val="28"/>
        </w:rPr>
        <w:t xml:space="preserve"> функций позволяет решать широкий класс краевых задач с локальными и связными граничными условиями на концах </w:t>
      </w:r>
      <w:r w:rsidR="002D00D7" w:rsidRPr="00426C37">
        <w:rPr>
          <w:rFonts w:cs="Times New Roman"/>
          <w:szCs w:val="28"/>
        </w:rPr>
        <w:t>рёбер</w:t>
      </w:r>
      <w:r w:rsidRPr="00426C37">
        <w:rPr>
          <w:rFonts w:cs="Times New Roman"/>
          <w:szCs w:val="28"/>
        </w:rPr>
        <w:t xml:space="preserve"> графа и различными</w:t>
      </w:r>
      <w:r w:rsidR="00020449">
        <w:rPr>
          <w:rFonts w:cs="Times New Roman"/>
          <w:szCs w:val="28"/>
        </w:rPr>
        <w:t xml:space="preserve"> условиями передачи в его узле.</w:t>
      </w:r>
    </w:p>
    <w:p w14:paraId="3CB0C2B1" w14:textId="3236F10E" w:rsidR="001D7D06" w:rsidRPr="00426C37" w:rsidRDefault="001D7D06" w:rsidP="00630548">
      <w:pPr>
        <w:spacing w:after="0" w:line="276" w:lineRule="auto"/>
        <w:ind w:firstLine="420"/>
        <w:jc w:val="both"/>
        <w:rPr>
          <w:rFonts w:cs="Times New Roman"/>
          <w:szCs w:val="28"/>
        </w:rPr>
      </w:pPr>
      <w:r w:rsidRPr="00426C37">
        <w:rPr>
          <w:rFonts w:cs="Times New Roman"/>
          <w:szCs w:val="28"/>
        </w:rPr>
        <w:t xml:space="preserve">Граф — это </w:t>
      </w:r>
      <w:r w:rsidRPr="00426C37">
        <w:rPr>
          <w:rFonts w:cs="Times New Roman"/>
          <w:bCs/>
          <w:szCs w:val="28"/>
        </w:rPr>
        <w:t>геометрическая фигура, которая состоит из точек и линий, которые их соединяют</w:t>
      </w:r>
      <w:r w:rsidRPr="00426C37">
        <w:rPr>
          <w:rFonts w:cs="Times New Roman"/>
          <w:szCs w:val="28"/>
        </w:rPr>
        <w:t xml:space="preserve">. Точки называют </w:t>
      </w:r>
      <w:r w:rsidRPr="00426C37">
        <w:rPr>
          <w:rFonts w:cs="Times New Roman"/>
          <w:i/>
          <w:szCs w:val="28"/>
        </w:rPr>
        <w:t>вершинами</w:t>
      </w:r>
      <w:r w:rsidRPr="00426C37">
        <w:rPr>
          <w:rFonts w:cs="Times New Roman"/>
          <w:szCs w:val="28"/>
        </w:rPr>
        <w:t xml:space="preserve"> графа, а линии — </w:t>
      </w:r>
      <w:r w:rsidR="002D00D7" w:rsidRPr="00426C37">
        <w:rPr>
          <w:rFonts w:cs="Times New Roman"/>
          <w:i/>
          <w:szCs w:val="28"/>
        </w:rPr>
        <w:t>рёбрами</w:t>
      </w:r>
      <w:r w:rsidRPr="00426C37">
        <w:rPr>
          <w:rFonts w:cs="Times New Roman"/>
          <w:szCs w:val="28"/>
        </w:rPr>
        <w:t xml:space="preserve"> (рис. 3.1).</w:t>
      </w:r>
    </w:p>
    <w:p w14:paraId="6429DEA2" w14:textId="6D7A188E" w:rsidR="001D7D06" w:rsidRPr="00426C37" w:rsidRDefault="001D7D06" w:rsidP="00630548">
      <w:pPr>
        <w:spacing w:after="0" w:line="276" w:lineRule="auto"/>
        <w:ind w:firstLine="420"/>
        <w:jc w:val="both"/>
        <w:rPr>
          <w:rFonts w:cs="Times New Roman"/>
          <w:szCs w:val="28"/>
        </w:rPr>
      </w:pPr>
      <w:r w:rsidRPr="00426C37">
        <w:rPr>
          <w:rFonts w:cs="Times New Roman"/>
          <w:szCs w:val="28"/>
        </w:rPr>
        <w:t xml:space="preserve">Граф называется </w:t>
      </w:r>
      <w:r w:rsidR="002E6313">
        <w:rPr>
          <w:rFonts w:cs="Times New Roman"/>
          <w:i/>
          <w:szCs w:val="28"/>
        </w:rPr>
        <w:t>звёзд</w:t>
      </w:r>
      <w:r w:rsidRPr="00426C37">
        <w:rPr>
          <w:rFonts w:cs="Times New Roman"/>
          <w:i/>
          <w:szCs w:val="28"/>
        </w:rPr>
        <w:t>ным</w:t>
      </w:r>
      <w:r w:rsidRPr="00426C37">
        <w:rPr>
          <w:rFonts w:cs="Times New Roman"/>
          <w:szCs w:val="28"/>
        </w:rPr>
        <w:t>, если все ребра соединяются друг с другом в одном узле. (</w:t>
      </w:r>
      <w:r w:rsidRPr="00426C37">
        <w:rPr>
          <w:rFonts w:cs="Times New Roman"/>
          <w:szCs w:val="28"/>
          <w:lang w:val="en-US"/>
        </w:rPr>
        <w:t>N</w:t>
      </w:r>
      <w:r w:rsidRPr="00426C37">
        <w:rPr>
          <w:rFonts w:cs="Times New Roman"/>
          <w:szCs w:val="28"/>
        </w:rPr>
        <w:t>-</w:t>
      </w:r>
      <w:r w:rsidRPr="00426C37">
        <w:rPr>
          <w:rFonts w:cs="Times New Roman"/>
          <w:szCs w:val="28"/>
          <w:lang w:val="kk-KZ"/>
        </w:rPr>
        <w:t>ребер</w:t>
      </w:r>
      <w:r w:rsidRPr="00426C37">
        <w:rPr>
          <w:rFonts w:cs="Times New Roman"/>
          <w:szCs w:val="28"/>
        </w:rPr>
        <w:t xml:space="preserve">,1 вершина). </w:t>
      </w:r>
    </w:p>
    <w:p w14:paraId="354EE0FE" w14:textId="0B6AB4D4" w:rsidR="001D7D06" w:rsidRPr="00426C37" w:rsidRDefault="001D7D06" w:rsidP="00630548">
      <w:pPr>
        <w:spacing w:after="0" w:line="276" w:lineRule="auto"/>
        <w:ind w:firstLine="420"/>
        <w:jc w:val="both"/>
        <w:rPr>
          <w:rFonts w:cs="Times New Roman"/>
          <w:szCs w:val="28"/>
        </w:rPr>
      </w:pPr>
      <w:r w:rsidRPr="00426C37">
        <w:rPr>
          <w:rFonts w:cs="Times New Roman"/>
          <w:szCs w:val="28"/>
        </w:rPr>
        <w:t xml:space="preserve">Граф называется </w:t>
      </w:r>
      <w:r w:rsidRPr="00426C37">
        <w:rPr>
          <w:rFonts w:cs="Times New Roman"/>
          <w:i/>
          <w:szCs w:val="28"/>
        </w:rPr>
        <w:t>сетевым</w:t>
      </w:r>
      <w:r w:rsidRPr="00426C37">
        <w:rPr>
          <w:rFonts w:cs="Times New Roman"/>
          <w:szCs w:val="28"/>
        </w:rPr>
        <w:t xml:space="preserve">, если состоит из линейных и </w:t>
      </w:r>
      <w:r w:rsidR="002E6313">
        <w:rPr>
          <w:rFonts w:cs="Times New Roman"/>
          <w:szCs w:val="28"/>
        </w:rPr>
        <w:t>звёзд</w:t>
      </w:r>
      <w:r w:rsidRPr="00426C37">
        <w:rPr>
          <w:rFonts w:cs="Times New Roman"/>
          <w:szCs w:val="28"/>
        </w:rPr>
        <w:t>ных графов. (</w:t>
      </w:r>
      <w:r w:rsidRPr="00426C37">
        <w:rPr>
          <w:rFonts w:cs="Times New Roman"/>
          <w:szCs w:val="28"/>
          <w:lang w:val="en-US"/>
        </w:rPr>
        <w:t>N</w:t>
      </w:r>
      <w:r w:rsidRPr="00426C37">
        <w:rPr>
          <w:rFonts w:cs="Times New Roman"/>
          <w:szCs w:val="28"/>
        </w:rPr>
        <w:t>-</w:t>
      </w:r>
      <w:r w:rsidRPr="00426C37">
        <w:rPr>
          <w:rFonts w:cs="Times New Roman"/>
          <w:szCs w:val="28"/>
          <w:lang w:val="kk-KZ"/>
        </w:rPr>
        <w:t>ребер</w:t>
      </w:r>
      <w:r w:rsidRPr="00426C37">
        <w:rPr>
          <w:rFonts w:cs="Times New Roman"/>
          <w:szCs w:val="28"/>
        </w:rPr>
        <w:t xml:space="preserve">, число вершин определяется структурой графа). </w:t>
      </w:r>
    </w:p>
    <w:p w14:paraId="2E1A3895" w14:textId="17629559" w:rsidR="004B5415" w:rsidRDefault="001D7D06" w:rsidP="00630548">
      <w:pPr>
        <w:spacing w:after="0" w:line="276" w:lineRule="auto"/>
        <w:ind w:firstLine="420"/>
        <w:jc w:val="both"/>
        <w:rPr>
          <w:rFonts w:cs="Times New Roman"/>
          <w:szCs w:val="28"/>
        </w:rPr>
      </w:pPr>
      <w:r w:rsidRPr="00426C37">
        <w:rPr>
          <w:rFonts w:cs="Times New Roman"/>
          <w:szCs w:val="28"/>
        </w:rPr>
        <w:lastRenderedPageBreak/>
        <w:t xml:space="preserve">Граф называется </w:t>
      </w:r>
      <w:r w:rsidRPr="00426C37">
        <w:rPr>
          <w:rFonts w:cs="Times New Roman"/>
          <w:i/>
          <w:szCs w:val="28"/>
        </w:rPr>
        <w:t>решетчатым</w:t>
      </w:r>
      <w:r w:rsidRPr="00426C37">
        <w:rPr>
          <w:rFonts w:cs="Times New Roman"/>
          <w:szCs w:val="28"/>
        </w:rPr>
        <w:t>, если он состоит из замкнутых линейных графов, либо содержит их. (</w:t>
      </w:r>
      <w:r w:rsidRPr="00426C37">
        <w:rPr>
          <w:rFonts w:cs="Times New Roman"/>
          <w:szCs w:val="28"/>
          <w:lang w:val="en-US"/>
        </w:rPr>
        <w:t>N</w:t>
      </w:r>
      <w:r w:rsidRPr="00426C37">
        <w:rPr>
          <w:rFonts w:cs="Times New Roman"/>
          <w:szCs w:val="28"/>
        </w:rPr>
        <w:t>-</w:t>
      </w:r>
      <w:r w:rsidRPr="00426C37">
        <w:rPr>
          <w:rFonts w:cs="Times New Roman"/>
          <w:szCs w:val="28"/>
          <w:lang w:val="kk-KZ"/>
        </w:rPr>
        <w:t>ребер</w:t>
      </w:r>
      <w:r w:rsidRPr="00426C37">
        <w:rPr>
          <w:rFonts w:cs="Times New Roman"/>
          <w:szCs w:val="28"/>
        </w:rPr>
        <w:t xml:space="preserve">, число вершин определяется структурой графа). </w:t>
      </w:r>
      <w:r w:rsidR="002D00D7" w:rsidRPr="00426C37">
        <w:rPr>
          <w:rFonts w:cs="Times New Roman"/>
          <w:szCs w:val="28"/>
        </w:rPr>
        <w:t>Решётка</w:t>
      </w:r>
      <w:r w:rsidRPr="00426C37">
        <w:rPr>
          <w:rFonts w:cs="Times New Roman"/>
          <w:szCs w:val="28"/>
        </w:rPr>
        <w:t xml:space="preserve"> может быть </w:t>
      </w:r>
      <w:r w:rsidRPr="00426C37">
        <w:rPr>
          <w:rFonts w:cs="Times New Roman"/>
          <w:i/>
          <w:szCs w:val="28"/>
        </w:rPr>
        <w:t>открытой</w:t>
      </w:r>
      <w:r w:rsidRPr="00426C37">
        <w:rPr>
          <w:rFonts w:cs="Times New Roman"/>
          <w:szCs w:val="28"/>
        </w:rPr>
        <w:t xml:space="preserve">, если ребра графа имеют свободные концы. </w:t>
      </w:r>
      <w:r w:rsidR="002D00D7" w:rsidRPr="00426C37">
        <w:rPr>
          <w:rFonts w:cs="Times New Roman"/>
          <w:szCs w:val="28"/>
        </w:rPr>
        <w:t>Решётка</w:t>
      </w:r>
      <w:r w:rsidRPr="00426C37">
        <w:rPr>
          <w:rFonts w:cs="Times New Roman"/>
          <w:szCs w:val="28"/>
        </w:rPr>
        <w:t xml:space="preserve"> может быть</w:t>
      </w:r>
      <w:r w:rsidRPr="00426C37">
        <w:rPr>
          <w:rFonts w:cs="Times New Roman"/>
          <w:i/>
          <w:szCs w:val="28"/>
        </w:rPr>
        <w:t xml:space="preserve"> замкнутой</w:t>
      </w:r>
      <w:r w:rsidRPr="00426C37">
        <w:rPr>
          <w:rFonts w:cs="Times New Roman"/>
          <w:szCs w:val="28"/>
        </w:rPr>
        <w:t>, если ребра графа не и</w:t>
      </w:r>
      <w:r w:rsidR="004B5415">
        <w:rPr>
          <w:rFonts w:cs="Times New Roman"/>
          <w:szCs w:val="28"/>
        </w:rPr>
        <w:t>меют свободных концов.</w:t>
      </w:r>
    </w:p>
    <w:p w14:paraId="3EF96A78" w14:textId="77777777" w:rsidR="001D7D06" w:rsidRPr="004B5415" w:rsidRDefault="001D7D06" w:rsidP="00630548">
      <w:pPr>
        <w:spacing w:after="0" w:line="276" w:lineRule="auto"/>
        <w:ind w:firstLine="420"/>
        <w:jc w:val="both"/>
        <w:rPr>
          <w:rFonts w:cs="Times New Roman"/>
          <w:szCs w:val="28"/>
        </w:rPr>
      </w:pPr>
      <w:r w:rsidRPr="00426C37">
        <w:rPr>
          <w:rFonts w:eastAsia="Times New Roman" w:cs="Times New Roman"/>
          <w:noProof/>
          <w:szCs w:val="28"/>
        </w:rPr>
        <w:drawing>
          <wp:anchor distT="0" distB="0" distL="114300" distR="114300" simplePos="0" relativeHeight="251643904" behindDoc="0" locked="0" layoutInCell="1" allowOverlap="1" wp14:anchorId="79B512BD" wp14:editId="4B2B61B4">
            <wp:simplePos x="0" y="0"/>
            <wp:positionH relativeFrom="margin">
              <wp:align>right</wp:align>
            </wp:positionH>
            <wp:positionV relativeFrom="paragraph">
              <wp:posOffset>133350</wp:posOffset>
            </wp:positionV>
            <wp:extent cx="2026920" cy="1606164"/>
            <wp:effectExtent l="0" t="0" r="0" b="0"/>
            <wp:wrapNone/>
            <wp:docPr id="44" name="Рисунок 44" descr="C:\Users\Professional\Desktop\Сним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sional\Desktop\Снимок 3.JPG"/>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026920" cy="1606164"/>
                    </a:xfrm>
                    <a:prstGeom prst="rect">
                      <a:avLst/>
                    </a:prstGeom>
                    <a:noFill/>
                    <a:ln>
                      <a:noFill/>
                    </a:ln>
                  </pic:spPr>
                </pic:pic>
              </a:graphicData>
            </a:graphic>
            <wp14:sizeRelV relativeFrom="margin">
              <wp14:pctHeight>0</wp14:pctHeight>
            </wp14:sizeRelV>
          </wp:anchor>
        </w:drawing>
      </w:r>
      <w:r w:rsidRPr="00426C37">
        <w:rPr>
          <w:rFonts w:eastAsia="Times New Roman" w:cs="Times New Roman"/>
          <w:noProof/>
          <w:szCs w:val="28"/>
        </w:rPr>
        <w:drawing>
          <wp:anchor distT="0" distB="0" distL="114300" distR="114300" simplePos="0" relativeHeight="251644928" behindDoc="0" locked="0" layoutInCell="1" allowOverlap="1" wp14:anchorId="46C93C58" wp14:editId="5A502210">
            <wp:simplePos x="0" y="0"/>
            <wp:positionH relativeFrom="margin">
              <wp:posOffset>-400050</wp:posOffset>
            </wp:positionH>
            <wp:positionV relativeFrom="paragraph">
              <wp:posOffset>262890</wp:posOffset>
            </wp:positionV>
            <wp:extent cx="3543300" cy="853440"/>
            <wp:effectExtent l="0" t="0" r="0" b="3810"/>
            <wp:wrapSquare wrapText="bothSides"/>
            <wp:docPr id="46" name="Рисунок 46" descr="C:\Users\Professional\Desktop\Сним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essional\Desktop\Снимок 2.JPG"/>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543300" cy="853440"/>
                    </a:xfrm>
                    <a:prstGeom prst="rect">
                      <a:avLst/>
                    </a:prstGeom>
                    <a:noFill/>
                    <a:ln>
                      <a:noFill/>
                    </a:ln>
                  </pic:spPr>
                </pic:pic>
              </a:graphicData>
            </a:graphic>
          </wp:anchor>
        </w:drawing>
      </w:r>
    </w:p>
    <w:p w14:paraId="01765C3B" w14:textId="77777777" w:rsidR="001D7D06" w:rsidRPr="00426C37" w:rsidRDefault="001D7D06" w:rsidP="00630548">
      <w:pPr>
        <w:spacing w:before="100" w:beforeAutospacing="1" w:after="100" w:afterAutospacing="1" w:line="276" w:lineRule="auto"/>
        <w:rPr>
          <w:rFonts w:eastAsia="Times New Roman" w:cs="Times New Roman"/>
          <w:szCs w:val="28"/>
        </w:rPr>
      </w:pPr>
    </w:p>
    <w:p w14:paraId="34BD06B8" w14:textId="77777777" w:rsidR="001D7D06" w:rsidRPr="00426C37" w:rsidRDefault="001D7D06" w:rsidP="00630548">
      <w:pPr>
        <w:spacing w:before="100" w:beforeAutospacing="1" w:after="100" w:afterAutospacing="1" w:line="276" w:lineRule="auto"/>
        <w:rPr>
          <w:rFonts w:eastAsia="Times New Roman" w:cs="Times New Roman"/>
          <w:szCs w:val="28"/>
        </w:rPr>
      </w:pPr>
      <w:r w:rsidRPr="00426C37">
        <w:rPr>
          <w:rFonts w:eastAsia="Times New Roman" w:cs="Times New Roman"/>
          <w:noProof/>
          <w:szCs w:val="28"/>
        </w:rPr>
        <w:drawing>
          <wp:anchor distT="0" distB="0" distL="114300" distR="114300" simplePos="0" relativeHeight="251654144" behindDoc="0" locked="0" layoutInCell="1" allowOverlap="1" wp14:anchorId="3C0C434F" wp14:editId="4F379A53">
            <wp:simplePos x="0" y="0"/>
            <wp:positionH relativeFrom="margin">
              <wp:align>center</wp:align>
            </wp:positionH>
            <wp:positionV relativeFrom="paragraph">
              <wp:posOffset>163195</wp:posOffset>
            </wp:positionV>
            <wp:extent cx="2384399" cy="2075291"/>
            <wp:effectExtent l="0" t="0" r="0" b="1270"/>
            <wp:wrapSquare wrapText="bothSides"/>
            <wp:docPr id="47" name="Рисунок 47" descr="C:\Users\Professional\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al\Desktop\Снимок.JPG"/>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384399" cy="2075291"/>
                    </a:xfrm>
                    <a:prstGeom prst="rect">
                      <a:avLst/>
                    </a:prstGeom>
                    <a:noFill/>
                    <a:ln>
                      <a:noFill/>
                    </a:ln>
                  </pic:spPr>
                </pic:pic>
              </a:graphicData>
            </a:graphic>
          </wp:anchor>
        </w:drawing>
      </w:r>
    </w:p>
    <w:p w14:paraId="52B79F07" w14:textId="77777777" w:rsidR="001D7D06" w:rsidRPr="00426C37" w:rsidRDefault="001D7D06" w:rsidP="00630548">
      <w:pPr>
        <w:tabs>
          <w:tab w:val="left" w:pos="789"/>
          <w:tab w:val="center" w:pos="1810"/>
        </w:tabs>
        <w:spacing w:before="100" w:beforeAutospacing="1" w:after="100" w:afterAutospacing="1" w:line="276" w:lineRule="auto"/>
        <w:rPr>
          <w:rFonts w:eastAsia="Times New Roman" w:cs="Times New Roman"/>
          <w:b/>
          <w:szCs w:val="28"/>
        </w:rPr>
      </w:pPr>
      <w:r w:rsidRPr="00426C37">
        <w:rPr>
          <w:rFonts w:eastAsia="Times New Roman" w:cs="Times New Roman"/>
          <w:b/>
          <w:szCs w:val="28"/>
        </w:rPr>
        <w:tab/>
      </w:r>
    </w:p>
    <w:p w14:paraId="695CC13F" w14:textId="77777777" w:rsidR="001D7D06" w:rsidRPr="00426C37" w:rsidRDefault="001D7D06" w:rsidP="00630548">
      <w:pPr>
        <w:tabs>
          <w:tab w:val="left" w:pos="789"/>
          <w:tab w:val="center" w:pos="1810"/>
        </w:tabs>
        <w:spacing w:before="100" w:beforeAutospacing="1" w:after="100" w:afterAutospacing="1" w:line="276" w:lineRule="auto"/>
        <w:rPr>
          <w:rFonts w:eastAsia="Times New Roman" w:cs="Times New Roman"/>
          <w:b/>
          <w:szCs w:val="28"/>
        </w:rPr>
      </w:pPr>
      <w:r w:rsidRPr="00426C37">
        <w:rPr>
          <w:rFonts w:eastAsia="Times New Roman" w:cs="Times New Roman"/>
          <w:b/>
          <w:szCs w:val="28"/>
        </w:rPr>
        <w:t xml:space="preserve"> </w:t>
      </w:r>
    </w:p>
    <w:p w14:paraId="266E6D0C" w14:textId="77777777" w:rsidR="001D7D06" w:rsidRPr="00426C37" w:rsidRDefault="001D7D06" w:rsidP="00630548">
      <w:pPr>
        <w:tabs>
          <w:tab w:val="left" w:pos="789"/>
          <w:tab w:val="center" w:pos="1810"/>
        </w:tabs>
        <w:spacing w:before="100" w:beforeAutospacing="1" w:after="100" w:afterAutospacing="1" w:line="276" w:lineRule="auto"/>
        <w:jc w:val="right"/>
        <w:rPr>
          <w:rFonts w:eastAsia="Times New Roman" w:cs="Times New Roman"/>
          <w:b/>
          <w:szCs w:val="28"/>
        </w:rPr>
      </w:pPr>
    </w:p>
    <w:p w14:paraId="755A330F" w14:textId="77777777" w:rsidR="001D7D06" w:rsidRPr="00426C37" w:rsidRDefault="001D7D06" w:rsidP="00630548">
      <w:pPr>
        <w:spacing w:before="100" w:beforeAutospacing="1" w:after="100" w:afterAutospacing="1" w:line="276" w:lineRule="auto"/>
        <w:rPr>
          <w:rFonts w:eastAsia="Times New Roman" w:cs="Times New Roman"/>
          <w:szCs w:val="28"/>
        </w:rPr>
      </w:pPr>
    </w:p>
    <w:p w14:paraId="2065AE27" w14:textId="77777777" w:rsidR="001D7D06" w:rsidRPr="00426C37" w:rsidRDefault="001D7D06" w:rsidP="00630548">
      <w:pPr>
        <w:spacing w:before="100" w:beforeAutospacing="1" w:after="100" w:afterAutospacing="1" w:line="276" w:lineRule="auto"/>
        <w:rPr>
          <w:rFonts w:eastAsia="Times New Roman" w:cs="Times New Roman"/>
          <w:szCs w:val="28"/>
        </w:rPr>
      </w:pPr>
      <w:r w:rsidRPr="00426C37">
        <w:rPr>
          <w:rFonts w:eastAsia="Times New Roman" w:cs="Times New Roman"/>
          <w:noProof/>
          <w:szCs w:val="28"/>
        </w:rPr>
        <w:drawing>
          <wp:anchor distT="0" distB="0" distL="114300" distR="114300" simplePos="0" relativeHeight="251645952" behindDoc="0" locked="0" layoutInCell="1" allowOverlap="1" wp14:anchorId="4CC9F0E2" wp14:editId="23284C2E">
            <wp:simplePos x="0" y="0"/>
            <wp:positionH relativeFrom="column">
              <wp:posOffset>3124200</wp:posOffset>
            </wp:positionH>
            <wp:positionV relativeFrom="paragraph">
              <wp:posOffset>313690</wp:posOffset>
            </wp:positionV>
            <wp:extent cx="2705100" cy="1562100"/>
            <wp:effectExtent l="0" t="0" r="0" b="0"/>
            <wp:wrapNone/>
            <wp:docPr id="48" name="Рисунок 48" descr="C:\Users\Professional\Desktop\Сним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fessional\Desktop\Снимок 4.JPG"/>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705100" cy="1562100"/>
                    </a:xfrm>
                    <a:prstGeom prst="rect">
                      <a:avLst/>
                    </a:prstGeom>
                    <a:noFill/>
                    <a:ln>
                      <a:noFill/>
                    </a:ln>
                  </pic:spPr>
                </pic:pic>
              </a:graphicData>
            </a:graphic>
          </wp:anchor>
        </w:drawing>
      </w:r>
    </w:p>
    <w:p w14:paraId="77D6D0A0" w14:textId="77777777" w:rsidR="001D7D06" w:rsidRPr="00426C37" w:rsidRDefault="001D7D06" w:rsidP="00630548">
      <w:pPr>
        <w:spacing w:before="100" w:beforeAutospacing="1" w:after="100" w:afterAutospacing="1" w:line="276" w:lineRule="auto"/>
        <w:ind w:left="720"/>
        <w:rPr>
          <w:rFonts w:eastAsia="Times New Roman" w:cs="Times New Roman"/>
          <w:b/>
          <w:szCs w:val="28"/>
        </w:rPr>
      </w:pPr>
      <w:r w:rsidRPr="00426C37">
        <w:rPr>
          <w:rFonts w:eastAsia="Times New Roman" w:cs="Times New Roman"/>
          <w:noProof/>
          <w:szCs w:val="28"/>
        </w:rPr>
        <w:drawing>
          <wp:anchor distT="0" distB="0" distL="114300" distR="114300" simplePos="0" relativeHeight="251656192" behindDoc="0" locked="0" layoutInCell="1" allowOverlap="1" wp14:anchorId="5B4777C4" wp14:editId="5BFF3502">
            <wp:simplePos x="0" y="0"/>
            <wp:positionH relativeFrom="column">
              <wp:posOffset>-235613</wp:posOffset>
            </wp:positionH>
            <wp:positionV relativeFrom="paragraph">
              <wp:posOffset>-1138307</wp:posOffset>
            </wp:positionV>
            <wp:extent cx="2529840" cy="2606040"/>
            <wp:effectExtent l="0" t="0" r="3810" b="3810"/>
            <wp:wrapThrough wrapText="bothSides">
              <wp:wrapPolygon edited="0">
                <wp:start x="0" y="0"/>
                <wp:lineTo x="0" y="21474"/>
                <wp:lineTo x="21470" y="21474"/>
                <wp:lineTo x="21470" y="0"/>
                <wp:lineTo x="0" y="0"/>
              </wp:wrapPolygon>
            </wp:wrapThrough>
            <wp:docPr id="49" name="Рисунок 49" descr="C:\Users\Professional\Desktop\Сним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ssional\Desktop\Снимок 5.JPG"/>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529840" cy="2606040"/>
                    </a:xfrm>
                    <a:prstGeom prst="rect">
                      <a:avLst/>
                    </a:prstGeom>
                    <a:noFill/>
                    <a:ln>
                      <a:noFill/>
                    </a:ln>
                  </pic:spPr>
                </pic:pic>
              </a:graphicData>
            </a:graphic>
          </wp:anchor>
        </w:drawing>
      </w:r>
      <w:r w:rsidRPr="00426C37">
        <w:rPr>
          <w:rFonts w:eastAsia="Times New Roman" w:cs="Times New Roman"/>
          <w:b/>
          <w:szCs w:val="28"/>
        </w:rPr>
        <w:t xml:space="preserve">     </w:t>
      </w:r>
    </w:p>
    <w:p w14:paraId="070E8EC0" w14:textId="77777777" w:rsidR="001D7D06" w:rsidRPr="00426C37" w:rsidRDefault="001D7D06" w:rsidP="00630548">
      <w:pPr>
        <w:spacing w:before="100" w:beforeAutospacing="1" w:after="100" w:afterAutospacing="1" w:line="276" w:lineRule="auto"/>
        <w:rPr>
          <w:rFonts w:eastAsia="Times New Roman" w:cs="Times New Roman"/>
          <w:b/>
          <w:szCs w:val="28"/>
        </w:rPr>
      </w:pPr>
    </w:p>
    <w:p w14:paraId="548722B5" w14:textId="77777777" w:rsidR="001D7D06" w:rsidRDefault="001D7D06" w:rsidP="00630548">
      <w:pPr>
        <w:spacing w:before="100" w:beforeAutospacing="1" w:after="100" w:afterAutospacing="1" w:line="276" w:lineRule="auto"/>
        <w:rPr>
          <w:rFonts w:eastAsia="Times New Roman" w:cs="Times New Roman"/>
          <w:b/>
          <w:szCs w:val="28"/>
        </w:rPr>
      </w:pPr>
    </w:p>
    <w:p w14:paraId="5F4B541E" w14:textId="77777777" w:rsidR="004B5415" w:rsidRDefault="004B5415" w:rsidP="00630548">
      <w:pPr>
        <w:spacing w:after="0" w:line="276" w:lineRule="auto"/>
        <w:jc w:val="both"/>
        <w:rPr>
          <w:rFonts w:eastAsia="Times New Roman" w:cs="Times New Roman"/>
          <w:b/>
          <w:szCs w:val="28"/>
        </w:rPr>
      </w:pPr>
    </w:p>
    <w:p w14:paraId="67E6DEFC" w14:textId="77777777" w:rsidR="005F7EAD" w:rsidRPr="004B5415" w:rsidRDefault="001D7D06" w:rsidP="00630548">
      <w:pPr>
        <w:spacing w:after="0" w:line="276" w:lineRule="auto"/>
        <w:jc w:val="both"/>
        <w:rPr>
          <w:rFonts w:cs="Times New Roman"/>
          <w:b/>
          <w:color w:val="FF0000"/>
          <w:szCs w:val="28"/>
        </w:rPr>
      </w:pPr>
      <w:r w:rsidRPr="00426C37">
        <w:rPr>
          <w:rFonts w:eastAsia="Times New Roman" w:cs="Times New Roman"/>
          <w:noProof/>
          <w:szCs w:val="28"/>
        </w:rPr>
        <w:drawing>
          <wp:anchor distT="0" distB="0" distL="114300" distR="114300" simplePos="0" relativeHeight="251648000" behindDoc="0" locked="0" layoutInCell="1" allowOverlap="1" wp14:anchorId="7487DF07" wp14:editId="68A185AF">
            <wp:simplePos x="0" y="0"/>
            <wp:positionH relativeFrom="margin">
              <wp:posOffset>-250825</wp:posOffset>
            </wp:positionH>
            <wp:positionV relativeFrom="paragraph">
              <wp:posOffset>398780</wp:posOffset>
            </wp:positionV>
            <wp:extent cx="2964180" cy="2065020"/>
            <wp:effectExtent l="0" t="0" r="7620" b="0"/>
            <wp:wrapThrough wrapText="bothSides">
              <wp:wrapPolygon edited="0">
                <wp:start x="0" y="0"/>
                <wp:lineTo x="0" y="21321"/>
                <wp:lineTo x="21517" y="21321"/>
                <wp:lineTo x="21517" y="0"/>
                <wp:lineTo x="0" y="0"/>
              </wp:wrapPolygon>
            </wp:wrapThrough>
            <wp:docPr id="51" name="Рисунок 51" descr="C:\Users\Professional\Desktop\Сним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fessional\Desktop\Снимок 6.JPG"/>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96418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54C74" w14:textId="77777777" w:rsidR="001D7D06" w:rsidRPr="00426C37" w:rsidRDefault="001D7D06" w:rsidP="00630548">
      <w:pPr>
        <w:spacing w:after="0" w:line="276" w:lineRule="auto"/>
        <w:ind w:left="420"/>
        <w:jc w:val="both"/>
        <w:rPr>
          <w:rFonts w:eastAsia="Times New Roman" w:cs="Times New Roman"/>
          <w:noProof/>
          <w:szCs w:val="28"/>
        </w:rPr>
      </w:pPr>
      <w:r w:rsidRPr="00426C37">
        <w:rPr>
          <w:rFonts w:eastAsia="Times New Roman" w:cs="Times New Roman"/>
          <w:noProof/>
          <w:szCs w:val="28"/>
        </w:rPr>
        <w:drawing>
          <wp:anchor distT="0" distB="0" distL="114300" distR="114300" simplePos="0" relativeHeight="251651072" behindDoc="0" locked="0" layoutInCell="1" allowOverlap="1" wp14:anchorId="331AF29E" wp14:editId="1792835D">
            <wp:simplePos x="0" y="0"/>
            <wp:positionH relativeFrom="margin">
              <wp:posOffset>3062104</wp:posOffset>
            </wp:positionH>
            <wp:positionV relativeFrom="paragraph">
              <wp:posOffset>9091</wp:posOffset>
            </wp:positionV>
            <wp:extent cx="2948940" cy="2217420"/>
            <wp:effectExtent l="0" t="0" r="3810" b="0"/>
            <wp:wrapNone/>
            <wp:docPr id="50" name="Рисунок 50" descr="C:\Users\Professional\Desktop\Сним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fessional\Desktop\Снимок 7.JPG"/>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948940" cy="2217420"/>
                    </a:xfrm>
                    <a:prstGeom prst="rect">
                      <a:avLst/>
                    </a:prstGeom>
                    <a:noFill/>
                    <a:ln>
                      <a:noFill/>
                    </a:ln>
                  </pic:spPr>
                </pic:pic>
              </a:graphicData>
            </a:graphic>
          </wp:anchor>
        </w:drawing>
      </w:r>
    </w:p>
    <w:p w14:paraId="2952CEFD" w14:textId="77777777" w:rsidR="001D7D06" w:rsidRPr="00426C37" w:rsidRDefault="001D7D06" w:rsidP="00630548">
      <w:pPr>
        <w:spacing w:after="0" w:line="276" w:lineRule="auto"/>
        <w:ind w:left="420"/>
        <w:jc w:val="both"/>
        <w:rPr>
          <w:rFonts w:eastAsia="Times New Roman" w:cs="Times New Roman"/>
          <w:noProof/>
          <w:szCs w:val="28"/>
        </w:rPr>
      </w:pPr>
    </w:p>
    <w:p w14:paraId="68DB995F" w14:textId="77777777" w:rsidR="001D7D06" w:rsidRPr="00426C37" w:rsidRDefault="001D7D06" w:rsidP="00630548">
      <w:pPr>
        <w:spacing w:after="0" w:line="276" w:lineRule="auto"/>
        <w:ind w:left="420"/>
        <w:jc w:val="both"/>
        <w:rPr>
          <w:rFonts w:eastAsia="Times New Roman" w:cs="Times New Roman"/>
          <w:noProof/>
          <w:szCs w:val="28"/>
        </w:rPr>
      </w:pPr>
    </w:p>
    <w:p w14:paraId="4B97CD11" w14:textId="77777777" w:rsidR="001D7D06" w:rsidRPr="00426C37" w:rsidRDefault="001D7D06" w:rsidP="00630548">
      <w:pPr>
        <w:spacing w:after="0" w:line="276" w:lineRule="auto"/>
        <w:ind w:left="420"/>
        <w:jc w:val="both"/>
        <w:rPr>
          <w:rFonts w:eastAsia="Times New Roman" w:cs="Times New Roman"/>
          <w:noProof/>
          <w:szCs w:val="28"/>
        </w:rPr>
      </w:pPr>
    </w:p>
    <w:p w14:paraId="19A2F32C" w14:textId="77777777" w:rsidR="001D7D06" w:rsidRPr="00426C37" w:rsidRDefault="001D7D06" w:rsidP="00630548">
      <w:pPr>
        <w:spacing w:after="0" w:line="276" w:lineRule="auto"/>
        <w:ind w:left="420"/>
        <w:jc w:val="both"/>
        <w:rPr>
          <w:rFonts w:eastAsia="Times New Roman" w:cs="Times New Roman"/>
          <w:noProof/>
          <w:szCs w:val="28"/>
        </w:rPr>
      </w:pPr>
    </w:p>
    <w:p w14:paraId="1B57AB57" w14:textId="77777777" w:rsidR="001D7D06" w:rsidRPr="00426C37" w:rsidRDefault="001D7D06" w:rsidP="00630548">
      <w:pPr>
        <w:spacing w:after="0" w:line="276" w:lineRule="auto"/>
        <w:ind w:left="420"/>
        <w:jc w:val="both"/>
        <w:rPr>
          <w:rFonts w:eastAsia="Times New Roman" w:cs="Times New Roman"/>
          <w:noProof/>
          <w:szCs w:val="28"/>
        </w:rPr>
      </w:pPr>
    </w:p>
    <w:p w14:paraId="0D54DF9B" w14:textId="77777777" w:rsidR="001D7D06" w:rsidRPr="00426C37" w:rsidRDefault="001D7D06" w:rsidP="00630548">
      <w:pPr>
        <w:spacing w:after="0" w:line="276" w:lineRule="auto"/>
        <w:ind w:left="420"/>
        <w:jc w:val="both"/>
        <w:rPr>
          <w:rFonts w:eastAsia="Times New Roman" w:cs="Times New Roman"/>
          <w:noProof/>
          <w:szCs w:val="28"/>
        </w:rPr>
      </w:pPr>
    </w:p>
    <w:p w14:paraId="0C12FD3A" w14:textId="77777777" w:rsidR="001D7D06" w:rsidRPr="00426C37" w:rsidRDefault="001D7D06" w:rsidP="00630548">
      <w:pPr>
        <w:spacing w:after="0" w:line="276" w:lineRule="auto"/>
        <w:ind w:left="420"/>
        <w:jc w:val="both"/>
        <w:rPr>
          <w:rFonts w:eastAsia="Times New Roman" w:cs="Times New Roman"/>
          <w:noProof/>
          <w:szCs w:val="28"/>
        </w:rPr>
      </w:pPr>
    </w:p>
    <w:p w14:paraId="4F894B39" w14:textId="77777777" w:rsidR="001D7D06" w:rsidRPr="00426C37" w:rsidRDefault="001D7D06" w:rsidP="00630548">
      <w:pPr>
        <w:spacing w:after="0" w:line="276" w:lineRule="auto"/>
        <w:ind w:left="420"/>
        <w:jc w:val="both"/>
        <w:rPr>
          <w:rFonts w:eastAsia="Times New Roman" w:cs="Times New Roman"/>
          <w:noProof/>
          <w:szCs w:val="28"/>
        </w:rPr>
      </w:pPr>
    </w:p>
    <w:p w14:paraId="6117A98A" w14:textId="77777777" w:rsidR="001D7D06" w:rsidRPr="00426C37" w:rsidRDefault="001D7D06" w:rsidP="00630548">
      <w:pPr>
        <w:spacing w:after="0" w:line="276" w:lineRule="auto"/>
        <w:ind w:left="420"/>
        <w:jc w:val="both"/>
        <w:rPr>
          <w:rFonts w:cs="Times New Roman"/>
          <w:b/>
          <w:szCs w:val="28"/>
        </w:rPr>
      </w:pPr>
    </w:p>
    <w:p w14:paraId="63CFF92F" w14:textId="77777777" w:rsidR="001D7D06" w:rsidRPr="00426C37" w:rsidRDefault="001D7D06" w:rsidP="00630548">
      <w:pPr>
        <w:spacing w:after="0" w:line="276" w:lineRule="auto"/>
        <w:jc w:val="center"/>
        <w:rPr>
          <w:rFonts w:cs="Times New Roman"/>
          <w:szCs w:val="28"/>
        </w:rPr>
      </w:pPr>
    </w:p>
    <w:p w14:paraId="3C97690D" w14:textId="77777777" w:rsidR="001D7D06" w:rsidRPr="00426C37" w:rsidRDefault="001D7D06" w:rsidP="00630548">
      <w:pPr>
        <w:spacing w:after="0" w:line="276" w:lineRule="auto"/>
        <w:jc w:val="center"/>
        <w:rPr>
          <w:rFonts w:cs="Times New Roman"/>
          <w:szCs w:val="28"/>
        </w:rPr>
      </w:pPr>
    </w:p>
    <w:p w14:paraId="17A5DD8F" w14:textId="378AB198" w:rsidR="001D7D06" w:rsidRPr="00426C37" w:rsidRDefault="000D7815" w:rsidP="00630548">
      <w:pPr>
        <w:spacing w:after="0" w:line="276" w:lineRule="auto"/>
        <w:jc w:val="center"/>
        <w:rPr>
          <w:rFonts w:cs="Times New Roman"/>
          <w:szCs w:val="28"/>
        </w:rPr>
      </w:pPr>
      <w:r>
        <w:rPr>
          <w:rFonts w:cs="Times New Roman"/>
          <w:szCs w:val="28"/>
        </w:rPr>
        <w:t>Рисунок 3.1 -</w:t>
      </w:r>
      <w:r w:rsidR="001D7D06" w:rsidRPr="00426C37">
        <w:rPr>
          <w:rFonts w:cs="Times New Roman"/>
          <w:szCs w:val="28"/>
        </w:rPr>
        <w:t xml:space="preserve"> Примеры линейных, </w:t>
      </w:r>
      <w:r w:rsidR="002E6313">
        <w:rPr>
          <w:rFonts w:cs="Times New Roman"/>
          <w:szCs w:val="28"/>
        </w:rPr>
        <w:t>звёзд</w:t>
      </w:r>
      <w:r w:rsidR="001D7D06" w:rsidRPr="00426C37">
        <w:rPr>
          <w:rFonts w:cs="Times New Roman"/>
          <w:szCs w:val="28"/>
        </w:rPr>
        <w:t xml:space="preserve">ных, сетевых и </w:t>
      </w:r>
      <w:r w:rsidR="002D00D7" w:rsidRPr="00426C37">
        <w:rPr>
          <w:rFonts w:cs="Times New Roman"/>
          <w:szCs w:val="28"/>
        </w:rPr>
        <w:t>решёточных</w:t>
      </w:r>
      <w:r w:rsidR="001D7D06" w:rsidRPr="00426C37">
        <w:rPr>
          <w:rFonts w:cs="Times New Roman"/>
          <w:szCs w:val="28"/>
        </w:rPr>
        <w:t xml:space="preserve"> графов</w:t>
      </w:r>
    </w:p>
    <w:p w14:paraId="51317583" w14:textId="77777777" w:rsidR="001D7D06" w:rsidRPr="00426C37" w:rsidRDefault="001D7D06" w:rsidP="00630548">
      <w:pPr>
        <w:spacing w:after="0" w:line="276" w:lineRule="auto"/>
        <w:ind w:firstLine="420"/>
        <w:jc w:val="both"/>
        <w:rPr>
          <w:rFonts w:cs="Times New Roman"/>
          <w:szCs w:val="28"/>
        </w:rPr>
      </w:pPr>
    </w:p>
    <w:p w14:paraId="71761620" w14:textId="77777777" w:rsidR="001D7D06" w:rsidRPr="00426C37" w:rsidRDefault="001D7D06" w:rsidP="00630548">
      <w:pPr>
        <w:spacing w:after="0" w:line="276" w:lineRule="auto"/>
        <w:ind w:firstLine="420"/>
        <w:jc w:val="both"/>
        <w:rPr>
          <w:rFonts w:cs="Times New Roman"/>
          <w:szCs w:val="28"/>
        </w:rPr>
      </w:pPr>
      <w:r w:rsidRPr="00426C37">
        <w:rPr>
          <w:rFonts w:cs="Times New Roman"/>
          <w:szCs w:val="28"/>
        </w:rPr>
        <w:t xml:space="preserve">Два ребра графа называются </w:t>
      </w:r>
      <w:r w:rsidRPr="00426C37">
        <w:rPr>
          <w:rFonts w:cs="Times New Roman"/>
          <w:i/>
          <w:szCs w:val="28"/>
        </w:rPr>
        <w:t>смежными</w:t>
      </w:r>
      <w:r w:rsidRPr="00426C37">
        <w:rPr>
          <w:rFonts w:cs="Times New Roman"/>
          <w:szCs w:val="28"/>
        </w:rPr>
        <w:t xml:space="preserve">, если у них есть общая вершина. Граф называется </w:t>
      </w:r>
      <w:r w:rsidRPr="00426C37">
        <w:rPr>
          <w:rFonts w:cs="Times New Roman"/>
          <w:i/>
          <w:szCs w:val="28"/>
        </w:rPr>
        <w:t>линейным</w:t>
      </w:r>
      <w:r w:rsidRPr="00426C37">
        <w:rPr>
          <w:rFonts w:cs="Times New Roman"/>
          <w:szCs w:val="28"/>
        </w:rPr>
        <w:t>, если ребра последовательно соединяются друг с другом (</w:t>
      </w:r>
      <w:r w:rsidRPr="00426C37">
        <w:rPr>
          <w:rFonts w:cs="Times New Roman"/>
          <w:szCs w:val="28"/>
          <w:lang w:val="en-US"/>
        </w:rPr>
        <w:t>N</w:t>
      </w:r>
      <w:r w:rsidRPr="00426C37">
        <w:rPr>
          <w:rFonts w:cs="Times New Roman"/>
          <w:szCs w:val="28"/>
        </w:rPr>
        <w:t>-</w:t>
      </w:r>
      <w:r w:rsidRPr="00426C37">
        <w:rPr>
          <w:rFonts w:cs="Times New Roman"/>
          <w:szCs w:val="28"/>
          <w:lang w:val="kk-KZ"/>
        </w:rPr>
        <w:t>ребер</w:t>
      </w:r>
      <w:r w:rsidRPr="00426C37">
        <w:rPr>
          <w:rFonts w:cs="Times New Roman"/>
          <w:szCs w:val="28"/>
        </w:rPr>
        <w:t xml:space="preserve">, </w:t>
      </w:r>
      <w:r w:rsidRPr="00426C37">
        <w:rPr>
          <w:rFonts w:cs="Times New Roman"/>
          <w:szCs w:val="28"/>
          <w:lang w:val="en-US"/>
        </w:rPr>
        <w:t>N</w:t>
      </w:r>
      <w:r w:rsidRPr="00426C37">
        <w:rPr>
          <w:rFonts w:cs="Times New Roman"/>
          <w:szCs w:val="28"/>
        </w:rPr>
        <w:t xml:space="preserve">-1 вершин). </w:t>
      </w:r>
    </w:p>
    <w:p w14:paraId="5A3BCD46" w14:textId="6E57E7DB" w:rsidR="001D7D06" w:rsidRPr="00426C37" w:rsidRDefault="001D7D06" w:rsidP="00630548">
      <w:pPr>
        <w:spacing w:after="0" w:line="276" w:lineRule="auto"/>
        <w:ind w:firstLine="420"/>
        <w:jc w:val="both"/>
        <w:rPr>
          <w:rFonts w:cs="Times New Roman"/>
          <w:szCs w:val="28"/>
        </w:rPr>
      </w:pPr>
      <w:r w:rsidRPr="00426C37">
        <w:rPr>
          <w:rFonts w:cs="Times New Roman"/>
          <w:szCs w:val="28"/>
        </w:rPr>
        <w:t xml:space="preserve">Линейный граф называется </w:t>
      </w:r>
      <w:r w:rsidRPr="00426C37">
        <w:rPr>
          <w:rFonts w:cs="Times New Roman"/>
          <w:i/>
          <w:szCs w:val="28"/>
        </w:rPr>
        <w:t>замкнутым</w:t>
      </w:r>
      <w:r w:rsidRPr="00426C37">
        <w:rPr>
          <w:rFonts w:cs="Times New Roman"/>
          <w:szCs w:val="28"/>
        </w:rPr>
        <w:t xml:space="preserve">, если последний элемент графа </w:t>
      </w:r>
      <w:r w:rsidR="002D00D7" w:rsidRPr="00426C37">
        <w:rPr>
          <w:rFonts w:cs="Times New Roman"/>
          <w:szCs w:val="28"/>
        </w:rPr>
        <w:t>соединён</w:t>
      </w:r>
      <w:r w:rsidRPr="00426C37">
        <w:rPr>
          <w:rFonts w:cs="Times New Roman"/>
          <w:szCs w:val="28"/>
        </w:rPr>
        <w:t xml:space="preserve"> с началом первого элемента. (</w:t>
      </w:r>
      <w:r w:rsidRPr="00426C37">
        <w:rPr>
          <w:rFonts w:cs="Times New Roman"/>
          <w:szCs w:val="28"/>
          <w:lang w:val="en-US"/>
        </w:rPr>
        <w:t>N</w:t>
      </w:r>
      <w:r w:rsidRPr="00426C37">
        <w:rPr>
          <w:rFonts w:cs="Times New Roman"/>
          <w:szCs w:val="28"/>
        </w:rPr>
        <w:t>-</w:t>
      </w:r>
      <w:r w:rsidRPr="00426C37">
        <w:rPr>
          <w:rFonts w:cs="Times New Roman"/>
          <w:szCs w:val="28"/>
          <w:lang w:val="kk-KZ"/>
        </w:rPr>
        <w:t>ребер</w:t>
      </w:r>
      <w:r w:rsidRPr="00426C37">
        <w:rPr>
          <w:rFonts w:cs="Times New Roman"/>
          <w:szCs w:val="28"/>
        </w:rPr>
        <w:t xml:space="preserve">, </w:t>
      </w:r>
      <w:r w:rsidRPr="00426C37">
        <w:rPr>
          <w:rFonts w:cs="Times New Roman"/>
          <w:szCs w:val="28"/>
          <w:lang w:val="en-US"/>
        </w:rPr>
        <w:t>N</w:t>
      </w:r>
      <w:r w:rsidRPr="00426C37">
        <w:rPr>
          <w:rFonts w:cs="Times New Roman"/>
          <w:szCs w:val="28"/>
        </w:rPr>
        <w:t xml:space="preserve"> вершин). </w:t>
      </w:r>
    </w:p>
    <w:p w14:paraId="433ED5D0" w14:textId="1179E3F0" w:rsidR="001D7D06" w:rsidRPr="00426C37" w:rsidRDefault="001D7D06" w:rsidP="00630548">
      <w:pPr>
        <w:spacing w:after="0" w:line="276" w:lineRule="auto"/>
        <w:ind w:firstLine="420"/>
        <w:jc w:val="both"/>
        <w:rPr>
          <w:rFonts w:cs="Times New Roman"/>
          <w:szCs w:val="28"/>
        </w:rPr>
      </w:pPr>
      <w:r w:rsidRPr="00426C37">
        <w:rPr>
          <w:rFonts w:cs="Times New Roman"/>
          <w:szCs w:val="28"/>
        </w:rPr>
        <w:t xml:space="preserve">Здесь мы рассмотрим краевые задачи на </w:t>
      </w:r>
      <w:r w:rsidR="002E6313">
        <w:rPr>
          <w:rFonts w:cs="Times New Roman"/>
          <w:szCs w:val="28"/>
        </w:rPr>
        <w:t>звёзд</w:t>
      </w:r>
      <w:r w:rsidRPr="00426C37">
        <w:rPr>
          <w:rFonts w:cs="Times New Roman"/>
          <w:szCs w:val="28"/>
        </w:rPr>
        <w:t>ных тепловых, упругих и термоупругих графах. Вначале рассмотрим краевые задачи на тепловом графе.</w:t>
      </w:r>
    </w:p>
    <w:p w14:paraId="5C9D6F2B" w14:textId="77777777" w:rsidR="001D7D06" w:rsidRPr="00426C37" w:rsidRDefault="001D7D06" w:rsidP="00630548">
      <w:pPr>
        <w:spacing w:after="0" w:line="276" w:lineRule="auto"/>
        <w:ind w:firstLine="420"/>
        <w:jc w:val="both"/>
        <w:rPr>
          <w:rFonts w:cs="Times New Roman"/>
          <w:szCs w:val="28"/>
        </w:rPr>
      </w:pPr>
    </w:p>
    <w:p w14:paraId="1EBE9FF6" w14:textId="47B3646C" w:rsidR="001D7D06" w:rsidRPr="002C46B5" w:rsidRDefault="006C49C2" w:rsidP="00630548">
      <w:pPr>
        <w:spacing w:after="0" w:line="276" w:lineRule="auto"/>
        <w:ind w:firstLine="420"/>
        <w:contextualSpacing/>
        <w:rPr>
          <w:rFonts w:eastAsia="Times New Roman" w:cs="Times New Roman"/>
          <w:b/>
          <w:szCs w:val="28"/>
        </w:rPr>
      </w:pPr>
      <w:r w:rsidRPr="002C46B5">
        <w:rPr>
          <w:rFonts w:eastAsia="Times New Roman" w:cs="Times New Roman"/>
          <w:b/>
          <w:szCs w:val="28"/>
        </w:rPr>
        <w:t>3.1</w:t>
      </w:r>
      <w:r w:rsidR="00921F31">
        <w:rPr>
          <w:rFonts w:eastAsia="Times New Roman" w:cs="Times New Roman"/>
          <w:b/>
          <w:szCs w:val="28"/>
        </w:rPr>
        <w:t xml:space="preserve"> </w:t>
      </w:r>
      <w:r w:rsidR="001D7D06" w:rsidRPr="002C46B5">
        <w:rPr>
          <w:rFonts w:eastAsia="Times New Roman" w:cs="Times New Roman"/>
          <w:b/>
          <w:szCs w:val="28"/>
        </w:rPr>
        <w:t xml:space="preserve">Краевые задачи теплопроводности на </w:t>
      </w:r>
      <w:r w:rsidR="002E6313">
        <w:rPr>
          <w:rFonts w:eastAsia="Times New Roman" w:cs="Times New Roman"/>
          <w:b/>
          <w:szCs w:val="28"/>
        </w:rPr>
        <w:t>звёзд</w:t>
      </w:r>
      <w:r w:rsidR="001D7D06" w:rsidRPr="002C46B5">
        <w:rPr>
          <w:rFonts w:eastAsia="Times New Roman" w:cs="Times New Roman"/>
          <w:b/>
          <w:szCs w:val="28"/>
        </w:rPr>
        <w:t>ном графе</w:t>
      </w:r>
    </w:p>
    <w:p w14:paraId="120B63F5" w14:textId="77777777" w:rsidR="00C64FC4" w:rsidRPr="0003061D" w:rsidRDefault="00C64FC4" w:rsidP="00630548">
      <w:pPr>
        <w:spacing w:after="0" w:line="276" w:lineRule="auto"/>
        <w:ind w:firstLine="420"/>
        <w:contextualSpacing/>
        <w:rPr>
          <w:rFonts w:eastAsia="Times New Roman" w:cs="Times New Roman"/>
          <w:szCs w:val="28"/>
        </w:rPr>
      </w:pPr>
    </w:p>
    <w:p w14:paraId="5A065B56" w14:textId="457823D8" w:rsidR="001D7D06" w:rsidRPr="00426C37" w:rsidRDefault="001D7D06" w:rsidP="00630548">
      <w:pPr>
        <w:spacing w:after="0" w:line="276" w:lineRule="auto"/>
        <w:ind w:firstLine="420"/>
        <w:jc w:val="both"/>
        <w:rPr>
          <w:rFonts w:eastAsia="Times New Roman" w:cs="Times New Roman"/>
          <w:szCs w:val="28"/>
        </w:rPr>
      </w:pPr>
      <w:r w:rsidRPr="00426C37">
        <w:rPr>
          <w:rFonts w:eastAsia="Times New Roman" w:cs="Times New Roman"/>
          <w:szCs w:val="28"/>
        </w:rPr>
        <w:t xml:space="preserve">Рассматривается неориентированный </w:t>
      </w:r>
      <w:r w:rsidR="002E6313">
        <w:rPr>
          <w:rFonts w:eastAsia="Times New Roman" w:cs="Times New Roman"/>
          <w:szCs w:val="28"/>
        </w:rPr>
        <w:t>звёзд</w:t>
      </w:r>
      <w:r w:rsidRPr="00426C37">
        <w:rPr>
          <w:rFonts w:eastAsia="Times New Roman" w:cs="Times New Roman"/>
          <w:szCs w:val="28"/>
        </w:rPr>
        <w:t xml:space="preserve">ный тепловой граф из </w:t>
      </w:r>
      <w:r w:rsidRPr="00426C37">
        <w:rPr>
          <w:rFonts w:eastAsia="Times New Roman" w:cs="Times New Roman"/>
          <w:i/>
          <w:szCs w:val="28"/>
          <w:lang w:val="en-US"/>
        </w:rPr>
        <w:t>N</w:t>
      </w:r>
      <w:r w:rsidRPr="00426C37">
        <w:rPr>
          <w:rFonts w:eastAsia="Times New Roman" w:cs="Times New Roman"/>
          <w:szCs w:val="28"/>
        </w:rPr>
        <w:t xml:space="preserve"> </w:t>
      </w:r>
      <w:r w:rsidR="002D00D7" w:rsidRPr="00426C37">
        <w:rPr>
          <w:rFonts w:eastAsia="Times New Roman" w:cs="Times New Roman"/>
          <w:szCs w:val="28"/>
        </w:rPr>
        <w:t>рёбер</w:t>
      </w:r>
      <w:r w:rsidRPr="00426C37">
        <w:rPr>
          <w:rFonts w:eastAsia="Times New Roman" w:cs="Times New Roman"/>
          <w:szCs w:val="28"/>
        </w:rPr>
        <w:t xml:space="preserve"> (</w:t>
      </w:r>
      <w:r w:rsidRPr="00426C37">
        <w:rPr>
          <w:rFonts w:eastAsia="Times New Roman" w:cs="Times New Roman"/>
          <w:szCs w:val="28"/>
          <w:lang w:val="en-US"/>
        </w:rPr>
        <w:t>A</w:t>
      </w:r>
      <w:r w:rsidRPr="00426C37">
        <w:rPr>
          <w:rFonts w:eastAsia="Times New Roman" w:cs="Times New Roman"/>
          <w:szCs w:val="28"/>
          <w:vertAlign w:val="subscript"/>
          <w:lang w:val="en-US"/>
        </w:rPr>
        <w:t>o</w:t>
      </w:r>
      <w:r w:rsidRPr="00426C37">
        <w:rPr>
          <w:rFonts w:eastAsia="Times New Roman" w:cs="Times New Roman"/>
          <w:szCs w:val="28"/>
        </w:rPr>
        <w:t xml:space="preserve">, </w:t>
      </w:r>
      <w:r w:rsidRPr="00426C37">
        <w:rPr>
          <w:rFonts w:eastAsia="Times New Roman" w:cs="Times New Roman"/>
          <w:szCs w:val="28"/>
          <w:lang w:val="en-US"/>
        </w:rPr>
        <w:t>A</w:t>
      </w:r>
      <w:r w:rsidRPr="00426C37">
        <w:rPr>
          <w:rFonts w:eastAsia="Times New Roman" w:cs="Times New Roman"/>
          <w:szCs w:val="28"/>
          <w:vertAlign w:val="subscript"/>
          <w:lang w:val="en-US"/>
        </w:rPr>
        <w:t>j</w:t>
      </w:r>
      <w:r w:rsidRPr="00426C37">
        <w:rPr>
          <w:rFonts w:eastAsia="Times New Roman" w:cs="Times New Roman"/>
          <w:szCs w:val="28"/>
        </w:rPr>
        <w:t xml:space="preserve">) – отрезков длины </w:t>
      </w:r>
      <w:r w:rsidR="00A94A07" w:rsidRPr="00426C37">
        <w:rPr>
          <w:rFonts w:eastAsia="Times New Roman" w:cs="Times New Roman"/>
          <w:position w:val="-16"/>
          <w:szCs w:val="28"/>
        </w:rPr>
        <w:object w:dxaOrig="2180" w:dyaOrig="420" w14:anchorId="775F1582">
          <v:shape id="_x0000_i1380" type="#_x0000_t75" style="width:110.5pt;height:22pt" o:ole="">
            <v:imagedata r:id="rId766" o:title=""/>
          </v:shape>
          <o:OLEObject Type="Embed" ProgID="Equation.DSMT4" ShapeID="_x0000_i1380" DrawAspect="Content" ObjectID="_1811228554" r:id="rId767"/>
        </w:object>
      </w:r>
      <w:r w:rsidRPr="00426C37">
        <w:rPr>
          <w:rFonts w:eastAsia="Times New Roman" w:cs="Times New Roman"/>
          <w:szCs w:val="28"/>
        </w:rPr>
        <w:t xml:space="preserve"> с общей вершиной </w:t>
      </w:r>
      <w:r w:rsidRPr="00426C37">
        <w:rPr>
          <w:rFonts w:eastAsia="Times New Roman" w:cs="Times New Roman"/>
          <w:szCs w:val="28"/>
          <w:lang w:val="en-US"/>
        </w:rPr>
        <w:t>A</w:t>
      </w:r>
      <w:r w:rsidRPr="00426C37">
        <w:rPr>
          <w:rFonts w:eastAsia="Times New Roman" w:cs="Times New Roman"/>
          <w:szCs w:val="28"/>
          <w:vertAlign w:val="subscript"/>
        </w:rPr>
        <w:t>0</w:t>
      </w:r>
      <w:r w:rsidRPr="00426C37">
        <w:rPr>
          <w:rFonts w:eastAsia="Times New Roman" w:cs="Times New Roman"/>
          <w:szCs w:val="28"/>
        </w:rPr>
        <w:t xml:space="preserve"> (Рис.</w:t>
      </w:r>
      <w:r w:rsidR="00292803">
        <w:rPr>
          <w:rFonts w:eastAsia="Times New Roman" w:cs="Times New Roman"/>
          <w:szCs w:val="28"/>
        </w:rPr>
        <w:t>3.</w:t>
      </w:r>
      <w:r w:rsidRPr="00426C37">
        <w:rPr>
          <w:rFonts w:eastAsia="Times New Roman" w:cs="Times New Roman"/>
          <w:szCs w:val="28"/>
        </w:rPr>
        <w:t xml:space="preserve">1).  На каждом отрезке </w:t>
      </w:r>
      <w:r w:rsidR="00A94A07" w:rsidRPr="00426C37">
        <w:rPr>
          <w:rFonts w:eastAsia="Times New Roman" w:cs="Times New Roman"/>
          <w:position w:val="-18"/>
          <w:szCs w:val="28"/>
        </w:rPr>
        <w:object w:dxaOrig="1460" w:dyaOrig="499" w14:anchorId="15C91982">
          <v:shape id="_x0000_i1381" type="#_x0000_t75" style="width:74pt;height:25pt" o:ole="">
            <v:imagedata r:id="rId768" o:title=""/>
          </v:shape>
          <o:OLEObject Type="Embed" ProgID="Equation.DSMT4" ShapeID="_x0000_i1381" DrawAspect="Content" ObjectID="_1811228555" r:id="rId769"/>
        </w:object>
      </w:r>
      <w:r w:rsidRPr="00426C37">
        <w:rPr>
          <w:rFonts w:eastAsia="Times New Roman" w:cs="Times New Roman"/>
          <w:szCs w:val="28"/>
        </w:rPr>
        <w:t xml:space="preserve"> вводится своя система координат </w:t>
      </w:r>
      <w:r w:rsidR="00A94A07" w:rsidRPr="00426C37">
        <w:rPr>
          <w:rFonts w:eastAsia="Times New Roman" w:cs="Times New Roman"/>
          <w:position w:val="-16"/>
          <w:szCs w:val="28"/>
        </w:rPr>
        <w:object w:dxaOrig="720" w:dyaOrig="420" w14:anchorId="5EE45EAD">
          <v:shape id="_x0000_i1382" type="#_x0000_t75" style="width:40pt;height:22pt" o:ole="">
            <v:imagedata r:id="rId770" o:title=""/>
          </v:shape>
          <o:OLEObject Type="Embed" ProgID="Equation.DSMT4" ShapeID="_x0000_i1382" DrawAspect="Content" ObjectID="_1811228556" r:id="rId771"/>
        </w:object>
      </w:r>
      <w:r w:rsidRPr="00426C37">
        <w:rPr>
          <w:rFonts w:eastAsia="Times New Roman" w:cs="Times New Roman"/>
          <w:szCs w:val="28"/>
        </w:rPr>
        <w:t xml:space="preserve"> с началом в узле </w:t>
      </w:r>
      <w:r w:rsidRPr="00426C37">
        <w:rPr>
          <w:rFonts w:eastAsia="Times New Roman" w:cs="Times New Roman"/>
          <w:szCs w:val="28"/>
          <w:lang w:val="en-US"/>
        </w:rPr>
        <w:t>A</w:t>
      </w:r>
      <w:r w:rsidRPr="00426C37">
        <w:rPr>
          <w:rFonts w:eastAsia="Times New Roman" w:cs="Times New Roman"/>
          <w:szCs w:val="28"/>
          <w:vertAlign w:val="subscript"/>
        </w:rPr>
        <w:t>0</w:t>
      </w:r>
      <w:r w:rsidRPr="00426C37">
        <w:rPr>
          <w:rFonts w:eastAsia="Times New Roman" w:cs="Times New Roman"/>
          <w:szCs w:val="28"/>
        </w:rPr>
        <w:t xml:space="preserve">: </w:t>
      </w:r>
      <w:r w:rsidR="00A94A07" w:rsidRPr="00426C37">
        <w:rPr>
          <w:rFonts w:eastAsia="Times New Roman" w:cs="Times New Roman"/>
          <w:position w:val="-16"/>
          <w:szCs w:val="28"/>
        </w:rPr>
        <w:object w:dxaOrig="820" w:dyaOrig="420" w14:anchorId="7A10F380">
          <v:shape id="_x0000_i1383" type="#_x0000_t75" style="width:47pt;height:22pt" o:ole="">
            <v:imagedata r:id="rId772" o:title=""/>
          </v:shape>
          <o:OLEObject Type="Embed" ProgID="Equation.DSMT4" ShapeID="_x0000_i1383" DrawAspect="Content" ObjectID="_1811228557" r:id="rId773"/>
        </w:object>
      </w:r>
      <w:r w:rsidRPr="00426C37">
        <w:rPr>
          <w:rFonts w:eastAsia="Times New Roman" w:cs="Times New Roman"/>
          <w:szCs w:val="28"/>
        </w:rPr>
        <w:t>и функции состояния температуры</w:t>
      </w:r>
      <w:r w:rsidR="00A94A07" w:rsidRPr="00426C37">
        <w:rPr>
          <w:rFonts w:eastAsia="Times New Roman" w:cs="Times New Roman"/>
          <w:position w:val="-16"/>
          <w:szCs w:val="28"/>
        </w:rPr>
        <w:object w:dxaOrig="980" w:dyaOrig="420" w14:anchorId="775A81D6">
          <v:shape id="_x0000_i1384" type="#_x0000_t75" style="width:47pt;height:22pt" o:ole="">
            <v:imagedata r:id="rId774" o:title=""/>
          </v:shape>
          <o:OLEObject Type="Embed" ProgID="Equation.DSMT4" ShapeID="_x0000_i1384" DrawAspect="Content" ObjectID="_1811228558" r:id="rId775"/>
        </w:object>
      </w:r>
      <w:r w:rsidRPr="00426C37">
        <w:rPr>
          <w:rFonts w:eastAsia="Times New Roman" w:cs="Times New Roman"/>
          <w:szCs w:val="28"/>
        </w:rPr>
        <w:t>которые удовлетворя</w:t>
      </w:r>
      <w:r w:rsidR="00020449">
        <w:rPr>
          <w:rFonts w:eastAsia="Times New Roman" w:cs="Times New Roman"/>
          <w:szCs w:val="28"/>
        </w:rPr>
        <w:t>ют  уравнению теплопроводности:</w:t>
      </w:r>
    </w:p>
    <w:p w14:paraId="40EAC7F6" w14:textId="3A6BF3B1" w:rsidR="001D7D06" w:rsidRPr="00426C37" w:rsidRDefault="00F973D4" w:rsidP="00630548">
      <w:pPr>
        <w:spacing w:before="240" w:line="276" w:lineRule="auto"/>
        <w:jc w:val="right"/>
        <w:rPr>
          <w:rFonts w:eastAsia="Times New Roman" w:cs="Times New Roman"/>
          <w:szCs w:val="28"/>
        </w:rPr>
      </w:pPr>
      <w:r w:rsidRPr="00426C37">
        <w:rPr>
          <w:rFonts w:cs="Times New Roman"/>
          <w:position w:val="-40"/>
          <w:szCs w:val="28"/>
        </w:rPr>
        <w:object w:dxaOrig="2980" w:dyaOrig="940" w14:anchorId="6633F72F">
          <v:shape id="_x0000_i1385" type="#_x0000_t75" style="width:185pt;height:47pt" o:ole="" fillcolor="window">
            <v:imagedata r:id="rId776" o:title=""/>
          </v:shape>
          <o:OLEObject Type="Embed" ProgID="Equation.DSMT4" ShapeID="_x0000_i1385" DrawAspect="Content" ObjectID="_1811228559" r:id="rId777"/>
        </w:object>
      </w:r>
      <w:r w:rsidR="001D7D06" w:rsidRPr="00426C37">
        <w:rPr>
          <w:rFonts w:eastAsia="Times New Roman" w:cs="Times New Roman"/>
          <w:szCs w:val="28"/>
        </w:rPr>
        <w:t xml:space="preserve">                                    </w:t>
      </w:r>
      <w:r w:rsidR="00020449">
        <w:rPr>
          <w:rFonts w:eastAsia="Times New Roman" w:cs="Times New Roman"/>
          <w:szCs w:val="28"/>
        </w:rPr>
        <w:t>(3.1)</w:t>
      </w:r>
    </w:p>
    <w:p w14:paraId="0A05FA6B" w14:textId="77777777" w:rsidR="001D7D06" w:rsidRPr="00426C37" w:rsidRDefault="001D7D06" w:rsidP="00630548">
      <w:pPr>
        <w:spacing w:after="0" w:line="276" w:lineRule="auto"/>
        <w:jc w:val="both"/>
        <w:rPr>
          <w:rFonts w:eastAsia="Times New Roman" w:cs="Times New Roman"/>
          <w:szCs w:val="28"/>
        </w:rPr>
      </w:pPr>
      <w:r w:rsidRPr="00426C37">
        <w:rPr>
          <w:rFonts w:eastAsia="Times New Roman" w:cs="Times New Roman"/>
          <w:szCs w:val="28"/>
        </w:rPr>
        <w:t xml:space="preserve">где </w:t>
      </w:r>
      <w:r w:rsidRPr="00426C37">
        <w:rPr>
          <w:rFonts w:eastAsia="Times New Roman" w:cs="Times New Roman"/>
          <w:position w:val="-16"/>
          <w:szCs w:val="28"/>
        </w:rPr>
        <w:object w:dxaOrig="340" w:dyaOrig="420" w14:anchorId="729EBD6F">
          <v:shape id="_x0000_i1386" type="#_x0000_t75" style="width:14pt;height:22pt" o:ole="">
            <v:imagedata r:id="rId778" o:title=""/>
          </v:shape>
          <o:OLEObject Type="Embed" ProgID="Equation.DSMT4" ShapeID="_x0000_i1386" DrawAspect="Content" ObjectID="_1811228560" r:id="rId779"/>
        </w:object>
      </w:r>
      <w:r w:rsidRPr="00426C37">
        <w:rPr>
          <w:rFonts w:eastAsia="Times New Roman" w:cs="Times New Roman"/>
          <w:szCs w:val="28"/>
        </w:rPr>
        <w:t xml:space="preserve">- коэффициент температуропроводности на </w:t>
      </w:r>
      <w:r w:rsidRPr="00FF1080">
        <w:rPr>
          <w:rFonts w:eastAsia="Times New Roman" w:cs="Times New Roman"/>
          <w:i/>
          <w:szCs w:val="28"/>
          <w:lang w:val="en-US"/>
        </w:rPr>
        <w:t>j</w:t>
      </w:r>
      <w:r w:rsidRPr="00426C37">
        <w:rPr>
          <w:rFonts w:eastAsia="Times New Roman" w:cs="Times New Roman"/>
          <w:szCs w:val="28"/>
        </w:rPr>
        <w:t xml:space="preserve">–ом ребре, </w:t>
      </w:r>
      <w:r w:rsidR="00A94A07" w:rsidRPr="00426C37">
        <w:rPr>
          <w:rFonts w:eastAsia="Times New Roman" w:cs="Times New Roman"/>
          <w:position w:val="-16"/>
          <w:szCs w:val="28"/>
        </w:rPr>
        <w:object w:dxaOrig="1080" w:dyaOrig="420" w14:anchorId="4ED632BA">
          <v:shape id="_x0000_i1387" type="#_x0000_t75" style="width:51.5pt;height:22pt" o:ole="">
            <v:imagedata r:id="rId780" o:title=""/>
          </v:shape>
          <o:OLEObject Type="Embed" ProgID="Equation.DSMT4" ShapeID="_x0000_i1387" DrawAspect="Content" ObjectID="_1811228561" r:id="rId781"/>
        </w:object>
      </w:r>
      <w:r w:rsidRPr="00426C37">
        <w:rPr>
          <w:rFonts w:eastAsia="Times New Roman" w:cs="Times New Roman"/>
          <w:szCs w:val="28"/>
        </w:rPr>
        <w:t xml:space="preserve"> – источник тепла на </w:t>
      </w:r>
      <w:r w:rsidRPr="00FF1080">
        <w:rPr>
          <w:rFonts w:eastAsia="Times New Roman" w:cs="Times New Roman"/>
          <w:i/>
          <w:szCs w:val="28"/>
          <w:lang w:val="en-US"/>
        </w:rPr>
        <w:t>j</w:t>
      </w:r>
      <w:r w:rsidRPr="00426C37">
        <w:rPr>
          <w:rFonts w:eastAsia="Times New Roman" w:cs="Times New Roman"/>
          <w:szCs w:val="28"/>
        </w:rPr>
        <w:t xml:space="preserve">–ом ребре </w:t>
      </w:r>
      <w:r w:rsidR="000F0692" w:rsidRPr="00426C37">
        <w:rPr>
          <w:rFonts w:eastAsia="Times New Roman" w:cs="Times New Roman"/>
          <w:position w:val="-12"/>
          <w:szCs w:val="28"/>
        </w:rPr>
        <w:object w:dxaOrig="1660" w:dyaOrig="360" w14:anchorId="0A64D686">
          <v:shape id="_x0000_i1388" type="#_x0000_t75" style="width:83.5pt;height:14pt" o:ole="">
            <v:imagedata r:id="rId782" o:title=""/>
          </v:shape>
          <o:OLEObject Type="Embed" ProgID="Equation.DSMT4" ShapeID="_x0000_i1388" DrawAspect="Content" ObjectID="_1811228562" r:id="rId783"/>
        </w:object>
      </w:r>
    </w:p>
    <w:p w14:paraId="22648A61" w14:textId="77777777" w:rsidR="001D7D06" w:rsidRPr="00426C37" w:rsidRDefault="001D7D06" w:rsidP="00630548">
      <w:pPr>
        <w:spacing w:after="0" w:line="276" w:lineRule="auto"/>
        <w:ind w:firstLine="708"/>
        <w:jc w:val="both"/>
        <w:rPr>
          <w:rFonts w:eastAsia="Times New Roman" w:cs="Times New Roman"/>
          <w:szCs w:val="28"/>
        </w:rPr>
      </w:pPr>
      <w:r w:rsidRPr="00426C37">
        <w:rPr>
          <w:rFonts w:eastAsia="Times New Roman" w:cs="Times New Roman"/>
          <w:i/>
          <w:szCs w:val="28"/>
        </w:rPr>
        <w:t>Начальные условия</w:t>
      </w:r>
      <w:r w:rsidRPr="00426C37">
        <w:rPr>
          <w:rFonts w:eastAsia="Times New Roman" w:cs="Times New Roman"/>
          <w:szCs w:val="28"/>
        </w:rPr>
        <w:t xml:space="preserve"> (условия Коши): при </w:t>
      </w:r>
      <w:r w:rsidRPr="00426C37">
        <w:rPr>
          <w:rFonts w:eastAsia="Times New Roman" w:cs="Times New Roman"/>
          <w:i/>
          <w:szCs w:val="28"/>
          <w:lang w:val="en-US"/>
        </w:rPr>
        <w:t>t</w:t>
      </w:r>
      <w:r w:rsidRPr="00426C37">
        <w:rPr>
          <w:rFonts w:eastAsia="Times New Roman" w:cs="Times New Roman"/>
          <w:szCs w:val="28"/>
        </w:rPr>
        <w:t>=0 известна температура графа:</w:t>
      </w:r>
    </w:p>
    <w:p w14:paraId="061D64DD" w14:textId="77777777" w:rsidR="001D7D06" w:rsidRPr="00426C37" w:rsidRDefault="000F0692" w:rsidP="00630548">
      <w:pPr>
        <w:spacing w:before="240" w:line="276" w:lineRule="auto"/>
        <w:jc w:val="right"/>
        <w:rPr>
          <w:rFonts w:cs="Times New Roman"/>
          <w:szCs w:val="28"/>
        </w:rPr>
      </w:pPr>
      <w:r w:rsidRPr="000F0692">
        <w:rPr>
          <w:rFonts w:cs="Times New Roman"/>
          <w:position w:val="-64"/>
          <w:szCs w:val="28"/>
        </w:rPr>
        <w:object w:dxaOrig="4599" w:dyaOrig="1440" w14:anchorId="59869B0F">
          <v:shape id="_x0000_i1389" type="#_x0000_t75" style="width:231.5pt;height:74pt" o:ole="">
            <v:imagedata r:id="rId784" o:title=""/>
          </v:shape>
          <o:OLEObject Type="Embed" ProgID="Equation.DSMT4" ShapeID="_x0000_i1389" DrawAspect="Content" ObjectID="_1811228563" r:id="rId785"/>
        </w:object>
      </w:r>
      <w:r w:rsidR="001D7D06" w:rsidRPr="00426C37">
        <w:rPr>
          <w:rFonts w:cs="Times New Roman"/>
          <w:szCs w:val="28"/>
        </w:rPr>
        <w:t xml:space="preserve">               </w:t>
      </w:r>
      <w:r w:rsidR="004B5415">
        <w:rPr>
          <w:rFonts w:cs="Times New Roman"/>
          <w:szCs w:val="28"/>
        </w:rPr>
        <w:t xml:space="preserve">               (3.2)</w:t>
      </w:r>
    </w:p>
    <w:p w14:paraId="30B3198D" w14:textId="77777777" w:rsidR="001D7D06" w:rsidRPr="00426C37" w:rsidRDefault="001D7D06" w:rsidP="00630548">
      <w:pPr>
        <w:spacing w:line="276" w:lineRule="auto"/>
        <w:jc w:val="both"/>
        <w:rPr>
          <w:rFonts w:eastAsia="Times New Roman" w:cs="Times New Roman"/>
          <w:szCs w:val="28"/>
        </w:rPr>
      </w:pPr>
      <w:r w:rsidRPr="00426C37">
        <w:rPr>
          <w:rFonts w:eastAsia="Times New Roman" w:cs="Times New Roman"/>
          <w:szCs w:val="28"/>
        </w:rPr>
        <w:t xml:space="preserve">Здесь </w:t>
      </w:r>
      <w:r w:rsidR="00292803">
        <w:rPr>
          <w:rFonts w:eastAsia="Times New Roman" w:cs="Times New Roman"/>
          <w:szCs w:val="28"/>
        </w:rPr>
        <w:t xml:space="preserve">рассмотрим вначале </w:t>
      </w:r>
      <w:r w:rsidRPr="00426C37">
        <w:rPr>
          <w:rFonts w:eastAsia="Times New Roman" w:cs="Times New Roman"/>
          <w:szCs w:val="28"/>
        </w:rPr>
        <w:t>следующую краевую задачу.</w:t>
      </w:r>
    </w:p>
    <w:p w14:paraId="61E7F097" w14:textId="77777777" w:rsidR="001D7D06" w:rsidRPr="00426C37" w:rsidRDefault="001D7D06" w:rsidP="00630548">
      <w:pPr>
        <w:spacing w:after="0" w:line="276" w:lineRule="auto"/>
        <w:ind w:firstLine="708"/>
        <w:rPr>
          <w:rFonts w:cs="Times New Roman"/>
          <w:szCs w:val="28"/>
        </w:rPr>
      </w:pPr>
      <w:r w:rsidRPr="00426C37">
        <w:rPr>
          <w:rFonts w:cs="Times New Roman"/>
          <w:i/>
          <w:szCs w:val="28"/>
        </w:rPr>
        <w:t>Задача Дирихле</w:t>
      </w:r>
      <w:r w:rsidRPr="00426C37">
        <w:rPr>
          <w:rFonts w:cs="Times New Roman"/>
          <w:szCs w:val="28"/>
        </w:rPr>
        <w:t xml:space="preserve">. Известны значения температур на </w:t>
      </w:r>
      <w:r w:rsidRPr="00426C37">
        <w:rPr>
          <w:rFonts w:cs="Times New Roman"/>
          <w:i/>
          <w:szCs w:val="28"/>
          <w:lang w:val="en-US"/>
        </w:rPr>
        <w:t>N</w:t>
      </w:r>
      <w:r w:rsidRPr="00426C37">
        <w:rPr>
          <w:rFonts w:cs="Times New Roman"/>
          <w:i/>
          <w:szCs w:val="28"/>
        </w:rPr>
        <w:t xml:space="preserve"> </w:t>
      </w:r>
      <w:r w:rsidRPr="00426C37">
        <w:rPr>
          <w:rFonts w:cs="Times New Roman"/>
          <w:szCs w:val="28"/>
          <w:lang w:val="kk-KZ"/>
        </w:rPr>
        <w:t>концах каждого ребра графа</w:t>
      </w:r>
      <w:r w:rsidR="000F0692" w:rsidRPr="00426C37">
        <w:rPr>
          <w:rFonts w:cs="Times New Roman"/>
          <w:position w:val="-16"/>
          <w:szCs w:val="28"/>
        </w:rPr>
        <w:object w:dxaOrig="340" w:dyaOrig="420" w14:anchorId="1BF77A20">
          <v:shape id="_x0000_i1390" type="#_x0000_t75" style="width:14pt;height:22pt" o:ole="">
            <v:imagedata r:id="rId786" o:title=""/>
          </v:shape>
          <o:OLEObject Type="Embed" ProgID="Equation.DSMT4" ShapeID="_x0000_i1390" DrawAspect="Content" ObjectID="_1811228564" r:id="rId787"/>
        </w:object>
      </w:r>
      <w:r w:rsidRPr="00426C37">
        <w:rPr>
          <w:rFonts w:cs="Times New Roman"/>
          <w:szCs w:val="28"/>
        </w:rPr>
        <w:t>:</w:t>
      </w:r>
      <w:r w:rsidRPr="00426C37">
        <w:rPr>
          <w:rFonts w:cs="Times New Roman"/>
          <w:szCs w:val="28"/>
          <w:lang w:val="kk-KZ"/>
        </w:rPr>
        <w:t xml:space="preserve"> </w:t>
      </w:r>
    </w:p>
    <w:p w14:paraId="1A05BDCE" w14:textId="77777777" w:rsidR="001D7D06" w:rsidRPr="00426C37" w:rsidRDefault="000F0692" w:rsidP="00630548">
      <w:pPr>
        <w:spacing w:after="0" w:line="276" w:lineRule="auto"/>
        <w:jc w:val="right"/>
        <w:rPr>
          <w:rFonts w:cs="Times New Roman"/>
          <w:szCs w:val="28"/>
        </w:rPr>
      </w:pPr>
      <w:r w:rsidRPr="00426C37">
        <w:rPr>
          <w:rFonts w:cs="Times New Roman"/>
          <w:position w:val="-16"/>
          <w:szCs w:val="28"/>
        </w:rPr>
        <w:object w:dxaOrig="3620" w:dyaOrig="480" w14:anchorId="0014D1C8">
          <v:shape id="_x0000_i1391" type="#_x0000_t75" style="width:180pt;height:24.5pt" o:ole="">
            <v:imagedata r:id="rId788" o:title=""/>
          </v:shape>
          <o:OLEObject Type="Embed" ProgID="Equation.DSMT4" ShapeID="_x0000_i1391" DrawAspect="Content" ObjectID="_1811228565" r:id="rId789"/>
        </w:object>
      </w:r>
      <w:r w:rsidR="001D7D06" w:rsidRPr="00426C37">
        <w:rPr>
          <w:rFonts w:cs="Times New Roman"/>
          <w:szCs w:val="28"/>
        </w:rPr>
        <w:t xml:space="preserve"> </w:t>
      </w:r>
      <w:r w:rsidR="00292803">
        <w:rPr>
          <w:rFonts w:cs="Times New Roman"/>
          <w:szCs w:val="28"/>
        </w:rPr>
        <w:t xml:space="preserve">   </w:t>
      </w:r>
      <w:r w:rsidRPr="00426C37">
        <w:rPr>
          <w:rFonts w:cs="Times New Roman"/>
          <w:position w:val="-12"/>
          <w:szCs w:val="28"/>
        </w:rPr>
        <w:object w:dxaOrig="1180" w:dyaOrig="580" w14:anchorId="39C082F4">
          <v:shape id="_x0000_i1392" type="#_x0000_t75" style="width:58pt;height:31.5pt" o:ole="">
            <v:imagedata r:id="rId790" o:title=""/>
          </v:shape>
          <o:OLEObject Type="Embed" ProgID="Equation.DSMT4" ShapeID="_x0000_i1392" DrawAspect="Content" ObjectID="_1811228566" r:id="rId791"/>
        </w:object>
      </w:r>
      <w:r w:rsidR="001D7D06" w:rsidRPr="00426C37">
        <w:rPr>
          <w:rFonts w:cs="Times New Roman"/>
          <w:szCs w:val="28"/>
        </w:rPr>
        <w:t xml:space="preserve">                         (3.3)</w:t>
      </w:r>
    </w:p>
    <w:p w14:paraId="694F3F5B" w14:textId="77777777" w:rsidR="001D7D06" w:rsidRPr="00426C37" w:rsidRDefault="001D7D06" w:rsidP="00630548">
      <w:pPr>
        <w:spacing w:after="0" w:line="276" w:lineRule="auto"/>
        <w:jc w:val="right"/>
        <w:rPr>
          <w:rFonts w:cs="Times New Roman"/>
          <w:szCs w:val="28"/>
        </w:rPr>
      </w:pPr>
    </w:p>
    <w:p w14:paraId="203E76C1" w14:textId="61F9A91D" w:rsidR="001D7D06" w:rsidRPr="00426C37" w:rsidRDefault="001D7D06" w:rsidP="00630548">
      <w:pPr>
        <w:spacing w:after="0" w:line="276" w:lineRule="auto"/>
        <w:jc w:val="both"/>
        <w:rPr>
          <w:rFonts w:cs="Times New Roman"/>
          <w:szCs w:val="28"/>
        </w:rPr>
      </w:pPr>
      <w:r w:rsidRPr="00426C37">
        <w:rPr>
          <w:rFonts w:cs="Times New Roman"/>
          <w:szCs w:val="28"/>
          <w:lang w:val="kk-KZ"/>
        </w:rPr>
        <w:t>В</w:t>
      </w:r>
      <w:r w:rsidRPr="00426C37">
        <w:rPr>
          <w:rFonts w:cs="Times New Roman"/>
          <w:szCs w:val="28"/>
        </w:rPr>
        <w:t xml:space="preserve"> общем узле графа </w:t>
      </w:r>
      <w:r w:rsidR="000F0692" w:rsidRPr="00426C37">
        <w:rPr>
          <w:rFonts w:cs="Times New Roman"/>
          <w:position w:val="-12"/>
          <w:szCs w:val="28"/>
        </w:rPr>
        <w:object w:dxaOrig="340" w:dyaOrig="380" w14:anchorId="296CA54F">
          <v:shape id="_x0000_i1393" type="#_x0000_t75" style="width:14pt;height:22pt" o:ole="">
            <v:imagedata r:id="rId792" o:title=""/>
          </v:shape>
          <o:OLEObject Type="Embed" ProgID="Equation.DSMT4" ShapeID="_x0000_i1393" DrawAspect="Content" ObjectID="_1811228567" r:id="rId793"/>
        </w:object>
      </w:r>
      <w:r w:rsidRPr="00426C37">
        <w:rPr>
          <w:rFonts w:cs="Times New Roman"/>
          <w:szCs w:val="28"/>
        </w:rPr>
        <w:t xml:space="preserve"> заданы следующие условия непрерывности температуры и </w:t>
      </w:r>
      <w:r w:rsidR="002E6313">
        <w:rPr>
          <w:rFonts w:cs="Times New Roman"/>
          <w:szCs w:val="28"/>
        </w:rPr>
        <w:t>обобщённые</w:t>
      </w:r>
      <w:r w:rsidRPr="00426C37">
        <w:rPr>
          <w:rFonts w:cs="Times New Roman"/>
          <w:szCs w:val="28"/>
        </w:rPr>
        <w:t xml:space="preserve"> условия Кирхгофа для тепловых потоков:</w:t>
      </w:r>
    </w:p>
    <w:p w14:paraId="175E84C9" w14:textId="77777777" w:rsidR="001D7D06" w:rsidRPr="00426C37" w:rsidRDefault="000F0692" w:rsidP="00630548">
      <w:pPr>
        <w:spacing w:before="240" w:after="0" w:line="276" w:lineRule="auto"/>
        <w:jc w:val="right"/>
        <w:rPr>
          <w:rFonts w:cs="Times New Roman"/>
          <w:szCs w:val="28"/>
        </w:rPr>
      </w:pPr>
      <w:r w:rsidRPr="00426C37">
        <w:rPr>
          <w:rFonts w:cs="Times New Roman"/>
          <w:position w:val="-12"/>
          <w:szCs w:val="28"/>
        </w:rPr>
        <w:object w:dxaOrig="3720" w:dyaOrig="440" w14:anchorId="480E8092">
          <v:shape id="_x0000_i1394" type="#_x0000_t75" style="width:184.5pt;height:25pt" o:ole="">
            <v:imagedata r:id="rId794" o:title=""/>
          </v:shape>
          <o:OLEObject Type="Embed" ProgID="Equation.DSMT4" ShapeID="_x0000_i1394" DrawAspect="Content" ObjectID="_1811228568" r:id="rId795"/>
        </w:object>
      </w:r>
      <w:r w:rsidR="001D7D06" w:rsidRPr="00426C37">
        <w:rPr>
          <w:rFonts w:cs="Times New Roman"/>
          <w:szCs w:val="28"/>
        </w:rPr>
        <w:t xml:space="preserve">                    </w:t>
      </w:r>
      <w:r w:rsidR="00020449">
        <w:rPr>
          <w:rFonts w:cs="Times New Roman"/>
          <w:szCs w:val="28"/>
        </w:rPr>
        <w:t xml:space="preserve">           </w:t>
      </w:r>
      <w:r w:rsidR="001D7D06" w:rsidRPr="00426C37">
        <w:rPr>
          <w:rFonts w:cs="Times New Roman"/>
          <w:szCs w:val="28"/>
        </w:rPr>
        <w:t xml:space="preserve">       (3.4)</w:t>
      </w:r>
    </w:p>
    <w:p w14:paraId="2018CF1D" w14:textId="77777777" w:rsidR="001D7D06" w:rsidRPr="00426C37" w:rsidRDefault="000F0692" w:rsidP="00630548">
      <w:pPr>
        <w:spacing w:after="0" w:line="276" w:lineRule="auto"/>
        <w:jc w:val="right"/>
        <w:rPr>
          <w:rFonts w:cs="Times New Roman"/>
          <w:szCs w:val="28"/>
        </w:rPr>
      </w:pPr>
      <w:r w:rsidRPr="00426C37">
        <w:rPr>
          <w:rFonts w:cs="Times New Roman"/>
          <w:position w:val="-40"/>
          <w:szCs w:val="28"/>
        </w:rPr>
        <w:object w:dxaOrig="5899" w:dyaOrig="900" w14:anchorId="6F6735B5">
          <v:shape id="_x0000_i1395" type="#_x0000_t75" style="width:293pt;height:47.5pt" o:ole="">
            <v:imagedata r:id="rId796" o:title=""/>
          </v:shape>
          <o:OLEObject Type="Embed" ProgID="Equation.DSMT4" ShapeID="_x0000_i1395" DrawAspect="Content" ObjectID="_1811228569" r:id="rId797"/>
        </w:object>
      </w:r>
      <w:r w:rsidR="001D7D06" w:rsidRPr="00426C37">
        <w:rPr>
          <w:rFonts w:cs="Times New Roman"/>
          <w:szCs w:val="28"/>
        </w:rPr>
        <w:t xml:space="preserve">     </w:t>
      </w:r>
      <w:r w:rsidR="00020449">
        <w:rPr>
          <w:rFonts w:cs="Times New Roman"/>
          <w:szCs w:val="28"/>
        </w:rPr>
        <w:t xml:space="preserve">           </w:t>
      </w:r>
      <w:r w:rsidR="001D7D06" w:rsidRPr="00426C37">
        <w:rPr>
          <w:rFonts w:cs="Times New Roman"/>
          <w:szCs w:val="28"/>
        </w:rPr>
        <w:t xml:space="preserve">     (3.5) </w:t>
      </w:r>
    </w:p>
    <w:p w14:paraId="72CE58EF" w14:textId="77777777" w:rsidR="001D7D06" w:rsidRPr="00426C37" w:rsidRDefault="00292803" w:rsidP="00630548">
      <w:pPr>
        <w:spacing w:after="0" w:line="276" w:lineRule="auto"/>
        <w:rPr>
          <w:rFonts w:cs="Times New Roman"/>
          <w:szCs w:val="28"/>
        </w:rPr>
      </w:pPr>
      <w:r>
        <w:t xml:space="preserve">Здесь </w:t>
      </w:r>
      <w:r w:rsidR="005F7EAD">
        <w:rPr>
          <w:lang w:val="kk-KZ"/>
        </w:rPr>
        <w:t xml:space="preserve">и далее </w:t>
      </w:r>
      <w:r w:rsidR="000F0692" w:rsidRPr="00C57C73">
        <w:rPr>
          <w:position w:val="-16"/>
        </w:rPr>
        <w:object w:dxaOrig="1780" w:dyaOrig="480" w14:anchorId="65844455">
          <v:shape id="_x0000_i1396" type="#_x0000_t75" style="width:92.5pt;height:24pt" o:ole="">
            <v:imagedata r:id="rId798" o:title=""/>
          </v:shape>
          <o:OLEObject Type="Embed" ProgID="Equation.DSMT4" ShapeID="_x0000_i1396" DrawAspect="Content" ObjectID="_1811228570" r:id="rId799"/>
        </w:object>
      </w:r>
      <w:r w:rsidR="000F0692" w:rsidRPr="00C57C73">
        <w:rPr>
          <w:position w:val="-54"/>
        </w:rPr>
        <w:object w:dxaOrig="2020" w:dyaOrig="1100" w14:anchorId="1E3E5A28">
          <v:shape id="_x0000_i1397" type="#_x0000_t75" style="width:103pt;height:54pt" o:ole="">
            <v:imagedata r:id="rId800" o:title=""/>
          </v:shape>
          <o:OLEObject Type="Embed" ProgID="Equation.DSMT4" ShapeID="_x0000_i1397" DrawAspect="Content" ObjectID="_1811228571" r:id="rId801"/>
        </w:object>
      </w:r>
      <w:r w:rsidR="000F0692" w:rsidRPr="00426C37">
        <w:rPr>
          <w:rFonts w:cs="Times New Roman"/>
          <w:position w:val="-12"/>
          <w:szCs w:val="28"/>
        </w:rPr>
        <w:object w:dxaOrig="1280" w:dyaOrig="440" w14:anchorId="59156BE0">
          <v:shape id="_x0000_i1398" type="#_x0000_t75" style="width:67.5pt;height:20pt" o:ole="">
            <v:imagedata r:id="rId802" o:title=""/>
          </v:shape>
          <o:OLEObject Type="Embed" ProgID="Equation.DSMT4" ShapeID="_x0000_i1398" DrawAspect="Content" ObjectID="_1811228572" r:id="rId803"/>
        </w:object>
      </w:r>
      <w:r w:rsidR="001D7D06" w:rsidRPr="00426C37">
        <w:rPr>
          <w:rFonts w:cs="Times New Roman"/>
          <w:szCs w:val="28"/>
        </w:rPr>
        <w:t xml:space="preserve">– известные функции из класса </w:t>
      </w:r>
      <w:r w:rsidR="001D7D06" w:rsidRPr="00426C37">
        <w:rPr>
          <w:rFonts w:cs="Times New Roman"/>
          <w:szCs w:val="28"/>
          <w:lang w:val="en-US"/>
        </w:rPr>
        <w:t>C</w:t>
      </w:r>
      <w:r w:rsidR="001D7D06" w:rsidRPr="00426C37">
        <w:rPr>
          <w:rFonts w:cs="Times New Roman"/>
          <w:szCs w:val="28"/>
        </w:rPr>
        <w:t xml:space="preserve">[0;∞). </w:t>
      </w:r>
    </w:p>
    <w:p w14:paraId="7136BB03" w14:textId="77777777" w:rsidR="001D7D06" w:rsidRDefault="001D7D06" w:rsidP="00630548">
      <w:pPr>
        <w:spacing w:after="0" w:line="276" w:lineRule="auto"/>
        <w:ind w:firstLine="567"/>
        <w:jc w:val="both"/>
        <w:rPr>
          <w:rFonts w:cs="Times New Roman"/>
          <w:szCs w:val="28"/>
        </w:rPr>
      </w:pPr>
      <w:r w:rsidRPr="00426C37">
        <w:rPr>
          <w:rFonts w:cs="Times New Roman"/>
          <w:szCs w:val="28"/>
        </w:rPr>
        <w:t xml:space="preserve">Требуется найти решение задачи Дирихле на этом </w:t>
      </w:r>
      <w:r w:rsidR="00FF1080">
        <w:rPr>
          <w:rFonts w:cs="Times New Roman"/>
          <w:szCs w:val="28"/>
        </w:rPr>
        <w:t xml:space="preserve">тепловом </w:t>
      </w:r>
      <w:r w:rsidRPr="00426C37">
        <w:rPr>
          <w:rFonts w:cs="Times New Roman"/>
          <w:szCs w:val="28"/>
        </w:rPr>
        <w:t>звёздном графе.</w:t>
      </w:r>
    </w:p>
    <w:p w14:paraId="5BB15B66" w14:textId="77777777" w:rsidR="004B5415" w:rsidRDefault="004B5415" w:rsidP="00630548">
      <w:pPr>
        <w:spacing w:after="0" w:line="276" w:lineRule="auto"/>
        <w:jc w:val="both"/>
        <w:rPr>
          <w:rFonts w:cs="Times New Roman"/>
          <w:szCs w:val="28"/>
        </w:rPr>
      </w:pPr>
    </w:p>
    <w:p w14:paraId="3E0C34E4" w14:textId="77777777" w:rsidR="001D7D06" w:rsidRPr="00426C37" w:rsidRDefault="001D7D06" w:rsidP="00630548">
      <w:pPr>
        <w:spacing w:after="0" w:line="276" w:lineRule="auto"/>
        <w:jc w:val="both"/>
        <w:rPr>
          <w:rFonts w:cs="Times New Roman"/>
          <w:szCs w:val="28"/>
        </w:rPr>
      </w:pPr>
    </w:p>
    <w:p w14:paraId="7555EAB0" w14:textId="77777777" w:rsidR="001D7D06" w:rsidRDefault="006C49C2" w:rsidP="00630548">
      <w:pPr>
        <w:keepNext/>
        <w:spacing w:after="0" w:line="276" w:lineRule="auto"/>
        <w:ind w:right="-6" w:firstLine="567"/>
        <w:outlineLvl w:val="1"/>
        <w:rPr>
          <w:rFonts w:eastAsia="Times New Roman" w:cs="Times New Roman"/>
          <w:b/>
          <w:bCs/>
          <w:iCs/>
          <w:szCs w:val="28"/>
          <w:lang w:val="kk-KZ"/>
        </w:rPr>
      </w:pPr>
      <w:r w:rsidRPr="002C46B5">
        <w:rPr>
          <w:rFonts w:eastAsia="Times New Roman" w:cs="Times New Roman"/>
          <w:b/>
          <w:bCs/>
          <w:iCs/>
          <w:szCs w:val="28"/>
        </w:rPr>
        <w:t>3.2</w:t>
      </w:r>
      <w:r w:rsidR="001D7D06" w:rsidRPr="002C46B5">
        <w:rPr>
          <w:rFonts w:eastAsia="Times New Roman" w:cs="Times New Roman"/>
          <w:b/>
          <w:bCs/>
          <w:iCs/>
          <w:szCs w:val="28"/>
        </w:rPr>
        <w:t xml:space="preserve"> </w:t>
      </w:r>
      <w:r w:rsidR="001D7D06" w:rsidRPr="002C46B5">
        <w:rPr>
          <w:rFonts w:eastAsia="Times New Roman" w:cs="Times New Roman"/>
          <w:b/>
          <w:bCs/>
          <w:iCs/>
          <w:szCs w:val="28"/>
          <w:lang w:val="kk-KZ"/>
        </w:rPr>
        <w:t>Уравнения связи краевых функций на ребрах теплового графа</w:t>
      </w:r>
    </w:p>
    <w:p w14:paraId="7C19564C" w14:textId="77777777" w:rsidR="002C46B5" w:rsidRPr="002C46B5" w:rsidRDefault="002C46B5" w:rsidP="00630548">
      <w:pPr>
        <w:keepNext/>
        <w:spacing w:after="0" w:line="276" w:lineRule="auto"/>
        <w:ind w:right="-6" w:firstLine="567"/>
        <w:outlineLvl w:val="1"/>
        <w:rPr>
          <w:rFonts w:eastAsia="Times New Roman" w:cs="Times New Roman"/>
          <w:b/>
          <w:bCs/>
          <w:szCs w:val="28"/>
        </w:rPr>
      </w:pPr>
    </w:p>
    <w:p w14:paraId="7310A541" w14:textId="77777777" w:rsidR="001D7D06" w:rsidRPr="00426C37" w:rsidRDefault="001D7D06" w:rsidP="00630548">
      <w:pPr>
        <w:spacing w:after="0" w:line="276" w:lineRule="auto"/>
        <w:ind w:firstLine="567"/>
        <w:rPr>
          <w:rFonts w:eastAsia="Times New Roman" w:cs="Times New Roman"/>
          <w:color w:val="000000"/>
          <w:szCs w:val="28"/>
        </w:rPr>
      </w:pPr>
      <w:r w:rsidRPr="00426C37">
        <w:rPr>
          <w:rFonts w:eastAsia="Times New Roman" w:cs="Times New Roman"/>
          <w:szCs w:val="28"/>
          <w:lang w:val="kk-KZ"/>
        </w:rPr>
        <w:t xml:space="preserve">Рассмотрим температуру </w:t>
      </w:r>
      <w:r w:rsidR="000F0692" w:rsidRPr="00426C37">
        <w:rPr>
          <w:rFonts w:eastAsia="Times New Roman" w:cs="Times New Roman"/>
          <w:position w:val="-16"/>
          <w:szCs w:val="28"/>
        </w:rPr>
        <w:object w:dxaOrig="980" w:dyaOrig="420" w14:anchorId="25D844D2">
          <v:shape id="_x0000_i1399" type="#_x0000_t75" style="width:47pt;height:22pt" o:ole="">
            <v:imagedata r:id="rId804" o:title=""/>
          </v:shape>
          <o:OLEObject Type="Embed" ProgID="Equation.DSMT4" ShapeID="_x0000_i1399" DrawAspect="Content" ObjectID="_1811228573" r:id="rId805"/>
        </w:object>
      </w:r>
      <w:r w:rsidRPr="00426C37">
        <w:rPr>
          <w:rFonts w:eastAsia="Times New Roman" w:cs="Times New Roman"/>
          <w:szCs w:val="28"/>
        </w:rPr>
        <w:t xml:space="preserve"> на ребре графа </w:t>
      </w:r>
      <w:r w:rsidR="000F0692" w:rsidRPr="00426C37">
        <w:rPr>
          <w:rFonts w:eastAsia="Times New Roman" w:cs="Times New Roman"/>
          <w:position w:val="-18"/>
          <w:szCs w:val="28"/>
        </w:rPr>
        <w:object w:dxaOrig="840" w:dyaOrig="499" w14:anchorId="74D4FAF6">
          <v:shape id="_x0000_i1400" type="#_x0000_t75" style="width:44.5pt;height:25pt" o:ole="">
            <v:imagedata r:id="rId806" o:title=""/>
          </v:shape>
          <o:OLEObject Type="Embed" ProgID="Equation.DSMT4" ShapeID="_x0000_i1400" DrawAspect="Content" ObjectID="_1811228574" r:id="rId807"/>
        </w:object>
      </w:r>
      <w:r w:rsidRPr="00426C37">
        <w:rPr>
          <w:rFonts w:eastAsia="Times New Roman" w:cs="Times New Roman"/>
          <w:szCs w:val="28"/>
        </w:rPr>
        <w:t>,</w:t>
      </w:r>
      <w:r w:rsidRPr="00426C37">
        <w:rPr>
          <w:rFonts w:eastAsia="Times New Roman" w:cs="Times New Roman"/>
          <w:i/>
          <w:szCs w:val="28"/>
        </w:rPr>
        <w:t xml:space="preserve"> </w:t>
      </w:r>
      <w:r w:rsidRPr="00426C37">
        <w:rPr>
          <w:rFonts w:eastAsia="Times New Roman" w:cs="Times New Roman"/>
          <w:color w:val="000000"/>
          <w:szCs w:val="28"/>
        </w:rPr>
        <w:t>которая является решением уравнения теплопроводности (3.1) .</w:t>
      </w:r>
      <w:r w:rsidRPr="00426C37">
        <w:rPr>
          <w:rFonts w:eastAsia="Times New Roman" w:cs="Times New Roman"/>
          <w:color w:val="000000"/>
          <w:szCs w:val="28"/>
          <w:lang w:val="kk-KZ"/>
        </w:rPr>
        <w:t xml:space="preserve"> </w:t>
      </w:r>
    </w:p>
    <w:p w14:paraId="60A0B45C" w14:textId="77777777" w:rsidR="001D7D06" w:rsidRPr="00426C37" w:rsidRDefault="001D7D06" w:rsidP="00630548">
      <w:pPr>
        <w:spacing w:after="0" w:line="276" w:lineRule="auto"/>
        <w:ind w:firstLine="851"/>
        <w:rPr>
          <w:rFonts w:cs="Times New Roman"/>
          <w:szCs w:val="28"/>
        </w:rPr>
      </w:pPr>
      <w:r w:rsidRPr="00426C37">
        <w:rPr>
          <w:rFonts w:cs="Times New Roman"/>
          <w:szCs w:val="28"/>
        </w:rPr>
        <w:t xml:space="preserve">Трансформанта Фурье функции Грина уравнения теплопроводности на </w:t>
      </w:r>
      <w:r w:rsidRPr="00426C37">
        <w:rPr>
          <w:rFonts w:cs="Times New Roman"/>
          <w:szCs w:val="28"/>
          <w:lang w:val="en-US"/>
        </w:rPr>
        <w:t>j</w:t>
      </w:r>
      <w:r w:rsidRPr="00426C37">
        <w:rPr>
          <w:rFonts w:cs="Times New Roman"/>
          <w:szCs w:val="28"/>
        </w:rPr>
        <w:t>-</w:t>
      </w:r>
      <w:r w:rsidRPr="00426C37">
        <w:rPr>
          <w:rFonts w:cs="Times New Roman"/>
          <w:szCs w:val="28"/>
          <w:lang w:val="kk-KZ"/>
        </w:rPr>
        <w:t>ом ребре равна:</w:t>
      </w:r>
      <w:r w:rsidRPr="00426C37">
        <w:rPr>
          <w:rFonts w:cs="Times New Roman"/>
          <w:szCs w:val="28"/>
        </w:rPr>
        <w:t xml:space="preserve"> </w:t>
      </w:r>
    </w:p>
    <w:p w14:paraId="1034101B" w14:textId="77777777" w:rsidR="001D7D06" w:rsidRPr="00426C37" w:rsidRDefault="001D7D06" w:rsidP="00630548">
      <w:pPr>
        <w:spacing w:after="0" w:line="276" w:lineRule="auto"/>
        <w:jc w:val="right"/>
        <w:rPr>
          <w:rFonts w:cs="Times New Roman"/>
          <w:szCs w:val="28"/>
        </w:rPr>
      </w:pPr>
      <w:r w:rsidRPr="00426C37">
        <w:rPr>
          <w:rFonts w:cs="Times New Roman"/>
          <w:szCs w:val="28"/>
        </w:rPr>
        <w:t xml:space="preserve">       </w:t>
      </w:r>
      <w:r w:rsidR="000F0692" w:rsidRPr="00426C37">
        <w:rPr>
          <w:rFonts w:cs="Times New Roman"/>
          <w:position w:val="-40"/>
          <w:szCs w:val="28"/>
        </w:rPr>
        <w:object w:dxaOrig="6220" w:dyaOrig="1020" w14:anchorId="29ACA4EE">
          <v:shape id="_x0000_i1401" type="#_x0000_t75" style="width:309pt;height:47pt" o:ole="">
            <v:imagedata r:id="rId808" o:title=""/>
          </v:shape>
          <o:OLEObject Type="Embed" ProgID="Equation.DSMT4" ShapeID="_x0000_i1401" DrawAspect="Content" ObjectID="_1811228575" r:id="rId809"/>
        </w:object>
      </w:r>
      <w:r w:rsidRPr="00426C37">
        <w:rPr>
          <w:rFonts w:cs="Times New Roman"/>
          <w:szCs w:val="28"/>
        </w:rPr>
        <w:t xml:space="preserve">             (3.6)</w:t>
      </w:r>
    </w:p>
    <w:p w14:paraId="385A97C1" w14:textId="77777777" w:rsidR="005F7EAD" w:rsidRPr="004B5415" w:rsidRDefault="001D7D06" w:rsidP="00630548">
      <w:pPr>
        <w:spacing w:after="0" w:line="276" w:lineRule="auto"/>
        <w:rPr>
          <w:rFonts w:eastAsia="Times New Roman" w:cs="Times New Roman"/>
          <w:color w:val="000000"/>
          <w:szCs w:val="28"/>
        </w:rPr>
      </w:pPr>
      <w:r w:rsidRPr="00426C37">
        <w:rPr>
          <w:rFonts w:eastAsia="Times New Roman" w:cs="Times New Roman"/>
          <w:color w:val="000000"/>
          <w:szCs w:val="28"/>
        </w:rPr>
        <w:t xml:space="preserve">Решение краевых задач теплопроводности </w:t>
      </w:r>
      <w:r w:rsidR="005F7EAD">
        <w:rPr>
          <w:rFonts w:eastAsia="Times New Roman" w:cs="Times New Roman"/>
          <w:color w:val="000000"/>
          <w:szCs w:val="28"/>
          <w:lang w:val="kk-KZ"/>
        </w:rPr>
        <w:t xml:space="preserve">на сегменте </w:t>
      </w:r>
      <w:r w:rsidR="005F7EAD">
        <w:rPr>
          <w:rFonts w:eastAsia="Times New Roman" w:cs="Times New Roman"/>
          <w:color w:val="000000"/>
          <w:szCs w:val="28"/>
        </w:rPr>
        <w:t>получено в Разделе. Используем его для решения тепловой задачи на графе</w:t>
      </w:r>
      <w:r w:rsidR="004B5415" w:rsidRPr="004B5415">
        <w:rPr>
          <w:rFonts w:eastAsia="Times New Roman" w:cs="Times New Roman"/>
          <w:color w:val="000000"/>
          <w:szCs w:val="28"/>
        </w:rPr>
        <w:t>.</w:t>
      </w:r>
    </w:p>
    <w:p w14:paraId="067C8695" w14:textId="77777777" w:rsidR="001D7D06" w:rsidRPr="00426C37" w:rsidRDefault="004B5415" w:rsidP="00630548">
      <w:pPr>
        <w:spacing w:after="0" w:line="276" w:lineRule="auto"/>
        <w:ind w:firstLine="708"/>
        <w:rPr>
          <w:rFonts w:eastAsia="Times New Roman" w:cs="Times New Roman"/>
          <w:color w:val="000000"/>
          <w:szCs w:val="28"/>
        </w:rPr>
      </w:pPr>
      <w:r>
        <w:rPr>
          <w:rFonts w:eastAsia="Times New Roman" w:cs="Times New Roman"/>
          <w:color w:val="000000"/>
          <w:szCs w:val="28"/>
        </w:rPr>
        <w:t>Транс</w:t>
      </w:r>
      <w:r w:rsidR="001D7D06" w:rsidRPr="00426C37">
        <w:rPr>
          <w:rFonts w:eastAsia="Times New Roman" w:cs="Times New Roman"/>
          <w:color w:val="000000"/>
          <w:szCs w:val="28"/>
        </w:rPr>
        <w:t>форманта температуры на</w:t>
      </w:r>
      <w:r w:rsidR="001D7D06" w:rsidRPr="00426C37">
        <w:rPr>
          <w:rFonts w:eastAsia="Times New Roman" w:cs="Times New Roman"/>
          <w:color w:val="000000"/>
          <w:szCs w:val="28"/>
          <w:lang w:val="kk-KZ"/>
        </w:rPr>
        <w:t xml:space="preserve"> ребре определяется формулой</w:t>
      </w:r>
      <w:r w:rsidR="001D7D06" w:rsidRPr="00426C37">
        <w:rPr>
          <w:rFonts w:eastAsia="Times New Roman" w:cs="Times New Roman"/>
          <w:color w:val="000000"/>
          <w:szCs w:val="28"/>
        </w:rPr>
        <w:t xml:space="preserve"> (2.29), </w:t>
      </w:r>
      <w:r w:rsidR="001D7D06" w:rsidRPr="00A02F91">
        <w:rPr>
          <w:rFonts w:eastAsia="Times New Roman" w:cs="Times New Roman"/>
          <w:color w:val="000000"/>
          <w:szCs w:val="28"/>
        </w:rPr>
        <w:t>которая для</w:t>
      </w:r>
      <w:r w:rsidR="001D7D06" w:rsidRPr="00A02F91">
        <w:rPr>
          <w:rFonts w:eastAsia="Times New Roman" w:cs="Times New Roman"/>
          <w:i/>
          <w:color w:val="000000"/>
          <w:szCs w:val="28"/>
        </w:rPr>
        <w:t xml:space="preserve"> </w:t>
      </w:r>
      <w:r w:rsidR="001D7D06" w:rsidRPr="00A02F91">
        <w:rPr>
          <w:rFonts w:eastAsia="Times New Roman" w:cs="Times New Roman"/>
          <w:i/>
          <w:color w:val="000000"/>
          <w:szCs w:val="28"/>
          <w:lang w:val="en-US"/>
        </w:rPr>
        <w:t>j</w:t>
      </w:r>
      <w:r w:rsidR="001D7D06" w:rsidRPr="00A02F91">
        <w:rPr>
          <w:rFonts w:eastAsia="Times New Roman" w:cs="Times New Roman"/>
          <w:i/>
          <w:color w:val="000000"/>
          <w:szCs w:val="28"/>
        </w:rPr>
        <w:t>-</w:t>
      </w:r>
      <w:r w:rsidR="00FF1080" w:rsidRPr="00A02F91">
        <w:rPr>
          <w:rFonts w:eastAsia="Times New Roman" w:cs="Times New Roman"/>
          <w:color w:val="000000"/>
          <w:szCs w:val="28"/>
        </w:rPr>
        <w:t xml:space="preserve">го </w:t>
      </w:r>
      <w:r w:rsidR="001D7D06" w:rsidRPr="00A02F91">
        <w:rPr>
          <w:rFonts w:eastAsia="Times New Roman" w:cs="Times New Roman"/>
          <w:color w:val="000000"/>
          <w:szCs w:val="28"/>
        </w:rPr>
        <w:t>ребра графа имеет следующий вид:</w:t>
      </w:r>
    </w:p>
    <w:p w14:paraId="7243AFD5" w14:textId="77777777" w:rsidR="001D7D06" w:rsidRPr="00426C37" w:rsidRDefault="001D7D06" w:rsidP="00630548">
      <w:pPr>
        <w:spacing w:after="0" w:line="276" w:lineRule="auto"/>
        <w:jc w:val="center"/>
        <w:rPr>
          <w:rFonts w:cs="Times New Roman"/>
          <w:szCs w:val="28"/>
        </w:rPr>
      </w:pPr>
    </w:p>
    <w:p w14:paraId="29BD76F1" w14:textId="77777777" w:rsidR="0001690A" w:rsidRDefault="000F0692" w:rsidP="00630548">
      <w:pPr>
        <w:spacing w:after="0" w:line="276" w:lineRule="auto"/>
        <w:jc w:val="right"/>
        <w:rPr>
          <w:rFonts w:cs="Times New Roman"/>
          <w:szCs w:val="28"/>
        </w:rPr>
      </w:pPr>
      <w:r w:rsidRPr="00A02F91">
        <w:rPr>
          <w:rFonts w:cs="Times New Roman"/>
          <w:position w:val="-84"/>
          <w:szCs w:val="28"/>
        </w:rPr>
        <w:object w:dxaOrig="8340" w:dyaOrig="1920" w14:anchorId="5F401826">
          <v:shape id="_x0000_i1402" type="#_x0000_t75" style="width:421pt;height:97pt" o:ole="">
            <v:imagedata r:id="rId810" o:title=""/>
          </v:shape>
          <o:OLEObject Type="Embed" ProgID="Equation.DSMT4" ShapeID="_x0000_i1402" DrawAspect="Content" ObjectID="_1811228576" r:id="rId811"/>
        </w:object>
      </w:r>
      <w:r w:rsidR="001D17F8">
        <w:rPr>
          <w:rFonts w:cs="Times New Roman"/>
          <w:szCs w:val="28"/>
        </w:rPr>
        <w:t xml:space="preserve">   (3.7)</w:t>
      </w:r>
    </w:p>
    <w:p w14:paraId="6488B911" w14:textId="77777777" w:rsidR="001D7D06" w:rsidRPr="00426C37" w:rsidRDefault="001D7D06" w:rsidP="00630548">
      <w:pPr>
        <w:spacing w:after="0" w:line="276" w:lineRule="auto"/>
        <w:jc w:val="right"/>
        <w:rPr>
          <w:rFonts w:cs="Times New Roman"/>
          <w:szCs w:val="28"/>
        </w:rPr>
      </w:pPr>
      <w:r w:rsidRPr="00426C37">
        <w:rPr>
          <w:rFonts w:cs="Times New Roman"/>
          <w:szCs w:val="28"/>
        </w:rPr>
        <w:t xml:space="preserve">               </w:t>
      </w:r>
    </w:p>
    <w:p w14:paraId="6C309FE2" w14:textId="718B0E1A" w:rsidR="001D7D06" w:rsidRPr="00426C37" w:rsidRDefault="001D7D06" w:rsidP="00630548">
      <w:pPr>
        <w:spacing w:after="0" w:line="276" w:lineRule="auto"/>
        <w:jc w:val="both"/>
        <w:rPr>
          <w:rFonts w:eastAsia="Times New Roman" w:cs="Times New Roman"/>
          <w:color w:val="000000"/>
          <w:szCs w:val="28"/>
        </w:rPr>
      </w:pPr>
      <w:r w:rsidRPr="00426C37">
        <w:rPr>
          <w:rFonts w:eastAsia="Times New Roman" w:cs="Times New Roman"/>
          <w:color w:val="000000"/>
          <w:szCs w:val="28"/>
          <w:lang w:val="kk-KZ"/>
        </w:rPr>
        <w:t xml:space="preserve">Далее </w:t>
      </w:r>
      <w:r w:rsidRPr="00426C37">
        <w:rPr>
          <w:rFonts w:eastAsia="Times New Roman" w:cs="Times New Roman"/>
          <w:color w:val="000000"/>
          <w:szCs w:val="28"/>
        </w:rPr>
        <w:t xml:space="preserve">используем уравнения связи температуры и тепловых потоков на концах </w:t>
      </w:r>
      <w:r w:rsidR="002D00D7" w:rsidRPr="00426C37">
        <w:rPr>
          <w:rFonts w:eastAsia="Times New Roman" w:cs="Times New Roman"/>
          <w:color w:val="000000"/>
          <w:szCs w:val="28"/>
        </w:rPr>
        <w:t>рёбер</w:t>
      </w:r>
      <w:r w:rsidRPr="00426C37">
        <w:rPr>
          <w:rFonts w:eastAsia="Times New Roman" w:cs="Times New Roman"/>
          <w:color w:val="000000"/>
          <w:szCs w:val="28"/>
        </w:rPr>
        <w:t xml:space="preserve">, которые </w:t>
      </w:r>
      <w:r w:rsidRPr="00426C37">
        <w:rPr>
          <w:rFonts w:eastAsia="Times New Roman" w:cs="Times New Roman"/>
          <w:color w:val="000000"/>
          <w:szCs w:val="28"/>
          <w:lang w:val="kk-KZ"/>
        </w:rPr>
        <w:t>получим</w:t>
      </w:r>
      <w:r w:rsidR="00B3078F">
        <w:rPr>
          <w:rFonts w:eastAsia="Times New Roman" w:cs="Times New Roman"/>
          <w:color w:val="000000"/>
          <w:szCs w:val="28"/>
        </w:rPr>
        <w:t>, используя (2.30)</w:t>
      </w:r>
      <w:r w:rsidRPr="00426C37">
        <w:rPr>
          <w:rFonts w:eastAsia="Times New Roman" w:cs="Times New Roman"/>
          <w:color w:val="000000"/>
          <w:szCs w:val="28"/>
        </w:rPr>
        <w:t>:</w:t>
      </w:r>
    </w:p>
    <w:p w14:paraId="207291B9" w14:textId="77777777" w:rsidR="001D7D06" w:rsidRPr="00426C37" w:rsidRDefault="001D7D06" w:rsidP="00630548">
      <w:pPr>
        <w:spacing w:after="0" w:line="276" w:lineRule="auto"/>
        <w:ind w:firstLine="567"/>
        <w:jc w:val="both"/>
        <w:rPr>
          <w:rFonts w:eastAsia="Times New Roman" w:cs="Times New Roman"/>
          <w:color w:val="000000"/>
          <w:szCs w:val="28"/>
        </w:rPr>
      </w:pPr>
    </w:p>
    <w:p w14:paraId="664D19FB" w14:textId="77777777" w:rsidR="001D7D06" w:rsidRDefault="000F0692" w:rsidP="00630548">
      <w:pPr>
        <w:spacing w:after="0" w:line="276" w:lineRule="auto"/>
        <w:jc w:val="right"/>
        <w:rPr>
          <w:rFonts w:eastAsia="Times New Roman" w:cs="Times New Roman"/>
          <w:szCs w:val="28"/>
        </w:rPr>
      </w:pPr>
      <w:r w:rsidRPr="000F0692">
        <w:rPr>
          <w:rFonts w:eastAsia="Times New Roman" w:cs="Times New Roman"/>
          <w:position w:val="-100"/>
          <w:szCs w:val="28"/>
        </w:rPr>
        <w:object w:dxaOrig="6500" w:dyaOrig="2140" w14:anchorId="38EB53E7">
          <v:shape id="_x0000_i1403" type="#_x0000_t75" style="width:281.5pt;height:101pt" o:ole="" fillcolor="window">
            <v:imagedata r:id="rId812" o:title=""/>
          </v:shape>
          <o:OLEObject Type="Embed" ProgID="Equation.DSMT4" ShapeID="_x0000_i1403" DrawAspect="Content" ObjectID="_1811228577" r:id="rId813"/>
        </w:object>
      </w:r>
      <w:r w:rsidRPr="00E3094C">
        <w:rPr>
          <w:rFonts w:eastAsia="Times New Roman" w:cs="Times New Roman"/>
          <w:szCs w:val="28"/>
        </w:rPr>
        <w:t xml:space="preserve">                     </w:t>
      </w:r>
      <w:r w:rsidR="001D7D06" w:rsidRPr="00426C37">
        <w:rPr>
          <w:rFonts w:eastAsia="Times New Roman" w:cs="Times New Roman"/>
          <w:szCs w:val="28"/>
        </w:rPr>
        <w:t>(3.8)</w:t>
      </w:r>
    </w:p>
    <w:p w14:paraId="36EA9FBB" w14:textId="77777777" w:rsidR="000F0692" w:rsidRPr="00426C37" w:rsidRDefault="000F0692" w:rsidP="00630548">
      <w:pPr>
        <w:spacing w:after="0" w:line="276" w:lineRule="auto"/>
        <w:jc w:val="right"/>
        <w:rPr>
          <w:rFonts w:eastAsia="Times New Roman" w:cs="Times New Roman"/>
          <w:szCs w:val="28"/>
        </w:rPr>
      </w:pPr>
    </w:p>
    <w:p w14:paraId="61FE91D6" w14:textId="77777777" w:rsidR="001D7D06" w:rsidRPr="00426C37" w:rsidRDefault="001D7D06" w:rsidP="00630548">
      <w:pPr>
        <w:spacing w:after="0" w:line="276" w:lineRule="auto"/>
        <w:jc w:val="both"/>
        <w:rPr>
          <w:rFonts w:eastAsia="Times New Roman" w:cs="Times New Roman"/>
          <w:szCs w:val="28"/>
        </w:rPr>
      </w:pPr>
      <w:r w:rsidRPr="00426C37">
        <w:rPr>
          <w:rFonts w:eastAsia="Times New Roman" w:cs="Times New Roman"/>
          <w:szCs w:val="28"/>
          <w:lang w:val="kk-KZ"/>
        </w:rPr>
        <w:t>Здесь</w:t>
      </w:r>
      <w:r w:rsidRPr="00426C37">
        <w:rPr>
          <w:rFonts w:eastAsia="Times New Roman" w:cs="Times New Roman"/>
          <w:szCs w:val="28"/>
        </w:rPr>
        <w:t xml:space="preserve"> правые части определены начальными условиями и действующими тепловыми источниками на </w:t>
      </w:r>
      <w:r w:rsidRPr="00426C37">
        <w:rPr>
          <w:rFonts w:eastAsia="Times New Roman" w:cs="Times New Roman"/>
          <w:i/>
          <w:szCs w:val="28"/>
          <w:lang w:val="en-US"/>
        </w:rPr>
        <w:t>j</w:t>
      </w:r>
      <w:r w:rsidRPr="00426C37">
        <w:rPr>
          <w:rFonts w:eastAsia="Times New Roman" w:cs="Times New Roman"/>
          <w:i/>
          <w:szCs w:val="28"/>
        </w:rPr>
        <w:t>-</w:t>
      </w:r>
      <w:r w:rsidRPr="00426C37">
        <w:rPr>
          <w:rFonts w:eastAsia="Times New Roman" w:cs="Times New Roman"/>
          <w:szCs w:val="28"/>
        </w:rPr>
        <w:t>ом ребре:</w:t>
      </w:r>
    </w:p>
    <w:p w14:paraId="7E2DB4D3" w14:textId="77777777" w:rsidR="001D7D06" w:rsidRPr="00426C37" w:rsidRDefault="000F0692" w:rsidP="00630548">
      <w:pPr>
        <w:spacing w:before="240" w:line="276" w:lineRule="auto"/>
        <w:ind w:firstLine="454"/>
        <w:rPr>
          <w:rFonts w:eastAsia="Times New Roman" w:cs="Times New Roman"/>
          <w:szCs w:val="28"/>
        </w:rPr>
      </w:pPr>
      <w:r w:rsidRPr="00426C37">
        <w:rPr>
          <w:rFonts w:eastAsia="Times New Roman" w:cs="Times New Roman"/>
          <w:position w:val="-26"/>
          <w:szCs w:val="28"/>
        </w:rPr>
        <w:object w:dxaOrig="8280" w:dyaOrig="660" w14:anchorId="36FEA68D">
          <v:shape id="_x0000_i1404" type="#_x0000_t75" style="width:412pt;height:36pt" o:ole="">
            <v:imagedata r:id="rId814" o:title=""/>
          </v:shape>
          <o:OLEObject Type="Embed" ProgID="Equation.DSMT4" ShapeID="_x0000_i1404" DrawAspect="Content" ObjectID="_1811228578" r:id="rId815"/>
        </w:object>
      </w:r>
      <w:r w:rsidR="00D41195" w:rsidRPr="00135E35">
        <w:rPr>
          <w:rFonts w:eastAsia="Times New Roman" w:cs="Times New Roman"/>
          <w:szCs w:val="28"/>
        </w:rPr>
        <w:t>.</w:t>
      </w:r>
      <w:r w:rsidR="00D41195">
        <w:rPr>
          <w:rFonts w:eastAsia="Times New Roman" w:cs="Times New Roman"/>
          <w:szCs w:val="28"/>
        </w:rPr>
        <w:t xml:space="preserve">    </w:t>
      </w:r>
      <w:r w:rsidR="00D41195" w:rsidRPr="00135E35">
        <w:rPr>
          <w:rFonts w:eastAsia="Times New Roman" w:cs="Times New Roman"/>
          <w:szCs w:val="28"/>
        </w:rPr>
        <w:t>(</w:t>
      </w:r>
      <w:r w:rsidR="001D7D06" w:rsidRPr="00426C37">
        <w:rPr>
          <w:rFonts w:eastAsia="Times New Roman" w:cs="Times New Roman"/>
          <w:szCs w:val="28"/>
        </w:rPr>
        <w:t>3.9)</w:t>
      </w:r>
    </w:p>
    <w:p w14:paraId="3A7F0D0C" w14:textId="6104117C" w:rsidR="001D7D06" w:rsidRPr="00426C37" w:rsidRDefault="001D7D06" w:rsidP="00630548">
      <w:pPr>
        <w:spacing w:after="0" w:line="276" w:lineRule="auto"/>
        <w:rPr>
          <w:rFonts w:cs="Times New Roman"/>
          <w:szCs w:val="28"/>
        </w:rPr>
      </w:pPr>
      <w:r w:rsidRPr="00426C37">
        <w:rPr>
          <w:rFonts w:cs="Times New Roman"/>
          <w:szCs w:val="28"/>
        </w:rPr>
        <w:t xml:space="preserve">Для </w:t>
      </w:r>
      <w:r w:rsidRPr="00426C37">
        <w:rPr>
          <w:rFonts w:cs="Times New Roman"/>
          <w:szCs w:val="28"/>
          <w:lang w:val="kk-KZ"/>
        </w:rPr>
        <w:t xml:space="preserve">построения разрешающей системы уравнений теплового </w:t>
      </w:r>
      <w:r w:rsidR="002E6313">
        <w:rPr>
          <w:rFonts w:cs="Times New Roman"/>
          <w:szCs w:val="28"/>
          <w:lang w:val="kk-KZ"/>
        </w:rPr>
        <w:t>звёзд</w:t>
      </w:r>
      <w:r w:rsidRPr="00426C37">
        <w:rPr>
          <w:rFonts w:cs="Times New Roman"/>
          <w:szCs w:val="28"/>
          <w:lang w:val="kk-KZ"/>
        </w:rPr>
        <w:t>ного графа</w:t>
      </w:r>
      <w:r w:rsidRPr="00426C37">
        <w:rPr>
          <w:rFonts w:cs="Times New Roman"/>
          <w:szCs w:val="28"/>
        </w:rPr>
        <w:t xml:space="preserve"> представим уравнение (3.8) в следующем матричном виде</w:t>
      </w:r>
    </w:p>
    <w:p w14:paraId="37244BB8" w14:textId="77777777" w:rsidR="001D7D06" w:rsidRPr="00426C37" w:rsidRDefault="001D7D06" w:rsidP="00630548">
      <w:pPr>
        <w:spacing w:after="0" w:line="276" w:lineRule="auto"/>
        <w:rPr>
          <w:rFonts w:cs="Times New Roman"/>
          <w:szCs w:val="28"/>
        </w:rPr>
      </w:pPr>
    </w:p>
    <w:p w14:paraId="06799AD4" w14:textId="77777777" w:rsidR="001D7D06" w:rsidRPr="00426C37" w:rsidRDefault="000F0692" w:rsidP="00630548">
      <w:pPr>
        <w:spacing w:after="0" w:line="276" w:lineRule="auto"/>
        <w:jc w:val="right"/>
        <w:rPr>
          <w:rFonts w:cs="Times New Roman"/>
          <w:szCs w:val="28"/>
        </w:rPr>
      </w:pPr>
      <w:r w:rsidRPr="00426C37">
        <w:rPr>
          <w:rFonts w:cs="Times New Roman"/>
          <w:position w:val="-12"/>
          <w:szCs w:val="28"/>
        </w:rPr>
        <w:object w:dxaOrig="3280" w:dyaOrig="440" w14:anchorId="62483CB2">
          <v:shape id="_x0000_i1405" type="#_x0000_t75" style="width:168pt;height:25pt" o:ole="">
            <v:imagedata r:id="rId816" o:title=""/>
          </v:shape>
          <o:OLEObject Type="Embed" ProgID="Equation.DSMT4" ShapeID="_x0000_i1405" DrawAspect="Content" ObjectID="_1811228579" r:id="rId817"/>
        </w:object>
      </w:r>
      <w:r w:rsidR="001D7D06" w:rsidRPr="00426C37">
        <w:rPr>
          <w:rFonts w:cs="Times New Roman"/>
          <w:szCs w:val="28"/>
        </w:rPr>
        <w:t xml:space="preserve">                                (3.10)</w:t>
      </w:r>
    </w:p>
    <w:p w14:paraId="02356759" w14:textId="77777777" w:rsidR="001D7D06" w:rsidRPr="00426C37" w:rsidRDefault="001D7D06" w:rsidP="00630548">
      <w:pPr>
        <w:spacing w:after="0" w:line="276" w:lineRule="auto"/>
        <w:jc w:val="right"/>
        <w:rPr>
          <w:rFonts w:cs="Times New Roman"/>
          <w:szCs w:val="28"/>
        </w:rPr>
      </w:pPr>
    </w:p>
    <w:p w14:paraId="55CA7AE0" w14:textId="77777777" w:rsidR="001D7D06" w:rsidRPr="00426C37" w:rsidRDefault="000F0692" w:rsidP="00630548">
      <w:pPr>
        <w:spacing w:line="276" w:lineRule="auto"/>
        <w:jc w:val="center"/>
        <w:rPr>
          <w:rFonts w:cs="Times New Roman"/>
          <w:szCs w:val="28"/>
        </w:rPr>
      </w:pPr>
      <w:r w:rsidRPr="00426C37">
        <w:rPr>
          <w:rFonts w:cs="Times New Roman"/>
          <w:position w:val="-40"/>
          <w:szCs w:val="28"/>
        </w:rPr>
        <w:object w:dxaOrig="7680" w:dyaOrig="940" w14:anchorId="084D71D4">
          <v:shape id="_x0000_i1406" type="#_x0000_t75" style="width:324.5pt;height:47pt" o:ole="">
            <v:imagedata r:id="rId818" o:title=""/>
          </v:shape>
          <o:OLEObject Type="Embed" ProgID="Equation.DSMT4" ShapeID="_x0000_i1406" DrawAspect="Content" ObjectID="_1811228580" r:id="rId819"/>
        </w:object>
      </w:r>
    </w:p>
    <w:p w14:paraId="53D8D066" w14:textId="77777777" w:rsidR="001D7D06" w:rsidRPr="00426C37" w:rsidRDefault="000F0692" w:rsidP="00630548">
      <w:pPr>
        <w:spacing w:after="0" w:line="276" w:lineRule="auto"/>
        <w:jc w:val="right"/>
        <w:rPr>
          <w:rFonts w:cs="Times New Roman"/>
          <w:szCs w:val="28"/>
        </w:rPr>
      </w:pPr>
      <w:r w:rsidRPr="00426C37">
        <w:rPr>
          <w:rFonts w:cs="Times New Roman"/>
          <w:position w:val="-92"/>
          <w:szCs w:val="28"/>
        </w:rPr>
        <w:object w:dxaOrig="2340" w:dyaOrig="1980" w14:anchorId="1E147A7B">
          <v:shape id="_x0000_i1407" type="#_x0000_t75" style="width:101pt;height:96.5pt" o:ole="">
            <v:imagedata r:id="rId820" o:title=""/>
          </v:shape>
          <o:OLEObject Type="Embed" ProgID="Equation.DSMT4" ShapeID="_x0000_i1407" DrawAspect="Content" ObjectID="_1811228581" r:id="rId821"/>
        </w:object>
      </w:r>
      <w:r w:rsidR="001D7D06" w:rsidRPr="00426C37">
        <w:rPr>
          <w:rFonts w:cs="Times New Roman"/>
          <w:szCs w:val="28"/>
        </w:rPr>
        <w:t xml:space="preserve"> </w:t>
      </w:r>
      <w:r w:rsidRPr="00426C37">
        <w:rPr>
          <w:rFonts w:cs="Times New Roman"/>
          <w:position w:val="-42"/>
          <w:szCs w:val="28"/>
        </w:rPr>
        <w:object w:dxaOrig="2540" w:dyaOrig="980" w14:anchorId="12AB7776">
          <v:shape id="_x0000_i1408" type="#_x0000_t75" style="width:113pt;height:47pt" o:ole="">
            <v:imagedata r:id="rId822" o:title=""/>
          </v:shape>
          <o:OLEObject Type="Embed" ProgID="Equation.DSMT4" ShapeID="_x0000_i1408" DrawAspect="Content" ObjectID="_1811228582" r:id="rId823"/>
        </w:object>
      </w:r>
      <w:r w:rsidR="001D7D06" w:rsidRPr="00426C37">
        <w:rPr>
          <w:rFonts w:cs="Times New Roman"/>
          <w:szCs w:val="28"/>
        </w:rPr>
        <w:t xml:space="preserve">                         (3.11)</w:t>
      </w:r>
    </w:p>
    <w:p w14:paraId="3FBFAE8C" w14:textId="623EDF39" w:rsidR="001D7D06" w:rsidRPr="00426C37" w:rsidRDefault="00D41195" w:rsidP="00630548">
      <w:pPr>
        <w:spacing w:after="0" w:line="276" w:lineRule="auto"/>
        <w:jc w:val="both"/>
        <w:rPr>
          <w:rFonts w:cs="Times New Roman"/>
          <w:szCs w:val="28"/>
        </w:rPr>
      </w:pPr>
      <w:r>
        <w:rPr>
          <w:rFonts w:cs="Times New Roman"/>
          <w:szCs w:val="28"/>
          <w:lang w:val="kk-KZ"/>
        </w:rPr>
        <w:t>П</w:t>
      </w:r>
      <w:r w:rsidR="002D00D7" w:rsidRPr="00426C37">
        <w:rPr>
          <w:rFonts w:cs="Times New Roman"/>
          <w:szCs w:val="28"/>
        </w:rPr>
        <w:t>перейдём</w:t>
      </w:r>
      <w:r w:rsidR="001D7D06" w:rsidRPr="00426C37">
        <w:rPr>
          <w:rFonts w:cs="Times New Roman"/>
          <w:szCs w:val="28"/>
        </w:rPr>
        <w:t xml:space="preserve"> к построению разрешающей системы уравнений для определения неизвестных граничных функций на </w:t>
      </w:r>
      <w:r w:rsidR="002E6313">
        <w:rPr>
          <w:rFonts w:cs="Times New Roman"/>
          <w:szCs w:val="28"/>
        </w:rPr>
        <w:t>звёзд</w:t>
      </w:r>
      <w:r w:rsidR="001D7D06" w:rsidRPr="00426C37">
        <w:rPr>
          <w:rFonts w:cs="Times New Roman"/>
          <w:szCs w:val="28"/>
        </w:rPr>
        <w:t>ном графе.</w:t>
      </w:r>
    </w:p>
    <w:p w14:paraId="3798145D" w14:textId="77777777" w:rsidR="001D7D06" w:rsidRPr="00426C37" w:rsidRDefault="001D7D06" w:rsidP="00630548">
      <w:pPr>
        <w:spacing w:after="0" w:line="276" w:lineRule="auto"/>
        <w:jc w:val="both"/>
        <w:rPr>
          <w:rFonts w:cs="Times New Roman"/>
          <w:szCs w:val="28"/>
        </w:rPr>
      </w:pPr>
    </w:p>
    <w:p w14:paraId="60521604" w14:textId="061C575F" w:rsidR="001D7D06" w:rsidRPr="002C46B5" w:rsidRDefault="006C49C2" w:rsidP="00630548">
      <w:pPr>
        <w:spacing w:after="0" w:line="276" w:lineRule="auto"/>
        <w:ind w:firstLine="708"/>
        <w:rPr>
          <w:rFonts w:cs="Times New Roman"/>
          <w:b/>
          <w:szCs w:val="28"/>
        </w:rPr>
      </w:pPr>
      <w:r w:rsidRPr="002C46B5">
        <w:rPr>
          <w:rFonts w:cs="Times New Roman"/>
          <w:b/>
          <w:szCs w:val="28"/>
        </w:rPr>
        <w:t xml:space="preserve">3.3 </w:t>
      </w:r>
      <w:r w:rsidR="001D7D06" w:rsidRPr="002C46B5">
        <w:rPr>
          <w:rFonts w:cs="Times New Roman"/>
          <w:b/>
          <w:szCs w:val="28"/>
        </w:rPr>
        <w:t xml:space="preserve">Решение задачи Дирихле на тепловом </w:t>
      </w:r>
      <w:r w:rsidR="002E6313">
        <w:rPr>
          <w:rFonts w:cs="Times New Roman"/>
          <w:b/>
          <w:szCs w:val="28"/>
        </w:rPr>
        <w:t>звёзд</w:t>
      </w:r>
      <w:r w:rsidR="001D7D06" w:rsidRPr="002C46B5">
        <w:rPr>
          <w:rFonts w:cs="Times New Roman"/>
          <w:b/>
          <w:szCs w:val="28"/>
        </w:rPr>
        <w:t>ном графе</w:t>
      </w:r>
    </w:p>
    <w:p w14:paraId="48237650" w14:textId="77777777" w:rsidR="00FF1080" w:rsidRDefault="00FF1080" w:rsidP="00630548">
      <w:pPr>
        <w:spacing w:after="0" w:line="276" w:lineRule="auto"/>
        <w:rPr>
          <w:rFonts w:cs="Times New Roman"/>
          <w:szCs w:val="28"/>
        </w:rPr>
      </w:pPr>
    </w:p>
    <w:p w14:paraId="137EB342" w14:textId="6D6B3D82" w:rsidR="001D7D06" w:rsidRPr="00426C37" w:rsidRDefault="001D7D06" w:rsidP="00630548">
      <w:pPr>
        <w:spacing w:after="0" w:line="276" w:lineRule="auto"/>
        <w:ind w:firstLine="708"/>
        <w:rPr>
          <w:rFonts w:cs="Times New Roman"/>
          <w:szCs w:val="28"/>
        </w:rPr>
      </w:pPr>
      <w:r w:rsidRPr="00426C37">
        <w:rPr>
          <w:rFonts w:cs="Times New Roman"/>
          <w:szCs w:val="28"/>
        </w:rPr>
        <w:t xml:space="preserve">На каждом </w:t>
      </w:r>
      <w:r w:rsidRPr="00426C37">
        <w:rPr>
          <w:rFonts w:cs="Times New Roman"/>
          <w:szCs w:val="28"/>
          <w:lang w:val="kk-KZ"/>
        </w:rPr>
        <w:t xml:space="preserve">ребре </w:t>
      </w:r>
      <w:r w:rsidR="000F0692" w:rsidRPr="00426C37">
        <w:rPr>
          <w:rFonts w:cs="Times New Roman"/>
          <w:position w:val="-16"/>
          <w:szCs w:val="28"/>
        </w:rPr>
        <w:object w:dxaOrig="320" w:dyaOrig="420" w14:anchorId="571294E0">
          <v:shape id="_x0000_i1409" type="#_x0000_t75" style="width:14pt;height:22pt" o:ole="">
            <v:imagedata r:id="rId824" o:title=""/>
          </v:shape>
          <o:OLEObject Type="Embed" ProgID="Equation.DSMT4" ShapeID="_x0000_i1409" DrawAspect="Content" ObjectID="_1811228583" r:id="rId825"/>
        </w:object>
      </w:r>
      <w:r w:rsidRPr="00426C37">
        <w:rPr>
          <w:rFonts w:cs="Times New Roman"/>
          <w:szCs w:val="28"/>
        </w:rPr>
        <w:t xml:space="preserve">  графа имеем систему</w:t>
      </w:r>
      <w:r w:rsidR="00D41195">
        <w:rPr>
          <w:rFonts w:cs="Times New Roman"/>
          <w:szCs w:val="28"/>
          <w:lang w:val="kk-KZ"/>
        </w:rPr>
        <w:t xml:space="preserve"> </w:t>
      </w:r>
      <w:r w:rsidR="00D41195">
        <w:rPr>
          <w:rFonts w:cs="Times New Roman"/>
          <w:szCs w:val="28"/>
        </w:rPr>
        <w:t>2</w:t>
      </w:r>
      <w:r w:rsidR="00D41195" w:rsidRPr="00D41195">
        <w:rPr>
          <w:rFonts w:cs="Times New Roman"/>
          <w:i/>
          <w:szCs w:val="28"/>
          <w:lang w:val="en-US"/>
        </w:rPr>
        <w:t>N</w:t>
      </w:r>
      <w:r w:rsidRPr="00D41195">
        <w:rPr>
          <w:rFonts w:cs="Times New Roman"/>
          <w:i/>
          <w:szCs w:val="28"/>
        </w:rPr>
        <w:t xml:space="preserve"> </w:t>
      </w:r>
      <w:r w:rsidRPr="00426C37">
        <w:rPr>
          <w:rFonts w:cs="Times New Roman"/>
          <w:szCs w:val="28"/>
        </w:rPr>
        <w:t>линейных ал</w:t>
      </w:r>
      <w:r w:rsidRPr="00426C37">
        <w:rPr>
          <w:rFonts w:cs="Times New Roman"/>
          <w:szCs w:val="28"/>
          <w:lang w:val="kk-KZ"/>
        </w:rPr>
        <w:t>г</w:t>
      </w:r>
      <w:r w:rsidRPr="00426C37">
        <w:rPr>
          <w:rFonts w:cs="Times New Roman"/>
          <w:szCs w:val="28"/>
        </w:rPr>
        <w:t xml:space="preserve">ебраических уравнений для определения </w:t>
      </w:r>
      <w:r w:rsidR="002D00D7" w:rsidRPr="00426C37">
        <w:rPr>
          <w:rFonts w:cs="Times New Roman"/>
          <w:szCs w:val="28"/>
        </w:rPr>
        <w:t>четырёх</w:t>
      </w:r>
      <w:r w:rsidRPr="00426C37">
        <w:rPr>
          <w:rFonts w:cs="Times New Roman"/>
          <w:szCs w:val="28"/>
        </w:rPr>
        <w:t xml:space="preserve"> краевых функции:</w:t>
      </w:r>
    </w:p>
    <w:p w14:paraId="7EAF966E" w14:textId="77777777" w:rsidR="001D7D06" w:rsidRPr="00426C37" w:rsidRDefault="001D7D06" w:rsidP="00630548">
      <w:pPr>
        <w:spacing w:after="0" w:line="276" w:lineRule="auto"/>
        <w:rPr>
          <w:rFonts w:cs="Times New Roman"/>
          <w:szCs w:val="28"/>
        </w:rPr>
      </w:pPr>
    </w:p>
    <w:p w14:paraId="312B07A7" w14:textId="77777777" w:rsidR="001D7D06" w:rsidRPr="00426C37" w:rsidRDefault="000F0692" w:rsidP="00630548">
      <w:pPr>
        <w:spacing w:after="0" w:line="276" w:lineRule="auto"/>
        <w:jc w:val="right"/>
        <w:rPr>
          <w:rFonts w:cs="Times New Roman"/>
          <w:szCs w:val="28"/>
        </w:rPr>
      </w:pPr>
      <w:r w:rsidRPr="00426C37">
        <w:rPr>
          <w:rFonts w:cs="Times New Roman"/>
          <w:position w:val="-90"/>
          <w:szCs w:val="28"/>
        </w:rPr>
        <w:object w:dxaOrig="8740" w:dyaOrig="1939" w14:anchorId="7EE63940">
          <v:shape id="_x0000_i1410" type="#_x0000_t75" style="width:400pt;height:99.5pt" o:ole="">
            <v:imagedata r:id="rId826" o:title=""/>
          </v:shape>
          <o:OLEObject Type="Embed" ProgID="Equation.DSMT4" ShapeID="_x0000_i1410" DrawAspect="Content" ObjectID="_1811228584" r:id="rId827"/>
        </w:object>
      </w:r>
      <w:r w:rsidR="00FF1080">
        <w:rPr>
          <w:rFonts w:cs="Times New Roman"/>
          <w:szCs w:val="28"/>
        </w:rPr>
        <w:t xml:space="preserve">    </w:t>
      </w:r>
      <w:r w:rsidR="001D7D06" w:rsidRPr="00426C37">
        <w:rPr>
          <w:rFonts w:cs="Times New Roman"/>
          <w:szCs w:val="28"/>
        </w:rPr>
        <w:t xml:space="preserve">   (3.12)</w:t>
      </w:r>
    </w:p>
    <w:p w14:paraId="5AD157BA" w14:textId="77777777" w:rsidR="001D7D06" w:rsidRPr="00426C37" w:rsidRDefault="001D7D06" w:rsidP="00630548">
      <w:pPr>
        <w:spacing w:after="0" w:line="276" w:lineRule="auto"/>
        <w:jc w:val="right"/>
        <w:rPr>
          <w:rFonts w:cs="Times New Roman"/>
          <w:szCs w:val="28"/>
        </w:rPr>
      </w:pPr>
    </w:p>
    <w:p w14:paraId="2C1F4E0B" w14:textId="77777777" w:rsidR="001D7D06" w:rsidRPr="00426C37" w:rsidRDefault="001D7D06" w:rsidP="00630548">
      <w:pPr>
        <w:spacing w:after="0" w:line="276" w:lineRule="auto"/>
        <w:rPr>
          <w:rFonts w:cs="Times New Roman"/>
          <w:szCs w:val="28"/>
        </w:rPr>
      </w:pPr>
      <w:r w:rsidRPr="00426C37">
        <w:rPr>
          <w:rFonts w:cs="Times New Roman"/>
          <w:szCs w:val="28"/>
        </w:rPr>
        <w:t xml:space="preserve">где </w:t>
      </w:r>
      <w:r w:rsidR="000F0692" w:rsidRPr="000F0692">
        <w:rPr>
          <w:rFonts w:cs="Times New Roman"/>
          <w:position w:val="-40"/>
          <w:szCs w:val="28"/>
        </w:rPr>
        <w:object w:dxaOrig="2340" w:dyaOrig="900" w14:anchorId="612F5152">
          <v:shape id="_x0000_i1411" type="#_x0000_t75" style="width:119pt;height:44.5pt" o:ole="">
            <v:imagedata r:id="rId828" o:title=""/>
          </v:shape>
          <o:OLEObject Type="Embed" ProgID="Equation.DSMT4" ShapeID="_x0000_i1411" DrawAspect="Content" ObjectID="_1811228585" r:id="rId829"/>
        </w:object>
      </w:r>
      <w:r w:rsidRPr="00426C37">
        <w:rPr>
          <w:rFonts w:cs="Times New Roman"/>
          <w:szCs w:val="28"/>
        </w:rPr>
        <w:t xml:space="preserve"> </w:t>
      </w:r>
      <w:r w:rsidRPr="00426C37">
        <w:rPr>
          <w:rFonts w:cs="Times New Roman"/>
          <w:i/>
          <w:szCs w:val="28"/>
          <w:lang w:val="en-US"/>
        </w:rPr>
        <w:t>j</w:t>
      </w:r>
      <w:r w:rsidRPr="00426C37">
        <w:rPr>
          <w:rFonts w:cs="Times New Roman"/>
          <w:i/>
          <w:szCs w:val="28"/>
        </w:rPr>
        <w:t xml:space="preserve"> </w:t>
      </w:r>
      <w:r w:rsidRPr="00426C37">
        <w:rPr>
          <w:rFonts w:cs="Times New Roman"/>
          <w:szCs w:val="28"/>
        </w:rPr>
        <w:t>– номер соответствующего ребра графа, а</w:t>
      </w:r>
    </w:p>
    <w:p w14:paraId="4801BCCF" w14:textId="77777777" w:rsidR="001D7D06" w:rsidRPr="00426C37" w:rsidRDefault="000F0692" w:rsidP="00630548">
      <w:pPr>
        <w:spacing w:after="0" w:line="276" w:lineRule="auto"/>
        <w:jc w:val="right"/>
        <w:rPr>
          <w:rFonts w:cs="Times New Roman"/>
          <w:szCs w:val="28"/>
        </w:rPr>
      </w:pPr>
      <w:r w:rsidRPr="00426C37">
        <w:rPr>
          <w:rFonts w:cs="Times New Roman"/>
          <w:position w:val="-12"/>
          <w:szCs w:val="28"/>
        </w:rPr>
        <w:object w:dxaOrig="2260" w:dyaOrig="440" w14:anchorId="6F4FA767">
          <v:shape id="_x0000_i1412" type="#_x0000_t75" style="width:112pt;height:20pt" o:ole="">
            <v:imagedata r:id="rId830" o:title=""/>
          </v:shape>
          <o:OLEObject Type="Embed" ProgID="Equation.DSMT4" ShapeID="_x0000_i1412" DrawAspect="Content" ObjectID="_1811228586" r:id="rId831"/>
        </w:object>
      </w:r>
      <w:r w:rsidRPr="00426C37">
        <w:rPr>
          <w:rFonts w:cs="Times New Roman"/>
          <w:position w:val="-16"/>
          <w:szCs w:val="28"/>
        </w:rPr>
        <w:object w:dxaOrig="2400" w:dyaOrig="480" w14:anchorId="5DD61AD8">
          <v:shape id="_x0000_i1413" type="#_x0000_t75" style="width:120pt;height:24.5pt" o:ole="">
            <v:imagedata r:id="rId832" o:title=""/>
          </v:shape>
          <o:OLEObject Type="Embed" ProgID="Equation.DSMT4" ShapeID="_x0000_i1413" DrawAspect="Content" ObjectID="_1811228587" r:id="rId833"/>
        </w:object>
      </w:r>
      <w:r w:rsidR="001D7D06" w:rsidRPr="00426C37">
        <w:rPr>
          <w:rFonts w:cs="Times New Roman"/>
          <w:szCs w:val="28"/>
        </w:rPr>
        <w:t xml:space="preserve">                        (3.13)</w:t>
      </w:r>
    </w:p>
    <w:p w14:paraId="05B52F9D" w14:textId="05BB552A" w:rsidR="00B2786A" w:rsidRDefault="001D7D06" w:rsidP="00630548">
      <w:pPr>
        <w:spacing w:after="0" w:line="276" w:lineRule="auto"/>
        <w:jc w:val="both"/>
      </w:pPr>
      <w:r w:rsidRPr="00426C37">
        <w:rPr>
          <w:rFonts w:cs="Times New Roman"/>
          <w:szCs w:val="28"/>
          <w:lang w:val="kk-KZ"/>
        </w:rPr>
        <w:t xml:space="preserve">Далее, </w:t>
      </w:r>
      <w:r w:rsidR="00D41195">
        <w:rPr>
          <w:rFonts w:cs="Times New Roman"/>
          <w:szCs w:val="28"/>
          <w:lang w:val="en-US"/>
        </w:rPr>
        <w:t>c</w:t>
      </w:r>
      <w:r w:rsidR="00D41195" w:rsidRPr="00D41195">
        <w:rPr>
          <w:rFonts w:cs="Times New Roman"/>
          <w:szCs w:val="28"/>
        </w:rPr>
        <w:t xml:space="preserve"> </w:t>
      </w:r>
      <w:r w:rsidR="002D00D7">
        <w:rPr>
          <w:rFonts w:cs="Times New Roman"/>
          <w:szCs w:val="28"/>
          <w:lang w:val="kk-KZ"/>
        </w:rPr>
        <w:t>учётом</w:t>
      </w:r>
      <w:r w:rsidR="00D41195">
        <w:rPr>
          <w:rFonts w:cs="Times New Roman"/>
          <w:szCs w:val="28"/>
          <w:lang w:val="kk-KZ"/>
        </w:rPr>
        <w:t xml:space="preserve"> условий Дирихле на конце графа </w:t>
      </w:r>
      <w:r w:rsidR="00D41195">
        <w:rPr>
          <w:rFonts w:cs="Times New Roman"/>
          <w:szCs w:val="28"/>
        </w:rPr>
        <w:t xml:space="preserve">(3.3), </w:t>
      </w:r>
      <w:r w:rsidR="00B2786A">
        <w:rPr>
          <w:rFonts w:cs="Times New Roman"/>
          <w:szCs w:val="28"/>
        </w:rPr>
        <w:t xml:space="preserve">добавляются </w:t>
      </w:r>
      <w:r w:rsidR="00B2786A" w:rsidRPr="00B2786A">
        <w:rPr>
          <w:rFonts w:cs="Times New Roman"/>
          <w:i/>
          <w:szCs w:val="28"/>
          <w:lang w:val="en-US"/>
        </w:rPr>
        <w:t>N</w:t>
      </w:r>
      <w:r w:rsidR="00B2786A">
        <w:rPr>
          <w:rFonts w:cs="Times New Roman"/>
          <w:szCs w:val="28"/>
        </w:rPr>
        <w:t>–</w:t>
      </w:r>
      <w:r w:rsidR="00B2786A" w:rsidRPr="00B2786A">
        <w:rPr>
          <w:rFonts w:cs="Times New Roman"/>
          <w:szCs w:val="28"/>
        </w:rPr>
        <w:t xml:space="preserve"> </w:t>
      </w:r>
      <w:r w:rsidR="00B2786A">
        <w:rPr>
          <w:rFonts w:cs="Times New Roman"/>
          <w:szCs w:val="28"/>
        </w:rPr>
        <w:t>уравнений для определения  4</w:t>
      </w:r>
      <w:r w:rsidR="00B2786A" w:rsidRPr="00B2786A">
        <w:rPr>
          <w:rFonts w:cs="Times New Roman"/>
          <w:i/>
          <w:szCs w:val="28"/>
          <w:lang w:val="en-US"/>
        </w:rPr>
        <w:t>N</w:t>
      </w:r>
      <w:r w:rsidR="00B2786A" w:rsidRPr="00B2786A">
        <w:rPr>
          <w:rFonts w:cs="Times New Roman"/>
          <w:szCs w:val="28"/>
        </w:rPr>
        <w:t xml:space="preserve"> </w:t>
      </w:r>
      <w:r w:rsidR="00B2786A">
        <w:rPr>
          <w:rFonts w:cs="Times New Roman"/>
          <w:szCs w:val="28"/>
        </w:rPr>
        <w:t xml:space="preserve">граничных функций на </w:t>
      </w:r>
      <w:r w:rsidR="002D00D7">
        <w:rPr>
          <w:rFonts w:cs="Times New Roman"/>
          <w:szCs w:val="28"/>
        </w:rPr>
        <w:t>рёбрах</w:t>
      </w:r>
      <w:r w:rsidR="00B2786A">
        <w:rPr>
          <w:rFonts w:cs="Times New Roman"/>
          <w:szCs w:val="28"/>
        </w:rPr>
        <w:t xml:space="preserve"> графа.</w:t>
      </w:r>
      <w:r w:rsidR="00020449">
        <w:rPr>
          <w:rFonts w:cs="Times New Roman"/>
          <w:szCs w:val="28"/>
        </w:rPr>
        <w:t xml:space="preserve"> </w:t>
      </w:r>
      <w:r w:rsidR="00B2786A">
        <w:rPr>
          <w:rFonts w:cs="Times New Roman"/>
          <w:szCs w:val="28"/>
        </w:rPr>
        <w:t xml:space="preserve">Условия трансмиссии (3.4), (3.5) в узле графа дают </w:t>
      </w:r>
      <w:r w:rsidR="002D00D7">
        <w:rPr>
          <w:rFonts w:cs="Times New Roman"/>
          <w:szCs w:val="28"/>
        </w:rPr>
        <w:t>ещё</w:t>
      </w:r>
      <w:r w:rsidR="00B2786A">
        <w:rPr>
          <w:rFonts w:cs="Times New Roman"/>
          <w:szCs w:val="28"/>
        </w:rPr>
        <w:t xml:space="preserve"> </w:t>
      </w:r>
      <w:r w:rsidR="00B2786A" w:rsidRPr="00B2786A">
        <w:rPr>
          <w:rFonts w:cs="Times New Roman"/>
          <w:i/>
          <w:szCs w:val="28"/>
          <w:lang w:val="en-US"/>
        </w:rPr>
        <w:t>N</w:t>
      </w:r>
      <w:r w:rsidR="00B2786A">
        <w:rPr>
          <w:rFonts w:cs="Times New Roman"/>
          <w:szCs w:val="28"/>
        </w:rPr>
        <w:t xml:space="preserve"> уравнений для определения</w:t>
      </w:r>
      <w:r w:rsidR="00B2786A" w:rsidRPr="00B2786A">
        <w:rPr>
          <w:rFonts w:cs="Times New Roman"/>
          <w:szCs w:val="28"/>
        </w:rPr>
        <w:t xml:space="preserve"> </w:t>
      </w:r>
      <w:r w:rsidR="000F0692" w:rsidRPr="00C57C73">
        <w:rPr>
          <w:position w:val="-20"/>
        </w:rPr>
        <w:object w:dxaOrig="7180" w:dyaOrig="560" w14:anchorId="79D0B731">
          <v:shape id="_x0000_i1414" type="#_x0000_t75" style="width:358.5pt;height:25pt" o:ole="">
            <v:imagedata r:id="rId834" o:title=""/>
          </v:shape>
          <o:OLEObject Type="Embed" ProgID="Equation.DSMT4" ShapeID="_x0000_i1414" DrawAspect="Content" ObjectID="_1811228588" r:id="rId835"/>
        </w:object>
      </w:r>
    </w:p>
    <w:p w14:paraId="12F0486B" w14:textId="77777777" w:rsidR="001D7D06" w:rsidRPr="00426C37" w:rsidRDefault="00B2786A" w:rsidP="00630548">
      <w:pPr>
        <w:spacing w:line="276" w:lineRule="auto"/>
        <w:rPr>
          <w:rFonts w:cs="Times New Roman"/>
          <w:szCs w:val="28"/>
          <w:lang w:val="kk-KZ"/>
        </w:rPr>
      </w:pPr>
      <w:r>
        <w:tab/>
      </w:r>
      <w:r w:rsidRPr="00B2786A">
        <w:t xml:space="preserve">Итак, имеем полную систему из </w:t>
      </w:r>
      <w:r w:rsidRPr="00B2786A">
        <w:rPr>
          <w:rFonts w:cs="Times New Roman"/>
          <w:szCs w:val="28"/>
        </w:rPr>
        <w:t>4</w:t>
      </w:r>
      <w:r w:rsidRPr="00B2786A">
        <w:rPr>
          <w:rFonts w:cs="Times New Roman"/>
          <w:szCs w:val="28"/>
          <w:lang w:val="en-US"/>
        </w:rPr>
        <w:t>N</w:t>
      </w:r>
      <w:r w:rsidRPr="00B2786A">
        <w:rPr>
          <w:rFonts w:cs="Times New Roman"/>
          <w:szCs w:val="28"/>
        </w:rPr>
        <w:t xml:space="preserve"> </w:t>
      </w:r>
      <w:r w:rsidRPr="00B2786A">
        <w:t xml:space="preserve">линейных </w:t>
      </w:r>
      <w:r w:rsidRPr="00B2786A">
        <w:rPr>
          <w:rFonts w:cs="Times New Roman"/>
          <w:szCs w:val="28"/>
        </w:rPr>
        <w:t>уравнений для определения этих функций.</w:t>
      </w:r>
      <w:r w:rsidRPr="00B2786A">
        <w:rPr>
          <w:rFonts w:cs="Times New Roman"/>
          <w:szCs w:val="28"/>
          <w:lang w:val="kk-KZ"/>
        </w:rPr>
        <w:t xml:space="preserve"> Запишем эту систему </w:t>
      </w:r>
      <w:r>
        <w:rPr>
          <w:rFonts w:cs="Times New Roman"/>
          <w:szCs w:val="28"/>
          <w:lang w:val="kk-KZ"/>
        </w:rPr>
        <w:t xml:space="preserve">в матричном виде. </w:t>
      </w:r>
    </w:p>
    <w:p w14:paraId="2716F50F" w14:textId="149201DA" w:rsidR="001D7D06" w:rsidRPr="00426C37" w:rsidRDefault="001D7D06" w:rsidP="00630548">
      <w:pPr>
        <w:spacing w:after="0" w:line="276" w:lineRule="auto"/>
        <w:ind w:firstLine="709"/>
        <w:rPr>
          <w:rFonts w:cs="Times New Roman"/>
          <w:i/>
          <w:szCs w:val="28"/>
        </w:rPr>
      </w:pPr>
      <w:r w:rsidRPr="002C46B5">
        <w:rPr>
          <w:rFonts w:cs="Times New Roman"/>
          <w:szCs w:val="28"/>
          <w:lang w:val="kk-KZ"/>
        </w:rPr>
        <w:t>Теорема 3.1</w:t>
      </w:r>
      <w:r w:rsidRPr="00426C37">
        <w:rPr>
          <w:rFonts w:cs="Times New Roman"/>
          <w:i/>
          <w:szCs w:val="28"/>
        </w:rPr>
        <w:t xml:space="preserve"> Разрешающая система уравнений краевой задачи </w:t>
      </w:r>
      <w:r w:rsidR="00FF1080" w:rsidRPr="00426C37">
        <w:rPr>
          <w:rFonts w:cs="Times New Roman"/>
          <w:i/>
          <w:szCs w:val="28"/>
        </w:rPr>
        <w:t>Дирихле (</w:t>
      </w:r>
      <w:r w:rsidRPr="00426C37">
        <w:rPr>
          <w:rFonts w:cs="Times New Roman"/>
          <w:szCs w:val="28"/>
        </w:rPr>
        <w:t>3.</w:t>
      </w:r>
      <w:r w:rsidR="00B2786A">
        <w:rPr>
          <w:rFonts w:cs="Times New Roman"/>
          <w:szCs w:val="28"/>
        </w:rPr>
        <w:t>1</w:t>
      </w:r>
      <w:r w:rsidRPr="00426C37">
        <w:rPr>
          <w:rFonts w:cs="Times New Roman"/>
          <w:szCs w:val="28"/>
        </w:rPr>
        <w:t>) – (3.5)</w:t>
      </w:r>
      <w:r w:rsidRPr="00426C37">
        <w:rPr>
          <w:rFonts w:cs="Times New Roman"/>
          <w:i/>
          <w:szCs w:val="28"/>
        </w:rPr>
        <w:t xml:space="preserve"> на тепловом </w:t>
      </w:r>
      <w:r w:rsidR="002E6313">
        <w:rPr>
          <w:rFonts w:cs="Times New Roman"/>
          <w:i/>
          <w:szCs w:val="28"/>
        </w:rPr>
        <w:t>звёзд</w:t>
      </w:r>
      <w:r w:rsidRPr="00426C37">
        <w:rPr>
          <w:rFonts w:cs="Times New Roman"/>
          <w:i/>
          <w:szCs w:val="28"/>
        </w:rPr>
        <w:t xml:space="preserve">ном графе с </w:t>
      </w:r>
      <w:r w:rsidRPr="00426C37">
        <w:rPr>
          <w:rFonts w:cs="Times New Roman"/>
          <w:i/>
          <w:szCs w:val="28"/>
          <w:lang w:val="en-US"/>
        </w:rPr>
        <w:t>N</w:t>
      </w:r>
      <w:r w:rsidRPr="00426C37">
        <w:rPr>
          <w:rFonts w:cs="Times New Roman"/>
          <w:i/>
          <w:szCs w:val="28"/>
        </w:rPr>
        <w:t xml:space="preserve"> </w:t>
      </w:r>
      <w:r w:rsidRPr="00426C37">
        <w:rPr>
          <w:rFonts w:cs="Times New Roman"/>
          <w:i/>
          <w:szCs w:val="28"/>
          <w:lang w:val="kk-KZ"/>
        </w:rPr>
        <w:t>ребрами имеет вид</w:t>
      </w:r>
      <w:r w:rsidRPr="00426C37">
        <w:rPr>
          <w:rFonts w:cs="Times New Roman"/>
          <w:i/>
          <w:szCs w:val="28"/>
        </w:rPr>
        <w:t>:</w:t>
      </w:r>
    </w:p>
    <w:p w14:paraId="36C3FF2A" w14:textId="77777777" w:rsidR="001D7D06" w:rsidRPr="00426C37" w:rsidRDefault="001D7D06" w:rsidP="00630548">
      <w:pPr>
        <w:spacing w:after="0" w:line="276" w:lineRule="auto"/>
        <w:ind w:firstLine="709"/>
        <w:rPr>
          <w:rFonts w:cs="Times New Roman"/>
          <w:i/>
          <w:szCs w:val="28"/>
        </w:rPr>
      </w:pPr>
    </w:p>
    <w:p w14:paraId="1820C960" w14:textId="77777777" w:rsidR="001D7D06" w:rsidRPr="00426C37" w:rsidRDefault="000F0692" w:rsidP="00630548">
      <w:pPr>
        <w:spacing w:after="0" w:line="276" w:lineRule="auto"/>
        <w:jc w:val="right"/>
        <w:rPr>
          <w:rFonts w:cs="Times New Roman"/>
          <w:szCs w:val="28"/>
        </w:rPr>
      </w:pPr>
      <w:r w:rsidRPr="00426C37">
        <w:rPr>
          <w:rFonts w:cs="Times New Roman"/>
          <w:position w:val="-12"/>
          <w:szCs w:val="28"/>
        </w:rPr>
        <w:object w:dxaOrig="2600" w:dyaOrig="360" w14:anchorId="5710D420">
          <v:shape id="_x0000_i1415" type="#_x0000_t75" style="width:126pt;height:22pt" o:ole="">
            <v:imagedata r:id="rId836" o:title=""/>
          </v:shape>
          <o:OLEObject Type="Embed" ProgID="Equation.DSMT4" ShapeID="_x0000_i1415" DrawAspect="Content" ObjectID="_1811228589" r:id="rId837"/>
        </w:object>
      </w:r>
      <w:r>
        <w:rPr>
          <w:rFonts w:cs="Times New Roman"/>
          <w:szCs w:val="28"/>
          <w:lang w:val="en-US"/>
        </w:rPr>
        <w:t xml:space="preserve">     </w:t>
      </w:r>
      <w:r w:rsidR="001D7D06" w:rsidRPr="00426C37">
        <w:rPr>
          <w:rFonts w:cs="Times New Roman"/>
          <w:szCs w:val="28"/>
        </w:rPr>
        <w:t xml:space="preserve">                                (3.14)</w:t>
      </w:r>
    </w:p>
    <w:p w14:paraId="3CDA168E" w14:textId="77777777" w:rsidR="001D7D06" w:rsidRPr="00426C37" w:rsidRDefault="001D7D06" w:rsidP="00630548">
      <w:pPr>
        <w:spacing w:after="0" w:line="276" w:lineRule="auto"/>
        <w:rPr>
          <w:rFonts w:cs="Times New Roman"/>
          <w:szCs w:val="28"/>
          <w:lang w:val="kk-KZ"/>
        </w:rPr>
      </w:pPr>
      <w:r w:rsidRPr="00426C37">
        <w:rPr>
          <w:rFonts w:cs="Times New Roman"/>
          <w:szCs w:val="28"/>
        </w:rPr>
        <w:t>г</w:t>
      </w:r>
      <w:r w:rsidRPr="00426C37">
        <w:rPr>
          <w:rFonts w:cs="Times New Roman"/>
          <w:szCs w:val="28"/>
          <w:lang w:val="kk-KZ"/>
        </w:rPr>
        <w:t>де</w:t>
      </w:r>
    </w:p>
    <w:p w14:paraId="15A025A6" w14:textId="77777777" w:rsidR="001D7D06" w:rsidRPr="00426C37" w:rsidRDefault="000F0692" w:rsidP="00630548">
      <w:pPr>
        <w:spacing w:after="0" w:line="276" w:lineRule="auto"/>
        <w:jc w:val="center"/>
        <w:rPr>
          <w:rFonts w:cs="Times New Roman"/>
          <w:szCs w:val="28"/>
        </w:rPr>
      </w:pPr>
      <w:r w:rsidRPr="00B2786A">
        <w:rPr>
          <w:rFonts w:cs="Times New Roman"/>
          <w:position w:val="-46"/>
          <w:szCs w:val="28"/>
        </w:rPr>
        <w:object w:dxaOrig="6140" w:dyaOrig="1060" w14:anchorId="3BA6BD3F">
          <v:shape id="_x0000_i1416" type="#_x0000_t75" style="width:293pt;height:50pt" o:ole="">
            <v:imagedata r:id="rId838" o:title=""/>
          </v:shape>
          <o:OLEObject Type="Embed" ProgID="Equation.DSMT4" ShapeID="_x0000_i1416" DrawAspect="Content" ObjectID="_1811228590" r:id="rId839"/>
        </w:object>
      </w:r>
    </w:p>
    <w:p w14:paraId="3BD0FF89" w14:textId="77777777" w:rsidR="001D7D06" w:rsidRPr="00426C37" w:rsidRDefault="000F0692" w:rsidP="00630548">
      <w:pPr>
        <w:spacing w:after="0" w:line="276" w:lineRule="auto"/>
        <w:jc w:val="both"/>
        <w:rPr>
          <w:rFonts w:cs="Times New Roman"/>
          <w:szCs w:val="28"/>
        </w:rPr>
      </w:pPr>
      <w:r w:rsidRPr="000F0692">
        <w:rPr>
          <w:rFonts w:cs="Times New Roman"/>
          <w:position w:val="-114"/>
          <w:szCs w:val="28"/>
        </w:rPr>
        <w:object w:dxaOrig="12400" w:dyaOrig="7540" w14:anchorId="06B6E9C4">
          <v:shape id="_x0000_i1417" type="#_x0000_t75" style="width:480.5pt;height:308.5pt" o:ole="">
            <v:imagedata r:id="rId840" o:title=""/>
          </v:shape>
          <o:OLEObject Type="Embed" ProgID="Equation.DSMT4" ShapeID="_x0000_i1417" DrawAspect="Content" ObjectID="_1811228591" r:id="rId841"/>
        </w:object>
      </w:r>
    </w:p>
    <w:p w14:paraId="5BE80761" w14:textId="77777777" w:rsidR="001D7D06" w:rsidRPr="00426C37" w:rsidRDefault="001D7D06" w:rsidP="00630548">
      <w:pPr>
        <w:spacing w:after="0" w:line="276" w:lineRule="auto"/>
        <w:rPr>
          <w:rFonts w:cs="Times New Roman"/>
          <w:szCs w:val="28"/>
        </w:rPr>
      </w:pPr>
    </w:p>
    <w:p w14:paraId="6F70018E" w14:textId="77777777" w:rsidR="001D7D06" w:rsidRPr="00426C37" w:rsidRDefault="001D7D06" w:rsidP="00630548">
      <w:pPr>
        <w:spacing w:after="0" w:line="276" w:lineRule="auto"/>
        <w:rPr>
          <w:rFonts w:cs="Times New Roman"/>
          <w:i/>
          <w:szCs w:val="28"/>
        </w:rPr>
      </w:pPr>
      <w:r w:rsidRPr="00426C37">
        <w:rPr>
          <w:rFonts w:cs="Times New Roman"/>
          <w:i/>
          <w:szCs w:val="28"/>
        </w:rPr>
        <w:t xml:space="preserve">   </w:t>
      </w:r>
      <w:proofErr w:type="spellStart"/>
      <w:r w:rsidRPr="00426C37">
        <w:rPr>
          <w:rFonts w:cs="Times New Roman"/>
          <w:i/>
          <w:szCs w:val="28"/>
          <w:lang w:val="en-US"/>
        </w:rPr>
        <w:t>Ee</w:t>
      </w:r>
      <w:proofErr w:type="spellEnd"/>
      <w:r w:rsidRPr="00426C37">
        <w:rPr>
          <w:rFonts w:cs="Times New Roman"/>
          <w:i/>
          <w:szCs w:val="28"/>
        </w:rPr>
        <w:t xml:space="preserve"> решение равно </w:t>
      </w:r>
    </w:p>
    <w:p w14:paraId="36F8A550" w14:textId="77777777" w:rsidR="001D7D06" w:rsidRPr="00426C37" w:rsidRDefault="000F0692" w:rsidP="00630548">
      <w:pPr>
        <w:spacing w:after="0" w:line="276" w:lineRule="auto"/>
        <w:jc w:val="center"/>
        <w:rPr>
          <w:rFonts w:cs="Times New Roman"/>
          <w:szCs w:val="28"/>
        </w:rPr>
      </w:pPr>
      <w:r w:rsidRPr="000F0692">
        <w:rPr>
          <w:rFonts w:cs="Times New Roman"/>
          <w:position w:val="-12"/>
          <w:szCs w:val="28"/>
        </w:rPr>
        <w:object w:dxaOrig="2600" w:dyaOrig="440" w14:anchorId="3232A972">
          <v:shape id="_x0000_i1418" type="#_x0000_t75" style="width:132.5pt;height:25pt" o:ole="">
            <v:imagedata r:id="rId842" o:title=""/>
          </v:shape>
          <o:OLEObject Type="Embed" ProgID="Equation.DSMT4" ShapeID="_x0000_i1418" DrawAspect="Content" ObjectID="_1811228592" r:id="rId843"/>
        </w:object>
      </w:r>
    </w:p>
    <w:p w14:paraId="7BEACA4C" w14:textId="77777777" w:rsidR="001D7D06" w:rsidRPr="00426C37" w:rsidRDefault="001D7D06" w:rsidP="00630548">
      <w:pPr>
        <w:spacing w:after="0" w:line="276" w:lineRule="auto"/>
        <w:rPr>
          <w:rFonts w:cs="Times New Roman"/>
          <w:szCs w:val="28"/>
        </w:rPr>
      </w:pPr>
      <w:r w:rsidRPr="00426C37">
        <w:rPr>
          <w:rFonts w:cs="Times New Roman"/>
          <w:szCs w:val="28"/>
        </w:rPr>
        <w:t xml:space="preserve"> </w:t>
      </w:r>
    </w:p>
    <w:p w14:paraId="795FB673" w14:textId="77777777" w:rsidR="001D7D06" w:rsidRPr="00426C37" w:rsidRDefault="001D7D06" w:rsidP="00630548">
      <w:pPr>
        <w:spacing w:after="0" w:line="276" w:lineRule="auto"/>
        <w:rPr>
          <w:rFonts w:cs="Times New Roman"/>
          <w:szCs w:val="28"/>
        </w:rPr>
      </w:pPr>
      <w:r w:rsidRPr="00426C37">
        <w:rPr>
          <w:rFonts w:cs="Times New Roman"/>
          <w:szCs w:val="28"/>
          <w:lang w:val="kk-KZ"/>
        </w:rPr>
        <w:t>Здесь</w:t>
      </w:r>
      <w:r w:rsidRPr="00426C37">
        <w:rPr>
          <w:rFonts w:cs="Times New Roman"/>
          <w:szCs w:val="28"/>
        </w:rPr>
        <w:t xml:space="preserve"> матрицы</w:t>
      </w:r>
      <w:r w:rsidRPr="00426C37">
        <w:rPr>
          <w:rFonts w:cs="Times New Roman"/>
          <w:szCs w:val="28"/>
          <w:lang w:val="kk-KZ"/>
        </w:rPr>
        <w:t xml:space="preserve"> имеют следующие размерности </w:t>
      </w:r>
      <w:r w:rsidR="000F0692" w:rsidRPr="00426C37">
        <w:rPr>
          <w:rFonts w:cs="Times New Roman"/>
          <w:position w:val="-18"/>
          <w:szCs w:val="28"/>
        </w:rPr>
        <w:object w:dxaOrig="1400" w:dyaOrig="460" w14:anchorId="5C9B3874">
          <v:shape id="_x0000_i1419" type="#_x0000_t75" style="width:67.5pt;height:24.5pt" o:ole="">
            <v:imagedata r:id="rId844" o:title=""/>
          </v:shape>
          <o:OLEObject Type="Embed" ProgID="Equation.DSMT4" ShapeID="_x0000_i1419" DrawAspect="Content" ObjectID="_1811228593" r:id="rId845"/>
        </w:object>
      </w:r>
      <w:r w:rsidR="000F0692" w:rsidRPr="00426C37">
        <w:rPr>
          <w:rFonts w:cs="Times New Roman"/>
          <w:position w:val="-18"/>
          <w:szCs w:val="28"/>
        </w:rPr>
        <w:object w:dxaOrig="1540" w:dyaOrig="460" w14:anchorId="49D1A344">
          <v:shape id="_x0000_i1420" type="#_x0000_t75" style="width:78pt;height:24.5pt" o:ole="">
            <v:imagedata r:id="rId846" o:title=""/>
          </v:shape>
          <o:OLEObject Type="Embed" ProgID="Equation.DSMT4" ShapeID="_x0000_i1420" DrawAspect="Content" ObjectID="_1811228594" r:id="rId847"/>
        </w:object>
      </w:r>
      <w:r w:rsidR="000F0692" w:rsidRPr="00426C37">
        <w:rPr>
          <w:rFonts w:cs="Times New Roman"/>
          <w:position w:val="-18"/>
          <w:szCs w:val="28"/>
        </w:rPr>
        <w:object w:dxaOrig="1500" w:dyaOrig="460" w14:anchorId="0A713B7A">
          <v:shape id="_x0000_i1421" type="#_x0000_t75" style="width:76.5pt;height:24.5pt" o:ole="">
            <v:imagedata r:id="rId848" o:title=""/>
          </v:shape>
          <o:OLEObject Type="Embed" ProgID="Equation.DSMT4" ShapeID="_x0000_i1421" DrawAspect="Content" ObjectID="_1811228595" r:id="rId849"/>
        </w:object>
      </w:r>
    </w:p>
    <w:p w14:paraId="67E748E5" w14:textId="77777777" w:rsidR="001D7D06" w:rsidRPr="00426C37" w:rsidRDefault="001D7D06" w:rsidP="00630548">
      <w:pPr>
        <w:spacing w:after="0" w:line="276" w:lineRule="auto"/>
        <w:ind w:firstLine="708"/>
        <w:jc w:val="both"/>
        <w:rPr>
          <w:rFonts w:cs="Times New Roman"/>
          <w:szCs w:val="28"/>
          <w:lang w:val="kk-KZ"/>
        </w:rPr>
      </w:pPr>
      <w:r w:rsidRPr="00426C37">
        <w:rPr>
          <w:rFonts w:cs="Times New Roman"/>
          <w:szCs w:val="28"/>
        </w:rPr>
        <w:t>В первых 2</w:t>
      </w:r>
      <w:r w:rsidRPr="00426C37">
        <w:rPr>
          <w:rFonts w:cs="Times New Roman"/>
          <w:i/>
          <w:szCs w:val="28"/>
          <w:lang w:val="en-US"/>
        </w:rPr>
        <w:t>N</w:t>
      </w:r>
      <w:r w:rsidRPr="00426C37">
        <w:rPr>
          <w:rFonts w:cs="Times New Roman"/>
          <w:i/>
          <w:szCs w:val="28"/>
        </w:rPr>
        <w:t xml:space="preserve"> </w:t>
      </w:r>
      <w:r w:rsidRPr="00426C37">
        <w:rPr>
          <w:rFonts w:cs="Times New Roman"/>
          <w:szCs w:val="28"/>
        </w:rPr>
        <w:t xml:space="preserve">строках </w:t>
      </w:r>
      <w:r w:rsidRPr="00426C37">
        <w:rPr>
          <w:rFonts w:cs="Times New Roman"/>
          <w:szCs w:val="28"/>
          <w:lang w:val="kk-KZ"/>
        </w:rPr>
        <w:t xml:space="preserve">вдоль диагонали стоят </w:t>
      </w:r>
      <w:r w:rsidRPr="00426C37">
        <w:rPr>
          <w:rFonts w:cs="Times New Roman"/>
          <w:szCs w:val="28"/>
        </w:rPr>
        <w:t xml:space="preserve">матрицы </w:t>
      </w:r>
      <w:r w:rsidR="000F0692" w:rsidRPr="00426C37">
        <w:rPr>
          <w:rFonts w:cs="Times New Roman"/>
          <w:position w:val="-16"/>
          <w:szCs w:val="28"/>
        </w:rPr>
        <w:object w:dxaOrig="540" w:dyaOrig="420" w14:anchorId="35036DA5">
          <v:shape id="_x0000_i1422" type="#_x0000_t75" style="width:25pt;height:22pt" o:ole="">
            <v:imagedata r:id="rId850" o:title=""/>
          </v:shape>
          <o:OLEObject Type="Embed" ProgID="Equation.DSMT4" ShapeID="_x0000_i1422" DrawAspect="Content" ObjectID="_1811228596" r:id="rId851"/>
        </w:object>
      </w:r>
      <w:r w:rsidRPr="00426C37">
        <w:rPr>
          <w:rFonts w:cs="Times New Roman"/>
          <w:szCs w:val="28"/>
        </w:rPr>
        <w:t xml:space="preserve"> </w:t>
      </w:r>
      <w:r w:rsidRPr="00426C37">
        <w:rPr>
          <w:rFonts w:cs="Times New Roman"/>
          <w:szCs w:val="28"/>
          <w:lang w:val="kk-KZ"/>
        </w:rPr>
        <w:t>связи</w:t>
      </w:r>
      <w:r w:rsidRPr="00426C37">
        <w:rPr>
          <w:rFonts w:cs="Times New Roman"/>
          <w:szCs w:val="28"/>
        </w:rPr>
        <w:t xml:space="preserve"> для каждого ребра этого графа. </w:t>
      </w:r>
      <w:r w:rsidRPr="00426C37">
        <w:rPr>
          <w:rFonts w:cs="Times New Roman"/>
          <w:szCs w:val="28"/>
          <w:lang w:val="kk-KZ"/>
        </w:rPr>
        <w:t>Остальные элементы нулевые.</w:t>
      </w:r>
    </w:p>
    <w:p w14:paraId="2EE4616B" w14:textId="77777777" w:rsidR="00B2786A" w:rsidRDefault="001D7D06" w:rsidP="00630548">
      <w:pPr>
        <w:spacing w:after="0" w:line="276" w:lineRule="auto"/>
        <w:ind w:firstLine="709"/>
        <w:jc w:val="both"/>
        <w:rPr>
          <w:rFonts w:cs="Times New Roman"/>
          <w:szCs w:val="28"/>
        </w:rPr>
      </w:pPr>
      <w:r w:rsidRPr="00426C37">
        <w:rPr>
          <w:rFonts w:cs="Times New Roman"/>
          <w:szCs w:val="28"/>
        </w:rPr>
        <w:t xml:space="preserve">В следующих </w:t>
      </w:r>
      <w:r w:rsidRPr="00426C37">
        <w:rPr>
          <w:rFonts w:cs="Times New Roman"/>
          <w:i/>
          <w:szCs w:val="28"/>
          <w:lang w:val="en-US"/>
        </w:rPr>
        <w:t>N</w:t>
      </w:r>
      <w:r w:rsidRPr="00426C37">
        <w:rPr>
          <w:rFonts w:cs="Times New Roman"/>
          <w:szCs w:val="28"/>
        </w:rPr>
        <w:t>-1 строках матрицы А записаны ус</w:t>
      </w:r>
      <w:r w:rsidR="00B2786A">
        <w:rPr>
          <w:rFonts w:cs="Times New Roman"/>
          <w:szCs w:val="28"/>
        </w:rPr>
        <w:t xml:space="preserve">ловия непрерывности (3.4). </w:t>
      </w:r>
    </w:p>
    <w:p w14:paraId="0A7A12C0" w14:textId="77777777" w:rsidR="001D7D06" w:rsidRPr="00426C37" w:rsidRDefault="001D7D06" w:rsidP="00630548">
      <w:pPr>
        <w:spacing w:after="0" w:line="276" w:lineRule="auto"/>
        <w:ind w:firstLine="709"/>
        <w:jc w:val="both"/>
        <w:rPr>
          <w:rFonts w:cs="Times New Roman"/>
          <w:szCs w:val="28"/>
        </w:rPr>
      </w:pPr>
      <w:r w:rsidRPr="00426C37">
        <w:rPr>
          <w:rFonts w:cs="Times New Roman"/>
          <w:szCs w:val="28"/>
        </w:rPr>
        <w:t xml:space="preserve">В последней строке матрицы стоит условие Кирхгофа </w:t>
      </w:r>
      <w:r w:rsidRPr="00426C37">
        <w:rPr>
          <w:rFonts w:cs="Times New Roman"/>
          <w:szCs w:val="28"/>
          <w:lang w:val="kk-KZ"/>
        </w:rPr>
        <w:t>в узле графа А</w:t>
      </w:r>
      <w:r w:rsidRPr="00426C37">
        <w:rPr>
          <w:rFonts w:cs="Times New Roman"/>
          <w:szCs w:val="28"/>
          <w:vertAlign w:val="subscript"/>
          <w:lang w:val="kk-KZ"/>
        </w:rPr>
        <w:t>0</w:t>
      </w:r>
      <w:r w:rsidRPr="00426C37">
        <w:rPr>
          <w:rFonts w:cs="Times New Roman"/>
          <w:szCs w:val="28"/>
        </w:rPr>
        <w:t xml:space="preserve"> (3.5).</w:t>
      </w:r>
    </w:p>
    <w:p w14:paraId="082E112B" w14:textId="77777777" w:rsidR="001D7D06" w:rsidRPr="00426C37" w:rsidRDefault="001D7D06" w:rsidP="00630548">
      <w:pPr>
        <w:spacing w:after="0" w:line="276" w:lineRule="auto"/>
        <w:jc w:val="both"/>
        <w:rPr>
          <w:rFonts w:cs="Times New Roman"/>
          <w:szCs w:val="28"/>
        </w:rPr>
      </w:pPr>
      <w:r w:rsidRPr="00426C37">
        <w:rPr>
          <w:rFonts w:cs="Times New Roman"/>
          <w:szCs w:val="28"/>
        </w:rPr>
        <w:t xml:space="preserve"> После определения неизвестных краевых и узловых функций </w:t>
      </w:r>
      <w:r w:rsidR="000F0692" w:rsidRPr="00426C37">
        <w:rPr>
          <w:rFonts w:cs="Times New Roman"/>
          <w:position w:val="-12"/>
          <w:szCs w:val="28"/>
        </w:rPr>
        <w:object w:dxaOrig="800" w:dyaOrig="360" w14:anchorId="5F9220DD">
          <v:shape id="_x0000_i1423" type="#_x0000_t75" style="width:43pt;height:18pt" o:ole="">
            <v:imagedata r:id="rId852" o:title=""/>
          </v:shape>
          <o:OLEObject Type="Embed" ProgID="Equation.DSMT4" ShapeID="_x0000_i1423" DrawAspect="Content" ObjectID="_1811228597" r:id="rId853"/>
        </w:object>
      </w:r>
      <w:r w:rsidRPr="00426C37">
        <w:rPr>
          <w:rFonts w:cs="Times New Roman"/>
          <w:szCs w:val="28"/>
        </w:rPr>
        <w:t>, по формулам (3.7) определяем температуру на любом ребре графа.</w:t>
      </w:r>
    </w:p>
    <w:p w14:paraId="6A5541AF" w14:textId="06F9F2FA" w:rsidR="001D7D06" w:rsidRPr="00426C37" w:rsidRDefault="002D00D7" w:rsidP="00630548">
      <w:pPr>
        <w:spacing w:after="0" w:line="276" w:lineRule="auto"/>
        <w:ind w:firstLine="709"/>
        <w:jc w:val="both"/>
        <w:rPr>
          <w:rFonts w:cs="Times New Roman"/>
          <w:szCs w:val="28"/>
        </w:rPr>
      </w:pPr>
      <w:r w:rsidRPr="00426C37">
        <w:rPr>
          <w:rFonts w:cs="Times New Roman"/>
          <w:szCs w:val="28"/>
        </w:rPr>
        <w:t>Приведём</w:t>
      </w:r>
      <w:r w:rsidR="001D7D06" w:rsidRPr="00426C37">
        <w:rPr>
          <w:rFonts w:cs="Times New Roman"/>
          <w:szCs w:val="28"/>
        </w:rPr>
        <w:t xml:space="preserve"> пример построения решения для двухзвенного теплового графа.</w:t>
      </w:r>
    </w:p>
    <w:p w14:paraId="63C5D713" w14:textId="77777777" w:rsidR="001D7D06" w:rsidRPr="003F352D" w:rsidRDefault="001D7D06" w:rsidP="00630548">
      <w:pPr>
        <w:spacing w:after="0" w:line="276" w:lineRule="auto"/>
        <w:ind w:firstLine="709"/>
        <w:jc w:val="both"/>
        <w:rPr>
          <w:rFonts w:cs="Times New Roman"/>
          <w:szCs w:val="28"/>
        </w:rPr>
      </w:pPr>
    </w:p>
    <w:p w14:paraId="37D8E173" w14:textId="77777777" w:rsidR="001D7D06" w:rsidRPr="00F161D7" w:rsidRDefault="001D7D06" w:rsidP="00630548">
      <w:pPr>
        <w:keepNext/>
        <w:spacing w:after="0" w:line="276" w:lineRule="auto"/>
        <w:ind w:right="-6" w:firstLine="142"/>
        <w:jc w:val="center"/>
        <w:outlineLvl w:val="1"/>
        <w:rPr>
          <w:rFonts w:eastAsia="Times New Roman" w:cs="Times New Roman"/>
          <w:b/>
          <w:bCs/>
          <w:iCs/>
          <w:szCs w:val="28"/>
        </w:rPr>
      </w:pPr>
      <w:r w:rsidRPr="00F161D7">
        <w:rPr>
          <w:rFonts w:eastAsia="Times New Roman" w:cs="Times New Roman"/>
          <w:b/>
          <w:bCs/>
          <w:iCs/>
          <w:szCs w:val="28"/>
        </w:rPr>
        <w:t xml:space="preserve">3.4 </w:t>
      </w:r>
      <w:r w:rsidR="00F161D7" w:rsidRPr="00F161D7">
        <w:rPr>
          <w:rFonts w:eastAsia="Times New Roman" w:cs="Times New Roman"/>
          <w:b/>
          <w:bCs/>
          <w:iCs/>
          <w:szCs w:val="28"/>
        </w:rPr>
        <w:t>Задача Дирихле на двухзвенном тепловом графе</w:t>
      </w:r>
    </w:p>
    <w:p w14:paraId="164DC1AF" w14:textId="77777777" w:rsidR="000D7815" w:rsidRPr="00294F74" w:rsidRDefault="001D7D06" w:rsidP="00630548">
      <w:pPr>
        <w:keepNext/>
        <w:spacing w:after="0" w:line="276" w:lineRule="auto"/>
        <w:ind w:right="-6" w:firstLine="709"/>
        <w:jc w:val="both"/>
        <w:outlineLvl w:val="1"/>
        <w:rPr>
          <w:rFonts w:eastAsia="Times New Roman" w:cs="Times New Roman"/>
          <w:bCs/>
          <w:iCs/>
          <w:szCs w:val="28"/>
        </w:rPr>
      </w:pPr>
      <w:r w:rsidRPr="000921BF">
        <w:rPr>
          <w:rFonts w:eastAsia="Times New Roman" w:cs="Times New Roman"/>
          <w:b/>
          <w:bCs/>
          <w:szCs w:val="28"/>
        </w:rPr>
        <w:t xml:space="preserve"> </w:t>
      </w:r>
      <w:r w:rsidRPr="000921BF">
        <w:rPr>
          <w:rFonts w:eastAsia="Times New Roman" w:cs="Times New Roman"/>
          <w:bCs/>
          <w:iCs/>
          <w:szCs w:val="28"/>
          <w:lang w:val="kk-KZ"/>
        </w:rPr>
        <w:t>В кач</w:t>
      </w:r>
      <w:r w:rsidR="000D7815">
        <w:rPr>
          <w:rFonts w:eastAsia="Times New Roman" w:cs="Times New Roman"/>
          <w:bCs/>
          <w:iCs/>
          <w:szCs w:val="28"/>
          <w:lang w:val="kk-KZ"/>
        </w:rPr>
        <w:t>естве примера рассмотрим двухзвенный</w:t>
      </w:r>
      <w:r w:rsidRPr="000921BF">
        <w:rPr>
          <w:rFonts w:eastAsia="Times New Roman" w:cs="Times New Roman"/>
          <w:bCs/>
          <w:iCs/>
          <w:szCs w:val="28"/>
          <w:lang w:val="kk-KZ"/>
        </w:rPr>
        <w:t xml:space="preserve"> </w:t>
      </w:r>
      <w:r w:rsidR="000D7815">
        <w:rPr>
          <w:rFonts w:eastAsia="Times New Roman" w:cs="Times New Roman"/>
          <w:bCs/>
          <w:iCs/>
          <w:szCs w:val="28"/>
          <w:lang w:val="kk-KZ"/>
        </w:rPr>
        <w:t xml:space="preserve">тепловой </w:t>
      </w:r>
      <w:r w:rsidRPr="000921BF">
        <w:rPr>
          <w:rFonts w:eastAsia="Times New Roman" w:cs="Times New Roman"/>
          <w:bCs/>
          <w:iCs/>
          <w:szCs w:val="28"/>
          <w:lang w:val="kk-KZ"/>
        </w:rPr>
        <w:t>граф</w:t>
      </w:r>
      <w:r w:rsidR="000D7815">
        <w:rPr>
          <w:rFonts w:eastAsia="Times New Roman" w:cs="Times New Roman"/>
          <w:bCs/>
          <w:iCs/>
          <w:szCs w:val="28"/>
          <w:lang w:val="kk-KZ"/>
        </w:rPr>
        <w:t>,</w:t>
      </w:r>
      <w:r w:rsidRPr="000921BF">
        <w:rPr>
          <w:rFonts w:eastAsia="Times New Roman" w:cs="Times New Roman"/>
          <w:bCs/>
          <w:iCs/>
          <w:szCs w:val="28"/>
          <w:lang w:val="kk-KZ"/>
        </w:rPr>
        <w:t xml:space="preserve"> который состоит из двух </w:t>
      </w:r>
      <w:r w:rsidR="000921BF">
        <w:rPr>
          <w:rFonts w:eastAsia="Times New Roman" w:cs="Times New Roman"/>
          <w:bCs/>
          <w:iCs/>
          <w:szCs w:val="28"/>
        </w:rPr>
        <w:t>стержней</w:t>
      </w:r>
      <w:r w:rsidR="000D7815">
        <w:rPr>
          <w:rFonts w:eastAsia="Times New Roman" w:cs="Times New Roman"/>
          <w:bCs/>
          <w:iCs/>
          <w:szCs w:val="28"/>
        </w:rPr>
        <w:t xml:space="preserve"> с разным коэффициентом температуропроводности</w:t>
      </w:r>
      <w:r w:rsidR="000921BF">
        <w:rPr>
          <w:rFonts w:eastAsia="Times New Roman" w:cs="Times New Roman"/>
          <w:bCs/>
          <w:iCs/>
          <w:szCs w:val="28"/>
        </w:rPr>
        <w:t>.</w:t>
      </w:r>
      <w:r w:rsidR="00F161D7">
        <w:rPr>
          <w:rFonts w:eastAsia="Times New Roman" w:cs="Times New Roman"/>
          <w:bCs/>
          <w:iCs/>
          <w:szCs w:val="28"/>
        </w:rPr>
        <w:t xml:space="preserve"> </w:t>
      </w:r>
      <w:r w:rsidR="00294F74">
        <w:rPr>
          <w:rFonts w:eastAsia="Times New Roman" w:cs="Times New Roman"/>
          <w:bCs/>
          <w:iCs/>
          <w:szCs w:val="28"/>
        </w:rPr>
        <w:t xml:space="preserve">Заметим, что вопросы корректности краевых задач уравнений теплопроводности с разрывными коэффициентами рассматривали раннее Самарский А.А. </w:t>
      </w:r>
      <w:r w:rsidR="00294F74" w:rsidRPr="00294F74">
        <w:rPr>
          <w:rFonts w:eastAsia="Times New Roman" w:cs="Times New Roman"/>
          <w:bCs/>
          <w:iCs/>
          <w:szCs w:val="28"/>
        </w:rPr>
        <w:t xml:space="preserve">[69], </w:t>
      </w:r>
      <w:proofErr w:type="spellStart"/>
      <w:r w:rsidR="00294F74">
        <w:rPr>
          <w:rFonts w:eastAsia="Times New Roman" w:cs="Times New Roman"/>
          <w:bCs/>
          <w:iCs/>
          <w:szCs w:val="28"/>
        </w:rPr>
        <w:t>Камынин</w:t>
      </w:r>
      <w:proofErr w:type="spellEnd"/>
      <w:r w:rsidR="00294F74">
        <w:rPr>
          <w:rFonts w:eastAsia="Times New Roman" w:cs="Times New Roman"/>
          <w:bCs/>
          <w:iCs/>
          <w:szCs w:val="28"/>
        </w:rPr>
        <w:t xml:space="preserve"> Л.И. </w:t>
      </w:r>
      <w:r w:rsidR="00294F74" w:rsidRPr="00294F74">
        <w:rPr>
          <w:rFonts w:eastAsia="Times New Roman" w:cs="Times New Roman"/>
          <w:bCs/>
          <w:iCs/>
          <w:szCs w:val="28"/>
        </w:rPr>
        <w:t>[</w:t>
      </w:r>
      <w:r w:rsidR="00294F74">
        <w:rPr>
          <w:rFonts w:eastAsia="Times New Roman" w:cs="Times New Roman"/>
          <w:bCs/>
          <w:iCs/>
          <w:szCs w:val="28"/>
        </w:rPr>
        <w:t>70, 71</w:t>
      </w:r>
      <w:r w:rsidR="00294F74" w:rsidRPr="00294F74">
        <w:rPr>
          <w:rFonts w:eastAsia="Times New Roman" w:cs="Times New Roman"/>
          <w:bCs/>
          <w:iCs/>
          <w:szCs w:val="28"/>
        </w:rPr>
        <w:t>]</w:t>
      </w:r>
      <w:r w:rsidR="00294F74">
        <w:rPr>
          <w:rFonts w:eastAsia="Times New Roman" w:cs="Times New Roman"/>
          <w:bCs/>
          <w:iCs/>
          <w:szCs w:val="28"/>
        </w:rPr>
        <w:t xml:space="preserve">. В работе </w:t>
      </w:r>
      <w:r w:rsidR="00294F74" w:rsidRPr="00294F74">
        <w:rPr>
          <w:rFonts w:eastAsia="Times New Roman" w:cs="Times New Roman"/>
          <w:bCs/>
          <w:iCs/>
          <w:szCs w:val="28"/>
        </w:rPr>
        <w:t>[</w:t>
      </w:r>
      <w:r w:rsidR="00294F74">
        <w:rPr>
          <w:rFonts w:eastAsia="Times New Roman" w:cs="Times New Roman"/>
          <w:bCs/>
          <w:iCs/>
          <w:szCs w:val="28"/>
        </w:rPr>
        <w:t>72</w:t>
      </w:r>
      <w:r w:rsidR="00294F74" w:rsidRPr="00294F74">
        <w:rPr>
          <w:rFonts w:eastAsia="Times New Roman" w:cs="Times New Roman"/>
          <w:bCs/>
          <w:iCs/>
          <w:szCs w:val="28"/>
        </w:rPr>
        <w:t>]</w:t>
      </w:r>
      <w:r w:rsidR="00294F74">
        <w:rPr>
          <w:rFonts w:eastAsia="Times New Roman" w:cs="Times New Roman"/>
          <w:bCs/>
          <w:iCs/>
          <w:szCs w:val="28"/>
        </w:rPr>
        <w:t xml:space="preserve"> рассматривалась краевая задача уравнений </w:t>
      </w:r>
      <w:r w:rsidR="00294F74">
        <w:rPr>
          <w:rFonts w:eastAsia="Times New Roman" w:cs="Times New Roman"/>
          <w:bCs/>
          <w:iCs/>
          <w:szCs w:val="28"/>
        </w:rPr>
        <w:lastRenderedPageBreak/>
        <w:t>теплопроводности с кусочно-постоянным коэффициентом теплопроводности и условием непрерывности тепловых потоков в одной точке разрыва, для решения которой использовался метод разделения переменных. Однако решение не было построено.</w:t>
      </w:r>
    </w:p>
    <w:p w14:paraId="400C264C" w14:textId="77777777" w:rsidR="001D7D06" w:rsidRPr="00426C37" w:rsidRDefault="00F161D7" w:rsidP="00630548">
      <w:pPr>
        <w:keepNext/>
        <w:spacing w:after="0" w:line="276" w:lineRule="auto"/>
        <w:ind w:right="-6" w:firstLine="708"/>
        <w:jc w:val="both"/>
        <w:outlineLvl w:val="1"/>
        <w:rPr>
          <w:rFonts w:eastAsia="Times New Roman" w:cs="Times New Roman"/>
          <w:bCs/>
          <w:iCs/>
          <w:szCs w:val="28"/>
        </w:rPr>
      </w:pPr>
      <w:r>
        <w:rPr>
          <w:rFonts w:eastAsia="Times New Roman" w:cs="Times New Roman"/>
          <w:bCs/>
          <w:iCs/>
          <w:szCs w:val="28"/>
        </w:rPr>
        <w:t xml:space="preserve">Здесь рассмотрим </w:t>
      </w:r>
      <w:r w:rsidR="00294F74">
        <w:rPr>
          <w:rFonts w:eastAsia="Times New Roman" w:cs="Times New Roman"/>
          <w:bCs/>
          <w:iCs/>
          <w:szCs w:val="28"/>
        </w:rPr>
        <w:t>преобразование Фурье по времени э</w:t>
      </w:r>
      <w:r w:rsidR="000F0692">
        <w:rPr>
          <w:rFonts w:eastAsia="Times New Roman" w:cs="Times New Roman"/>
          <w:bCs/>
          <w:iCs/>
          <w:szCs w:val="28"/>
        </w:rPr>
        <w:t>той задачи, в которой описывает</w:t>
      </w:r>
      <w:r w:rsidR="00294F74">
        <w:rPr>
          <w:rFonts w:eastAsia="Times New Roman" w:cs="Times New Roman"/>
          <w:bCs/>
          <w:iCs/>
          <w:szCs w:val="28"/>
        </w:rPr>
        <w:t xml:space="preserve"> </w:t>
      </w:r>
      <w:r>
        <w:rPr>
          <w:rFonts w:eastAsia="Times New Roman" w:cs="Times New Roman"/>
          <w:bCs/>
          <w:iCs/>
          <w:szCs w:val="28"/>
        </w:rPr>
        <w:t>стационарны</w:t>
      </w:r>
      <w:r w:rsidR="00294F74">
        <w:rPr>
          <w:rFonts w:eastAsia="Times New Roman" w:cs="Times New Roman"/>
          <w:bCs/>
          <w:iCs/>
          <w:szCs w:val="28"/>
        </w:rPr>
        <w:t xml:space="preserve">е </w:t>
      </w:r>
      <w:r>
        <w:rPr>
          <w:rFonts w:eastAsia="Times New Roman" w:cs="Times New Roman"/>
          <w:bCs/>
          <w:iCs/>
          <w:szCs w:val="28"/>
        </w:rPr>
        <w:t>колебани</w:t>
      </w:r>
      <w:r w:rsidR="00294F74">
        <w:rPr>
          <w:rFonts w:eastAsia="Times New Roman" w:cs="Times New Roman"/>
          <w:bCs/>
          <w:iCs/>
          <w:szCs w:val="28"/>
        </w:rPr>
        <w:t>я</w:t>
      </w:r>
      <w:r w:rsidR="00CB730F">
        <w:rPr>
          <w:rFonts w:eastAsia="Times New Roman" w:cs="Times New Roman"/>
          <w:bCs/>
          <w:iCs/>
          <w:szCs w:val="28"/>
        </w:rPr>
        <w:t xml:space="preserve"> с заданной частотой</w:t>
      </w:r>
      <w:r>
        <w:rPr>
          <w:rFonts w:eastAsia="Times New Roman" w:cs="Times New Roman"/>
          <w:bCs/>
          <w:iCs/>
          <w:szCs w:val="28"/>
        </w:rPr>
        <w:t xml:space="preserve">. </w:t>
      </w:r>
      <w:r w:rsidR="001D7D06" w:rsidRPr="00426C37">
        <w:rPr>
          <w:rFonts w:eastAsia="Times New Roman" w:cs="Times New Roman"/>
          <w:bCs/>
          <w:iCs/>
          <w:szCs w:val="28"/>
        </w:rPr>
        <w:t>Тогда, на основании формулы (3.23), для каждого отрезка (ребра) графа можно выписать разрешающие уравнения по отдельности.</w:t>
      </w:r>
    </w:p>
    <w:p w14:paraId="2D2615A4" w14:textId="77777777" w:rsidR="001D7D06" w:rsidRPr="00426C37" w:rsidRDefault="001D7D06" w:rsidP="00630548">
      <w:pPr>
        <w:spacing w:after="0" w:line="276" w:lineRule="auto"/>
        <w:ind w:firstLine="708"/>
        <w:rPr>
          <w:rFonts w:cs="Times New Roman"/>
          <w:szCs w:val="28"/>
        </w:rPr>
      </w:pPr>
      <w:r w:rsidRPr="00426C37">
        <w:rPr>
          <w:rFonts w:cs="Times New Roman"/>
          <w:szCs w:val="28"/>
          <w:lang w:val="kk-KZ"/>
        </w:rPr>
        <w:t xml:space="preserve">На первом отрезке </w:t>
      </w:r>
      <w:r w:rsidR="000F0692" w:rsidRPr="00426C37">
        <w:rPr>
          <w:rFonts w:cs="Times New Roman"/>
          <w:position w:val="-12"/>
          <w:szCs w:val="28"/>
        </w:rPr>
        <w:object w:dxaOrig="279" w:dyaOrig="380" w14:anchorId="0403BAE5">
          <v:shape id="_x0000_i1424" type="#_x0000_t75" style="width:14pt;height:22pt" o:ole="">
            <v:imagedata r:id="rId854" o:title=""/>
          </v:shape>
          <o:OLEObject Type="Embed" ProgID="Equation.DSMT4" ShapeID="_x0000_i1424" DrawAspect="Content" ObjectID="_1811228598" r:id="rId855"/>
        </w:object>
      </w:r>
      <w:r w:rsidRPr="00426C37">
        <w:rPr>
          <w:rFonts w:cs="Times New Roman"/>
          <w:szCs w:val="28"/>
        </w:rPr>
        <w:t xml:space="preserve"> графа получим соотношение:</w:t>
      </w:r>
    </w:p>
    <w:p w14:paraId="2918FADD" w14:textId="77777777" w:rsidR="001D7D06" w:rsidRPr="00426C37" w:rsidRDefault="001D7D06" w:rsidP="00630548">
      <w:pPr>
        <w:spacing w:after="0" w:line="276" w:lineRule="auto"/>
        <w:ind w:firstLine="708"/>
        <w:rPr>
          <w:rFonts w:cs="Times New Roman"/>
          <w:szCs w:val="28"/>
        </w:rPr>
      </w:pPr>
    </w:p>
    <w:p w14:paraId="3E5CB24C" w14:textId="7E14E2D0" w:rsidR="001D7D06" w:rsidRPr="00426C37" w:rsidRDefault="00F973D4" w:rsidP="00630548">
      <w:pPr>
        <w:spacing w:after="0" w:line="276" w:lineRule="auto"/>
        <w:jc w:val="center"/>
        <w:rPr>
          <w:rFonts w:cs="Times New Roman"/>
          <w:szCs w:val="28"/>
        </w:rPr>
      </w:pPr>
      <w:r w:rsidRPr="00426C37">
        <w:rPr>
          <w:rFonts w:cs="Times New Roman"/>
          <w:position w:val="-90"/>
          <w:szCs w:val="28"/>
        </w:rPr>
        <w:object w:dxaOrig="8900" w:dyaOrig="1939" w14:anchorId="1E25994B">
          <v:shape id="_x0000_i1425" type="#_x0000_t75" style="width:447pt;height:99.5pt" o:ole="">
            <v:imagedata r:id="rId856" o:title=""/>
          </v:shape>
          <o:OLEObject Type="Embed" ProgID="Equation.DSMT4" ShapeID="_x0000_i1425" DrawAspect="Content" ObjectID="_1811228599" r:id="rId857"/>
        </w:object>
      </w:r>
      <w:r w:rsidR="001D7D06" w:rsidRPr="00426C37">
        <w:rPr>
          <w:rFonts w:cs="Times New Roman"/>
          <w:szCs w:val="28"/>
        </w:rPr>
        <w:t xml:space="preserve">   </w:t>
      </w:r>
    </w:p>
    <w:p w14:paraId="0530E86D" w14:textId="77777777" w:rsidR="001D7D06" w:rsidRPr="00426C37" w:rsidRDefault="001D7D06" w:rsidP="00630548">
      <w:pPr>
        <w:spacing w:after="0" w:line="276" w:lineRule="auto"/>
        <w:rPr>
          <w:rFonts w:cs="Times New Roman"/>
          <w:szCs w:val="28"/>
        </w:rPr>
      </w:pPr>
      <w:r w:rsidRPr="00426C37">
        <w:rPr>
          <w:rFonts w:cs="Times New Roman"/>
          <w:szCs w:val="28"/>
          <w:lang w:val="kk-KZ"/>
        </w:rPr>
        <w:t xml:space="preserve">На втором отрезке  </w:t>
      </w:r>
      <w:r w:rsidR="000F0692" w:rsidRPr="00426C37">
        <w:rPr>
          <w:rFonts w:cs="Times New Roman"/>
          <w:position w:val="-12"/>
          <w:szCs w:val="28"/>
        </w:rPr>
        <w:object w:dxaOrig="320" w:dyaOrig="380" w14:anchorId="23768B45">
          <v:shape id="_x0000_i1426" type="#_x0000_t75" style="width:14pt;height:22pt" o:ole="">
            <v:imagedata r:id="rId858" o:title=""/>
          </v:shape>
          <o:OLEObject Type="Embed" ProgID="Equation.DSMT4" ShapeID="_x0000_i1426" DrawAspect="Content" ObjectID="_1811228600" r:id="rId859"/>
        </w:object>
      </w:r>
      <w:r w:rsidRPr="00426C37">
        <w:rPr>
          <w:rFonts w:cs="Times New Roman"/>
          <w:szCs w:val="28"/>
        </w:rPr>
        <w:t xml:space="preserve"> графа имеем:</w:t>
      </w:r>
    </w:p>
    <w:p w14:paraId="405156C5" w14:textId="231ABFCB" w:rsidR="001D7D06" w:rsidRPr="00426C37" w:rsidRDefault="00F973D4" w:rsidP="00630548">
      <w:pPr>
        <w:spacing w:after="0" w:line="276" w:lineRule="auto"/>
        <w:rPr>
          <w:rFonts w:cs="Times New Roman"/>
          <w:b/>
          <w:szCs w:val="28"/>
        </w:rPr>
      </w:pPr>
      <w:r w:rsidRPr="00426C37">
        <w:rPr>
          <w:rFonts w:cs="Times New Roman"/>
          <w:position w:val="-90"/>
          <w:szCs w:val="28"/>
        </w:rPr>
        <w:object w:dxaOrig="9380" w:dyaOrig="1939" w14:anchorId="15C99250">
          <v:shape id="_x0000_i1427" type="#_x0000_t75" style="width:466.5pt;height:99.5pt" o:ole="">
            <v:imagedata r:id="rId860" o:title=""/>
          </v:shape>
          <o:OLEObject Type="Embed" ProgID="Equation.DSMT4" ShapeID="_x0000_i1427" DrawAspect="Content" ObjectID="_1811228601" r:id="rId861"/>
        </w:object>
      </w:r>
    </w:p>
    <w:p w14:paraId="0B7A8DC0" w14:textId="77777777" w:rsidR="001D7D06" w:rsidRPr="00426C37" w:rsidRDefault="001D7D06" w:rsidP="00630548">
      <w:pPr>
        <w:spacing w:after="0" w:line="276" w:lineRule="auto"/>
        <w:rPr>
          <w:rFonts w:cs="Times New Roman"/>
          <w:b/>
          <w:szCs w:val="28"/>
        </w:rPr>
      </w:pPr>
      <w:r w:rsidRPr="00426C37">
        <w:rPr>
          <w:rFonts w:cs="Times New Roman"/>
          <w:szCs w:val="28"/>
          <w:lang w:val="kk-KZ"/>
        </w:rPr>
        <w:t xml:space="preserve">В случае краевой задачи Дирихле, </w:t>
      </w:r>
      <w:r w:rsidRPr="00426C37">
        <w:rPr>
          <w:rFonts w:cs="Times New Roman"/>
          <w:szCs w:val="28"/>
        </w:rPr>
        <w:t>когда известны температура на концах веток</w:t>
      </w:r>
      <w:r w:rsidRPr="00426C37">
        <w:rPr>
          <w:rFonts w:cs="Times New Roman"/>
          <w:b/>
          <w:szCs w:val="28"/>
        </w:rPr>
        <w:t xml:space="preserve"> </w:t>
      </w:r>
      <w:r w:rsidR="000F0692" w:rsidRPr="00426C37">
        <w:rPr>
          <w:rFonts w:cs="Times New Roman"/>
          <w:b/>
          <w:position w:val="-12"/>
          <w:szCs w:val="28"/>
        </w:rPr>
        <w:object w:dxaOrig="920" w:dyaOrig="440" w14:anchorId="70FEBC09">
          <v:shape id="_x0000_i1428" type="#_x0000_t75" style="width:47pt;height:20pt" o:ole="">
            <v:imagedata r:id="rId862" o:title=""/>
          </v:shape>
          <o:OLEObject Type="Embed" ProgID="Equation.DSMT4" ShapeID="_x0000_i1428" DrawAspect="Content" ObjectID="_1811228602" r:id="rId863"/>
        </w:object>
      </w:r>
      <w:r w:rsidRPr="00426C37">
        <w:rPr>
          <w:rFonts w:cs="Times New Roman"/>
          <w:b/>
          <w:szCs w:val="28"/>
        </w:rPr>
        <w:t>:</w:t>
      </w:r>
    </w:p>
    <w:p w14:paraId="779CAB7B" w14:textId="77777777" w:rsidR="001D7D06" w:rsidRPr="00426C37" w:rsidRDefault="001D7D06" w:rsidP="00630548">
      <w:pPr>
        <w:spacing w:after="0" w:line="276" w:lineRule="auto"/>
        <w:rPr>
          <w:rFonts w:cs="Times New Roman"/>
          <w:b/>
          <w:color w:val="FF0000"/>
          <w:szCs w:val="28"/>
        </w:rPr>
      </w:pPr>
    </w:p>
    <w:p w14:paraId="506B7861" w14:textId="77777777" w:rsidR="001D7D06" w:rsidRPr="00426C37" w:rsidRDefault="000F0692" w:rsidP="00630548">
      <w:pPr>
        <w:spacing w:after="0" w:line="276" w:lineRule="auto"/>
        <w:jc w:val="center"/>
        <w:rPr>
          <w:rFonts w:cs="Times New Roman"/>
          <w:szCs w:val="28"/>
        </w:rPr>
      </w:pPr>
      <w:r w:rsidRPr="00426C37">
        <w:rPr>
          <w:rFonts w:cs="Times New Roman"/>
          <w:position w:val="-42"/>
          <w:szCs w:val="28"/>
        </w:rPr>
        <w:object w:dxaOrig="1939" w:dyaOrig="980" w14:anchorId="77808F37">
          <v:shape id="_x0000_i1429" type="#_x0000_t75" style="width:99.5pt;height:47pt" o:ole="">
            <v:imagedata r:id="rId864" o:title=""/>
          </v:shape>
          <o:OLEObject Type="Embed" ProgID="Equation.DSMT4" ShapeID="_x0000_i1429" DrawAspect="Content" ObjectID="_1811228603" r:id="rId865"/>
        </w:object>
      </w:r>
      <w:r w:rsidR="001D7D06" w:rsidRPr="00426C37">
        <w:rPr>
          <w:rFonts w:cs="Times New Roman"/>
          <w:szCs w:val="28"/>
        </w:rPr>
        <w:t xml:space="preserve">         </w:t>
      </w:r>
      <w:r w:rsidRPr="00426C37">
        <w:rPr>
          <w:rFonts w:cs="Times New Roman"/>
          <w:position w:val="-42"/>
          <w:szCs w:val="28"/>
        </w:rPr>
        <w:object w:dxaOrig="2020" w:dyaOrig="980" w14:anchorId="1A032B31">
          <v:shape id="_x0000_i1430" type="#_x0000_t75" style="width:101pt;height:47pt" o:ole="">
            <v:imagedata r:id="rId866" o:title=""/>
          </v:shape>
          <o:OLEObject Type="Embed" ProgID="Equation.DSMT4" ShapeID="_x0000_i1430" DrawAspect="Content" ObjectID="_1811228604" r:id="rId867"/>
        </w:object>
      </w:r>
      <w:r w:rsidR="001D7D06" w:rsidRPr="00426C37">
        <w:rPr>
          <w:rFonts w:cs="Times New Roman"/>
          <w:szCs w:val="28"/>
        </w:rPr>
        <w:t xml:space="preserve"> </w:t>
      </w:r>
    </w:p>
    <w:p w14:paraId="45F61441" w14:textId="77777777" w:rsidR="001D7D06" w:rsidRPr="00426C37" w:rsidRDefault="001D7D06" w:rsidP="00630548">
      <w:pPr>
        <w:spacing w:after="0" w:line="276" w:lineRule="auto"/>
        <w:jc w:val="center"/>
        <w:rPr>
          <w:rFonts w:cs="Times New Roman"/>
          <w:szCs w:val="28"/>
        </w:rPr>
      </w:pPr>
    </w:p>
    <w:p w14:paraId="0C73D47D" w14:textId="77777777" w:rsidR="001D7D06" w:rsidRPr="00426C37" w:rsidRDefault="001D7D06" w:rsidP="00630548">
      <w:pPr>
        <w:spacing w:after="0" w:line="276" w:lineRule="auto"/>
        <w:rPr>
          <w:rFonts w:cs="Times New Roman"/>
          <w:szCs w:val="28"/>
        </w:rPr>
      </w:pPr>
      <w:r w:rsidRPr="00426C37">
        <w:rPr>
          <w:rFonts w:cs="Times New Roman"/>
          <w:szCs w:val="28"/>
          <w:lang w:val="kk-KZ"/>
        </w:rPr>
        <w:t>Разрешающая система уравнений трансформант задач теплопроводности на графе с двумя отрезками имеет вид</w:t>
      </w:r>
      <w:r w:rsidRPr="00426C37">
        <w:rPr>
          <w:rFonts w:cs="Times New Roman"/>
          <w:szCs w:val="28"/>
        </w:rPr>
        <w:t xml:space="preserve">: </w:t>
      </w:r>
    </w:p>
    <w:p w14:paraId="52AB6ED7" w14:textId="77777777" w:rsidR="001D7D06" w:rsidRPr="00426C37" w:rsidRDefault="001D7D06" w:rsidP="00630548">
      <w:pPr>
        <w:spacing w:after="0" w:line="276" w:lineRule="auto"/>
        <w:rPr>
          <w:rFonts w:cs="Times New Roman"/>
          <w:b/>
          <w:szCs w:val="28"/>
        </w:rPr>
      </w:pPr>
    </w:p>
    <w:p w14:paraId="15C80720" w14:textId="77777777" w:rsidR="001D7D06" w:rsidRPr="00426C37" w:rsidRDefault="000F0692" w:rsidP="00630548">
      <w:pPr>
        <w:spacing w:after="0" w:line="276" w:lineRule="auto"/>
        <w:jc w:val="right"/>
        <w:rPr>
          <w:rFonts w:cs="Times New Roman"/>
          <w:szCs w:val="28"/>
        </w:rPr>
      </w:pPr>
      <w:r w:rsidRPr="009D4C0D">
        <w:rPr>
          <w:rFonts w:cs="Times New Roman"/>
          <w:position w:val="-12"/>
          <w:szCs w:val="28"/>
        </w:rPr>
        <w:object w:dxaOrig="2420" w:dyaOrig="360" w14:anchorId="069CB42C">
          <v:shape id="_x0000_i1431" type="#_x0000_t75" style="width:124pt;height:22pt" o:ole="">
            <v:imagedata r:id="rId868" o:title=""/>
          </v:shape>
          <o:OLEObject Type="Embed" ProgID="Equation.DSMT4" ShapeID="_x0000_i1431" DrawAspect="Content" ObjectID="_1811228605" r:id="rId869"/>
        </w:object>
      </w:r>
      <w:r w:rsidR="001D7D06" w:rsidRPr="00426C37">
        <w:rPr>
          <w:rFonts w:cs="Times New Roman"/>
          <w:szCs w:val="28"/>
        </w:rPr>
        <w:t xml:space="preserve">                   </w:t>
      </w:r>
      <w:r>
        <w:rPr>
          <w:rFonts w:cs="Times New Roman"/>
          <w:szCs w:val="28"/>
          <w:lang w:val="en-US"/>
        </w:rPr>
        <w:t xml:space="preserve">            </w:t>
      </w:r>
      <w:r w:rsidR="001D7D06" w:rsidRPr="00426C37">
        <w:rPr>
          <w:rFonts w:cs="Times New Roman"/>
          <w:szCs w:val="28"/>
        </w:rPr>
        <w:t xml:space="preserve">             (3.15)</w:t>
      </w:r>
    </w:p>
    <w:p w14:paraId="35C60202" w14:textId="77777777" w:rsidR="001D7D06" w:rsidRPr="00426C37" w:rsidRDefault="001D7D06" w:rsidP="00630548">
      <w:pPr>
        <w:spacing w:after="0" w:line="276" w:lineRule="auto"/>
        <w:jc w:val="both"/>
        <w:rPr>
          <w:rFonts w:cs="Times New Roman"/>
          <w:szCs w:val="28"/>
        </w:rPr>
      </w:pPr>
      <w:r w:rsidRPr="00426C37">
        <w:rPr>
          <w:rFonts w:cs="Times New Roman"/>
          <w:szCs w:val="28"/>
        </w:rPr>
        <w:t xml:space="preserve">где </w:t>
      </w:r>
    </w:p>
    <w:p w14:paraId="0847E717" w14:textId="4FA5A495" w:rsidR="001D7D06" w:rsidRPr="00426C37" w:rsidRDefault="00F05389" w:rsidP="00630548">
      <w:pPr>
        <w:spacing w:after="0" w:line="276" w:lineRule="auto"/>
        <w:jc w:val="both"/>
        <w:rPr>
          <w:rFonts w:cs="Times New Roman"/>
          <w:szCs w:val="28"/>
        </w:rPr>
      </w:pPr>
      <w:r w:rsidRPr="00F05389">
        <w:rPr>
          <w:rFonts w:cs="Times New Roman"/>
          <w:position w:val="-174"/>
          <w:szCs w:val="28"/>
        </w:rPr>
        <w:object w:dxaOrig="14420" w:dyaOrig="3620" w14:anchorId="44B8A665">
          <v:shape id="_x0000_i1432" type="#_x0000_t75" style="width:7in;height:164pt" o:ole="">
            <v:imagedata r:id="rId870" o:title=""/>
          </v:shape>
          <o:OLEObject Type="Embed" ProgID="Equation.DSMT4" ShapeID="_x0000_i1432" DrawAspect="Content" ObjectID="_1811228606" r:id="rId871"/>
        </w:object>
      </w:r>
    </w:p>
    <w:p w14:paraId="49790119" w14:textId="77777777" w:rsidR="001D7D06" w:rsidRPr="00426C37" w:rsidRDefault="001D7D06" w:rsidP="00630548">
      <w:pPr>
        <w:spacing w:after="0" w:line="276" w:lineRule="auto"/>
        <w:jc w:val="center"/>
        <w:rPr>
          <w:rFonts w:cs="Times New Roman"/>
          <w:szCs w:val="28"/>
        </w:rPr>
      </w:pPr>
    </w:p>
    <w:p w14:paraId="422BE836" w14:textId="77777777" w:rsidR="001D7D06" w:rsidRPr="00426C37" w:rsidRDefault="001D7D06" w:rsidP="00630548">
      <w:pPr>
        <w:spacing w:after="0" w:line="276" w:lineRule="auto"/>
        <w:rPr>
          <w:rFonts w:cs="Times New Roman"/>
          <w:szCs w:val="28"/>
        </w:rPr>
      </w:pPr>
      <w:r w:rsidRPr="00426C37">
        <w:rPr>
          <w:rFonts w:cs="Times New Roman"/>
          <w:szCs w:val="28"/>
          <w:lang w:val="kk-KZ"/>
        </w:rPr>
        <w:t xml:space="preserve">Решение системы </w:t>
      </w:r>
      <w:r w:rsidRPr="00426C37">
        <w:rPr>
          <w:rFonts w:cs="Times New Roman"/>
          <w:szCs w:val="28"/>
        </w:rPr>
        <w:t xml:space="preserve">(3.15) </w:t>
      </w:r>
      <w:r w:rsidRPr="00426C37">
        <w:rPr>
          <w:rFonts w:cs="Times New Roman"/>
          <w:szCs w:val="28"/>
          <w:lang w:val="kk-KZ"/>
        </w:rPr>
        <w:t xml:space="preserve">найдем по формуле </w:t>
      </w:r>
      <w:r w:rsidRPr="00426C37">
        <w:rPr>
          <w:rFonts w:cs="Times New Roman"/>
          <w:szCs w:val="28"/>
        </w:rPr>
        <w:t>матричного метода:</w:t>
      </w:r>
    </w:p>
    <w:p w14:paraId="29782813" w14:textId="77777777" w:rsidR="001D7D06" w:rsidRPr="00426C37" w:rsidRDefault="007E602A" w:rsidP="00630548">
      <w:pPr>
        <w:spacing w:after="0" w:line="276" w:lineRule="auto"/>
        <w:jc w:val="right"/>
        <w:rPr>
          <w:rFonts w:cs="Times New Roman"/>
          <w:szCs w:val="28"/>
        </w:rPr>
      </w:pPr>
      <w:r w:rsidRPr="00426C37">
        <w:rPr>
          <w:rFonts w:cs="Times New Roman"/>
          <w:position w:val="-12"/>
          <w:szCs w:val="28"/>
        </w:rPr>
        <w:object w:dxaOrig="2520" w:dyaOrig="440" w14:anchorId="7AD4432F">
          <v:shape id="_x0000_i1433" type="#_x0000_t75" style="width:125.5pt;height:20pt" o:ole="">
            <v:imagedata r:id="rId872" o:title=""/>
          </v:shape>
          <o:OLEObject Type="Embed" ProgID="Equation.DSMT4" ShapeID="_x0000_i1433" DrawAspect="Content" ObjectID="_1811228607" r:id="rId873"/>
        </w:object>
      </w:r>
      <w:r w:rsidR="001D7D06" w:rsidRPr="00426C37">
        <w:rPr>
          <w:rFonts w:cs="Times New Roman"/>
          <w:szCs w:val="28"/>
        </w:rPr>
        <w:t>.                                                  (3.16)</w:t>
      </w:r>
    </w:p>
    <w:p w14:paraId="01A62D2F" w14:textId="06990237" w:rsidR="001D7D06" w:rsidRPr="00426C37" w:rsidRDefault="001D7D06" w:rsidP="00630548">
      <w:pPr>
        <w:spacing w:after="0" w:line="276" w:lineRule="auto"/>
        <w:jc w:val="both"/>
        <w:rPr>
          <w:rFonts w:cs="Times New Roman"/>
          <w:szCs w:val="28"/>
        </w:rPr>
      </w:pPr>
      <w:r w:rsidRPr="00426C37">
        <w:rPr>
          <w:rFonts w:cs="Times New Roman"/>
          <w:szCs w:val="28"/>
        </w:rPr>
        <w:t xml:space="preserve">Из этой системы </w:t>
      </w:r>
      <w:r w:rsidRPr="00426C37">
        <w:rPr>
          <w:rFonts w:cs="Times New Roman"/>
          <w:szCs w:val="28"/>
          <w:lang w:val="kk-KZ"/>
        </w:rPr>
        <w:t xml:space="preserve">можно вычислить следующие неизвестные граничные </w:t>
      </w:r>
      <w:r w:rsidRPr="00426C37">
        <w:rPr>
          <w:rFonts w:cs="Times New Roman"/>
          <w:szCs w:val="28"/>
        </w:rPr>
        <w:t xml:space="preserve">тепловые потоки </w:t>
      </w:r>
      <w:r w:rsidR="00F05389" w:rsidRPr="00426C37">
        <w:rPr>
          <w:rFonts w:cs="Times New Roman"/>
          <w:position w:val="-12"/>
          <w:szCs w:val="28"/>
        </w:rPr>
        <w:object w:dxaOrig="1700" w:dyaOrig="440" w14:anchorId="3C2261C1">
          <v:shape id="_x0000_i1434" type="#_x0000_t75" style="width:84pt;height:20pt" o:ole="">
            <v:imagedata r:id="rId874" o:title=""/>
          </v:shape>
          <o:OLEObject Type="Embed" ProgID="Equation.DSMT4" ShapeID="_x0000_i1434" DrawAspect="Content" ObjectID="_1811228608" r:id="rId875"/>
        </w:object>
      </w:r>
      <w:r w:rsidRPr="00426C37">
        <w:rPr>
          <w:rFonts w:cs="Times New Roman"/>
          <w:szCs w:val="28"/>
        </w:rPr>
        <w:t>в общем узле</w:t>
      </w:r>
      <w:r w:rsidRPr="00426C37">
        <w:rPr>
          <w:rFonts w:cs="Times New Roman"/>
          <w:position w:val="-12"/>
          <w:szCs w:val="28"/>
        </w:rPr>
        <w:object w:dxaOrig="340" w:dyaOrig="380" w14:anchorId="0E0CF060">
          <v:shape id="_x0000_i1435" type="#_x0000_t75" style="width:14pt;height:22pt" o:ole="">
            <v:imagedata r:id="rId876" o:title=""/>
          </v:shape>
          <o:OLEObject Type="Embed" ProgID="Equation.DSMT4" ShapeID="_x0000_i1435" DrawAspect="Content" ObjectID="_1811228609" r:id="rId877"/>
        </w:object>
      </w:r>
      <w:r w:rsidRPr="00426C37">
        <w:rPr>
          <w:rFonts w:cs="Times New Roman"/>
          <w:szCs w:val="28"/>
        </w:rPr>
        <w:t xml:space="preserve"> и на концах двух веток </w:t>
      </w:r>
      <w:r w:rsidR="00F05389" w:rsidRPr="00426C37">
        <w:rPr>
          <w:rFonts w:cs="Times New Roman"/>
          <w:position w:val="-20"/>
          <w:szCs w:val="28"/>
        </w:rPr>
        <w:object w:dxaOrig="1800" w:dyaOrig="560" w14:anchorId="216E3C63">
          <v:shape id="_x0000_i1436" type="#_x0000_t75" style="width:90pt;height:24.5pt" o:ole="">
            <v:imagedata r:id="rId878" o:title=""/>
          </v:shape>
          <o:OLEObject Type="Embed" ProgID="Equation.DSMT4" ShapeID="_x0000_i1436" DrawAspect="Content" ObjectID="_1811228610" r:id="rId879"/>
        </w:object>
      </w:r>
    </w:p>
    <w:p w14:paraId="5F20141A" w14:textId="77777777" w:rsidR="001D7D06" w:rsidRPr="00426C37" w:rsidRDefault="001D7D06" w:rsidP="00630548">
      <w:pPr>
        <w:spacing w:after="0" w:line="276" w:lineRule="auto"/>
        <w:ind w:firstLine="708"/>
        <w:rPr>
          <w:rFonts w:cs="Times New Roman"/>
          <w:szCs w:val="28"/>
        </w:rPr>
      </w:pPr>
      <w:r w:rsidRPr="00426C37">
        <w:rPr>
          <w:rFonts w:cs="Times New Roman"/>
          <w:szCs w:val="28"/>
        </w:rPr>
        <w:t xml:space="preserve">С помощью символьных вычислений в </w:t>
      </w:r>
      <w:r w:rsidR="007E602A">
        <w:rPr>
          <w:rFonts w:cs="Times New Roman"/>
          <w:szCs w:val="28"/>
          <w:lang w:val="en-US"/>
        </w:rPr>
        <w:t>MatLab</w:t>
      </w:r>
      <w:r w:rsidR="007E602A" w:rsidRPr="007E602A">
        <w:rPr>
          <w:rFonts w:cs="Times New Roman"/>
          <w:szCs w:val="28"/>
        </w:rPr>
        <w:t xml:space="preserve"> </w:t>
      </w:r>
      <w:r w:rsidR="007E602A" w:rsidRPr="00426C37">
        <w:rPr>
          <w:rFonts w:cs="Times New Roman"/>
          <w:szCs w:val="28"/>
        </w:rPr>
        <w:t>получены</w:t>
      </w:r>
      <w:r w:rsidRPr="00426C37">
        <w:rPr>
          <w:rFonts w:cs="Times New Roman"/>
          <w:szCs w:val="28"/>
        </w:rPr>
        <w:t xml:space="preserve"> граничные функции, которые имеют вид:</w:t>
      </w:r>
    </w:p>
    <w:p w14:paraId="6CB013D8" w14:textId="6A4F267F" w:rsidR="001D7D06" w:rsidRPr="00426C37" w:rsidRDefault="00E53CFF" w:rsidP="00630548">
      <w:pPr>
        <w:spacing w:before="240" w:after="0" w:line="276" w:lineRule="auto"/>
        <w:jc w:val="center"/>
        <w:rPr>
          <w:rFonts w:cs="Times New Roman"/>
          <w:szCs w:val="28"/>
        </w:rPr>
      </w:pPr>
      <w:r w:rsidRPr="00426C37">
        <w:rPr>
          <w:rFonts w:cs="Times New Roman"/>
          <w:position w:val="-86"/>
          <w:szCs w:val="28"/>
        </w:rPr>
        <w:object w:dxaOrig="6600" w:dyaOrig="1860" w14:anchorId="1D0F6D92">
          <v:shape id="_x0000_i1437" type="#_x0000_t75" style="width:327.5pt;height:94pt" o:ole="">
            <v:imagedata r:id="rId880" o:title=""/>
          </v:shape>
          <o:OLEObject Type="Embed" ProgID="Equation.DSMT4" ShapeID="_x0000_i1437" DrawAspect="Content" ObjectID="_1811228611" r:id="rId881"/>
        </w:object>
      </w:r>
    </w:p>
    <w:p w14:paraId="39F62813" w14:textId="77777777" w:rsidR="001D7D06" w:rsidRPr="00426C37" w:rsidRDefault="001D7D06" w:rsidP="00630548">
      <w:pPr>
        <w:spacing w:after="0" w:line="276" w:lineRule="auto"/>
        <w:rPr>
          <w:rFonts w:cs="Times New Roman"/>
          <w:szCs w:val="28"/>
        </w:rPr>
      </w:pPr>
    </w:p>
    <w:p w14:paraId="336C3C3E" w14:textId="26F7C5B9" w:rsidR="001D7D06" w:rsidRPr="00426C37" w:rsidRDefault="00E53CFF" w:rsidP="00630548">
      <w:pPr>
        <w:spacing w:after="0" w:line="276" w:lineRule="auto"/>
        <w:jc w:val="center"/>
        <w:rPr>
          <w:rFonts w:cs="Times New Roman"/>
          <w:szCs w:val="28"/>
          <w:lang w:val="en-US"/>
        </w:rPr>
      </w:pPr>
      <w:r w:rsidRPr="00426C37">
        <w:rPr>
          <w:rFonts w:cs="Times New Roman"/>
          <w:position w:val="-80"/>
          <w:szCs w:val="28"/>
        </w:rPr>
        <w:object w:dxaOrig="6380" w:dyaOrig="1740" w14:anchorId="73EB3814">
          <v:shape id="_x0000_i1438" type="#_x0000_t75" style="width:324.5pt;height:86pt" o:ole="">
            <v:imagedata r:id="rId882" o:title=""/>
          </v:shape>
          <o:OLEObject Type="Embed" ProgID="Equation.DSMT4" ShapeID="_x0000_i1438" DrawAspect="Content" ObjectID="_1811228612" r:id="rId883"/>
        </w:object>
      </w:r>
    </w:p>
    <w:p w14:paraId="5A4FDA1C" w14:textId="77777777" w:rsidR="001D7D06" w:rsidRPr="00426C37" w:rsidRDefault="001D7D06" w:rsidP="00630548">
      <w:pPr>
        <w:spacing w:after="0" w:line="276" w:lineRule="auto"/>
        <w:rPr>
          <w:rFonts w:cs="Times New Roman"/>
          <w:szCs w:val="28"/>
          <w:lang w:val="en-US"/>
        </w:rPr>
      </w:pPr>
    </w:p>
    <w:p w14:paraId="446F37DE" w14:textId="77777777" w:rsidR="001D7D06" w:rsidRPr="00426C37" w:rsidRDefault="007E602A" w:rsidP="00630548">
      <w:pPr>
        <w:spacing w:after="0" w:line="276" w:lineRule="auto"/>
        <w:rPr>
          <w:rFonts w:cs="Times New Roman"/>
          <w:szCs w:val="28"/>
        </w:rPr>
      </w:pPr>
      <w:r w:rsidRPr="00426C37">
        <w:rPr>
          <w:rFonts w:cs="Times New Roman"/>
          <w:position w:val="-12"/>
          <w:szCs w:val="28"/>
        </w:rPr>
        <w:object w:dxaOrig="1700" w:dyaOrig="440" w14:anchorId="21D34064">
          <v:shape id="_x0000_i1439" type="#_x0000_t75" style="width:84pt;height:20pt" o:ole="">
            <v:imagedata r:id="rId884" o:title=""/>
          </v:shape>
          <o:OLEObject Type="Embed" ProgID="Equation.DSMT4" ShapeID="_x0000_i1439" DrawAspect="Content" ObjectID="_1811228613" r:id="rId885"/>
        </w:object>
      </w:r>
      <w:r w:rsidR="001D7D06" w:rsidRPr="00426C37">
        <w:rPr>
          <w:rFonts w:cs="Times New Roman"/>
          <w:szCs w:val="28"/>
          <w:lang w:val="en-US"/>
        </w:rPr>
        <w:t xml:space="preserve">- </w:t>
      </w:r>
      <w:proofErr w:type="gramStart"/>
      <w:r w:rsidR="001D7D06" w:rsidRPr="00426C37">
        <w:rPr>
          <w:rFonts w:cs="Times New Roman"/>
          <w:szCs w:val="28"/>
        </w:rPr>
        <w:t>известная</w:t>
      </w:r>
      <w:proofErr w:type="gramEnd"/>
      <w:r w:rsidR="001D7D06" w:rsidRPr="00426C37">
        <w:rPr>
          <w:rFonts w:cs="Times New Roman"/>
          <w:szCs w:val="28"/>
        </w:rPr>
        <w:t xml:space="preserve"> граничная функция,</w:t>
      </w:r>
    </w:p>
    <w:p w14:paraId="79BF155D" w14:textId="77777777" w:rsidR="001D7D06" w:rsidRPr="00426C37" w:rsidRDefault="001D7D06" w:rsidP="00630548">
      <w:pPr>
        <w:spacing w:after="0" w:line="276" w:lineRule="auto"/>
        <w:rPr>
          <w:rFonts w:cs="Times New Roman"/>
          <w:szCs w:val="28"/>
        </w:rPr>
      </w:pPr>
    </w:p>
    <w:p w14:paraId="32A38932" w14:textId="0455814C" w:rsidR="001D7D06" w:rsidRPr="00426C37" w:rsidRDefault="00E53CFF" w:rsidP="00630548">
      <w:pPr>
        <w:spacing w:after="0" w:line="276" w:lineRule="auto"/>
        <w:rPr>
          <w:rFonts w:cs="Times New Roman"/>
          <w:szCs w:val="28"/>
        </w:rPr>
      </w:pPr>
      <w:r w:rsidRPr="00E53CFF">
        <w:rPr>
          <w:rFonts w:cs="Times New Roman"/>
          <w:position w:val="-178"/>
          <w:szCs w:val="28"/>
        </w:rPr>
        <w:object w:dxaOrig="10300" w:dyaOrig="3700" w14:anchorId="405A102C">
          <v:shape id="_x0000_i1440" type="#_x0000_t75" style="width:468.5pt;height:178pt" o:ole="">
            <v:imagedata r:id="rId886" o:title=""/>
          </v:shape>
          <o:OLEObject Type="Embed" ProgID="Equation.DSMT4" ShapeID="_x0000_i1440" DrawAspect="Content" ObjectID="_1811228614" r:id="rId887"/>
        </w:object>
      </w:r>
    </w:p>
    <w:p w14:paraId="46D3191B" w14:textId="77777777" w:rsidR="001D7D06" w:rsidRPr="00426C37" w:rsidRDefault="001D7D06" w:rsidP="00630548">
      <w:pPr>
        <w:spacing w:after="0" w:line="276" w:lineRule="auto"/>
        <w:rPr>
          <w:rFonts w:cs="Times New Roman"/>
          <w:szCs w:val="28"/>
        </w:rPr>
      </w:pPr>
    </w:p>
    <w:p w14:paraId="2B7707C3" w14:textId="47D46B99" w:rsidR="001D7D06" w:rsidRPr="00426C37" w:rsidRDefault="001D7D06" w:rsidP="00630548">
      <w:pPr>
        <w:spacing w:after="0" w:line="276" w:lineRule="auto"/>
        <w:rPr>
          <w:rFonts w:cs="Times New Roman"/>
          <w:szCs w:val="28"/>
        </w:rPr>
      </w:pPr>
      <w:r w:rsidRPr="00426C37">
        <w:rPr>
          <w:rFonts w:cs="Times New Roman"/>
          <w:szCs w:val="28"/>
        </w:rPr>
        <w:t xml:space="preserve">             </w:t>
      </w:r>
      <w:r w:rsidR="007E602A">
        <w:rPr>
          <w:rFonts w:cs="Times New Roman"/>
          <w:szCs w:val="28"/>
        </w:rPr>
        <w:tab/>
      </w:r>
      <w:r w:rsidRPr="00426C37">
        <w:rPr>
          <w:rFonts w:cs="Times New Roman"/>
          <w:szCs w:val="28"/>
        </w:rPr>
        <w:t xml:space="preserve">    </w:t>
      </w:r>
      <w:r w:rsidR="00E53CFF" w:rsidRPr="00426C37">
        <w:rPr>
          <w:rFonts w:cs="Times New Roman"/>
          <w:position w:val="-80"/>
          <w:szCs w:val="28"/>
        </w:rPr>
        <w:object w:dxaOrig="6259" w:dyaOrig="1740" w14:anchorId="5A2B4BA3">
          <v:shape id="_x0000_i1441" type="#_x0000_t75" style="width:314pt;height:86pt" o:ole="">
            <v:imagedata r:id="rId888" o:title=""/>
          </v:shape>
          <o:OLEObject Type="Embed" ProgID="Equation.DSMT4" ShapeID="_x0000_i1441" DrawAspect="Content" ObjectID="_1811228615" r:id="rId889"/>
        </w:object>
      </w:r>
    </w:p>
    <w:p w14:paraId="10718D59" w14:textId="77777777" w:rsidR="001D7D06" w:rsidRPr="00426C37" w:rsidRDefault="001D7D06" w:rsidP="00630548">
      <w:pPr>
        <w:spacing w:after="0" w:line="276" w:lineRule="auto"/>
        <w:rPr>
          <w:rFonts w:cs="Times New Roman"/>
          <w:szCs w:val="28"/>
        </w:rPr>
      </w:pPr>
    </w:p>
    <w:p w14:paraId="6F484A13" w14:textId="6756432D" w:rsidR="001D7D06" w:rsidRPr="00426C37" w:rsidRDefault="001D7D06" w:rsidP="00630548">
      <w:pPr>
        <w:spacing w:after="0" w:line="276" w:lineRule="auto"/>
        <w:rPr>
          <w:rFonts w:cs="Times New Roman"/>
          <w:szCs w:val="28"/>
          <w:lang w:val="en-US"/>
        </w:rPr>
      </w:pPr>
      <w:r w:rsidRPr="00426C37">
        <w:rPr>
          <w:rFonts w:cs="Times New Roman"/>
          <w:szCs w:val="28"/>
        </w:rPr>
        <w:t xml:space="preserve">             </w:t>
      </w:r>
      <w:r w:rsidR="007E602A">
        <w:rPr>
          <w:rFonts w:cs="Times New Roman"/>
          <w:szCs w:val="28"/>
        </w:rPr>
        <w:tab/>
      </w:r>
      <w:r w:rsidRPr="00426C37">
        <w:rPr>
          <w:rFonts w:cs="Times New Roman"/>
          <w:szCs w:val="28"/>
        </w:rPr>
        <w:t xml:space="preserve">  </w:t>
      </w:r>
      <w:r w:rsidR="00E53CFF" w:rsidRPr="00426C37">
        <w:rPr>
          <w:rFonts w:cs="Times New Roman"/>
          <w:position w:val="-80"/>
          <w:szCs w:val="28"/>
        </w:rPr>
        <w:object w:dxaOrig="6220" w:dyaOrig="1740" w14:anchorId="4A019C62">
          <v:shape id="_x0000_i1442" type="#_x0000_t75" style="width:312pt;height:86pt" o:ole="">
            <v:imagedata r:id="rId890" o:title=""/>
          </v:shape>
          <o:OLEObject Type="Embed" ProgID="Equation.DSMT4" ShapeID="_x0000_i1442" DrawAspect="Content" ObjectID="_1811228616" r:id="rId891"/>
        </w:object>
      </w:r>
    </w:p>
    <w:p w14:paraId="3B02F3DF" w14:textId="42C8F71A" w:rsidR="007E602A" w:rsidRPr="00426C37" w:rsidRDefault="007E602A" w:rsidP="00630548">
      <w:pPr>
        <w:spacing w:after="0" w:line="276" w:lineRule="auto"/>
        <w:rPr>
          <w:rFonts w:cs="Times New Roman"/>
          <w:szCs w:val="28"/>
        </w:rPr>
      </w:pPr>
      <w:r w:rsidRPr="00426C37">
        <w:rPr>
          <w:rFonts w:cs="Times New Roman"/>
          <w:position w:val="-12"/>
          <w:szCs w:val="28"/>
        </w:rPr>
        <w:object w:dxaOrig="800" w:dyaOrig="440" w14:anchorId="3AD93238">
          <v:shape id="_x0000_i1443" type="#_x0000_t75" style="width:40pt;height:20pt" o:ole="">
            <v:imagedata r:id="rId892" o:title=""/>
          </v:shape>
          <o:OLEObject Type="Embed" ProgID="Equation.DSMT4" ShapeID="_x0000_i1443" DrawAspect="Content" ObjectID="_1811228617" r:id="rId893"/>
        </w:object>
      </w:r>
      <w:r w:rsidR="001D7D06" w:rsidRPr="00426C37">
        <w:rPr>
          <w:rFonts w:cs="Times New Roman"/>
          <w:szCs w:val="28"/>
          <w:lang w:val="en-US"/>
        </w:rPr>
        <w:t xml:space="preserve">- </w:t>
      </w:r>
      <w:proofErr w:type="spellStart"/>
      <w:proofErr w:type="gramStart"/>
      <w:r w:rsidR="001D7D06" w:rsidRPr="00426C37">
        <w:rPr>
          <w:rFonts w:cs="Times New Roman"/>
          <w:szCs w:val="28"/>
        </w:rPr>
        <w:t>известн</w:t>
      </w:r>
      <w:proofErr w:type="spellEnd"/>
      <w:r w:rsidR="00700858">
        <w:rPr>
          <w:rFonts w:cs="Times New Roman"/>
          <w:szCs w:val="28"/>
          <w:lang w:val="kk-KZ"/>
        </w:rPr>
        <w:t>ые</w:t>
      </w:r>
      <w:proofErr w:type="gramEnd"/>
      <w:r w:rsidR="001D7D06" w:rsidRPr="00426C37">
        <w:rPr>
          <w:rFonts w:cs="Times New Roman"/>
          <w:szCs w:val="28"/>
        </w:rPr>
        <w:t xml:space="preserve"> </w:t>
      </w:r>
      <w:proofErr w:type="spellStart"/>
      <w:r w:rsidR="001D7D06" w:rsidRPr="00426C37">
        <w:rPr>
          <w:rFonts w:cs="Times New Roman"/>
          <w:szCs w:val="28"/>
        </w:rPr>
        <w:t>граничн</w:t>
      </w:r>
      <w:proofErr w:type="spellEnd"/>
      <w:r w:rsidR="001D7D06" w:rsidRPr="00426C37">
        <w:rPr>
          <w:rFonts w:cs="Times New Roman"/>
          <w:szCs w:val="28"/>
          <w:lang w:val="kk-KZ"/>
        </w:rPr>
        <w:t>ые</w:t>
      </w:r>
      <w:r w:rsidR="001D7D06" w:rsidRPr="00426C37">
        <w:rPr>
          <w:rFonts w:cs="Times New Roman"/>
          <w:szCs w:val="28"/>
        </w:rPr>
        <w:t xml:space="preserve"> </w:t>
      </w:r>
      <w:r w:rsidR="00700858" w:rsidRPr="00426C37">
        <w:rPr>
          <w:rFonts w:cs="Times New Roman"/>
          <w:szCs w:val="28"/>
        </w:rPr>
        <w:t>функции</w:t>
      </w:r>
      <w:r w:rsidR="001D7D06" w:rsidRPr="00426C37">
        <w:rPr>
          <w:rFonts w:cs="Times New Roman"/>
          <w:szCs w:val="28"/>
          <w:lang w:val="kk-KZ"/>
        </w:rPr>
        <w:t>и</w:t>
      </w:r>
      <w:r w:rsidR="001D7D06" w:rsidRPr="00426C37">
        <w:rPr>
          <w:rFonts w:cs="Times New Roman"/>
          <w:szCs w:val="28"/>
        </w:rPr>
        <w:t>,</w:t>
      </w:r>
    </w:p>
    <w:p w14:paraId="7B52852E" w14:textId="3A607D0B" w:rsidR="001D7D06" w:rsidRPr="00426C37" w:rsidRDefault="00E53CFF" w:rsidP="00630548">
      <w:pPr>
        <w:spacing w:after="0" w:line="276" w:lineRule="auto"/>
        <w:jc w:val="center"/>
        <w:rPr>
          <w:rFonts w:cs="Times New Roman"/>
          <w:szCs w:val="28"/>
          <w:lang w:val="en-US"/>
        </w:rPr>
      </w:pPr>
      <w:r w:rsidRPr="00E53CFF">
        <w:rPr>
          <w:rFonts w:cs="Times New Roman"/>
          <w:position w:val="-178"/>
          <w:szCs w:val="28"/>
        </w:rPr>
        <w:object w:dxaOrig="9620" w:dyaOrig="3700" w14:anchorId="39686749">
          <v:shape id="_x0000_i1444" type="#_x0000_t75" style="width:442.5pt;height:171pt" o:ole="">
            <v:imagedata r:id="rId894" o:title=""/>
          </v:shape>
          <o:OLEObject Type="Embed" ProgID="Equation.DSMT4" ShapeID="_x0000_i1444" DrawAspect="Content" ObjectID="_1811228618" r:id="rId895"/>
        </w:object>
      </w:r>
    </w:p>
    <w:p w14:paraId="27CC2761" w14:textId="77777777" w:rsidR="001D7D06" w:rsidRPr="00426C37" w:rsidRDefault="001D7D06" w:rsidP="00630548">
      <w:pPr>
        <w:spacing w:after="0" w:line="276" w:lineRule="auto"/>
        <w:ind w:firstLine="708"/>
        <w:jc w:val="both"/>
        <w:rPr>
          <w:rFonts w:cs="Times New Roman"/>
          <w:szCs w:val="28"/>
        </w:rPr>
      </w:pPr>
      <w:r w:rsidRPr="00426C37">
        <w:rPr>
          <w:rFonts w:cs="Times New Roman"/>
          <w:szCs w:val="28"/>
        </w:rPr>
        <w:t xml:space="preserve">Из полученных результатов температур и тепловых потоков, мы видим, что температуры </w:t>
      </w:r>
      <w:r w:rsidR="007E602A" w:rsidRPr="00426C37">
        <w:rPr>
          <w:rFonts w:cs="Times New Roman"/>
          <w:position w:val="-12"/>
          <w:szCs w:val="28"/>
        </w:rPr>
        <w:object w:dxaOrig="1740" w:dyaOrig="440" w14:anchorId="754F264C">
          <v:shape id="_x0000_i1445" type="#_x0000_t75" style="width:90pt;height:20pt" o:ole="">
            <v:imagedata r:id="rId896" o:title=""/>
          </v:shape>
          <o:OLEObject Type="Embed" ProgID="Equation.DSMT4" ShapeID="_x0000_i1445" DrawAspect="Content" ObjectID="_1811228619" r:id="rId897"/>
        </w:object>
      </w:r>
      <w:r w:rsidRPr="00426C37">
        <w:rPr>
          <w:rFonts w:cs="Times New Roman"/>
          <w:szCs w:val="28"/>
        </w:rPr>
        <w:t>в общем узле (в вершине) данного графа одинаковы. А сумма тепловых потоков в этом узле (при вершине) обращается в ноль, что соответствует условию Кирхгофа (3.5).</w:t>
      </w:r>
    </w:p>
    <w:p w14:paraId="5E0F7CD8" w14:textId="77777777" w:rsidR="001D7D06" w:rsidRDefault="001D7D06" w:rsidP="00630548">
      <w:pPr>
        <w:spacing w:after="0" w:line="276" w:lineRule="auto"/>
        <w:ind w:firstLine="708"/>
        <w:jc w:val="both"/>
        <w:rPr>
          <w:rFonts w:cs="Times New Roman"/>
          <w:szCs w:val="28"/>
        </w:rPr>
      </w:pPr>
      <w:r w:rsidRPr="00426C37">
        <w:rPr>
          <w:rFonts w:cs="Times New Roman"/>
          <w:szCs w:val="28"/>
        </w:rPr>
        <w:t xml:space="preserve">Таким образом, найдены все граничные функции для двух отрезков данного графа. </w:t>
      </w:r>
      <w:r w:rsidR="003D419F">
        <w:rPr>
          <w:rFonts w:cs="Times New Roman"/>
          <w:szCs w:val="28"/>
        </w:rPr>
        <w:t xml:space="preserve">Аналитическое решение задачи построено и имеет вид </w:t>
      </w:r>
    </w:p>
    <w:p w14:paraId="133544AF" w14:textId="77777777" w:rsidR="003D419F" w:rsidRPr="00426C37" w:rsidRDefault="003D419F" w:rsidP="00630548">
      <w:pPr>
        <w:spacing w:after="0" w:line="276" w:lineRule="auto"/>
        <w:ind w:firstLine="708"/>
        <w:jc w:val="both"/>
        <w:rPr>
          <w:rFonts w:cs="Times New Roman"/>
          <w:szCs w:val="28"/>
        </w:rPr>
      </w:pPr>
    </w:p>
    <w:p w14:paraId="7D98BBB9" w14:textId="77777777" w:rsidR="00F161D7" w:rsidRPr="001B79E6" w:rsidRDefault="007E602A" w:rsidP="00630548">
      <w:pPr>
        <w:spacing w:after="0" w:line="276" w:lineRule="auto"/>
        <w:jc w:val="right"/>
        <w:rPr>
          <w:rFonts w:cs="Times New Roman"/>
          <w:szCs w:val="28"/>
          <w:lang w:val="en-US"/>
        </w:rPr>
      </w:pPr>
      <w:r w:rsidRPr="001B79E6">
        <w:rPr>
          <w:rFonts w:cs="Times New Roman"/>
          <w:position w:val="-58"/>
          <w:szCs w:val="28"/>
        </w:rPr>
        <w:object w:dxaOrig="8580" w:dyaOrig="1300" w14:anchorId="787D1616">
          <v:shape id="_x0000_i1446" type="#_x0000_t75" style="width:6in;height:66pt" o:ole="">
            <v:imagedata r:id="rId898" o:title=""/>
          </v:shape>
          <o:OLEObject Type="Embed" ProgID="Equation.DSMT4" ShapeID="_x0000_i1446" DrawAspect="Content" ObjectID="_1811228620" r:id="rId899"/>
        </w:object>
      </w:r>
      <w:r w:rsidR="001B79E6">
        <w:rPr>
          <w:rFonts w:cs="Times New Roman"/>
          <w:szCs w:val="28"/>
          <w:lang w:val="en-US"/>
        </w:rPr>
        <w:t>(3.17)</w:t>
      </w:r>
    </w:p>
    <w:p w14:paraId="6766935A" w14:textId="77777777" w:rsidR="003D419F" w:rsidRDefault="003D419F" w:rsidP="00630548">
      <w:pPr>
        <w:spacing w:after="0" w:line="276" w:lineRule="auto"/>
        <w:rPr>
          <w:rFonts w:cs="Times New Roman"/>
          <w:szCs w:val="28"/>
        </w:rPr>
      </w:pPr>
    </w:p>
    <w:p w14:paraId="652FDA4E" w14:textId="77777777" w:rsidR="003D419F" w:rsidRDefault="007E602A" w:rsidP="00630548">
      <w:pPr>
        <w:spacing w:after="0" w:line="276" w:lineRule="auto"/>
        <w:jc w:val="center"/>
        <w:rPr>
          <w:rFonts w:cs="Times New Roman"/>
          <w:szCs w:val="28"/>
        </w:rPr>
      </w:pPr>
      <w:r w:rsidRPr="00426C37">
        <w:rPr>
          <w:rFonts w:cs="Times New Roman"/>
          <w:position w:val="-40"/>
          <w:szCs w:val="28"/>
        </w:rPr>
        <w:object w:dxaOrig="6220" w:dyaOrig="1020" w14:anchorId="71C53A28">
          <v:shape id="_x0000_i1447" type="#_x0000_t75" style="width:309pt;height:47pt" o:ole="">
            <v:imagedata r:id="rId900" o:title=""/>
          </v:shape>
          <o:OLEObject Type="Embed" ProgID="Equation.DSMT4" ShapeID="_x0000_i1447" DrawAspect="Content" ObjectID="_1811228621" r:id="rId901"/>
        </w:object>
      </w:r>
    </w:p>
    <w:p w14:paraId="77D6D0C7" w14:textId="77777777" w:rsidR="003D419F" w:rsidRDefault="003D419F" w:rsidP="00630548">
      <w:pPr>
        <w:spacing w:after="0" w:line="276" w:lineRule="auto"/>
        <w:jc w:val="both"/>
        <w:rPr>
          <w:rFonts w:cs="Times New Roman"/>
          <w:szCs w:val="28"/>
        </w:rPr>
      </w:pPr>
    </w:p>
    <w:p w14:paraId="07145875" w14:textId="77777777" w:rsidR="00F161D7" w:rsidRPr="00340A68" w:rsidRDefault="00340A68" w:rsidP="00630548">
      <w:pPr>
        <w:pStyle w:val="a3"/>
        <w:numPr>
          <w:ilvl w:val="2"/>
          <w:numId w:val="16"/>
        </w:numPr>
        <w:spacing w:after="0" w:line="276" w:lineRule="auto"/>
        <w:jc w:val="both"/>
        <w:rPr>
          <w:rFonts w:eastAsia="Times New Roman" w:cs="Times New Roman"/>
          <w:b/>
          <w:bCs/>
          <w:szCs w:val="28"/>
        </w:rPr>
      </w:pPr>
      <w:r>
        <w:rPr>
          <w:rFonts w:eastAsia="Times New Roman" w:cs="Times New Roman"/>
          <w:b/>
          <w:bCs/>
          <w:iCs/>
          <w:szCs w:val="28"/>
        </w:rPr>
        <w:t>Численное ре</w:t>
      </w:r>
      <w:r w:rsidR="00F161D7" w:rsidRPr="00340A68">
        <w:rPr>
          <w:rFonts w:eastAsia="Times New Roman" w:cs="Times New Roman"/>
          <w:b/>
          <w:bCs/>
          <w:iCs/>
          <w:szCs w:val="28"/>
        </w:rPr>
        <w:t xml:space="preserve">шение </w:t>
      </w:r>
      <w:r w:rsidR="001B79E6" w:rsidRPr="00340A68">
        <w:rPr>
          <w:rFonts w:eastAsia="Times New Roman" w:cs="Times New Roman"/>
          <w:b/>
          <w:bCs/>
          <w:iCs/>
          <w:szCs w:val="28"/>
        </w:rPr>
        <w:t xml:space="preserve">и анализ </w:t>
      </w:r>
      <w:r w:rsidR="00F161D7" w:rsidRPr="00340A68">
        <w:rPr>
          <w:rFonts w:eastAsia="Times New Roman" w:cs="Times New Roman"/>
          <w:b/>
          <w:bCs/>
          <w:iCs/>
          <w:szCs w:val="28"/>
        </w:rPr>
        <w:t xml:space="preserve">стационарных </w:t>
      </w:r>
      <w:r>
        <w:rPr>
          <w:rFonts w:eastAsia="Times New Roman" w:cs="Times New Roman"/>
          <w:b/>
          <w:bCs/>
          <w:iCs/>
          <w:szCs w:val="28"/>
        </w:rPr>
        <w:t xml:space="preserve">задачи Дирихле </w:t>
      </w:r>
      <w:r w:rsidR="00F161D7" w:rsidRPr="00340A68">
        <w:rPr>
          <w:rFonts w:eastAsia="Times New Roman" w:cs="Times New Roman"/>
          <w:b/>
          <w:bCs/>
          <w:iCs/>
          <w:szCs w:val="28"/>
        </w:rPr>
        <w:t xml:space="preserve">на двухзвенном тепловом </w:t>
      </w:r>
      <w:r w:rsidR="00F161D7" w:rsidRPr="00340A68">
        <w:rPr>
          <w:rFonts w:eastAsia="Times New Roman" w:cs="Times New Roman"/>
          <w:b/>
          <w:bCs/>
          <w:szCs w:val="28"/>
        </w:rPr>
        <w:t>графе</w:t>
      </w:r>
    </w:p>
    <w:p w14:paraId="32924537" w14:textId="77777777" w:rsidR="00F161D7" w:rsidRDefault="00F161D7" w:rsidP="00630548">
      <w:pPr>
        <w:spacing w:after="0" w:line="276" w:lineRule="auto"/>
        <w:ind w:left="360"/>
        <w:jc w:val="both"/>
        <w:rPr>
          <w:rFonts w:cs="Times New Roman"/>
          <w:b/>
          <w:szCs w:val="28"/>
        </w:rPr>
      </w:pPr>
    </w:p>
    <w:p w14:paraId="3076181D" w14:textId="5819B49B" w:rsidR="001B79E6" w:rsidRPr="00D60394" w:rsidRDefault="00D60394" w:rsidP="00630548">
      <w:pPr>
        <w:spacing w:after="0" w:line="276" w:lineRule="auto"/>
        <w:ind w:left="360"/>
        <w:jc w:val="both"/>
        <w:rPr>
          <w:rFonts w:cs="Times New Roman"/>
          <w:szCs w:val="28"/>
        </w:rPr>
      </w:pPr>
      <w:r w:rsidRPr="00D60394">
        <w:rPr>
          <w:rFonts w:cs="Times New Roman"/>
          <w:szCs w:val="28"/>
        </w:rPr>
        <w:t>С</w:t>
      </w:r>
      <w:r>
        <w:rPr>
          <w:rFonts w:cs="Times New Roman"/>
          <w:szCs w:val="28"/>
        </w:rPr>
        <w:t xml:space="preserve">оставлена программа решения поставленных краевых задач в системе </w:t>
      </w:r>
      <w:r>
        <w:rPr>
          <w:rFonts w:cs="Times New Roman"/>
          <w:szCs w:val="28"/>
          <w:lang w:val="en-US"/>
        </w:rPr>
        <w:t>MatCad</w:t>
      </w:r>
      <w:r w:rsidRPr="00D60394">
        <w:rPr>
          <w:rFonts w:cs="Times New Roman"/>
          <w:szCs w:val="28"/>
        </w:rPr>
        <w:t xml:space="preserve">-15 </w:t>
      </w:r>
      <w:r>
        <w:rPr>
          <w:rFonts w:cs="Times New Roman"/>
          <w:szCs w:val="28"/>
          <w:lang w:val="kk-KZ"/>
        </w:rPr>
        <w:t xml:space="preserve">для двухзвенного </w:t>
      </w:r>
      <w:r w:rsidR="002E6313">
        <w:rPr>
          <w:rFonts w:cs="Times New Roman"/>
          <w:szCs w:val="28"/>
          <w:lang w:val="kk-KZ"/>
        </w:rPr>
        <w:t>звёзд</w:t>
      </w:r>
      <w:r>
        <w:rPr>
          <w:rFonts w:cs="Times New Roman"/>
          <w:szCs w:val="28"/>
          <w:lang w:val="kk-KZ"/>
        </w:rPr>
        <w:t>ного графа</w:t>
      </w:r>
      <w:r>
        <w:rPr>
          <w:rFonts w:cs="Times New Roman"/>
          <w:szCs w:val="28"/>
        </w:rPr>
        <w:t xml:space="preserve"> и </w:t>
      </w:r>
      <w:r w:rsidR="00555041">
        <w:rPr>
          <w:rFonts w:cs="Times New Roman"/>
          <w:szCs w:val="28"/>
        </w:rPr>
        <w:t>проведены</w:t>
      </w:r>
      <w:r>
        <w:rPr>
          <w:rFonts w:cs="Times New Roman"/>
          <w:szCs w:val="28"/>
        </w:rPr>
        <w:t xml:space="preserve"> численные эксперименты по </w:t>
      </w:r>
      <w:r w:rsidR="002E6313">
        <w:rPr>
          <w:rFonts w:cs="Times New Roman"/>
          <w:szCs w:val="28"/>
        </w:rPr>
        <w:t>расчёт</w:t>
      </w:r>
      <w:r>
        <w:rPr>
          <w:rFonts w:cs="Times New Roman"/>
          <w:szCs w:val="28"/>
        </w:rPr>
        <w:t>у теплового состояния графа при периодических колебаниях температуры и тепловых потоков на его концах (3.15), (3.17).</w:t>
      </w:r>
      <w:r w:rsidR="00340A68">
        <w:rPr>
          <w:rFonts w:cs="Times New Roman"/>
          <w:szCs w:val="28"/>
        </w:rPr>
        <w:t xml:space="preserve"> Ниже представлены результаты </w:t>
      </w:r>
      <w:r w:rsidR="002E6313">
        <w:rPr>
          <w:rFonts w:cs="Times New Roman"/>
          <w:szCs w:val="28"/>
        </w:rPr>
        <w:t>расчёт</w:t>
      </w:r>
      <w:r w:rsidR="00340A68">
        <w:rPr>
          <w:rFonts w:cs="Times New Roman"/>
          <w:szCs w:val="28"/>
        </w:rPr>
        <w:t>а задачи Дирихле на двухзвенном тепловом графе.</w:t>
      </w:r>
    </w:p>
    <w:p w14:paraId="3D87CECD" w14:textId="77777777" w:rsidR="00D60394" w:rsidRDefault="00D60394" w:rsidP="00630548">
      <w:pPr>
        <w:spacing w:after="0" w:line="276" w:lineRule="auto"/>
        <w:jc w:val="both"/>
        <w:rPr>
          <w:rFonts w:cs="Times New Roman"/>
          <w:b/>
          <w:szCs w:val="28"/>
        </w:rPr>
      </w:pPr>
    </w:p>
    <w:p w14:paraId="1E156624" w14:textId="77777777" w:rsidR="00AA5EE5" w:rsidRPr="00B94360" w:rsidRDefault="00D60394" w:rsidP="00630548">
      <w:pPr>
        <w:spacing w:after="0" w:line="276" w:lineRule="auto"/>
        <w:ind w:left="360"/>
        <w:jc w:val="both"/>
        <w:rPr>
          <w:rFonts w:cs="Times New Roman"/>
          <w:szCs w:val="28"/>
        </w:rPr>
      </w:pPr>
      <w:r w:rsidRPr="00D60394">
        <w:rPr>
          <w:rFonts w:cs="Times New Roman"/>
          <w:szCs w:val="28"/>
        </w:rPr>
        <w:t>На р</w:t>
      </w:r>
      <w:r>
        <w:rPr>
          <w:rFonts w:cs="Times New Roman"/>
          <w:szCs w:val="28"/>
        </w:rPr>
        <w:t>ис 3.1 представлен график амплитуд колебаний температуры стержня 1 (</w:t>
      </w:r>
      <w:r>
        <w:rPr>
          <w:rFonts w:cs="Times New Roman"/>
          <w:szCs w:val="28"/>
          <w:lang w:val="en-US"/>
        </w:rPr>
        <w:t>a</w:t>
      </w:r>
      <w:r w:rsidRPr="00D60394">
        <w:rPr>
          <w:rFonts w:cs="Times New Roman"/>
          <w:szCs w:val="28"/>
        </w:rPr>
        <w:t xml:space="preserve">) </w:t>
      </w:r>
      <w:r>
        <w:rPr>
          <w:rFonts w:cs="Times New Roman"/>
          <w:szCs w:val="28"/>
        </w:rPr>
        <w:t>и стержня 2 (</w:t>
      </w:r>
      <w:r>
        <w:rPr>
          <w:rFonts w:cs="Times New Roman"/>
          <w:szCs w:val="28"/>
          <w:lang w:val="en-US"/>
        </w:rPr>
        <w:t>b</w:t>
      </w:r>
      <w:r w:rsidRPr="00D60394">
        <w:rPr>
          <w:rFonts w:cs="Times New Roman"/>
          <w:szCs w:val="28"/>
        </w:rPr>
        <w:t>)</w:t>
      </w:r>
      <w:r>
        <w:rPr>
          <w:rFonts w:cs="Times New Roman"/>
          <w:szCs w:val="28"/>
        </w:rPr>
        <w:t xml:space="preserve"> при разной частоте колебаний температуры на конце первого стержня с амплитудой </w:t>
      </w:r>
      <w:r>
        <w:rPr>
          <w:rFonts w:cs="Times New Roman"/>
          <w:szCs w:val="28"/>
          <w:lang w:val="en-US"/>
        </w:rPr>
        <w:t>A</w:t>
      </w:r>
      <w:r w:rsidRPr="00D60394">
        <w:rPr>
          <w:rFonts w:cs="Times New Roman"/>
          <w:szCs w:val="28"/>
        </w:rPr>
        <w:t xml:space="preserve">1=1. </w:t>
      </w:r>
      <w:r>
        <w:rPr>
          <w:rFonts w:cs="Times New Roman"/>
          <w:szCs w:val="28"/>
        </w:rPr>
        <w:t>Температура на втором конце стержня постоянна</w:t>
      </w:r>
      <w:r w:rsidRPr="00AA5EE5">
        <w:rPr>
          <w:rFonts w:cs="Times New Roman"/>
          <w:szCs w:val="28"/>
        </w:rPr>
        <w:t xml:space="preserve">: </w:t>
      </w:r>
      <w:r>
        <w:rPr>
          <w:rFonts w:cs="Times New Roman"/>
          <w:szCs w:val="28"/>
          <w:lang w:val="en-US"/>
        </w:rPr>
        <w:t>A</w:t>
      </w:r>
      <w:r w:rsidRPr="00AA5EE5">
        <w:rPr>
          <w:rFonts w:cs="Times New Roman"/>
          <w:szCs w:val="28"/>
        </w:rPr>
        <w:t>2=0.</w:t>
      </w:r>
      <w:r w:rsidR="00AA5EE5" w:rsidRPr="00AA5EE5">
        <w:rPr>
          <w:rFonts w:cs="Times New Roman"/>
          <w:szCs w:val="28"/>
        </w:rPr>
        <w:t xml:space="preserve"> </w:t>
      </w:r>
      <w:r w:rsidR="00AA5EE5">
        <w:rPr>
          <w:rFonts w:cs="Times New Roman"/>
          <w:szCs w:val="28"/>
        </w:rPr>
        <w:t>Безразмерные параметры стержней 1 и 2</w:t>
      </w:r>
      <w:r w:rsidR="00AA5EE5" w:rsidRPr="00AA5EE5">
        <w:rPr>
          <w:rFonts w:cs="Times New Roman"/>
          <w:szCs w:val="28"/>
        </w:rPr>
        <w:t xml:space="preserve"> : </w:t>
      </w:r>
      <w:r w:rsidR="00AA5EE5" w:rsidRPr="00AA5EE5">
        <w:rPr>
          <w:rFonts w:cs="Times New Roman"/>
          <w:sz w:val="24"/>
          <w:szCs w:val="24"/>
          <w:lang w:val="en-US"/>
        </w:rPr>
        <w:t>L</w:t>
      </w:r>
      <w:r w:rsidR="00AA5EE5" w:rsidRPr="00B94360">
        <w:rPr>
          <w:rFonts w:cs="Times New Roman"/>
          <w:sz w:val="24"/>
          <w:szCs w:val="24"/>
          <w:vertAlign w:val="subscript"/>
        </w:rPr>
        <w:t>2</w:t>
      </w:r>
      <w:r w:rsidR="00AA5EE5" w:rsidRPr="00AA5EE5">
        <w:rPr>
          <w:rFonts w:cs="Times New Roman"/>
          <w:sz w:val="24"/>
          <w:szCs w:val="24"/>
        </w:rPr>
        <w:t>=2</w:t>
      </w:r>
      <w:r w:rsidR="00AA5EE5" w:rsidRPr="00AA5EE5">
        <w:rPr>
          <w:rFonts w:cs="Times New Roman"/>
          <w:sz w:val="24"/>
          <w:szCs w:val="24"/>
          <w:lang w:val="en-US"/>
        </w:rPr>
        <w:t>L</w:t>
      </w:r>
      <w:r w:rsidR="00AA5EE5" w:rsidRPr="00B94360">
        <w:rPr>
          <w:rFonts w:cs="Times New Roman"/>
          <w:sz w:val="24"/>
          <w:szCs w:val="24"/>
          <w:vertAlign w:val="subscript"/>
        </w:rPr>
        <w:t>1</w:t>
      </w:r>
      <w:r w:rsidR="00AA5EE5" w:rsidRPr="00AA5EE5">
        <w:rPr>
          <w:rFonts w:cs="Times New Roman"/>
          <w:sz w:val="24"/>
          <w:szCs w:val="24"/>
        </w:rPr>
        <w:t>,</w:t>
      </w:r>
      <w:r w:rsidR="00AA5EE5" w:rsidRPr="00AA5EE5">
        <w:rPr>
          <w:rFonts w:cs="Times New Roman"/>
          <w:szCs w:val="28"/>
        </w:rPr>
        <w:t xml:space="preserve"> </w:t>
      </w:r>
      <w:r w:rsidR="00AA5EE5">
        <w:rPr>
          <w:rFonts w:cs="Times New Roman"/>
          <w:szCs w:val="28"/>
        </w:rPr>
        <w:t xml:space="preserve"> </w:t>
      </w:r>
      <w:r w:rsidR="007E602A" w:rsidRPr="007E602A">
        <w:rPr>
          <w:rFonts w:ascii="Calibri" w:eastAsia="Times New Roman" w:hAnsi="Calibri" w:cs="Times New Roman"/>
          <w:position w:val="-12"/>
          <w:sz w:val="22"/>
        </w:rPr>
        <w:object w:dxaOrig="1180" w:dyaOrig="380" w14:anchorId="36550D96">
          <v:shape id="_x0000_i1448" type="#_x0000_t75" style="width:59pt;height:18pt" o:ole="">
            <v:imagedata r:id="rId902" o:title=""/>
          </v:shape>
          <o:OLEObject Type="Embed" ProgID="Equation.DSMT4" ShapeID="_x0000_i1448" DrawAspect="Content" ObjectID="_1811228622" r:id="rId903"/>
        </w:object>
      </w:r>
      <w:r w:rsidR="00AA5EE5" w:rsidRPr="00B94360">
        <w:rPr>
          <w:rFonts w:ascii="Calibri" w:eastAsia="Times New Roman" w:hAnsi="Calibri" w:cs="Times New Roman"/>
          <w:sz w:val="22"/>
        </w:rPr>
        <w:t>.</w:t>
      </w:r>
    </w:p>
    <w:p w14:paraId="35FC3A7C" w14:textId="77777777" w:rsidR="00D60394" w:rsidRPr="00D60394" w:rsidRDefault="007E602A" w:rsidP="00630548">
      <w:pPr>
        <w:spacing w:after="0" w:line="276" w:lineRule="auto"/>
        <w:ind w:left="360"/>
        <w:jc w:val="both"/>
        <w:rPr>
          <w:rFonts w:cs="Times New Roman"/>
          <w:b/>
          <w:szCs w:val="28"/>
        </w:rPr>
      </w:pPr>
      <w:r w:rsidRPr="00730672">
        <w:rPr>
          <w:rFonts w:cs="Times New Roman"/>
          <w:b/>
          <w:noProof/>
          <w:szCs w:val="28"/>
        </w:rPr>
        <w:drawing>
          <wp:anchor distT="0" distB="0" distL="114300" distR="114300" simplePos="0" relativeHeight="251672576" behindDoc="1" locked="0" layoutInCell="1" allowOverlap="1" wp14:anchorId="77F71379" wp14:editId="6AC632C4">
            <wp:simplePos x="0" y="0"/>
            <wp:positionH relativeFrom="column">
              <wp:posOffset>755650</wp:posOffset>
            </wp:positionH>
            <wp:positionV relativeFrom="paragraph">
              <wp:posOffset>121776</wp:posOffset>
            </wp:positionV>
            <wp:extent cx="4748719" cy="2209800"/>
            <wp:effectExtent l="0" t="0" r="0" b="0"/>
            <wp:wrapTight wrapText="bothSides">
              <wp:wrapPolygon edited="0">
                <wp:start x="0" y="0"/>
                <wp:lineTo x="0" y="21414"/>
                <wp:lineTo x="21490" y="21414"/>
                <wp:lineTo x="21490"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4">
                      <a:extLst>
                        <a:ext uri="{28A0092B-C50C-407E-A947-70E740481C1C}">
                          <a14:useLocalDpi xmlns:a14="http://schemas.microsoft.com/office/drawing/2010/main" val="0"/>
                        </a:ext>
                      </a:extLst>
                    </a:blip>
                    <a:stretch>
                      <a:fillRect/>
                    </a:stretch>
                  </pic:blipFill>
                  <pic:spPr>
                    <a:xfrm>
                      <a:off x="0" y="0"/>
                      <a:ext cx="4748719" cy="2209800"/>
                    </a:xfrm>
                    <a:prstGeom prst="rect">
                      <a:avLst/>
                    </a:prstGeom>
                  </pic:spPr>
                </pic:pic>
              </a:graphicData>
            </a:graphic>
          </wp:anchor>
        </w:drawing>
      </w:r>
    </w:p>
    <w:p w14:paraId="285C84DC" w14:textId="77777777" w:rsidR="00D60394" w:rsidRDefault="00D60394" w:rsidP="00630548">
      <w:pPr>
        <w:spacing w:after="0" w:line="276" w:lineRule="auto"/>
        <w:ind w:left="360"/>
        <w:jc w:val="both"/>
        <w:rPr>
          <w:rFonts w:cs="Times New Roman"/>
          <w:b/>
          <w:szCs w:val="28"/>
        </w:rPr>
      </w:pPr>
    </w:p>
    <w:p w14:paraId="0061AF49" w14:textId="77777777" w:rsidR="007E602A" w:rsidRPr="00E3094C" w:rsidRDefault="007E602A" w:rsidP="00630548">
      <w:pPr>
        <w:spacing w:after="0" w:line="276" w:lineRule="auto"/>
        <w:ind w:left="360"/>
        <w:jc w:val="center"/>
        <w:rPr>
          <w:rFonts w:cs="Times New Roman"/>
          <w:szCs w:val="28"/>
        </w:rPr>
      </w:pPr>
    </w:p>
    <w:p w14:paraId="3E8E424F" w14:textId="77777777" w:rsidR="007E602A" w:rsidRPr="00E3094C" w:rsidRDefault="007E602A" w:rsidP="00630548">
      <w:pPr>
        <w:spacing w:after="0" w:line="276" w:lineRule="auto"/>
        <w:ind w:left="360"/>
        <w:jc w:val="center"/>
        <w:rPr>
          <w:rFonts w:cs="Times New Roman"/>
          <w:szCs w:val="28"/>
        </w:rPr>
      </w:pPr>
    </w:p>
    <w:p w14:paraId="7292B2C7" w14:textId="77777777" w:rsidR="007E602A" w:rsidRPr="00E3094C" w:rsidRDefault="007E602A" w:rsidP="00630548">
      <w:pPr>
        <w:spacing w:after="0" w:line="276" w:lineRule="auto"/>
        <w:ind w:left="360"/>
        <w:jc w:val="center"/>
        <w:rPr>
          <w:rFonts w:cs="Times New Roman"/>
          <w:szCs w:val="28"/>
        </w:rPr>
      </w:pPr>
    </w:p>
    <w:p w14:paraId="00E181F8" w14:textId="77777777" w:rsidR="007E602A" w:rsidRPr="00E3094C" w:rsidRDefault="007E602A" w:rsidP="00630548">
      <w:pPr>
        <w:spacing w:after="0" w:line="276" w:lineRule="auto"/>
        <w:ind w:left="360"/>
        <w:jc w:val="center"/>
        <w:rPr>
          <w:rFonts w:cs="Times New Roman"/>
          <w:szCs w:val="28"/>
        </w:rPr>
      </w:pPr>
    </w:p>
    <w:p w14:paraId="6643BC5E" w14:textId="77777777" w:rsidR="007E602A" w:rsidRPr="00E3094C" w:rsidRDefault="007E602A" w:rsidP="00630548">
      <w:pPr>
        <w:spacing w:after="0" w:line="276" w:lineRule="auto"/>
        <w:ind w:left="360"/>
        <w:jc w:val="center"/>
        <w:rPr>
          <w:rFonts w:cs="Times New Roman"/>
          <w:szCs w:val="28"/>
        </w:rPr>
      </w:pPr>
    </w:p>
    <w:p w14:paraId="4F9E419C" w14:textId="77777777" w:rsidR="007E602A" w:rsidRPr="00E3094C" w:rsidRDefault="007E602A" w:rsidP="00630548">
      <w:pPr>
        <w:spacing w:after="0" w:line="276" w:lineRule="auto"/>
        <w:ind w:left="360"/>
        <w:jc w:val="center"/>
        <w:rPr>
          <w:rFonts w:cs="Times New Roman"/>
          <w:szCs w:val="28"/>
        </w:rPr>
      </w:pPr>
    </w:p>
    <w:p w14:paraId="0547CC5A" w14:textId="77777777" w:rsidR="007E602A" w:rsidRPr="00E3094C" w:rsidRDefault="007E602A" w:rsidP="00630548">
      <w:pPr>
        <w:spacing w:after="0" w:line="276" w:lineRule="auto"/>
        <w:ind w:left="360"/>
        <w:jc w:val="center"/>
        <w:rPr>
          <w:rFonts w:cs="Times New Roman"/>
          <w:szCs w:val="28"/>
        </w:rPr>
      </w:pPr>
    </w:p>
    <w:p w14:paraId="6A811AF2" w14:textId="4B22D1E3" w:rsidR="007E602A" w:rsidRPr="00E3094C" w:rsidRDefault="007E602A" w:rsidP="000C6811">
      <w:pPr>
        <w:spacing w:after="0" w:line="276" w:lineRule="auto"/>
        <w:rPr>
          <w:rFonts w:cs="Times New Roman"/>
          <w:szCs w:val="28"/>
        </w:rPr>
      </w:pPr>
    </w:p>
    <w:p w14:paraId="75F39BAA" w14:textId="77777777" w:rsidR="007E602A" w:rsidRPr="00E3094C" w:rsidRDefault="007E602A" w:rsidP="00630548">
      <w:pPr>
        <w:spacing w:after="0" w:line="276" w:lineRule="auto"/>
        <w:ind w:left="360"/>
        <w:jc w:val="center"/>
        <w:rPr>
          <w:rFonts w:cs="Times New Roman"/>
          <w:szCs w:val="28"/>
        </w:rPr>
      </w:pPr>
    </w:p>
    <w:p w14:paraId="1DA7BC3A" w14:textId="57031656" w:rsidR="007E602A" w:rsidRPr="007E602A" w:rsidRDefault="007E602A" w:rsidP="00630548">
      <w:pPr>
        <w:spacing w:after="0" w:line="276" w:lineRule="auto"/>
        <w:ind w:left="360"/>
        <w:jc w:val="center"/>
        <w:rPr>
          <w:rFonts w:cs="Times New Roman"/>
          <w:szCs w:val="28"/>
        </w:rPr>
      </w:pPr>
      <w:r>
        <w:rPr>
          <w:rFonts w:cs="Times New Roman"/>
          <w:szCs w:val="28"/>
          <w:lang w:val="kk-KZ"/>
        </w:rPr>
        <w:t xml:space="preserve">       </w:t>
      </w:r>
      <w:r w:rsidR="000C6811">
        <w:rPr>
          <w:rFonts w:cs="Times New Roman"/>
          <w:szCs w:val="28"/>
          <w:lang w:val="kk-KZ"/>
        </w:rPr>
        <w:tab/>
      </w:r>
      <w:r>
        <w:rPr>
          <w:rFonts w:cs="Times New Roman"/>
          <w:szCs w:val="28"/>
          <w:lang w:val="kk-KZ"/>
        </w:rPr>
        <w:t xml:space="preserve"> </w:t>
      </w:r>
      <w:proofErr w:type="gramStart"/>
      <w:r w:rsidR="00D60394" w:rsidRPr="00730672">
        <w:rPr>
          <w:rFonts w:cs="Times New Roman"/>
          <w:szCs w:val="28"/>
          <w:lang w:val="en-US"/>
        </w:rPr>
        <w:t>a</w:t>
      </w:r>
      <w:proofErr w:type="gramEnd"/>
    </w:p>
    <w:p w14:paraId="46ECAD19" w14:textId="2680B5B2" w:rsidR="007E602A" w:rsidRDefault="007E602A" w:rsidP="00630548">
      <w:pPr>
        <w:spacing w:after="0" w:line="276" w:lineRule="auto"/>
        <w:ind w:left="360"/>
        <w:jc w:val="both"/>
        <w:rPr>
          <w:rFonts w:cs="Times New Roman"/>
          <w:b/>
          <w:szCs w:val="28"/>
        </w:rPr>
      </w:pPr>
    </w:p>
    <w:p w14:paraId="00B9827C" w14:textId="4D4F9FF7" w:rsidR="00730672" w:rsidRDefault="00730672" w:rsidP="00630548">
      <w:pPr>
        <w:spacing w:after="0" w:line="276" w:lineRule="auto"/>
        <w:ind w:left="360"/>
        <w:jc w:val="both"/>
        <w:rPr>
          <w:rFonts w:cs="Times New Roman"/>
          <w:b/>
          <w:szCs w:val="28"/>
        </w:rPr>
      </w:pPr>
    </w:p>
    <w:p w14:paraId="67CF7FD3" w14:textId="4AD1759D" w:rsidR="00730672" w:rsidRDefault="00730672" w:rsidP="00630548">
      <w:pPr>
        <w:spacing w:after="0" w:line="276" w:lineRule="auto"/>
        <w:ind w:left="360"/>
        <w:jc w:val="both"/>
        <w:rPr>
          <w:rFonts w:cs="Times New Roman"/>
          <w:b/>
          <w:szCs w:val="28"/>
        </w:rPr>
      </w:pPr>
    </w:p>
    <w:p w14:paraId="27F7594E" w14:textId="55BBC76B" w:rsidR="007E602A" w:rsidRPr="00E3094C" w:rsidRDefault="007E602A" w:rsidP="00630548">
      <w:pPr>
        <w:spacing w:after="0" w:line="276" w:lineRule="auto"/>
        <w:ind w:left="360"/>
        <w:jc w:val="center"/>
        <w:rPr>
          <w:rFonts w:cs="Times New Roman"/>
          <w:szCs w:val="28"/>
        </w:rPr>
      </w:pPr>
    </w:p>
    <w:p w14:paraId="5729C7B9" w14:textId="1FDE2A0A" w:rsidR="007E602A" w:rsidRPr="00E3094C" w:rsidRDefault="000C6811" w:rsidP="00630548">
      <w:pPr>
        <w:spacing w:after="0" w:line="276" w:lineRule="auto"/>
        <w:ind w:left="360"/>
        <w:jc w:val="center"/>
        <w:rPr>
          <w:rFonts w:cs="Times New Roman"/>
          <w:szCs w:val="28"/>
        </w:rPr>
      </w:pPr>
      <w:r w:rsidRPr="00AA5EE5">
        <w:rPr>
          <w:rFonts w:cs="Times New Roman"/>
          <w:b/>
          <w:noProof/>
          <w:szCs w:val="28"/>
        </w:rPr>
        <w:lastRenderedPageBreak/>
        <w:drawing>
          <wp:anchor distT="0" distB="0" distL="114300" distR="114300" simplePos="0" relativeHeight="251665408" behindDoc="1" locked="0" layoutInCell="1" allowOverlap="1" wp14:anchorId="599EB0A5" wp14:editId="50967AF2">
            <wp:simplePos x="0" y="0"/>
            <wp:positionH relativeFrom="column">
              <wp:posOffset>922655</wp:posOffset>
            </wp:positionH>
            <wp:positionV relativeFrom="paragraph">
              <wp:posOffset>-128905</wp:posOffset>
            </wp:positionV>
            <wp:extent cx="4470400" cy="2152650"/>
            <wp:effectExtent l="0" t="0" r="6350" b="0"/>
            <wp:wrapTight wrapText="bothSides">
              <wp:wrapPolygon edited="0">
                <wp:start x="0" y="0"/>
                <wp:lineTo x="0" y="21409"/>
                <wp:lineTo x="21539" y="21409"/>
                <wp:lineTo x="21539"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5">
                      <a:extLst>
                        <a:ext uri="{28A0092B-C50C-407E-A947-70E740481C1C}">
                          <a14:useLocalDpi xmlns:a14="http://schemas.microsoft.com/office/drawing/2010/main" val="0"/>
                        </a:ext>
                      </a:extLst>
                    </a:blip>
                    <a:stretch>
                      <a:fillRect/>
                    </a:stretch>
                  </pic:blipFill>
                  <pic:spPr>
                    <a:xfrm>
                      <a:off x="0" y="0"/>
                      <a:ext cx="4470400" cy="2152650"/>
                    </a:xfrm>
                    <a:prstGeom prst="rect">
                      <a:avLst/>
                    </a:prstGeom>
                  </pic:spPr>
                </pic:pic>
              </a:graphicData>
            </a:graphic>
            <wp14:sizeRelH relativeFrom="margin">
              <wp14:pctWidth>0</wp14:pctWidth>
            </wp14:sizeRelH>
            <wp14:sizeRelV relativeFrom="margin">
              <wp14:pctHeight>0</wp14:pctHeight>
            </wp14:sizeRelV>
          </wp:anchor>
        </w:drawing>
      </w:r>
    </w:p>
    <w:p w14:paraId="78DFDB7F" w14:textId="77777777" w:rsidR="007E602A" w:rsidRPr="00E3094C" w:rsidRDefault="007E602A" w:rsidP="00630548">
      <w:pPr>
        <w:spacing w:after="0" w:line="276" w:lineRule="auto"/>
        <w:ind w:left="360"/>
        <w:jc w:val="center"/>
        <w:rPr>
          <w:rFonts w:cs="Times New Roman"/>
          <w:szCs w:val="28"/>
        </w:rPr>
      </w:pPr>
    </w:p>
    <w:p w14:paraId="3EF4886E" w14:textId="77777777" w:rsidR="007E602A" w:rsidRPr="00E3094C" w:rsidRDefault="007E602A" w:rsidP="00630548">
      <w:pPr>
        <w:spacing w:after="0" w:line="276" w:lineRule="auto"/>
        <w:ind w:left="360"/>
        <w:jc w:val="center"/>
        <w:rPr>
          <w:rFonts w:cs="Times New Roman"/>
          <w:szCs w:val="28"/>
        </w:rPr>
      </w:pPr>
    </w:p>
    <w:p w14:paraId="4622B003" w14:textId="77777777" w:rsidR="007E602A" w:rsidRPr="00E3094C" w:rsidRDefault="007E602A" w:rsidP="00630548">
      <w:pPr>
        <w:spacing w:after="0" w:line="276" w:lineRule="auto"/>
        <w:ind w:left="360"/>
        <w:jc w:val="center"/>
        <w:rPr>
          <w:rFonts w:cs="Times New Roman"/>
          <w:szCs w:val="28"/>
        </w:rPr>
      </w:pPr>
    </w:p>
    <w:p w14:paraId="3BC74AF1" w14:textId="77777777" w:rsidR="007E602A" w:rsidRPr="00E3094C" w:rsidRDefault="007E602A" w:rsidP="00630548">
      <w:pPr>
        <w:spacing w:after="0" w:line="276" w:lineRule="auto"/>
        <w:ind w:left="360"/>
        <w:jc w:val="center"/>
        <w:rPr>
          <w:rFonts w:cs="Times New Roman"/>
          <w:szCs w:val="28"/>
        </w:rPr>
      </w:pPr>
    </w:p>
    <w:p w14:paraId="6792CFF2" w14:textId="77777777" w:rsidR="00D60394" w:rsidRPr="00B94360" w:rsidRDefault="00D60394" w:rsidP="00630548">
      <w:pPr>
        <w:spacing w:after="0" w:line="276" w:lineRule="auto"/>
        <w:ind w:left="360"/>
        <w:jc w:val="center"/>
        <w:rPr>
          <w:rFonts w:cs="Times New Roman"/>
          <w:szCs w:val="28"/>
        </w:rPr>
      </w:pPr>
    </w:p>
    <w:p w14:paraId="0640734D" w14:textId="77777777" w:rsidR="00D60394" w:rsidRPr="00B94360" w:rsidRDefault="00D60394" w:rsidP="00630548">
      <w:pPr>
        <w:spacing w:after="0" w:line="276" w:lineRule="auto"/>
        <w:ind w:left="360"/>
        <w:jc w:val="center"/>
        <w:rPr>
          <w:rFonts w:cs="Times New Roman"/>
          <w:szCs w:val="28"/>
        </w:rPr>
      </w:pPr>
    </w:p>
    <w:p w14:paraId="7193F22A" w14:textId="77777777" w:rsidR="007E602A" w:rsidRDefault="007E602A" w:rsidP="00630548">
      <w:pPr>
        <w:spacing w:after="0" w:line="276" w:lineRule="auto"/>
        <w:ind w:left="360"/>
        <w:jc w:val="center"/>
        <w:rPr>
          <w:rFonts w:cs="Times New Roman"/>
          <w:szCs w:val="28"/>
        </w:rPr>
      </w:pPr>
    </w:p>
    <w:p w14:paraId="53BE2101" w14:textId="77777777" w:rsidR="007E602A" w:rsidRDefault="007E602A" w:rsidP="00630548">
      <w:pPr>
        <w:spacing w:after="0" w:line="276" w:lineRule="auto"/>
        <w:ind w:left="360"/>
        <w:jc w:val="center"/>
        <w:rPr>
          <w:rFonts w:cs="Times New Roman"/>
          <w:szCs w:val="28"/>
        </w:rPr>
      </w:pPr>
    </w:p>
    <w:p w14:paraId="1B9D781D" w14:textId="3814B4AD" w:rsidR="007E602A" w:rsidRDefault="007E602A" w:rsidP="000C6811">
      <w:pPr>
        <w:spacing w:after="0" w:line="276" w:lineRule="auto"/>
        <w:rPr>
          <w:rFonts w:cs="Times New Roman"/>
          <w:szCs w:val="28"/>
        </w:rPr>
      </w:pPr>
    </w:p>
    <w:p w14:paraId="0315C356" w14:textId="77777777" w:rsidR="007E602A" w:rsidRPr="007E602A" w:rsidRDefault="007E602A" w:rsidP="00630548">
      <w:pPr>
        <w:spacing w:after="0" w:line="276" w:lineRule="auto"/>
        <w:ind w:left="4608" w:firstLine="348"/>
        <w:rPr>
          <w:rFonts w:cs="Times New Roman"/>
          <w:szCs w:val="28"/>
          <w:lang w:val="kk-KZ"/>
        </w:rPr>
      </w:pPr>
      <w:r>
        <w:rPr>
          <w:rFonts w:cs="Times New Roman"/>
          <w:szCs w:val="28"/>
          <w:lang w:val="kk-KZ"/>
        </w:rPr>
        <w:t xml:space="preserve">   б</w:t>
      </w:r>
    </w:p>
    <w:p w14:paraId="74F362B3" w14:textId="77777777" w:rsidR="007E602A" w:rsidRDefault="007E602A" w:rsidP="00630548">
      <w:pPr>
        <w:spacing w:after="0" w:line="276" w:lineRule="auto"/>
        <w:ind w:left="360"/>
        <w:jc w:val="center"/>
        <w:rPr>
          <w:rFonts w:cs="Times New Roman"/>
          <w:szCs w:val="28"/>
        </w:rPr>
      </w:pPr>
    </w:p>
    <w:p w14:paraId="381E7088" w14:textId="77777777" w:rsidR="007E602A" w:rsidRDefault="00D60394" w:rsidP="00630548">
      <w:pPr>
        <w:spacing w:after="0" w:line="276" w:lineRule="auto"/>
        <w:ind w:left="360"/>
        <w:jc w:val="center"/>
        <w:rPr>
          <w:rFonts w:cs="Times New Roman"/>
          <w:szCs w:val="28"/>
        </w:rPr>
      </w:pPr>
      <w:r w:rsidRPr="00D60394">
        <w:rPr>
          <w:rFonts w:cs="Times New Roman"/>
          <w:szCs w:val="28"/>
        </w:rPr>
        <w:t xml:space="preserve">Рис 3.1 </w:t>
      </w:r>
      <w:r>
        <w:rPr>
          <w:rFonts w:cs="Times New Roman"/>
          <w:szCs w:val="28"/>
        </w:rPr>
        <w:t xml:space="preserve">– Амплитуда колебаний температуры стержня </w:t>
      </w:r>
    </w:p>
    <w:p w14:paraId="02CFD36C" w14:textId="77777777" w:rsidR="007E602A" w:rsidRDefault="00D60394" w:rsidP="00630548">
      <w:pPr>
        <w:spacing w:after="0" w:line="276" w:lineRule="auto"/>
        <w:ind w:left="360"/>
        <w:jc w:val="center"/>
        <w:rPr>
          <w:rFonts w:cs="Times New Roman"/>
          <w:szCs w:val="28"/>
        </w:rPr>
      </w:pPr>
      <w:r>
        <w:rPr>
          <w:rFonts w:cs="Times New Roman"/>
          <w:szCs w:val="28"/>
        </w:rPr>
        <w:t>1 (</w:t>
      </w:r>
      <w:r>
        <w:rPr>
          <w:rFonts w:cs="Times New Roman"/>
          <w:szCs w:val="28"/>
          <w:lang w:val="en-US"/>
        </w:rPr>
        <w:t>a</w:t>
      </w:r>
      <w:r w:rsidRPr="00D60394">
        <w:rPr>
          <w:rFonts w:cs="Times New Roman"/>
          <w:szCs w:val="28"/>
        </w:rPr>
        <w:t xml:space="preserve">) </w:t>
      </w:r>
      <w:r>
        <w:rPr>
          <w:rFonts w:cs="Times New Roman"/>
          <w:szCs w:val="28"/>
        </w:rPr>
        <w:t>и стержня 2 (</w:t>
      </w:r>
      <w:r>
        <w:rPr>
          <w:rFonts w:cs="Times New Roman"/>
          <w:szCs w:val="28"/>
          <w:lang w:val="en-US"/>
        </w:rPr>
        <w:t>b</w:t>
      </w:r>
      <w:r w:rsidRPr="00D60394">
        <w:rPr>
          <w:rFonts w:cs="Times New Roman"/>
          <w:szCs w:val="28"/>
        </w:rPr>
        <w:t>)</w:t>
      </w:r>
      <w:r>
        <w:rPr>
          <w:rFonts w:cs="Times New Roman"/>
          <w:szCs w:val="28"/>
        </w:rPr>
        <w:t xml:space="preserve">при разной частоте </w:t>
      </w:r>
    </w:p>
    <w:p w14:paraId="79EE8AAE" w14:textId="77777777" w:rsidR="00D60394" w:rsidRPr="00D60394" w:rsidRDefault="00D60394" w:rsidP="00630548">
      <w:pPr>
        <w:spacing w:after="0" w:line="276" w:lineRule="auto"/>
        <w:ind w:left="360"/>
        <w:jc w:val="center"/>
        <w:rPr>
          <w:rFonts w:cs="Times New Roman"/>
          <w:szCs w:val="28"/>
        </w:rPr>
      </w:pPr>
      <w:r>
        <w:rPr>
          <w:rFonts w:cs="Times New Roman"/>
          <w:szCs w:val="28"/>
        </w:rPr>
        <w:t>колебаний температуры на конце первого стержня</w:t>
      </w:r>
    </w:p>
    <w:p w14:paraId="4F4B3B1C" w14:textId="77777777" w:rsidR="00AA5EE5" w:rsidRDefault="00AA5EE5" w:rsidP="00630548">
      <w:pPr>
        <w:spacing w:after="0" w:line="276" w:lineRule="auto"/>
        <w:ind w:left="360"/>
        <w:jc w:val="both"/>
        <w:rPr>
          <w:rFonts w:cs="Times New Roman"/>
          <w:b/>
          <w:szCs w:val="28"/>
        </w:rPr>
      </w:pPr>
    </w:p>
    <w:p w14:paraId="1427825B" w14:textId="77777777" w:rsidR="00AA5EE5" w:rsidRPr="00AA5EE5" w:rsidRDefault="00AA5EE5" w:rsidP="00630548">
      <w:pPr>
        <w:spacing w:after="0" w:line="276" w:lineRule="auto"/>
        <w:ind w:left="360"/>
        <w:jc w:val="both"/>
      </w:pPr>
      <w:r w:rsidRPr="00AA5EE5">
        <w:rPr>
          <w:rFonts w:cs="Times New Roman"/>
          <w:szCs w:val="28"/>
        </w:rPr>
        <w:t>На</w:t>
      </w:r>
      <w:r>
        <w:rPr>
          <w:rFonts w:cs="Times New Roman"/>
          <w:szCs w:val="28"/>
        </w:rPr>
        <w:t xml:space="preserve"> рисунке 3.2 представлены графики колебаний температуры в фиксированных точках стержня 1 </w:t>
      </w:r>
      <w:r w:rsidRPr="00D60394">
        <w:rPr>
          <w:rFonts w:cs="Times New Roman"/>
          <w:szCs w:val="28"/>
        </w:rPr>
        <w:t xml:space="preserve"> </w:t>
      </w:r>
      <w:r>
        <w:rPr>
          <w:rFonts w:cs="Times New Roman"/>
          <w:szCs w:val="28"/>
        </w:rPr>
        <w:t xml:space="preserve">и стержня 2 </w:t>
      </w:r>
      <w:r w:rsidRPr="00D60394">
        <w:rPr>
          <w:rFonts w:cs="Times New Roman"/>
          <w:szCs w:val="28"/>
        </w:rPr>
        <w:t xml:space="preserve"> </w:t>
      </w:r>
      <w:r>
        <w:rPr>
          <w:rFonts w:cs="Times New Roman"/>
          <w:szCs w:val="28"/>
        </w:rPr>
        <w:t>при частоте</w:t>
      </w:r>
      <w:r w:rsidRPr="00BA7DE3">
        <w:rPr>
          <w:position w:val="-6"/>
        </w:rPr>
        <w:object w:dxaOrig="520" w:dyaOrig="260" w14:anchorId="64086059">
          <v:shape id="_x0000_i1449" type="#_x0000_t75" style="width:25pt;height:13pt" o:ole="">
            <v:imagedata r:id="rId906" o:title=""/>
          </v:shape>
          <o:OLEObject Type="Embed" ProgID="Equation.DSMT4" ShapeID="_x0000_i1449" DrawAspect="Content" ObjectID="_1811228623" r:id="rId907"/>
        </w:object>
      </w:r>
      <w:r w:rsidRPr="00AA5EE5">
        <w:t xml:space="preserve">: </w:t>
      </w:r>
      <w:r>
        <w:rPr>
          <w:lang w:val="en-US"/>
        </w:rPr>
        <w:t>x</w:t>
      </w:r>
      <w:r w:rsidRPr="00AA5EE5">
        <w:rPr>
          <w:vertAlign w:val="subscript"/>
        </w:rPr>
        <w:t>1</w:t>
      </w:r>
      <w:r w:rsidRPr="00AA5EE5">
        <w:t>=0.0, 0.5</w:t>
      </w:r>
      <w:r>
        <w:rPr>
          <w:lang w:val="en-US"/>
        </w:rPr>
        <w:t>L</w:t>
      </w:r>
      <w:r w:rsidRPr="00AA5EE5">
        <w:t xml:space="preserve">1, </w:t>
      </w:r>
      <w:r>
        <w:rPr>
          <w:lang w:val="en-US"/>
        </w:rPr>
        <w:t>L</w:t>
      </w:r>
      <w:r w:rsidRPr="00AA5EE5">
        <w:t>1 (</w:t>
      </w:r>
      <w:r>
        <w:rPr>
          <w:lang w:val="en-US"/>
        </w:rPr>
        <w:t>a</w:t>
      </w:r>
      <w:r w:rsidRPr="00AA5EE5">
        <w:t xml:space="preserve">) ; </w:t>
      </w:r>
      <w:r>
        <w:rPr>
          <w:lang w:val="en-US"/>
        </w:rPr>
        <w:t>x</w:t>
      </w:r>
      <w:r w:rsidRPr="00AA5EE5">
        <w:rPr>
          <w:vertAlign w:val="subscript"/>
        </w:rPr>
        <w:t>2</w:t>
      </w:r>
      <w:r w:rsidRPr="00AA5EE5">
        <w:t>=0.0, 0.5</w:t>
      </w:r>
      <w:r>
        <w:rPr>
          <w:lang w:val="en-US"/>
        </w:rPr>
        <w:t>L</w:t>
      </w:r>
      <w:r w:rsidRPr="00AA5EE5">
        <w:t xml:space="preserve">2, </w:t>
      </w:r>
      <w:r>
        <w:rPr>
          <w:lang w:val="en-US"/>
        </w:rPr>
        <w:t>L</w:t>
      </w:r>
      <w:r w:rsidRPr="00AA5EE5">
        <w:t>2 (</w:t>
      </w:r>
      <w:r>
        <w:rPr>
          <w:lang w:val="en-US"/>
        </w:rPr>
        <w:t>b</w:t>
      </w:r>
      <w:r w:rsidRPr="00AA5EE5">
        <w:t xml:space="preserve">). </w:t>
      </w:r>
    </w:p>
    <w:p w14:paraId="4AC0A716" w14:textId="77777777" w:rsidR="00AA5EE5" w:rsidRPr="00AA5EE5" w:rsidRDefault="00AA5EE5" w:rsidP="00630548">
      <w:pPr>
        <w:spacing w:after="0" w:line="276" w:lineRule="auto"/>
        <w:ind w:left="360"/>
        <w:jc w:val="both"/>
      </w:pPr>
    </w:p>
    <w:p w14:paraId="5DBCAE87" w14:textId="092D5204" w:rsidR="00AA5EE5" w:rsidRPr="00AA5EE5" w:rsidRDefault="00B94360" w:rsidP="000C6811">
      <w:pPr>
        <w:spacing w:after="0" w:line="276" w:lineRule="auto"/>
        <w:ind w:left="360"/>
        <w:jc w:val="both"/>
        <w:rPr>
          <w:rFonts w:cs="Times New Roman"/>
          <w:szCs w:val="28"/>
        </w:rPr>
      </w:pPr>
      <w:r>
        <w:rPr>
          <w:rFonts w:cs="Times New Roman"/>
          <w:szCs w:val="28"/>
        </w:rPr>
        <w:t>Разработанная программа позволяет варьировать геометрические и тепловые характеристики графа, рассчитывать его температуру в любой момент времени в любой точке графа при различных краевых условиях на его концах.</w:t>
      </w:r>
    </w:p>
    <w:p w14:paraId="2A80634F" w14:textId="77777777" w:rsidR="001B79E6" w:rsidRDefault="00AA5EE5" w:rsidP="00630548">
      <w:pPr>
        <w:spacing w:after="0" w:line="276" w:lineRule="auto"/>
        <w:ind w:left="360"/>
        <w:jc w:val="both"/>
        <w:rPr>
          <w:rFonts w:cs="Times New Roman"/>
          <w:b/>
          <w:szCs w:val="28"/>
        </w:rPr>
      </w:pPr>
      <w:r w:rsidRPr="00AA5EE5">
        <w:rPr>
          <w:rFonts w:cs="Times New Roman"/>
          <w:b/>
          <w:noProof/>
          <w:szCs w:val="28"/>
        </w:rPr>
        <w:drawing>
          <wp:inline distT="0" distB="0" distL="0" distR="0" wp14:anchorId="30652707" wp14:editId="37F76590">
            <wp:extent cx="5626510" cy="210512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8"/>
                    <a:stretch>
                      <a:fillRect/>
                    </a:stretch>
                  </pic:blipFill>
                  <pic:spPr>
                    <a:xfrm>
                      <a:off x="0" y="0"/>
                      <a:ext cx="5643179" cy="2111361"/>
                    </a:xfrm>
                    <a:prstGeom prst="rect">
                      <a:avLst/>
                    </a:prstGeom>
                  </pic:spPr>
                </pic:pic>
              </a:graphicData>
            </a:graphic>
          </wp:inline>
        </w:drawing>
      </w:r>
    </w:p>
    <w:p w14:paraId="1A6EA79E" w14:textId="4977DA20" w:rsidR="007E602A" w:rsidRDefault="00D60394" w:rsidP="00630548">
      <w:pPr>
        <w:spacing w:after="0" w:line="276" w:lineRule="auto"/>
        <w:ind w:left="360"/>
        <w:jc w:val="both"/>
        <w:rPr>
          <w:rFonts w:cs="Times New Roman"/>
          <w:b/>
          <w:szCs w:val="28"/>
          <w:lang w:val="kk-KZ"/>
        </w:rPr>
      </w:pPr>
      <w:r>
        <w:rPr>
          <w:rFonts w:cs="Times New Roman"/>
          <w:b/>
          <w:szCs w:val="28"/>
        </w:rPr>
        <w:t xml:space="preserve">           </w:t>
      </w:r>
      <w:r w:rsidR="000C6811">
        <w:rPr>
          <w:rFonts w:cs="Times New Roman"/>
          <w:b/>
          <w:szCs w:val="28"/>
        </w:rPr>
        <w:t xml:space="preserve">                         </w:t>
      </w:r>
      <w:r w:rsidR="007E602A">
        <w:rPr>
          <w:rFonts w:cs="Times New Roman"/>
          <w:b/>
          <w:szCs w:val="28"/>
          <w:lang w:val="kk-KZ"/>
        </w:rPr>
        <w:t xml:space="preserve">    </w:t>
      </w:r>
    </w:p>
    <w:p w14:paraId="22210AAD" w14:textId="77777777" w:rsidR="00D60394" w:rsidRDefault="00D60394" w:rsidP="00630548">
      <w:pPr>
        <w:spacing w:after="0" w:line="276" w:lineRule="auto"/>
        <w:ind w:left="4608" w:firstLine="348"/>
        <w:jc w:val="both"/>
        <w:rPr>
          <w:rFonts w:cs="Times New Roman"/>
          <w:szCs w:val="28"/>
          <w:lang w:val="en-US"/>
        </w:rPr>
      </w:pPr>
      <w:r>
        <w:rPr>
          <w:rFonts w:cs="Times New Roman"/>
          <w:b/>
          <w:szCs w:val="28"/>
        </w:rPr>
        <w:t xml:space="preserve">  </w:t>
      </w:r>
      <w:r w:rsidRPr="00D60394">
        <w:rPr>
          <w:rFonts w:cs="Times New Roman"/>
          <w:szCs w:val="28"/>
        </w:rPr>
        <w:t xml:space="preserve"> </w:t>
      </w:r>
      <w:proofErr w:type="gramStart"/>
      <w:r w:rsidRPr="00D60394">
        <w:rPr>
          <w:rFonts w:cs="Times New Roman"/>
          <w:szCs w:val="28"/>
          <w:lang w:val="en-US"/>
        </w:rPr>
        <w:t>a</w:t>
      </w:r>
      <w:proofErr w:type="gramEnd"/>
    </w:p>
    <w:p w14:paraId="68A3641D" w14:textId="77777777" w:rsidR="00D60394" w:rsidRDefault="00D60394" w:rsidP="00630548">
      <w:pPr>
        <w:spacing w:after="0" w:line="276" w:lineRule="auto"/>
        <w:ind w:left="360"/>
        <w:jc w:val="both"/>
        <w:rPr>
          <w:rFonts w:cs="Times New Roman"/>
          <w:szCs w:val="28"/>
          <w:lang w:val="en-US"/>
        </w:rPr>
      </w:pPr>
    </w:p>
    <w:p w14:paraId="5F44A17F" w14:textId="77777777" w:rsidR="00AA5EE5" w:rsidRDefault="00AA5EE5" w:rsidP="00630548">
      <w:pPr>
        <w:spacing w:after="0" w:line="276" w:lineRule="auto"/>
        <w:ind w:left="360"/>
        <w:jc w:val="both"/>
        <w:rPr>
          <w:rFonts w:cs="Times New Roman"/>
          <w:szCs w:val="28"/>
          <w:lang w:val="en-US"/>
        </w:rPr>
      </w:pPr>
      <w:r w:rsidRPr="00AA5EE5">
        <w:rPr>
          <w:rFonts w:cs="Times New Roman"/>
          <w:noProof/>
          <w:szCs w:val="28"/>
        </w:rPr>
        <w:lastRenderedPageBreak/>
        <w:drawing>
          <wp:inline distT="0" distB="0" distL="0" distR="0" wp14:anchorId="40D6E413" wp14:editId="29002260">
            <wp:extent cx="5479026" cy="2057903"/>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9"/>
                    <a:stretch>
                      <a:fillRect/>
                    </a:stretch>
                  </pic:blipFill>
                  <pic:spPr>
                    <a:xfrm>
                      <a:off x="0" y="0"/>
                      <a:ext cx="5496245" cy="2064371"/>
                    </a:xfrm>
                    <a:prstGeom prst="rect">
                      <a:avLst/>
                    </a:prstGeom>
                  </pic:spPr>
                </pic:pic>
              </a:graphicData>
            </a:graphic>
          </wp:inline>
        </w:drawing>
      </w:r>
    </w:p>
    <w:p w14:paraId="66F473BB" w14:textId="77777777" w:rsidR="00D60394" w:rsidRPr="007E602A" w:rsidRDefault="007E602A" w:rsidP="00630548">
      <w:pPr>
        <w:spacing w:after="0" w:line="276" w:lineRule="auto"/>
        <w:ind w:left="360"/>
        <w:jc w:val="both"/>
        <w:rPr>
          <w:rFonts w:cs="Times New Roman"/>
          <w:szCs w:val="28"/>
          <w:lang w:val="kk-KZ"/>
        </w:rPr>
      </w:pPr>
      <w:r>
        <w:rPr>
          <w:rFonts w:cs="Times New Roman"/>
          <w:szCs w:val="28"/>
          <w:lang w:val="en-US"/>
        </w:rPr>
        <w:tab/>
      </w:r>
      <w:r>
        <w:rPr>
          <w:rFonts w:cs="Times New Roman"/>
          <w:szCs w:val="28"/>
          <w:lang w:val="en-US"/>
        </w:rPr>
        <w:tab/>
      </w:r>
      <w:r>
        <w:rPr>
          <w:rFonts w:cs="Times New Roman"/>
          <w:szCs w:val="28"/>
          <w:lang w:val="en-US"/>
        </w:rPr>
        <w:tab/>
      </w:r>
      <w:r>
        <w:rPr>
          <w:rFonts w:cs="Times New Roman"/>
          <w:szCs w:val="28"/>
          <w:lang w:val="en-US"/>
        </w:rPr>
        <w:tab/>
      </w:r>
      <w:r>
        <w:rPr>
          <w:rFonts w:cs="Times New Roman"/>
          <w:szCs w:val="28"/>
          <w:lang w:val="en-US"/>
        </w:rPr>
        <w:tab/>
      </w:r>
      <w:r>
        <w:rPr>
          <w:rFonts w:cs="Times New Roman"/>
          <w:szCs w:val="28"/>
          <w:lang w:val="en-US"/>
        </w:rPr>
        <w:tab/>
      </w:r>
      <w:r>
        <w:rPr>
          <w:rFonts w:cs="Times New Roman"/>
          <w:szCs w:val="28"/>
          <w:lang w:val="en-US"/>
        </w:rPr>
        <w:tab/>
      </w:r>
      <w:r>
        <w:rPr>
          <w:rFonts w:cs="Times New Roman"/>
          <w:szCs w:val="28"/>
          <w:lang w:val="kk-KZ"/>
        </w:rPr>
        <w:t>б</w:t>
      </w:r>
    </w:p>
    <w:p w14:paraId="4B08AAAB" w14:textId="77777777" w:rsidR="00D60394" w:rsidRPr="00D60394" w:rsidRDefault="00D60394" w:rsidP="00630548">
      <w:pPr>
        <w:spacing w:after="0" w:line="276" w:lineRule="auto"/>
        <w:ind w:left="360"/>
        <w:jc w:val="both"/>
        <w:rPr>
          <w:rFonts w:cs="Times New Roman"/>
          <w:szCs w:val="28"/>
        </w:rPr>
      </w:pPr>
    </w:p>
    <w:p w14:paraId="268844E1" w14:textId="77777777" w:rsidR="007E602A" w:rsidRDefault="00D60394" w:rsidP="00630548">
      <w:pPr>
        <w:spacing w:after="0" w:line="276" w:lineRule="auto"/>
        <w:ind w:left="360"/>
        <w:jc w:val="center"/>
        <w:rPr>
          <w:rFonts w:cs="Times New Roman"/>
          <w:szCs w:val="28"/>
        </w:rPr>
      </w:pPr>
      <w:r w:rsidRPr="00D60394">
        <w:rPr>
          <w:rFonts w:cs="Times New Roman"/>
          <w:szCs w:val="28"/>
        </w:rPr>
        <w:t xml:space="preserve">Рис 3.2 </w:t>
      </w:r>
      <w:r>
        <w:rPr>
          <w:rFonts w:cs="Times New Roman"/>
          <w:szCs w:val="28"/>
        </w:rPr>
        <w:t xml:space="preserve">– Колебания температуры в фиксированных точках </w:t>
      </w:r>
    </w:p>
    <w:p w14:paraId="54C72EA6" w14:textId="77777777" w:rsidR="00D60394" w:rsidRPr="00D60394" w:rsidRDefault="00D60394" w:rsidP="00630548">
      <w:pPr>
        <w:spacing w:after="0" w:line="276" w:lineRule="auto"/>
        <w:ind w:left="360"/>
        <w:jc w:val="center"/>
        <w:rPr>
          <w:rFonts w:cs="Times New Roman"/>
          <w:szCs w:val="28"/>
        </w:rPr>
      </w:pPr>
      <w:r>
        <w:rPr>
          <w:rFonts w:cs="Times New Roman"/>
          <w:szCs w:val="28"/>
        </w:rPr>
        <w:t>стержня 1 (</w:t>
      </w:r>
      <w:r>
        <w:rPr>
          <w:rFonts w:cs="Times New Roman"/>
          <w:szCs w:val="28"/>
          <w:lang w:val="en-US"/>
        </w:rPr>
        <w:t>a</w:t>
      </w:r>
      <w:r w:rsidRPr="00D60394">
        <w:rPr>
          <w:rFonts w:cs="Times New Roman"/>
          <w:szCs w:val="28"/>
        </w:rPr>
        <w:t>)</w:t>
      </w:r>
      <w:r w:rsidR="007E602A">
        <w:rPr>
          <w:rFonts w:cs="Times New Roman"/>
          <w:szCs w:val="28"/>
          <w:lang w:val="kk-KZ"/>
        </w:rPr>
        <w:t xml:space="preserve"> </w:t>
      </w:r>
      <w:r>
        <w:rPr>
          <w:rFonts w:cs="Times New Roman"/>
          <w:szCs w:val="28"/>
        </w:rPr>
        <w:t>и стержня 2 (</w:t>
      </w:r>
      <w:r>
        <w:rPr>
          <w:rFonts w:cs="Times New Roman"/>
          <w:szCs w:val="28"/>
          <w:lang w:val="en-US"/>
        </w:rPr>
        <w:t>b</w:t>
      </w:r>
      <w:r w:rsidRPr="00D60394">
        <w:rPr>
          <w:rFonts w:cs="Times New Roman"/>
          <w:szCs w:val="28"/>
        </w:rPr>
        <w:t xml:space="preserve">): </w:t>
      </w:r>
      <w:r w:rsidR="007E602A" w:rsidRPr="00BA7DE3">
        <w:rPr>
          <w:position w:val="-6"/>
        </w:rPr>
        <w:object w:dxaOrig="620" w:dyaOrig="300" w14:anchorId="6D78CE29">
          <v:shape id="_x0000_i1450" type="#_x0000_t75" style="width:31pt;height:14pt" o:ole="">
            <v:imagedata r:id="rId910" o:title=""/>
          </v:shape>
          <o:OLEObject Type="Embed" ProgID="Equation.DSMT4" ShapeID="_x0000_i1450" DrawAspect="Content" ObjectID="_1811228624" r:id="rId911"/>
        </w:object>
      </w:r>
    </w:p>
    <w:p w14:paraId="78557802" w14:textId="77777777" w:rsidR="00B94360" w:rsidRPr="00340A68" w:rsidRDefault="00B94360" w:rsidP="00630548">
      <w:pPr>
        <w:spacing w:line="276" w:lineRule="auto"/>
        <w:contextualSpacing/>
        <w:rPr>
          <w:rFonts w:eastAsia="Times New Roman" w:cs="Times New Roman"/>
          <w:b/>
          <w:szCs w:val="28"/>
          <w:lang w:eastAsia="ko-KR"/>
        </w:rPr>
      </w:pPr>
    </w:p>
    <w:p w14:paraId="01E9DF8A" w14:textId="77777777" w:rsidR="00B94360" w:rsidRDefault="00B94360" w:rsidP="00630548">
      <w:pPr>
        <w:spacing w:line="276" w:lineRule="auto"/>
        <w:ind w:firstLine="708"/>
        <w:contextualSpacing/>
        <w:rPr>
          <w:rFonts w:eastAsia="Times New Roman" w:cs="Times New Roman"/>
          <w:b/>
          <w:szCs w:val="28"/>
          <w:lang w:eastAsia="ko-KR"/>
        </w:rPr>
      </w:pPr>
    </w:p>
    <w:p w14:paraId="04315986" w14:textId="15C5CD51" w:rsidR="001D7D06" w:rsidRPr="002C46B5" w:rsidRDefault="00C64FC4" w:rsidP="00630548">
      <w:pPr>
        <w:spacing w:line="276" w:lineRule="auto"/>
        <w:ind w:firstLine="708"/>
        <w:contextualSpacing/>
        <w:rPr>
          <w:rFonts w:eastAsia="Times New Roman" w:cs="Times New Roman"/>
          <w:b/>
          <w:szCs w:val="28"/>
        </w:rPr>
      </w:pPr>
      <w:r w:rsidRPr="002C46B5">
        <w:rPr>
          <w:rFonts w:eastAsia="Times New Roman" w:cs="Times New Roman"/>
          <w:b/>
          <w:szCs w:val="28"/>
          <w:lang w:eastAsia="ko-KR"/>
        </w:rPr>
        <w:t>3.5</w:t>
      </w:r>
      <w:r w:rsidR="001D7D06" w:rsidRPr="002C46B5">
        <w:rPr>
          <w:rFonts w:eastAsia="Times New Roman" w:cs="Times New Roman"/>
          <w:b/>
          <w:szCs w:val="28"/>
          <w:lang w:eastAsia="ko-KR"/>
        </w:rPr>
        <w:t xml:space="preserve"> К</w:t>
      </w:r>
      <w:r w:rsidR="001D7D06" w:rsidRPr="002C46B5">
        <w:rPr>
          <w:rFonts w:eastAsia="Times New Roman" w:cs="Times New Roman"/>
          <w:b/>
          <w:szCs w:val="28"/>
        </w:rPr>
        <w:t xml:space="preserve">раевые задачи на упругом </w:t>
      </w:r>
      <w:r w:rsidR="002E6313">
        <w:rPr>
          <w:rFonts w:eastAsia="Times New Roman" w:cs="Times New Roman"/>
          <w:b/>
          <w:szCs w:val="28"/>
        </w:rPr>
        <w:t>звёзд</w:t>
      </w:r>
      <w:r w:rsidR="001D7D06" w:rsidRPr="002C46B5">
        <w:rPr>
          <w:rFonts w:eastAsia="Times New Roman" w:cs="Times New Roman"/>
          <w:b/>
          <w:szCs w:val="28"/>
        </w:rPr>
        <w:t>ном графе и их решения</w:t>
      </w:r>
    </w:p>
    <w:p w14:paraId="7444197C" w14:textId="77777777" w:rsidR="002C46B5" w:rsidRPr="003F352D" w:rsidRDefault="002C46B5" w:rsidP="00630548">
      <w:pPr>
        <w:spacing w:line="276" w:lineRule="auto"/>
        <w:ind w:firstLine="708"/>
        <w:contextualSpacing/>
        <w:rPr>
          <w:rFonts w:eastAsia="Times New Roman" w:cs="Times New Roman"/>
          <w:szCs w:val="28"/>
        </w:rPr>
      </w:pPr>
    </w:p>
    <w:p w14:paraId="73929688" w14:textId="29485813" w:rsidR="001D7D06" w:rsidRPr="00426C37" w:rsidRDefault="001D7D06" w:rsidP="00630548">
      <w:pPr>
        <w:spacing w:after="0" w:line="276" w:lineRule="auto"/>
        <w:jc w:val="both"/>
        <w:rPr>
          <w:rFonts w:eastAsia="Times New Roman" w:cs="Times New Roman"/>
          <w:szCs w:val="28"/>
        </w:rPr>
      </w:pPr>
      <w:r w:rsidRPr="00426C37">
        <w:rPr>
          <w:rFonts w:eastAsia="Times New Roman" w:cs="Times New Roman"/>
          <w:szCs w:val="28"/>
          <w:lang w:eastAsia="ko-KR"/>
        </w:rPr>
        <w:tab/>
      </w:r>
      <w:r w:rsidRPr="00426C37">
        <w:rPr>
          <w:rFonts w:eastAsia="Times New Roman" w:cs="Times New Roman"/>
          <w:szCs w:val="28"/>
        </w:rPr>
        <w:t xml:space="preserve">Рассматривается такой же </w:t>
      </w:r>
      <w:r w:rsidRPr="00426C37">
        <w:rPr>
          <w:rFonts w:eastAsia="Times New Roman" w:cs="Times New Roman"/>
          <w:szCs w:val="28"/>
          <w:lang w:val="kk-KZ"/>
        </w:rPr>
        <w:t>упругий</w:t>
      </w:r>
      <w:r w:rsidRPr="00426C37">
        <w:rPr>
          <w:rFonts w:eastAsia="Times New Roman" w:cs="Times New Roman"/>
          <w:szCs w:val="28"/>
        </w:rPr>
        <w:t xml:space="preserve"> </w:t>
      </w:r>
      <w:r w:rsidR="002E6313">
        <w:rPr>
          <w:rFonts w:eastAsia="Times New Roman" w:cs="Times New Roman"/>
          <w:szCs w:val="28"/>
        </w:rPr>
        <w:t>звёзд</w:t>
      </w:r>
      <w:r w:rsidRPr="00426C37">
        <w:rPr>
          <w:rFonts w:eastAsia="Times New Roman" w:cs="Times New Roman"/>
          <w:szCs w:val="28"/>
        </w:rPr>
        <w:t xml:space="preserve">ный граф из </w:t>
      </w:r>
      <w:r w:rsidRPr="00426C37">
        <w:rPr>
          <w:rFonts w:eastAsia="Times New Roman" w:cs="Times New Roman"/>
          <w:i/>
          <w:szCs w:val="28"/>
          <w:lang w:val="en-US"/>
        </w:rPr>
        <w:t>N</w:t>
      </w:r>
      <w:r w:rsidRPr="00426C37">
        <w:rPr>
          <w:rFonts w:eastAsia="Times New Roman" w:cs="Times New Roman"/>
          <w:szCs w:val="28"/>
        </w:rPr>
        <w:t xml:space="preserve"> </w:t>
      </w:r>
      <w:r w:rsidR="002D00D7" w:rsidRPr="00426C37">
        <w:rPr>
          <w:rFonts w:eastAsia="Times New Roman" w:cs="Times New Roman"/>
          <w:szCs w:val="28"/>
        </w:rPr>
        <w:t>рёбер</w:t>
      </w:r>
      <w:r w:rsidRPr="00426C37">
        <w:rPr>
          <w:rFonts w:eastAsia="Times New Roman" w:cs="Times New Roman"/>
          <w:szCs w:val="28"/>
        </w:rPr>
        <w:t xml:space="preserve"> (</w:t>
      </w:r>
      <w:r w:rsidRPr="00426C37">
        <w:rPr>
          <w:rFonts w:eastAsia="Times New Roman" w:cs="Times New Roman"/>
          <w:szCs w:val="28"/>
          <w:lang w:val="en-US"/>
        </w:rPr>
        <w:t>A</w:t>
      </w:r>
      <w:r w:rsidRPr="00426C37">
        <w:rPr>
          <w:rFonts w:eastAsia="Times New Roman" w:cs="Times New Roman"/>
          <w:szCs w:val="28"/>
          <w:vertAlign w:val="subscript"/>
          <w:lang w:val="en-US"/>
        </w:rPr>
        <w:t>o</w:t>
      </w:r>
      <w:r w:rsidRPr="00426C37">
        <w:rPr>
          <w:rFonts w:eastAsia="Times New Roman" w:cs="Times New Roman"/>
          <w:szCs w:val="28"/>
        </w:rPr>
        <w:t xml:space="preserve">, </w:t>
      </w:r>
      <w:r w:rsidRPr="00426C37">
        <w:rPr>
          <w:rFonts w:eastAsia="Times New Roman" w:cs="Times New Roman"/>
          <w:szCs w:val="28"/>
          <w:lang w:val="en-US"/>
        </w:rPr>
        <w:t>A</w:t>
      </w:r>
      <w:r w:rsidRPr="00426C37">
        <w:rPr>
          <w:rFonts w:eastAsia="Times New Roman" w:cs="Times New Roman"/>
          <w:szCs w:val="28"/>
          <w:vertAlign w:val="subscript"/>
          <w:lang w:val="en-US"/>
        </w:rPr>
        <w:t>j</w:t>
      </w:r>
      <w:r w:rsidRPr="00426C37">
        <w:rPr>
          <w:rFonts w:eastAsia="Times New Roman" w:cs="Times New Roman"/>
          <w:szCs w:val="28"/>
        </w:rPr>
        <w:t xml:space="preserve">) – отрезков длины </w:t>
      </w:r>
      <w:r w:rsidR="007E602A" w:rsidRPr="00426C37">
        <w:rPr>
          <w:rFonts w:eastAsia="Times New Roman" w:cs="Times New Roman"/>
          <w:position w:val="-16"/>
          <w:szCs w:val="28"/>
        </w:rPr>
        <w:object w:dxaOrig="2180" w:dyaOrig="420" w14:anchorId="4E89F434">
          <v:shape id="_x0000_i1451" type="#_x0000_t75" style="width:110.5pt;height:22pt" o:ole="">
            <v:imagedata r:id="rId912" o:title=""/>
          </v:shape>
          <o:OLEObject Type="Embed" ProgID="Equation.DSMT4" ShapeID="_x0000_i1451" DrawAspect="Content" ObjectID="_1811228625" r:id="rId913"/>
        </w:object>
      </w:r>
      <w:r w:rsidRPr="00426C37">
        <w:rPr>
          <w:rFonts w:eastAsia="Times New Roman" w:cs="Times New Roman"/>
          <w:szCs w:val="28"/>
        </w:rPr>
        <w:t xml:space="preserve"> с общей вершиной </w:t>
      </w:r>
      <w:r w:rsidRPr="00426C37">
        <w:rPr>
          <w:rFonts w:eastAsia="Times New Roman" w:cs="Times New Roman"/>
          <w:szCs w:val="28"/>
          <w:lang w:val="en-US"/>
        </w:rPr>
        <w:t>A</w:t>
      </w:r>
      <w:r w:rsidRPr="00426C37">
        <w:rPr>
          <w:rFonts w:eastAsia="Times New Roman" w:cs="Times New Roman"/>
          <w:szCs w:val="28"/>
          <w:vertAlign w:val="subscript"/>
        </w:rPr>
        <w:t>0</w:t>
      </w:r>
      <w:r w:rsidRPr="00426C37">
        <w:rPr>
          <w:rFonts w:eastAsia="Times New Roman" w:cs="Times New Roman"/>
          <w:szCs w:val="28"/>
        </w:rPr>
        <w:t xml:space="preserve"> (Рис.</w:t>
      </w:r>
      <w:r w:rsidR="003F352D">
        <w:rPr>
          <w:rFonts w:eastAsia="Times New Roman" w:cs="Times New Roman"/>
          <w:szCs w:val="28"/>
        </w:rPr>
        <w:t>3.1</w:t>
      </w:r>
      <w:r w:rsidRPr="00426C37">
        <w:rPr>
          <w:rFonts w:eastAsia="Times New Roman" w:cs="Times New Roman"/>
          <w:szCs w:val="28"/>
        </w:rPr>
        <w:t xml:space="preserve">).  Также на каждом отрезке </w:t>
      </w:r>
      <w:r w:rsidR="007E602A" w:rsidRPr="00426C37">
        <w:rPr>
          <w:rFonts w:eastAsia="Times New Roman" w:cs="Times New Roman"/>
          <w:position w:val="-18"/>
          <w:szCs w:val="28"/>
        </w:rPr>
        <w:object w:dxaOrig="1460" w:dyaOrig="499" w14:anchorId="1D6A4BBB">
          <v:shape id="_x0000_i1452" type="#_x0000_t75" style="width:67.5pt;height:25pt" o:ole="">
            <v:imagedata r:id="rId914" o:title=""/>
          </v:shape>
          <o:OLEObject Type="Embed" ProgID="Equation.DSMT4" ShapeID="_x0000_i1452" DrawAspect="Content" ObjectID="_1811228626" r:id="rId915"/>
        </w:object>
      </w:r>
      <w:r w:rsidRPr="00426C37">
        <w:rPr>
          <w:rFonts w:eastAsia="Times New Roman" w:cs="Times New Roman"/>
          <w:szCs w:val="28"/>
        </w:rPr>
        <w:t xml:space="preserve"> вводится своя система координат </w:t>
      </w:r>
      <w:r w:rsidR="007E602A" w:rsidRPr="00426C37">
        <w:rPr>
          <w:rFonts w:eastAsia="Times New Roman" w:cs="Times New Roman"/>
          <w:position w:val="-16"/>
          <w:szCs w:val="28"/>
        </w:rPr>
        <w:object w:dxaOrig="720" w:dyaOrig="420" w14:anchorId="11E7FA6F">
          <v:shape id="_x0000_i1453" type="#_x0000_t75" style="width:40pt;height:22pt" o:ole="">
            <v:imagedata r:id="rId916" o:title=""/>
          </v:shape>
          <o:OLEObject Type="Embed" ProgID="Equation.DSMT4" ShapeID="_x0000_i1453" DrawAspect="Content" ObjectID="_1811228627" r:id="rId917"/>
        </w:object>
      </w:r>
      <w:r w:rsidRPr="00426C37">
        <w:rPr>
          <w:rFonts w:eastAsia="Times New Roman" w:cs="Times New Roman"/>
          <w:szCs w:val="28"/>
        </w:rPr>
        <w:t xml:space="preserve"> с началом в узле </w:t>
      </w:r>
      <w:r w:rsidRPr="00426C37">
        <w:rPr>
          <w:rFonts w:eastAsia="Times New Roman" w:cs="Times New Roman"/>
          <w:szCs w:val="28"/>
          <w:lang w:val="en-US"/>
        </w:rPr>
        <w:t>A</w:t>
      </w:r>
      <w:r w:rsidRPr="00426C37">
        <w:rPr>
          <w:rFonts w:eastAsia="Times New Roman" w:cs="Times New Roman"/>
          <w:szCs w:val="28"/>
          <w:vertAlign w:val="subscript"/>
        </w:rPr>
        <w:t>0</w:t>
      </w:r>
      <w:r w:rsidRPr="00426C37">
        <w:rPr>
          <w:rFonts w:eastAsia="Times New Roman" w:cs="Times New Roman"/>
          <w:szCs w:val="28"/>
        </w:rPr>
        <w:t xml:space="preserve">: </w:t>
      </w:r>
      <w:r w:rsidR="007E602A" w:rsidRPr="00426C37">
        <w:rPr>
          <w:rFonts w:eastAsia="Times New Roman" w:cs="Times New Roman"/>
          <w:position w:val="-16"/>
          <w:szCs w:val="28"/>
        </w:rPr>
        <w:object w:dxaOrig="800" w:dyaOrig="420" w14:anchorId="0B7F4254">
          <v:shape id="_x0000_i1454" type="#_x0000_t75" style="width:44.5pt;height:22pt" o:ole="">
            <v:imagedata r:id="rId918" o:title=""/>
          </v:shape>
          <o:OLEObject Type="Embed" ProgID="Equation.DSMT4" ShapeID="_x0000_i1454" DrawAspect="Content" ObjectID="_1811228628" r:id="rId919"/>
        </w:object>
      </w:r>
      <w:r w:rsidRPr="00426C37">
        <w:rPr>
          <w:rFonts w:eastAsia="Times New Roman" w:cs="Times New Roman"/>
          <w:szCs w:val="28"/>
        </w:rPr>
        <w:t xml:space="preserve">и функции </w:t>
      </w:r>
      <w:r w:rsidRPr="00426C37">
        <w:rPr>
          <w:rFonts w:eastAsia="Times New Roman" w:cs="Times New Roman"/>
          <w:szCs w:val="28"/>
          <w:lang w:val="kk-KZ"/>
        </w:rPr>
        <w:t xml:space="preserve">перемещении сечений стержня </w:t>
      </w:r>
      <w:r w:rsidR="007E602A" w:rsidRPr="00426C37">
        <w:rPr>
          <w:rFonts w:eastAsia="Times New Roman" w:cs="Times New Roman"/>
          <w:position w:val="-16"/>
          <w:szCs w:val="28"/>
        </w:rPr>
        <w:object w:dxaOrig="1060" w:dyaOrig="420" w14:anchorId="2C20475D">
          <v:shape id="_x0000_i1455" type="#_x0000_t75" style="width:50pt;height:22pt" o:ole="">
            <v:imagedata r:id="rId920" o:title=""/>
          </v:shape>
          <o:OLEObject Type="Embed" ProgID="Equation.DSMT4" ShapeID="_x0000_i1455" DrawAspect="Content" ObjectID="_1811228629" r:id="rId921"/>
        </w:object>
      </w:r>
      <w:r w:rsidRPr="00426C37">
        <w:rPr>
          <w:rFonts w:eastAsia="Times New Roman" w:cs="Times New Roman"/>
          <w:szCs w:val="28"/>
        </w:rPr>
        <w:t xml:space="preserve"> которые удовлетворяют  волновому уравнению Даламбера:</w:t>
      </w:r>
    </w:p>
    <w:p w14:paraId="59A5D112" w14:textId="77777777" w:rsidR="001D7D06" w:rsidRPr="00426C37" w:rsidRDefault="007E602A" w:rsidP="00630548">
      <w:pPr>
        <w:spacing w:before="240" w:line="276" w:lineRule="auto"/>
        <w:jc w:val="right"/>
        <w:rPr>
          <w:rFonts w:eastAsia="Times New Roman" w:cs="Times New Roman"/>
          <w:szCs w:val="28"/>
        </w:rPr>
      </w:pPr>
      <w:r w:rsidRPr="00426C37">
        <w:rPr>
          <w:rFonts w:cs="Times New Roman"/>
          <w:position w:val="-40"/>
          <w:szCs w:val="28"/>
        </w:rPr>
        <w:object w:dxaOrig="3060" w:dyaOrig="940" w14:anchorId="6D5E9320">
          <v:shape id="_x0000_i1456" type="#_x0000_t75" style="width:188.5pt;height:47pt" o:ole="" fillcolor="window">
            <v:imagedata r:id="rId922" o:title=""/>
          </v:shape>
          <o:OLEObject Type="Embed" ProgID="Equation.DSMT4" ShapeID="_x0000_i1456" DrawAspect="Content" ObjectID="_1811228630" r:id="rId923"/>
        </w:object>
      </w:r>
      <w:r w:rsidR="001D7D06" w:rsidRPr="00426C37">
        <w:rPr>
          <w:rFonts w:eastAsia="Times New Roman" w:cs="Times New Roman"/>
          <w:szCs w:val="28"/>
        </w:rPr>
        <w:t xml:space="preserve">                            (3.17)</w:t>
      </w:r>
    </w:p>
    <w:p w14:paraId="49528E82" w14:textId="77777777" w:rsidR="001D7D06" w:rsidRPr="00426C37" w:rsidRDefault="001D7D06" w:rsidP="00630548">
      <w:pPr>
        <w:spacing w:after="0" w:line="276" w:lineRule="auto"/>
        <w:jc w:val="both"/>
        <w:rPr>
          <w:rFonts w:eastAsia="Times New Roman" w:cs="Times New Roman"/>
          <w:szCs w:val="28"/>
        </w:rPr>
      </w:pPr>
      <w:r w:rsidRPr="00426C37">
        <w:rPr>
          <w:rFonts w:eastAsia="Times New Roman" w:cs="Times New Roman"/>
          <w:szCs w:val="28"/>
        </w:rPr>
        <w:t xml:space="preserve">где </w:t>
      </w:r>
      <w:r w:rsidR="007E602A" w:rsidRPr="00426C37">
        <w:rPr>
          <w:rFonts w:eastAsia="Times New Roman" w:cs="Times New Roman"/>
          <w:position w:val="-16"/>
          <w:szCs w:val="28"/>
        </w:rPr>
        <w:object w:dxaOrig="300" w:dyaOrig="420" w14:anchorId="603F1262">
          <v:shape id="_x0000_i1457" type="#_x0000_t75" style="width:14pt;height:22pt" o:ole="">
            <v:imagedata r:id="rId924" o:title=""/>
          </v:shape>
          <o:OLEObject Type="Embed" ProgID="Equation.DSMT4" ShapeID="_x0000_i1457" DrawAspect="Content" ObjectID="_1811228631" r:id="rId925"/>
        </w:object>
      </w:r>
      <w:r w:rsidRPr="00426C37">
        <w:rPr>
          <w:rFonts w:eastAsia="Times New Roman" w:cs="Times New Roman"/>
          <w:szCs w:val="28"/>
        </w:rPr>
        <w:t xml:space="preserve">- скорость распространения упругих волн на </w:t>
      </w:r>
      <w:r w:rsidRPr="00426C37">
        <w:rPr>
          <w:rFonts w:eastAsia="Times New Roman" w:cs="Times New Roman"/>
          <w:szCs w:val="28"/>
          <w:lang w:val="en-US"/>
        </w:rPr>
        <w:t>j</w:t>
      </w:r>
      <w:r w:rsidRPr="00426C37">
        <w:rPr>
          <w:rFonts w:eastAsia="Times New Roman" w:cs="Times New Roman"/>
          <w:szCs w:val="28"/>
        </w:rPr>
        <w:t xml:space="preserve">–ом ребре, </w:t>
      </w:r>
      <w:r w:rsidR="007E602A" w:rsidRPr="00426C37">
        <w:rPr>
          <w:rFonts w:eastAsia="Times New Roman" w:cs="Times New Roman"/>
          <w:position w:val="-16"/>
          <w:szCs w:val="28"/>
        </w:rPr>
        <w:object w:dxaOrig="1080" w:dyaOrig="420" w14:anchorId="6EB118D5">
          <v:shape id="_x0000_i1458" type="#_x0000_t75" style="width:51.5pt;height:22pt" o:ole="">
            <v:imagedata r:id="rId926" o:title=""/>
          </v:shape>
          <o:OLEObject Type="Embed" ProgID="Equation.DSMT4" ShapeID="_x0000_i1458" DrawAspect="Content" ObjectID="_1811228632" r:id="rId927"/>
        </w:object>
      </w:r>
      <w:r w:rsidRPr="00426C37">
        <w:rPr>
          <w:rFonts w:eastAsia="Times New Roman" w:cs="Times New Roman"/>
          <w:szCs w:val="28"/>
        </w:rPr>
        <w:t xml:space="preserve"> –действующие продольные силы на </w:t>
      </w:r>
      <w:r w:rsidRPr="00426C37">
        <w:rPr>
          <w:rFonts w:eastAsia="Times New Roman" w:cs="Times New Roman"/>
          <w:szCs w:val="28"/>
          <w:lang w:val="en-US"/>
        </w:rPr>
        <w:t>j</w:t>
      </w:r>
      <w:r w:rsidRPr="00426C37">
        <w:rPr>
          <w:rFonts w:eastAsia="Times New Roman" w:cs="Times New Roman"/>
          <w:szCs w:val="28"/>
        </w:rPr>
        <w:t xml:space="preserve">–ом ребре </w:t>
      </w:r>
      <w:r w:rsidR="007E602A" w:rsidRPr="00426C37">
        <w:rPr>
          <w:rFonts w:eastAsia="Times New Roman" w:cs="Times New Roman"/>
          <w:position w:val="-12"/>
          <w:szCs w:val="28"/>
        </w:rPr>
        <w:object w:dxaOrig="1660" w:dyaOrig="360" w14:anchorId="1B129E6A">
          <v:shape id="_x0000_i1459" type="#_x0000_t75" style="width:83.5pt;height:18pt" o:ole="">
            <v:imagedata r:id="rId928" o:title=""/>
          </v:shape>
          <o:OLEObject Type="Embed" ProgID="Equation.DSMT4" ShapeID="_x0000_i1459" DrawAspect="Content" ObjectID="_1811228633" r:id="rId929"/>
        </w:object>
      </w:r>
      <w:r w:rsidRPr="00426C37">
        <w:rPr>
          <w:rFonts w:eastAsia="Times New Roman" w:cs="Times New Roman"/>
          <w:szCs w:val="28"/>
        </w:rPr>
        <w:t>.</w:t>
      </w:r>
    </w:p>
    <w:p w14:paraId="7F31EB70" w14:textId="77777777" w:rsidR="001D7D06" w:rsidRPr="00426C37" w:rsidRDefault="001D7D06" w:rsidP="00630548">
      <w:pPr>
        <w:spacing w:after="0" w:line="276" w:lineRule="auto"/>
        <w:ind w:firstLine="708"/>
        <w:jc w:val="both"/>
        <w:rPr>
          <w:rFonts w:eastAsia="Times New Roman" w:cs="Times New Roman"/>
          <w:szCs w:val="28"/>
        </w:rPr>
      </w:pPr>
      <w:r w:rsidRPr="00426C37">
        <w:rPr>
          <w:rFonts w:eastAsia="Times New Roman" w:cs="Times New Roman"/>
          <w:i/>
          <w:szCs w:val="28"/>
        </w:rPr>
        <w:t>Начальные условия</w:t>
      </w:r>
      <w:r w:rsidRPr="00426C37">
        <w:rPr>
          <w:rFonts w:eastAsia="Times New Roman" w:cs="Times New Roman"/>
          <w:szCs w:val="28"/>
        </w:rPr>
        <w:t xml:space="preserve"> (условия Коши): при </w:t>
      </w:r>
      <w:r w:rsidRPr="00426C37">
        <w:rPr>
          <w:rFonts w:eastAsia="Times New Roman" w:cs="Times New Roman"/>
          <w:i/>
          <w:szCs w:val="28"/>
          <w:lang w:val="en-US"/>
        </w:rPr>
        <w:t>t</w:t>
      </w:r>
      <w:r w:rsidRPr="00426C37">
        <w:rPr>
          <w:rFonts w:eastAsia="Times New Roman" w:cs="Times New Roman"/>
          <w:szCs w:val="28"/>
        </w:rPr>
        <w:t>=0 известны перемещения и скорости:</w:t>
      </w:r>
    </w:p>
    <w:p w14:paraId="39221C34" w14:textId="77777777" w:rsidR="001D7D06" w:rsidRPr="00426C37" w:rsidRDefault="007E602A" w:rsidP="00630548">
      <w:pPr>
        <w:spacing w:after="0" w:line="276" w:lineRule="auto"/>
        <w:jc w:val="right"/>
        <w:rPr>
          <w:rFonts w:cs="Times New Roman"/>
          <w:szCs w:val="28"/>
        </w:rPr>
      </w:pPr>
      <w:r w:rsidRPr="00426C37">
        <w:rPr>
          <w:rFonts w:cs="Times New Roman"/>
          <w:position w:val="-58"/>
          <w:szCs w:val="28"/>
        </w:rPr>
        <w:object w:dxaOrig="8820" w:dyaOrig="1440" w14:anchorId="345405E0">
          <v:shape id="_x0000_i1460" type="#_x0000_t75" style="width:409pt;height:74pt" o:ole="">
            <v:imagedata r:id="rId930" o:title=""/>
          </v:shape>
          <o:OLEObject Type="Embed" ProgID="Equation.DSMT4" ShapeID="_x0000_i1460" DrawAspect="Content" ObjectID="_1811228634" r:id="rId931"/>
        </w:object>
      </w:r>
      <w:r w:rsidR="001D7D06" w:rsidRPr="00426C37">
        <w:rPr>
          <w:rFonts w:cs="Times New Roman"/>
          <w:szCs w:val="28"/>
        </w:rPr>
        <w:t xml:space="preserve">   (3.18)                                      </w:t>
      </w:r>
    </w:p>
    <w:p w14:paraId="6CA0BBBF" w14:textId="77777777" w:rsidR="001D7D06" w:rsidRPr="00426C37" w:rsidRDefault="001D7D06" w:rsidP="00630548">
      <w:pPr>
        <w:spacing w:after="0" w:line="276" w:lineRule="auto"/>
        <w:ind w:firstLine="708"/>
        <w:rPr>
          <w:rFonts w:cs="Times New Roman"/>
          <w:szCs w:val="28"/>
        </w:rPr>
      </w:pPr>
      <w:r w:rsidRPr="00426C37">
        <w:rPr>
          <w:rFonts w:cs="Times New Roman"/>
          <w:i/>
          <w:szCs w:val="28"/>
        </w:rPr>
        <w:t>Задача Дирихле</w:t>
      </w:r>
      <w:r w:rsidRPr="00426C37">
        <w:rPr>
          <w:rFonts w:cs="Times New Roman"/>
          <w:szCs w:val="28"/>
        </w:rPr>
        <w:t xml:space="preserve">. Известны значения </w:t>
      </w:r>
      <w:r w:rsidRPr="00426C37">
        <w:rPr>
          <w:rFonts w:cs="Times New Roman"/>
          <w:szCs w:val="28"/>
          <w:lang w:val="kk-KZ"/>
        </w:rPr>
        <w:t>перемещения конца каждого ребра графа</w:t>
      </w:r>
      <w:r w:rsidRPr="00426C37">
        <w:rPr>
          <w:rFonts w:cs="Times New Roman"/>
          <w:position w:val="-16"/>
          <w:szCs w:val="28"/>
        </w:rPr>
        <w:object w:dxaOrig="340" w:dyaOrig="420" w14:anchorId="16723327">
          <v:shape id="_x0000_i1461" type="#_x0000_t75" style="width:14pt;height:22pt" o:ole="">
            <v:imagedata r:id="rId932" o:title=""/>
          </v:shape>
          <o:OLEObject Type="Embed" ProgID="Equation.DSMT4" ShapeID="_x0000_i1461" DrawAspect="Content" ObjectID="_1811228635" r:id="rId933"/>
        </w:object>
      </w:r>
      <w:r w:rsidRPr="00426C37">
        <w:rPr>
          <w:rFonts w:cs="Times New Roman"/>
          <w:szCs w:val="28"/>
        </w:rPr>
        <w:t>:</w:t>
      </w:r>
      <w:r w:rsidRPr="00426C37">
        <w:rPr>
          <w:rFonts w:cs="Times New Roman"/>
          <w:szCs w:val="28"/>
          <w:lang w:val="kk-KZ"/>
        </w:rPr>
        <w:t xml:space="preserve"> </w:t>
      </w:r>
    </w:p>
    <w:p w14:paraId="6D4F8BD0" w14:textId="77777777" w:rsidR="001D7D06" w:rsidRPr="00426C37" w:rsidRDefault="007E602A" w:rsidP="00630548">
      <w:pPr>
        <w:spacing w:after="0" w:line="276" w:lineRule="auto"/>
        <w:jc w:val="right"/>
        <w:rPr>
          <w:rFonts w:cs="Times New Roman"/>
          <w:szCs w:val="28"/>
        </w:rPr>
      </w:pPr>
      <w:r w:rsidRPr="00426C37">
        <w:rPr>
          <w:rFonts w:cs="Times New Roman"/>
          <w:position w:val="-16"/>
          <w:szCs w:val="28"/>
        </w:rPr>
        <w:object w:dxaOrig="4860" w:dyaOrig="480" w14:anchorId="36210B4D">
          <v:shape id="_x0000_i1462" type="#_x0000_t75" style="width:243pt;height:24.5pt" o:ole="">
            <v:imagedata r:id="rId934" o:title=""/>
          </v:shape>
          <o:OLEObject Type="Embed" ProgID="Equation.DSMT4" ShapeID="_x0000_i1462" DrawAspect="Content" ObjectID="_1811228636" r:id="rId935"/>
        </w:object>
      </w:r>
      <w:r w:rsidR="001D7D06" w:rsidRPr="00426C37">
        <w:rPr>
          <w:rFonts w:cs="Times New Roman"/>
          <w:szCs w:val="28"/>
        </w:rPr>
        <w:t xml:space="preserve"> </w:t>
      </w:r>
      <w:r w:rsidRPr="00426C37">
        <w:rPr>
          <w:rFonts w:cs="Times New Roman"/>
          <w:position w:val="-12"/>
          <w:szCs w:val="28"/>
        </w:rPr>
        <w:object w:dxaOrig="1180" w:dyaOrig="580" w14:anchorId="2CBB624A">
          <v:shape id="_x0000_i1463" type="#_x0000_t75" style="width:58pt;height:31.5pt" o:ole="">
            <v:imagedata r:id="rId936" o:title=""/>
          </v:shape>
          <o:OLEObject Type="Embed" ProgID="Equation.DSMT4" ShapeID="_x0000_i1463" DrawAspect="Content" ObjectID="_1811228637" r:id="rId937"/>
        </w:object>
      </w:r>
      <w:r w:rsidR="001D7D06" w:rsidRPr="00426C37">
        <w:rPr>
          <w:rFonts w:cs="Times New Roman"/>
          <w:szCs w:val="28"/>
        </w:rPr>
        <w:t xml:space="preserve">             (3.19)</w:t>
      </w:r>
    </w:p>
    <w:p w14:paraId="1FB3AD77" w14:textId="77777777" w:rsidR="001D7D06" w:rsidRPr="00426C37" w:rsidRDefault="007E602A" w:rsidP="00630548">
      <w:pPr>
        <w:spacing w:line="276" w:lineRule="auto"/>
        <w:jc w:val="center"/>
        <w:rPr>
          <w:rFonts w:cs="Times New Roman"/>
          <w:szCs w:val="28"/>
        </w:rPr>
      </w:pPr>
      <w:r w:rsidRPr="00426C37">
        <w:rPr>
          <w:rFonts w:cs="Times New Roman"/>
          <w:position w:val="-16"/>
          <w:szCs w:val="28"/>
        </w:rPr>
        <w:object w:dxaOrig="4340" w:dyaOrig="420" w14:anchorId="2BB67824">
          <v:shape id="_x0000_i1464" type="#_x0000_t75" style="width:218.5pt;height:22pt" o:ole="">
            <v:imagedata r:id="rId938" o:title=""/>
          </v:shape>
          <o:OLEObject Type="Embed" ProgID="Equation.DSMT4" ShapeID="_x0000_i1464" DrawAspect="Content" ObjectID="_1811228638" r:id="rId939"/>
        </w:object>
      </w:r>
      <w:r w:rsidR="001D7D06" w:rsidRPr="00426C37">
        <w:rPr>
          <w:rFonts w:cs="Times New Roman"/>
          <w:szCs w:val="28"/>
        </w:rPr>
        <w:t>.</w:t>
      </w:r>
    </w:p>
    <w:p w14:paraId="4B126E4B" w14:textId="567F5941" w:rsidR="001D7D06" w:rsidRPr="00426C37" w:rsidRDefault="001D7D06" w:rsidP="00630548">
      <w:pPr>
        <w:spacing w:after="0" w:line="276" w:lineRule="auto"/>
        <w:jc w:val="both"/>
        <w:rPr>
          <w:rFonts w:cs="Times New Roman"/>
          <w:szCs w:val="28"/>
        </w:rPr>
      </w:pPr>
      <w:r w:rsidRPr="00426C37">
        <w:rPr>
          <w:rFonts w:cs="Times New Roman"/>
          <w:szCs w:val="28"/>
        </w:rPr>
        <w:t xml:space="preserve"> В узле графа </w:t>
      </w:r>
      <w:r w:rsidRPr="00426C37">
        <w:rPr>
          <w:rFonts w:cs="Times New Roman"/>
          <w:position w:val="-12"/>
          <w:szCs w:val="28"/>
        </w:rPr>
        <w:object w:dxaOrig="340" w:dyaOrig="380" w14:anchorId="122BCCF4">
          <v:shape id="_x0000_i1465" type="#_x0000_t75" style="width:14pt;height:22pt" o:ole="">
            <v:imagedata r:id="rId940" o:title=""/>
          </v:shape>
          <o:OLEObject Type="Embed" ProgID="Equation.DSMT4" ShapeID="_x0000_i1465" DrawAspect="Content" ObjectID="_1811228639" r:id="rId941"/>
        </w:object>
      </w:r>
      <w:r w:rsidRPr="00426C37">
        <w:rPr>
          <w:rFonts w:cs="Times New Roman"/>
          <w:szCs w:val="28"/>
        </w:rPr>
        <w:t xml:space="preserve"> заданы следующие условия непрерывности </w:t>
      </w:r>
      <w:r w:rsidRPr="00426C37">
        <w:rPr>
          <w:rFonts w:cs="Times New Roman"/>
          <w:szCs w:val="28"/>
          <w:lang w:val="kk-KZ"/>
        </w:rPr>
        <w:t xml:space="preserve">перемещений </w:t>
      </w:r>
      <w:r w:rsidRPr="00426C37">
        <w:rPr>
          <w:rFonts w:cs="Times New Roman"/>
          <w:szCs w:val="28"/>
        </w:rPr>
        <w:t xml:space="preserve">и </w:t>
      </w:r>
      <w:r w:rsidR="002E6313">
        <w:rPr>
          <w:rFonts w:cs="Times New Roman"/>
          <w:szCs w:val="28"/>
        </w:rPr>
        <w:t>обобщённые</w:t>
      </w:r>
      <w:r w:rsidRPr="00426C37">
        <w:rPr>
          <w:rFonts w:cs="Times New Roman"/>
          <w:szCs w:val="28"/>
        </w:rPr>
        <w:t xml:space="preserve"> условия Кирхгофа:</w:t>
      </w:r>
    </w:p>
    <w:p w14:paraId="1D1E18B4" w14:textId="77777777" w:rsidR="001D7D06" w:rsidRPr="00426C37" w:rsidRDefault="007E602A" w:rsidP="00630548">
      <w:pPr>
        <w:spacing w:before="240" w:after="0" w:line="276" w:lineRule="auto"/>
        <w:jc w:val="right"/>
        <w:rPr>
          <w:rFonts w:cs="Times New Roman"/>
          <w:szCs w:val="28"/>
        </w:rPr>
      </w:pPr>
      <w:r w:rsidRPr="00426C37">
        <w:rPr>
          <w:rFonts w:cs="Times New Roman"/>
          <w:position w:val="-16"/>
          <w:szCs w:val="28"/>
        </w:rPr>
        <w:object w:dxaOrig="4620" w:dyaOrig="420" w14:anchorId="3562783F">
          <v:shape id="_x0000_i1466" type="#_x0000_t75" style="width:227.5pt;height:22pt" o:ole="">
            <v:imagedata r:id="rId942" o:title=""/>
          </v:shape>
          <o:OLEObject Type="Embed" ProgID="Equation.DSMT4" ShapeID="_x0000_i1466" DrawAspect="Content" ObjectID="_1811228640" r:id="rId943"/>
        </w:object>
      </w:r>
      <w:r w:rsidR="001D7D06" w:rsidRPr="00426C37">
        <w:rPr>
          <w:rFonts w:cs="Times New Roman"/>
          <w:szCs w:val="28"/>
        </w:rPr>
        <w:t xml:space="preserve">                           (3.20)</w:t>
      </w:r>
    </w:p>
    <w:p w14:paraId="26A6629F" w14:textId="77777777" w:rsidR="001D7D06" w:rsidRPr="00426C37" w:rsidRDefault="007E602A" w:rsidP="00630548">
      <w:pPr>
        <w:spacing w:after="0" w:line="276" w:lineRule="auto"/>
        <w:jc w:val="right"/>
        <w:rPr>
          <w:rFonts w:cs="Times New Roman"/>
          <w:szCs w:val="28"/>
        </w:rPr>
      </w:pPr>
      <w:r w:rsidRPr="00426C37">
        <w:rPr>
          <w:rFonts w:cs="Times New Roman"/>
          <w:position w:val="-40"/>
          <w:szCs w:val="28"/>
        </w:rPr>
        <w:object w:dxaOrig="6039" w:dyaOrig="900" w14:anchorId="1DABC6EE">
          <v:shape id="_x0000_i1467" type="#_x0000_t75" style="width:307.5pt;height:47.5pt" o:ole="">
            <v:imagedata r:id="rId944" o:title=""/>
          </v:shape>
          <o:OLEObject Type="Embed" ProgID="Equation.DSMT4" ShapeID="_x0000_i1467" DrawAspect="Content" ObjectID="_1811228641" r:id="rId945"/>
        </w:object>
      </w:r>
      <w:r w:rsidR="001D7D06" w:rsidRPr="00426C37">
        <w:rPr>
          <w:rFonts w:cs="Times New Roman"/>
          <w:szCs w:val="28"/>
        </w:rPr>
        <w:t xml:space="preserve">  </w:t>
      </w:r>
      <w:r>
        <w:rPr>
          <w:rFonts w:cs="Times New Roman"/>
          <w:szCs w:val="28"/>
        </w:rPr>
        <w:t xml:space="preserve">       </w:t>
      </w:r>
      <w:r w:rsidR="001D7D06" w:rsidRPr="00426C37">
        <w:rPr>
          <w:rFonts w:cs="Times New Roman"/>
          <w:szCs w:val="28"/>
        </w:rPr>
        <w:t xml:space="preserve">     (3.21) </w:t>
      </w:r>
    </w:p>
    <w:p w14:paraId="58222E33" w14:textId="77777777" w:rsidR="001D7D06" w:rsidRPr="00426C37" w:rsidRDefault="007E602A" w:rsidP="00630548">
      <w:pPr>
        <w:spacing w:after="0" w:line="276" w:lineRule="auto"/>
        <w:rPr>
          <w:rFonts w:cs="Times New Roman"/>
          <w:szCs w:val="28"/>
        </w:rPr>
      </w:pPr>
      <w:r w:rsidRPr="00426C37">
        <w:rPr>
          <w:rFonts w:cs="Times New Roman"/>
          <w:position w:val="-52"/>
          <w:szCs w:val="28"/>
        </w:rPr>
        <w:object w:dxaOrig="3900" w:dyaOrig="1060" w14:anchorId="61FB5B38">
          <v:shape id="_x0000_i1468" type="#_x0000_t75" style="width:192.5pt;height:50pt" o:ole="">
            <v:imagedata r:id="rId946" o:title=""/>
          </v:shape>
          <o:OLEObject Type="Embed" ProgID="Equation.DSMT4" ShapeID="_x0000_i1468" DrawAspect="Content" ObjectID="_1811228642" r:id="rId947"/>
        </w:object>
      </w:r>
      <w:r w:rsidR="001D7D06" w:rsidRPr="00426C37">
        <w:rPr>
          <w:rFonts w:cs="Times New Roman"/>
          <w:szCs w:val="28"/>
        </w:rPr>
        <w:t xml:space="preserve"> </w:t>
      </w:r>
      <w:r w:rsidRPr="00426C37">
        <w:rPr>
          <w:rFonts w:cs="Times New Roman"/>
          <w:position w:val="-12"/>
          <w:szCs w:val="28"/>
        </w:rPr>
        <w:object w:dxaOrig="540" w:dyaOrig="360" w14:anchorId="02E76D7B">
          <v:shape id="_x0000_i1469" type="#_x0000_t75" style="width:24pt;height:14pt" o:ole="">
            <v:imagedata r:id="rId948" o:title=""/>
          </v:shape>
          <o:OLEObject Type="Embed" ProgID="Equation.DSMT4" ShapeID="_x0000_i1469" DrawAspect="Content" ObjectID="_1811228643" r:id="rId949"/>
        </w:object>
      </w:r>
      <w:r w:rsidR="001D7D06" w:rsidRPr="00426C37">
        <w:rPr>
          <w:rFonts w:cs="Times New Roman"/>
          <w:szCs w:val="28"/>
        </w:rPr>
        <w:t xml:space="preserve"> - известная функция из класса  </w:t>
      </w:r>
      <w:r w:rsidR="001D7D06" w:rsidRPr="00426C37">
        <w:rPr>
          <w:rFonts w:cs="Times New Roman"/>
          <w:i/>
          <w:szCs w:val="28"/>
          <w:lang w:val="en-US"/>
        </w:rPr>
        <w:t>L</w:t>
      </w:r>
      <w:r w:rsidR="001D7D06" w:rsidRPr="00426C37">
        <w:rPr>
          <w:rFonts w:cs="Times New Roman"/>
          <w:szCs w:val="28"/>
          <w:vertAlign w:val="subscript"/>
        </w:rPr>
        <w:t>1</w:t>
      </w:r>
      <w:r w:rsidR="001D7D06" w:rsidRPr="00426C37">
        <w:rPr>
          <w:rFonts w:cs="Times New Roman"/>
          <w:szCs w:val="28"/>
        </w:rPr>
        <w:t>[0,∞),</w:t>
      </w:r>
      <w:r w:rsidR="00EF5D06" w:rsidRPr="00426C37">
        <w:rPr>
          <w:rFonts w:cs="Times New Roman"/>
          <w:szCs w:val="28"/>
        </w:rPr>
        <w:t xml:space="preserve"> </w:t>
      </w:r>
      <w:r w:rsidRPr="00426C37">
        <w:rPr>
          <w:rFonts w:cs="Times New Roman"/>
          <w:position w:val="-16"/>
          <w:szCs w:val="28"/>
        </w:rPr>
        <w:object w:dxaOrig="1900" w:dyaOrig="480" w14:anchorId="035FBE03">
          <v:shape id="_x0000_i1470" type="#_x0000_t75" style="width:96.5pt;height:24pt" o:ole="">
            <v:imagedata r:id="rId950" o:title=""/>
          </v:shape>
          <o:OLEObject Type="Embed" ProgID="Equation.DSMT4" ShapeID="_x0000_i1470" DrawAspect="Content" ObjectID="_1811228644" r:id="rId951"/>
        </w:object>
      </w:r>
      <w:r w:rsidR="001D7D06" w:rsidRPr="00426C37">
        <w:rPr>
          <w:rFonts w:cs="Times New Roman"/>
          <w:szCs w:val="28"/>
        </w:rPr>
        <w:t xml:space="preserve">, коэффициенты </w:t>
      </w:r>
      <w:r w:rsidRPr="00426C37">
        <w:rPr>
          <w:rFonts w:cs="Times New Roman"/>
          <w:position w:val="-16"/>
          <w:szCs w:val="28"/>
        </w:rPr>
        <w:object w:dxaOrig="320" w:dyaOrig="420" w14:anchorId="0B0920A8">
          <v:shape id="_x0000_i1471" type="#_x0000_t75" style="width:14pt;height:22pt" o:ole="">
            <v:imagedata r:id="rId952" o:title=""/>
          </v:shape>
          <o:OLEObject Type="Embed" ProgID="Equation.DSMT4" ShapeID="_x0000_i1471" DrawAspect="Content" ObjectID="_1811228645" r:id="rId953"/>
        </w:object>
      </w:r>
      <w:r w:rsidR="001D7D06" w:rsidRPr="00426C37">
        <w:rPr>
          <w:rFonts w:cs="Times New Roman"/>
          <w:szCs w:val="28"/>
        </w:rPr>
        <w:t xml:space="preserve"> известны.</w:t>
      </w:r>
    </w:p>
    <w:p w14:paraId="32533C76" w14:textId="77777777" w:rsidR="001D7D06" w:rsidRPr="00426C37" w:rsidRDefault="001D7D06" w:rsidP="00630548">
      <w:pPr>
        <w:spacing w:after="0" w:line="276" w:lineRule="auto"/>
        <w:ind w:firstLine="567"/>
        <w:jc w:val="both"/>
        <w:rPr>
          <w:rFonts w:cs="Times New Roman"/>
          <w:szCs w:val="28"/>
        </w:rPr>
      </w:pPr>
      <w:r w:rsidRPr="00426C37">
        <w:rPr>
          <w:rFonts w:cs="Times New Roman"/>
          <w:szCs w:val="28"/>
        </w:rPr>
        <w:t>Требуется найти решение задачи Дирихле на этом графе.</w:t>
      </w:r>
    </w:p>
    <w:p w14:paraId="3E433DDA" w14:textId="77777777" w:rsidR="001D7D06" w:rsidRPr="002C46B5" w:rsidRDefault="001D7D06" w:rsidP="00630548">
      <w:pPr>
        <w:tabs>
          <w:tab w:val="center" w:pos="4649"/>
          <w:tab w:val="right" w:pos="9356"/>
        </w:tabs>
        <w:spacing w:after="0" w:line="276" w:lineRule="auto"/>
        <w:rPr>
          <w:rFonts w:eastAsia="Times New Roman" w:cs="Times New Roman"/>
          <w:b/>
          <w:szCs w:val="28"/>
        </w:rPr>
      </w:pPr>
    </w:p>
    <w:p w14:paraId="34A8BCDF" w14:textId="77777777" w:rsidR="001D7D06" w:rsidRPr="002C46B5" w:rsidRDefault="00C64FC4" w:rsidP="00630548">
      <w:pPr>
        <w:keepNext/>
        <w:spacing w:after="0" w:line="276" w:lineRule="auto"/>
        <w:ind w:right="-6" w:firstLine="567"/>
        <w:outlineLvl w:val="1"/>
        <w:rPr>
          <w:rFonts w:eastAsia="Times New Roman" w:cs="Times New Roman"/>
          <w:b/>
          <w:bCs/>
          <w:iCs/>
          <w:szCs w:val="28"/>
          <w:lang w:val="kk-KZ"/>
        </w:rPr>
      </w:pPr>
      <w:r w:rsidRPr="002C46B5">
        <w:rPr>
          <w:rFonts w:eastAsia="Times New Roman" w:cs="Times New Roman"/>
          <w:b/>
          <w:bCs/>
          <w:iCs/>
          <w:szCs w:val="28"/>
        </w:rPr>
        <w:t>3.6</w:t>
      </w:r>
      <w:r w:rsidR="001D7D06" w:rsidRPr="002C46B5">
        <w:rPr>
          <w:rFonts w:eastAsia="Times New Roman" w:cs="Times New Roman"/>
          <w:b/>
          <w:bCs/>
          <w:iCs/>
          <w:szCs w:val="28"/>
        </w:rPr>
        <w:t xml:space="preserve"> </w:t>
      </w:r>
      <w:r w:rsidR="001D7D06" w:rsidRPr="002C46B5">
        <w:rPr>
          <w:rFonts w:eastAsia="Times New Roman" w:cs="Times New Roman"/>
          <w:b/>
          <w:bCs/>
          <w:iCs/>
          <w:szCs w:val="28"/>
          <w:lang w:val="kk-KZ"/>
        </w:rPr>
        <w:t>Уравнения связи краевых функций на ребрах упругого графа</w:t>
      </w:r>
    </w:p>
    <w:p w14:paraId="48628756" w14:textId="77777777" w:rsidR="002C46B5" w:rsidRPr="00C64FC4" w:rsidRDefault="002C46B5" w:rsidP="00630548">
      <w:pPr>
        <w:keepNext/>
        <w:spacing w:after="0" w:line="276" w:lineRule="auto"/>
        <w:ind w:right="-6" w:firstLine="567"/>
        <w:outlineLvl w:val="1"/>
        <w:rPr>
          <w:rFonts w:eastAsia="Times New Roman" w:cs="Times New Roman"/>
          <w:bCs/>
          <w:szCs w:val="28"/>
        </w:rPr>
      </w:pPr>
    </w:p>
    <w:p w14:paraId="06EEBD4C" w14:textId="77777777" w:rsidR="001D7D06" w:rsidRPr="00426C37" w:rsidRDefault="001D7D06" w:rsidP="00630548">
      <w:pPr>
        <w:spacing w:after="0" w:line="276" w:lineRule="auto"/>
        <w:ind w:firstLine="567"/>
        <w:jc w:val="both"/>
        <w:rPr>
          <w:rFonts w:eastAsia="Times New Roman" w:cs="Times New Roman"/>
          <w:color w:val="000000"/>
          <w:szCs w:val="28"/>
          <w:lang w:val="kk-KZ"/>
        </w:rPr>
      </w:pPr>
      <w:r w:rsidRPr="00426C37">
        <w:rPr>
          <w:rFonts w:eastAsia="Times New Roman" w:cs="Times New Roman"/>
          <w:szCs w:val="28"/>
          <w:lang w:val="kk-KZ"/>
        </w:rPr>
        <w:t xml:space="preserve">Рассмотрим перемещение </w:t>
      </w:r>
      <w:r w:rsidR="007E602A" w:rsidRPr="00426C37">
        <w:rPr>
          <w:rFonts w:eastAsia="Times New Roman" w:cs="Times New Roman"/>
          <w:position w:val="-16"/>
          <w:szCs w:val="28"/>
        </w:rPr>
        <w:object w:dxaOrig="859" w:dyaOrig="420" w14:anchorId="783693E7">
          <v:shape id="_x0000_i1472" type="#_x0000_t75" style="width:40pt;height:22pt" o:ole="">
            <v:imagedata r:id="rId954" o:title=""/>
          </v:shape>
          <o:OLEObject Type="Embed" ProgID="Equation.DSMT4" ShapeID="_x0000_i1472" DrawAspect="Content" ObjectID="_1811228646" r:id="rId955"/>
        </w:object>
      </w:r>
      <w:r w:rsidRPr="00426C37">
        <w:rPr>
          <w:rFonts w:eastAsia="Times New Roman" w:cs="Times New Roman"/>
          <w:szCs w:val="28"/>
        </w:rPr>
        <w:t xml:space="preserve"> на отрезке </w:t>
      </w:r>
      <w:r w:rsidR="007E602A" w:rsidRPr="00426C37">
        <w:rPr>
          <w:rFonts w:eastAsia="Times New Roman" w:cs="Times New Roman"/>
          <w:position w:val="-18"/>
          <w:szCs w:val="28"/>
        </w:rPr>
        <w:object w:dxaOrig="840" w:dyaOrig="499" w14:anchorId="60D4EF6B">
          <v:shape id="_x0000_i1473" type="#_x0000_t75" style="width:44.5pt;height:22.5pt" o:ole="">
            <v:imagedata r:id="rId956" o:title=""/>
          </v:shape>
          <o:OLEObject Type="Embed" ProgID="Equation.DSMT4" ShapeID="_x0000_i1473" DrawAspect="Content" ObjectID="_1811228647" r:id="rId957"/>
        </w:object>
      </w:r>
      <w:r w:rsidRPr="00426C37">
        <w:rPr>
          <w:rFonts w:eastAsia="Times New Roman" w:cs="Times New Roman"/>
          <w:szCs w:val="28"/>
        </w:rPr>
        <w:t>-</w:t>
      </w:r>
      <w:r w:rsidRPr="00426C37">
        <w:rPr>
          <w:rFonts w:eastAsia="Times New Roman" w:cs="Times New Roman"/>
          <w:i/>
          <w:szCs w:val="28"/>
        </w:rPr>
        <w:t xml:space="preserve"> </w:t>
      </w:r>
      <w:r w:rsidRPr="00426C37">
        <w:rPr>
          <w:rFonts w:eastAsia="Times New Roman" w:cs="Times New Roman"/>
          <w:color w:val="000000"/>
          <w:szCs w:val="28"/>
        </w:rPr>
        <w:t xml:space="preserve">решение </w:t>
      </w:r>
      <w:r w:rsidRPr="00426C37">
        <w:rPr>
          <w:rFonts w:eastAsia="Times New Roman" w:cs="Times New Roman"/>
          <w:color w:val="000000"/>
          <w:szCs w:val="28"/>
          <w:lang w:val="kk-KZ"/>
        </w:rPr>
        <w:t>волнового уравнения</w:t>
      </w:r>
      <w:r w:rsidRPr="00426C37">
        <w:rPr>
          <w:rFonts w:eastAsia="Times New Roman" w:cs="Times New Roman"/>
          <w:color w:val="000000"/>
          <w:szCs w:val="28"/>
        </w:rPr>
        <w:t xml:space="preserve"> (3.17) .</w:t>
      </w:r>
      <w:r w:rsidRPr="00426C37">
        <w:rPr>
          <w:rFonts w:eastAsia="Times New Roman" w:cs="Times New Roman"/>
          <w:color w:val="000000"/>
          <w:szCs w:val="28"/>
          <w:lang w:val="kk-KZ"/>
        </w:rPr>
        <w:t xml:space="preserve"> </w:t>
      </w:r>
    </w:p>
    <w:p w14:paraId="0FE0B1ED" w14:textId="77777777" w:rsidR="001D7D06" w:rsidRPr="00426C37" w:rsidRDefault="001D7D06" w:rsidP="00630548">
      <w:pPr>
        <w:spacing w:after="0" w:line="276" w:lineRule="auto"/>
        <w:ind w:firstLine="567"/>
        <w:rPr>
          <w:rFonts w:cs="Times New Roman"/>
          <w:szCs w:val="28"/>
        </w:rPr>
      </w:pPr>
      <w:r w:rsidRPr="00426C37">
        <w:rPr>
          <w:rFonts w:cs="Times New Roman"/>
          <w:szCs w:val="28"/>
        </w:rPr>
        <w:t xml:space="preserve">Трансформанта Фурье функции Грина </w:t>
      </w:r>
      <w:r w:rsidRPr="00426C37">
        <w:rPr>
          <w:rFonts w:cs="Times New Roman"/>
          <w:szCs w:val="28"/>
          <w:lang w:val="kk-KZ"/>
        </w:rPr>
        <w:t xml:space="preserve">волнового уравнения </w:t>
      </w:r>
      <w:r w:rsidRPr="00426C37">
        <w:rPr>
          <w:rFonts w:cs="Times New Roman"/>
          <w:szCs w:val="28"/>
        </w:rPr>
        <w:t xml:space="preserve">на </w:t>
      </w:r>
      <w:r w:rsidRPr="00426C37">
        <w:rPr>
          <w:rFonts w:cs="Times New Roman"/>
          <w:szCs w:val="28"/>
          <w:lang w:val="en-US"/>
        </w:rPr>
        <w:t>j</w:t>
      </w:r>
      <w:r w:rsidRPr="00426C37">
        <w:rPr>
          <w:rFonts w:cs="Times New Roman"/>
          <w:szCs w:val="28"/>
        </w:rPr>
        <w:t>-</w:t>
      </w:r>
      <w:r w:rsidRPr="00426C37">
        <w:rPr>
          <w:rFonts w:cs="Times New Roman"/>
          <w:szCs w:val="28"/>
          <w:lang w:val="kk-KZ"/>
        </w:rPr>
        <w:t>ом ребре равна:</w:t>
      </w:r>
      <w:r w:rsidR="003D5441">
        <w:rPr>
          <w:rFonts w:cs="Times New Roman"/>
          <w:szCs w:val="28"/>
        </w:rPr>
        <w:t xml:space="preserve"> </w:t>
      </w:r>
    </w:p>
    <w:p w14:paraId="3A16961B" w14:textId="77777777" w:rsidR="001D7D06" w:rsidRPr="00426C37" w:rsidRDefault="007E602A" w:rsidP="00630548">
      <w:pPr>
        <w:spacing w:after="0" w:line="276" w:lineRule="auto"/>
        <w:jc w:val="right"/>
        <w:rPr>
          <w:rFonts w:eastAsia="Times New Roman" w:cs="Times New Roman"/>
          <w:color w:val="000000"/>
          <w:szCs w:val="28"/>
          <w:lang w:val="kk-KZ"/>
        </w:rPr>
      </w:pPr>
      <w:r w:rsidRPr="007E602A">
        <w:rPr>
          <w:rFonts w:eastAsia="Times New Roman" w:cs="Times New Roman"/>
          <w:position w:val="-38"/>
          <w:szCs w:val="28"/>
        </w:rPr>
        <w:object w:dxaOrig="7940" w:dyaOrig="999" w14:anchorId="63F1C166">
          <v:shape id="_x0000_i1474" type="#_x0000_t75" style="width:396pt;height:51.5pt" o:ole="">
            <v:imagedata r:id="rId958" o:title=""/>
          </v:shape>
          <o:OLEObject Type="Embed" ProgID="Equation.DSMT4" ShapeID="_x0000_i1474" DrawAspect="Content" ObjectID="_1811228648" r:id="rId959"/>
        </w:object>
      </w:r>
      <w:r w:rsidR="001D7D06" w:rsidRPr="00426C37">
        <w:rPr>
          <w:rFonts w:eastAsia="Times New Roman" w:cs="Times New Roman"/>
          <w:szCs w:val="28"/>
        </w:rPr>
        <w:t xml:space="preserve">    (3.22)</w:t>
      </w:r>
    </w:p>
    <w:p w14:paraId="0F896ED1" w14:textId="77777777" w:rsidR="001D7D06" w:rsidRPr="00426C37" w:rsidRDefault="001D7D06" w:rsidP="00630548">
      <w:pPr>
        <w:spacing w:after="0" w:line="276" w:lineRule="auto"/>
        <w:jc w:val="both"/>
        <w:rPr>
          <w:rFonts w:eastAsia="Times New Roman" w:cs="Times New Roman"/>
          <w:color w:val="000000"/>
          <w:szCs w:val="28"/>
          <w:lang w:val="kk-KZ"/>
        </w:rPr>
      </w:pPr>
    </w:p>
    <w:p w14:paraId="266CF5B5" w14:textId="77777777" w:rsidR="009535B8" w:rsidRPr="00426C37" w:rsidRDefault="001D7D06" w:rsidP="00630548">
      <w:pPr>
        <w:spacing w:after="0" w:line="276" w:lineRule="auto"/>
        <w:ind w:firstLine="567"/>
        <w:jc w:val="both"/>
        <w:rPr>
          <w:rFonts w:eastAsia="Times New Roman" w:cs="Times New Roman"/>
          <w:color w:val="000000"/>
          <w:szCs w:val="28"/>
        </w:rPr>
      </w:pPr>
      <w:r w:rsidRPr="00426C37">
        <w:rPr>
          <w:rFonts w:eastAsia="Times New Roman" w:cs="Times New Roman"/>
          <w:color w:val="000000"/>
          <w:szCs w:val="28"/>
        </w:rPr>
        <w:t xml:space="preserve">Решение краевых задач упругости получено в Разделе 2 (см.2.8).  Трансформанта перемещений на </w:t>
      </w:r>
      <w:r w:rsidRPr="00426C37">
        <w:rPr>
          <w:rFonts w:eastAsia="Times New Roman" w:cs="Times New Roman"/>
          <w:color w:val="000000"/>
          <w:szCs w:val="28"/>
          <w:lang w:val="kk-KZ"/>
        </w:rPr>
        <w:t xml:space="preserve">ребре определяется </w:t>
      </w:r>
      <w:r w:rsidRPr="002D00D7">
        <w:rPr>
          <w:rFonts w:eastAsia="Times New Roman" w:cs="Times New Roman"/>
          <w:szCs w:val="28"/>
          <w:lang w:val="kk-KZ"/>
        </w:rPr>
        <w:t>формулой</w:t>
      </w:r>
      <w:r w:rsidRPr="002D00D7">
        <w:rPr>
          <w:rFonts w:eastAsia="Times New Roman" w:cs="Times New Roman"/>
          <w:szCs w:val="28"/>
        </w:rPr>
        <w:t xml:space="preserve"> (2.41), </w:t>
      </w:r>
      <w:r w:rsidRPr="00426C37">
        <w:rPr>
          <w:rFonts w:eastAsia="Times New Roman" w:cs="Times New Roman"/>
          <w:color w:val="000000"/>
          <w:szCs w:val="28"/>
        </w:rPr>
        <w:t xml:space="preserve">которая в системе координат для </w:t>
      </w:r>
      <w:r w:rsidRPr="00426C37">
        <w:rPr>
          <w:rFonts w:eastAsia="Times New Roman" w:cs="Times New Roman"/>
          <w:color w:val="000000"/>
          <w:szCs w:val="28"/>
          <w:lang w:val="en-US"/>
        </w:rPr>
        <w:t>j</w:t>
      </w:r>
      <w:r w:rsidRPr="00426C37">
        <w:rPr>
          <w:rFonts w:eastAsia="Times New Roman" w:cs="Times New Roman"/>
          <w:color w:val="000000"/>
          <w:szCs w:val="28"/>
        </w:rPr>
        <w:t>-го р</w:t>
      </w:r>
      <w:r w:rsidR="00116E45">
        <w:rPr>
          <w:rFonts w:eastAsia="Times New Roman" w:cs="Times New Roman"/>
          <w:color w:val="000000"/>
          <w:szCs w:val="28"/>
        </w:rPr>
        <w:t>ебра графа имеет следующий вид:</w:t>
      </w:r>
    </w:p>
    <w:p w14:paraId="3D1AF9EB" w14:textId="77777777" w:rsidR="001D7D06" w:rsidRPr="00C17A42" w:rsidRDefault="00C16066" w:rsidP="00630548">
      <w:pPr>
        <w:spacing w:before="240" w:after="0" w:line="276" w:lineRule="auto"/>
        <w:jc w:val="right"/>
        <w:rPr>
          <w:rFonts w:cs="Times New Roman"/>
          <w:szCs w:val="28"/>
        </w:rPr>
      </w:pPr>
      <w:r w:rsidRPr="00C17A42">
        <w:rPr>
          <w:rFonts w:cs="Times New Roman"/>
          <w:position w:val="-94"/>
          <w:szCs w:val="28"/>
        </w:rPr>
        <w:object w:dxaOrig="7800" w:dyaOrig="2000" w14:anchorId="4C95449D">
          <v:shape id="_x0000_i1475" type="#_x0000_t75" style="width:382.5pt;height:103.5pt" o:ole="" fillcolor="window">
            <v:imagedata r:id="rId960" o:title=""/>
          </v:shape>
          <o:OLEObject Type="Embed" ProgID="Equation.DSMT4" ShapeID="_x0000_i1475" DrawAspect="Content" ObjectID="_1811228649" r:id="rId961"/>
        </w:object>
      </w:r>
      <w:r w:rsidR="001D7D06" w:rsidRPr="00C17A42">
        <w:rPr>
          <w:rFonts w:cs="Times New Roman"/>
          <w:szCs w:val="28"/>
        </w:rPr>
        <w:t xml:space="preserve">     (3.23)</w:t>
      </w:r>
    </w:p>
    <w:p w14:paraId="4EF28C0E" w14:textId="79D285B5" w:rsidR="00700858" w:rsidRDefault="001D7D06" w:rsidP="00630548">
      <w:pPr>
        <w:spacing w:after="0" w:line="276" w:lineRule="auto"/>
        <w:jc w:val="both"/>
        <w:rPr>
          <w:rFonts w:eastAsia="Times New Roman" w:cs="Times New Roman"/>
          <w:color w:val="000000"/>
          <w:szCs w:val="28"/>
        </w:rPr>
      </w:pPr>
      <w:r w:rsidRPr="00426C37">
        <w:rPr>
          <w:rFonts w:eastAsia="Times New Roman" w:cs="Times New Roman"/>
          <w:color w:val="000000"/>
          <w:szCs w:val="28"/>
        </w:rPr>
        <w:t xml:space="preserve">Здесь используем уравнения связи перемещений и напряжений на концах </w:t>
      </w:r>
      <w:r w:rsidR="002D00D7" w:rsidRPr="00426C37">
        <w:rPr>
          <w:rFonts w:eastAsia="Times New Roman" w:cs="Times New Roman"/>
          <w:color w:val="000000"/>
          <w:szCs w:val="28"/>
        </w:rPr>
        <w:t>рёбер</w:t>
      </w:r>
      <w:r w:rsidRPr="00426C37">
        <w:rPr>
          <w:rFonts w:eastAsia="Times New Roman" w:cs="Times New Roman"/>
          <w:color w:val="000000"/>
          <w:szCs w:val="28"/>
        </w:rPr>
        <w:t xml:space="preserve"> (2.42). В системе ко</w:t>
      </w:r>
      <w:r w:rsidR="00020449">
        <w:rPr>
          <w:rFonts w:eastAsia="Times New Roman" w:cs="Times New Roman"/>
          <w:color w:val="000000"/>
          <w:szCs w:val="28"/>
        </w:rPr>
        <w:t>ординат на ребре они примут вид</w:t>
      </w:r>
    </w:p>
    <w:p w14:paraId="49F3CD34" w14:textId="77777777" w:rsidR="00700858" w:rsidRDefault="00700858" w:rsidP="00630548">
      <w:pPr>
        <w:spacing w:after="0" w:line="276" w:lineRule="auto"/>
        <w:jc w:val="both"/>
        <w:rPr>
          <w:rFonts w:eastAsia="Times New Roman" w:cs="Times New Roman"/>
          <w:color w:val="000000"/>
          <w:szCs w:val="28"/>
        </w:rPr>
      </w:pPr>
    </w:p>
    <w:p w14:paraId="29140EBF" w14:textId="77777777" w:rsidR="001D7D06" w:rsidRPr="00700858" w:rsidRDefault="00C16066" w:rsidP="00630548">
      <w:pPr>
        <w:spacing w:after="0" w:line="276" w:lineRule="auto"/>
        <w:jc w:val="right"/>
        <w:rPr>
          <w:rFonts w:eastAsia="Times New Roman" w:cs="Times New Roman"/>
          <w:color w:val="000000"/>
          <w:szCs w:val="28"/>
        </w:rPr>
      </w:pPr>
      <w:r w:rsidRPr="00426C37">
        <w:rPr>
          <w:rFonts w:eastAsia="Times New Roman" w:cs="Times New Roman"/>
          <w:position w:val="-42"/>
          <w:szCs w:val="28"/>
        </w:rPr>
        <w:object w:dxaOrig="9980" w:dyaOrig="980" w14:anchorId="15761DB8">
          <v:shape id="_x0000_i1476" type="#_x0000_t75" style="width:429.5pt;height:47pt" o:ole="" fillcolor="window">
            <v:imagedata r:id="rId962" o:title=""/>
          </v:shape>
          <o:OLEObject Type="Embed" ProgID="Equation.DSMT4" ShapeID="_x0000_i1476" DrawAspect="Content" ObjectID="_1811228650" r:id="rId963"/>
        </w:object>
      </w:r>
      <w:r w:rsidR="001D7D06" w:rsidRPr="00426C37">
        <w:rPr>
          <w:rFonts w:eastAsia="Times New Roman" w:cs="Times New Roman"/>
          <w:szCs w:val="28"/>
        </w:rPr>
        <w:t xml:space="preserve">(3.24) </w:t>
      </w:r>
    </w:p>
    <w:p w14:paraId="01867A7A" w14:textId="77777777" w:rsidR="001D7D06" w:rsidRPr="00426C37" w:rsidRDefault="001D7D06" w:rsidP="00630548">
      <w:pPr>
        <w:spacing w:line="276" w:lineRule="auto"/>
        <w:jc w:val="both"/>
        <w:rPr>
          <w:rFonts w:eastAsia="Times New Roman" w:cs="Times New Roman"/>
          <w:szCs w:val="28"/>
        </w:rPr>
      </w:pPr>
      <w:r w:rsidRPr="00426C37">
        <w:rPr>
          <w:rFonts w:eastAsia="Times New Roman" w:cs="Times New Roman"/>
          <w:szCs w:val="28"/>
        </w:rPr>
        <w:t xml:space="preserve">где правые части определены начальными условиями и действующими силовыми источниками на </w:t>
      </w:r>
      <w:r w:rsidRPr="00426C37">
        <w:rPr>
          <w:rFonts w:eastAsia="Times New Roman" w:cs="Times New Roman"/>
          <w:i/>
          <w:szCs w:val="28"/>
          <w:lang w:val="en-US"/>
        </w:rPr>
        <w:t>j</w:t>
      </w:r>
      <w:r w:rsidRPr="00426C37">
        <w:rPr>
          <w:rFonts w:eastAsia="Times New Roman" w:cs="Times New Roman"/>
          <w:szCs w:val="28"/>
        </w:rPr>
        <w:t>-ом ребре:</w:t>
      </w:r>
    </w:p>
    <w:p w14:paraId="1F153991" w14:textId="77777777" w:rsidR="001D7D06" w:rsidRPr="00426C37" w:rsidRDefault="00C16066" w:rsidP="00630548">
      <w:pPr>
        <w:spacing w:before="240" w:line="276" w:lineRule="auto"/>
        <w:ind w:firstLine="454"/>
        <w:jc w:val="center"/>
        <w:rPr>
          <w:rFonts w:eastAsia="Times New Roman" w:cs="Times New Roman"/>
          <w:color w:val="FF0000"/>
          <w:szCs w:val="28"/>
        </w:rPr>
      </w:pPr>
      <w:r w:rsidRPr="00426C37">
        <w:rPr>
          <w:rFonts w:eastAsia="Times New Roman" w:cs="Times New Roman"/>
          <w:color w:val="FF0000"/>
          <w:position w:val="-26"/>
          <w:szCs w:val="28"/>
        </w:rPr>
        <w:object w:dxaOrig="8260" w:dyaOrig="580" w14:anchorId="6F5ED7C9">
          <v:shape id="_x0000_i1477" type="#_x0000_t75" style="width:416pt;height:31.5pt" o:ole="">
            <v:imagedata r:id="rId964" o:title=""/>
          </v:shape>
          <o:OLEObject Type="Embed" ProgID="Equation.DSMT4" ShapeID="_x0000_i1477" DrawAspect="Content" ObjectID="_1811228651" r:id="rId965"/>
        </w:object>
      </w:r>
      <w:r w:rsidR="001D7D06" w:rsidRPr="00426C37">
        <w:rPr>
          <w:rFonts w:eastAsia="Times New Roman" w:cs="Times New Roman"/>
          <w:color w:val="FF0000"/>
          <w:szCs w:val="28"/>
        </w:rPr>
        <w:t xml:space="preserve"> </w:t>
      </w:r>
    </w:p>
    <w:p w14:paraId="0C4E3FB4" w14:textId="77777777" w:rsidR="001D7D06" w:rsidRPr="00426C37" w:rsidRDefault="001D7D06" w:rsidP="00630548">
      <w:pPr>
        <w:spacing w:after="0" w:line="276" w:lineRule="auto"/>
        <w:rPr>
          <w:rFonts w:cs="Times New Roman"/>
          <w:szCs w:val="28"/>
        </w:rPr>
      </w:pPr>
      <w:r w:rsidRPr="00426C37">
        <w:rPr>
          <w:rFonts w:cs="Times New Roman"/>
          <w:szCs w:val="28"/>
        </w:rPr>
        <w:t xml:space="preserve">где </w:t>
      </w:r>
      <w:r w:rsidRPr="00426C37">
        <w:rPr>
          <w:rFonts w:cs="Times New Roman"/>
          <w:i/>
          <w:szCs w:val="28"/>
          <w:lang w:val="en-US"/>
        </w:rPr>
        <w:t>j</w:t>
      </w:r>
      <w:r w:rsidRPr="00426C37">
        <w:rPr>
          <w:rFonts w:cs="Times New Roman"/>
          <w:i/>
          <w:szCs w:val="28"/>
        </w:rPr>
        <w:t xml:space="preserve"> </w:t>
      </w:r>
      <w:r w:rsidRPr="00426C37">
        <w:rPr>
          <w:rFonts w:cs="Times New Roman"/>
          <w:szCs w:val="28"/>
        </w:rPr>
        <w:t>– номер соответствующего ребра графа.</w:t>
      </w:r>
    </w:p>
    <w:p w14:paraId="30EE9B12" w14:textId="7C420E85" w:rsidR="001D7D06" w:rsidRPr="00426C37" w:rsidRDefault="001D7D06" w:rsidP="00630548">
      <w:pPr>
        <w:spacing w:after="0" w:line="276" w:lineRule="auto"/>
        <w:ind w:firstLine="708"/>
        <w:rPr>
          <w:rFonts w:cs="Times New Roman"/>
          <w:szCs w:val="28"/>
        </w:rPr>
      </w:pPr>
      <w:r w:rsidRPr="00426C37">
        <w:rPr>
          <w:rFonts w:cs="Times New Roman"/>
          <w:szCs w:val="28"/>
        </w:rPr>
        <w:t xml:space="preserve">Для </w:t>
      </w:r>
      <w:r w:rsidRPr="00426C37">
        <w:rPr>
          <w:rFonts w:cs="Times New Roman"/>
          <w:szCs w:val="28"/>
          <w:lang w:val="kk-KZ"/>
        </w:rPr>
        <w:t xml:space="preserve">построения разрешающей системы уравнений </w:t>
      </w:r>
      <w:r w:rsidR="002E6313">
        <w:rPr>
          <w:rFonts w:cs="Times New Roman"/>
          <w:szCs w:val="28"/>
          <w:lang w:val="kk-KZ"/>
        </w:rPr>
        <w:t>звёзд</w:t>
      </w:r>
      <w:r w:rsidRPr="00426C37">
        <w:rPr>
          <w:rFonts w:cs="Times New Roman"/>
          <w:szCs w:val="28"/>
          <w:lang w:val="kk-KZ"/>
        </w:rPr>
        <w:t xml:space="preserve">ного </w:t>
      </w:r>
      <w:r w:rsidRPr="00426C37">
        <w:rPr>
          <w:rFonts w:cs="Times New Roman"/>
          <w:szCs w:val="28"/>
        </w:rPr>
        <w:t xml:space="preserve">упругого </w:t>
      </w:r>
      <w:r w:rsidRPr="00426C37">
        <w:rPr>
          <w:rFonts w:cs="Times New Roman"/>
          <w:szCs w:val="28"/>
          <w:lang w:val="kk-KZ"/>
        </w:rPr>
        <w:t>графа</w:t>
      </w:r>
      <w:r w:rsidRPr="00426C37">
        <w:rPr>
          <w:rFonts w:cs="Times New Roman"/>
          <w:szCs w:val="28"/>
        </w:rPr>
        <w:t xml:space="preserve"> представим уравнение (3.22) в следующем виде</w:t>
      </w:r>
    </w:p>
    <w:p w14:paraId="4CBFC5FC" w14:textId="77777777" w:rsidR="001D7D06" w:rsidRPr="00426C37" w:rsidRDefault="001D7D06" w:rsidP="00630548">
      <w:pPr>
        <w:spacing w:after="0" w:line="276" w:lineRule="auto"/>
        <w:rPr>
          <w:rFonts w:cs="Times New Roman"/>
          <w:szCs w:val="28"/>
        </w:rPr>
      </w:pPr>
    </w:p>
    <w:p w14:paraId="741B3ED4" w14:textId="77777777" w:rsidR="001D7D06" w:rsidRPr="00426C37" w:rsidRDefault="00C16066" w:rsidP="00630548">
      <w:pPr>
        <w:spacing w:after="0" w:line="276" w:lineRule="auto"/>
        <w:jc w:val="right"/>
        <w:rPr>
          <w:rFonts w:cs="Times New Roman"/>
          <w:szCs w:val="28"/>
        </w:rPr>
      </w:pPr>
      <w:r w:rsidRPr="00426C37">
        <w:rPr>
          <w:rFonts w:cs="Times New Roman"/>
          <w:position w:val="-12"/>
          <w:szCs w:val="28"/>
        </w:rPr>
        <w:object w:dxaOrig="3120" w:dyaOrig="440" w14:anchorId="24891FD9">
          <v:shape id="_x0000_i1478" type="#_x0000_t75" style="width:157pt;height:20pt" o:ole="">
            <v:imagedata r:id="rId966" o:title=""/>
          </v:shape>
          <o:OLEObject Type="Embed" ProgID="Equation.DSMT4" ShapeID="_x0000_i1478" DrawAspect="Content" ObjectID="_1811228652" r:id="rId967"/>
        </w:object>
      </w:r>
      <w:r w:rsidR="001D7D06" w:rsidRPr="00426C37">
        <w:rPr>
          <w:rFonts w:cs="Times New Roman"/>
          <w:szCs w:val="28"/>
        </w:rPr>
        <w:t xml:space="preserve">                                (3.25)</w:t>
      </w:r>
    </w:p>
    <w:p w14:paraId="54465149" w14:textId="77777777" w:rsidR="001D7D06" w:rsidRPr="00426C37" w:rsidRDefault="001D7D06" w:rsidP="00630548">
      <w:pPr>
        <w:spacing w:after="0" w:line="276" w:lineRule="auto"/>
        <w:jc w:val="right"/>
        <w:rPr>
          <w:rFonts w:cs="Times New Roman"/>
          <w:szCs w:val="28"/>
        </w:rPr>
      </w:pPr>
    </w:p>
    <w:p w14:paraId="28A94A8B" w14:textId="77777777" w:rsidR="001D7D06" w:rsidRPr="00426C37" w:rsidRDefault="00C16066" w:rsidP="00630548">
      <w:pPr>
        <w:tabs>
          <w:tab w:val="left" w:pos="4253"/>
        </w:tabs>
        <w:spacing w:after="0" w:line="276" w:lineRule="auto"/>
        <w:jc w:val="right"/>
        <w:rPr>
          <w:rFonts w:cs="Times New Roman"/>
          <w:szCs w:val="28"/>
        </w:rPr>
      </w:pPr>
      <w:r w:rsidRPr="00426C37">
        <w:rPr>
          <w:rFonts w:cs="Times New Roman"/>
          <w:position w:val="-92"/>
          <w:szCs w:val="28"/>
        </w:rPr>
        <w:object w:dxaOrig="8559" w:dyaOrig="2780" w14:anchorId="3B979BFA">
          <v:shape id="_x0000_i1479" type="#_x0000_t75" style="width:364.5pt;height:132.5pt" o:ole="">
            <v:imagedata r:id="rId968" o:title=""/>
          </v:shape>
          <o:OLEObject Type="Embed" ProgID="Equation.DSMT4" ShapeID="_x0000_i1479" DrawAspect="Content" ObjectID="_1811228653" r:id="rId969"/>
        </w:object>
      </w:r>
      <w:r w:rsidR="001D7D06" w:rsidRPr="00426C37">
        <w:rPr>
          <w:rFonts w:cs="Times New Roman"/>
          <w:szCs w:val="28"/>
        </w:rPr>
        <w:t xml:space="preserve">       (3.26)</w:t>
      </w:r>
    </w:p>
    <w:p w14:paraId="019D74FE" w14:textId="1E1D0565" w:rsidR="001D7D06" w:rsidRPr="00426C37" w:rsidRDefault="001D7D06" w:rsidP="00630548">
      <w:pPr>
        <w:spacing w:after="0" w:line="276" w:lineRule="auto"/>
        <w:jc w:val="both"/>
        <w:rPr>
          <w:rFonts w:cs="Times New Roman"/>
          <w:szCs w:val="28"/>
        </w:rPr>
      </w:pPr>
      <w:r w:rsidRPr="00426C37">
        <w:rPr>
          <w:rFonts w:cs="Times New Roman"/>
          <w:szCs w:val="28"/>
        </w:rPr>
        <w:t>Матричное уравнение (3.2</w:t>
      </w:r>
      <w:r w:rsidR="003F352D">
        <w:rPr>
          <w:rFonts w:cs="Times New Roman"/>
          <w:szCs w:val="28"/>
        </w:rPr>
        <w:t>5</w:t>
      </w:r>
      <w:r w:rsidRPr="00426C37">
        <w:rPr>
          <w:rFonts w:cs="Times New Roman"/>
          <w:szCs w:val="28"/>
        </w:rPr>
        <w:t xml:space="preserve">) связывает четыре краевые функции, которые </w:t>
      </w:r>
      <w:r w:rsidRPr="00426C37">
        <w:rPr>
          <w:rFonts w:cs="Times New Roman"/>
          <w:szCs w:val="28"/>
          <w:lang w:val="kk-KZ"/>
        </w:rPr>
        <w:t>не</w:t>
      </w:r>
      <w:r w:rsidRPr="00426C37">
        <w:rPr>
          <w:rFonts w:cs="Times New Roman"/>
          <w:szCs w:val="28"/>
        </w:rPr>
        <w:t>известны.</w:t>
      </w:r>
      <w:r w:rsidRPr="00426C37">
        <w:rPr>
          <w:rFonts w:cs="Times New Roman"/>
          <w:szCs w:val="28"/>
          <w:lang w:val="kk-KZ"/>
        </w:rPr>
        <w:t xml:space="preserve"> </w:t>
      </w:r>
      <w:r w:rsidRPr="00426C37">
        <w:rPr>
          <w:rFonts w:cs="Times New Roman"/>
          <w:szCs w:val="28"/>
        </w:rPr>
        <w:t xml:space="preserve">Для их определения построим разрешающую систему уравнений на упругом </w:t>
      </w:r>
      <w:r w:rsidR="002E6313">
        <w:rPr>
          <w:rFonts w:cs="Times New Roman"/>
          <w:szCs w:val="28"/>
        </w:rPr>
        <w:t>звёзд</w:t>
      </w:r>
      <w:r w:rsidRPr="00426C37">
        <w:rPr>
          <w:rFonts w:cs="Times New Roman"/>
          <w:szCs w:val="28"/>
        </w:rPr>
        <w:t>ном графе.</w:t>
      </w:r>
    </w:p>
    <w:p w14:paraId="109DD41F" w14:textId="77777777" w:rsidR="001D7D06" w:rsidRPr="002C46B5" w:rsidRDefault="001D7D06" w:rsidP="00630548">
      <w:pPr>
        <w:spacing w:after="0" w:line="276" w:lineRule="auto"/>
        <w:jc w:val="both"/>
        <w:rPr>
          <w:rFonts w:cs="Times New Roman"/>
          <w:b/>
          <w:szCs w:val="28"/>
        </w:rPr>
      </w:pPr>
      <w:r w:rsidRPr="00426C37">
        <w:rPr>
          <w:rFonts w:cs="Times New Roman"/>
          <w:szCs w:val="28"/>
        </w:rPr>
        <w:t>.</w:t>
      </w:r>
    </w:p>
    <w:p w14:paraId="11DF644F" w14:textId="65ACA8EA" w:rsidR="001D7D06" w:rsidRPr="002C46B5" w:rsidRDefault="00C64FC4" w:rsidP="00630548">
      <w:pPr>
        <w:spacing w:after="0" w:line="276" w:lineRule="auto"/>
        <w:ind w:firstLine="708"/>
        <w:rPr>
          <w:rFonts w:cs="Times New Roman"/>
          <w:b/>
          <w:szCs w:val="28"/>
        </w:rPr>
      </w:pPr>
      <w:r w:rsidRPr="002C46B5">
        <w:rPr>
          <w:rFonts w:cs="Times New Roman"/>
          <w:b/>
          <w:szCs w:val="28"/>
        </w:rPr>
        <w:t>3.7</w:t>
      </w:r>
      <w:r w:rsidR="001D7D06" w:rsidRPr="002C46B5">
        <w:rPr>
          <w:rFonts w:cs="Times New Roman"/>
          <w:b/>
          <w:szCs w:val="28"/>
        </w:rPr>
        <w:t xml:space="preserve"> Решение задачи Дирихле на упругом </w:t>
      </w:r>
      <w:r w:rsidR="002E6313">
        <w:rPr>
          <w:rFonts w:cs="Times New Roman"/>
          <w:b/>
          <w:szCs w:val="28"/>
        </w:rPr>
        <w:t>звёзд</w:t>
      </w:r>
      <w:r w:rsidR="001D7D06" w:rsidRPr="002C46B5">
        <w:rPr>
          <w:rFonts w:cs="Times New Roman"/>
          <w:b/>
          <w:szCs w:val="28"/>
        </w:rPr>
        <w:t>ном графе</w:t>
      </w:r>
    </w:p>
    <w:p w14:paraId="4217EEC6" w14:textId="77777777" w:rsidR="00C64FC4" w:rsidRPr="003F352D" w:rsidRDefault="00C64FC4" w:rsidP="00630548">
      <w:pPr>
        <w:spacing w:after="0" w:line="276" w:lineRule="auto"/>
        <w:ind w:firstLine="708"/>
        <w:rPr>
          <w:rFonts w:cs="Times New Roman"/>
          <w:szCs w:val="28"/>
        </w:rPr>
      </w:pPr>
    </w:p>
    <w:p w14:paraId="2B2FE960" w14:textId="37D41EA8" w:rsidR="001D7D06" w:rsidRPr="00426C37" w:rsidRDefault="001D7D06" w:rsidP="00630548">
      <w:pPr>
        <w:spacing w:after="0" w:line="276" w:lineRule="auto"/>
        <w:ind w:firstLine="708"/>
        <w:rPr>
          <w:rFonts w:cs="Times New Roman"/>
          <w:szCs w:val="28"/>
        </w:rPr>
      </w:pPr>
      <w:r w:rsidRPr="00426C37">
        <w:rPr>
          <w:rFonts w:cs="Times New Roman"/>
          <w:szCs w:val="28"/>
        </w:rPr>
        <w:t xml:space="preserve">Теперь </w:t>
      </w:r>
      <w:r w:rsidR="00A22711" w:rsidRPr="00426C37">
        <w:rPr>
          <w:rFonts w:cs="Times New Roman"/>
          <w:szCs w:val="28"/>
        </w:rPr>
        <w:t>вернёмся</w:t>
      </w:r>
      <w:r w:rsidRPr="00426C37">
        <w:rPr>
          <w:rFonts w:cs="Times New Roman"/>
          <w:szCs w:val="28"/>
        </w:rPr>
        <w:t xml:space="preserve"> к рассмотрению задачи Дирихле для волнового уравнения на </w:t>
      </w:r>
      <w:r w:rsidR="002E6313">
        <w:rPr>
          <w:rFonts w:cs="Times New Roman"/>
          <w:szCs w:val="28"/>
        </w:rPr>
        <w:t>звёзд</w:t>
      </w:r>
      <w:r w:rsidRPr="00426C37">
        <w:rPr>
          <w:rFonts w:cs="Times New Roman"/>
          <w:szCs w:val="28"/>
        </w:rPr>
        <w:t>ном граф</w:t>
      </w:r>
      <w:r w:rsidRPr="00426C37">
        <w:rPr>
          <w:rFonts w:cs="Times New Roman"/>
          <w:szCs w:val="28"/>
          <w:lang w:val="kk-KZ"/>
        </w:rPr>
        <w:t xml:space="preserve">е </w:t>
      </w:r>
      <w:r w:rsidRPr="00426C37">
        <w:rPr>
          <w:rFonts w:cs="Times New Roman"/>
          <w:szCs w:val="28"/>
        </w:rPr>
        <w:t xml:space="preserve">(Рис.3.2). </w:t>
      </w:r>
    </w:p>
    <w:p w14:paraId="6818D5F3" w14:textId="2EAFE356" w:rsidR="001D7D06" w:rsidRPr="00426C37" w:rsidRDefault="001D7D06" w:rsidP="00630548">
      <w:pPr>
        <w:spacing w:after="0" w:line="276" w:lineRule="auto"/>
        <w:rPr>
          <w:rFonts w:cs="Times New Roman"/>
          <w:szCs w:val="28"/>
        </w:rPr>
      </w:pPr>
      <w:r w:rsidRPr="00426C37">
        <w:rPr>
          <w:rFonts w:cs="Times New Roman"/>
          <w:szCs w:val="28"/>
        </w:rPr>
        <w:tab/>
        <w:t xml:space="preserve">На каждом отрезке </w:t>
      </w:r>
      <w:r w:rsidRPr="00426C37">
        <w:rPr>
          <w:rFonts w:cs="Times New Roman"/>
          <w:position w:val="-16"/>
          <w:szCs w:val="28"/>
        </w:rPr>
        <w:object w:dxaOrig="380" w:dyaOrig="420" w14:anchorId="42479EFC">
          <v:shape id="_x0000_i1480" type="#_x0000_t75" style="width:22pt;height:22pt" o:ole="">
            <v:imagedata r:id="rId970" o:title=""/>
          </v:shape>
          <o:OLEObject Type="Embed" ProgID="Equation.DSMT4" ShapeID="_x0000_i1480" DrawAspect="Content" ObjectID="_1811228654" r:id="rId971"/>
        </w:object>
      </w:r>
      <w:r w:rsidRPr="00426C37">
        <w:rPr>
          <w:rFonts w:cs="Times New Roman"/>
          <w:szCs w:val="28"/>
        </w:rPr>
        <w:t xml:space="preserve">  графа имеем систему из двух линейных ал</w:t>
      </w:r>
      <w:r w:rsidRPr="00426C37">
        <w:rPr>
          <w:rFonts w:cs="Times New Roman"/>
          <w:szCs w:val="28"/>
          <w:lang w:val="kk-KZ"/>
        </w:rPr>
        <w:t>г</w:t>
      </w:r>
      <w:r w:rsidRPr="00426C37">
        <w:rPr>
          <w:rFonts w:cs="Times New Roman"/>
          <w:szCs w:val="28"/>
        </w:rPr>
        <w:t xml:space="preserve">ебраических уравнений для определения </w:t>
      </w:r>
      <w:r w:rsidR="00A22711" w:rsidRPr="00426C37">
        <w:rPr>
          <w:rFonts w:cs="Times New Roman"/>
          <w:szCs w:val="28"/>
        </w:rPr>
        <w:t>четырёх</w:t>
      </w:r>
      <w:r w:rsidRPr="00426C37">
        <w:rPr>
          <w:rFonts w:cs="Times New Roman"/>
          <w:szCs w:val="28"/>
        </w:rPr>
        <w:t xml:space="preserve"> краевых функции:   </w:t>
      </w:r>
    </w:p>
    <w:p w14:paraId="1BD4AF76" w14:textId="77777777" w:rsidR="001D7D06" w:rsidRPr="00426C37" w:rsidRDefault="001D7D06" w:rsidP="00630548">
      <w:pPr>
        <w:spacing w:after="0" w:line="276" w:lineRule="auto"/>
        <w:rPr>
          <w:rFonts w:cs="Times New Roman"/>
          <w:szCs w:val="28"/>
        </w:rPr>
      </w:pPr>
      <w:r w:rsidRPr="00426C37">
        <w:rPr>
          <w:rFonts w:cs="Times New Roman"/>
          <w:szCs w:val="28"/>
        </w:rPr>
        <w:t xml:space="preserve"> </w:t>
      </w:r>
    </w:p>
    <w:p w14:paraId="495BEFB9" w14:textId="77777777" w:rsidR="001D7D06" w:rsidRPr="00426C37" w:rsidRDefault="00C16066" w:rsidP="00630548">
      <w:pPr>
        <w:spacing w:after="0" w:line="276" w:lineRule="auto"/>
        <w:jc w:val="right"/>
        <w:rPr>
          <w:rFonts w:cs="Times New Roman"/>
          <w:szCs w:val="28"/>
        </w:rPr>
      </w:pPr>
      <w:r w:rsidRPr="00426C37">
        <w:rPr>
          <w:rFonts w:cs="Times New Roman"/>
          <w:position w:val="-12"/>
          <w:szCs w:val="28"/>
        </w:rPr>
        <w:object w:dxaOrig="4560" w:dyaOrig="440" w14:anchorId="50AB093B">
          <v:shape id="_x0000_i1481" type="#_x0000_t75" style="width:234pt;height:20pt" o:ole="">
            <v:imagedata r:id="rId972" o:title=""/>
          </v:shape>
          <o:OLEObject Type="Embed" ProgID="Equation.DSMT4" ShapeID="_x0000_i1481" DrawAspect="Content" ObjectID="_1811228655" r:id="rId973"/>
        </w:object>
      </w:r>
      <w:r w:rsidR="001D7D06" w:rsidRPr="00426C37">
        <w:rPr>
          <w:rFonts w:cs="Times New Roman"/>
          <w:szCs w:val="28"/>
        </w:rPr>
        <w:t xml:space="preserve">                               (3.27)</w:t>
      </w:r>
    </w:p>
    <w:p w14:paraId="67086C57" w14:textId="77777777" w:rsidR="001D7D06" w:rsidRPr="00426C37" w:rsidRDefault="001D7D06" w:rsidP="00630548">
      <w:pPr>
        <w:spacing w:after="0" w:line="276" w:lineRule="auto"/>
        <w:jc w:val="both"/>
        <w:rPr>
          <w:rFonts w:cs="Times New Roman"/>
          <w:szCs w:val="28"/>
        </w:rPr>
      </w:pPr>
      <w:r w:rsidRPr="00426C37">
        <w:rPr>
          <w:rFonts w:cs="Times New Roman"/>
          <w:szCs w:val="28"/>
        </w:rPr>
        <w:t>Итак, имеем 2</w:t>
      </w:r>
      <w:r w:rsidRPr="00426C37">
        <w:rPr>
          <w:rFonts w:cs="Times New Roman"/>
          <w:i/>
          <w:szCs w:val="28"/>
          <w:lang w:val="en-US"/>
        </w:rPr>
        <w:t>N</w:t>
      </w:r>
      <w:r w:rsidRPr="00426C37">
        <w:rPr>
          <w:rFonts w:cs="Times New Roman"/>
          <w:szCs w:val="28"/>
        </w:rPr>
        <w:t xml:space="preserve"> уравнений для определения 4</w:t>
      </w:r>
      <w:r w:rsidRPr="00426C37">
        <w:rPr>
          <w:rFonts w:cs="Times New Roman"/>
          <w:i/>
          <w:szCs w:val="28"/>
          <w:lang w:val="en-US"/>
        </w:rPr>
        <w:t>N</w:t>
      </w:r>
      <w:r w:rsidRPr="00426C37">
        <w:rPr>
          <w:rFonts w:cs="Times New Roman"/>
          <w:szCs w:val="28"/>
          <w:lang w:val="kk-KZ"/>
        </w:rPr>
        <w:t xml:space="preserve"> </w:t>
      </w:r>
      <w:r w:rsidRPr="00426C37">
        <w:rPr>
          <w:rFonts w:cs="Times New Roman"/>
          <w:szCs w:val="28"/>
        </w:rPr>
        <w:t>неизвестных краевых функций.</w:t>
      </w:r>
    </w:p>
    <w:p w14:paraId="4931212B" w14:textId="1C9A293A" w:rsidR="001D7D06" w:rsidRPr="00426C37" w:rsidRDefault="001D7D06" w:rsidP="00630548">
      <w:pPr>
        <w:spacing w:after="0" w:line="276" w:lineRule="auto"/>
        <w:ind w:firstLine="709"/>
        <w:jc w:val="both"/>
        <w:rPr>
          <w:rFonts w:cs="Times New Roman"/>
          <w:szCs w:val="28"/>
        </w:rPr>
      </w:pPr>
      <w:r w:rsidRPr="00426C37">
        <w:rPr>
          <w:rFonts w:cs="Times New Roman"/>
          <w:szCs w:val="28"/>
        </w:rPr>
        <w:t xml:space="preserve">У графа всего </w:t>
      </w:r>
      <w:r w:rsidRPr="00426C37">
        <w:rPr>
          <w:rFonts w:cs="Times New Roman"/>
          <w:i/>
          <w:szCs w:val="28"/>
          <w:lang w:val="en-US"/>
        </w:rPr>
        <w:t>N</w:t>
      </w:r>
      <w:r w:rsidRPr="00426C37">
        <w:rPr>
          <w:rFonts w:cs="Times New Roman"/>
          <w:szCs w:val="28"/>
        </w:rPr>
        <w:t xml:space="preserve"> </w:t>
      </w:r>
      <w:r w:rsidR="00A22711" w:rsidRPr="00426C37">
        <w:rPr>
          <w:rFonts w:cs="Times New Roman"/>
          <w:szCs w:val="28"/>
        </w:rPr>
        <w:t>рёбер</w:t>
      </w:r>
      <w:r w:rsidRPr="00426C37">
        <w:rPr>
          <w:rFonts w:cs="Times New Roman"/>
          <w:szCs w:val="28"/>
        </w:rPr>
        <w:t xml:space="preserve"> с </w:t>
      </w:r>
      <w:r w:rsidRPr="00426C37">
        <w:rPr>
          <w:rFonts w:cs="Times New Roman"/>
          <w:szCs w:val="28"/>
          <w:lang w:val="kk-KZ"/>
        </w:rPr>
        <w:t>одним</w:t>
      </w:r>
      <w:r w:rsidRPr="00426C37">
        <w:rPr>
          <w:rFonts w:cs="Times New Roman"/>
          <w:szCs w:val="28"/>
        </w:rPr>
        <w:t xml:space="preserve"> краевым условием на конце каждого ребра. Следовательно, имеем </w:t>
      </w:r>
      <w:r w:rsidR="00A22711" w:rsidRPr="00426C37">
        <w:rPr>
          <w:rFonts w:cs="Times New Roman"/>
          <w:szCs w:val="28"/>
        </w:rPr>
        <w:t>ещё</w:t>
      </w:r>
      <w:r w:rsidRPr="00426C37">
        <w:rPr>
          <w:rFonts w:cs="Times New Roman"/>
          <w:szCs w:val="28"/>
        </w:rPr>
        <w:t xml:space="preserve"> </w:t>
      </w:r>
      <w:r w:rsidRPr="00426C37">
        <w:rPr>
          <w:rFonts w:cs="Times New Roman"/>
          <w:i/>
          <w:szCs w:val="28"/>
          <w:lang w:val="en-US"/>
        </w:rPr>
        <w:t>N</w:t>
      </w:r>
      <w:r w:rsidRPr="00426C37">
        <w:rPr>
          <w:rFonts w:cs="Times New Roman"/>
          <w:szCs w:val="28"/>
        </w:rPr>
        <w:t xml:space="preserve"> уравнений (3.19) для перемещений на концах графа. </w:t>
      </w:r>
    </w:p>
    <w:p w14:paraId="7CD2471C" w14:textId="77777777" w:rsidR="001D7D06" w:rsidRPr="00426C37" w:rsidRDefault="001D7D06" w:rsidP="00630548">
      <w:pPr>
        <w:spacing w:after="0" w:line="276" w:lineRule="auto"/>
        <w:ind w:firstLine="709"/>
        <w:jc w:val="both"/>
        <w:rPr>
          <w:rFonts w:cs="Times New Roman"/>
          <w:szCs w:val="28"/>
        </w:rPr>
      </w:pPr>
      <w:r w:rsidRPr="00426C37">
        <w:rPr>
          <w:rFonts w:cs="Times New Roman"/>
          <w:szCs w:val="28"/>
        </w:rPr>
        <w:lastRenderedPageBreak/>
        <w:t xml:space="preserve">Следующие </w:t>
      </w:r>
      <w:r w:rsidRPr="00426C37">
        <w:rPr>
          <w:rFonts w:cs="Times New Roman"/>
          <w:i/>
          <w:szCs w:val="28"/>
          <w:lang w:val="en-US"/>
        </w:rPr>
        <w:t>N</w:t>
      </w:r>
      <w:r w:rsidRPr="00426C37">
        <w:rPr>
          <w:rFonts w:cs="Times New Roman"/>
          <w:szCs w:val="28"/>
        </w:rPr>
        <w:t xml:space="preserve">-1 уравнение получим из условий непрерывности перемещений в узле (3.20), которые имеют вид:  </w:t>
      </w:r>
      <w:r w:rsidR="00C16066" w:rsidRPr="00426C37">
        <w:rPr>
          <w:rFonts w:cs="Times New Roman"/>
          <w:position w:val="-16"/>
          <w:szCs w:val="28"/>
        </w:rPr>
        <w:object w:dxaOrig="3660" w:dyaOrig="420" w14:anchorId="4C8DF48C">
          <v:shape id="_x0000_i1482" type="#_x0000_t75" style="width:185pt;height:22pt" o:ole="">
            <v:imagedata r:id="rId974" o:title=""/>
          </v:shape>
          <o:OLEObject Type="Embed" ProgID="Equation.DSMT4" ShapeID="_x0000_i1482" DrawAspect="Content" ObjectID="_1811228656" r:id="rId975"/>
        </w:object>
      </w:r>
    </w:p>
    <w:p w14:paraId="29FEEADE" w14:textId="094811BF" w:rsidR="001D7D06" w:rsidRPr="00426C37" w:rsidRDefault="001D7D06" w:rsidP="00630548">
      <w:pPr>
        <w:spacing w:after="0" w:line="276" w:lineRule="auto"/>
        <w:ind w:firstLine="709"/>
        <w:jc w:val="both"/>
        <w:rPr>
          <w:rFonts w:cs="Times New Roman"/>
          <w:szCs w:val="28"/>
        </w:rPr>
      </w:pPr>
      <w:r w:rsidRPr="00426C37">
        <w:rPr>
          <w:rFonts w:cs="Times New Roman"/>
          <w:szCs w:val="28"/>
        </w:rPr>
        <w:t xml:space="preserve">Условие Кирхгофа </w:t>
      </w:r>
      <w:r w:rsidRPr="00426C37">
        <w:rPr>
          <w:rFonts w:cs="Times New Roman"/>
          <w:szCs w:val="28"/>
          <w:lang w:val="kk-KZ"/>
        </w:rPr>
        <w:t>в узле графа А</w:t>
      </w:r>
      <w:r w:rsidRPr="00426C37">
        <w:rPr>
          <w:rFonts w:cs="Times New Roman"/>
          <w:szCs w:val="28"/>
          <w:vertAlign w:val="subscript"/>
          <w:lang w:val="kk-KZ"/>
        </w:rPr>
        <w:t>0</w:t>
      </w:r>
      <w:r w:rsidRPr="00426C37">
        <w:rPr>
          <w:rFonts w:cs="Times New Roman"/>
          <w:szCs w:val="28"/>
        </w:rPr>
        <w:t xml:space="preserve"> (3.21</w:t>
      </w:r>
      <w:r w:rsidR="00A12A41" w:rsidRPr="00426C37">
        <w:rPr>
          <w:rFonts w:cs="Times New Roman"/>
          <w:szCs w:val="28"/>
        </w:rPr>
        <w:t xml:space="preserve">) </w:t>
      </w:r>
      <w:r w:rsidR="00A22711" w:rsidRPr="00426C37">
        <w:rPr>
          <w:rFonts w:cs="Times New Roman"/>
          <w:szCs w:val="28"/>
        </w:rPr>
        <w:t>даёт</w:t>
      </w:r>
      <w:r w:rsidRPr="00426C37">
        <w:rPr>
          <w:rFonts w:cs="Times New Roman"/>
          <w:szCs w:val="28"/>
        </w:rPr>
        <w:t xml:space="preserve"> последнее уравнение для замыкания системы из 4</w:t>
      </w:r>
      <w:r w:rsidRPr="00426C37">
        <w:rPr>
          <w:rFonts w:cs="Times New Roman"/>
          <w:i/>
          <w:szCs w:val="28"/>
          <w:lang w:val="en-US"/>
        </w:rPr>
        <w:t>N</w:t>
      </w:r>
      <w:r w:rsidRPr="00426C37">
        <w:rPr>
          <w:rFonts w:cs="Times New Roman"/>
          <w:szCs w:val="28"/>
        </w:rPr>
        <w:t xml:space="preserve"> уравнений для определения 4</w:t>
      </w:r>
      <w:r w:rsidRPr="00426C37">
        <w:rPr>
          <w:rFonts w:cs="Times New Roman"/>
          <w:i/>
          <w:szCs w:val="28"/>
          <w:lang w:val="en-US"/>
        </w:rPr>
        <w:t>N</w:t>
      </w:r>
      <w:r w:rsidRPr="00426C37">
        <w:rPr>
          <w:rFonts w:cs="Times New Roman"/>
          <w:szCs w:val="28"/>
        </w:rPr>
        <w:t xml:space="preserve"> функций:</w:t>
      </w:r>
    </w:p>
    <w:p w14:paraId="33851D7E" w14:textId="77777777" w:rsidR="001D7D06" w:rsidRPr="002C46B5" w:rsidRDefault="00C16066" w:rsidP="00630548">
      <w:pPr>
        <w:spacing w:before="240" w:line="276" w:lineRule="auto"/>
        <w:ind w:left="708" w:firstLine="708"/>
        <w:jc w:val="both"/>
        <w:rPr>
          <w:rFonts w:cs="Times New Roman"/>
          <w:szCs w:val="28"/>
        </w:rPr>
      </w:pPr>
      <w:r w:rsidRPr="002C46B5">
        <w:rPr>
          <w:rFonts w:cs="Times New Roman"/>
          <w:position w:val="-40"/>
          <w:szCs w:val="28"/>
        </w:rPr>
        <w:object w:dxaOrig="6560" w:dyaOrig="900" w14:anchorId="7CEB9013">
          <v:shape id="_x0000_i1483" type="#_x0000_t75" style="width:324.5pt;height:47.5pt" o:ole="">
            <v:imagedata r:id="rId976" o:title=""/>
          </v:shape>
          <o:OLEObject Type="Embed" ProgID="Equation.DSMT4" ShapeID="_x0000_i1483" DrawAspect="Content" ObjectID="_1811228657" r:id="rId977"/>
        </w:object>
      </w:r>
    </w:p>
    <w:p w14:paraId="14C93242" w14:textId="3CF9D3C6" w:rsidR="001D7D06" w:rsidRPr="00426C37" w:rsidRDefault="001D7D06" w:rsidP="00630548">
      <w:pPr>
        <w:spacing w:after="0" w:line="276" w:lineRule="auto"/>
        <w:ind w:firstLine="709"/>
        <w:rPr>
          <w:rFonts w:cs="Times New Roman"/>
          <w:i/>
          <w:szCs w:val="28"/>
        </w:rPr>
      </w:pPr>
      <w:r w:rsidRPr="002C46B5">
        <w:rPr>
          <w:rFonts w:cs="Times New Roman"/>
          <w:szCs w:val="28"/>
          <w:lang w:val="kk-KZ"/>
        </w:rPr>
        <w:t xml:space="preserve">Теорема </w:t>
      </w:r>
      <w:r w:rsidRPr="002C46B5">
        <w:rPr>
          <w:rFonts w:cs="Times New Roman"/>
          <w:szCs w:val="28"/>
        </w:rPr>
        <w:t>3.</w:t>
      </w:r>
      <w:r w:rsidRPr="002C46B5">
        <w:rPr>
          <w:rFonts w:cs="Times New Roman"/>
          <w:szCs w:val="28"/>
          <w:lang w:val="kk-KZ"/>
        </w:rPr>
        <w:t>2</w:t>
      </w:r>
      <w:r w:rsidRPr="002C46B5">
        <w:rPr>
          <w:rFonts w:cs="Times New Roman"/>
          <w:szCs w:val="28"/>
        </w:rPr>
        <w:t>.</w:t>
      </w:r>
      <w:r w:rsidRPr="00426C37">
        <w:rPr>
          <w:rFonts w:cs="Times New Roman"/>
          <w:i/>
          <w:szCs w:val="28"/>
        </w:rPr>
        <w:t xml:space="preserve"> Разрешающая система уравнений краевой задачи </w:t>
      </w:r>
      <w:r w:rsidR="00A12A41" w:rsidRPr="00426C37">
        <w:rPr>
          <w:rFonts w:cs="Times New Roman"/>
          <w:i/>
          <w:szCs w:val="28"/>
        </w:rPr>
        <w:t xml:space="preserve">Дирихле </w:t>
      </w:r>
      <w:r w:rsidR="00A12A41" w:rsidRPr="00A12A41">
        <w:rPr>
          <w:rFonts w:cs="Times New Roman"/>
          <w:szCs w:val="28"/>
        </w:rPr>
        <w:t>(</w:t>
      </w:r>
      <w:r w:rsidRPr="00A12A41">
        <w:rPr>
          <w:rFonts w:cs="Times New Roman"/>
          <w:szCs w:val="28"/>
        </w:rPr>
        <w:t>3.18</w:t>
      </w:r>
      <w:r w:rsidRPr="00426C37">
        <w:rPr>
          <w:rFonts w:cs="Times New Roman"/>
          <w:szCs w:val="28"/>
        </w:rPr>
        <w:t>) – (3.21)</w:t>
      </w:r>
      <w:r w:rsidRPr="00426C37">
        <w:rPr>
          <w:rFonts w:cs="Times New Roman"/>
          <w:i/>
          <w:szCs w:val="28"/>
        </w:rPr>
        <w:t xml:space="preserve"> на </w:t>
      </w:r>
      <w:r w:rsidRPr="00426C37">
        <w:rPr>
          <w:rFonts w:cs="Times New Roman"/>
          <w:i/>
          <w:szCs w:val="28"/>
          <w:lang w:val="kk-KZ"/>
        </w:rPr>
        <w:t xml:space="preserve">упругом </w:t>
      </w:r>
      <w:r w:rsidR="002E6313">
        <w:rPr>
          <w:rFonts w:cs="Times New Roman"/>
          <w:i/>
          <w:szCs w:val="28"/>
        </w:rPr>
        <w:t>звёзд</w:t>
      </w:r>
      <w:r w:rsidRPr="00426C37">
        <w:rPr>
          <w:rFonts w:cs="Times New Roman"/>
          <w:i/>
          <w:szCs w:val="28"/>
        </w:rPr>
        <w:t xml:space="preserve">ном графе с </w:t>
      </w:r>
      <w:r w:rsidRPr="00426C37">
        <w:rPr>
          <w:rFonts w:cs="Times New Roman"/>
          <w:i/>
          <w:szCs w:val="28"/>
          <w:lang w:val="en-US"/>
        </w:rPr>
        <w:t>N</w:t>
      </w:r>
      <w:r w:rsidRPr="00426C37">
        <w:rPr>
          <w:rFonts w:cs="Times New Roman"/>
          <w:i/>
          <w:szCs w:val="28"/>
        </w:rPr>
        <w:t xml:space="preserve"> </w:t>
      </w:r>
      <w:r w:rsidRPr="00426C37">
        <w:rPr>
          <w:rFonts w:cs="Times New Roman"/>
          <w:i/>
          <w:szCs w:val="28"/>
          <w:lang w:val="kk-KZ"/>
        </w:rPr>
        <w:t>ребрами</w:t>
      </w:r>
      <w:r w:rsidRPr="00426C37">
        <w:rPr>
          <w:rFonts w:cs="Times New Roman"/>
          <w:i/>
          <w:szCs w:val="28"/>
        </w:rPr>
        <w:t xml:space="preserve"> и ее решения</w:t>
      </w:r>
      <w:r w:rsidRPr="00426C37">
        <w:rPr>
          <w:rFonts w:cs="Times New Roman"/>
          <w:i/>
          <w:szCs w:val="28"/>
          <w:lang w:val="kk-KZ"/>
        </w:rPr>
        <w:t xml:space="preserve"> имеют вид</w:t>
      </w:r>
      <w:r w:rsidRPr="00426C37">
        <w:rPr>
          <w:rFonts w:cs="Times New Roman"/>
          <w:i/>
          <w:szCs w:val="28"/>
        </w:rPr>
        <w:t>:</w:t>
      </w:r>
    </w:p>
    <w:p w14:paraId="0599CC65" w14:textId="77777777" w:rsidR="001D7D06" w:rsidRPr="00426C37" w:rsidRDefault="001D7D06" w:rsidP="00630548">
      <w:pPr>
        <w:spacing w:after="0" w:line="276" w:lineRule="auto"/>
        <w:ind w:firstLine="709"/>
        <w:rPr>
          <w:rFonts w:cs="Times New Roman"/>
          <w:i/>
          <w:szCs w:val="28"/>
        </w:rPr>
      </w:pPr>
    </w:p>
    <w:p w14:paraId="7842FDEE" w14:textId="77777777" w:rsidR="001D7D06" w:rsidRPr="00426C37" w:rsidRDefault="00C16066" w:rsidP="00630548">
      <w:pPr>
        <w:pStyle w:val="a3"/>
        <w:spacing w:after="0" w:line="276" w:lineRule="auto"/>
        <w:jc w:val="right"/>
        <w:rPr>
          <w:rFonts w:cs="Times New Roman"/>
          <w:szCs w:val="28"/>
        </w:rPr>
      </w:pPr>
      <w:r w:rsidRPr="00426C37">
        <w:rPr>
          <w:rFonts w:cs="Times New Roman"/>
          <w:position w:val="-42"/>
          <w:szCs w:val="28"/>
        </w:rPr>
        <w:object w:dxaOrig="2880" w:dyaOrig="980" w14:anchorId="74031459">
          <v:shape id="_x0000_i1484" type="#_x0000_t75" style="width:142pt;height:58pt" o:ole="">
            <v:imagedata r:id="rId978" o:title=""/>
          </v:shape>
          <o:OLEObject Type="Embed" ProgID="Equation.DSMT4" ShapeID="_x0000_i1484" DrawAspect="Content" ObjectID="_1811228658" r:id="rId979"/>
        </w:object>
      </w:r>
      <w:r w:rsidR="001D7D06" w:rsidRPr="00426C37">
        <w:rPr>
          <w:rFonts w:cs="Times New Roman"/>
          <w:szCs w:val="28"/>
        </w:rPr>
        <w:t xml:space="preserve">                                         (3.28)</w:t>
      </w:r>
    </w:p>
    <w:p w14:paraId="3D1478FD" w14:textId="77777777" w:rsidR="001D7D06" w:rsidRPr="00426C37" w:rsidRDefault="001D7D06" w:rsidP="00630548">
      <w:pPr>
        <w:spacing w:after="0" w:line="276" w:lineRule="auto"/>
        <w:rPr>
          <w:rFonts w:cs="Times New Roman"/>
          <w:szCs w:val="28"/>
        </w:rPr>
      </w:pPr>
    </w:p>
    <w:p w14:paraId="5572608B" w14:textId="77777777" w:rsidR="001D7D06" w:rsidRPr="00426C37" w:rsidRDefault="001D7D06" w:rsidP="00630548">
      <w:pPr>
        <w:spacing w:after="0" w:line="276" w:lineRule="auto"/>
        <w:rPr>
          <w:rFonts w:cs="Times New Roman"/>
          <w:szCs w:val="28"/>
          <w:lang w:val="kk-KZ"/>
        </w:rPr>
      </w:pPr>
      <w:r w:rsidRPr="00426C37">
        <w:rPr>
          <w:rFonts w:cs="Times New Roman"/>
          <w:szCs w:val="28"/>
        </w:rPr>
        <w:t>г</w:t>
      </w:r>
      <w:r w:rsidRPr="00426C37">
        <w:rPr>
          <w:rFonts w:cs="Times New Roman"/>
          <w:szCs w:val="28"/>
          <w:lang w:val="kk-KZ"/>
        </w:rPr>
        <w:t>де</w:t>
      </w:r>
    </w:p>
    <w:p w14:paraId="1FEE9E26" w14:textId="77777777" w:rsidR="001D7D06" w:rsidRPr="00426C37" w:rsidRDefault="00C16066" w:rsidP="00630548">
      <w:pPr>
        <w:spacing w:after="0" w:line="276" w:lineRule="auto"/>
        <w:rPr>
          <w:rFonts w:cs="Times New Roman"/>
          <w:szCs w:val="28"/>
        </w:rPr>
      </w:pPr>
      <w:r w:rsidRPr="00C16066">
        <w:rPr>
          <w:rFonts w:cs="Times New Roman"/>
          <w:position w:val="-92"/>
          <w:szCs w:val="28"/>
        </w:rPr>
        <w:object w:dxaOrig="13780" w:dyaOrig="7100" w14:anchorId="35308674">
          <v:shape id="_x0000_i1485" type="#_x0000_t75" style="width:498pt;height:267.5pt" o:ole="">
            <v:imagedata r:id="rId980" o:title=""/>
          </v:shape>
          <o:OLEObject Type="Embed" ProgID="Equation.DSMT4" ShapeID="_x0000_i1485" DrawAspect="Content" ObjectID="_1811228659" r:id="rId981"/>
        </w:object>
      </w:r>
    </w:p>
    <w:p w14:paraId="2035CFA1" w14:textId="77777777" w:rsidR="001D7D06" w:rsidRPr="00426C37" w:rsidRDefault="00C16066" w:rsidP="00630548">
      <w:pPr>
        <w:spacing w:after="0" w:line="276" w:lineRule="auto"/>
        <w:jc w:val="center"/>
        <w:rPr>
          <w:rFonts w:cs="Times New Roman"/>
          <w:szCs w:val="28"/>
        </w:rPr>
      </w:pPr>
      <w:r w:rsidRPr="00426C37">
        <w:rPr>
          <w:rFonts w:cs="Times New Roman"/>
          <w:position w:val="-20"/>
          <w:szCs w:val="28"/>
        </w:rPr>
        <w:object w:dxaOrig="9440" w:dyaOrig="560" w14:anchorId="21A2EE2E">
          <v:shape id="_x0000_i1486" type="#_x0000_t75" style="width:471pt;height:25pt" o:ole="">
            <v:imagedata r:id="rId982" o:title=""/>
          </v:shape>
          <o:OLEObject Type="Embed" ProgID="Equation.DSMT4" ShapeID="_x0000_i1486" DrawAspect="Content" ObjectID="_1811228660" r:id="rId983"/>
        </w:object>
      </w:r>
    </w:p>
    <w:p w14:paraId="4B6B1354" w14:textId="77777777" w:rsidR="001D7D06" w:rsidRPr="00426C37" w:rsidRDefault="00C16066" w:rsidP="00630548">
      <w:pPr>
        <w:spacing w:after="0" w:line="276" w:lineRule="auto"/>
        <w:jc w:val="center"/>
        <w:rPr>
          <w:rFonts w:cs="Times New Roman"/>
          <w:szCs w:val="28"/>
          <w:lang w:val="en-US"/>
        </w:rPr>
      </w:pPr>
      <w:r w:rsidRPr="00426C37">
        <w:rPr>
          <w:rFonts w:cs="Times New Roman"/>
          <w:position w:val="-46"/>
          <w:szCs w:val="28"/>
        </w:rPr>
        <w:object w:dxaOrig="6280" w:dyaOrig="1060" w14:anchorId="02980C9E">
          <v:shape id="_x0000_i1487" type="#_x0000_t75" style="width:312.5pt;height:50pt" o:ole="">
            <v:imagedata r:id="rId984" o:title=""/>
          </v:shape>
          <o:OLEObject Type="Embed" ProgID="Equation.DSMT4" ShapeID="_x0000_i1487" DrawAspect="Content" ObjectID="_1811228661" r:id="rId985"/>
        </w:object>
      </w:r>
    </w:p>
    <w:p w14:paraId="65D14E10" w14:textId="77777777" w:rsidR="001D7D06" w:rsidRPr="00426C37" w:rsidRDefault="00C16066" w:rsidP="00630548">
      <w:pPr>
        <w:spacing w:line="276" w:lineRule="auto"/>
        <w:jc w:val="center"/>
        <w:rPr>
          <w:rFonts w:cs="Times New Roman"/>
          <w:szCs w:val="28"/>
        </w:rPr>
      </w:pPr>
      <w:r w:rsidRPr="00426C37">
        <w:rPr>
          <w:rFonts w:cs="Times New Roman"/>
          <w:position w:val="-46"/>
          <w:szCs w:val="28"/>
        </w:rPr>
        <w:object w:dxaOrig="5340" w:dyaOrig="1060" w14:anchorId="1E28BBD4">
          <v:shape id="_x0000_i1488" type="#_x0000_t75" style="width:265.5pt;height:50pt" o:ole="">
            <v:imagedata r:id="rId986" o:title=""/>
          </v:shape>
          <o:OLEObject Type="Embed" ProgID="Equation.DSMT4" ShapeID="_x0000_i1488" DrawAspect="Content" ObjectID="_1811228662" r:id="rId987"/>
        </w:object>
      </w:r>
    </w:p>
    <w:p w14:paraId="29AC9FC5" w14:textId="77777777" w:rsidR="001D7D06" w:rsidRPr="00426C37" w:rsidRDefault="001D7D06" w:rsidP="00630548">
      <w:pPr>
        <w:spacing w:after="0" w:line="276" w:lineRule="auto"/>
        <w:rPr>
          <w:rFonts w:cs="Times New Roman"/>
          <w:szCs w:val="28"/>
        </w:rPr>
      </w:pPr>
      <w:r w:rsidRPr="00426C37">
        <w:rPr>
          <w:rFonts w:cs="Times New Roman"/>
          <w:szCs w:val="28"/>
          <w:lang w:val="kk-KZ"/>
        </w:rPr>
        <w:lastRenderedPageBreak/>
        <w:t>Здесь</w:t>
      </w:r>
      <w:r w:rsidRPr="00426C37">
        <w:rPr>
          <w:rFonts w:cs="Times New Roman"/>
          <w:szCs w:val="28"/>
        </w:rPr>
        <w:t xml:space="preserve"> матрицы</w:t>
      </w:r>
      <w:r w:rsidRPr="00426C37">
        <w:rPr>
          <w:rFonts w:cs="Times New Roman"/>
          <w:szCs w:val="28"/>
          <w:lang w:val="kk-KZ"/>
        </w:rPr>
        <w:t xml:space="preserve"> имеют следующие размерности </w:t>
      </w:r>
      <w:r w:rsidR="00C16066" w:rsidRPr="00426C37">
        <w:rPr>
          <w:rFonts w:cs="Times New Roman"/>
          <w:position w:val="-18"/>
          <w:szCs w:val="28"/>
        </w:rPr>
        <w:object w:dxaOrig="1359" w:dyaOrig="460" w14:anchorId="1BBA70DD">
          <v:shape id="_x0000_i1489" type="#_x0000_t75" style="width:66pt;height:24.5pt" o:ole="">
            <v:imagedata r:id="rId988" o:title=""/>
          </v:shape>
          <o:OLEObject Type="Embed" ProgID="Equation.DSMT4" ShapeID="_x0000_i1489" DrawAspect="Content" ObjectID="_1811228663" r:id="rId989"/>
        </w:object>
      </w:r>
      <w:r w:rsidR="00C16066" w:rsidRPr="00426C37">
        <w:rPr>
          <w:rFonts w:cs="Times New Roman"/>
          <w:position w:val="-18"/>
          <w:szCs w:val="28"/>
        </w:rPr>
        <w:object w:dxaOrig="1500" w:dyaOrig="460" w14:anchorId="5A888548">
          <v:shape id="_x0000_i1490" type="#_x0000_t75" style="width:74pt;height:24.5pt" o:ole="">
            <v:imagedata r:id="rId990" o:title=""/>
          </v:shape>
          <o:OLEObject Type="Embed" ProgID="Equation.DSMT4" ShapeID="_x0000_i1490" DrawAspect="Content" ObjectID="_1811228664" r:id="rId991"/>
        </w:object>
      </w:r>
      <w:r w:rsidR="00C16066" w:rsidRPr="00426C37">
        <w:rPr>
          <w:rFonts w:cs="Times New Roman"/>
          <w:position w:val="-18"/>
          <w:szCs w:val="28"/>
        </w:rPr>
        <w:object w:dxaOrig="1380" w:dyaOrig="460" w14:anchorId="426E016F">
          <v:shape id="_x0000_i1491" type="#_x0000_t75" style="width:74pt;height:24.5pt" o:ole="">
            <v:imagedata r:id="rId992" o:title=""/>
          </v:shape>
          <o:OLEObject Type="Embed" ProgID="Equation.DSMT4" ShapeID="_x0000_i1491" DrawAspect="Content" ObjectID="_1811228665" r:id="rId993"/>
        </w:object>
      </w:r>
    </w:p>
    <w:p w14:paraId="5E7A07E1" w14:textId="77777777" w:rsidR="001D7D06" w:rsidRPr="00426C37" w:rsidRDefault="001D7D06" w:rsidP="00630548">
      <w:pPr>
        <w:spacing w:after="0" w:line="276" w:lineRule="auto"/>
        <w:ind w:firstLine="709"/>
        <w:jc w:val="both"/>
        <w:rPr>
          <w:rFonts w:cs="Times New Roman"/>
          <w:szCs w:val="28"/>
        </w:rPr>
      </w:pPr>
      <w:r w:rsidRPr="00426C37">
        <w:rPr>
          <w:rFonts w:cs="Times New Roman"/>
          <w:szCs w:val="28"/>
        </w:rPr>
        <w:t xml:space="preserve">Приведем пример </w:t>
      </w:r>
      <w:r w:rsidR="00A12A41" w:rsidRPr="00426C37">
        <w:rPr>
          <w:rFonts w:cs="Times New Roman"/>
          <w:szCs w:val="28"/>
        </w:rPr>
        <w:t>построения решения для</w:t>
      </w:r>
      <w:r w:rsidRPr="00426C37">
        <w:rPr>
          <w:rFonts w:cs="Times New Roman"/>
          <w:szCs w:val="28"/>
        </w:rPr>
        <w:t xml:space="preserve"> двухзвенного упругого графа.</w:t>
      </w:r>
    </w:p>
    <w:p w14:paraId="0A8D2F3D" w14:textId="77777777" w:rsidR="001D7D06" w:rsidRPr="004045E6" w:rsidRDefault="001D7D06" w:rsidP="00630548">
      <w:pPr>
        <w:spacing w:after="0" w:line="276" w:lineRule="auto"/>
        <w:rPr>
          <w:rFonts w:cs="Times New Roman"/>
          <w:b/>
          <w:szCs w:val="28"/>
        </w:rPr>
      </w:pPr>
    </w:p>
    <w:p w14:paraId="6559EB3C" w14:textId="77777777" w:rsidR="001D7D06" w:rsidRPr="004045E6" w:rsidRDefault="00C64FC4" w:rsidP="00630548">
      <w:pPr>
        <w:keepNext/>
        <w:spacing w:after="0" w:line="276" w:lineRule="auto"/>
        <w:ind w:right="-6" w:firstLine="708"/>
        <w:outlineLvl w:val="1"/>
        <w:rPr>
          <w:rFonts w:eastAsia="Times New Roman" w:cs="Times New Roman"/>
          <w:b/>
          <w:bCs/>
          <w:iCs/>
          <w:szCs w:val="28"/>
        </w:rPr>
      </w:pPr>
      <w:r w:rsidRPr="004045E6">
        <w:rPr>
          <w:rFonts w:eastAsia="Times New Roman" w:cs="Times New Roman"/>
          <w:b/>
          <w:bCs/>
          <w:iCs/>
          <w:szCs w:val="28"/>
        </w:rPr>
        <w:t>3.8</w:t>
      </w:r>
      <w:r w:rsidR="001D7D06" w:rsidRPr="004045E6">
        <w:rPr>
          <w:rFonts w:eastAsia="Times New Roman" w:cs="Times New Roman"/>
          <w:b/>
          <w:bCs/>
          <w:iCs/>
          <w:szCs w:val="28"/>
        </w:rPr>
        <w:t xml:space="preserve"> Решение стационарных краевых задач на двухзвенном упругом </w:t>
      </w:r>
      <w:r w:rsidR="001D7D06" w:rsidRPr="004045E6">
        <w:rPr>
          <w:rFonts w:eastAsia="Times New Roman" w:cs="Times New Roman"/>
          <w:b/>
          <w:bCs/>
          <w:szCs w:val="28"/>
        </w:rPr>
        <w:t>графе</w:t>
      </w:r>
    </w:p>
    <w:p w14:paraId="45A23FDA" w14:textId="77777777" w:rsidR="00C15587" w:rsidRPr="00426C37" w:rsidRDefault="00C15587" w:rsidP="00630548">
      <w:pPr>
        <w:keepNext/>
        <w:spacing w:after="0" w:line="276" w:lineRule="auto"/>
        <w:ind w:right="-6" w:firstLine="708"/>
        <w:jc w:val="center"/>
        <w:outlineLvl w:val="1"/>
        <w:rPr>
          <w:rFonts w:eastAsia="Times New Roman" w:cs="Times New Roman"/>
          <w:b/>
          <w:bCs/>
          <w:szCs w:val="28"/>
        </w:rPr>
      </w:pPr>
    </w:p>
    <w:p w14:paraId="7C786CFA" w14:textId="77777777" w:rsidR="001D7D06" w:rsidRPr="00426C37" w:rsidRDefault="001D7D06" w:rsidP="00630548">
      <w:pPr>
        <w:keepNext/>
        <w:spacing w:after="0" w:line="276" w:lineRule="auto"/>
        <w:ind w:right="-6" w:firstLine="708"/>
        <w:jc w:val="both"/>
        <w:outlineLvl w:val="1"/>
        <w:rPr>
          <w:rFonts w:eastAsia="Times New Roman" w:cs="Times New Roman"/>
          <w:bCs/>
          <w:iCs/>
          <w:szCs w:val="28"/>
        </w:rPr>
      </w:pPr>
      <w:r w:rsidRPr="00426C37">
        <w:rPr>
          <w:rFonts w:eastAsia="Times New Roman" w:cs="Times New Roman"/>
          <w:b/>
          <w:bCs/>
          <w:szCs w:val="28"/>
        </w:rPr>
        <w:t xml:space="preserve"> </w:t>
      </w:r>
      <w:r w:rsidRPr="00426C37">
        <w:rPr>
          <w:rFonts w:eastAsia="Times New Roman" w:cs="Times New Roman"/>
          <w:bCs/>
          <w:iCs/>
          <w:szCs w:val="28"/>
          <w:lang w:val="kk-KZ"/>
        </w:rPr>
        <w:t>В качестве примера рассмотрим упругий граф, который состоит из двух стержней,</w:t>
      </w:r>
      <w:r w:rsidRPr="00426C37">
        <w:rPr>
          <w:rFonts w:eastAsia="Times New Roman" w:cs="Times New Roman"/>
          <w:bCs/>
          <w:iCs/>
          <w:szCs w:val="28"/>
        </w:rPr>
        <w:t xml:space="preserve"> на концах которого заданы краевые условия вида:</w:t>
      </w:r>
    </w:p>
    <w:p w14:paraId="32F9AA68" w14:textId="77777777" w:rsidR="001D7D06" w:rsidRPr="00426C37" w:rsidRDefault="001D7D06" w:rsidP="00630548">
      <w:pPr>
        <w:keepNext/>
        <w:spacing w:after="0" w:line="276" w:lineRule="auto"/>
        <w:ind w:right="-6" w:firstLine="708"/>
        <w:jc w:val="both"/>
        <w:outlineLvl w:val="1"/>
        <w:rPr>
          <w:rFonts w:cs="Times New Roman"/>
          <w:szCs w:val="28"/>
          <w:lang w:val="kk-KZ"/>
        </w:rPr>
      </w:pPr>
    </w:p>
    <w:p w14:paraId="2F0B2DBA" w14:textId="77777777" w:rsidR="001D7D06" w:rsidRPr="00426C37" w:rsidRDefault="00C16066" w:rsidP="00630548">
      <w:pPr>
        <w:keepNext/>
        <w:spacing w:after="0" w:line="276" w:lineRule="auto"/>
        <w:ind w:right="-6" w:firstLine="708"/>
        <w:jc w:val="right"/>
        <w:outlineLvl w:val="1"/>
        <w:rPr>
          <w:rFonts w:eastAsia="Times New Roman" w:cs="Times New Roman"/>
          <w:bCs/>
          <w:iCs/>
          <w:szCs w:val="28"/>
        </w:rPr>
      </w:pPr>
      <w:r w:rsidRPr="00426C37">
        <w:rPr>
          <w:rFonts w:cs="Times New Roman"/>
          <w:position w:val="-40"/>
          <w:szCs w:val="28"/>
        </w:rPr>
        <w:object w:dxaOrig="5179" w:dyaOrig="940" w14:anchorId="1139D6D8">
          <v:shape id="_x0000_i1492" type="#_x0000_t75" style="width:258pt;height:47pt" o:ole="">
            <v:imagedata r:id="rId994" o:title=""/>
          </v:shape>
          <o:OLEObject Type="Embed" ProgID="Equation.DSMT4" ShapeID="_x0000_i1492" DrawAspect="Content" ObjectID="_1811228666" r:id="rId995"/>
        </w:object>
      </w:r>
      <w:r w:rsidR="001D7D06" w:rsidRPr="00426C37">
        <w:rPr>
          <w:rFonts w:cs="Times New Roman"/>
          <w:szCs w:val="28"/>
        </w:rPr>
        <w:t xml:space="preserve"> </w:t>
      </w:r>
      <w:r w:rsidRPr="00426C37">
        <w:rPr>
          <w:rFonts w:cs="Times New Roman"/>
          <w:position w:val="-12"/>
          <w:szCs w:val="28"/>
        </w:rPr>
        <w:object w:dxaOrig="1180" w:dyaOrig="580" w14:anchorId="72F3D5F0">
          <v:shape id="_x0000_i1493" type="#_x0000_t75" style="width:58pt;height:31.5pt" o:ole="">
            <v:imagedata r:id="rId996" o:title=""/>
          </v:shape>
          <o:OLEObject Type="Embed" ProgID="Equation.DSMT4" ShapeID="_x0000_i1493" DrawAspect="Content" ObjectID="_1811228667" r:id="rId997"/>
        </w:object>
      </w:r>
      <w:r w:rsidR="001D7D06" w:rsidRPr="00426C37">
        <w:rPr>
          <w:rFonts w:cs="Times New Roman"/>
          <w:szCs w:val="28"/>
        </w:rPr>
        <w:t xml:space="preserve">                  (3.29)       </w:t>
      </w:r>
    </w:p>
    <w:p w14:paraId="5AE5F928" w14:textId="77777777" w:rsidR="001D7D06" w:rsidRPr="00426C37" w:rsidRDefault="001D7D06" w:rsidP="00630548">
      <w:pPr>
        <w:keepNext/>
        <w:spacing w:after="0" w:line="276" w:lineRule="auto"/>
        <w:ind w:right="-6" w:firstLine="708"/>
        <w:jc w:val="both"/>
        <w:outlineLvl w:val="1"/>
        <w:rPr>
          <w:rFonts w:eastAsia="Times New Roman" w:cs="Times New Roman"/>
          <w:bCs/>
          <w:iCs/>
          <w:szCs w:val="28"/>
        </w:rPr>
      </w:pPr>
    </w:p>
    <w:p w14:paraId="43946366" w14:textId="77777777" w:rsidR="001D7D06" w:rsidRPr="00426C37" w:rsidRDefault="001D7D06" w:rsidP="00630548">
      <w:pPr>
        <w:keepNext/>
        <w:spacing w:after="0" w:line="276" w:lineRule="auto"/>
        <w:ind w:right="-6"/>
        <w:jc w:val="both"/>
        <w:outlineLvl w:val="1"/>
        <w:rPr>
          <w:rFonts w:eastAsia="Times New Roman" w:cs="Times New Roman"/>
          <w:bCs/>
          <w:iCs/>
          <w:szCs w:val="28"/>
        </w:rPr>
      </w:pPr>
      <w:r w:rsidRPr="00426C37">
        <w:rPr>
          <w:rFonts w:eastAsia="Times New Roman" w:cs="Times New Roman"/>
          <w:bCs/>
          <w:iCs/>
          <w:szCs w:val="28"/>
        </w:rPr>
        <w:t>Тогда, на основании формулы (3.26), для каждого ребра графа можно выписать разрешающие уравнения по отдельности.</w:t>
      </w:r>
    </w:p>
    <w:p w14:paraId="2EB6212A" w14:textId="77777777" w:rsidR="001D7D06" w:rsidRPr="00426C37" w:rsidRDefault="001D7D06" w:rsidP="00630548">
      <w:pPr>
        <w:spacing w:after="0" w:line="276" w:lineRule="auto"/>
        <w:ind w:firstLine="708"/>
        <w:rPr>
          <w:rFonts w:cs="Times New Roman"/>
          <w:szCs w:val="28"/>
        </w:rPr>
      </w:pPr>
      <w:r w:rsidRPr="00426C37">
        <w:rPr>
          <w:rFonts w:cs="Times New Roman"/>
          <w:szCs w:val="28"/>
          <w:lang w:val="kk-KZ"/>
        </w:rPr>
        <w:t>На первом и втором</w:t>
      </w:r>
      <w:r w:rsidRPr="00426C37">
        <w:rPr>
          <w:rFonts w:cs="Times New Roman"/>
          <w:szCs w:val="28"/>
        </w:rPr>
        <w:t xml:space="preserve"> стержне </w:t>
      </w:r>
      <w:r w:rsidRPr="00426C37">
        <w:rPr>
          <w:rFonts w:cs="Times New Roman"/>
          <w:szCs w:val="28"/>
          <w:lang w:val="kk-KZ"/>
        </w:rPr>
        <w:t xml:space="preserve"> </w:t>
      </w:r>
      <w:r w:rsidRPr="00426C37">
        <w:rPr>
          <w:rFonts w:cs="Times New Roman"/>
          <w:szCs w:val="28"/>
        </w:rPr>
        <w:t xml:space="preserve"> графа получим уравнения:</w:t>
      </w:r>
    </w:p>
    <w:p w14:paraId="1C230B52" w14:textId="77777777" w:rsidR="001D7D06" w:rsidRPr="00426C37" w:rsidRDefault="00C16066" w:rsidP="00630548">
      <w:pPr>
        <w:spacing w:before="240" w:line="276" w:lineRule="auto"/>
        <w:ind w:firstLine="708"/>
        <w:jc w:val="right"/>
        <w:rPr>
          <w:rFonts w:cs="Times New Roman"/>
          <w:szCs w:val="28"/>
        </w:rPr>
      </w:pPr>
      <w:r w:rsidRPr="00426C37">
        <w:rPr>
          <w:rFonts w:cs="Times New Roman"/>
          <w:position w:val="-46"/>
          <w:szCs w:val="28"/>
        </w:rPr>
        <w:object w:dxaOrig="3100" w:dyaOrig="1060" w14:anchorId="0F633E3E">
          <v:shape id="_x0000_i1494" type="#_x0000_t75" style="width:155.5pt;height:54pt" o:ole="">
            <v:imagedata r:id="rId998" o:title=""/>
          </v:shape>
          <o:OLEObject Type="Embed" ProgID="Equation.DSMT4" ShapeID="_x0000_i1494" DrawAspect="Content" ObjectID="_1811228668" r:id="rId999"/>
        </w:object>
      </w:r>
      <w:r w:rsidR="001D7D06" w:rsidRPr="00426C37">
        <w:rPr>
          <w:rFonts w:cs="Times New Roman"/>
          <w:szCs w:val="28"/>
        </w:rPr>
        <w:t xml:space="preserve">                                 (3.30)       </w:t>
      </w:r>
    </w:p>
    <w:p w14:paraId="07761213" w14:textId="77777777" w:rsidR="001D7D06" w:rsidRPr="00426C37" w:rsidRDefault="001D7D06" w:rsidP="00630548">
      <w:pPr>
        <w:spacing w:after="0" w:line="276" w:lineRule="auto"/>
        <w:ind w:firstLine="708"/>
        <w:rPr>
          <w:rFonts w:cs="Times New Roman"/>
          <w:szCs w:val="28"/>
        </w:rPr>
      </w:pPr>
    </w:p>
    <w:p w14:paraId="57A008BD" w14:textId="77777777" w:rsidR="001D7D06" w:rsidRPr="00426C37" w:rsidRDefault="00C16066" w:rsidP="00630548">
      <w:pPr>
        <w:spacing w:line="276" w:lineRule="auto"/>
        <w:jc w:val="center"/>
        <w:rPr>
          <w:rFonts w:cs="Times New Roman"/>
          <w:szCs w:val="28"/>
        </w:rPr>
      </w:pPr>
      <w:r w:rsidRPr="00426C37">
        <w:rPr>
          <w:rFonts w:cs="Times New Roman"/>
          <w:position w:val="-94"/>
          <w:szCs w:val="28"/>
        </w:rPr>
        <w:object w:dxaOrig="7520" w:dyaOrig="2020" w14:anchorId="6D579348">
          <v:shape id="_x0000_i1495" type="#_x0000_t75" style="width:375pt;height:101pt" o:ole="">
            <v:imagedata r:id="rId1000" o:title=""/>
          </v:shape>
          <o:OLEObject Type="Embed" ProgID="Equation.DSMT4" ShapeID="_x0000_i1495" DrawAspect="Content" ObjectID="_1811228669" r:id="rId1001"/>
        </w:object>
      </w:r>
      <w:r w:rsidR="001D7D06" w:rsidRPr="00426C37">
        <w:rPr>
          <w:rFonts w:cs="Times New Roman"/>
          <w:szCs w:val="28"/>
        </w:rPr>
        <w:t xml:space="preserve">   </w:t>
      </w:r>
    </w:p>
    <w:p w14:paraId="317C3073" w14:textId="77777777" w:rsidR="001D7D06" w:rsidRPr="00426C37" w:rsidRDefault="001D7D06" w:rsidP="00630548">
      <w:pPr>
        <w:spacing w:after="0" w:line="276" w:lineRule="auto"/>
        <w:rPr>
          <w:rFonts w:cs="Times New Roman"/>
          <w:b/>
          <w:szCs w:val="28"/>
        </w:rPr>
      </w:pPr>
      <w:r w:rsidRPr="00426C37">
        <w:rPr>
          <w:rFonts w:cs="Times New Roman"/>
          <w:szCs w:val="28"/>
        </w:rPr>
        <w:t>Условия трансмиссии</w:t>
      </w:r>
      <w:r w:rsidRPr="00426C37">
        <w:rPr>
          <w:rFonts w:cs="Times New Roman"/>
          <w:b/>
          <w:szCs w:val="28"/>
        </w:rPr>
        <w:t>:</w:t>
      </w:r>
    </w:p>
    <w:p w14:paraId="045B73F0" w14:textId="77777777" w:rsidR="00A12A41" w:rsidRPr="00426C37" w:rsidRDefault="001D7D06" w:rsidP="00630548">
      <w:pPr>
        <w:spacing w:line="276" w:lineRule="auto"/>
        <w:jc w:val="right"/>
        <w:rPr>
          <w:rFonts w:cs="Times New Roman"/>
          <w:szCs w:val="28"/>
        </w:rPr>
      </w:pPr>
      <w:r w:rsidRPr="00426C37">
        <w:rPr>
          <w:rFonts w:cs="Times New Roman"/>
          <w:szCs w:val="28"/>
        </w:rPr>
        <w:t xml:space="preserve"> </w:t>
      </w:r>
      <w:r w:rsidR="00C16066" w:rsidRPr="00426C37">
        <w:rPr>
          <w:rFonts w:cs="Times New Roman"/>
          <w:position w:val="-18"/>
          <w:szCs w:val="28"/>
        </w:rPr>
        <w:object w:dxaOrig="5539" w:dyaOrig="499" w14:anchorId="53BA2B4A">
          <v:shape id="_x0000_i1496" type="#_x0000_t75" style="width:281.5pt;height:25pt" o:ole="">
            <v:imagedata r:id="rId1002" o:title=""/>
          </v:shape>
          <o:OLEObject Type="Embed" ProgID="Equation.DSMT4" ShapeID="_x0000_i1496" DrawAspect="Content" ObjectID="_1811228670" r:id="rId1003"/>
        </w:object>
      </w:r>
      <w:r w:rsidRPr="00426C37">
        <w:rPr>
          <w:rFonts w:cs="Times New Roman"/>
          <w:szCs w:val="28"/>
        </w:rPr>
        <w:t xml:space="preserve">        </w:t>
      </w:r>
      <w:r w:rsidR="00C16066">
        <w:rPr>
          <w:rFonts w:cs="Times New Roman"/>
          <w:szCs w:val="28"/>
        </w:rPr>
        <w:t xml:space="preserve">         </w:t>
      </w:r>
      <w:r w:rsidRPr="00426C37">
        <w:rPr>
          <w:rFonts w:cs="Times New Roman"/>
          <w:szCs w:val="28"/>
        </w:rPr>
        <w:t xml:space="preserve">       (3.31)</w:t>
      </w:r>
      <w:r w:rsidR="00A12A41" w:rsidRPr="00A12A41">
        <w:rPr>
          <w:rFonts w:cs="Times New Roman"/>
          <w:szCs w:val="28"/>
        </w:rPr>
        <w:t xml:space="preserve"> </w:t>
      </w:r>
    </w:p>
    <w:p w14:paraId="437B6E97" w14:textId="77777777" w:rsidR="00A12A41" w:rsidRPr="00426C37" w:rsidRDefault="00A12A41" w:rsidP="00630548">
      <w:pPr>
        <w:tabs>
          <w:tab w:val="left" w:pos="1565"/>
        </w:tabs>
        <w:spacing w:after="0" w:line="276" w:lineRule="auto"/>
        <w:rPr>
          <w:rFonts w:cs="Times New Roman"/>
          <w:szCs w:val="28"/>
        </w:rPr>
      </w:pPr>
      <w:r w:rsidRPr="00426C37">
        <w:rPr>
          <w:rFonts w:cs="Times New Roman"/>
          <w:szCs w:val="28"/>
        </w:rPr>
        <w:tab/>
      </w:r>
      <w:r w:rsidR="00C16066" w:rsidRPr="00426C37">
        <w:rPr>
          <w:rFonts w:cs="Times New Roman"/>
          <w:position w:val="-58"/>
          <w:szCs w:val="28"/>
        </w:rPr>
        <w:object w:dxaOrig="5820" w:dyaOrig="1300" w14:anchorId="281B92B9">
          <v:shape id="_x0000_i1497" type="#_x0000_t75" style="width:294.5pt;height:67.5pt" o:ole="">
            <v:imagedata r:id="rId1004" o:title=""/>
          </v:shape>
          <o:OLEObject Type="Embed" ProgID="Equation.DSMT4" ShapeID="_x0000_i1497" DrawAspect="Content" ObjectID="_1811228671" r:id="rId1005"/>
        </w:object>
      </w:r>
    </w:p>
    <w:p w14:paraId="714E7DBB" w14:textId="77777777" w:rsidR="001D7D06" w:rsidRPr="00020449" w:rsidRDefault="00C16066" w:rsidP="00630548">
      <w:pPr>
        <w:spacing w:after="0" w:line="276" w:lineRule="auto"/>
        <w:jc w:val="center"/>
        <w:rPr>
          <w:rFonts w:cs="Times New Roman"/>
          <w:szCs w:val="28"/>
        </w:rPr>
      </w:pPr>
      <w:r w:rsidRPr="00426C37">
        <w:rPr>
          <w:rFonts w:cs="Times New Roman"/>
          <w:position w:val="-16"/>
          <w:szCs w:val="28"/>
        </w:rPr>
        <w:object w:dxaOrig="7440" w:dyaOrig="480" w14:anchorId="44D878B5">
          <v:shape id="_x0000_i1498" type="#_x0000_t75" style="width:372.5pt;height:24.5pt" o:ole="">
            <v:imagedata r:id="rId1006" o:title=""/>
          </v:shape>
          <o:OLEObject Type="Embed" ProgID="Equation.DSMT4" ShapeID="_x0000_i1498" DrawAspect="Content" ObjectID="_1811228672" r:id="rId1007"/>
        </w:object>
      </w:r>
    </w:p>
    <w:p w14:paraId="6B3A57D5" w14:textId="77777777" w:rsidR="001D7D06" w:rsidRPr="00426C37" w:rsidRDefault="001D7D06" w:rsidP="00630548">
      <w:pPr>
        <w:spacing w:after="0" w:line="276" w:lineRule="auto"/>
        <w:jc w:val="both"/>
        <w:rPr>
          <w:rFonts w:cs="Times New Roman"/>
          <w:szCs w:val="28"/>
        </w:rPr>
      </w:pPr>
      <w:r w:rsidRPr="00426C37">
        <w:rPr>
          <w:rFonts w:cs="Times New Roman"/>
          <w:szCs w:val="28"/>
        </w:rPr>
        <w:t>Итак, имеем 8 уравнений для определения 8 краевых функций.</w:t>
      </w:r>
    </w:p>
    <w:p w14:paraId="38486B9C" w14:textId="77777777" w:rsidR="001D7D06" w:rsidRPr="00426C37" w:rsidRDefault="00C16066" w:rsidP="00630548">
      <w:pPr>
        <w:spacing w:after="0" w:line="276" w:lineRule="auto"/>
        <w:jc w:val="center"/>
        <w:rPr>
          <w:rFonts w:cs="Times New Roman"/>
          <w:szCs w:val="28"/>
        </w:rPr>
      </w:pPr>
      <w:r w:rsidRPr="00426C37">
        <w:rPr>
          <w:rFonts w:cs="Times New Roman"/>
          <w:position w:val="-20"/>
          <w:szCs w:val="28"/>
        </w:rPr>
        <w:object w:dxaOrig="8120" w:dyaOrig="560" w14:anchorId="3F9B85C1">
          <v:shape id="_x0000_i1499" type="#_x0000_t75" style="width:406.5pt;height:25pt" o:ole="">
            <v:imagedata r:id="rId1008" o:title=""/>
          </v:shape>
          <o:OLEObject Type="Embed" ProgID="Equation.DSMT4" ShapeID="_x0000_i1499" DrawAspect="Content" ObjectID="_1811228673" r:id="rId1009"/>
        </w:object>
      </w:r>
    </w:p>
    <w:p w14:paraId="4D55026F" w14:textId="77777777" w:rsidR="001D7D06" w:rsidRPr="00426C37" w:rsidRDefault="001D7D06" w:rsidP="00630548">
      <w:pPr>
        <w:spacing w:after="0" w:line="276" w:lineRule="auto"/>
        <w:rPr>
          <w:rFonts w:cs="Times New Roman"/>
          <w:szCs w:val="28"/>
        </w:rPr>
      </w:pPr>
      <w:r w:rsidRPr="00426C37">
        <w:rPr>
          <w:rFonts w:cs="Times New Roman"/>
          <w:szCs w:val="28"/>
          <w:lang w:val="kk-KZ"/>
        </w:rPr>
        <w:t>которую запишем в виде</w:t>
      </w:r>
      <w:r w:rsidRPr="00426C37">
        <w:rPr>
          <w:rFonts w:cs="Times New Roman"/>
          <w:szCs w:val="28"/>
        </w:rPr>
        <w:t xml:space="preserve">: </w:t>
      </w:r>
    </w:p>
    <w:p w14:paraId="514B3018" w14:textId="77777777" w:rsidR="001D7D06" w:rsidRPr="00426C37" w:rsidRDefault="00C16066" w:rsidP="00630548">
      <w:pPr>
        <w:spacing w:after="0" w:line="276" w:lineRule="auto"/>
        <w:jc w:val="right"/>
        <w:rPr>
          <w:rFonts w:cs="Times New Roman"/>
          <w:szCs w:val="28"/>
        </w:rPr>
      </w:pPr>
      <w:r w:rsidRPr="00426C37">
        <w:rPr>
          <w:rFonts w:cs="Times New Roman"/>
          <w:position w:val="-12"/>
          <w:szCs w:val="28"/>
        </w:rPr>
        <w:object w:dxaOrig="2420" w:dyaOrig="360" w14:anchorId="4C671A53">
          <v:shape id="_x0000_i1500" type="#_x0000_t75" style="width:121.5pt;height:22pt" o:ole="">
            <v:imagedata r:id="rId1010" o:title=""/>
          </v:shape>
          <o:OLEObject Type="Embed" ProgID="Equation.DSMT4" ShapeID="_x0000_i1500" DrawAspect="Content" ObjectID="_1811228674" r:id="rId1011"/>
        </w:object>
      </w:r>
      <w:r w:rsidR="001D7D06" w:rsidRPr="00426C37">
        <w:rPr>
          <w:rFonts w:cs="Times New Roman"/>
          <w:szCs w:val="28"/>
        </w:rPr>
        <w:t xml:space="preserve">                                        (3.32)</w:t>
      </w:r>
    </w:p>
    <w:p w14:paraId="4C80E568" w14:textId="77777777" w:rsidR="001D7D06" w:rsidRPr="00426C37" w:rsidRDefault="001D7D06" w:rsidP="00630548">
      <w:pPr>
        <w:spacing w:after="0" w:line="276" w:lineRule="auto"/>
        <w:jc w:val="both"/>
        <w:rPr>
          <w:rFonts w:cs="Times New Roman"/>
          <w:szCs w:val="28"/>
        </w:rPr>
      </w:pPr>
      <w:r w:rsidRPr="00426C37">
        <w:rPr>
          <w:rFonts w:cs="Times New Roman"/>
          <w:szCs w:val="28"/>
        </w:rPr>
        <w:t xml:space="preserve">где </w:t>
      </w:r>
    </w:p>
    <w:p w14:paraId="07ED94B6" w14:textId="4585BA8C" w:rsidR="001D7D06" w:rsidRPr="00426C37" w:rsidRDefault="000C6811" w:rsidP="00630548">
      <w:pPr>
        <w:spacing w:after="0" w:line="276" w:lineRule="auto"/>
        <w:jc w:val="center"/>
        <w:rPr>
          <w:rFonts w:cs="Times New Roman"/>
          <w:szCs w:val="28"/>
        </w:rPr>
      </w:pPr>
      <w:r w:rsidRPr="00C16066">
        <w:rPr>
          <w:rFonts w:cs="Times New Roman"/>
          <w:position w:val="-174"/>
          <w:szCs w:val="28"/>
        </w:rPr>
        <w:object w:dxaOrig="12540" w:dyaOrig="3620" w14:anchorId="2A69BA7F">
          <v:shape id="_x0000_i1501" type="#_x0000_t75" style="width:467.5pt;height:193pt" o:ole="">
            <v:imagedata r:id="rId1012" o:title=""/>
          </v:shape>
          <o:OLEObject Type="Embed" ProgID="Equation.DSMT4" ShapeID="_x0000_i1501" DrawAspect="Content" ObjectID="_1811228675" r:id="rId1013"/>
        </w:object>
      </w:r>
    </w:p>
    <w:p w14:paraId="406EB9FF" w14:textId="77777777" w:rsidR="001D7D06" w:rsidRPr="00426C37" w:rsidRDefault="001D7D06" w:rsidP="00630548">
      <w:pPr>
        <w:spacing w:after="0" w:line="276" w:lineRule="auto"/>
        <w:jc w:val="center"/>
        <w:rPr>
          <w:rFonts w:cs="Times New Roman"/>
          <w:szCs w:val="28"/>
        </w:rPr>
      </w:pPr>
    </w:p>
    <w:p w14:paraId="72E24818" w14:textId="77777777" w:rsidR="001D7D06" w:rsidRPr="00426C37" w:rsidRDefault="001D7D06" w:rsidP="00630548">
      <w:pPr>
        <w:spacing w:after="0" w:line="276" w:lineRule="auto"/>
        <w:rPr>
          <w:rFonts w:cs="Times New Roman"/>
          <w:szCs w:val="28"/>
        </w:rPr>
      </w:pPr>
      <w:r w:rsidRPr="00426C37">
        <w:rPr>
          <w:rFonts w:cs="Times New Roman"/>
          <w:szCs w:val="28"/>
          <w:lang w:val="kk-KZ"/>
        </w:rPr>
        <w:t>Разрешая эту систему линейных алгебраических уравнений , получим решение</w:t>
      </w:r>
      <w:r w:rsidRPr="00426C37">
        <w:rPr>
          <w:rFonts w:cs="Times New Roman"/>
          <w:szCs w:val="28"/>
        </w:rPr>
        <w:t>:</w:t>
      </w:r>
    </w:p>
    <w:p w14:paraId="6DF4C677" w14:textId="77777777" w:rsidR="001D7D06" w:rsidRPr="00426C37" w:rsidRDefault="001D7D06" w:rsidP="00630548">
      <w:pPr>
        <w:spacing w:after="0" w:line="276" w:lineRule="auto"/>
        <w:rPr>
          <w:rFonts w:cs="Times New Roman"/>
          <w:szCs w:val="28"/>
        </w:rPr>
      </w:pPr>
    </w:p>
    <w:p w14:paraId="626EA5E9" w14:textId="77777777" w:rsidR="001D7D06" w:rsidRPr="00426C37" w:rsidRDefault="00C16066" w:rsidP="00630548">
      <w:pPr>
        <w:spacing w:after="0" w:line="276" w:lineRule="auto"/>
        <w:jc w:val="right"/>
        <w:rPr>
          <w:rFonts w:cs="Times New Roman"/>
          <w:szCs w:val="28"/>
        </w:rPr>
      </w:pPr>
      <w:r w:rsidRPr="00426C37">
        <w:rPr>
          <w:rFonts w:cs="Times New Roman"/>
          <w:position w:val="-46"/>
          <w:szCs w:val="28"/>
        </w:rPr>
        <w:object w:dxaOrig="5160" w:dyaOrig="1060" w14:anchorId="35245388">
          <v:shape id="_x0000_i1502" type="#_x0000_t75" style="width:260.5pt;height:50pt" o:ole="">
            <v:imagedata r:id="rId1014" o:title=""/>
          </v:shape>
          <o:OLEObject Type="Embed" ProgID="Equation.DSMT4" ShapeID="_x0000_i1502" DrawAspect="Content" ObjectID="_1811228676" r:id="rId1015"/>
        </w:object>
      </w:r>
      <w:r w:rsidR="001D7D06" w:rsidRPr="00426C37">
        <w:rPr>
          <w:rFonts w:cs="Times New Roman"/>
          <w:szCs w:val="28"/>
        </w:rPr>
        <w:t xml:space="preserve">.                 (3.33)                                 </w:t>
      </w:r>
    </w:p>
    <w:p w14:paraId="49DFBE06" w14:textId="77777777" w:rsidR="009535B8" w:rsidRDefault="001D7D06" w:rsidP="00630548">
      <w:pPr>
        <w:spacing w:after="0" w:line="276" w:lineRule="auto"/>
        <w:rPr>
          <w:rFonts w:cs="Times New Roman"/>
          <w:szCs w:val="28"/>
        </w:rPr>
      </w:pPr>
      <w:r w:rsidRPr="00426C37">
        <w:rPr>
          <w:rFonts w:cs="Times New Roman"/>
          <w:szCs w:val="28"/>
        </w:rPr>
        <w:t xml:space="preserve">После определения </w:t>
      </w:r>
      <w:r w:rsidRPr="00426C37">
        <w:rPr>
          <w:rFonts w:cs="Times New Roman"/>
          <w:position w:val="-12"/>
          <w:szCs w:val="28"/>
        </w:rPr>
        <w:object w:dxaOrig="639" w:dyaOrig="360" w14:anchorId="4DA5677D">
          <v:shape id="_x0000_i1503" type="#_x0000_t75" style="width:30pt;height:14pt" o:ole="">
            <v:imagedata r:id="rId1016" o:title=""/>
          </v:shape>
          <o:OLEObject Type="Embed" ProgID="Equation.DSMT4" ShapeID="_x0000_i1503" DrawAspect="Content" ObjectID="_1811228677" r:id="rId1017"/>
        </w:object>
      </w:r>
      <w:r w:rsidRPr="00426C37">
        <w:rPr>
          <w:rFonts w:cs="Times New Roman"/>
          <w:szCs w:val="28"/>
        </w:rPr>
        <w:t>, перемещение стержней вычисляем, используя формулы (3.23) , где все краевые функций известны (3.24).</w:t>
      </w:r>
      <w:r w:rsidRPr="00426C37">
        <w:rPr>
          <w:rFonts w:cs="Times New Roman"/>
          <w:szCs w:val="28"/>
        </w:rPr>
        <w:tab/>
      </w:r>
    </w:p>
    <w:p w14:paraId="2789D8FA" w14:textId="77777777" w:rsidR="009535B8" w:rsidRDefault="009535B8" w:rsidP="00630548">
      <w:pPr>
        <w:spacing w:after="0" w:line="276" w:lineRule="auto"/>
        <w:rPr>
          <w:rFonts w:cs="Times New Roman"/>
          <w:szCs w:val="28"/>
        </w:rPr>
      </w:pPr>
    </w:p>
    <w:p w14:paraId="6E55BEC4" w14:textId="77777777" w:rsidR="009535B8" w:rsidRPr="00340A68" w:rsidRDefault="00C16066" w:rsidP="00630548">
      <w:pPr>
        <w:spacing w:after="0" w:line="276" w:lineRule="auto"/>
        <w:jc w:val="right"/>
        <w:rPr>
          <w:rFonts w:cs="Times New Roman"/>
          <w:szCs w:val="28"/>
          <w:lang w:val="en-US"/>
        </w:rPr>
      </w:pPr>
      <w:r w:rsidRPr="00C17A42">
        <w:rPr>
          <w:rFonts w:cs="Times New Roman"/>
          <w:position w:val="-94"/>
          <w:szCs w:val="28"/>
        </w:rPr>
        <w:object w:dxaOrig="7800" w:dyaOrig="2000" w14:anchorId="5D801381">
          <v:shape id="_x0000_i1504" type="#_x0000_t75" style="width:382.5pt;height:103.5pt" o:ole="" fillcolor="window">
            <v:imagedata r:id="rId1018" o:title=""/>
          </v:shape>
          <o:OLEObject Type="Embed" ProgID="Equation.DSMT4" ShapeID="_x0000_i1504" DrawAspect="Content" ObjectID="_1811228678" r:id="rId1019"/>
        </w:object>
      </w:r>
      <w:r w:rsidR="00340A68">
        <w:rPr>
          <w:rFonts w:cs="Times New Roman"/>
          <w:szCs w:val="28"/>
          <w:lang w:val="en-US"/>
        </w:rPr>
        <w:t xml:space="preserve">             (3.34)</w:t>
      </w:r>
    </w:p>
    <w:p w14:paraId="6A845E23" w14:textId="77777777" w:rsidR="009535B8" w:rsidRDefault="009535B8" w:rsidP="00630548">
      <w:pPr>
        <w:spacing w:after="0" w:line="276" w:lineRule="auto"/>
        <w:rPr>
          <w:rFonts w:cs="Times New Roman"/>
          <w:szCs w:val="28"/>
        </w:rPr>
      </w:pPr>
    </w:p>
    <w:p w14:paraId="731C4525" w14:textId="77777777" w:rsidR="009535B8" w:rsidRDefault="00C16066" w:rsidP="00630548">
      <w:pPr>
        <w:spacing w:after="0" w:line="276" w:lineRule="auto"/>
        <w:jc w:val="center"/>
        <w:rPr>
          <w:rFonts w:cs="Times New Roman"/>
          <w:szCs w:val="28"/>
        </w:rPr>
      </w:pPr>
      <w:r w:rsidRPr="00C16066">
        <w:rPr>
          <w:rFonts w:eastAsia="Times New Roman" w:cs="Times New Roman"/>
          <w:position w:val="-38"/>
          <w:szCs w:val="28"/>
        </w:rPr>
        <w:object w:dxaOrig="9120" w:dyaOrig="999" w14:anchorId="157927B0">
          <v:shape id="_x0000_i1505" type="#_x0000_t75" style="width:455pt;height:51.5pt" o:ole="">
            <v:imagedata r:id="rId1020" o:title=""/>
          </v:shape>
          <o:OLEObject Type="Embed" ProgID="Equation.DSMT4" ShapeID="_x0000_i1505" DrawAspect="Content" ObjectID="_1811228679" r:id="rId1021"/>
        </w:object>
      </w:r>
    </w:p>
    <w:p w14:paraId="1E9593E1" w14:textId="77777777" w:rsidR="009535B8" w:rsidRDefault="009535B8" w:rsidP="00630548">
      <w:pPr>
        <w:spacing w:after="0" w:line="276" w:lineRule="auto"/>
        <w:rPr>
          <w:rFonts w:cs="Times New Roman"/>
          <w:szCs w:val="28"/>
        </w:rPr>
      </w:pPr>
    </w:p>
    <w:p w14:paraId="6B56E6E4" w14:textId="77777777" w:rsidR="001D7D06" w:rsidRPr="00426C37" w:rsidRDefault="001D7D06" w:rsidP="00630548">
      <w:pPr>
        <w:spacing w:after="0" w:line="276" w:lineRule="auto"/>
        <w:rPr>
          <w:rFonts w:cs="Times New Roman"/>
          <w:szCs w:val="28"/>
        </w:rPr>
      </w:pPr>
      <w:r w:rsidRPr="00426C37">
        <w:rPr>
          <w:rFonts w:cs="Times New Roman"/>
          <w:szCs w:val="28"/>
        </w:rPr>
        <w:t xml:space="preserve"> Краевая задача решена.</w:t>
      </w:r>
    </w:p>
    <w:p w14:paraId="7FE4B5F4" w14:textId="5EFDDBAE" w:rsidR="00C15587" w:rsidRDefault="00C15587" w:rsidP="00630548">
      <w:pPr>
        <w:spacing w:after="0" w:line="276" w:lineRule="auto"/>
        <w:rPr>
          <w:rFonts w:cs="Times New Roman"/>
          <w:szCs w:val="28"/>
        </w:rPr>
      </w:pPr>
    </w:p>
    <w:p w14:paraId="4BE17BAD" w14:textId="6B577D53" w:rsidR="00CD6970" w:rsidRDefault="00CD6970" w:rsidP="00630548">
      <w:pPr>
        <w:spacing w:after="0" w:line="276" w:lineRule="auto"/>
        <w:rPr>
          <w:rFonts w:cs="Times New Roman"/>
          <w:szCs w:val="28"/>
        </w:rPr>
      </w:pPr>
    </w:p>
    <w:p w14:paraId="166FDB9B" w14:textId="51E99E76" w:rsidR="00CD6970" w:rsidRDefault="00CD6970" w:rsidP="00630548">
      <w:pPr>
        <w:spacing w:after="0" w:line="276" w:lineRule="auto"/>
        <w:rPr>
          <w:rFonts w:cs="Times New Roman"/>
          <w:szCs w:val="28"/>
        </w:rPr>
      </w:pPr>
    </w:p>
    <w:p w14:paraId="0A70F41B" w14:textId="77777777" w:rsidR="00CD6970" w:rsidRPr="00426C37" w:rsidRDefault="00CD6970" w:rsidP="00630548">
      <w:pPr>
        <w:spacing w:after="0" w:line="276" w:lineRule="auto"/>
        <w:rPr>
          <w:rFonts w:cs="Times New Roman"/>
          <w:szCs w:val="28"/>
        </w:rPr>
      </w:pPr>
    </w:p>
    <w:p w14:paraId="04255F09" w14:textId="77777777" w:rsidR="00340A68" w:rsidRPr="00340A68" w:rsidRDefault="00340A68" w:rsidP="00630548">
      <w:pPr>
        <w:spacing w:after="0" w:line="276" w:lineRule="auto"/>
        <w:ind w:firstLine="360"/>
        <w:jc w:val="both"/>
        <w:rPr>
          <w:rFonts w:eastAsia="Times New Roman" w:cs="Times New Roman"/>
          <w:b/>
          <w:bCs/>
          <w:szCs w:val="28"/>
        </w:rPr>
      </w:pPr>
      <w:r w:rsidRPr="00340A68">
        <w:rPr>
          <w:rFonts w:cs="Times New Roman"/>
          <w:b/>
          <w:szCs w:val="28"/>
        </w:rPr>
        <w:t>3.9</w:t>
      </w:r>
      <w:r w:rsidR="001D7D06" w:rsidRPr="00340A68">
        <w:rPr>
          <w:rFonts w:cs="Times New Roman"/>
          <w:b/>
          <w:szCs w:val="28"/>
        </w:rPr>
        <w:tab/>
      </w:r>
      <w:r w:rsidRPr="00340A68">
        <w:rPr>
          <w:rFonts w:eastAsia="Times New Roman" w:cs="Times New Roman"/>
          <w:b/>
          <w:bCs/>
          <w:iCs/>
          <w:szCs w:val="28"/>
        </w:rPr>
        <w:t xml:space="preserve">Решение и анализ </w:t>
      </w:r>
      <w:r>
        <w:rPr>
          <w:rFonts w:eastAsia="Times New Roman" w:cs="Times New Roman"/>
          <w:b/>
          <w:bCs/>
          <w:iCs/>
          <w:szCs w:val="28"/>
        </w:rPr>
        <w:t>стационарной</w:t>
      </w:r>
      <w:r w:rsidRPr="00340A68">
        <w:rPr>
          <w:rFonts w:eastAsia="Times New Roman" w:cs="Times New Roman"/>
          <w:b/>
          <w:bCs/>
          <w:iCs/>
          <w:szCs w:val="28"/>
        </w:rPr>
        <w:t xml:space="preserve"> краев</w:t>
      </w:r>
      <w:r>
        <w:rPr>
          <w:rFonts w:eastAsia="Times New Roman" w:cs="Times New Roman"/>
          <w:b/>
          <w:bCs/>
          <w:iCs/>
          <w:szCs w:val="28"/>
        </w:rPr>
        <w:t>ой задачи Неймана-Дирихле на двухзвенном упругом</w:t>
      </w:r>
      <w:r w:rsidRPr="00340A68">
        <w:rPr>
          <w:rFonts w:eastAsia="Times New Roman" w:cs="Times New Roman"/>
          <w:b/>
          <w:bCs/>
          <w:iCs/>
          <w:szCs w:val="28"/>
        </w:rPr>
        <w:t xml:space="preserve"> </w:t>
      </w:r>
      <w:r w:rsidRPr="00340A68">
        <w:rPr>
          <w:rFonts w:eastAsia="Times New Roman" w:cs="Times New Roman"/>
          <w:b/>
          <w:bCs/>
          <w:szCs w:val="28"/>
        </w:rPr>
        <w:t>графе</w:t>
      </w:r>
    </w:p>
    <w:p w14:paraId="28BB8675" w14:textId="77777777" w:rsidR="00340A68" w:rsidRDefault="00340A68" w:rsidP="00630548">
      <w:pPr>
        <w:spacing w:after="0" w:line="276" w:lineRule="auto"/>
        <w:ind w:left="360"/>
        <w:jc w:val="both"/>
        <w:rPr>
          <w:rFonts w:cs="Times New Roman"/>
          <w:b/>
          <w:szCs w:val="28"/>
        </w:rPr>
      </w:pPr>
    </w:p>
    <w:p w14:paraId="3D21F418" w14:textId="231972E4" w:rsidR="0004462B" w:rsidRDefault="00340A68" w:rsidP="00630548">
      <w:pPr>
        <w:spacing w:after="0" w:line="276" w:lineRule="auto"/>
        <w:ind w:left="360"/>
        <w:jc w:val="both"/>
      </w:pPr>
      <w:r w:rsidRPr="00D60394">
        <w:rPr>
          <w:rFonts w:cs="Times New Roman"/>
          <w:szCs w:val="28"/>
        </w:rPr>
        <w:t>С</w:t>
      </w:r>
      <w:r>
        <w:rPr>
          <w:rFonts w:cs="Times New Roman"/>
          <w:szCs w:val="28"/>
        </w:rPr>
        <w:t xml:space="preserve">оставлена программа решения поставленных краевых задач в системе </w:t>
      </w:r>
      <w:r>
        <w:rPr>
          <w:rFonts w:cs="Times New Roman"/>
          <w:szCs w:val="28"/>
          <w:lang w:val="en-US"/>
        </w:rPr>
        <w:t>MatCad</w:t>
      </w:r>
      <w:r w:rsidRPr="00D60394">
        <w:rPr>
          <w:rFonts w:cs="Times New Roman"/>
          <w:szCs w:val="28"/>
        </w:rPr>
        <w:t xml:space="preserve">-15 </w:t>
      </w:r>
      <w:r>
        <w:rPr>
          <w:rFonts w:cs="Times New Roman"/>
          <w:szCs w:val="28"/>
          <w:lang w:val="kk-KZ"/>
        </w:rPr>
        <w:t xml:space="preserve">для двухзвенного </w:t>
      </w:r>
      <w:r w:rsidR="002E6313">
        <w:rPr>
          <w:rFonts w:cs="Times New Roman"/>
          <w:szCs w:val="28"/>
          <w:lang w:val="kk-KZ"/>
        </w:rPr>
        <w:t>звёзд</w:t>
      </w:r>
      <w:r>
        <w:rPr>
          <w:rFonts w:cs="Times New Roman"/>
          <w:szCs w:val="28"/>
          <w:lang w:val="kk-KZ"/>
        </w:rPr>
        <w:t>ного упругого графа</w:t>
      </w:r>
      <w:r>
        <w:rPr>
          <w:rFonts w:cs="Times New Roman"/>
          <w:szCs w:val="28"/>
        </w:rPr>
        <w:t xml:space="preserve"> и </w:t>
      </w:r>
      <w:proofErr w:type="spellStart"/>
      <w:r>
        <w:rPr>
          <w:rFonts w:cs="Times New Roman"/>
          <w:szCs w:val="28"/>
        </w:rPr>
        <w:t>п</w:t>
      </w:r>
      <w:r w:rsidR="002E6313">
        <w:rPr>
          <w:rFonts w:cs="Times New Roman"/>
          <w:szCs w:val="28"/>
        </w:rPr>
        <w:t>роведён</w:t>
      </w:r>
      <w:r>
        <w:rPr>
          <w:rFonts w:cs="Times New Roman"/>
          <w:szCs w:val="28"/>
        </w:rPr>
        <w:t>ы</w:t>
      </w:r>
      <w:proofErr w:type="spellEnd"/>
      <w:r>
        <w:rPr>
          <w:rFonts w:cs="Times New Roman"/>
          <w:szCs w:val="28"/>
        </w:rPr>
        <w:t xml:space="preserve"> численные эксперименты по </w:t>
      </w:r>
      <w:r w:rsidR="002E6313">
        <w:rPr>
          <w:rFonts w:cs="Times New Roman"/>
          <w:szCs w:val="28"/>
        </w:rPr>
        <w:t>расчёт</w:t>
      </w:r>
      <w:r>
        <w:rPr>
          <w:rFonts w:cs="Times New Roman"/>
          <w:szCs w:val="28"/>
        </w:rPr>
        <w:t>у перемещений и напряжений звеньев графа при периодических колебаниях перемещений и напряжений на его концах (3.32), (3.33).</w:t>
      </w:r>
      <w:r w:rsidRPr="00340A68">
        <w:rPr>
          <w:rFonts w:cs="Times New Roman"/>
          <w:szCs w:val="28"/>
        </w:rPr>
        <w:t xml:space="preserve"> </w:t>
      </w:r>
      <w:r>
        <w:rPr>
          <w:rFonts w:cs="Times New Roman"/>
          <w:szCs w:val="28"/>
        </w:rPr>
        <w:t xml:space="preserve">Ниже представлены результаты </w:t>
      </w:r>
      <w:r w:rsidR="002E6313">
        <w:rPr>
          <w:rFonts w:cs="Times New Roman"/>
          <w:szCs w:val="28"/>
        </w:rPr>
        <w:t>расчёт</w:t>
      </w:r>
      <w:r>
        <w:rPr>
          <w:rFonts w:cs="Times New Roman"/>
          <w:szCs w:val="28"/>
        </w:rPr>
        <w:t xml:space="preserve">а задачи </w:t>
      </w:r>
      <w:r w:rsidRPr="0092056B">
        <w:rPr>
          <w:rFonts w:eastAsia="Times New Roman" w:cs="Times New Roman"/>
          <w:bCs/>
          <w:iCs/>
          <w:szCs w:val="28"/>
        </w:rPr>
        <w:t xml:space="preserve">Неймана-Дирихле </w:t>
      </w:r>
      <w:r>
        <w:rPr>
          <w:rFonts w:cs="Times New Roman"/>
          <w:szCs w:val="28"/>
        </w:rPr>
        <w:t xml:space="preserve">на двухзвенном упругом графе. На конце первого звена </w:t>
      </w:r>
      <w:r w:rsidR="00C16066" w:rsidRPr="0022119E">
        <w:rPr>
          <w:position w:val="-12"/>
        </w:rPr>
        <w:object w:dxaOrig="1540" w:dyaOrig="380" w14:anchorId="63F44D06">
          <v:shape id="_x0000_i1506" type="#_x0000_t75" style="width:76.5pt;height:18pt" o:ole="">
            <v:imagedata r:id="rId1022" o:title=""/>
          </v:shape>
          <o:OLEObject Type="Embed" ProgID="Equation.DSMT4" ShapeID="_x0000_i1506" DrawAspect="Content" ObjectID="_1811228680" r:id="rId1023"/>
        </w:object>
      </w:r>
      <w:r>
        <w:rPr>
          <w:rFonts w:cs="Times New Roman"/>
          <w:szCs w:val="28"/>
        </w:rPr>
        <w:t xml:space="preserve">действует периодическая нагрузка с частотой </w:t>
      </w:r>
      <w:r w:rsidRPr="0022119E">
        <w:rPr>
          <w:position w:val="-6"/>
        </w:rPr>
        <w:object w:dxaOrig="220" w:dyaOrig="220" w14:anchorId="2E3BC0F6">
          <v:shape id="_x0000_i1507" type="#_x0000_t75" style="width:11.5pt;height:11.5pt" o:ole="">
            <v:imagedata r:id="rId1024" o:title=""/>
          </v:shape>
          <o:OLEObject Type="Embed" ProgID="Equation.DSMT4" ShapeID="_x0000_i1507" DrawAspect="Content" ObjectID="_1811228681" r:id="rId1025"/>
        </w:object>
      </w:r>
      <w:r w:rsidR="0004462B">
        <w:t xml:space="preserve">, правый конец второго звена </w:t>
      </w:r>
      <w:r w:rsidR="00C16066" w:rsidRPr="0092056B">
        <w:rPr>
          <w:position w:val="-12"/>
        </w:rPr>
        <w:object w:dxaOrig="2140" w:dyaOrig="380" w14:anchorId="456678C8">
          <v:shape id="_x0000_i1508" type="#_x0000_t75" style="width:108pt;height:18pt" o:ole="">
            <v:imagedata r:id="rId1026" o:title=""/>
          </v:shape>
          <o:OLEObject Type="Embed" ProgID="Equation.DSMT4" ShapeID="_x0000_i1508" DrawAspect="Content" ObjectID="_1811228682" r:id="rId1027"/>
        </w:object>
      </w:r>
      <w:r w:rsidR="0004462B" w:rsidRPr="0004462B">
        <w:rPr>
          <w:rFonts w:cs="Times New Roman"/>
          <w:szCs w:val="28"/>
        </w:rPr>
        <w:t xml:space="preserve"> </w:t>
      </w:r>
      <w:r w:rsidR="0004462B">
        <w:t>неподвижен</w:t>
      </w:r>
      <w:r w:rsidR="0004462B" w:rsidRPr="0004462B">
        <w:t xml:space="preserve">: </w:t>
      </w:r>
    </w:p>
    <w:p w14:paraId="5A9E2265" w14:textId="77777777" w:rsidR="00340A68" w:rsidRPr="0004462B" w:rsidRDefault="00C16066" w:rsidP="00630548">
      <w:pPr>
        <w:spacing w:after="0" w:line="276" w:lineRule="auto"/>
        <w:ind w:left="360"/>
        <w:jc w:val="center"/>
        <w:rPr>
          <w:rFonts w:cs="Times New Roman"/>
          <w:szCs w:val="28"/>
        </w:rPr>
      </w:pPr>
      <w:r w:rsidRPr="0004462B">
        <w:rPr>
          <w:position w:val="-12"/>
        </w:rPr>
        <w:object w:dxaOrig="3940" w:dyaOrig="440" w14:anchorId="07345B37">
          <v:shape id="_x0000_i1509" type="#_x0000_t75" style="width:198pt;height:22pt" o:ole="">
            <v:imagedata r:id="rId1028" o:title=""/>
          </v:shape>
          <o:OLEObject Type="Embed" ProgID="Equation.DSMT4" ShapeID="_x0000_i1509" DrawAspect="Content" ObjectID="_1811228683" r:id="rId1029"/>
        </w:object>
      </w:r>
    </w:p>
    <w:p w14:paraId="7F9A692F" w14:textId="77777777" w:rsidR="00340A68" w:rsidRPr="00D60394" w:rsidRDefault="00C16066" w:rsidP="00630548">
      <w:pPr>
        <w:spacing w:after="0" w:line="276" w:lineRule="auto"/>
        <w:ind w:left="360"/>
        <w:jc w:val="center"/>
        <w:rPr>
          <w:rFonts w:cs="Times New Roman"/>
          <w:szCs w:val="28"/>
        </w:rPr>
      </w:pPr>
      <w:r w:rsidRPr="0022119E">
        <w:rPr>
          <w:position w:val="-12"/>
        </w:rPr>
        <w:object w:dxaOrig="4660" w:dyaOrig="440" w14:anchorId="7E9BF630">
          <v:shape id="_x0000_i1510" type="#_x0000_t75" style="width:234pt;height:22pt" o:ole="">
            <v:imagedata r:id="rId1030" o:title=""/>
          </v:shape>
          <o:OLEObject Type="Embed" ProgID="Equation.DSMT4" ShapeID="_x0000_i1510" DrawAspect="Content" ObjectID="_1811228684" r:id="rId1031"/>
        </w:object>
      </w:r>
    </w:p>
    <w:p w14:paraId="61C230E0" w14:textId="77777777" w:rsidR="00340A68" w:rsidRDefault="00340A68" w:rsidP="00630548">
      <w:pPr>
        <w:spacing w:after="0" w:line="276" w:lineRule="auto"/>
        <w:jc w:val="both"/>
        <w:rPr>
          <w:rFonts w:cs="Times New Roman"/>
          <w:b/>
          <w:szCs w:val="28"/>
        </w:rPr>
      </w:pPr>
    </w:p>
    <w:p w14:paraId="71D9E481" w14:textId="77777777" w:rsidR="00340A68" w:rsidRPr="00C16066" w:rsidRDefault="00340A68" w:rsidP="00630548">
      <w:pPr>
        <w:spacing w:after="0" w:line="276" w:lineRule="auto"/>
        <w:ind w:left="360"/>
        <w:jc w:val="both"/>
        <w:rPr>
          <w:rFonts w:cs="Times New Roman"/>
          <w:szCs w:val="28"/>
        </w:rPr>
      </w:pPr>
      <w:r w:rsidRPr="00D60394">
        <w:rPr>
          <w:rFonts w:cs="Times New Roman"/>
          <w:szCs w:val="28"/>
        </w:rPr>
        <w:t>На р</w:t>
      </w:r>
      <w:r w:rsidR="000E376E">
        <w:rPr>
          <w:rFonts w:cs="Times New Roman"/>
          <w:szCs w:val="28"/>
        </w:rPr>
        <w:t>ис 3.</w:t>
      </w:r>
      <w:r w:rsidR="000E376E" w:rsidRPr="000E4C02">
        <w:rPr>
          <w:rFonts w:cs="Times New Roman"/>
          <w:szCs w:val="28"/>
        </w:rPr>
        <w:t>3</w:t>
      </w:r>
      <w:r>
        <w:rPr>
          <w:rFonts w:cs="Times New Roman"/>
          <w:szCs w:val="28"/>
        </w:rPr>
        <w:t xml:space="preserve"> представлен график амплитуд колебаний </w:t>
      </w:r>
      <w:r>
        <w:rPr>
          <w:rFonts w:cs="Times New Roman"/>
          <w:szCs w:val="28"/>
          <w:lang w:val="kk-KZ"/>
        </w:rPr>
        <w:t xml:space="preserve">перемещений </w:t>
      </w:r>
      <w:r>
        <w:rPr>
          <w:rFonts w:cs="Times New Roman"/>
          <w:szCs w:val="28"/>
        </w:rPr>
        <w:t>стержня 1 (</w:t>
      </w:r>
      <w:r>
        <w:rPr>
          <w:rFonts w:cs="Times New Roman"/>
          <w:szCs w:val="28"/>
          <w:lang w:val="en-US"/>
        </w:rPr>
        <w:t>a</w:t>
      </w:r>
      <w:r w:rsidRPr="00D60394">
        <w:rPr>
          <w:rFonts w:cs="Times New Roman"/>
          <w:szCs w:val="28"/>
        </w:rPr>
        <w:t xml:space="preserve">) </w:t>
      </w:r>
      <w:r>
        <w:rPr>
          <w:rFonts w:cs="Times New Roman"/>
          <w:szCs w:val="28"/>
        </w:rPr>
        <w:t>и стержня 2 (</w:t>
      </w:r>
      <w:r>
        <w:rPr>
          <w:rFonts w:cs="Times New Roman"/>
          <w:szCs w:val="28"/>
          <w:lang w:val="en-US"/>
        </w:rPr>
        <w:t>b</w:t>
      </w:r>
      <w:r w:rsidRPr="00D60394">
        <w:rPr>
          <w:rFonts w:cs="Times New Roman"/>
          <w:szCs w:val="28"/>
        </w:rPr>
        <w:t>)</w:t>
      </w:r>
      <w:r>
        <w:rPr>
          <w:rFonts w:cs="Times New Roman"/>
          <w:szCs w:val="28"/>
        </w:rPr>
        <w:t xml:space="preserve"> при разной частоте колебаний </w:t>
      </w:r>
      <w:r w:rsidR="000E4C02">
        <w:rPr>
          <w:rFonts w:cs="Times New Roman"/>
          <w:szCs w:val="28"/>
          <w:lang w:val="kk-KZ"/>
        </w:rPr>
        <w:t xml:space="preserve">напряжений </w:t>
      </w:r>
      <w:r>
        <w:rPr>
          <w:rFonts w:cs="Times New Roman"/>
          <w:szCs w:val="28"/>
        </w:rPr>
        <w:t xml:space="preserve">на конце первого стержня с амплитудой </w:t>
      </w:r>
      <w:r>
        <w:rPr>
          <w:rFonts w:cs="Times New Roman"/>
          <w:szCs w:val="28"/>
          <w:lang w:val="en-US"/>
        </w:rPr>
        <w:t>A</w:t>
      </w:r>
      <w:r w:rsidRPr="00D60394">
        <w:rPr>
          <w:rFonts w:cs="Times New Roman"/>
          <w:szCs w:val="28"/>
        </w:rPr>
        <w:t xml:space="preserve">1=1. </w:t>
      </w:r>
      <w:r w:rsidR="000E4C02">
        <w:rPr>
          <w:rFonts w:cs="Times New Roman"/>
          <w:szCs w:val="28"/>
        </w:rPr>
        <w:t>Перемещение</w:t>
      </w:r>
      <w:r>
        <w:rPr>
          <w:rFonts w:cs="Times New Roman"/>
          <w:szCs w:val="28"/>
        </w:rPr>
        <w:t xml:space="preserve"> </w:t>
      </w:r>
      <w:r w:rsidR="000E4C02">
        <w:rPr>
          <w:rFonts w:cs="Times New Roman"/>
          <w:szCs w:val="28"/>
        </w:rPr>
        <w:t xml:space="preserve">конца второго </w:t>
      </w:r>
      <w:r>
        <w:rPr>
          <w:rFonts w:cs="Times New Roman"/>
          <w:szCs w:val="28"/>
        </w:rPr>
        <w:t>стержня</w:t>
      </w:r>
      <w:r w:rsidR="000E4C02">
        <w:rPr>
          <w:rFonts w:cs="Times New Roman"/>
          <w:szCs w:val="28"/>
        </w:rPr>
        <w:t xml:space="preserve"> равно нулю</w:t>
      </w:r>
      <w:r w:rsidRPr="00AA5EE5">
        <w:rPr>
          <w:rFonts w:cs="Times New Roman"/>
          <w:szCs w:val="28"/>
        </w:rPr>
        <w:t xml:space="preserve">. </w:t>
      </w:r>
    </w:p>
    <w:p w14:paraId="4F200E9E" w14:textId="77777777" w:rsidR="00340A68" w:rsidRDefault="00C16066" w:rsidP="00630548">
      <w:pPr>
        <w:spacing w:after="0" w:line="276" w:lineRule="auto"/>
        <w:ind w:left="360"/>
        <w:jc w:val="both"/>
        <w:rPr>
          <w:rFonts w:cs="Times New Roman"/>
          <w:b/>
          <w:szCs w:val="28"/>
        </w:rPr>
      </w:pPr>
      <w:r w:rsidRPr="000E376E">
        <w:rPr>
          <w:rFonts w:cs="Times New Roman"/>
          <w:b/>
          <w:noProof/>
          <w:szCs w:val="28"/>
        </w:rPr>
        <w:drawing>
          <wp:anchor distT="0" distB="0" distL="114300" distR="114300" simplePos="0" relativeHeight="251673600" behindDoc="1" locked="0" layoutInCell="1" allowOverlap="1" wp14:anchorId="40408BE5" wp14:editId="05338748">
            <wp:simplePos x="0" y="0"/>
            <wp:positionH relativeFrom="column">
              <wp:posOffset>505009</wp:posOffset>
            </wp:positionH>
            <wp:positionV relativeFrom="paragraph">
              <wp:posOffset>73742</wp:posOffset>
            </wp:positionV>
            <wp:extent cx="5318872" cy="2035277"/>
            <wp:effectExtent l="0" t="0" r="0" b="3175"/>
            <wp:wrapTight wrapText="bothSides">
              <wp:wrapPolygon edited="0">
                <wp:start x="0" y="0"/>
                <wp:lineTo x="0" y="21432"/>
                <wp:lineTo x="21507" y="21432"/>
                <wp:lineTo x="21507"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2">
                      <a:extLst>
                        <a:ext uri="{28A0092B-C50C-407E-A947-70E740481C1C}">
                          <a14:useLocalDpi xmlns:a14="http://schemas.microsoft.com/office/drawing/2010/main" val="0"/>
                        </a:ext>
                      </a:extLst>
                    </a:blip>
                    <a:stretch>
                      <a:fillRect/>
                    </a:stretch>
                  </pic:blipFill>
                  <pic:spPr>
                    <a:xfrm>
                      <a:off x="0" y="0"/>
                      <a:ext cx="5318872" cy="2035277"/>
                    </a:xfrm>
                    <a:prstGeom prst="rect">
                      <a:avLst/>
                    </a:prstGeom>
                  </pic:spPr>
                </pic:pic>
              </a:graphicData>
            </a:graphic>
          </wp:anchor>
        </w:drawing>
      </w:r>
    </w:p>
    <w:p w14:paraId="1BDD90A7" w14:textId="77777777" w:rsidR="00C16066" w:rsidRPr="00E3094C" w:rsidRDefault="00C16066" w:rsidP="00630548">
      <w:pPr>
        <w:spacing w:after="0" w:line="276" w:lineRule="auto"/>
        <w:ind w:left="360"/>
        <w:jc w:val="center"/>
        <w:rPr>
          <w:rFonts w:cs="Times New Roman"/>
          <w:szCs w:val="28"/>
        </w:rPr>
      </w:pPr>
    </w:p>
    <w:p w14:paraId="1E031490" w14:textId="77777777" w:rsidR="00C16066" w:rsidRPr="00E3094C" w:rsidRDefault="00C16066" w:rsidP="00630548">
      <w:pPr>
        <w:spacing w:after="0" w:line="276" w:lineRule="auto"/>
        <w:ind w:left="360"/>
        <w:jc w:val="center"/>
        <w:rPr>
          <w:rFonts w:cs="Times New Roman"/>
          <w:szCs w:val="28"/>
        </w:rPr>
      </w:pPr>
    </w:p>
    <w:p w14:paraId="77388D22" w14:textId="77777777" w:rsidR="00C16066" w:rsidRPr="00E3094C" w:rsidRDefault="00C16066" w:rsidP="00630548">
      <w:pPr>
        <w:spacing w:after="0" w:line="276" w:lineRule="auto"/>
        <w:ind w:left="360"/>
        <w:jc w:val="center"/>
        <w:rPr>
          <w:rFonts w:cs="Times New Roman"/>
          <w:szCs w:val="28"/>
        </w:rPr>
      </w:pPr>
    </w:p>
    <w:p w14:paraId="4F8B53BA" w14:textId="77777777" w:rsidR="00C16066" w:rsidRPr="00E3094C" w:rsidRDefault="00C16066" w:rsidP="00630548">
      <w:pPr>
        <w:spacing w:after="0" w:line="276" w:lineRule="auto"/>
        <w:ind w:left="360"/>
        <w:jc w:val="center"/>
        <w:rPr>
          <w:rFonts w:cs="Times New Roman"/>
          <w:szCs w:val="28"/>
        </w:rPr>
      </w:pPr>
    </w:p>
    <w:p w14:paraId="2F17E282" w14:textId="77777777" w:rsidR="00C16066" w:rsidRPr="00E3094C" w:rsidRDefault="00C16066" w:rsidP="00630548">
      <w:pPr>
        <w:spacing w:after="0" w:line="276" w:lineRule="auto"/>
        <w:ind w:left="360"/>
        <w:jc w:val="center"/>
        <w:rPr>
          <w:rFonts w:cs="Times New Roman"/>
          <w:szCs w:val="28"/>
        </w:rPr>
      </w:pPr>
    </w:p>
    <w:p w14:paraId="42596A32" w14:textId="77777777" w:rsidR="00C16066" w:rsidRPr="00E3094C" w:rsidRDefault="00C16066" w:rsidP="00630548">
      <w:pPr>
        <w:spacing w:after="0" w:line="276" w:lineRule="auto"/>
        <w:ind w:left="360"/>
        <w:jc w:val="center"/>
        <w:rPr>
          <w:rFonts w:cs="Times New Roman"/>
          <w:szCs w:val="28"/>
        </w:rPr>
      </w:pPr>
    </w:p>
    <w:p w14:paraId="7B4BD940" w14:textId="77777777" w:rsidR="00C16066" w:rsidRPr="00E3094C" w:rsidRDefault="00C16066" w:rsidP="00630548">
      <w:pPr>
        <w:spacing w:after="0" w:line="276" w:lineRule="auto"/>
        <w:rPr>
          <w:rFonts w:cs="Times New Roman"/>
          <w:szCs w:val="28"/>
        </w:rPr>
      </w:pPr>
    </w:p>
    <w:p w14:paraId="33240F8B" w14:textId="77777777" w:rsidR="000C6811" w:rsidRDefault="00C16066" w:rsidP="00630548">
      <w:pPr>
        <w:spacing w:after="0" w:line="276" w:lineRule="auto"/>
        <w:ind w:left="4956"/>
        <w:rPr>
          <w:rFonts w:cs="Times New Roman"/>
          <w:szCs w:val="28"/>
        </w:rPr>
      </w:pPr>
      <w:r>
        <w:rPr>
          <w:rFonts w:cs="Times New Roman"/>
          <w:szCs w:val="28"/>
        </w:rPr>
        <w:t xml:space="preserve">             </w:t>
      </w:r>
    </w:p>
    <w:p w14:paraId="27DA6B55" w14:textId="6AB7A382" w:rsidR="00340A68" w:rsidRPr="00340A68" w:rsidRDefault="000C6811" w:rsidP="00630548">
      <w:pPr>
        <w:spacing w:after="0" w:line="276" w:lineRule="auto"/>
        <w:ind w:left="4956"/>
        <w:rPr>
          <w:rFonts w:cs="Times New Roman"/>
          <w:szCs w:val="28"/>
        </w:rPr>
      </w:pPr>
      <w:r w:rsidRPr="00EE4E74">
        <w:rPr>
          <w:rFonts w:cs="Times New Roman"/>
          <w:szCs w:val="28"/>
        </w:rPr>
        <w:t xml:space="preserve">          </w:t>
      </w:r>
      <w:proofErr w:type="gramStart"/>
      <w:r w:rsidR="00340A68" w:rsidRPr="00730672">
        <w:rPr>
          <w:rFonts w:cs="Times New Roman"/>
          <w:szCs w:val="28"/>
          <w:lang w:val="en-US"/>
        </w:rPr>
        <w:t>a</w:t>
      </w:r>
      <w:proofErr w:type="gramEnd"/>
    </w:p>
    <w:p w14:paraId="644F46D3" w14:textId="70C35947" w:rsidR="00340A68" w:rsidRDefault="00340A68" w:rsidP="00630548">
      <w:pPr>
        <w:spacing w:after="0" w:line="276" w:lineRule="auto"/>
        <w:ind w:left="360"/>
        <w:jc w:val="center"/>
        <w:rPr>
          <w:rFonts w:cs="Times New Roman"/>
          <w:szCs w:val="28"/>
        </w:rPr>
      </w:pPr>
    </w:p>
    <w:p w14:paraId="1144E5BE" w14:textId="68A3EB8A" w:rsidR="000C6811" w:rsidRDefault="000C6811" w:rsidP="00630548">
      <w:pPr>
        <w:spacing w:after="0" w:line="276" w:lineRule="auto"/>
        <w:ind w:left="360"/>
        <w:jc w:val="center"/>
        <w:rPr>
          <w:rFonts w:cs="Times New Roman"/>
          <w:szCs w:val="28"/>
        </w:rPr>
      </w:pPr>
    </w:p>
    <w:p w14:paraId="73900577" w14:textId="1A328EA3" w:rsidR="000C6811" w:rsidRDefault="000C6811" w:rsidP="00630548">
      <w:pPr>
        <w:spacing w:after="0" w:line="276" w:lineRule="auto"/>
        <w:ind w:left="360"/>
        <w:jc w:val="center"/>
        <w:rPr>
          <w:rFonts w:cs="Times New Roman"/>
          <w:szCs w:val="28"/>
        </w:rPr>
      </w:pPr>
    </w:p>
    <w:p w14:paraId="2096D5A3" w14:textId="2B5D675B" w:rsidR="000C6811" w:rsidRDefault="000C6811" w:rsidP="00630548">
      <w:pPr>
        <w:spacing w:after="0" w:line="276" w:lineRule="auto"/>
        <w:ind w:left="360"/>
        <w:jc w:val="center"/>
        <w:rPr>
          <w:rFonts w:cs="Times New Roman"/>
          <w:szCs w:val="28"/>
        </w:rPr>
      </w:pPr>
    </w:p>
    <w:p w14:paraId="3952E3B4" w14:textId="77777777" w:rsidR="000C6811" w:rsidRPr="00B94360" w:rsidRDefault="000C6811" w:rsidP="00630548">
      <w:pPr>
        <w:spacing w:after="0" w:line="276" w:lineRule="auto"/>
        <w:ind w:left="360"/>
        <w:jc w:val="center"/>
        <w:rPr>
          <w:rFonts w:cs="Times New Roman"/>
          <w:szCs w:val="28"/>
        </w:rPr>
      </w:pPr>
    </w:p>
    <w:p w14:paraId="5D17093A" w14:textId="5938491D" w:rsidR="000C6811" w:rsidRDefault="000C6811" w:rsidP="00555041">
      <w:pPr>
        <w:spacing w:after="0" w:line="276" w:lineRule="auto"/>
        <w:rPr>
          <w:rFonts w:cs="Times New Roman"/>
          <w:szCs w:val="28"/>
        </w:rPr>
      </w:pPr>
    </w:p>
    <w:p w14:paraId="10DC98BE" w14:textId="07FE7287" w:rsidR="000C6811" w:rsidRDefault="000C6811" w:rsidP="00555041">
      <w:pPr>
        <w:spacing w:after="0" w:line="276" w:lineRule="auto"/>
        <w:rPr>
          <w:rFonts w:cs="Times New Roman"/>
          <w:szCs w:val="28"/>
        </w:rPr>
      </w:pPr>
      <w:r w:rsidRPr="000E376E">
        <w:rPr>
          <w:rFonts w:cs="Times New Roman"/>
          <w:b/>
          <w:noProof/>
          <w:szCs w:val="28"/>
        </w:rPr>
        <w:lastRenderedPageBreak/>
        <w:drawing>
          <wp:anchor distT="0" distB="0" distL="114300" distR="114300" simplePos="0" relativeHeight="251669504" behindDoc="1" locked="0" layoutInCell="1" allowOverlap="1" wp14:anchorId="482F99FA" wp14:editId="24D996CC">
            <wp:simplePos x="0" y="0"/>
            <wp:positionH relativeFrom="column">
              <wp:posOffset>238125</wp:posOffset>
            </wp:positionH>
            <wp:positionV relativeFrom="paragraph">
              <wp:posOffset>-47047</wp:posOffset>
            </wp:positionV>
            <wp:extent cx="5782310" cy="2109470"/>
            <wp:effectExtent l="0" t="0" r="8890" b="5080"/>
            <wp:wrapTight wrapText="bothSides">
              <wp:wrapPolygon edited="0">
                <wp:start x="0" y="0"/>
                <wp:lineTo x="0" y="21457"/>
                <wp:lineTo x="21562" y="21457"/>
                <wp:lineTo x="21562"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3">
                      <a:extLst>
                        <a:ext uri="{28A0092B-C50C-407E-A947-70E740481C1C}">
                          <a14:useLocalDpi xmlns:a14="http://schemas.microsoft.com/office/drawing/2010/main" val="0"/>
                        </a:ext>
                      </a:extLst>
                    </a:blip>
                    <a:stretch>
                      <a:fillRect/>
                    </a:stretch>
                  </pic:blipFill>
                  <pic:spPr>
                    <a:xfrm>
                      <a:off x="0" y="0"/>
                      <a:ext cx="5782310" cy="2109470"/>
                    </a:xfrm>
                    <a:prstGeom prst="rect">
                      <a:avLst/>
                    </a:prstGeom>
                  </pic:spPr>
                </pic:pic>
              </a:graphicData>
            </a:graphic>
          </wp:anchor>
        </w:drawing>
      </w:r>
    </w:p>
    <w:p w14:paraId="54CD6840" w14:textId="6D4860A2" w:rsidR="000C6811" w:rsidRPr="00EC15F4" w:rsidRDefault="000C6811" w:rsidP="00630548">
      <w:pPr>
        <w:spacing w:after="0" w:line="276" w:lineRule="auto"/>
        <w:ind w:left="360"/>
        <w:jc w:val="center"/>
        <w:rPr>
          <w:rFonts w:cs="Times New Roman"/>
          <w:szCs w:val="28"/>
        </w:rPr>
      </w:pPr>
      <w:r>
        <w:rPr>
          <w:rFonts w:cs="Times New Roman"/>
          <w:szCs w:val="28"/>
        </w:rPr>
        <w:t xml:space="preserve">                              </w:t>
      </w:r>
      <w:proofErr w:type="gramStart"/>
      <w:r w:rsidR="00555041">
        <w:rPr>
          <w:rFonts w:cs="Times New Roman"/>
          <w:szCs w:val="28"/>
          <w:lang w:val="en-US"/>
        </w:rPr>
        <w:t>b</w:t>
      </w:r>
      <w:proofErr w:type="gramEnd"/>
    </w:p>
    <w:p w14:paraId="14A24EF4" w14:textId="77777777" w:rsidR="00555041" w:rsidRPr="000C6811" w:rsidRDefault="00555041" w:rsidP="00630548">
      <w:pPr>
        <w:spacing w:after="0" w:line="276" w:lineRule="auto"/>
        <w:ind w:left="360"/>
        <w:jc w:val="center"/>
        <w:rPr>
          <w:rFonts w:cs="Times New Roman"/>
          <w:szCs w:val="28"/>
        </w:rPr>
      </w:pPr>
    </w:p>
    <w:p w14:paraId="505CF25E" w14:textId="4059EC5C" w:rsidR="00340A68" w:rsidRDefault="000E376E" w:rsidP="00630548">
      <w:pPr>
        <w:spacing w:after="0" w:line="276" w:lineRule="auto"/>
        <w:ind w:left="360"/>
        <w:jc w:val="center"/>
        <w:rPr>
          <w:rFonts w:cs="Times New Roman"/>
          <w:szCs w:val="28"/>
        </w:rPr>
      </w:pPr>
      <w:r>
        <w:rPr>
          <w:rFonts w:cs="Times New Roman"/>
          <w:szCs w:val="28"/>
        </w:rPr>
        <w:t>Рис 3.</w:t>
      </w:r>
      <w:r w:rsidRPr="000E376E">
        <w:rPr>
          <w:rFonts w:cs="Times New Roman"/>
          <w:szCs w:val="28"/>
        </w:rPr>
        <w:t>3</w:t>
      </w:r>
      <w:r w:rsidR="00340A68" w:rsidRPr="00D60394">
        <w:rPr>
          <w:rFonts w:cs="Times New Roman"/>
          <w:szCs w:val="28"/>
        </w:rPr>
        <w:t xml:space="preserve"> </w:t>
      </w:r>
      <w:r w:rsidR="00340A68">
        <w:rPr>
          <w:rFonts w:cs="Times New Roman"/>
          <w:szCs w:val="28"/>
        </w:rPr>
        <w:t>–</w:t>
      </w:r>
      <w:r>
        <w:rPr>
          <w:rFonts w:cs="Times New Roman"/>
          <w:szCs w:val="28"/>
        </w:rPr>
        <w:t xml:space="preserve"> Амплитуда колебаний перемещений</w:t>
      </w:r>
      <w:r w:rsidR="00340A68">
        <w:rPr>
          <w:rFonts w:cs="Times New Roman"/>
          <w:szCs w:val="28"/>
        </w:rPr>
        <w:t xml:space="preserve"> стержня 1 (</w:t>
      </w:r>
      <w:r w:rsidR="00340A68">
        <w:rPr>
          <w:rFonts w:cs="Times New Roman"/>
          <w:szCs w:val="28"/>
          <w:lang w:val="en-US"/>
        </w:rPr>
        <w:t>a</w:t>
      </w:r>
      <w:r w:rsidR="00340A68" w:rsidRPr="00D60394">
        <w:rPr>
          <w:rFonts w:cs="Times New Roman"/>
          <w:szCs w:val="28"/>
        </w:rPr>
        <w:t xml:space="preserve">) </w:t>
      </w:r>
      <w:r w:rsidR="00340A68">
        <w:rPr>
          <w:rFonts w:cs="Times New Roman"/>
          <w:szCs w:val="28"/>
        </w:rPr>
        <w:t>и стержня 2 (</w:t>
      </w:r>
      <w:r w:rsidR="00340A68">
        <w:rPr>
          <w:rFonts w:cs="Times New Roman"/>
          <w:szCs w:val="28"/>
          <w:lang w:val="en-US"/>
        </w:rPr>
        <w:t>b</w:t>
      </w:r>
      <w:r w:rsidR="00340A68" w:rsidRPr="00D60394">
        <w:rPr>
          <w:rFonts w:cs="Times New Roman"/>
          <w:szCs w:val="28"/>
        </w:rPr>
        <w:t>)</w:t>
      </w:r>
    </w:p>
    <w:p w14:paraId="18CADCEA" w14:textId="58F77CB7" w:rsidR="00340A68" w:rsidRPr="00AA5EE5" w:rsidRDefault="00340A68" w:rsidP="00630548">
      <w:pPr>
        <w:spacing w:after="0" w:line="276" w:lineRule="auto"/>
        <w:ind w:left="360"/>
        <w:jc w:val="center"/>
        <w:rPr>
          <w:rFonts w:cs="Times New Roman"/>
          <w:szCs w:val="28"/>
        </w:rPr>
      </w:pPr>
      <w:r>
        <w:rPr>
          <w:rFonts w:cs="Times New Roman"/>
          <w:szCs w:val="28"/>
        </w:rPr>
        <w:t xml:space="preserve">при разной частоте колебаний </w:t>
      </w:r>
      <w:r w:rsidR="000E376E">
        <w:rPr>
          <w:rFonts w:cs="Times New Roman"/>
          <w:szCs w:val="28"/>
        </w:rPr>
        <w:t xml:space="preserve">напряжений </w:t>
      </w:r>
      <w:r>
        <w:rPr>
          <w:rFonts w:cs="Times New Roman"/>
          <w:szCs w:val="28"/>
        </w:rPr>
        <w:t>на конце первого стержня</w:t>
      </w:r>
      <w:r w:rsidR="000E376E" w:rsidRPr="000E376E">
        <w:rPr>
          <w:rFonts w:cs="Times New Roman"/>
          <w:szCs w:val="28"/>
        </w:rPr>
        <w:t xml:space="preserve">: </w:t>
      </w:r>
      <w:r w:rsidR="000E376E" w:rsidRPr="000E376E">
        <w:rPr>
          <w:rFonts w:ascii="Calibri" w:eastAsia="Times New Roman" w:hAnsi="Calibri" w:cs="Times New Roman"/>
          <w:position w:val="-12"/>
          <w:sz w:val="22"/>
        </w:rPr>
        <w:object w:dxaOrig="1180" w:dyaOrig="360" w14:anchorId="6D36CF57">
          <v:shape id="_x0000_i1511" type="#_x0000_t75" style="width:59pt;height:18pt" o:ole="">
            <v:imagedata r:id="rId1034" o:title=""/>
          </v:shape>
          <o:OLEObject Type="Embed" ProgID="Equation.DSMT4" ShapeID="_x0000_i1511" DrawAspect="Content" ObjectID="_1811228685" r:id="rId1035"/>
        </w:object>
      </w:r>
    </w:p>
    <w:p w14:paraId="3989AB8A" w14:textId="1CD1EC45" w:rsidR="00340A68" w:rsidRDefault="000E4C02" w:rsidP="00630548">
      <w:pPr>
        <w:spacing w:after="0" w:line="276" w:lineRule="auto"/>
        <w:ind w:left="360"/>
        <w:jc w:val="both"/>
        <w:rPr>
          <w:rFonts w:cs="Times New Roman"/>
          <w:b/>
          <w:szCs w:val="28"/>
        </w:rPr>
      </w:pPr>
      <w:r w:rsidRPr="000E4C02">
        <w:rPr>
          <w:rFonts w:cs="Times New Roman"/>
          <w:b/>
          <w:noProof/>
          <w:szCs w:val="28"/>
        </w:rPr>
        <w:drawing>
          <wp:anchor distT="0" distB="0" distL="114300" distR="114300" simplePos="0" relativeHeight="251674624" behindDoc="1" locked="0" layoutInCell="1" allowOverlap="1" wp14:anchorId="6ABD25E1" wp14:editId="4A7AC815">
            <wp:simplePos x="0" y="0"/>
            <wp:positionH relativeFrom="column">
              <wp:posOffset>445481</wp:posOffset>
            </wp:positionH>
            <wp:positionV relativeFrom="paragraph">
              <wp:posOffset>203200</wp:posOffset>
            </wp:positionV>
            <wp:extent cx="5574665" cy="2432050"/>
            <wp:effectExtent l="0" t="0" r="6985" b="6350"/>
            <wp:wrapTight wrapText="bothSides">
              <wp:wrapPolygon edited="0">
                <wp:start x="0" y="0"/>
                <wp:lineTo x="0" y="21487"/>
                <wp:lineTo x="21553" y="21487"/>
                <wp:lineTo x="21553"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6">
                      <a:extLst>
                        <a:ext uri="{28A0092B-C50C-407E-A947-70E740481C1C}">
                          <a14:useLocalDpi xmlns:a14="http://schemas.microsoft.com/office/drawing/2010/main" val="0"/>
                        </a:ext>
                      </a:extLst>
                    </a:blip>
                    <a:stretch>
                      <a:fillRect/>
                    </a:stretch>
                  </pic:blipFill>
                  <pic:spPr>
                    <a:xfrm>
                      <a:off x="0" y="0"/>
                      <a:ext cx="5574665" cy="2432050"/>
                    </a:xfrm>
                    <a:prstGeom prst="rect">
                      <a:avLst/>
                    </a:prstGeom>
                  </pic:spPr>
                </pic:pic>
              </a:graphicData>
            </a:graphic>
            <wp14:sizeRelH relativeFrom="margin">
              <wp14:pctWidth>0</wp14:pctWidth>
            </wp14:sizeRelH>
            <wp14:sizeRelV relativeFrom="margin">
              <wp14:pctHeight>0</wp14:pctHeight>
            </wp14:sizeRelV>
          </wp:anchor>
        </w:drawing>
      </w:r>
    </w:p>
    <w:p w14:paraId="71869F40" w14:textId="77777777" w:rsidR="00C16066" w:rsidRDefault="00340A68" w:rsidP="00630548">
      <w:pPr>
        <w:spacing w:after="0" w:line="276" w:lineRule="auto"/>
        <w:ind w:left="360"/>
        <w:jc w:val="both"/>
        <w:rPr>
          <w:rFonts w:cs="Times New Roman"/>
          <w:szCs w:val="28"/>
        </w:rPr>
      </w:pPr>
      <w:r>
        <w:rPr>
          <w:rFonts w:cs="Times New Roman"/>
          <w:b/>
          <w:szCs w:val="28"/>
        </w:rPr>
        <w:t xml:space="preserve">                                                             </w:t>
      </w:r>
      <w:r w:rsidRPr="00D60394">
        <w:rPr>
          <w:rFonts w:cs="Times New Roman"/>
          <w:szCs w:val="28"/>
        </w:rPr>
        <w:t xml:space="preserve"> </w:t>
      </w:r>
    </w:p>
    <w:p w14:paraId="54985D73" w14:textId="77777777" w:rsidR="00C16066" w:rsidRDefault="00C16066" w:rsidP="00630548">
      <w:pPr>
        <w:spacing w:after="0" w:line="276" w:lineRule="auto"/>
        <w:ind w:left="360"/>
        <w:jc w:val="both"/>
        <w:rPr>
          <w:rFonts w:cs="Times New Roman"/>
          <w:szCs w:val="28"/>
        </w:rPr>
      </w:pPr>
    </w:p>
    <w:p w14:paraId="7445E0B6" w14:textId="77777777" w:rsidR="00C16066" w:rsidRDefault="00C16066" w:rsidP="00630548">
      <w:pPr>
        <w:spacing w:after="0" w:line="276" w:lineRule="auto"/>
        <w:ind w:left="360"/>
        <w:jc w:val="both"/>
        <w:rPr>
          <w:rFonts w:cs="Times New Roman"/>
          <w:szCs w:val="28"/>
        </w:rPr>
      </w:pPr>
    </w:p>
    <w:p w14:paraId="37CAA173" w14:textId="77777777" w:rsidR="00C16066" w:rsidRDefault="00C16066" w:rsidP="00630548">
      <w:pPr>
        <w:spacing w:after="0" w:line="276" w:lineRule="auto"/>
        <w:ind w:left="360"/>
        <w:jc w:val="both"/>
        <w:rPr>
          <w:rFonts w:cs="Times New Roman"/>
          <w:szCs w:val="28"/>
        </w:rPr>
      </w:pPr>
    </w:p>
    <w:p w14:paraId="73A09204" w14:textId="77777777" w:rsidR="00C16066" w:rsidRDefault="00C16066" w:rsidP="00630548">
      <w:pPr>
        <w:spacing w:after="0" w:line="276" w:lineRule="auto"/>
        <w:ind w:left="360"/>
        <w:jc w:val="both"/>
        <w:rPr>
          <w:rFonts w:cs="Times New Roman"/>
          <w:szCs w:val="28"/>
        </w:rPr>
      </w:pPr>
    </w:p>
    <w:p w14:paraId="720E8A1A" w14:textId="77777777" w:rsidR="00C16066" w:rsidRDefault="00C16066" w:rsidP="00630548">
      <w:pPr>
        <w:spacing w:after="0" w:line="276" w:lineRule="auto"/>
        <w:ind w:left="360"/>
        <w:jc w:val="both"/>
        <w:rPr>
          <w:rFonts w:cs="Times New Roman"/>
          <w:szCs w:val="28"/>
        </w:rPr>
      </w:pPr>
    </w:p>
    <w:p w14:paraId="32D501F4" w14:textId="77777777" w:rsidR="00C16066" w:rsidRDefault="00C16066" w:rsidP="00630548">
      <w:pPr>
        <w:spacing w:after="0" w:line="276" w:lineRule="auto"/>
        <w:ind w:left="360"/>
        <w:jc w:val="both"/>
        <w:rPr>
          <w:rFonts w:cs="Times New Roman"/>
          <w:szCs w:val="28"/>
        </w:rPr>
      </w:pPr>
    </w:p>
    <w:p w14:paraId="30B8C6E2" w14:textId="77777777" w:rsidR="00C16066" w:rsidRDefault="00C16066" w:rsidP="00630548">
      <w:pPr>
        <w:spacing w:after="0" w:line="276" w:lineRule="auto"/>
        <w:ind w:left="360"/>
        <w:jc w:val="both"/>
        <w:rPr>
          <w:rFonts w:cs="Times New Roman"/>
          <w:szCs w:val="28"/>
        </w:rPr>
      </w:pPr>
    </w:p>
    <w:p w14:paraId="3BB28C64" w14:textId="77777777" w:rsidR="00C16066" w:rsidRDefault="00C16066" w:rsidP="00630548">
      <w:pPr>
        <w:spacing w:after="0" w:line="276" w:lineRule="auto"/>
        <w:ind w:left="360"/>
        <w:jc w:val="both"/>
        <w:rPr>
          <w:rFonts w:cs="Times New Roman"/>
          <w:szCs w:val="28"/>
        </w:rPr>
      </w:pPr>
    </w:p>
    <w:p w14:paraId="4BC0AC53" w14:textId="77777777" w:rsidR="00C16066" w:rsidRDefault="00C16066" w:rsidP="00630548">
      <w:pPr>
        <w:spacing w:after="0" w:line="276" w:lineRule="auto"/>
        <w:ind w:left="360"/>
        <w:jc w:val="both"/>
        <w:rPr>
          <w:rFonts w:cs="Times New Roman"/>
          <w:szCs w:val="28"/>
        </w:rPr>
      </w:pPr>
    </w:p>
    <w:p w14:paraId="399FB762" w14:textId="77777777" w:rsidR="00C16066" w:rsidRDefault="00C16066" w:rsidP="00630548">
      <w:pPr>
        <w:spacing w:after="0" w:line="276" w:lineRule="auto"/>
        <w:ind w:left="360"/>
        <w:jc w:val="both"/>
        <w:rPr>
          <w:rFonts w:cs="Times New Roman"/>
          <w:szCs w:val="28"/>
        </w:rPr>
      </w:pPr>
    </w:p>
    <w:p w14:paraId="3F4AEC2A" w14:textId="77777777" w:rsidR="00340A68" w:rsidRPr="00E3094C" w:rsidRDefault="00340A68" w:rsidP="00630548">
      <w:pPr>
        <w:spacing w:after="0" w:line="276" w:lineRule="auto"/>
        <w:ind w:left="5316" w:firstLine="348"/>
        <w:jc w:val="both"/>
        <w:rPr>
          <w:rFonts w:cs="Times New Roman"/>
          <w:szCs w:val="28"/>
        </w:rPr>
      </w:pPr>
      <w:proofErr w:type="gramStart"/>
      <w:r w:rsidRPr="00D60394">
        <w:rPr>
          <w:rFonts w:cs="Times New Roman"/>
          <w:szCs w:val="28"/>
          <w:lang w:val="en-US"/>
        </w:rPr>
        <w:t>a</w:t>
      </w:r>
      <w:proofErr w:type="gramEnd"/>
    </w:p>
    <w:p w14:paraId="3852DEA0" w14:textId="05D762C0" w:rsidR="00340A68" w:rsidRPr="00E3094C" w:rsidRDefault="00340A68" w:rsidP="00630548">
      <w:pPr>
        <w:spacing w:after="0" w:line="276" w:lineRule="auto"/>
        <w:ind w:left="360"/>
        <w:jc w:val="both"/>
        <w:rPr>
          <w:rFonts w:cs="Times New Roman"/>
          <w:szCs w:val="28"/>
        </w:rPr>
      </w:pPr>
    </w:p>
    <w:p w14:paraId="5E337205" w14:textId="69AEC2F9" w:rsidR="00340A68" w:rsidRPr="00E3094C" w:rsidRDefault="00340A68" w:rsidP="00630548">
      <w:pPr>
        <w:spacing w:after="0" w:line="276" w:lineRule="auto"/>
        <w:ind w:left="360"/>
        <w:jc w:val="both"/>
        <w:rPr>
          <w:rFonts w:cs="Times New Roman"/>
          <w:szCs w:val="28"/>
        </w:rPr>
      </w:pPr>
    </w:p>
    <w:p w14:paraId="766BD265" w14:textId="0D3BA8B8" w:rsidR="00C16066" w:rsidRPr="00E3094C" w:rsidRDefault="000C6811" w:rsidP="000C6811">
      <w:pPr>
        <w:spacing w:after="0" w:line="276" w:lineRule="auto"/>
        <w:ind w:left="360"/>
        <w:jc w:val="both"/>
        <w:rPr>
          <w:rFonts w:cs="Times New Roman"/>
          <w:szCs w:val="28"/>
        </w:rPr>
      </w:pPr>
      <w:r>
        <w:rPr>
          <w:rFonts w:cs="Times New Roman"/>
          <w:szCs w:val="28"/>
        </w:rPr>
        <w:tab/>
      </w:r>
      <w:r>
        <w:rPr>
          <w:rFonts w:cs="Times New Roman"/>
          <w:szCs w:val="28"/>
        </w:rPr>
        <w:tab/>
      </w:r>
      <w:r>
        <w:rPr>
          <w:rFonts w:cs="Times New Roman"/>
          <w:szCs w:val="28"/>
        </w:rPr>
        <w:tab/>
      </w:r>
      <w:r>
        <w:rPr>
          <w:rFonts w:cs="Times New Roman"/>
          <w:szCs w:val="28"/>
        </w:rPr>
        <w:tab/>
      </w:r>
    </w:p>
    <w:p w14:paraId="21736002" w14:textId="434E958D" w:rsidR="00C16066" w:rsidRPr="00E3094C" w:rsidRDefault="00C16066" w:rsidP="00630548">
      <w:pPr>
        <w:spacing w:after="0" w:line="276" w:lineRule="auto"/>
        <w:ind w:left="360"/>
        <w:jc w:val="both"/>
        <w:rPr>
          <w:rFonts w:cs="Times New Roman"/>
          <w:szCs w:val="28"/>
        </w:rPr>
      </w:pPr>
    </w:p>
    <w:p w14:paraId="6236F52E" w14:textId="0EF3E248" w:rsidR="00C16066" w:rsidRDefault="00C16066" w:rsidP="00630548">
      <w:pPr>
        <w:spacing w:after="0" w:line="276" w:lineRule="auto"/>
        <w:ind w:left="360"/>
        <w:jc w:val="both"/>
        <w:rPr>
          <w:rFonts w:cs="Times New Roman"/>
          <w:szCs w:val="28"/>
        </w:rPr>
      </w:pPr>
    </w:p>
    <w:p w14:paraId="1AD51443" w14:textId="6BF6B95A" w:rsidR="000C6811" w:rsidRDefault="000C6811" w:rsidP="00630548">
      <w:pPr>
        <w:spacing w:after="0" w:line="276" w:lineRule="auto"/>
        <w:ind w:left="360"/>
        <w:jc w:val="both"/>
        <w:rPr>
          <w:rFonts w:cs="Times New Roman"/>
          <w:szCs w:val="28"/>
        </w:rPr>
      </w:pPr>
    </w:p>
    <w:p w14:paraId="7331A143" w14:textId="4E471786" w:rsidR="000C6811" w:rsidRDefault="000C6811" w:rsidP="00630548">
      <w:pPr>
        <w:spacing w:after="0" w:line="276" w:lineRule="auto"/>
        <w:ind w:left="360"/>
        <w:jc w:val="both"/>
        <w:rPr>
          <w:rFonts w:cs="Times New Roman"/>
          <w:szCs w:val="28"/>
        </w:rPr>
      </w:pPr>
    </w:p>
    <w:p w14:paraId="011B9130" w14:textId="6B349798" w:rsidR="000C6811" w:rsidRDefault="000C6811" w:rsidP="00630548">
      <w:pPr>
        <w:spacing w:after="0" w:line="276" w:lineRule="auto"/>
        <w:ind w:left="360"/>
        <w:jc w:val="both"/>
        <w:rPr>
          <w:rFonts w:cs="Times New Roman"/>
          <w:szCs w:val="28"/>
        </w:rPr>
      </w:pPr>
    </w:p>
    <w:p w14:paraId="46D968C1" w14:textId="0E464127" w:rsidR="000C6811" w:rsidRDefault="000C6811" w:rsidP="00630548">
      <w:pPr>
        <w:spacing w:after="0" w:line="276" w:lineRule="auto"/>
        <w:ind w:left="360"/>
        <w:jc w:val="both"/>
        <w:rPr>
          <w:rFonts w:cs="Times New Roman"/>
          <w:szCs w:val="28"/>
        </w:rPr>
      </w:pPr>
    </w:p>
    <w:p w14:paraId="050C74D8" w14:textId="2340E321" w:rsidR="000C6811" w:rsidRDefault="000C6811" w:rsidP="00630548">
      <w:pPr>
        <w:spacing w:after="0" w:line="276" w:lineRule="auto"/>
        <w:ind w:left="360"/>
        <w:jc w:val="both"/>
        <w:rPr>
          <w:rFonts w:cs="Times New Roman"/>
          <w:szCs w:val="28"/>
        </w:rPr>
      </w:pPr>
    </w:p>
    <w:p w14:paraId="26CD0B0E" w14:textId="545865C9" w:rsidR="000C6811" w:rsidRDefault="000C6811" w:rsidP="00630548">
      <w:pPr>
        <w:spacing w:after="0" w:line="276" w:lineRule="auto"/>
        <w:ind w:left="360"/>
        <w:jc w:val="both"/>
        <w:rPr>
          <w:rFonts w:cs="Times New Roman"/>
          <w:szCs w:val="28"/>
        </w:rPr>
      </w:pPr>
    </w:p>
    <w:p w14:paraId="389CCBE0" w14:textId="0728FC6F" w:rsidR="000C6811" w:rsidRDefault="000C6811" w:rsidP="00630548">
      <w:pPr>
        <w:spacing w:after="0" w:line="276" w:lineRule="auto"/>
        <w:ind w:left="360"/>
        <w:jc w:val="both"/>
        <w:rPr>
          <w:rFonts w:cs="Times New Roman"/>
          <w:szCs w:val="28"/>
        </w:rPr>
      </w:pPr>
    </w:p>
    <w:p w14:paraId="4A68D0DE" w14:textId="77777777" w:rsidR="000C6811" w:rsidRPr="00E3094C" w:rsidRDefault="000C6811" w:rsidP="00630548">
      <w:pPr>
        <w:spacing w:after="0" w:line="276" w:lineRule="auto"/>
        <w:ind w:left="360"/>
        <w:jc w:val="both"/>
        <w:rPr>
          <w:rFonts w:cs="Times New Roman"/>
          <w:szCs w:val="28"/>
        </w:rPr>
      </w:pPr>
    </w:p>
    <w:p w14:paraId="7168D859" w14:textId="32F40524" w:rsidR="00C16066" w:rsidRPr="00E3094C" w:rsidRDefault="000C6811" w:rsidP="00630548">
      <w:pPr>
        <w:spacing w:after="0" w:line="276" w:lineRule="auto"/>
        <w:ind w:left="360"/>
        <w:jc w:val="both"/>
        <w:rPr>
          <w:rFonts w:cs="Times New Roman"/>
          <w:szCs w:val="28"/>
        </w:rPr>
      </w:pPr>
      <w:r w:rsidRPr="000E4C02">
        <w:rPr>
          <w:rFonts w:cs="Times New Roman"/>
          <w:noProof/>
          <w:szCs w:val="28"/>
        </w:rPr>
        <w:drawing>
          <wp:anchor distT="0" distB="0" distL="114300" distR="114300" simplePos="0" relativeHeight="251671552" behindDoc="1" locked="0" layoutInCell="1" allowOverlap="1" wp14:anchorId="73976BBA" wp14:editId="635A9B67">
            <wp:simplePos x="0" y="0"/>
            <wp:positionH relativeFrom="column">
              <wp:posOffset>118803</wp:posOffset>
            </wp:positionH>
            <wp:positionV relativeFrom="paragraph">
              <wp:posOffset>-50858</wp:posOffset>
            </wp:positionV>
            <wp:extent cx="5633085" cy="2218055"/>
            <wp:effectExtent l="0" t="0" r="5715" b="0"/>
            <wp:wrapTight wrapText="bothSides">
              <wp:wrapPolygon edited="0">
                <wp:start x="0" y="0"/>
                <wp:lineTo x="0" y="21334"/>
                <wp:lineTo x="21549" y="21334"/>
                <wp:lineTo x="21549"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7">
                      <a:extLst>
                        <a:ext uri="{28A0092B-C50C-407E-A947-70E740481C1C}">
                          <a14:useLocalDpi xmlns:a14="http://schemas.microsoft.com/office/drawing/2010/main" val="0"/>
                        </a:ext>
                      </a:extLst>
                    </a:blip>
                    <a:stretch>
                      <a:fillRect/>
                    </a:stretch>
                  </pic:blipFill>
                  <pic:spPr>
                    <a:xfrm>
                      <a:off x="0" y="0"/>
                      <a:ext cx="5633085" cy="2218055"/>
                    </a:xfrm>
                    <a:prstGeom prst="rect">
                      <a:avLst/>
                    </a:prstGeom>
                  </pic:spPr>
                </pic:pic>
              </a:graphicData>
            </a:graphic>
            <wp14:sizeRelH relativeFrom="margin">
              <wp14:pctWidth>0</wp14:pctWidth>
            </wp14:sizeRelH>
            <wp14:sizeRelV relativeFrom="margin">
              <wp14:pctHeight>0</wp14:pctHeight>
            </wp14:sizeRelV>
          </wp:anchor>
        </w:drawing>
      </w:r>
    </w:p>
    <w:p w14:paraId="67B2DE3D" w14:textId="77777777" w:rsidR="000C6811" w:rsidRDefault="00C16066" w:rsidP="00630548">
      <w:pPr>
        <w:spacing w:after="0" w:line="276" w:lineRule="auto"/>
        <w:ind w:left="360"/>
        <w:jc w:val="both"/>
        <w:rPr>
          <w:rFonts w:cs="Times New Roman"/>
          <w:szCs w:val="28"/>
        </w:rPr>
      </w:pPr>
      <w:r w:rsidRPr="00E3094C">
        <w:rPr>
          <w:rFonts w:cs="Times New Roman"/>
          <w:szCs w:val="28"/>
        </w:rPr>
        <w:tab/>
      </w:r>
      <w:r w:rsidRPr="00E3094C">
        <w:rPr>
          <w:rFonts w:cs="Times New Roman"/>
          <w:szCs w:val="28"/>
        </w:rPr>
        <w:tab/>
      </w:r>
      <w:r w:rsidRPr="00E3094C">
        <w:rPr>
          <w:rFonts w:cs="Times New Roman"/>
          <w:szCs w:val="28"/>
        </w:rPr>
        <w:tab/>
      </w:r>
      <w:r w:rsidRPr="00E3094C">
        <w:rPr>
          <w:rFonts w:cs="Times New Roman"/>
          <w:szCs w:val="28"/>
        </w:rPr>
        <w:tab/>
      </w:r>
      <w:r w:rsidRPr="00E3094C">
        <w:rPr>
          <w:rFonts w:cs="Times New Roman"/>
          <w:szCs w:val="28"/>
        </w:rPr>
        <w:tab/>
      </w:r>
      <w:r w:rsidRPr="00E3094C">
        <w:rPr>
          <w:rFonts w:cs="Times New Roman"/>
          <w:szCs w:val="28"/>
        </w:rPr>
        <w:tab/>
      </w:r>
      <w:r w:rsidRPr="00E3094C">
        <w:rPr>
          <w:rFonts w:cs="Times New Roman"/>
          <w:szCs w:val="28"/>
        </w:rPr>
        <w:tab/>
      </w:r>
      <w:r w:rsidR="00340A68" w:rsidRPr="00E3094C">
        <w:rPr>
          <w:rFonts w:cs="Times New Roman"/>
          <w:szCs w:val="28"/>
        </w:rPr>
        <w:tab/>
      </w:r>
    </w:p>
    <w:p w14:paraId="5E40CB16" w14:textId="5C98A9B1" w:rsidR="00406962" w:rsidRDefault="00A244D5" w:rsidP="000C6811">
      <w:pPr>
        <w:spacing w:after="0" w:line="276" w:lineRule="auto"/>
        <w:ind w:left="4963" w:firstLine="709"/>
        <w:jc w:val="both"/>
        <w:rPr>
          <w:rFonts w:cs="Times New Roman"/>
          <w:szCs w:val="28"/>
        </w:rPr>
      </w:pPr>
      <w:r>
        <w:rPr>
          <w:rFonts w:cs="Times New Roman"/>
          <w:szCs w:val="28"/>
        </w:rPr>
        <w:t>б</w:t>
      </w:r>
    </w:p>
    <w:p w14:paraId="76BBF576" w14:textId="285106D5" w:rsidR="00C16066" w:rsidRPr="00C16066" w:rsidRDefault="00C16066" w:rsidP="00630548">
      <w:pPr>
        <w:spacing w:after="0" w:line="276" w:lineRule="auto"/>
        <w:ind w:left="360"/>
        <w:jc w:val="both"/>
        <w:rPr>
          <w:rFonts w:cs="Times New Roman"/>
          <w:szCs w:val="28"/>
        </w:rPr>
      </w:pPr>
    </w:p>
    <w:p w14:paraId="23C4B458" w14:textId="720ED13D" w:rsidR="00C16066" w:rsidRDefault="000E4C02" w:rsidP="00630548">
      <w:pPr>
        <w:spacing w:after="0" w:line="276" w:lineRule="auto"/>
        <w:ind w:left="360"/>
        <w:jc w:val="center"/>
        <w:rPr>
          <w:rFonts w:cs="Times New Roman"/>
          <w:szCs w:val="28"/>
        </w:rPr>
      </w:pPr>
      <w:r>
        <w:rPr>
          <w:rFonts w:cs="Times New Roman"/>
          <w:szCs w:val="28"/>
        </w:rPr>
        <w:t>Рис 3.4</w:t>
      </w:r>
      <w:r w:rsidR="00340A68">
        <w:rPr>
          <w:rFonts w:cs="Times New Roman"/>
          <w:szCs w:val="28"/>
        </w:rPr>
        <w:t>–</w:t>
      </w:r>
      <w:r>
        <w:rPr>
          <w:rFonts w:cs="Times New Roman"/>
          <w:szCs w:val="28"/>
        </w:rPr>
        <w:t>Перемещения фиксированных точек</w:t>
      </w:r>
      <w:r w:rsidR="00340A68">
        <w:rPr>
          <w:rFonts w:cs="Times New Roman"/>
          <w:szCs w:val="28"/>
        </w:rPr>
        <w:t xml:space="preserve"> стержня 1</w:t>
      </w:r>
      <w:r w:rsidRPr="000E4C02">
        <w:rPr>
          <w:rFonts w:ascii="Calibri" w:eastAsia="Times New Roman" w:hAnsi="Calibri" w:cs="Times New Roman"/>
          <w:sz w:val="22"/>
        </w:rPr>
        <w:t xml:space="preserve"> </w:t>
      </w:r>
      <w:r w:rsidR="00340A68">
        <w:rPr>
          <w:rFonts w:cs="Times New Roman"/>
          <w:szCs w:val="28"/>
        </w:rPr>
        <w:t>(</w:t>
      </w:r>
      <w:r w:rsidR="00340A68">
        <w:rPr>
          <w:rFonts w:cs="Times New Roman"/>
          <w:szCs w:val="28"/>
          <w:lang w:val="en-US"/>
        </w:rPr>
        <w:t>a</w:t>
      </w:r>
      <w:r w:rsidR="00340A68" w:rsidRPr="00D60394">
        <w:rPr>
          <w:rFonts w:cs="Times New Roman"/>
          <w:szCs w:val="28"/>
        </w:rPr>
        <w:t>)</w:t>
      </w:r>
      <w:r w:rsidRPr="000E4C02">
        <w:rPr>
          <w:rFonts w:cs="Times New Roman"/>
          <w:szCs w:val="28"/>
        </w:rPr>
        <w:t>,</w:t>
      </w:r>
      <w:r w:rsidR="00340A68" w:rsidRPr="00D60394">
        <w:rPr>
          <w:rFonts w:cs="Times New Roman"/>
          <w:szCs w:val="28"/>
        </w:rPr>
        <w:t xml:space="preserve"> </w:t>
      </w:r>
    </w:p>
    <w:p w14:paraId="4C474CD7" w14:textId="77777777" w:rsidR="00340A68" w:rsidRPr="00D60394" w:rsidRDefault="00340A68" w:rsidP="00630548">
      <w:pPr>
        <w:spacing w:after="0" w:line="276" w:lineRule="auto"/>
        <w:ind w:left="360"/>
        <w:jc w:val="center"/>
        <w:rPr>
          <w:rFonts w:cs="Times New Roman"/>
          <w:szCs w:val="28"/>
        </w:rPr>
      </w:pPr>
      <w:r>
        <w:rPr>
          <w:rFonts w:cs="Times New Roman"/>
          <w:szCs w:val="28"/>
        </w:rPr>
        <w:t>и стержня 2</w:t>
      </w:r>
      <w:r w:rsidR="000E4C02" w:rsidRPr="000E4C02">
        <w:rPr>
          <w:rFonts w:cs="Times New Roman"/>
          <w:szCs w:val="28"/>
        </w:rPr>
        <w:t xml:space="preserve"> (</w:t>
      </w:r>
      <w:r w:rsidR="000E4C02">
        <w:rPr>
          <w:rFonts w:cs="Times New Roman"/>
          <w:szCs w:val="28"/>
          <w:lang w:val="en-US"/>
        </w:rPr>
        <w:t>b</w:t>
      </w:r>
      <w:r w:rsidR="000E4C02" w:rsidRPr="000E4C02">
        <w:rPr>
          <w:rFonts w:cs="Times New Roman"/>
          <w:szCs w:val="28"/>
        </w:rPr>
        <w:t>):</w:t>
      </w:r>
      <w:r>
        <w:rPr>
          <w:rFonts w:cs="Times New Roman"/>
          <w:szCs w:val="28"/>
        </w:rPr>
        <w:t xml:space="preserve"> </w:t>
      </w:r>
      <w:r w:rsidR="000E4C02" w:rsidRPr="000E4C02">
        <w:rPr>
          <w:rFonts w:ascii="Calibri" w:eastAsia="Times New Roman" w:hAnsi="Calibri" w:cs="Times New Roman"/>
          <w:position w:val="-16"/>
          <w:sz w:val="22"/>
        </w:rPr>
        <w:object w:dxaOrig="2580" w:dyaOrig="420" w14:anchorId="68B51E0F">
          <v:shape id="_x0000_i1512" type="#_x0000_t75" style="width:130.5pt;height:20pt" o:ole="">
            <v:imagedata r:id="rId1038" o:title=""/>
          </v:shape>
          <o:OLEObject Type="Embed" ProgID="Equation.DSMT4" ShapeID="_x0000_i1512" DrawAspect="Content" ObjectID="_1811228686" r:id="rId1039"/>
        </w:object>
      </w:r>
      <w:r w:rsidR="000E4C02" w:rsidRPr="000E4C02">
        <w:rPr>
          <w:rFonts w:ascii="Calibri" w:eastAsia="Times New Roman" w:hAnsi="Calibri" w:cs="Times New Roman"/>
          <w:sz w:val="22"/>
        </w:rPr>
        <w:t>;</w:t>
      </w:r>
      <w:r w:rsidRPr="00D60394">
        <w:rPr>
          <w:rFonts w:cs="Times New Roman"/>
          <w:szCs w:val="28"/>
        </w:rPr>
        <w:t xml:space="preserve"> </w:t>
      </w:r>
      <w:r w:rsidR="000E4C02" w:rsidRPr="00BA7DE3">
        <w:rPr>
          <w:position w:val="-6"/>
        </w:rPr>
        <w:object w:dxaOrig="680" w:dyaOrig="300" w14:anchorId="074F0284">
          <v:shape id="_x0000_i1513" type="#_x0000_t75" style="width:33.5pt;height:14pt" o:ole="">
            <v:imagedata r:id="rId1040" o:title=""/>
          </v:shape>
          <o:OLEObject Type="Embed" ProgID="Equation.DSMT4" ShapeID="_x0000_i1513" DrawAspect="Content" ObjectID="_1811228687" r:id="rId1041"/>
        </w:object>
      </w:r>
    </w:p>
    <w:p w14:paraId="665BA8C6" w14:textId="77777777" w:rsidR="00406962" w:rsidRDefault="00406962" w:rsidP="00630548">
      <w:pPr>
        <w:spacing w:after="0" w:line="276" w:lineRule="auto"/>
        <w:ind w:left="360"/>
        <w:jc w:val="both"/>
        <w:rPr>
          <w:rFonts w:cs="Times New Roman"/>
          <w:szCs w:val="28"/>
        </w:rPr>
      </w:pPr>
    </w:p>
    <w:p w14:paraId="65669782" w14:textId="77777777" w:rsidR="00406962" w:rsidRDefault="00406962" w:rsidP="00630548">
      <w:pPr>
        <w:spacing w:after="0" w:line="276" w:lineRule="auto"/>
        <w:ind w:left="360"/>
        <w:jc w:val="both"/>
      </w:pPr>
      <w:r w:rsidRPr="00AA5EE5">
        <w:rPr>
          <w:rFonts w:cs="Times New Roman"/>
          <w:szCs w:val="28"/>
        </w:rPr>
        <w:t>На</w:t>
      </w:r>
      <w:r>
        <w:rPr>
          <w:rFonts w:cs="Times New Roman"/>
          <w:szCs w:val="28"/>
        </w:rPr>
        <w:t xml:space="preserve"> рисунке 3.</w:t>
      </w:r>
      <w:r w:rsidRPr="00406962">
        <w:rPr>
          <w:rFonts w:cs="Times New Roman"/>
          <w:szCs w:val="28"/>
        </w:rPr>
        <w:t>4</w:t>
      </w:r>
      <w:r>
        <w:rPr>
          <w:rFonts w:cs="Times New Roman"/>
          <w:szCs w:val="28"/>
        </w:rPr>
        <w:t xml:space="preserve"> представлены графики</w:t>
      </w:r>
      <w:r w:rsidRPr="000E4C02">
        <w:rPr>
          <w:rFonts w:cs="Times New Roman"/>
          <w:szCs w:val="28"/>
        </w:rPr>
        <w:t xml:space="preserve"> </w:t>
      </w:r>
      <w:r>
        <w:rPr>
          <w:rFonts w:cs="Times New Roman"/>
          <w:szCs w:val="28"/>
          <w:lang w:val="kk-KZ"/>
        </w:rPr>
        <w:t xml:space="preserve">перемещений </w:t>
      </w:r>
      <w:r>
        <w:rPr>
          <w:rFonts w:cs="Times New Roman"/>
          <w:szCs w:val="28"/>
        </w:rPr>
        <w:t xml:space="preserve">фиксированных точках стержня 1 </w:t>
      </w:r>
      <w:r w:rsidRPr="00D60394">
        <w:rPr>
          <w:rFonts w:cs="Times New Roman"/>
          <w:szCs w:val="28"/>
        </w:rPr>
        <w:t xml:space="preserve"> </w:t>
      </w:r>
      <w:r>
        <w:rPr>
          <w:rFonts w:cs="Times New Roman"/>
          <w:szCs w:val="28"/>
        </w:rPr>
        <w:t xml:space="preserve">и стержня 2 </w:t>
      </w:r>
      <w:r w:rsidRPr="00D60394">
        <w:rPr>
          <w:rFonts w:cs="Times New Roman"/>
          <w:szCs w:val="28"/>
        </w:rPr>
        <w:t xml:space="preserve"> </w:t>
      </w:r>
      <w:r>
        <w:rPr>
          <w:rFonts w:cs="Times New Roman"/>
          <w:szCs w:val="28"/>
          <w:lang w:val="kk-KZ"/>
        </w:rPr>
        <w:t>с течением времени</w:t>
      </w:r>
      <w:r w:rsidRPr="000E4C02">
        <w:rPr>
          <w:rFonts w:cs="Times New Roman"/>
          <w:i/>
          <w:szCs w:val="28"/>
          <w:lang w:val="kk-KZ"/>
        </w:rPr>
        <w:t xml:space="preserve"> </w:t>
      </w:r>
      <w:r w:rsidRPr="000E4C02">
        <w:rPr>
          <w:rFonts w:cs="Times New Roman"/>
          <w:i/>
          <w:szCs w:val="28"/>
          <w:lang w:val="en-US"/>
        </w:rPr>
        <w:t>t</w:t>
      </w:r>
      <w:r w:rsidRPr="000E4C02">
        <w:rPr>
          <w:rFonts w:cs="Times New Roman"/>
          <w:i/>
          <w:szCs w:val="28"/>
        </w:rPr>
        <w:t xml:space="preserve"> </w:t>
      </w:r>
      <w:r w:rsidRPr="0022119E">
        <w:rPr>
          <w:position w:val="-12"/>
        </w:rPr>
        <w:object w:dxaOrig="1939" w:dyaOrig="380" w14:anchorId="7D2025FD">
          <v:shape id="_x0000_i1514" type="#_x0000_t75" style="width:97pt;height:18pt" o:ole="">
            <v:imagedata r:id="rId1042" o:title=""/>
          </v:shape>
          <o:OLEObject Type="Embed" ProgID="Equation.DSMT4" ShapeID="_x0000_i1514" DrawAspect="Content" ObjectID="_1811228688" r:id="rId1043"/>
        </w:object>
      </w:r>
      <w:r w:rsidRPr="00406962">
        <w:t xml:space="preserve">. </w:t>
      </w:r>
    </w:p>
    <w:p w14:paraId="2BCF3F6D" w14:textId="2C376F2D" w:rsidR="00406962" w:rsidRDefault="00406962" w:rsidP="00630548">
      <w:pPr>
        <w:spacing w:after="0" w:line="276" w:lineRule="auto"/>
        <w:ind w:left="360"/>
        <w:jc w:val="both"/>
      </w:pPr>
    </w:p>
    <w:p w14:paraId="48C11356" w14:textId="77777777" w:rsidR="00406962" w:rsidRDefault="00406962" w:rsidP="00630548">
      <w:pPr>
        <w:spacing w:after="0" w:line="276" w:lineRule="auto"/>
        <w:ind w:left="360"/>
        <w:jc w:val="center"/>
      </w:pPr>
      <w:r w:rsidRPr="00406962">
        <w:rPr>
          <w:noProof/>
        </w:rPr>
        <w:drawing>
          <wp:inline distT="0" distB="0" distL="0" distR="0" wp14:anchorId="555E6946" wp14:editId="21F980C4">
            <wp:extent cx="5483808" cy="2050026"/>
            <wp:effectExtent l="0" t="0" r="3175"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4"/>
                    <a:stretch>
                      <a:fillRect/>
                    </a:stretch>
                  </pic:blipFill>
                  <pic:spPr>
                    <a:xfrm>
                      <a:off x="0" y="0"/>
                      <a:ext cx="5533063" cy="2068439"/>
                    </a:xfrm>
                    <a:prstGeom prst="rect">
                      <a:avLst/>
                    </a:prstGeom>
                  </pic:spPr>
                </pic:pic>
              </a:graphicData>
            </a:graphic>
          </wp:inline>
        </w:drawing>
      </w:r>
    </w:p>
    <w:p w14:paraId="320FA2CF" w14:textId="77777777" w:rsidR="00406962" w:rsidRDefault="00406962" w:rsidP="00630548">
      <w:pPr>
        <w:spacing w:after="0" w:line="276" w:lineRule="auto"/>
        <w:ind w:left="360"/>
        <w:jc w:val="both"/>
      </w:pPr>
      <w:r>
        <w:t xml:space="preserve">Рис 3.5 – Колебания узловой точки упругого графа с течением времени </w:t>
      </w:r>
    </w:p>
    <w:p w14:paraId="1CE5AD80" w14:textId="77777777" w:rsidR="00406962" w:rsidRDefault="00406962" w:rsidP="00630548">
      <w:pPr>
        <w:spacing w:after="0" w:line="276" w:lineRule="auto"/>
        <w:ind w:left="360"/>
        <w:jc w:val="both"/>
      </w:pPr>
    </w:p>
    <w:p w14:paraId="323DDA39" w14:textId="77777777" w:rsidR="002C46B5" w:rsidRDefault="00406962" w:rsidP="00630548">
      <w:pPr>
        <w:spacing w:after="0" w:line="276" w:lineRule="auto"/>
        <w:ind w:left="360"/>
        <w:jc w:val="both"/>
        <w:rPr>
          <w:rFonts w:cs="Times New Roman"/>
          <w:b/>
          <w:szCs w:val="28"/>
        </w:rPr>
      </w:pPr>
      <w:r>
        <w:t xml:space="preserve">Графики на рисунке 3.5 показывают достоверность построенных решений. Перемещение в узловой точке совпадают, конец второго звена графа неподвижен (см. рис 3.3). </w:t>
      </w:r>
    </w:p>
    <w:p w14:paraId="09E98491" w14:textId="77777777" w:rsidR="0082750F" w:rsidRDefault="0082750F" w:rsidP="00630548">
      <w:pPr>
        <w:spacing w:after="0" w:line="276" w:lineRule="auto"/>
        <w:ind w:left="360"/>
        <w:jc w:val="both"/>
        <w:rPr>
          <w:rFonts w:cs="Times New Roman"/>
          <w:b/>
          <w:szCs w:val="28"/>
        </w:rPr>
      </w:pPr>
    </w:p>
    <w:p w14:paraId="5E8F6991" w14:textId="77777777" w:rsidR="00406962" w:rsidRDefault="00406962" w:rsidP="00630548">
      <w:pPr>
        <w:spacing w:line="276" w:lineRule="auto"/>
        <w:jc w:val="center"/>
        <w:rPr>
          <w:rFonts w:cs="Times New Roman"/>
          <w:b/>
          <w:szCs w:val="28"/>
        </w:rPr>
      </w:pPr>
      <w:r w:rsidRPr="00406962">
        <w:rPr>
          <w:rFonts w:cs="Times New Roman"/>
          <w:b/>
          <w:noProof/>
          <w:szCs w:val="28"/>
        </w:rPr>
        <w:lastRenderedPageBreak/>
        <w:drawing>
          <wp:inline distT="0" distB="0" distL="0" distR="0" wp14:anchorId="7BCDACFA" wp14:editId="1C71E17E">
            <wp:extent cx="5140800" cy="2265835"/>
            <wp:effectExtent l="0" t="0" r="3175"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5"/>
                    <a:stretch>
                      <a:fillRect/>
                    </a:stretch>
                  </pic:blipFill>
                  <pic:spPr>
                    <a:xfrm>
                      <a:off x="0" y="0"/>
                      <a:ext cx="5191466" cy="2288166"/>
                    </a:xfrm>
                    <a:prstGeom prst="rect">
                      <a:avLst/>
                    </a:prstGeom>
                  </pic:spPr>
                </pic:pic>
              </a:graphicData>
            </a:graphic>
          </wp:inline>
        </w:drawing>
      </w:r>
    </w:p>
    <w:p w14:paraId="3ED1D709" w14:textId="77777777" w:rsidR="00406962" w:rsidRDefault="00DF7056" w:rsidP="00630548">
      <w:pPr>
        <w:spacing w:line="276" w:lineRule="auto"/>
      </w:pPr>
      <w:r>
        <w:t xml:space="preserve">Рис 3.6 - </w:t>
      </w:r>
      <w:r w:rsidR="00406962">
        <w:t xml:space="preserve">Модуль определителя матрицы А(ω) двухзвенного </w:t>
      </w:r>
      <w:r>
        <w:t xml:space="preserve">упругого </w:t>
      </w:r>
      <w:r w:rsidR="00406962">
        <w:t>графа</w:t>
      </w:r>
    </w:p>
    <w:p w14:paraId="13335BAC" w14:textId="77777777" w:rsidR="00DF7056" w:rsidRDefault="00DF7056" w:rsidP="00630548">
      <w:pPr>
        <w:spacing w:line="276" w:lineRule="auto"/>
        <w:jc w:val="center"/>
        <w:rPr>
          <w:rFonts w:cs="Times New Roman"/>
          <w:b/>
          <w:szCs w:val="28"/>
        </w:rPr>
      </w:pPr>
      <w:r w:rsidRPr="00DF7056">
        <w:rPr>
          <w:rFonts w:cs="Times New Roman"/>
          <w:b/>
          <w:noProof/>
          <w:szCs w:val="28"/>
        </w:rPr>
        <w:drawing>
          <wp:inline distT="0" distB="0" distL="0" distR="0" wp14:anchorId="57E45D30" wp14:editId="6ED7E00A">
            <wp:extent cx="5076000" cy="2220420"/>
            <wp:effectExtent l="0" t="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6"/>
                    <a:stretch>
                      <a:fillRect/>
                    </a:stretch>
                  </pic:blipFill>
                  <pic:spPr>
                    <a:xfrm>
                      <a:off x="0" y="0"/>
                      <a:ext cx="5105274" cy="2233226"/>
                    </a:xfrm>
                    <a:prstGeom prst="rect">
                      <a:avLst/>
                    </a:prstGeom>
                  </pic:spPr>
                </pic:pic>
              </a:graphicData>
            </a:graphic>
          </wp:inline>
        </w:drawing>
      </w:r>
    </w:p>
    <w:p w14:paraId="3450A270" w14:textId="77777777" w:rsidR="00406962" w:rsidRDefault="00DF7056" w:rsidP="00630548">
      <w:pPr>
        <w:spacing w:line="276" w:lineRule="auto"/>
        <w:rPr>
          <w:rFonts w:cs="Times New Roman"/>
          <w:b/>
          <w:szCs w:val="28"/>
        </w:rPr>
      </w:pPr>
      <w:r>
        <w:t>Рис 3.7 - Спектр резонансных частот двухзвенного графа двухзвенного графа</w:t>
      </w:r>
    </w:p>
    <w:p w14:paraId="14746B12" w14:textId="77777777" w:rsidR="00DF7056" w:rsidRPr="00DF7056" w:rsidRDefault="00DF7056" w:rsidP="00630548">
      <w:pPr>
        <w:spacing w:line="276" w:lineRule="auto"/>
        <w:jc w:val="both"/>
        <w:rPr>
          <w:rFonts w:cs="Times New Roman"/>
          <w:szCs w:val="28"/>
        </w:rPr>
      </w:pPr>
      <w:r w:rsidRPr="00DF7056">
        <w:rPr>
          <w:rFonts w:cs="Times New Roman"/>
          <w:szCs w:val="28"/>
        </w:rPr>
        <w:t xml:space="preserve">На </w:t>
      </w:r>
      <w:r>
        <w:rPr>
          <w:rFonts w:cs="Times New Roman"/>
          <w:szCs w:val="28"/>
        </w:rPr>
        <w:t>рис 3.6 представлен график детерминанта матрицы</w:t>
      </w:r>
      <w:r w:rsidRPr="0022119E">
        <w:rPr>
          <w:position w:val="-12"/>
        </w:rPr>
        <w:object w:dxaOrig="680" w:dyaOrig="360" w14:anchorId="6ABAC529">
          <v:shape id="_x0000_i1515" type="#_x0000_t75" style="width:33.5pt;height:18pt" o:ole="">
            <v:imagedata r:id="rId1047" o:title=""/>
          </v:shape>
          <o:OLEObject Type="Embed" ProgID="Equation.DSMT4" ShapeID="_x0000_i1515" DrawAspect="Content" ObjectID="_1811228689" r:id="rId1048"/>
        </w:object>
      </w:r>
      <w:r>
        <w:rPr>
          <w:rFonts w:cs="Times New Roman"/>
          <w:szCs w:val="28"/>
        </w:rPr>
        <w:t xml:space="preserve"> разрешающей системы уравнений   (3.32)</w:t>
      </w:r>
      <w:r w:rsidRPr="00DF7056">
        <w:rPr>
          <w:rFonts w:cs="Times New Roman"/>
          <w:szCs w:val="28"/>
        </w:rPr>
        <w:t xml:space="preserve"> </w:t>
      </w:r>
      <w:r>
        <w:rPr>
          <w:rFonts w:cs="Times New Roman"/>
          <w:szCs w:val="28"/>
        </w:rPr>
        <w:t>в зависимости от частоты. Нули этого детерминанта определяет спектр свободных колебаний упругого графа, резонансных частот при внешних периодических воздействиях.</w:t>
      </w:r>
    </w:p>
    <w:p w14:paraId="513C56D9" w14:textId="41AC5F00" w:rsidR="001D7D06" w:rsidRPr="002C46B5" w:rsidRDefault="00B77037" w:rsidP="00630548">
      <w:pPr>
        <w:spacing w:line="276" w:lineRule="auto"/>
        <w:rPr>
          <w:rFonts w:cs="Times New Roman"/>
          <w:b/>
          <w:szCs w:val="28"/>
        </w:rPr>
      </w:pPr>
      <w:r w:rsidRPr="002C46B5">
        <w:rPr>
          <w:rFonts w:eastAsia="Times New Roman" w:cs="Times New Roman"/>
          <w:b/>
          <w:szCs w:val="28"/>
          <w:lang w:eastAsia="ko-KR"/>
        </w:rPr>
        <w:t>3.</w:t>
      </w:r>
      <w:r w:rsidR="006F50DD" w:rsidRPr="00174FE7">
        <w:rPr>
          <w:rFonts w:eastAsia="Times New Roman" w:cs="Times New Roman"/>
          <w:b/>
          <w:szCs w:val="28"/>
          <w:lang w:eastAsia="ko-KR"/>
        </w:rPr>
        <w:t>10</w:t>
      </w:r>
      <w:r w:rsidR="001D7D06" w:rsidRPr="002C46B5">
        <w:rPr>
          <w:rFonts w:eastAsia="Times New Roman" w:cs="Times New Roman"/>
          <w:b/>
          <w:szCs w:val="28"/>
          <w:lang w:eastAsia="ko-KR"/>
        </w:rPr>
        <w:t xml:space="preserve"> К</w:t>
      </w:r>
      <w:r w:rsidR="001D7D06" w:rsidRPr="002C46B5">
        <w:rPr>
          <w:rFonts w:eastAsia="Times New Roman" w:cs="Times New Roman"/>
          <w:b/>
          <w:szCs w:val="28"/>
        </w:rPr>
        <w:t xml:space="preserve">раевые задачи на термоупругом </w:t>
      </w:r>
      <w:r w:rsidR="002E6313">
        <w:rPr>
          <w:rFonts w:eastAsia="Times New Roman" w:cs="Times New Roman"/>
          <w:b/>
          <w:szCs w:val="28"/>
        </w:rPr>
        <w:t>звёзд</w:t>
      </w:r>
      <w:r w:rsidR="001D7D06" w:rsidRPr="002C46B5">
        <w:rPr>
          <w:rFonts w:eastAsia="Times New Roman" w:cs="Times New Roman"/>
          <w:b/>
          <w:szCs w:val="28"/>
        </w:rPr>
        <w:t>ном графе и их решения</w:t>
      </w:r>
    </w:p>
    <w:p w14:paraId="12DC9D59" w14:textId="72038A41" w:rsidR="001D7D06" w:rsidRPr="00426C37" w:rsidRDefault="001D7D06" w:rsidP="00630548">
      <w:pPr>
        <w:spacing w:after="0" w:line="276" w:lineRule="auto"/>
        <w:ind w:firstLine="708"/>
        <w:jc w:val="both"/>
        <w:rPr>
          <w:rFonts w:eastAsia="Times New Roman" w:cs="Times New Roman"/>
          <w:szCs w:val="28"/>
        </w:rPr>
      </w:pPr>
      <w:r w:rsidRPr="00426C37">
        <w:rPr>
          <w:rFonts w:eastAsia="Times New Roman" w:cs="Times New Roman"/>
          <w:szCs w:val="28"/>
        </w:rPr>
        <w:t xml:space="preserve">Рассматривается  </w:t>
      </w:r>
      <w:r w:rsidR="002E6313">
        <w:rPr>
          <w:rFonts w:eastAsia="Times New Roman" w:cs="Times New Roman"/>
          <w:szCs w:val="28"/>
        </w:rPr>
        <w:t>звёзд</w:t>
      </w:r>
      <w:r w:rsidRPr="00426C37">
        <w:rPr>
          <w:rFonts w:eastAsia="Times New Roman" w:cs="Times New Roman"/>
          <w:szCs w:val="28"/>
        </w:rPr>
        <w:t xml:space="preserve">ный граф из </w:t>
      </w:r>
      <w:r w:rsidRPr="00426C37">
        <w:rPr>
          <w:rFonts w:eastAsia="Times New Roman" w:cs="Times New Roman"/>
          <w:i/>
          <w:szCs w:val="28"/>
          <w:lang w:val="en-US"/>
        </w:rPr>
        <w:t>N</w:t>
      </w:r>
      <w:r w:rsidRPr="00426C37">
        <w:rPr>
          <w:rFonts w:eastAsia="Times New Roman" w:cs="Times New Roman"/>
          <w:szCs w:val="28"/>
        </w:rPr>
        <w:t xml:space="preserve"> термоупругих стержней (</w:t>
      </w:r>
      <w:r w:rsidRPr="00426C37">
        <w:rPr>
          <w:rFonts w:eastAsia="Times New Roman" w:cs="Times New Roman"/>
          <w:szCs w:val="28"/>
          <w:lang w:val="en-US"/>
        </w:rPr>
        <w:t>A</w:t>
      </w:r>
      <w:r w:rsidRPr="00426C37">
        <w:rPr>
          <w:rFonts w:eastAsia="Times New Roman" w:cs="Times New Roman"/>
          <w:szCs w:val="28"/>
          <w:vertAlign w:val="subscript"/>
          <w:lang w:val="en-US"/>
        </w:rPr>
        <w:t>o</w:t>
      </w:r>
      <w:r w:rsidRPr="00426C37">
        <w:rPr>
          <w:rFonts w:eastAsia="Times New Roman" w:cs="Times New Roman"/>
          <w:szCs w:val="28"/>
        </w:rPr>
        <w:t xml:space="preserve">, </w:t>
      </w:r>
      <w:r w:rsidRPr="00426C37">
        <w:rPr>
          <w:rFonts w:eastAsia="Times New Roman" w:cs="Times New Roman"/>
          <w:szCs w:val="28"/>
          <w:lang w:val="en-US"/>
        </w:rPr>
        <w:t>A</w:t>
      </w:r>
      <w:r w:rsidRPr="00426C37">
        <w:rPr>
          <w:rFonts w:eastAsia="Times New Roman" w:cs="Times New Roman"/>
          <w:szCs w:val="28"/>
          <w:vertAlign w:val="subscript"/>
          <w:lang w:val="en-US"/>
        </w:rPr>
        <w:t>j</w:t>
      </w:r>
      <w:r w:rsidRPr="00426C37">
        <w:rPr>
          <w:rFonts w:eastAsia="Times New Roman" w:cs="Times New Roman"/>
          <w:szCs w:val="28"/>
        </w:rPr>
        <w:t xml:space="preserve">) длины </w:t>
      </w:r>
      <w:r w:rsidR="00F4573A" w:rsidRPr="00426C37">
        <w:rPr>
          <w:rFonts w:eastAsia="Times New Roman" w:cs="Times New Roman"/>
          <w:position w:val="-16"/>
          <w:szCs w:val="28"/>
        </w:rPr>
        <w:object w:dxaOrig="2180" w:dyaOrig="420" w14:anchorId="1A2A9488">
          <v:shape id="_x0000_i1516" type="#_x0000_t75" style="width:110.5pt;height:20pt" o:ole="">
            <v:imagedata r:id="rId1049" o:title=""/>
          </v:shape>
          <o:OLEObject Type="Embed" ProgID="Equation.DSMT4" ShapeID="_x0000_i1516" DrawAspect="Content" ObjectID="_1811228690" r:id="rId1050"/>
        </w:object>
      </w:r>
      <w:r w:rsidRPr="00426C37">
        <w:rPr>
          <w:rFonts w:eastAsia="Times New Roman" w:cs="Times New Roman"/>
          <w:szCs w:val="28"/>
        </w:rPr>
        <w:t xml:space="preserve"> с общей вершиной </w:t>
      </w:r>
      <w:r w:rsidRPr="00426C37">
        <w:rPr>
          <w:rFonts w:eastAsia="Times New Roman" w:cs="Times New Roman"/>
          <w:szCs w:val="28"/>
          <w:lang w:val="en-US"/>
        </w:rPr>
        <w:t>A</w:t>
      </w:r>
      <w:r w:rsidRPr="00426C37">
        <w:rPr>
          <w:rFonts w:eastAsia="Times New Roman" w:cs="Times New Roman"/>
          <w:szCs w:val="28"/>
          <w:vertAlign w:val="subscript"/>
        </w:rPr>
        <w:t>0</w:t>
      </w:r>
      <w:r w:rsidR="00A12A41">
        <w:rPr>
          <w:rFonts w:eastAsia="Times New Roman" w:cs="Times New Roman"/>
          <w:szCs w:val="28"/>
        </w:rPr>
        <w:t xml:space="preserve"> (Рис.3.</w:t>
      </w:r>
      <w:r w:rsidRPr="00426C37">
        <w:rPr>
          <w:rFonts w:eastAsia="Times New Roman" w:cs="Times New Roman"/>
          <w:szCs w:val="28"/>
        </w:rPr>
        <w:t xml:space="preserve">1).  </w:t>
      </w:r>
    </w:p>
    <w:p w14:paraId="348D22FE" w14:textId="77777777" w:rsidR="001D7D06" w:rsidRPr="00426C37" w:rsidRDefault="001D7D06" w:rsidP="00630548">
      <w:pPr>
        <w:spacing w:after="0" w:line="276" w:lineRule="auto"/>
        <w:ind w:firstLine="454"/>
        <w:jc w:val="both"/>
        <w:rPr>
          <w:rFonts w:eastAsia="Times New Roman" w:cs="Times New Roman"/>
          <w:szCs w:val="28"/>
        </w:rPr>
      </w:pPr>
      <w:r w:rsidRPr="00426C37">
        <w:rPr>
          <w:rFonts w:eastAsia="Times New Roman" w:cs="Times New Roman"/>
          <w:szCs w:val="28"/>
          <w:lang w:val="kk-KZ"/>
        </w:rPr>
        <w:t xml:space="preserve">Перемещения и температура </w:t>
      </w:r>
      <w:r w:rsidRPr="00426C37">
        <w:rPr>
          <w:rFonts w:eastAsia="Times New Roman" w:cs="Times New Roman"/>
          <w:szCs w:val="28"/>
          <w:lang w:val="en-US"/>
        </w:rPr>
        <w:t>j</w:t>
      </w:r>
      <w:r w:rsidRPr="00426C37">
        <w:rPr>
          <w:rFonts w:eastAsia="Times New Roman" w:cs="Times New Roman"/>
          <w:szCs w:val="28"/>
        </w:rPr>
        <w:t xml:space="preserve">-го </w:t>
      </w:r>
      <w:r w:rsidRPr="00426C37">
        <w:rPr>
          <w:rFonts w:eastAsia="Times New Roman" w:cs="Times New Roman"/>
          <w:szCs w:val="28"/>
          <w:lang w:val="kk-KZ"/>
        </w:rPr>
        <w:t>стержня  описывается  системой уравнений термоупругости</w:t>
      </w:r>
      <w:r w:rsidRPr="00426C37">
        <w:rPr>
          <w:rFonts w:eastAsia="Times New Roman" w:cs="Times New Roman"/>
          <w:szCs w:val="28"/>
        </w:rPr>
        <w:t>:</w:t>
      </w:r>
    </w:p>
    <w:p w14:paraId="258444F0" w14:textId="77777777" w:rsidR="001D7D06" w:rsidRPr="00426C37" w:rsidRDefault="00F4573A" w:rsidP="00630548">
      <w:pPr>
        <w:tabs>
          <w:tab w:val="center" w:pos="4649"/>
          <w:tab w:val="right" w:pos="9356"/>
        </w:tabs>
        <w:spacing w:line="276" w:lineRule="auto"/>
        <w:ind w:firstLine="454"/>
        <w:jc w:val="right"/>
        <w:rPr>
          <w:rFonts w:eastAsia="Times New Roman" w:cs="Times New Roman"/>
          <w:szCs w:val="28"/>
        </w:rPr>
      </w:pPr>
      <w:r w:rsidRPr="00426C37">
        <w:rPr>
          <w:rFonts w:eastAsia="Times New Roman" w:cs="Times New Roman"/>
          <w:position w:val="-52"/>
          <w:szCs w:val="28"/>
          <w:lang w:val="en-US"/>
        </w:rPr>
        <w:object w:dxaOrig="3460" w:dyaOrig="1180" w14:anchorId="6E90E8B0">
          <v:shape id="_x0000_i1517" type="#_x0000_t75" style="width:209.5pt;height:60.5pt" o:ole="" fillcolor="window">
            <v:imagedata r:id="rId1051" o:title=""/>
          </v:shape>
          <o:OLEObject Type="Embed" ProgID="Equation.DSMT4" ShapeID="_x0000_i1517" DrawAspect="Content" ObjectID="_1811228691" r:id="rId1052"/>
        </w:object>
      </w:r>
      <w:r w:rsidR="001D7D06" w:rsidRPr="00426C37">
        <w:rPr>
          <w:rFonts w:eastAsia="Times New Roman" w:cs="Times New Roman"/>
          <w:szCs w:val="28"/>
        </w:rPr>
        <w:t xml:space="preserve">                                (3.34)</w:t>
      </w:r>
    </w:p>
    <w:p w14:paraId="5E557CC8" w14:textId="77777777" w:rsidR="001D7D06" w:rsidRPr="00426C37" w:rsidRDefault="001D7D06" w:rsidP="00630548">
      <w:pPr>
        <w:spacing w:after="0" w:line="276" w:lineRule="auto"/>
        <w:jc w:val="both"/>
        <w:rPr>
          <w:rFonts w:eastAsia="Times New Roman" w:cs="Times New Roman"/>
          <w:szCs w:val="28"/>
        </w:rPr>
      </w:pPr>
      <w:r w:rsidRPr="00426C37">
        <w:rPr>
          <w:rFonts w:eastAsia="Times New Roman" w:cs="Times New Roman"/>
          <w:szCs w:val="28"/>
        </w:rPr>
        <w:lastRenderedPageBreak/>
        <w:t xml:space="preserve">где </w:t>
      </w:r>
      <w:r w:rsidR="00F4573A" w:rsidRPr="00F4573A">
        <w:rPr>
          <w:rFonts w:cs="Times New Roman"/>
          <w:position w:val="-16"/>
          <w:szCs w:val="28"/>
        </w:rPr>
        <w:object w:dxaOrig="1460" w:dyaOrig="420" w14:anchorId="483BAC7C">
          <v:shape id="_x0000_i1518" type="#_x0000_t75" style="width:1in;height:18pt" o:ole="">
            <v:imagedata r:id="rId1053" o:title=""/>
          </v:shape>
          <o:OLEObject Type="Embed" ProgID="Equation.DSMT4" ShapeID="_x0000_i1518" DrawAspect="Content" ObjectID="_1811228692" r:id="rId1054"/>
        </w:object>
      </w:r>
      <w:r w:rsidR="00F4573A" w:rsidRPr="00F4573A">
        <w:rPr>
          <w:rFonts w:cs="Times New Roman"/>
          <w:position w:val="-16"/>
          <w:szCs w:val="28"/>
        </w:rPr>
        <w:object w:dxaOrig="2040" w:dyaOrig="480" w14:anchorId="3454F753">
          <v:shape id="_x0000_i1519" type="#_x0000_t75" style="width:103pt;height:24pt" o:ole="">
            <v:imagedata r:id="rId1055" o:title=""/>
          </v:shape>
          <o:OLEObject Type="Embed" ProgID="Equation.DSMT4" ShapeID="_x0000_i1519" DrawAspect="Content" ObjectID="_1811228693" r:id="rId1056"/>
        </w:object>
      </w:r>
      <w:r w:rsidRPr="00426C37">
        <w:rPr>
          <w:rFonts w:cs="Times New Roman"/>
          <w:szCs w:val="28"/>
        </w:rPr>
        <w:t xml:space="preserve">. Здесь </w:t>
      </w:r>
      <w:r w:rsidR="00F4573A" w:rsidRPr="00426C37">
        <w:rPr>
          <w:rFonts w:cs="Times New Roman"/>
          <w:position w:val="-12"/>
          <w:szCs w:val="28"/>
        </w:rPr>
        <w:object w:dxaOrig="920" w:dyaOrig="440" w14:anchorId="3AA102AB">
          <v:shape id="_x0000_i1520" type="#_x0000_t75" style="width:43pt;height:22.5pt" o:ole="">
            <v:imagedata r:id="rId1057" o:title=""/>
          </v:shape>
          <o:OLEObject Type="Embed" ProgID="Equation.DSMT4" ShapeID="_x0000_i1520" DrawAspect="Content" ObjectID="_1811228694" r:id="rId1058"/>
        </w:object>
      </w:r>
      <w:r w:rsidRPr="00426C37">
        <w:rPr>
          <w:rFonts w:cs="Times New Roman"/>
          <w:szCs w:val="28"/>
        </w:rPr>
        <w:t xml:space="preserve"> - продольные силы, действующие на </w:t>
      </w:r>
      <w:r w:rsidRPr="00426C37">
        <w:rPr>
          <w:rFonts w:cs="Times New Roman"/>
          <w:szCs w:val="28"/>
          <w:lang w:val="en-US"/>
        </w:rPr>
        <w:t>j</w:t>
      </w:r>
      <w:r w:rsidRPr="00426C37">
        <w:rPr>
          <w:rFonts w:cs="Times New Roman"/>
          <w:szCs w:val="28"/>
        </w:rPr>
        <w:t xml:space="preserve">  стержень, </w:t>
      </w:r>
      <w:r w:rsidR="00F4573A" w:rsidRPr="00426C37">
        <w:rPr>
          <w:rFonts w:cs="Times New Roman"/>
          <w:position w:val="-12"/>
          <w:szCs w:val="28"/>
        </w:rPr>
        <w:object w:dxaOrig="380" w:dyaOrig="440" w14:anchorId="4DF039F4">
          <v:shape id="_x0000_i1521" type="#_x0000_t75" style="width:14pt;height:22.5pt" o:ole="">
            <v:imagedata r:id="rId1059" o:title=""/>
          </v:shape>
          <o:OLEObject Type="Embed" ProgID="Equation.DSMT4" ShapeID="_x0000_i1521" DrawAspect="Content" ObjectID="_1811228695" r:id="rId1060"/>
        </w:object>
      </w:r>
      <w:r w:rsidRPr="00426C37">
        <w:rPr>
          <w:rFonts w:cs="Times New Roman"/>
          <w:szCs w:val="28"/>
        </w:rPr>
        <w:t>- мощность тепловых источников на нем.</w:t>
      </w:r>
    </w:p>
    <w:p w14:paraId="10A0FD72" w14:textId="77777777" w:rsidR="001D7D06" w:rsidRPr="00426C37" w:rsidRDefault="001D7D06" w:rsidP="00630548">
      <w:pPr>
        <w:spacing w:after="0" w:line="276" w:lineRule="auto"/>
        <w:ind w:firstLine="708"/>
        <w:jc w:val="both"/>
        <w:rPr>
          <w:rFonts w:eastAsia="Times New Roman" w:cs="Times New Roman"/>
          <w:szCs w:val="28"/>
        </w:rPr>
      </w:pPr>
      <w:r w:rsidRPr="00426C37">
        <w:rPr>
          <w:rFonts w:eastAsia="Times New Roman" w:cs="Times New Roman"/>
          <w:i/>
          <w:szCs w:val="28"/>
        </w:rPr>
        <w:t>Начальные условия</w:t>
      </w:r>
      <w:r w:rsidRPr="00426C37">
        <w:rPr>
          <w:rFonts w:eastAsia="Times New Roman" w:cs="Times New Roman"/>
          <w:szCs w:val="28"/>
        </w:rPr>
        <w:t xml:space="preserve"> (условия Коши): при </w:t>
      </w:r>
      <w:r w:rsidRPr="00426C37">
        <w:rPr>
          <w:rFonts w:eastAsia="Times New Roman" w:cs="Times New Roman"/>
          <w:i/>
          <w:szCs w:val="28"/>
          <w:lang w:val="en-US"/>
        </w:rPr>
        <w:t>t</w:t>
      </w:r>
      <w:r w:rsidRPr="00426C37">
        <w:rPr>
          <w:rFonts w:eastAsia="Times New Roman" w:cs="Times New Roman"/>
          <w:szCs w:val="28"/>
        </w:rPr>
        <w:t xml:space="preserve">=0 известны перемещения и скорости </w:t>
      </w:r>
      <w:r w:rsidRPr="00426C37">
        <w:rPr>
          <w:rFonts w:eastAsia="Times New Roman" w:cs="Times New Roman"/>
          <w:szCs w:val="28"/>
          <w:lang w:val="kk-KZ"/>
        </w:rPr>
        <w:t>и температура стержней</w:t>
      </w:r>
      <w:r w:rsidRPr="00426C37">
        <w:rPr>
          <w:rFonts w:eastAsia="Times New Roman" w:cs="Times New Roman"/>
          <w:szCs w:val="28"/>
        </w:rPr>
        <w:t>:</w:t>
      </w:r>
    </w:p>
    <w:p w14:paraId="0B27AA67" w14:textId="77777777" w:rsidR="001D7D06" w:rsidRPr="00426C37" w:rsidRDefault="00F4573A" w:rsidP="00630548">
      <w:pPr>
        <w:spacing w:before="240" w:after="0" w:line="276" w:lineRule="auto"/>
        <w:jc w:val="right"/>
        <w:rPr>
          <w:rFonts w:cs="Times New Roman"/>
          <w:szCs w:val="28"/>
        </w:rPr>
      </w:pPr>
      <w:r w:rsidRPr="00F4573A">
        <w:rPr>
          <w:rFonts w:cs="Times New Roman"/>
          <w:position w:val="-84"/>
          <w:szCs w:val="28"/>
        </w:rPr>
        <w:object w:dxaOrig="7320" w:dyaOrig="1840" w14:anchorId="13EC2BB2">
          <v:shape id="_x0000_i1522" type="#_x0000_t75" style="width:335.5pt;height:98.5pt" o:ole="">
            <v:imagedata r:id="rId1061" o:title=""/>
          </v:shape>
          <o:OLEObject Type="Embed" ProgID="Equation.DSMT4" ShapeID="_x0000_i1522" DrawAspect="Content" ObjectID="_1811228696" r:id="rId1062"/>
        </w:object>
      </w:r>
      <w:r w:rsidR="001D7D06" w:rsidRPr="00426C37">
        <w:rPr>
          <w:rFonts w:cs="Times New Roman"/>
          <w:szCs w:val="28"/>
        </w:rPr>
        <w:t xml:space="preserve">           (3.35)      </w:t>
      </w:r>
    </w:p>
    <w:p w14:paraId="0BC0D670" w14:textId="77777777" w:rsidR="001D7D06" w:rsidRPr="00426C37" w:rsidRDefault="001D7D06" w:rsidP="00630548">
      <w:pPr>
        <w:spacing w:after="0" w:line="276" w:lineRule="auto"/>
        <w:ind w:firstLine="708"/>
        <w:rPr>
          <w:rFonts w:cs="Times New Roman"/>
          <w:szCs w:val="28"/>
        </w:rPr>
      </w:pPr>
      <w:r w:rsidRPr="00426C37">
        <w:rPr>
          <w:rFonts w:cs="Times New Roman"/>
          <w:i/>
          <w:szCs w:val="28"/>
        </w:rPr>
        <w:t>Условия Дирихле</w:t>
      </w:r>
      <w:r w:rsidRPr="00426C37">
        <w:rPr>
          <w:rFonts w:cs="Times New Roman"/>
          <w:szCs w:val="28"/>
        </w:rPr>
        <w:t xml:space="preserve">. Известны значения </w:t>
      </w:r>
      <w:r w:rsidRPr="00426C37">
        <w:rPr>
          <w:rFonts w:cs="Times New Roman"/>
          <w:szCs w:val="28"/>
          <w:lang w:val="kk-KZ"/>
        </w:rPr>
        <w:t>перемещений и температуры на концах каждого ребра графа</w:t>
      </w:r>
      <w:r w:rsidR="00F4573A" w:rsidRPr="00426C37">
        <w:rPr>
          <w:rFonts w:cs="Times New Roman"/>
          <w:position w:val="-16"/>
          <w:szCs w:val="28"/>
        </w:rPr>
        <w:object w:dxaOrig="340" w:dyaOrig="420" w14:anchorId="66550E46">
          <v:shape id="_x0000_i1523" type="#_x0000_t75" style="width:14pt;height:20pt" o:ole="">
            <v:imagedata r:id="rId1063" o:title=""/>
          </v:shape>
          <o:OLEObject Type="Embed" ProgID="Equation.DSMT4" ShapeID="_x0000_i1523" DrawAspect="Content" ObjectID="_1811228697" r:id="rId1064"/>
        </w:object>
      </w:r>
      <w:r w:rsidRPr="00426C37">
        <w:rPr>
          <w:rFonts w:cs="Times New Roman"/>
          <w:szCs w:val="28"/>
        </w:rPr>
        <w:t>:</w:t>
      </w:r>
      <w:r w:rsidRPr="00426C37">
        <w:rPr>
          <w:rFonts w:cs="Times New Roman"/>
          <w:szCs w:val="28"/>
          <w:lang w:val="kk-KZ"/>
        </w:rPr>
        <w:t xml:space="preserve"> </w:t>
      </w:r>
    </w:p>
    <w:p w14:paraId="7FEF2FD2" w14:textId="77777777" w:rsidR="001D7D06" w:rsidRPr="00426C37" w:rsidRDefault="00F4573A" w:rsidP="00630548">
      <w:pPr>
        <w:spacing w:before="240" w:line="276" w:lineRule="auto"/>
        <w:jc w:val="right"/>
        <w:rPr>
          <w:rFonts w:cs="Times New Roman"/>
          <w:szCs w:val="28"/>
        </w:rPr>
      </w:pPr>
      <w:r w:rsidRPr="00426C37">
        <w:rPr>
          <w:rFonts w:cs="Times New Roman"/>
          <w:position w:val="-16"/>
          <w:szCs w:val="28"/>
        </w:rPr>
        <w:object w:dxaOrig="7820" w:dyaOrig="620" w14:anchorId="68117FA0">
          <v:shape id="_x0000_i1524" type="#_x0000_t75" style="width:389pt;height:32pt" o:ole="">
            <v:imagedata r:id="rId1065" o:title=""/>
          </v:shape>
          <o:OLEObject Type="Embed" ProgID="Equation.DSMT4" ShapeID="_x0000_i1524" DrawAspect="Content" ObjectID="_1811228698" r:id="rId1066"/>
        </w:object>
      </w:r>
      <w:r w:rsidR="001D7D06" w:rsidRPr="00426C37">
        <w:rPr>
          <w:rFonts w:cs="Times New Roman"/>
          <w:szCs w:val="28"/>
        </w:rPr>
        <w:t xml:space="preserve">        (3.36)                       </w:t>
      </w:r>
    </w:p>
    <w:p w14:paraId="160A80C8" w14:textId="77777777" w:rsidR="001D7D06" w:rsidRPr="00426C37" w:rsidRDefault="00F4573A" w:rsidP="00630548">
      <w:pPr>
        <w:spacing w:after="0" w:line="276" w:lineRule="auto"/>
        <w:ind w:left="1416" w:firstLine="708"/>
        <w:jc w:val="both"/>
        <w:rPr>
          <w:rFonts w:cs="Times New Roman"/>
          <w:szCs w:val="28"/>
        </w:rPr>
      </w:pPr>
      <w:r w:rsidRPr="00426C37">
        <w:rPr>
          <w:rFonts w:cs="Times New Roman"/>
          <w:position w:val="-16"/>
          <w:szCs w:val="28"/>
        </w:rPr>
        <w:object w:dxaOrig="4340" w:dyaOrig="420" w14:anchorId="025A020F">
          <v:shape id="_x0000_i1525" type="#_x0000_t75" style="width:218.5pt;height:20pt" o:ole="">
            <v:imagedata r:id="rId1067" o:title=""/>
          </v:shape>
          <o:OLEObject Type="Embed" ProgID="Equation.DSMT4" ShapeID="_x0000_i1525" DrawAspect="Content" ObjectID="_1811228699" r:id="rId1068"/>
        </w:object>
      </w:r>
    </w:p>
    <w:p w14:paraId="2BFB24F1" w14:textId="77777777" w:rsidR="001D7D06" w:rsidRPr="00426C37" w:rsidRDefault="001D7D06" w:rsidP="00630548">
      <w:pPr>
        <w:spacing w:after="0" w:line="276" w:lineRule="auto"/>
        <w:jc w:val="both"/>
        <w:rPr>
          <w:rFonts w:cs="Times New Roman"/>
          <w:szCs w:val="28"/>
        </w:rPr>
      </w:pPr>
      <w:r w:rsidRPr="00426C37">
        <w:rPr>
          <w:rFonts w:cs="Times New Roman"/>
          <w:szCs w:val="28"/>
        </w:rPr>
        <w:t xml:space="preserve"> </w:t>
      </w:r>
      <w:r w:rsidRPr="00426C37">
        <w:rPr>
          <w:rFonts w:cs="Times New Roman"/>
          <w:szCs w:val="28"/>
        </w:rPr>
        <w:tab/>
        <w:t xml:space="preserve">В узле графа </w:t>
      </w:r>
      <w:r w:rsidRPr="00426C37">
        <w:rPr>
          <w:rFonts w:cs="Times New Roman"/>
          <w:position w:val="-12"/>
          <w:szCs w:val="28"/>
        </w:rPr>
        <w:object w:dxaOrig="340" w:dyaOrig="380" w14:anchorId="520DA043">
          <v:shape id="_x0000_i1526" type="#_x0000_t75" style="width:14pt;height:20.5pt" o:ole="">
            <v:imagedata r:id="rId940" o:title=""/>
          </v:shape>
          <o:OLEObject Type="Embed" ProgID="Equation.DSMT4" ShapeID="_x0000_i1526" DrawAspect="Content" ObjectID="_1811228700" r:id="rId1069"/>
        </w:object>
      </w:r>
      <w:r w:rsidRPr="00426C37">
        <w:rPr>
          <w:rFonts w:cs="Times New Roman"/>
          <w:szCs w:val="28"/>
        </w:rPr>
        <w:t xml:space="preserve"> заданы следующие условия трансмиссии</w:t>
      </w:r>
      <w:r w:rsidRPr="00426C37">
        <w:rPr>
          <w:rFonts w:cs="Times New Roman"/>
          <w:szCs w:val="28"/>
          <w:lang w:val="kk-KZ"/>
        </w:rPr>
        <w:t>и</w:t>
      </w:r>
      <w:r w:rsidRPr="00426C37">
        <w:rPr>
          <w:rFonts w:cs="Times New Roman"/>
          <w:szCs w:val="28"/>
        </w:rPr>
        <w:t>:</w:t>
      </w:r>
    </w:p>
    <w:p w14:paraId="5CC4F270" w14:textId="77777777" w:rsidR="001D7D06" w:rsidRPr="00426C37" w:rsidRDefault="001D7D06" w:rsidP="00630548">
      <w:pPr>
        <w:spacing w:after="0" w:line="276" w:lineRule="auto"/>
        <w:jc w:val="both"/>
        <w:rPr>
          <w:rFonts w:cs="Times New Roman"/>
          <w:szCs w:val="28"/>
        </w:rPr>
      </w:pPr>
      <w:r w:rsidRPr="00426C37">
        <w:rPr>
          <w:rFonts w:cs="Times New Roman"/>
          <w:szCs w:val="28"/>
        </w:rPr>
        <w:t>(непрерывность перемещений и температуры)</w:t>
      </w:r>
    </w:p>
    <w:p w14:paraId="0A959812" w14:textId="77777777" w:rsidR="001D7D06" w:rsidRPr="00426C37" w:rsidRDefault="00F4573A" w:rsidP="00630548">
      <w:pPr>
        <w:spacing w:before="240" w:line="276" w:lineRule="auto"/>
        <w:jc w:val="right"/>
        <w:rPr>
          <w:rFonts w:cs="Times New Roman"/>
          <w:szCs w:val="28"/>
        </w:rPr>
      </w:pPr>
      <w:r w:rsidRPr="00426C37">
        <w:rPr>
          <w:rFonts w:cs="Times New Roman"/>
          <w:position w:val="-16"/>
          <w:szCs w:val="28"/>
        </w:rPr>
        <w:object w:dxaOrig="6680" w:dyaOrig="420" w14:anchorId="6FCA07A0">
          <v:shape id="_x0000_i1527" type="#_x0000_t75" style="width:333.5pt;height:20pt" o:ole="">
            <v:imagedata r:id="rId1070" o:title=""/>
          </v:shape>
          <o:OLEObject Type="Embed" ProgID="Equation.DSMT4" ShapeID="_x0000_i1527" DrawAspect="Content" ObjectID="_1811228701" r:id="rId1071"/>
        </w:object>
      </w:r>
      <w:r w:rsidR="001D7D06" w:rsidRPr="00426C37">
        <w:rPr>
          <w:rFonts w:cs="Times New Roman"/>
          <w:szCs w:val="28"/>
        </w:rPr>
        <w:t xml:space="preserve">           (3.37)</w:t>
      </w:r>
    </w:p>
    <w:p w14:paraId="27F794CD" w14:textId="77777777" w:rsidR="001D7D06" w:rsidRPr="00426C37" w:rsidRDefault="001D7D06" w:rsidP="00630548">
      <w:pPr>
        <w:spacing w:after="0" w:line="276" w:lineRule="auto"/>
        <w:jc w:val="both"/>
        <w:rPr>
          <w:rFonts w:eastAsia="Times New Roman" w:cs="Times New Roman"/>
          <w:szCs w:val="28"/>
        </w:rPr>
      </w:pPr>
      <w:r w:rsidRPr="00426C37">
        <w:rPr>
          <w:rFonts w:eastAsia="Times New Roman" w:cs="Times New Roman"/>
          <w:szCs w:val="28"/>
        </w:rPr>
        <w:t>(условия на суммарные напряжения и тепловые потоки в узле)</w:t>
      </w:r>
    </w:p>
    <w:p w14:paraId="60144108" w14:textId="77777777" w:rsidR="001D7D06" w:rsidRPr="00426C37" w:rsidRDefault="00F4573A" w:rsidP="00630548">
      <w:pPr>
        <w:spacing w:before="240" w:after="0" w:line="276" w:lineRule="auto"/>
        <w:jc w:val="right"/>
        <w:rPr>
          <w:rFonts w:cs="Times New Roman"/>
          <w:szCs w:val="28"/>
        </w:rPr>
      </w:pPr>
      <w:r w:rsidRPr="00426C37">
        <w:rPr>
          <w:rFonts w:cs="Times New Roman"/>
          <w:position w:val="-84"/>
          <w:szCs w:val="28"/>
        </w:rPr>
        <w:object w:dxaOrig="7080" w:dyaOrig="1820" w14:anchorId="34937B70">
          <v:shape id="_x0000_i1528" type="#_x0000_t75" style="width:350pt;height:86pt" o:ole="">
            <v:imagedata r:id="rId1072" o:title=""/>
          </v:shape>
          <o:OLEObject Type="Embed" ProgID="Equation.DSMT4" ShapeID="_x0000_i1528" DrawAspect="Content" ObjectID="_1811228702" r:id="rId1073"/>
        </w:object>
      </w:r>
      <w:r w:rsidR="001D7D06" w:rsidRPr="00426C37">
        <w:rPr>
          <w:rFonts w:cs="Times New Roman"/>
          <w:szCs w:val="28"/>
        </w:rPr>
        <w:t xml:space="preserve">         (3.38) </w:t>
      </w:r>
    </w:p>
    <w:p w14:paraId="040FB178" w14:textId="77777777" w:rsidR="001D7D06" w:rsidRPr="00426C37" w:rsidRDefault="00F4573A" w:rsidP="00630548">
      <w:pPr>
        <w:spacing w:after="0" w:line="276" w:lineRule="auto"/>
        <w:rPr>
          <w:rFonts w:cs="Times New Roman"/>
          <w:szCs w:val="28"/>
        </w:rPr>
      </w:pPr>
      <w:r w:rsidRPr="00426C37">
        <w:rPr>
          <w:rFonts w:cs="Times New Roman"/>
          <w:position w:val="-12"/>
          <w:szCs w:val="28"/>
        </w:rPr>
        <w:object w:dxaOrig="1520" w:dyaOrig="440" w14:anchorId="18F34A56">
          <v:shape id="_x0000_i1529" type="#_x0000_t75" style="width:76.5pt;height:20pt" o:ole="">
            <v:imagedata r:id="rId1074" o:title=""/>
          </v:shape>
          <o:OLEObject Type="Embed" ProgID="Equation.DSMT4" ShapeID="_x0000_i1529" DrawAspect="Content" ObjectID="_1811228703" r:id="rId1075"/>
        </w:object>
      </w:r>
      <w:r w:rsidR="001D7D06" w:rsidRPr="00426C37">
        <w:rPr>
          <w:rFonts w:cs="Times New Roman"/>
          <w:szCs w:val="28"/>
        </w:rPr>
        <w:t xml:space="preserve">– известные функции из класса </w:t>
      </w:r>
      <w:proofErr w:type="gramStart"/>
      <w:r w:rsidR="001D7D06" w:rsidRPr="00426C37">
        <w:rPr>
          <w:rFonts w:cs="Times New Roman"/>
          <w:szCs w:val="28"/>
          <w:lang w:val="en-US"/>
        </w:rPr>
        <w:t>C</w:t>
      </w:r>
      <w:r w:rsidR="001D7D06" w:rsidRPr="00426C37">
        <w:rPr>
          <w:rFonts w:cs="Times New Roman"/>
          <w:szCs w:val="28"/>
        </w:rPr>
        <w:t>[</w:t>
      </w:r>
      <w:proofErr w:type="gramEnd"/>
      <w:r w:rsidR="001D7D06" w:rsidRPr="00426C37">
        <w:rPr>
          <w:rFonts w:cs="Times New Roman"/>
          <w:szCs w:val="28"/>
        </w:rPr>
        <w:t xml:space="preserve">0;∞). </w:t>
      </w:r>
    </w:p>
    <w:p w14:paraId="6917E8BC" w14:textId="77777777" w:rsidR="001D7D06" w:rsidRPr="00426C37" w:rsidRDefault="001D7D06" w:rsidP="00630548">
      <w:pPr>
        <w:spacing w:after="0" w:line="276" w:lineRule="auto"/>
        <w:ind w:firstLine="567"/>
        <w:jc w:val="both"/>
        <w:rPr>
          <w:rFonts w:cs="Times New Roman"/>
          <w:szCs w:val="28"/>
        </w:rPr>
      </w:pPr>
      <w:r w:rsidRPr="00426C37">
        <w:rPr>
          <w:rFonts w:cs="Times New Roman"/>
          <w:szCs w:val="28"/>
        </w:rPr>
        <w:t>Требуется найти решение краевой задачи на этом звёздном графе.</w:t>
      </w:r>
    </w:p>
    <w:p w14:paraId="55487193" w14:textId="77777777" w:rsidR="001D7D06" w:rsidRPr="00426C37" w:rsidRDefault="001D7D06" w:rsidP="00630548">
      <w:pPr>
        <w:spacing w:line="276" w:lineRule="auto"/>
        <w:rPr>
          <w:rFonts w:cs="Times New Roman"/>
          <w:szCs w:val="28"/>
        </w:rPr>
      </w:pPr>
      <w:r w:rsidRPr="00426C37">
        <w:rPr>
          <w:rFonts w:cs="Times New Roman"/>
          <w:szCs w:val="28"/>
        </w:rPr>
        <w:t xml:space="preserve">Задачу решаем в три этапа. </w:t>
      </w:r>
    </w:p>
    <w:p w14:paraId="573A0937" w14:textId="6799A3F4" w:rsidR="001D7D06" w:rsidRPr="00426C37" w:rsidRDefault="001D7D06" w:rsidP="00630548">
      <w:pPr>
        <w:spacing w:line="276" w:lineRule="auto"/>
        <w:rPr>
          <w:rFonts w:cs="Times New Roman"/>
          <w:szCs w:val="28"/>
        </w:rPr>
      </w:pPr>
      <w:r w:rsidRPr="00426C37">
        <w:rPr>
          <w:rFonts w:cs="Times New Roman"/>
          <w:szCs w:val="28"/>
        </w:rPr>
        <w:t xml:space="preserve">1 э </w:t>
      </w:r>
      <w:proofErr w:type="gramStart"/>
      <w:r w:rsidRPr="00426C37">
        <w:rPr>
          <w:rFonts w:cs="Times New Roman"/>
          <w:szCs w:val="28"/>
        </w:rPr>
        <w:t>т</w:t>
      </w:r>
      <w:proofErr w:type="gramEnd"/>
      <w:r w:rsidRPr="00426C37">
        <w:rPr>
          <w:rFonts w:cs="Times New Roman"/>
          <w:szCs w:val="28"/>
        </w:rPr>
        <w:t xml:space="preserve"> а п. Решение тепловой задачи на </w:t>
      </w:r>
      <w:r w:rsidR="002E6313">
        <w:rPr>
          <w:rFonts w:cs="Times New Roman"/>
          <w:szCs w:val="28"/>
        </w:rPr>
        <w:t>звёзд</w:t>
      </w:r>
      <w:r w:rsidRPr="00426C37">
        <w:rPr>
          <w:rFonts w:cs="Times New Roman"/>
          <w:szCs w:val="28"/>
        </w:rPr>
        <w:t>ном графе, определение температуры и тепловых потоков на концах стержней</w:t>
      </w:r>
    </w:p>
    <w:p w14:paraId="688063A3" w14:textId="77777777" w:rsidR="001D7D06" w:rsidRPr="00426C37" w:rsidRDefault="00F4573A" w:rsidP="00630548">
      <w:pPr>
        <w:spacing w:line="276" w:lineRule="auto"/>
        <w:jc w:val="center"/>
        <w:rPr>
          <w:rFonts w:cs="Times New Roman"/>
          <w:szCs w:val="28"/>
        </w:rPr>
      </w:pPr>
      <w:r w:rsidRPr="00426C37">
        <w:rPr>
          <w:rFonts w:cs="Times New Roman"/>
          <w:position w:val="-20"/>
          <w:szCs w:val="28"/>
        </w:rPr>
        <w:object w:dxaOrig="7100" w:dyaOrig="560" w14:anchorId="48778621">
          <v:shape id="_x0000_i1530" type="#_x0000_t75" style="width:338.5pt;height:25pt" o:ole="">
            <v:imagedata r:id="rId1076" o:title=""/>
          </v:shape>
          <o:OLEObject Type="Embed" ProgID="Equation.DSMT4" ShapeID="_x0000_i1530" DrawAspect="Content" ObjectID="_1811228704" r:id="rId1077"/>
        </w:object>
      </w:r>
    </w:p>
    <w:p w14:paraId="207B4A32" w14:textId="77777777" w:rsidR="001D7D06" w:rsidRPr="00426C37" w:rsidRDefault="001D7D06" w:rsidP="00630548">
      <w:pPr>
        <w:spacing w:line="276" w:lineRule="auto"/>
        <w:jc w:val="both"/>
        <w:rPr>
          <w:rFonts w:cs="Times New Roman"/>
          <w:szCs w:val="28"/>
        </w:rPr>
      </w:pPr>
      <w:r w:rsidRPr="00426C37">
        <w:rPr>
          <w:rFonts w:cs="Times New Roman"/>
          <w:szCs w:val="28"/>
        </w:rPr>
        <w:t>Построение решения на тепловом графе описано в п. 3.1-3.6. В результате нам известно трансформанты температуры на графе.</w:t>
      </w:r>
    </w:p>
    <w:p w14:paraId="34DA1BCF" w14:textId="77777777" w:rsidR="001D7D06" w:rsidRPr="00426C37" w:rsidRDefault="001D7D06" w:rsidP="00630548">
      <w:pPr>
        <w:spacing w:line="276" w:lineRule="auto"/>
        <w:jc w:val="both"/>
        <w:rPr>
          <w:rFonts w:cs="Times New Roman"/>
          <w:szCs w:val="28"/>
        </w:rPr>
      </w:pPr>
      <w:r w:rsidRPr="00426C37">
        <w:rPr>
          <w:rFonts w:cs="Times New Roman"/>
          <w:szCs w:val="28"/>
        </w:rPr>
        <w:lastRenderedPageBreak/>
        <w:t xml:space="preserve">2 э т а п. Определяем </w:t>
      </w:r>
      <w:r w:rsidR="00F4573A" w:rsidRPr="00F4573A">
        <w:rPr>
          <w:rFonts w:cs="Times New Roman"/>
          <w:position w:val="-16"/>
          <w:szCs w:val="28"/>
        </w:rPr>
        <w:object w:dxaOrig="820" w:dyaOrig="420" w14:anchorId="2C61855E">
          <v:shape id="_x0000_i1531" type="#_x0000_t75" style="width:35.5pt;height:25pt" o:ole="">
            <v:imagedata r:id="rId1078" o:title=""/>
          </v:shape>
          <o:OLEObject Type="Embed" ProgID="Equation.DSMT4" ShapeID="_x0000_i1531" DrawAspect="Content" ObjectID="_1811228705" r:id="rId1079"/>
        </w:object>
      </w:r>
      <w:r w:rsidRPr="00426C37">
        <w:rPr>
          <w:rFonts w:cs="Times New Roman"/>
          <w:szCs w:val="28"/>
        </w:rPr>
        <w:t xml:space="preserve"> в волновом уравнении (3.34):</w:t>
      </w:r>
    </w:p>
    <w:p w14:paraId="2E699E28" w14:textId="77777777" w:rsidR="001D7D06" w:rsidRPr="00426C37" w:rsidRDefault="00F4573A" w:rsidP="00630548">
      <w:pPr>
        <w:spacing w:line="276" w:lineRule="auto"/>
        <w:ind w:firstLine="851"/>
        <w:jc w:val="both"/>
        <w:rPr>
          <w:rFonts w:cs="Times New Roman"/>
          <w:szCs w:val="28"/>
        </w:rPr>
      </w:pPr>
      <w:r w:rsidRPr="003D5441">
        <w:rPr>
          <w:rFonts w:cs="Times New Roman"/>
          <w:position w:val="-90"/>
          <w:szCs w:val="28"/>
        </w:rPr>
        <w:object w:dxaOrig="8580" w:dyaOrig="2079" w14:anchorId="344637C6">
          <v:shape id="_x0000_i1532" type="#_x0000_t75" style="width:427.5pt;height:103pt" o:ole="">
            <v:imagedata r:id="rId1080" o:title=""/>
          </v:shape>
          <o:OLEObject Type="Embed" ProgID="Equation.DSMT4" ShapeID="_x0000_i1532" DrawAspect="Content" ObjectID="_1811228706" r:id="rId1081"/>
        </w:object>
      </w:r>
    </w:p>
    <w:p w14:paraId="24E522B9" w14:textId="77777777" w:rsidR="001D7D06" w:rsidRPr="00426C37" w:rsidRDefault="001D7D06" w:rsidP="00630548">
      <w:pPr>
        <w:spacing w:line="276" w:lineRule="auto"/>
        <w:rPr>
          <w:rFonts w:cs="Times New Roman"/>
          <w:szCs w:val="28"/>
        </w:rPr>
      </w:pPr>
      <w:r w:rsidRPr="00426C37">
        <w:rPr>
          <w:rFonts w:cs="Times New Roman"/>
          <w:szCs w:val="28"/>
        </w:rPr>
        <w:t>Затем определяем</w:t>
      </w:r>
    </w:p>
    <w:p w14:paraId="0571E3E9" w14:textId="77777777" w:rsidR="001D7D06" w:rsidRPr="00426C37" w:rsidRDefault="00F4573A" w:rsidP="00630548">
      <w:pPr>
        <w:spacing w:before="240" w:line="276" w:lineRule="auto"/>
        <w:jc w:val="center"/>
        <w:rPr>
          <w:rFonts w:cs="Times New Roman"/>
          <w:szCs w:val="28"/>
        </w:rPr>
      </w:pPr>
      <w:r w:rsidRPr="00426C37">
        <w:rPr>
          <w:rFonts w:eastAsia="Times New Roman" w:cs="Times New Roman"/>
          <w:color w:val="FF0000"/>
          <w:position w:val="-54"/>
          <w:szCs w:val="28"/>
        </w:rPr>
        <w:object w:dxaOrig="6580" w:dyaOrig="1219" w14:anchorId="04D66B7E">
          <v:shape id="_x0000_i1533" type="#_x0000_t75" style="width:329.5pt;height:64.5pt" o:ole="">
            <v:imagedata r:id="rId1082" o:title=""/>
          </v:shape>
          <o:OLEObject Type="Embed" ProgID="Equation.DSMT4" ShapeID="_x0000_i1533" DrawAspect="Content" ObjectID="_1811228707" r:id="rId1083"/>
        </w:object>
      </w:r>
    </w:p>
    <w:p w14:paraId="7D4106CE" w14:textId="35EBC4A8" w:rsidR="001D7D06" w:rsidRPr="00426C37" w:rsidRDefault="001D7D06" w:rsidP="00630548">
      <w:pPr>
        <w:spacing w:line="276" w:lineRule="auto"/>
        <w:rPr>
          <w:rFonts w:cs="Times New Roman"/>
          <w:szCs w:val="28"/>
        </w:rPr>
      </w:pPr>
      <w:r w:rsidRPr="00426C37">
        <w:rPr>
          <w:rFonts w:cs="Times New Roman"/>
          <w:szCs w:val="28"/>
        </w:rPr>
        <w:t xml:space="preserve">3 э </w:t>
      </w:r>
      <w:proofErr w:type="gramStart"/>
      <w:r w:rsidRPr="00426C37">
        <w:rPr>
          <w:rFonts w:cs="Times New Roman"/>
          <w:szCs w:val="28"/>
        </w:rPr>
        <w:t>т</w:t>
      </w:r>
      <w:proofErr w:type="gramEnd"/>
      <w:r w:rsidRPr="00426C37">
        <w:rPr>
          <w:rFonts w:cs="Times New Roman"/>
          <w:szCs w:val="28"/>
        </w:rPr>
        <w:t xml:space="preserve"> а п. Решение волновой задачи на </w:t>
      </w:r>
      <w:r w:rsidR="002E6313">
        <w:rPr>
          <w:rFonts w:cs="Times New Roman"/>
          <w:szCs w:val="28"/>
        </w:rPr>
        <w:t>звёзд</w:t>
      </w:r>
      <w:r w:rsidRPr="00426C37">
        <w:rPr>
          <w:rFonts w:cs="Times New Roman"/>
          <w:szCs w:val="28"/>
        </w:rPr>
        <w:t xml:space="preserve">ном </w:t>
      </w:r>
      <w:r w:rsidR="00A12A41" w:rsidRPr="00426C37">
        <w:rPr>
          <w:rFonts w:cs="Times New Roman"/>
          <w:szCs w:val="28"/>
        </w:rPr>
        <w:t>графе,</w:t>
      </w:r>
      <w:r w:rsidRPr="00426C37">
        <w:rPr>
          <w:rFonts w:cs="Times New Roman"/>
          <w:szCs w:val="28"/>
        </w:rPr>
        <w:t xml:space="preserve"> определение перемещений и напряжений на концах стержневых элементов графа </w:t>
      </w:r>
    </w:p>
    <w:p w14:paraId="42AF10A3" w14:textId="77777777" w:rsidR="001D7D06" w:rsidRPr="00426C37" w:rsidRDefault="00F4573A" w:rsidP="00630548">
      <w:pPr>
        <w:spacing w:before="240" w:line="276" w:lineRule="auto"/>
        <w:jc w:val="center"/>
        <w:rPr>
          <w:rFonts w:cs="Times New Roman"/>
          <w:szCs w:val="28"/>
        </w:rPr>
      </w:pPr>
      <w:r w:rsidRPr="00F4573A">
        <w:rPr>
          <w:rFonts w:cs="Times New Roman"/>
          <w:position w:val="-20"/>
          <w:szCs w:val="28"/>
        </w:rPr>
        <w:object w:dxaOrig="7100" w:dyaOrig="540" w14:anchorId="30E67BF8">
          <v:shape id="_x0000_i1534" type="#_x0000_t75" style="width:326.5pt;height:29.5pt" o:ole="">
            <v:imagedata r:id="rId1084" o:title=""/>
          </v:shape>
          <o:OLEObject Type="Embed" ProgID="Equation.DSMT4" ShapeID="_x0000_i1534" DrawAspect="Content" ObjectID="_1811228708" r:id="rId1085"/>
        </w:object>
      </w:r>
    </w:p>
    <w:p w14:paraId="511E042C" w14:textId="77777777" w:rsidR="001D7D06" w:rsidRPr="00426C37" w:rsidRDefault="001D7D06" w:rsidP="00630548">
      <w:pPr>
        <w:spacing w:line="276" w:lineRule="auto"/>
        <w:jc w:val="both"/>
        <w:rPr>
          <w:rFonts w:cs="Times New Roman"/>
          <w:szCs w:val="28"/>
        </w:rPr>
      </w:pPr>
      <w:r w:rsidRPr="00426C37">
        <w:rPr>
          <w:rFonts w:cs="Times New Roman"/>
          <w:szCs w:val="28"/>
        </w:rPr>
        <w:t xml:space="preserve">по формулам теоремы </w:t>
      </w:r>
      <w:r w:rsidR="00A12A41" w:rsidRPr="00426C37">
        <w:rPr>
          <w:rFonts w:cs="Times New Roman"/>
          <w:szCs w:val="28"/>
        </w:rPr>
        <w:t>3.2.</w:t>
      </w:r>
    </w:p>
    <w:p w14:paraId="0792E65A" w14:textId="77777777" w:rsidR="001D7D06" w:rsidRPr="00A12A41" w:rsidRDefault="0082750F" w:rsidP="00630548">
      <w:pPr>
        <w:spacing w:after="0" w:line="276" w:lineRule="auto"/>
        <w:jc w:val="both"/>
        <w:rPr>
          <w:rFonts w:eastAsia="Times New Roman" w:cs="Times New Roman"/>
          <w:szCs w:val="28"/>
        </w:rPr>
      </w:pPr>
      <w:r>
        <w:rPr>
          <w:rFonts w:cs="Times New Roman"/>
          <w:szCs w:val="28"/>
        </w:rPr>
        <w:t xml:space="preserve">4 э </w:t>
      </w:r>
      <w:proofErr w:type="gramStart"/>
      <w:r>
        <w:rPr>
          <w:rFonts w:cs="Times New Roman"/>
          <w:szCs w:val="28"/>
        </w:rPr>
        <w:t>т</w:t>
      </w:r>
      <w:proofErr w:type="gramEnd"/>
      <w:r>
        <w:rPr>
          <w:rFonts w:cs="Times New Roman"/>
          <w:szCs w:val="28"/>
        </w:rPr>
        <w:t xml:space="preserve"> а п. </w:t>
      </w:r>
      <w:r w:rsidR="001D7D06" w:rsidRPr="00A12A41">
        <w:rPr>
          <w:rFonts w:eastAsia="Times New Roman" w:cs="Times New Roman"/>
          <w:szCs w:val="28"/>
        </w:rPr>
        <w:t>Определение трансформанты перемещ</w:t>
      </w:r>
      <w:r w:rsidR="00E05D1F">
        <w:rPr>
          <w:rFonts w:eastAsia="Times New Roman" w:cs="Times New Roman"/>
          <w:szCs w:val="28"/>
        </w:rPr>
        <w:t xml:space="preserve">ений элементов графа по формулам </w:t>
      </w:r>
      <w:r w:rsidR="001D7D06" w:rsidRPr="00A12A41">
        <w:rPr>
          <w:rFonts w:eastAsia="Times New Roman" w:cs="Times New Roman"/>
          <w:szCs w:val="28"/>
        </w:rPr>
        <w:t xml:space="preserve">3.23. </w:t>
      </w:r>
    </w:p>
    <w:p w14:paraId="299BC06C" w14:textId="77777777" w:rsidR="001D7D06" w:rsidRDefault="0082750F" w:rsidP="00630548">
      <w:pPr>
        <w:spacing w:after="0" w:line="276" w:lineRule="auto"/>
        <w:jc w:val="both"/>
        <w:rPr>
          <w:rFonts w:eastAsia="Times New Roman" w:cs="Times New Roman"/>
          <w:szCs w:val="28"/>
        </w:rPr>
      </w:pPr>
      <w:r>
        <w:rPr>
          <w:rFonts w:cs="Times New Roman"/>
          <w:szCs w:val="28"/>
        </w:rPr>
        <w:t>5</w:t>
      </w:r>
      <w:r w:rsidRPr="00426C37">
        <w:rPr>
          <w:rFonts w:cs="Times New Roman"/>
          <w:szCs w:val="28"/>
        </w:rPr>
        <w:t xml:space="preserve"> э </w:t>
      </w:r>
      <w:proofErr w:type="gramStart"/>
      <w:r w:rsidRPr="00426C37">
        <w:rPr>
          <w:rFonts w:cs="Times New Roman"/>
          <w:szCs w:val="28"/>
        </w:rPr>
        <w:t>т</w:t>
      </w:r>
      <w:proofErr w:type="gramEnd"/>
      <w:r w:rsidRPr="00426C37">
        <w:rPr>
          <w:rFonts w:cs="Times New Roman"/>
          <w:szCs w:val="28"/>
        </w:rPr>
        <w:t xml:space="preserve"> а п. </w:t>
      </w:r>
      <w:r w:rsidR="001D7D06" w:rsidRPr="00426C37">
        <w:rPr>
          <w:rFonts w:eastAsia="Times New Roman" w:cs="Times New Roman"/>
          <w:szCs w:val="28"/>
        </w:rPr>
        <w:t>Восстановление оригиналов перемещений, напряжений, температуры и тепловых потоков по формулам обратного преобразования Фурье (</w:t>
      </w:r>
      <w:r w:rsidR="00915DFF">
        <w:rPr>
          <w:rFonts w:eastAsia="Times New Roman" w:cs="Times New Roman"/>
          <w:szCs w:val="28"/>
        </w:rPr>
        <w:t>2.21</w:t>
      </w:r>
      <w:r w:rsidR="001D7D06" w:rsidRPr="00426C37">
        <w:rPr>
          <w:rFonts w:eastAsia="Times New Roman" w:cs="Times New Roman"/>
          <w:szCs w:val="28"/>
        </w:rPr>
        <w:t>)</w:t>
      </w:r>
      <w:r w:rsidR="00915DFF" w:rsidRPr="00915DFF">
        <w:rPr>
          <w:rFonts w:eastAsia="Times New Roman" w:cs="Times New Roman"/>
          <w:szCs w:val="28"/>
        </w:rPr>
        <w:t>:</w:t>
      </w:r>
    </w:p>
    <w:p w14:paraId="5731ABC6" w14:textId="77777777" w:rsidR="00915DFF" w:rsidRDefault="00915DFF" w:rsidP="00630548">
      <w:pPr>
        <w:spacing w:after="0" w:line="276" w:lineRule="auto"/>
        <w:ind w:firstLine="360"/>
        <w:rPr>
          <w:rFonts w:eastAsia="Times New Roman" w:cs="Times New Roman"/>
          <w:szCs w:val="28"/>
        </w:rPr>
      </w:pPr>
    </w:p>
    <w:p w14:paraId="2797C224" w14:textId="77777777" w:rsidR="001D7D06" w:rsidRPr="00426C37" w:rsidRDefault="00F4573A" w:rsidP="00630548">
      <w:pPr>
        <w:spacing w:after="0" w:line="276" w:lineRule="auto"/>
        <w:jc w:val="center"/>
        <w:rPr>
          <w:rFonts w:eastAsia="Times New Roman" w:cs="Times New Roman"/>
          <w:szCs w:val="28"/>
        </w:rPr>
      </w:pPr>
      <w:r w:rsidRPr="00915DFF">
        <w:rPr>
          <w:rFonts w:cs="Times New Roman"/>
          <w:position w:val="-66"/>
          <w:szCs w:val="28"/>
        </w:rPr>
        <w:object w:dxaOrig="9220" w:dyaOrig="1460" w14:anchorId="152E9F9B">
          <v:shape id="_x0000_i1535" type="#_x0000_t75" style="width:458pt;height:76.5pt" o:ole="">
            <v:imagedata r:id="rId1086" o:title=""/>
          </v:shape>
          <o:OLEObject Type="Embed" ProgID="Equation.DSMT4" ShapeID="_x0000_i1535" DrawAspect="Content" ObjectID="_1811228709" r:id="rId1087"/>
        </w:object>
      </w:r>
    </w:p>
    <w:p w14:paraId="03FFB88C" w14:textId="3BA851BB" w:rsidR="001D7D06" w:rsidRPr="00426C37" w:rsidRDefault="001D7D06" w:rsidP="00630548">
      <w:pPr>
        <w:spacing w:after="0" w:line="276" w:lineRule="auto"/>
        <w:rPr>
          <w:rFonts w:eastAsia="Times New Roman" w:cs="Times New Roman"/>
          <w:szCs w:val="28"/>
        </w:rPr>
      </w:pPr>
      <w:r w:rsidRPr="00426C37">
        <w:rPr>
          <w:rFonts w:eastAsia="Times New Roman" w:cs="Times New Roman"/>
          <w:szCs w:val="28"/>
        </w:rPr>
        <w:t xml:space="preserve">Таким образом, аналитическое решение термоупругой задачи на </w:t>
      </w:r>
      <w:r w:rsidR="002E6313">
        <w:rPr>
          <w:rFonts w:eastAsia="Times New Roman" w:cs="Times New Roman"/>
          <w:szCs w:val="28"/>
        </w:rPr>
        <w:t>звёзд</w:t>
      </w:r>
      <w:r w:rsidRPr="00426C37">
        <w:rPr>
          <w:rFonts w:eastAsia="Times New Roman" w:cs="Times New Roman"/>
          <w:szCs w:val="28"/>
        </w:rPr>
        <w:t>ном</w:t>
      </w:r>
    </w:p>
    <w:p w14:paraId="045781B2" w14:textId="77777777" w:rsidR="001D7D06" w:rsidRPr="00426C37" w:rsidRDefault="001D7D06" w:rsidP="00630548">
      <w:pPr>
        <w:spacing w:after="0" w:line="276" w:lineRule="auto"/>
        <w:rPr>
          <w:rFonts w:eastAsia="Times New Roman" w:cs="Times New Roman"/>
          <w:szCs w:val="28"/>
        </w:rPr>
      </w:pPr>
      <w:r w:rsidRPr="00426C37">
        <w:rPr>
          <w:rFonts w:eastAsia="Times New Roman" w:cs="Times New Roman"/>
          <w:szCs w:val="28"/>
        </w:rPr>
        <w:t xml:space="preserve"> графе построено.</w:t>
      </w:r>
    </w:p>
    <w:p w14:paraId="2C172AEF" w14:textId="77777777" w:rsidR="001D7D06" w:rsidRPr="00426C37" w:rsidRDefault="001D7D06" w:rsidP="00630548">
      <w:pPr>
        <w:spacing w:after="0" w:line="276" w:lineRule="auto"/>
        <w:jc w:val="center"/>
        <w:rPr>
          <w:rFonts w:eastAsia="Times New Roman" w:cs="Times New Roman"/>
          <w:color w:val="FF0000"/>
          <w:szCs w:val="28"/>
        </w:rPr>
      </w:pPr>
    </w:p>
    <w:p w14:paraId="0FD6DF2E" w14:textId="77777777" w:rsidR="00915DFF" w:rsidRDefault="00915DFF" w:rsidP="00630548">
      <w:pPr>
        <w:spacing w:after="0" w:line="276" w:lineRule="auto"/>
        <w:rPr>
          <w:rFonts w:eastAsia="Times New Roman" w:cs="Times New Roman"/>
          <w:color w:val="FF0000"/>
          <w:szCs w:val="28"/>
        </w:rPr>
      </w:pPr>
    </w:p>
    <w:p w14:paraId="413C9EB5" w14:textId="77777777" w:rsidR="00EB71D0" w:rsidRDefault="00EB71D0" w:rsidP="00630548">
      <w:pPr>
        <w:spacing w:after="0" w:line="276" w:lineRule="auto"/>
        <w:rPr>
          <w:rFonts w:eastAsia="Times New Roman" w:cs="Times New Roman"/>
          <w:color w:val="FF0000"/>
          <w:szCs w:val="28"/>
        </w:rPr>
      </w:pPr>
    </w:p>
    <w:p w14:paraId="4DA16C08" w14:textId="77777777" w:rsidR="00EB71D0" w:rsidRDefault="00EB71D0" w:rsidP="00630548">
      <w:pPr>
        <w:spacing w:after="0" w:line="276" w:lineRule="auto"/>
        <w:rPr>
          <w:rFonts w:eastAsia="Times New Roman" w:cs="Times New Roman"/>
          <w:color w:val="FF0000"/>
          <w:szCs w:val="28"/>
        </w:rPr>
      </w:pPr>
    </w:p>
    <w:p w14:paraId="44BA466C" w14:textId="77777777" w:rsidR="00EB71D0" w:rsidRDefault="00EB71D0" w:rsidP="00630548">
      <w:pPr>
        <w:spacing w:after="0" w:line="276" w:lineRule="auto"/>
        <w:rPr>
          <w:rFonts w:eastAsia="Times New Roman" w:cs="Times New Roman"/>
          <w:color w:val="FF0000"/>
          <w:szCs w:val="28"/>
        </w:rPr>
      </w:pPr>
    </w:p>
    <w:p w14:paraId="392C7D12" w14:textId="77777777" w:rsidR="00EB71D0" w:rsidRDefault="00EB71D0" w:rsidP="00630548">
      <w:pPr>
        <w:spacing w:after="0" w:line="276" w:lineRule="auto"/>
        <w:rPr>
          <w:rFonts w:eastAsia="Times New Roman" w:cs="Times New Roman"/>
          <w:color w:val="FF0000"/>
          <w:szCs w:val="28"/>
        </w:rPr>
      </w:pPr>
    </w:p>
    <w:p w14:paraId="7AC6DB3A" w14:textId="77777777" w:rsidR="00EB71D0" w:rsidRDefault="00EB71D0" w:rsidP="00630548">
      <w:pPr>
        <w:spacing w:after="0" w:line="276" w:lineRule="auto"/>
        <w:rPr>
          <w:rFonts w:eastAsia="Times New Roman" w:cs="Times New Roman"/>
          <w:color w:val="FF0000"/>
          <w:szCs w:val="28"/>
        </w:rPr>
      </w:pPr>
    </w:p>
    <w:p w14:paraId="39D5290C" w14:textId="77777777" w:rsidR="008B0DB0" w:rsidRDefault="008B0DB0" w:rsidP="00630548">
      <w:pPr>
        <w:spacing w:after="0" w:line="276" w:lineRule="auto"/>
        <w:jc w:val="both"/>
        <w:rPr>
          <w:rFonts w:eastAsia="Times New Roman" w:cs="Times New Roman"/>
          <w:szCs w:val="28"/>
        </w:rPr>
      </w:pPr>
    </w:p>
    <w:p w14:paraId="41947745" w14:textId="77777777" w:rsidR="00834B43" w:rsidRDefault="00E1461C" w:rsidP="00630548">
      <w:pPr>
        <w:spacing w:after="0" w:line="276" w:lineRule="auto"/>
        <w:ind w:firstLine="426"/>
        <w:jc w:val="both"/>
        <w:rPr>
          <w:rFonts w:eastAsia="Times New Roman" w:cs="Times New Roman"/>
          <w:szCs w:val="28"/>
        </w:rPr>
      </w:pPr>
      <w:r>
        <w:rPr>
          <w:rFonts w:eastAsia="Times New Roman" w:cs="Times New Roman"/>
          <w:szCs w:val="28"/>
        </w:rPr>
        <w:t>ВЫВОДЫ</w:t>
      </w:r>
    </w:p>
    <w:p w14:paraId="77B05799" w14:textId="77777777" w:rsidR="008B0DB0" w:rsidRPr="005C7945" w:rsidRDefault="008B0DB0" w:rsidP="00630548">
      <w:pPr>
        <w:spacing w:after="0" w:line="276" w:lineRule="auto"/>
        <w:jc w:val="both"/>
        <w:rPr>
          <w:rFonts w:eastAsia="Times New Roman" w:cs="Times New Roman"/>
          <w:szCs w:val="28"/>
        </w:rPr>
      </w:pPr>
    </w:p>
    <w:p w14:paraId="431D7800" w14:textId="40EB118E" w:rsidR="000E4C8E" w:rsidRPr="00E12180" w:rsidRDefault="00834B43" w:rsidP="00630548">
      <w:pPr>
        <w:pStyle w:val="a3"/>
        <w:numPr>
          <w:ilvl w:val="0"/>
          <w:numId w:val="11"/>
        </w:numPr>
        <w:spacing w:after="0" w:line="276" w:lineRule="auto"/>
        <w:ind w:left="0"/>
        <w:jc w:val="both"/>
        <w:rPr>
          <w:rFonts w:eastAsia="Times New Roman" w:cs="Times New Roman"/>
          <w:szCs w:val="28"/>
        </w:rPr>
      </w:pPr>
      <w:r w:rsidRPr="00E12180">
        <w:rPr>
          <w:szCs w:val="28"/>
          <w:lang w:eastAsia="ja-JP"/>
        </w:rPr>
        <w:t xml:space="preserve">Построены аналитические решения </w:t>
      </w:r>
      <w:r w:rsidR="000E4C8E" w:rsidRPr="00E12180">
        <w:rPr>
          <w:szCs w:val="28"/>
          <w:lang w:eastAsia="ja-JP"/>
        </w:rPr>
        <w:t>краевы</w:t>
      </w:r>
      <w:r w:rsidRPr="00E12180">
        <w:rPr>
          <w:szCs w:val="28"/>
          <w:lang w:eastAsia="ja-JP"/>
        </w:rPr>
        <w:t>х задач</w:t>
      </w:r>
      <w:r w:rsidR="000E4C8E" w:rsidRPr="00E12180">
        <w:rPr>
          <w:szCs w:val="28"/>
          <w:lang w:eastAsia="ja-JP"/>
        </w:rPr>
        <w:t xml:space="preserve"> теплопроводности на </w:t>
      </w:r>
      <w:r w:rsidR="002E6313">
        <w:rPr>
          <w:szCs w:val="28"/>
          <w:lang w:eastAsia="ja-JP"/>
        </w:rPr>
        <w:t>звёзд</w:t>
      </w:r>
      <w:r w:rsidR="000E4C8E" w:rsidRPr="00E12180">
        <w:rPr>
          <w:szCs w:val="28"/>
          <w:lang w:eastAsia="ja-JP"/>
        </w:rPr>
        <w:t>ном тепловом графе</w:t>
      </w:r>
      <w:r w:rsidRPr="00E12180">
        <w:rPr>
          <w:szCs w:val="28"/>
          <w:lang w:eastAsia="ja-JP"/>
        </w:rPr>
        <w:t xml:space="preserve"> при заданных температуры либо тепловых потоков на его концах. Построенные решения программно реализованы в системе </w:t>
      </w:r>
      <w:r w:rsidRPr="00E12180">
        <w:rPr>
          <w:szCs w:val="28"/>
          <w:lang w:val="en-US" w:eastAsia="ja-JP"/>
        </w:rPr>
        <w:t>MatCad</w:t>
      </w:r>
      <w:r w:rsidRPr="00E12180">
        <w:rPr>
          <w:szCs w:val="28"/>
          <w:lang w:eastAsia="ja-JP"/>
        </w:rPr>
        <w:t xml:space="preserve"> 15 для периодических колебаний двухзвенного теплового графа. </w:t>
      </w:r>
      <w:r w:rsidR="00A22711" w:rsidRPr="00E12180">
        <w:rPr>
          <w:szCs w:val="28"/>
          <w:lang w:eastAsia="ja-JP"/>
        </w:rPr>
        <w:t>П</w:t>
      </w:r>
      <w:r w:rsidR="00A22711">
        <w:rPr>
          <w:szCs w:val="28"/>
          <w:lang w:eastAsia="ja-JP"/>
        </w:rPr>
        <w:t>роведен</w:t>
      </w:r>
      <w:r w:rsidR="00A22711" w:rsidRPr="00E12180">
        <w:rPr>
          <w:szCs w:val="28"/>
          <w:lang w:eastAsia="ja-JP"/>
        </w:rPr>
        <w:t>ы</w:t>
      </w:r>
      <w:r w:rsidRPr="00E12180">
        <w:rPr>
          <w:szCs w:val="28"/>
          <w:lang w:eastAsia="ja-JP"/>
        </w:rPr>
        <w:t xml:space="preserve"> компьютерные эксперименты по исследованию частоты колебаний и краевых условий на температуру графа.</w:t>
      </w:r>
    </w:p>
    <w:p w14:paraId="5C9175BC" w14:textId="753E3C85" w:rsidR="00834B43" w:rsidRPr="00E12180" w:rsidRDefault="000E4C8E" w:rsidP="00630548">
      <w:pPr>
        <w:pStyle w:val="a3"/>
        <w:numPr>
          <w:ilvl w:val="0"/>
          <w:numId w:val="11"/>
        </w:numPr>
        <w:spacing w:after="0" w:line="276" w:lineRule="auto"/>
        <w:ind w:left="0"/>
        <w:jc w:val="both"/>
        <w:rPr>
          <w:rFonts w:eastAsia="Times New Roman" w:cs="Times New Roman"/>
          <w:szCs w:val="28"/>
        </w:rPr>
      </w:pPr>
      <w:r w:rsidRPr="00E12180">
        <w:rPr>
          <w:szCs w:val="28"/>
        </w:rPr>
        <w:t xml:space="preserve"> </w:t>
      </w:r>
      <w:r w:rsidR="00834B43" w:rsidRPr="00E12180">
        <w:rPr>
          <w:szCs w:val="28"/>
          <w:lang w:eastAsia="ja-JP"/>
        </w:rPr>
        <w:t xml:space="preserve">Построены аналитические решения краевых задач теории упругости на упругом </w:t>
      </w:r>
      <w:r w:rsidR="002E6313">
        <w:rPr>
          <w:szCs w:val="28"/>
          <w:lang w:eastAsia="ja-JP"/>
        </w:rPr>
        <w:t>звёзд</w:t>
      </w:r>
      <w:r w:rsidR="00834B43" w:rsidRPr="00E12180">
        <w:rPr>
          <w:szCs w:val="28"/>
          <w:lang w:eastAsia="ja-JP"/>
        </w:rPr>
        <w:t xml:space="preserve">ном графе при заданных перемещениях либо напряжениях на его концах. Построенные решения программно реализованы в системе </w:t>
      </w:r>
      <w:r w:rsidR="00834B43" w:rsidRPr="00E12180">
        <w:rPr>
          <w:szCs w:val="28"/>
          <w:lang w:val="en-US" w:eastAsia="ja-JP"/>
        </w:rPr>
        <w:t>MatCad</w:t>
      </w:r>
      <w:r w:rsidR="00834B43" w:rsidRPr="00E12180">
        <w:rPr>
          <w:szCs w:val="28"/>
          <w:lang w:eastAsia="ja-JP"/>
        </w:rPr>
        <w:t xml:space="preserve"> 15 для периодических колебаний двухзвенного упругого графа. </w:t>
      </w:r>
      <w:r w:rsidR="00A22711" w:rsidRPr="00E12180">
        <w:rPr>
          <w:szCs w:val="28"/>
          <w:lang w:eastAsia="ja-JP"/>
        </w:rPr>
        <w:t>П</w:t>
      </w:r>
      <w:r w:rsidR="00A22711">
        <w:rPr>
          <w:szCs w:val="28"/>
          <w:lang w:eastAsia="ja-JP"/>
        </w:rPr>
        <w:t>роведен</w:t>
      </w:r>
      <w:r w:rsidR="00A22711" w:rsidRPr="00E12180">
        <w:rPr>
          <w:szCs w:val="28"/>
          <w:lang w:eastAsia="ja-JP"/>
        </w:rPr>
        <w:t>ы</w:t>
      </w:r>
      <w:r w:rsidR="00834B43" w:rsidRPr="00E12180">
        <w:rPr>
          <w:szCs w:val="28"/>
          <w:lang w:eastAsia="ja-JP"/>
        </w:rPr>
        <w:t xml:space="preserve"> компьютерные эксперименты по исследованию частоты колебаний и краевых условий на перемещения звеньев графа.</w:t>
      </w:r>
    </w:p>
    <w:p w14:paraId="535E900D" w14:textId="7BBBC489" w:rsidR="00E12180" w:rsidRPr="00E12180" w:rsidRDefault="00145C11" w:rsidP="00630548">
      <w:pPr>
        <w:pStyle w:val="a3"/>
        <w:numPr>
          <w:ilvl w:val="0"/>
          <w:numId w:val="11"/>
        </w:numPr>
        <w:spacing w:after="0" w:line="276" w:lineRule="auto"/>
        <w:ind w:left="0"/>
        <w:jc w:val="both"/>
        <w:rPr>
          <w:szCs w:val="28"/>
        </w:rPr>
      </w:pPr>
      <w:r>
        <w:rPr>
          <w:szCs w:val="28"/>
          <w:lang w:eastAsia="ja-JP"/>
        </w:rPr>
        <w:t>П</w:t>
      </w:r>
      <w:r w:rsidR="00834B43" w:rsidRPr="00E12180">
        <w:rPr>
          <w:szCs w:val="28"/>
          <w:lang w:eastAsia="ja-JP"/>
        </w:rPr>
        <w:t xml:space="preserve">оставлены краевые задачи термоупругости на термоупругом </w:t>
      </w:r>
      <w:r w:rsidR="002E6313">
        <w:rPr>
          <w:szCs w:val="28"/>
          <w:lang w:eastAsia="ja-JP"/>
        </w:rPr>
        <w:t>звёзд</w:t>
      </w:r>
      <w:r w:rsidR="00834B43" w:rsidRPr="00E12180">
        <w:rPr>
          <w:szCs w:val="28"/>
          <w:lang w:eastAsia="ja-JP"/>
        </w:rPr>
        <w:t>ном графе при различных перемещениях, напряжениях, температуры и тепловых потоков на его концах.</w:t>
      </w:r>
      <w:r w:rsidR="00E12180" w:rsidRPr="00E12180">
        <w:rPr>
          <w:szCs w:val="28"/>
          <w:lang w:eastAsia="ja-JP"/>
        </w:rPr>
        <w:t xml:space="preserve"> Построены их аналитические решения, с использованием построенных решений на тепловых и упругих графах.</w:t>
      </w:r>
    </w:p>
    <w:p w14:paraId="6DC92BFF" w14:textId="4CA2AB4A" w:rsidR="00E12180" w:rsidRPr="00E12180" w:rsidRDefault="000E4C8E" w:rsidP="00630548">
      <w:pPr>
        <w:pStyle w:val="a3"/>
        <w:numPr>
          <w:ilvl w:val="0"/>
          <w:numId w:val="11"/>
        </w:numPr>
        <w:spacing w:after="0" w:line="276" w:lineRule="auto"/>
        <w:ind w:left="0"/>
        <w:jc w:val="both"/>
        <w:rPr>
          <w:szCs w:val="28"/>
        </w:rPr>
      </w:pPr>
      <w:r w:rsidRPr="00E12180">
        <w:rPr>
          <w:szCs w:val="28"/>
          <w:lang w:eastAsia="ja-JP"/>
        </w:rPr>
        <w:t>Получены регулярные интегральные представления решений</w:t>
      </w:r>
      <w:r w:rsidR="00834B43" w:rsidRPr="00E12180">
        <w:rPr>
          <w:szCs w:val="28"/>
          <w:lang w:eastAsia="ja-JP"/>
        </w:rPr>
        <w:t xml:space="preserve"> можно использовать для исследования</w:t>
      </w:r>
      <w:r w:rsidR="00E12180" w:rsidRPr="00E12180">
        <w:rPr>
          <w:szCs w:val="28"/>
          <w:lang w:eastAsia="ja-JP"/>
        </w:rPr>
        <w:t xml:space="preserve"> термодинамики</w:t>
      </w:r>
      <w:r w:rsidR="00834B43" w:rsidRPr="00E12180">
        <w:rPr>
          <w:szCs w:val="28"/>
          <w:lang w:eastAsia="ja-JP"/>
        </w:rPr>
        <w:t xml:space="preserve"> различных сетеподобных конструкции </w:t>
      </w:r>
      <w:r w:rsidR="00E12180" w:rsidRPr="00E12180">
        <w:rPr>
          <w:szCs w:val="28"/>
          <w:lang w:eastAsia="ja-JP"/>
        </w:rPr>
        <w:t xml:space="preserve">с </w:t>
      </w:r>
      <w:r w:rsidR="002D00D7">
        <w:rPr>
          <w:szCs w:val="28"/>
          <w:lang w:eastAsia="ja-JP"/>
        </w:rPr>
        <w:t>учётом</w:t>
      </w:r>
      <w:r w:rsidR="00E12180" w:rsidRPr="00E12180">
        <w:rPr>
          <w:szCs w:val="28"/>
          <w:lang w:eastAsia="ja-JP"/>
        </w:rPr>
        <w:t xml:space="preserve"> </w:t>
      </w:r>
      <w:r w:rsidR="00834B43" w:rsidRPr="00E12180">
        <w:rPr>
          <w:szCs w:val="28"/>
          <w:lang w:eastAsia="ja-JP"/>
        </w:rPr>
        <w:t xml:space="preserve">теплового нагрева (охлаждения). </w:t>
      </w:r>
    </w:p>
    <w:p w14:paraId="59A9B758" w14:textId="77777777" w:rsidR="00915DFF" w:rsidRPr="00E12180" w:rsidRDefault="00E12180" w:rsidP="00630548">
      <w:pPr>
        <w:pStyle w:val="a3"/>
        <w:numPr>
          <w:ilvl w:val="0"/>
          <w:numId w:val="11"/>
        </w:numPr>
        <w:spacing w:after="0" w:line="276" w:lineRule="auto"/>
        <w:ind w:left="0"/>
        <w:jc w:val="both"/>
        <w:rPr>
          <w:szCs w:val="28"/>
        </w:rPr>
      </w:pPr>
      <w:r w:rsidRPr="00E12180">
        <w:rPr>
          <w:szCs w:val="28"/>
        </w:rPr>
        <w:t xml:space="preserve">Разработанная </w:t>
      </w:r>
      <w:r w:rsidR="00834B43" w:rsidRPr="00E12180">
        <w:rPr>
          <w:szCs w:val="28"/>
        </w:rPr>
        <w:t>методика решения различных краевых задач, типичных для практических приложений</w:t>
      </w:r>
      <w:r w:rsidRPr="00E12180">
        <w:rPr>
          <w:szCs w:val="28"/>
        </w:rPr>
        <w:t>, может быть распространена на линейные графы и графы более сложной структуры.</w:t>
      </w:r>
    </w:p>
    <w:p w14:paraId="5EEB7F69" w14:textId="77777777" w:rsidR="00E12180" w:rsidRPr="00E12180" w:rsidRDefault="00E12180" w:rsidP="00630548">
      <w:pPr>
        <w:pStyle w:val="a3"/>
        <w:spacing w:after="0" w:line="276" w:lineRule="auto"/>
        <w:ind w:left="426"/>
        <w:jc w:val="both"/>
        <w:rPr>
          <w:color w:val="1F497D" w:themeColor="text2"/>
          <w:szCs w:val="28"/>
        </w:rPr>
      </w:pPr>
    </w:p>
    <w:p w14:paraId="0B83D430" w14:textId="77777777" w:rsidR="0088369C" w:rsidRPr="00D97D8D" w:rsidRDefault="0088369C" w:rsidP="00630548">
      <w:pPr>
        <w:spacing w:after="0" w:line="276" w:lineRule="auto"/>
        <w:jc w:val="both"/>
        <w:rPr>
          <w:rFonts w:cs="Times New Roman"/>
          <w:szCs w:val="28"/>
        </w:rPr>
      </w:pPr>
      <w:r>
        <w:rPr>
          <w:rFonts w:cs="Times New Roman"/>
          <w:szCs w:val="28"/>
        </w:rPr>
        <w:t xml:space="preserve">Результаты работы, представленной в данном разделе, были опубликованы в двух статьях </w:t>
      </w:r>
      <w:r w:rsidRPr="00D97D8D">
        <w:rPr>
          <w:rFonts w:cs="Times New Roman"/>
          <w:szCs w:val="28"/>
        </w:rPr>
        <w:t>[</w:t>
      </w:r>
      <w:r>
        <w:rPr>
          <w:rFonts w:cs="Times New Roman"/>
          <w:szCs w:val="28"/>
        </w:rPr>
        <w:t>2</w:t>
      </w:r>
      <w:r w:rsidRPr="00D97D8D">
        <w:rPr>
          <w:rFonts w:cs="Times New Roman"/>
          <w:szCs w:val="28"/>
        </w:rPr>
        <w:t>,</w:t>
      </w:r>
      <w:r>
        <w:rPr>
          <w:rFonts w:cs="Times New Roman"/>
          <w:szCs w:val="28"/>
        </w:rPr>
        <w:t>3,8,9,10</w:t>
      </w:r>
      <w:r w:rsidRPr="00D97D8D">
        <w:rPr>
          <w:rFonts w:cs="Times New Roman"/>
          <w:szCs w:val="28"/>
        </w:rPr>
        <w:t>] (</w:t>
      </w:r>
      <w:r>
        <w:rPr>
          <w:rFonts w:cs="Times New Roman"/>
          <w:szCs w:val="28"/>
        </w:rPr>
        <w:t xml:space="preserve">см. Публикации, </w:t>
      </w:r>
      <w:proofErr w:type="spellStart"/>
      <w:r>
        <w:rPr>
          <w:rFonts w:cs="Times New Roman"/>
          <w:szCs w:val="28"/>
        </w:rPr>
        <w:t>стр</w:t>
      </w:r>
      <w:proofErr w:type="spellEnd"/>
      <w:r>
        <w:rPr>
          <w:rFonts w:cs="Times New Roman"/>
          <w:szCs w:val="28"/>
        </w:rPr>
        <w:t xml:space="preserve"> 14) и представлены на конференциях </w:t>
      </w:r>
      <w:r w:rsidRPr="00D97D8D">
        <w:rPr>
          <w:rFonts w:cs="Times New Roman"/>
          <w:szCs w:val="28"/>
        </w:rPr>
        <w:t>[</w:t>
      </w:r>
      <w:r>
        <w:rPr>
          <w:rFonts w:cs="Times New Roman"/>
          <w:szCs w:val="28"/>
        </w:rPr>
        <w:t>7-13</w:t>
      </w:r>
      <w:r w:rsidRPr="00D97D8D">
        <w:rPr>
          <w:rFonts w:cs="Times New Roman"/>
          <w:szCs w:val="28"/>
        </w:rPr>
        <w:t>] (</w:t>
      </w:r>
      <w:r>
        <w:rPr>
          <w:rFonts w:cs="Times New Roman"/>
          <w:szCs w:val="28"/>
        </w:rPr>
        <w:t xml:space="preserve">см. Тезисы докладов, </w:t>
      </w:r>
      <w:proofErr w:type="spellStart"/>
      <w:r>
        <w:rPr>
          <w:rFonts w:cs="Times New Roman"/>
          <w:szCs w:val="28"/>
        </w:rPr>
        <w:t>стр</w:t>
      </w:r>
      <w:proofErr w:type="spellEnd"/>
      <w:r>
        <w:rPr>
          <w:rFonts w:cs="Times New Roman"/>
          <w:szCs w:val="28"/>
        </w:rPr>
        <w:t xml:space="preserve"> 15).</w:t>
      </w:r>
    </w:p>
    <w:p w14:paraId="5B6FDE46" w14:textId="77777777" w:rsidR="0088369C" w:rsidRDefault="0088369C" w:rsidP="00630548">
      <w:pPr>
        <w:spacing w:after="0" w:line="276" w:lineRule="auto"/>
        <w:jc w:val="both"/>
        <w:rPr>
          <w:rFonts w:cs="Times New Roman"/>
          <w:szCs w:val="28"/>
        </w:rPr>
      </w:pPr>
    </w:p>
    <w:p w14:paraId="6DAEFD0B" w14:textId="77777777" w:rsidR="008B0DB0" w:rsidRPr="009267D5" w:rsidRDefault="008B0DB0" w:rsidP="00630548">
      <w:pPr>
        <w:spacing w:after="0" w:line="276" w:lineRule="auto"/>
        <w:jc w:val="both"/>
        <w:rPr>
          <w:rFonts w:eastAsia="Times New Roman" w:cs="Times New Roman"/>
          <w:szCs w:val="28"/>
        </w:rPr>
      </w:pPr>
    </w:p>
    <w:p w14:paraId="6D2E7220" w14:textId="77777777" w:rsidR="008B0DB0" w:rsidRPr="009267D5" w:rsidRDefault="008B0DB0" w:rsidP="00630548">
      <w:pPr>
        <w:spacing w:after="0" w:line="276" w:lineRule="auto"/>
        <w:jc w:val="both"/>
        <w:rPr>
          <w:rFonts w:eastAsia="Times New Roman" w:cs="Times New Roman"/>
          <w:szCs w:val="28"/>
        </w:rPr>
      </w:pPr>
    </w:p>
    <w:p w14:paraId="29DD1B74" w14:textId="77777777" w:rsidR="008B0DB0" w:rsidRPr="009267D5" w:rsidRDefault="008B0DB0" w:rsidP="00630548">
      <w:pPr>
        <w:spacing w:after="0" w:line="276" w:lineRule="auto"/>
        <w:jc w:val="both"/>
        <w:rPr>
          <w:rFonts w:eastAsia="Times New Roman" w:cs="Times New Roman"/>
          <w:szCs w:val="28"/>
        </w:rPr>
      </w:pPr>
    </w:p>
    <w:p w14:paraId="2273054A" w14:textId="77777777" w:rsidR="008B0DB0" w:rsidRPr="009267D5" w:rsidRDefault="008B0DB0" w:rsidP="00630548">
      <w:pPr>
        <w:spacing w:after="0" w:line="276" w:lineRule="auto"/>
        <w:jc w:val="both"/>
        <w:rPr>
          <w:rFonts w:eastAsia="Times New Roman" w:cs="Times New Roman"/>
          <w:szCs w:val="28"/>
        </w:rPr>
      </w:pPr>
    </w:p>
    <w:p w14:paraId="319E9AAF" w14:textId="77777777" w:rsidR="008B0DB0" w:rsidRPr="009267D5" w:rsidRDefault="008B0DB0" w:rsidP="00630548">
      <w:pPr>
        <w:spacing w:after="0" w:line="276" w:lineRule="auto"/>
        <w:jc w:val="both"/>
        <w:rPr>
          <w:rFonts w:eastAsia="Times New Roman" w:cs="Times New Roman"/>
          <w:szCs w:val="28"/>
        </w:rPr>
      </w:pPr>
    </w:p>
    <w:p w14:paraId="2CA10B42" w14:textId="77777777" w:rsidR="008B0DB0" w:rsidRPr="009267D5" w:rsidRDefault="008B0DB0" w:rsidP="00630548">
      <w:pPr>
        <w:spacing w:after="0" w:line="276" w:lineRule="auto"/>
        <w:jc w:val="both"/>
        <w:rPr>
          <w:rFonts w:eastAsia="Times New Roman" w:cs="Times New Roman"/>
          <w:szCs w:val="28"/>
        </w:rPr>
      </w:pPr>
    </w:p>
    <w:p w14:paraId="3939BB18" w14:textId="77777777" w:rsidR="008B0DB0" w:rsidRPr="009267D5" w:rsidRDefault="008B0DB0" w:rsidP="00630548">
      <w:pPr>
        <w:spacing w:after="0" w:line="276" w:lineRule="auto"/>
        <w:jc w:val="both"/>
        <w:rPr>
          <w:rFonts w:eastAsia="Times New Roman" w:cs="Times New Roman"/>
          <w:szCs w:val="28"/>
        </w:rPr>
      </w:pPr>
    </w:p>
    <w:p w14:paraId="76CB5292" w14:textId="77777777" w:rsidR="008B0DB0" w:rsidRPr="009267D5" w:rsidRDefault="008B0DB0" w:rsidP="00630548">
      <w:pPr>
        <w:spacing w:after="0" w:line="276" w:lineRule="auto"/>
        <w:jc w:val="both"/>
        <w:rPr>
          <w:rFonts w:eastAsia="Times New Roman" w:cs="Times New Roman"/>
          <w:szCs w:val="28"/>
        </w:rPr>
      </w:pPr>
    </w:p>
    <w:p w14:paraId="7D689F28" w14:textId="584ACDB6" w:rsidR="008B0DB0" w:rsidRPr="009267D5" w:rsidRDefault="008B0DB0" w:rsidP="00630548">
      <w:pPr>
        <w:spacing w:after="0" w:line="276" w:lineRule="auto"/>
        <w:jc w:val="both"/>
        <w:rPr>
          <w:rFonts w:eastAsia="Times New Roman" w:cs="Times New Roman"/>
          <w:szCs w:val="28"/>
        </w:rPr>
      </w:pPr>
    </w:p>
    <w:p w14:paraId="31AECF39" w14:textId="77777777" w:rsidR="00BE5CB0" w:rsidRPr="009267D5" w:rsidRDefault="00BE5CB0" w:rsidP="00630548">
      <w:pPr>
        <w:spacing w:after="0" w:line="276" w:lineRule="auto"/>
        <w:rPr>
          <w:rFonts w:eastAsia="Times New Roman" w:cs="Times New Roman"/>
          <w:b/>
          <w:color w:val="FF0000"/>
          <w:szCs w:val="28"/>
        </w:rPr>
      </w:pPr>
    </w:p>
    <w:p w14:paraId="1A5083C5" w14:textId="77777777" w:rsidR="00864B6A" w:rsidRPr="006E5438" w:rsidRDefault="00864B6A" w:rsidP="00630548">
      <w:pPr>
        <w:spacing w:after="0" w:line="276" w:lineRule="auto"/>
        <w:jc w:val="center"/>
        <w:rPr>
          <w:rFonts w:eastAsia="Times New Roman" w:cs="Times New Roman"/>
          <w:b/>
          <w:szCs w:val="28"/>
        </w:rPr>
      </w:pPr>
      <w:r w:rsidRPr="006E5438">
        <w:rPr>
          <w:rFonts w:eastAsia="Times New Roman" w:cs="Times New Roman"/>
          <w:b/>
          <w:szCs w:val="28"/>
        </w:rPr>
        <w:t>ЗАКЛЮЧЕНИЕ</w:t>
      </w:r>
    </w:p>
    <w:p w14:paraId="1DDBC9AD" w14:textId="77777777" w:rsidR="002C46B5" w:rsidRPr="006E5438" w:rsidRDefault="002C46B5" w:rsidP="00630548">
      <w:pPr>
        <w:spacing w:after="0" w:line="276" w:lineRule="auto"/>
        <w:jc w:val="center"/>
        <w:rPr>
          <w:rFonts w:eastAsia="Times New Roman" w:cs="Times New Roman"/>
          <w:b/>
          <w:szCs w:val="28"/>
        </w:rPr>
      </w:pPr>
    </w:p>
    <w:p w14:paraId="13D4B2AA" w14:textId="77777777" w:rsidR="006E5438" w:rsidRPr="0001113E" w:rsidRDefault="00BE5CB0" w:rsidP="00630548">
      <w:pPr>
        <w:pStyle w:val="a3"/>
        <w:numPr>
          <w:ilvl w:val="0"/>
          <w:numId w:val="15"/>
        </w:numPr>
        <w:spacing w:before="100" w:beforeAutospacing="1" w:after="100" w:afterAutospacing="1" w:line="276" w:lineRule="auto"/>
        <w:ind w:left="-142"/>
        <w:jc w:val="both"/>
        <w:rPr>
          <w:rFonts w:eastAsia="Times New Roman" w:cs="Times New Roman"/>
          <w:szCs w:val="28"/>
        </w:rPr>
      </w:pPr>
      <w:r w:rsidRPr="0001113E">
        <w:rPr>
          <w:rFonts w:cs="Times New Roman"/>
          <w:szCs w:val="28"/>
        </w:rPr>
        <w:t xml:space="preserve">Рассмотрена </w:t>
      </w:r>
      <w:r w:rsidRPr="0001113E">
        <w:rPr>
          <w:rFonts w:eastAsia="Times New Roman" w:cs="Times New Roman"/>
          <w:szCs w:val="28"/>
        </w:rPr>
        <w:t xml:space="preserve">математическая модель термоупругого стержня, основанная на системе уравнений несвязанной термоупругости в пространственно-одномерной постановке. Такая модель описывает динамику термоупругих стержневых конструкций под воздействием внешних силовых и тепловых источников. </w:t>
      </w:r>
      <w:r w:rsidR="006C6E06" w:rsidRPr="0001113E">
        <w:rPr>
          <w:rFonts w:eastAsia="Times New Roman" w:cs="Times New Roman"/>
          <w:szCs w:val="28"/>
        </w:rPr>
        <w:t xml:space="preserve">Решена </w:t>
      </w:r>
      <w:r w:rsidRPr="0001113E">
        <w:rPr>
          <w:rFonts w:eastAsia="Times New Roman" w:cs="Times New Roman"/>
          <w:szCs w:val="28"/>
        </w:rPr>
        <w:t xml:space="preserve">задача построения фундаментальных решений данной системы уравнений с использованием аппарата обобщённых </w:t>
      </w:r>
      <w:r w:rsidR="006C6E06" w:rsidRPr="0001113E">
        <w:rPr>
          <w:rFonts w:eastAsia="Times New Roman" w:cs="Times New Roman"/>
          <w:szCs w:val="28"/>
        </w:rPr>
        <w:t>функций и преобразования Фурье. П</w:t>
      </w:r>
      <w:r w:rsidRPr="0001113E">
        <w:rPr>
          <w:rFonts w:eastAsia="Times New Roman" w:cs="Times New Roman"/>
          <w:szCs w:val="28"/>
        </w:rPr>
        <w:t xml:space="preserve">остроен </w:t>
      </w:r>
      <w:r w:rsidRPr="0001113E">
        <w:rPr>
          <w:rFonts w:eastAsia="Times New Roman" w:cs="Times New Roman"/>
          <w:bCs/>
          <w:szCs w:val="28"/>
        </w:rPr>
        <w:t>тензор Грина</w:t>
      </w:r>
      <w:r w:rsidRPr="0001113E">
        <w:rPr>
          <w:rFonts w:eastAsia="Times New Roman" w:cs="Times New Roman"/>
          <w:szCs w:val="28"/>
        </w:rPr>
        <w:t xml:space="preserve">, позволяющий получать обобщённые решения для произвольных распределений массовых сил и тепловых источников. </w:t>
      </w:r>
      <w:r w:rsidR="006664C2" w:rsidRPr="0001113E">
        <w:rPr>
          <w:rFonts w:cs="Times New Roman"/>
          <w:szCs w:val="28"/>
        </w:rPr>
        <w:t xml:space="preserve">Рассмотрены ударные упругие волны, которые возникают в таких конструкциях при действии ударных </w:t>
      </w:r>
      <w:r w:rsidR="006664C2" w:rsidRPr="0001113E">
        <w:rPr>
          <w:rFonts w:cs="Times New Roman"/>
          <w:szCs w:val="28"/>
          <w:lang w:eastAsia="ja-JP"/>
        </w:rPr>
        <w:t>нагрузок.</w:t>
      </w:r>
      <w:r w:rsidR="006664C2">
        <w:rPr>
          <w:rFonts w:cs="Times New Roman"/>
          <w:szCs w:val="28"/>
          <w:lang w:eastAsia="ja-JP"/>
        </w:rPr>
        <w:t xml:space="preserve"> </w:t>
      </w:r>
      <w:r w:rsidRPr="0001113E">
        <w:rPr>
          <w:rFonts w:eastAsia="Times New Roman" w:cs="Times New Roman"/>
          <w:szCs w:val="28"/>
        </w:rPr>
        <w:t>Полученные решения обобщают классические подходы и позволяют описывать широки</w:t>
      </w:r>
      <w:r w:rsidR="006C6E06" w:rsidRPr="0001113E">
        <w:rPr>
          <w:rFonts w:eastAsia="Times New Roman" w:cs="Times New Roman"/>
          <w:szCs w:val="28"/>
        </w:rPr>
        <w:t>й класс</w:t>
      </w:r>
      <w:r w:rsidRPr="0001113E">
        <w:rPr>
          <w:rFonts w:eastAsia="Times New Roman" w:cs="Times New Roman"/>
          <w:szCs w:val="28"/>
        </w:rPr>
        <w:t xml:space="preserve"> динамических процессов в термоупругих телах. </w:t>
      </w:r>
    </w:p>
    <w:p w14:paraId="61D6DBCD" w14:textId="77777777" w:rsidR="00BE5CB0" w:rsidRPr="0001113E" w:rsidRDefault="00BE5CB0" w:rsidP="00630548">
      <w:pPr>
        <w:pStyle w:val="a3"/>
        <w:numPr>
          <w:ilvl w:val="0"/>
          <w:numId w:val="15"/>
        </w:numPr>
        <w:spacing w:before="100" w:beforeAutospacing="1" w:after="100" w:afterAutospacing="1" w:line="276" w:lineRule="auto"/>
        <w:ind w:left="-142"/>
        <w:jc w:val="both"/>
        <w:rPr>
          <w:rFonts w:eastAsia="Times New Roman" w:cs="Times New Roman"/>
          <w:szCs w:val="28"/>
        </w:rPr>
      </w:pPr>
      <w:r w:rsidRPr="0001113E">
        <w:rPr>
          <w:rFonts w:eastAsia="Times New Roman" w:cs="Times New Roman"/>
          <w:szCs w:val="28"/>
        </w:rPr>
        <w:t xml:space="preserve">Выполнена </w:t>
      </w:r>
      <w:r w:rsidRPr="0001113E">
        <w:rPr>
          <w:rFonts w:eastAsia="Times New Roman" w:cs="Times New Roman"/>
          <w:bCs/>
          <w:szCs w:val="28"/>
        </w:rPr>
        <w:t>численная реализация тензора Грина</w:t>
      </w:r>
      <w:r w:rsidRPr="0001113E">
        <w:rPr>
          <w:rFonts w:eastAsia="Times New Roman" w:cs="Times New Roman"/>
          <w:szCs w:val="28"/>
        </w:rPr>
        <w:t xml:space="preserve"> и ряда аналитических решений в программной среде </w:t>
      </w:r>
      <w:r w:rsidRPr="0001113E">
        <w:rPr>
          <w:rFonts w:eastAsia="Times New Roman" w:cs="Times New Roman"/>
          <w:bCs/>
          <w:szCs w:val="28"/>
        </w:rPr>
        <w:t>Mathcad-15</w:t>
      </w:r>
      <w:r w:rsidRPr="0001113E">
        <w:rPr>
          <w:rFonts w:eastAsia="Times New Roman" w:cs="Times New Roman"/>
          <w:szCs w:val="28"/>
        </w:rPr>
        <w:t xml:space="preserve">. </w:t>
      </w:r>
      <w:r w:rsidR="006C6E06" w:rsidRPr="0001113E">
        <w:rPr>
          <w:rFonts w:eastAsia="Times New Roman" w:cs="Times New Roman"/>
          <w:szCs w:val="28"/>
        </w:rPr>
        <w:t xml:space="preserve">Отдельно рассмотрена </w:t>
      </w:r>
      <w:r w:rsidR="006C6E06" w:rsidRPr="0001113E">
        <w:rPr>
          <w:rFonts w:eastAsia="Times New Roman" w:cs="Times New Roman"/>
          <w:bCs/>
          <w:szCs w:val="28"/>
        </w:rPr>
        <w:t>задача Коши</w:t>
      </w:r>
      <w:r w:rsidR="006C6E06" w:rsidRPr="0001113E">
        <w:rPr>
          <w:rFonts w:eastAsia="Times New Roman" w:cs="Times New Roman"/>
          <w:szCs w:val="28"/>
        </w:rPr>
        <w:t xml:space="preserve"> для системы уравнений несвязанной термоупругости. С применением метода </w:t>
      </w:r>
      <w:r w:rsidR="006C6E06" w:rsidRPr="0001113E">
        <w:rPr>
          <w:rFonts w:eastAsia="Times New Roman" w:cs="Times New Roman"/>
          <w:bCs/>
          <w:szCs w:val="28"/>
        </w:rPr>
        <w:t>В.С. Владимирова</w:t>
      </w:r>
      <w:r w:rsidR="006C6E06" w:rsidRPr="0001113E">
        <w:rPr>
          <w:rFonts w:eastAsia="Times New Roman" w:cs="Times New Roman"/>
          <w:szCs w:val="28"/>
        </w:rPr>
        <w:t xml:space="preserve"> задача сформулирована в соответствующем функциональном пространстве, и получено её обобщённое решение. Построено </w:t>
      </w:r>
      <w:r w:rsidR="006C6E06" w:rsidRPr="0001113E">
        <w:rPr>
          <w:rFonts w:eastAsia="Times New Roman" w:cs="Times New Roman"/>
          <w:bCs/>
          <w:szCs w:val="28"/>
        </w:rPr>
        <w:t>регулярное интегральное представление</w:t>
      </w:r>
      <w:r w:rsidR="006C6E06" w:rsidRPr="0001113E">
        <w:rPr>
          <w:rFonts w:eastAsia="Times New Roman" w:cs="Times New Roman"/>
          <w:szCs w:val="28"/>
        </w:rPr>
        <w:t xml:space="preserve"> решения. </w:t>
      </w:r>
      <w:r w:rsidRPr="0001113E">
        <w:rPr>
          <w:rFonts w:eastAsia="Times New Roman" w:cs="Times New Roman"/>
          <w:szCs w:val="28"/>
        </w:rPr>
        <w:t xml:space="preserve">Приведены результаты численных экспериментов в виде графиков, иллюстрирующих поведение стержня (перемещения, температурное поле, напряжения) при различных типах внешних возмущений. </w:t>
      </w:r>
    </w:p>
    <w:p w14:paraId="0ABB4295" w14:textId="2DFD0658" w:rsidR="006546A7" w:rsidRPr="006546A7" w:rsidRDefault="006C6E06" w:rsidP="00630548">
      <w:pPr>
        <w:pStyle w:val="a3"/>
        <w:numPr>
          <w:ilvl w:val="0"/>
          <w:numId w:val="15"/>
        </w:numPr>
        <w:spacing w:before="240" w:beforeAutospacing="1" w:after="0" w:afterAutospacing="1" w:line="276" w:lineRule="auto"/>
        <w:ind w:left="-142"/>
        <w:jc w:val="both"/>
        <w:rPr>
          <w:rFonts w:eastAsiaTheme="minorHAnsi" w:cs="Times New Roman"/>
          <w:szCs w:val="28"/>
          <w:lang w:eastAsia="en-US"/>
        </w:rPr>
      </w:pPr>
      <w:r w:rsidRPr="006546A7">
        <w:rPr>
          <w:rFonts w:cs="Times New Roman"/>
          <w:szCs w:val="28"/>
        </w:rPr>
        <w:t xml:space="preserve"> </w:t>
      </w:r>
      <w:r w:rsidR="00BE5CB0" w:rsidRPr="006546A7">
        <w:rPr>
          <w:rFonts w:cs="Times New Roman"/>
          <w:szCs w:val="28"/>
          <w:lang w:eastAsia="ja-JP"/>
        </w:rPr>
        <w:t xml:space="preserve">Рассмотрены </w:t>
      </w:r>
      <w:r w:rsidRPr="006546A7">
        <w:rPr>
          <w:rFonts w:cs="Times New Roman"/>
          <w:szCs w:val="28"/>
          <w:lang w:eastAsia="ja-JP"/>
        </w:rPr>
        <w:t xml:space="preserve">и решены </w:t>
      </w:r>
      <w:r w:rsidR="00BE5CB0" w:rsidRPr="006546A7">
        <w:rPr>
          <w:rFonts w:cs="Times New Roman"/>
          <w:szCs w:val="28"/>
          <w:lang w:eastAsia="ja-JP"/>
        </w:rPr>
        <w:t xml:space="preserve">пространственно-одномерные краевые задачи </w:t>
      </w:r>
      <w:r w:rsidRPr="006546A7">
        <w:rPr>
          <w:rFonts w:cs="Times New Roman"/>
          <w:szCs w:val="28"/>
          <w:lang w:eastAsia="ja-JP"/>
        </w:rPr>
        <w:t>теплопроводности, теории упругости и термоупругости</w:t>
      </w:r>
      <w:r w:rsidR="00BE5CB0" w:rsidRPr="006546A7">
        <w:rPr>
          <w:rFonts w:cs="Times New Roman"/>
          <w:szCs w:val="28"/>
          <w:lang w:eastAsia="ja-JP"/>
        </w:rPr>
        <w:t xml:space="preserve"> </w:t>
      </w:r>
      <w:r w:rsidRPr="006546A7">
        <w:rPr>
          <w:rFonts w:cs="Times New Roman"/>
          <w:szCs w:val="28"/>
          <w:lang w:eastAsia="ja-JP"/>
        </w:rPr>
        <w:t xml:space="preserve">для </w:t>
      </w:r>
      <w:r w:rsidR="00BE5CB0" w:rsidRPr="006546A7">
        <w:rPr>
          <w:rFonts w:cs="Times New Roman"/>
          <w:szCs w:val="28"/>
          <w:lang w:eastAsia="ja-JP"/>
        </w:rPr>
        <w:t>стержня</w:t>
      </w:r>
      <w:r w:rsidRPr="006546A7">
        <w:rPr>
          <w:rFonts w:cs="Times New Roman"/>
          <w:szCs w:val="28"/>
          <w:lang w:eastAsia="ja-JP"/>
        </w:rPr>
        <w:t xml:space="preserve"> конечной длины</w:t>
      </w:r>
      <w:r w:rsidR="00BE5CB0" w:rsidRPr="006546A7">
        <w:rPr>
          <w:rFonts w:cs="Times New Roman"/>
          <w:szCs w:val="28"/>
          <w:lang w:eastAsia="ja-JP"/>
        </w:rPr>
        <w:t>, которые можно использовать для исследования различных стержневых конструкции в условиях теплового нагрева</w:t>
      </w:r>
      <w:r w:rsidRPr="006546A7">
        <w:rPr>
          <w:rFonts w:cs="Times New Roman"/>
          <w:szCs w:val="28"/>
          <w:lang w:eastAsia="ja-JP"/>
        </w:rPr>
        <w:t xml:space="preserve"> при действии динамических периодических и нестационарных нагрузок</w:t>
      </w:r>
      <w:r w:rsidR="00BE5CB0" w:rsidRPr="006546A7">
        <w:rPr>
          <w:rFonts w:cs="Times New Roman"/>
          <w:szCs w:val="28"/>
        </w:rPr>
        <w:t xml:space="preserve">.  На основе метода </w:t>
      </w:r>
      <w:r w:rsidR="002E6313">
        <w:rPr>
          <w:rFonts w:cs="Times New Roman"/>
          <w:szCs w:val="28"/>
        </w:rPr>
        <w:t>обобщённых</w:t>
      </w:r>
      <w:r w:rsidR="00BE5CB0" w:rsidRPr="006546A7">
        <w:rPr>
          <w:rFonts w:cs="Times New Roman"/>
          <w:szCs w:val="28"/>
        </w:rPr>
        <w:t xml:space="preserve"> функций построены </w:t>
      </w:r>
      <w:r w:rsidR="002E6313">
        <w:rPr>
          <w:rFonts w:cs="Times New Roman"/>
          <w:szCs w:val="28"/>
        </w:rPr>
        <w:t>обобщённые</w:t>
      </w:r>
      <w:r w:rsidR="00BE5CB0" w:rsidRPr="006546A7">
        <w:rPr>
          <w:rFonts w:cs="Times New Roman"/>
          <w:szCs w:val="28"/>
        </w:rPr>
        <w:t xml:space="preserve"> решения нестационарных и стационарных краевых задач при действии силовых и тепловых источников различного типа, в том числе стационарных источников периодических колебаний. Действующие источники могут быть заданы и сингулярными </w:t>
      </w:r>
      <w:r w:rsidR="00A22711" w:rsidRPr="006546A7">
        <w:rPr>
          <w:rFonts w:cs="Times New Roman"/>
          <w:szCs w:val="28"/>
        </w:rPr>
        <w:t>обобщёнными</w:t>
      </w:r>
      <w:r w:rsidR="00BE5CB0" w:rsidRPr="006546A7">
        <w:rPr>
          <w:rFonts w:cs="Times New Roman"/>
          <w:szCs w:val="28"/>
        </w:rPr>
        <w:t xml:space="preserve"> функциями, при различных краевых условиях на концах стержня. </w:t>
      </w:r>
      <w:r w:rsidR="00BE5CB0" w:rsidRPr="006546A7">
        <w:rPr>
          <w:rFonts w:cs="Times New Roman"/>
          <w:szCs w:val="28"/>
          <w:lang w:eastAsia="ja-JP"/>
        </w:rPr>
        <w:t xml:space="preserve">Получены регулярные интегральные представления </w:t>
      </w:r>
      <w:r w:rsidR="002E6313">
        <w:rPr>
          <w:rFonts w:cs="Times New Roman"/>
          <w:szCs w:val="28"/>
          <w:lang w:eastAsia="ja-JP"/>
        </w:rPr>
        <w:t>обобщённых</w:t>
      </w:r>
      <w:r w:rsidR="00BE5CB0" w:rsidRPr="006546A7">
        <w:rPr>
          <w:rFonts w:cs="Times New Roman"/>
          <w:szCs w:val="28"/>
          <w:lang w:eastAsia="ja-JP"/>
        </w:rPr>
        <w:t xml:space="preserve"> решений, которые дают аналитическое решение поставленных краевых задач. Особенность построенных решений делает их удобными для исследования сетевых термоупругих систем, которые можно </w:t>
      </w:r>
      <w:r w:rsidR="00BE5CB0" w:rsidRPr="006546A7">
        <w:rPr>
          <w:rFonts w:cs="Times New Roman"/>
          <w:szCs w:val="28"/>
          <w:lang w:eastAsia="ja-JP"/>
        </w:rPr>
        <w:lastRenderedPageBreak/>
        <w:t>моделировать термоупругими графами.</w:t>
      </w:r>
      <w:r w:rsidR="006664C2" w:rsidRPr="006546A7">
        <w:rPr>
          <w:rFonts w:cs="Times New Roman"/>
          <w:szCs w:val="28"/>
        </w:rPr>
        <w:t xml:space="preserve"> Разработана единая методика решения различных краевых задач, типичных для практических приложений</w:t>
      </w:r>
      <w:r w:rsidR="006546A7" w:rsidRPr="006546A7">
        <w:rPr>
          <w:rFonts w:cs="Times New Roman"/>
          <w:szCs w:val="28"/>
        </w:rPr>
        <w:t>.</w:t>
      </w:r>
    </w:p>
    <w:p w14:paraId="4CF61250" w14:textId="328A04A5" w:rsidR="006546A7" w:rsidRPr="006546A7" w:rsidRDefault="00760E5D" w:rsidP="00630548">
      <w:pPr>
        <w:pStyle w:val="a3"/>
        <w:numPr>
          <w:ilvl w:val="0"/>
          <w:numId w:val="15"/>
        </w:numPr>
        <w:spacing w:before="240" w:beforeAutospacing="1" w:after="0" w:afterAutospacing="1" w:line="276" w:lineRule="auto"/>
        <w:ind w:left="-142"/>
        <w:jc w:val="both"/>
        <w:rPr>
          <w:rFonts w:eastAsiaTheme="minorHAnsi" w:cs="Times New Roman"/>
          <w:szCs w:val="28"/>
          <w:lang w:eastAsia="en-US"/>
        </w:rPr>
      </w:pPr>
      <w:r w:rsidRPr="006546A7">
        <w:rPr>
          <w:rFonts w:eastAsia="Times New Roman" w:cs="Times New Roman"/>
          <w:szCs w:val="28"/>
        </w:rPr>
        <w:t xml:space="preserve">Разработаны алгоритмы и программно реализованы в системе </w:t>
      </w:r>
      <w:r w:rsidRPr="006546A7">
        <w:rPr>
          <w:rFonts w:eastAsia="Times New Roman" w:cs="Times New Roman"/>
          <w:szCs w:val="28"/>
          <w:lang w:val="en-US"/>
        </w:rPr>
        <w:t>MatCad</w:t>
      </w:r>
      <w:r w:rsidRPr="006546A7">
        <w:rPr>
          <w:rFonts w:eastAsia="Times New Roman" w:cs="Times New Roman"/>
          <w:szCs w:val="28"/>
        </w:rPr>
        <w:t xml:space="preserve"> 15 </w:t>
      </w:r>
      <w:r w:rsidR="00A22711">
        <w:rPr>
          <w:rFonts w:eastAsia="Times New Roman" w:cs="Times New Roman"/>
          <w:szCs w:val="28"/>
          <w:lang w:val="kk-KZ"/>
        </w:rPr>
        <w:t xml:space="preserve">краевые </w:t>
      </w:r>
      <w:r w:rsidR="00A22711" w:rsidRPr="006546A7">
        <w:rPr>
          <w:rFonts w:eastAsia="Times New Roman" w:cs="Times New Roman"/>
          <w:szCs w:val="28"/>
        </w:rPr>
        <w:t>задачи</w:t>
      </w:r>
      <w:r w:rsidRPr="006546A7">
        <w:rPr>
          <w:rFonts w:eastAsia="Times New Roman" w:cs="Times New Roman"/>
          <w:szCs w:val="28"/>
        </w:rPr>
        <w:t xml:space="preserve"> термодинамики </w:t>
      </w:r>
      <w:r w:rsidR="006E5438" w:rsidRPr="006546A7">
        <w:rPr>
          <w:rFonts w:eastAsia="Times New Roman" w:cs="Times New Roman"/>
          <w:szCs w:val="28"/>
        </w:rPr>
        <w:t xml:space="preserve">стержня конечной длины с произвольными термодинамическими параметрами </w:t>
      </w:r>
      <w:r w:rsidRPr="006546A7">
        <w:rPr>
          <w:rFonts w:eastAsia="Times New Roman" w:cs="Times New Roman"/>
          <w:szCs w:val="28"/>
        </w:rPr>
        <w:t xml:space="preserve">с </w:t>
      </w:r>
      <w:r w:rsidR="006E5438" w:rsidRPr="006546A7">
        <w:rPr>
          <w:rFonts w:eastAsia="Times New Roman" w:cs="Times New Roman"/>
          <w:szCs w:val="28"/>
        </w:rPr>
        <w:t xml:space="preserve">краевыми </w:t>
      </w:r>
      <w:r w:rsidRPr="006546A7">
        <w:rPr>
          <w:rFonts w:eastAsia="Times New Roman" w:cs="Times New Roman"/>
          <w:szCs w:val="28"/>
        </w:rPr>
        <w:t xml:space="preserve">условиями Дирихле, Неймана, Дирихле-Неймана. </w:t>
      </w:r>
      <w:r w:rsidR="00A22711" w:rsidRPr="006546A7">
        <w:rPr>
          <w:rFonts w:eastAsia="Times New Roman" w:cs="Times New Roman"/>
          <w:szCs w:val="28"/>
        </w:rPr>
        <w:t>П</w:t>
      </w:r>
      <w:r w:rsidR="00A22711">
        <w:rPr>
          <w:rFonts w:eastAsia="Times New Roman" w:cs="Times New Roman"/>
          <w:szCs w:val="28"/>
        </w:rPr>
        <w:t>роведен</w:t>
      </w:r>
      <w:r w:rsidR="00A22711" w:rsidRPr="006546A7">
        <w:rPr>
          <w:rFonts w:eastAsia="Times New Roman" w:cs="Times New Roman"/>
          <w:szCs w:val="28"/>
        </w:rPr>
        <w:t>ы</w:t>
      </w:r>
      <w:r w:rsidRPr="006546A7">
        <w:rPr>
          <w:rFonts w:eastAsia="Times New Roman" w:cs="Times New Roman"/>
          <w:szCs w:val="28"/>
        </w:rPr>
        <w:t xml:space="preserve"> численные эксперименты определения температуры, перемещений, напряжений </w:t>
      </w:r>
      <w:r w:rsidR="006E5438" w:rsidRPr="006546A7">
        <w:rPr>
          <w:rFonts w:eastAsia="Times New Roman" w:cs="Times New Roman"/>
          <w:szCs w:val="28"/>
        </w:rPr>
        <w:t xml:space="preserve">стержня </w:t>
      </w:r>
      <w:r w:rsidRPr="006546A7">
        <w:rPr>
          <w:rFonts w:eastAsia="Times New Roman" w:cs="Times New Roman"/>
          <w:szCs w:val="28"/>
        </w:rPr>
        <w:t>при разных геометрических, тепловых и термоупругих параметров. Приведены результаты численных экспериментов, которые демонстрируют высокую точность разработанных алгоритмов.</w:t>
      </w:r>
    </w:p>
    <w:p w14:paraId="17296C25" w14:textId="37ABFD8C" w:rsidR="006546A7" w:rsidRDefault="00760E5D" w:rsidP="00630548">
      <w:pPr>
        <w:pStyle w:val="a3"/>
        <w:numPr>
          <w:ilvl w:val="0"/>
          <w:numId w:val="15"/>
        </w:numPr>
        <w:spacing w:before="240" w:beforeAutospacing="1" w:after="0" w:afterAutospacing="1" w:line="276" w:lineRule="auto"/>
        <w:ind w:left="-142"/>
        <w:jc w:val="both"/>
        <w:rPr>
          <w:rFonts w:eastAsiaTheme="minorHAnsi" w:cs="Times New Roman"/>
          <w:szCs w:val="28"/>
          <w:lang w:eastAsia="en-US"/>
        </w:rPr>
      </w:pPr>
      <w:r w:rsidRPr="006546A7">
        <w:rPr>
          <w:rFonts w:eastAsia="Times New Roman" w:cs="Times New Roman"/>
          <w:szCs w:val="28"/>
        </w:rPr>
        <w:t xml:space="preserve">Разработана единая методика решения краевых задач </w:t>
      </w:r>
      <w:r w:rsidR="006546A7" w:rsidRPr="006546A7">
        <w:rPr>
          <w:rFonts w:eastAsia="Times New Roman" w:cs="Times New Roman"/>
          <w:szCs w:val="28"/>
        </w:rPr>
        <w:t xml:space="preserve">теплопроводности на </w:t>
      </w:r>
      <w:r w:rsidR="002E6313">
        <w:rPr>
          <w:rFonts w:eastAsia="Times New Roman" w:cs="Times New Roman"/>
          <w:szCs w:val="28"/>
        </w:rPr>
        <w:t>звёзд</w:t>
      </w:r>
      <w:r w:rsidR="006546A7" w:rsidRPr="006546A7">
        <w:rPr>
          <w:rFonts w:eastAsia="Times New Roman" w:cs="Times New Roman"/>
          <w:szCs w:val="28"/>
        </w:rPr>
        <w:t xml:space="preserve">ных графах. </w:t>
      </w:r>
      <w:r w:rsidR="006546A7" w:rsidRPr="006546A7">
        <w:rPr>
          <w:rFonts w:eastAsiaTheme="minorHAnsi" w:cs="Times New Roman"/>
          <w:szCs w:val="28"/>
          <w:lang w:eastAsia="en-US"/>
        </w:rPr>
        <w:t xml:space="preserve">Построено аналитическое решение краевых задач теплопроводности на </w:t>
      </w:r>
      <w:r w:rsidR="002E6313">
        <w:rPr>
          <w:rFonts w:eastAsiaTheme="minorHAnsi" w:cs="Times New Roman"/>
          <w:szCs w:val="28"/>
          <w:lang w:eastAsia="en-US"/>
        </w:rPr>
        <w:t>звёзд</w:t>
      </w:r>
      <w:r w:rsidR="006546A7" w:rsidRPr="006546A7">
        <w:rPr>
          <w:rFonts w:eastAsiaTheme="minorHAnsi" w:cs="Times New Roman"/>
          <w:szCs w:val="28"/>
          <w:lang w:eastAsia="en-US"/>
        </w:rPr>
        <w:t>ном графе при заданных температурах либо тепловых потоков на его концах (условия Дирихле или Неймана).</w:t>
      </w:r>
    </w:p>
    <w:p w14:paraId="2B267C31" w14:textId="6EF5CB1C" w:rsidR="000C79C3" w:rsidRDefault="006546A7" w:rsidP="00630548">
      <w:pPr>
        <w:pStyle w:val="a3"/>
        <w:numPr>
          <w:ilvl w:val="0"/>
          <w:numId w:val="15"/>
        </w:numPr>
        <w:spacing w:before="240" w:beforeAutospacing="1" w:after="0" w:afterAutospacing="1" w:line="276" w:lineRule="auto"/>
        <w:ind w:left="-142"/>
        <w:jc w:val="both"/>
        <w:rPr>
          <w:rFonts w:eastAsiaTheme="minorHAnsi" w:cs="Times New Roman"/>
          <w:szCs w:val="28"/>
          <w:lang w:eastAsia="en-US"/>
        </w:rPr>
      </w:pPr>
      <w:r w:rsidRPr="006546A7">
        <w:rPr>
          <w:rFonts w:eastAsiaTheme="minorHAnsi" w:cs="Times New Roman"/>
          <w:szCs w:val="28"/>
          <w:lang w:eastAsia="en-US"/>
        </w:rPr>
        <w:t xml:space="preserve">Построено аналитическое решение краевых задач динамики упругого и термоупругого </w:t>
      </w:r>
      <w:r w:rsidRPr="006546A7">
        <w:rPr>
          <w:rFonts w:eastAsiaTheme="minorHAnsi" w:cs="Times New Roman"/>
          <w:szCs w:val="28"/>
          <w:lang w:val="en-US" w:eastAsia="en-US"/>
        </w:rPr>
        <w:t>N</w:t>
      </w:r>
      <w:r w:rsidRPr="006546A7">
        <w:rPr>
          <w:rFonts w:eastAsiaTheme="minorHAnsi" w:cs="Times New Roman"/>
          <w:szCs w:val="28"/>
          <w:lang w:eastAsia="en-US"/>
        </w:rPr>
        <w:t>-</w:t>
      </w:r>
      <w:r w:rsidR="002E6313">
        <w:rPr>
          <w:rFonts w:eastAsiaTheme="minorHAnsi" w:cs="Times New Roman"/>
          <w:szCs w:val="28"/>
          <w:lang w:eastAsia="en-US"/>
        </w:rPr>
        <w:t>звёзд</w:t>
      </w:r>
      <w:r w:rsidRPr="006546A7">
        <w:rPr>
          <w:rFonts w:eastAsiaTheme="minorHAnsi" w:cs="Times New Roman"/>
          <w:szCs w:val="28"/>
          <w:lang w:eastAsia="en-US"/>
        </w:rPr>
        <w:t xml:space="preserve">ного графа при заданных нестационарных и периодических перемещениях концов графа и температуры либо напряжений и тепловых потоков на его концах. </w:t>
      </w:r>
    </w:p>
    <w:p w14:paraId="7E7738D7" w14:textId="06A43FB5" w:rsidR="000C79C3" w:rsidRDefault="000C79C3" w:rsidP="00630548">
      <w:pPr>
        <w:pStyle w:val="a3"/>
        <w:numPr>
          <w:ilvl w:val="0"/>
          <w:numId w:val="15"/>
        </w:numPr>
        <w:spacing w:before="240" w:beforeAutospacing="1" w:after="0" w:afterAutospacing="1" w:line="276" w:lineRule="auto"/>
        <w:ind w:left="-142"/>
        <w:jc w:val="both"/>
        <w:rPr>
          <w:rFonts w:eastAsiaTheme="minorHAnsi" w:cs="Times New Roman"/>
          <w:szCs w:val="28"/>
          <w:lang w:eastAsia="en-US"/>
        </w:rPr>
      </w:pPr>
      <w:r w:rsidRPr="000C79C3">
        <w:rPr>
          <w:rFonts w:eastAsiaTheme="minorHAnsi" w:cs="Times New Roman"/>
          <w:szCs w:val="28"/>
          <w:lang w:eastAsia="en-US"/>
        </w:rPr>
        <w:t xml:space="preserve">В системе </w:t>
      </w:r>
      <w:r w:rsidRPr="000C79C3">
        <w:rPr>
          <w:rFonts w:eastAsiaTheme="minorHAnsi" w:cs="Times New Roman"/>
          <w:szCs w:val="28"/>
          <w:lang w:val="en-US" w:eastAsia="en-US"/>
        </w:rPr>
        <w:t>MatCad</w:t>
      </w:r>
      <w:r w:rsidRPr="000C79C3">
        <w:rPr>
          <w:rFonts w:eastAsiaTheme="minorHAnsi" w:cs="Times New Roman"/>
          <w:szCs w:val="28"/>
          <w:lang w:eastAsia="en-US"/>
        </w:rPr>
        <w:t xml:space="preserve"> 15 </w:t>
      </w:r>
      <w:r w:rsidR="002D00D7">
        <w:rPr>
          <w:rFonts w:eastAsiaTheme="minorHAnsi" w:cs="Times New Roman"/>
          <w:szCs w:val="28"/>
          <w:lang w:val="kk-KZ" w:eastAsia="en-US"/>
        </w:rPr>
        <w:t>Проведена</w:t>
      </w:r>
      <w:r w:rsidR="00A22711">
        <w:rPr>
          <w:rFonts w:eastAsiaTheme="minorHAnsi" w:cs="Times New Roman"/>
          <w:szCs w:val="28"/>
          <w:lang w:val="kk-KZ" w:eastAsia="en-US"/>
        </w:rPr>
        <w:t xml:space="preserve"> </w:t>
      </w:r>
      <w:r w:rsidR="00A22711" w:rsidRPr="000C79C3">
        <w:rPr>
          <w:rFonts w:eastAsiaTheme="minorHAnsi" w:cs="Times New Roman"/>
          <w:szCs w:val="28"/>
          <w:lang w:eastAsia="en-US"/>
        </w:rPr>
        <w:t>численная</w:t>
      </w:r>
      <w:r w:rsidRPr="000C79C3">
        <w:rPr>
          <w:rFonts w:eastAsiaTheme="minorHAnsi" w:cs="Times New Roman"/>
          <w:szCs w:val="28"/>
          <w:lang w:eastAsia="en-US"/>
        </w:rPr>
        <w:t xml:space="preserve"> реализация решение </w:t>
      </w:r>
      <w:r w:rsidRPr="000C79C3">
        <w:rPr>
          <w:rFonts w:eastAsiaTheme="minorHAnsi" w:cs="Times New Roman"/>
          <w:szCs w:val="28"/>
          <w:lang w:val="kk-KZ" w:eastAsia="en-US"/>
        </w:rPr>
        <w:t xml:space="preserve">краевых задач теплопроводности на </w:t>
      </w:r>
      <w:r w:rsidRPr="000C79C3">
        <w:rPr>
          <w:rFonts w:eastAsiaTheme="minorHAnsi" w:cs="Times New Roman"/>
          <w:szCs w:val="28"/>
          <w:lang w:eastAsia="en-US"/>
        </w:rPr>
        <w:t>двухзвенно</w:t>
      </w:r>
      <w:r w:rsidRPr="000C79C3">
        <w:rPr>
          <w:rFonts w:eastAsiaTheme="minorHAnsi" w:cs="Times New Roman"/>
          <w:szCs w:val="28"/>
          <w:lang w:val="kk-KZ" w:eastAsia="en-US"/>
        </w:rPr>
        <w:t>м</w:t>
      </w:r>
      <w:r w:rsidRPr="000C79C3">
        <w:rPr>
          <w:rFonts w:eastAsiaTheme="minorHAnsi" w:cs="Times New Roman"/>
          <w:szCs w:val="28"/>
          <w:lang w:eastAsia="en-US"/>
        </w:rPr>
        <w:t xml:space="preserve"> граф</w:t>
      </w:r>
      <w:r w:rsidRPr="000C79C3">
        <w:rPr>
          <w:rFonts w:eastAsiaTheme="minorHAnsi" w:cs="Times New Roman"/>
          <w:szCs w:val="28"/>
          <w:lang w:val="kk-KZ" w:eastAsia="en-US"/>
        </w:rPr>
        <w:t>е</w:t>
      </w:r>
      <w:r w:rsidRPr="000C79C3">
        <w:rPr>
          <w:rFonts w:eastAsiaTheme="minorHAnsi" w:cs="Times New Roman"/>
          <w:szCs w:val="28"/>
          <w:lang w:eastAsia="en-US"/>
        </w:rPr>
        <w:t xml:space="preserve"> при периодических </w:t>
      </w:r>
      <w:r w:rsidRPr="000C79C3">
        <w:rPr>
          <w:rFonts w:eastAsiaTheme="minorHAnsi" w:cs="Times New Roman"/>
          <w:szCs w:val="28"/>
          <w:lang w:val="kk-KZ" w:eastAsia="en-US"/>
        </w:rPr>
        <w:t xml:space="preserve">изменениях температуры или тепловых потоков на его </w:t>
      </w:r>
      <w:r w:rsidRPr="000C79C3">
        <w:rPr>
          <w:rFonts w:eastAsiaTheme="minorHAnsi" w:cs="Times New Roman"/>
          <w:szCs w:val="28"/>
          <w:lang w:eastAsia="en-US"/>
        </w:rPr>
        <w:t>конц</w:t>
      </w:r>
      <w:r w:rsidRPr="000C79C3">
        <w:rPr>
          <w:rFonts w:eastAsiaTheme="minorHAnsi" w:cs="Times New Roman"/>
          <w:szCs w:val="28"/>
          <w:lang w:val="kk-KZ" w:eastAsia="en-US"/>
        </w:rPr>
        <w:t>ах</w:t>
      </w:r>
      <w:r w:rsidRPr="000C79C3">
        <w:rPr>
          <w:rFonts w:eastAsiaTheme="minorHAnsi" w:cs="Times New Roman"/>
          <w:szCs w:val="28"/>
          <w:lang w:eastAsia="en-US"/>
        </w:rPr>
        <w:t>.</w:t>
      </w:r>
      <w:r w:rsidRPr="000C79C3">
        <w:rPr>
          <w:rFonts w:eastAsiaTheme="minorHAnsi" w:cs="Times New Roman"/>
          <w:szCs w:val="28"/>
          <w:lang w:val="kk-KZ" w:eastAsia="en-US"/>
        </w:rPr>
        <w:t xml:space="preserve"> П</w:t>
      </w:r>
      <w:r w:rsidR="002E6313">
        <w:rPr>
          <w:rFonts w:eastAsiaTheme="minorHAnsi" w:cs="Times New Roman"/>
          <w:szCs w:val="28"/>
          <w:lang w:val="kk-KZ" w:eastAsia="en-US"/>
        </w:rPr>
        <w:t>роведён</w:t>
      </w:r>
      <w:r w:rsidRPr="000C79C3">
        <w:rPr>
          <w:rFonts w:eastAsiaTheme="minorHAnsi" w:cs="Times New Roman"/>
          <w:szCs w:val="28"/>
          <w:lang w:val="kk-KZ" w:eastAsia="en-US"/>
        </w:rPr>
        <w:t>ы компьютерные эксперименты  по определению влияния частоты колебаний и тепловых параметров на тепловое состояние графа</w:t>
      </w:r>
      <w:r w:rsidRPr="000C79C3">
        <w:rPr>
          <w:rFonts w:eastAsiaTheme="minorHAnsi" w:cs="Times New Roman"/>
          <w:szCs w:val="28"/>
          <w:lang w:eastAsia="en-US"/>
        </w:rPr>
        <w:t xml:space="preserve">. Результаты </w:t>
      </w:r>
      <w:r w:rsidR="002E6313">
        <w:rPr>
          <w:rFonts w:eastAsiaTheme="minorHAnsi" w:cs="Times New Roman"/>
          <w:szCs w:val="28"/>
          <w:lang w:eastAsia="en-US"/>
        </w:rPr>
        <w:t>расчёт</w:t>
      </w:r>
      <w:r w:rsidRPr="000C79C3">
        <w:rPr>
          <w:rFonts w:eastAsiaTheme="minorHAnsi" w:cs="Times New Roman"/>
          <w:szCs w:val="28"/>
          <w:lang w:eastAsia="en-US"/>
        </w:rPr>
        <w:t xml:space="preserve">ов представлены в графическом виде. </w:t>
      </w:r>
    </w:p>
    <w:p w14:paraId="3ECC9687" w14:textId="1245F99D" w:rsidR="002253F3" w:rsidRDefault="000C79C3" w:rsidP="00630548">
      <w:pPr>
        <w:pStyle w:val="a3"/>
        <w:numPr>
          <w:ilvl w:val="0"/>
          <w:numId w:val="15"/>
        </w:numPr>
        <w:spacing w:before="240" w:beforeAutospacing="1" w:after="0" w:afterAutospacing="1" w:line="276" w:lineRule="auto"/>
        <w:ind w:left="-142"/>
        <w:jc w:val="both"/>
        <w:rPr>
          <w:rFonts w:eastAsiaTheme="minorHAnsi" w:cs="Times New Roman"/>
          <w:szCs w:val="28"/>
          <w:lang w:eastAsia="en-US"/>
        </w:rPr>
      </w:pPr>
      <w:r w:rsidRPr="002253F3">
        <w:rPr>
          <w:rFonts w:eastAsiaTheme="minorHAnsi" w:cs="Times New Roman"/>
          <w:szCs w:val="28"/>
          <w:lang w:eastAsia="en-US"/>
        </w:rPr>
        <w:t xml:space="preserve">В системе </w:t>
      </w:r>
      <w:r w:rsidRPr="002253F3">
        <w:rPr>
          <w:rFonts w:eastAsiaTheme="minorHAnsi" w:cs="Times New Roman"/>
          <w:szCs w:val="28"/>
          <w:lang w:val="en-US" w:eastAsia="en-US"/>
        </w:rPr>
        <w:t>MatCad</w:t>
      </w:r>
      <w:r w:rsidRPr="002253F3">
        <w:rPr>
          <w:rFonts w:eastAsiaTheme="minorHAnsi" w:cs="Times New Roman"/>
          <w:szCs w:val="28"/>
          <w:lang w:eastAsia="en-US"/>
        </w:rPr>
        <w:t xml:space="preserve"> 15 </w:t>
      </w:r>
      <w:r w:rsidR="002D00D7">
        <w:rPr>
          <w:rFonts w:eastAsiaTheme="minorHAnsi" w:cs="Times New Roman"/>
          <w:szCs w:val="28"/>
          <w:lang w:val="kk-KZ" w:eastAsia="en-US"/>
        </w:rPr>
        <w:t>Проведена</w:t>
      </w:r>
      <w:r w:rsidRPr="002253F3">
        <w:rPr>
          <w:rFonts w:eastAsiaTheme="minorHAnsi" w:cs="Times New Roman"/>
          <w:szCs w:val="28"/>
          <w:lang w:val="kk-KZ" w:eastAsia="en-US"/>
        </w:rPr>
        <w:t xml:space="preserve"> ч</w:t>
      </w:r>
      <w:proofErr w:type="spellStart"/>
      <w:r w:rsidR="00A22711" w:rsidRPr="002253F3">
        <w:rPr>
          <w:rFonts w:eastAsiaTheme="minorHAnsi" w:cs="Times New Roman"/>
          <w:szCs w:val="28"/>
          <w:lang w:eastAsia="en-US"/>
        </w:rPr>
        <w:t>исленная</w:t>
      </w:r>
      <w:proofErr w:type="spellEnd"/>
      <w:r w:rsidRPr="002253F3">
        <w:rPr>
          <w:rFonts w:eastAsiaTheme="minorHAnsi" w:cs="Times New Roman"/>
          <w:szCs w:val="28"/>
          <w:lang w:eastAsia="en-US"/>
        </w:rPr>
        <w:t xml:space="preserve"> реализация решений краевых задач с условиями Дирихле и Дирихле-Неймана динамики термоупругого двухзвенного графа. </w:t>
      </w:r>
      <w:r w:rsidR="002253F3" w:rsidRPr="000C79C3">
        <w:rPr>
          <w:rFonts w:eastAsiaTheme="minorHAnsi" w:cs="Times New Roman"/>
          <w:szCs w:val="28"/>
          <w:lang w:val="kk-KZ" w:eastAsia="en-US"/>
        </w:rPr>
        <w:t>П</w:t>
      </w:r>
      <w:r w:rsidR="002E6313">
        <w:rPr>
          <w:rFonts w:eastAsiaTheme="minorHAnsi" w:cs="Times New Roman"/>
          <w:szCs w:val="28"/>
          <w:lang w:val="kk-KZ" w:eastAsia="en-US"/>
        </w:rPr>
        <w:t>роведён</w:t>
      </w:r>
      <w:r w:rsidR="002253F3" w:rsidRPr="000C79C3">
        <w:rPr>
          <w:rFonts w:eastAsiaTheme="minorHAnsi" w:cs="Times New Roman"/>
          <w:szCs w:val="28"/>
          <w:lang w:val="kk-KZ" w:eastAsia="en-US"/>
        </w:rPr>
        <w:t xml:space="preserve">ы компьютерные эксперименты  по определению влияния частоты колебаний и </w:t>
      </w:r>
      <w:r w:rsidR="002253F3">
        <w:rPr>
          <w:rFonts w:eastAsiaTheme="minorHAnsi" w:cs="Times New Roman"/>
          <w:szCs w:val="28"/>
          <w:lang w:val="kk-KZ" w:eastAsia="en-US"/>
        </w:rPr>
        <w:t xml:space="preserve">упругих параметров </w:t>
      </w:r>
      <w:r w:rsidR="002253F3" w:rsidRPr="000C79C3">
        <w:rPr>
          <w:rFonts w:eastAsiaTheme="minorHAnsi" w:cs="Times New Roman"/>
          <w:szCs w:val="28"/>
          <w:lang w:val="kk-KZ" w:eastAsia="en-US"/>
        </w:rPr>
        <w:t xml:space="preserve">на </w:t>
      </w:r>
      <w:r w:rsidR="002E6313">
        <w:rPr>
          <w:rFonts w:eastAsiaTheme="minorHAnsi" w:cs="Times New Roman"/>
          <w:szCs w:val="28"/>
          <w:lang w:val="kk-KZ" w:eastAsia="en-US"/>
        </w:rPr>
        <w:t>напряжённо</w:t>
      </w:r>
      <w:r w:rsidR="002253F3">
        <w:rPr>
          <w:rFonts w:eastAsiaTheme="minorHAnsi" w:cs="Times New Roman"/>
          <w:szCs w:val="28"/>
          <w:lang w:val="kk-KZ" w:eastAsia="en-US"/>
        </w:rPr>
        <w:t xml:space="preserve">-деформированное состояние </w:t>
      </w:r>
      <w:r w:rsidR="002253F3" w:rsidRPr="000C79C3">
        <w:rPr>
          <w:rFonts w:eastAsiaTheme="minorHAnsi" w:cs="Times New Roman"/>
          <w:szCs w:val="28"/>
          <w:lang w:val="kk-KZ" w:eastAsia="en-US"/>
        </w:rPr>
        <w:t>графа</w:t>
      </w:r>
      <w:r w:rsidR="002253F3" w:rsidRPr="000C79C3">
        <w:rPr>
          <w:rFonts w:eastAsiaTheme="minorHAnsi" w:cs="Times New Roman"/>
          <w:szCs w:val="28"/>
          <w:lang w:eastAsia="en-US"/>
        </w:rPr>
        <w:t xml:space="preserve">. Результаты </w:t>
      </w:r>
      <w:r w:rsidR="002E6313">
        <w:rPr>
          <w:rFonts w:eastAsiaTheme="minorHAnsi" w:cs="Times New Roman"/>
          <w:szCs w:val="28"/>
          <w:lang w:eastAsia="en-US"/>
        </w:rPr>
        <w:t>расчёт</w:t>
      </w:r>
      <w:r w:rsidR="002253F3" w:rsidRPr="000C79C3">
        <w:rPr>
          <w:rFonts w:eastAsiaTheme="minorHAnsi" w:cs="Times New Roman"/>
          <w:szCs w:val="28"/>
          <w:lang w:eastAsia="en-US"/>
        </w:rPr>
        <w:t xml:space="preserve">ов представлены в графическом виде. </w:t>
      </w:r>
    </w:p>
    <w:p w14:paraId="2185B31C" w14:textId="56797C32" w:rsidR="00F122A6" w:rsidRPr="00F122A6" w:rsidRDefault="00F122A6" w:rsidP="00F122A6">
      <w:pPr>
        <w:spacing w:before="240" w:beforeAutospacing="1" w:after="0" w:afterAutospacing="1" w:line="276" w:lineRule="auto"/>
        <w:ind w:firstLine="709"/>
        <w:jc w:val="both"/>
        <w:rPr>
          <w:rFonts w:eastAsiaTheme="minorHAnsi" w:cs="Times New Roman"/>
          <w:szCs w:val="28"/>
          <w:lang w:eastAsia="en-US"/>
        </w:rPr>
      </w:pPr>
      <w:r>
        <w:rPr>
          <w:rFonts w:cs="Times New Roman"/>
          <w:szCs w:val="28"/>
          <w:lang w:val="kk-KZ"/>
        </w:rPr>
        <w:t xml:space="preserve">Основные результаты диссертации опубликованы в статьях </w:t>
      </w:r>
      <w:r w:rsidRPr="00F122A6">
        <w:rPr>
          <w:rFonts w:cs="Times New Roman"/>
          <w:szCs w:val="28"/>
        </w:rPr>
        <w:t>[73</w:t>
      </w:r>
      <w:r>
        <w:rPr>
          <w:rFonts w:cs="Times New Roman"/>
          <w:szCs w:val="28"/>
        </w:rPr>
        <w:t>-</w:t>
      </w:r>
      <w:r w:rsidRPr="00F122A6">
        <w:rPr>
          <w:rFonts w:cs="Times New Roman"/>
          <w:szCs w:val="28"/>
        </w:rPr>
        <w:t xml:space="preserve">82] </w:t>
      </w:r>
      <w:r>
        <w:rPr>
          <w:rFonts w:cs="Times New Roman"/>
          <w:szCs w:val="28"/>
          <w:lang w:val="kk-KZ"/>
        </w:rPr>
        <w:t xml:space="preserve">и представлены на международных конференциях и конгрессах </w:t>
      </w:r>
      <w:r w:rsidRPr="00F122A6">
        <w:rPr>
          <w:rFonts w:cs="Times New Roman"/>
          <w:szCs w:val="28"/>
        </w:rPr>
        <w:t>[83-95]</w:t>
      </w:r>
      <w:r w:rsidRPr="00EB482C">
        <w:rPr>
          <w:rFonts w:cs="Times New Roman"/>
          <w:szCs w:val="28"/>
        </w:rPr>
        <w:t xml:space="preserve"> </w:t>
      </w:r>
    </w:p>
    <w:p w14:paraId="49B78DC9" w14:textId="77777777" w:rsidR="00777889" w:rsidRDefault="00777889" w:rsidP="00630548">
      <w:pPr>
        <w:spacing w:after="0" w:line="276" w:lineRule="auto"/>
        <w:ind w:left="-142"/>
        <w:jc w:val="both"/>
        <w:rPr>
          <w:rFonts w:eastAsia="Times New Roman" w:cs="Times New Roman"/>
          <w:color w:val="FF0000"/>
          <w:szCs w:val="28"/>
        </w:rPr>
      </w:pPr>
    </w:p>
    <w:p w14:paraId="21C74292" w14:textId="77777777" w:rsidR="00777889" w:rsidRDefault="00777889" w:rsidP="00630548">
      <w:pPr>
        <w:spacing w:after="0" w:line="276" w:lineRule="auto"/>
        <w:ind w:left="-142"/>
        <w:jc w:val="both"/>
        <w:rPr>
          <w:rFonts w:eastAsia="Times New Roman" w:cs="Times New Roman"/>
          <w:color w:val="FF0000"/>
          <w:szCs w:val="28"/>
        </w:rPr>
      </w:pPr>
    </w:p>
    <w:p w14:paraId="745199C0" w14:textId="77777777" w:rsidR="00777889" w:rsidRDefault="00777889" w:rsidP="00630548">
      <w:pPr>
        <w:spacing w:after="0" w:line="276" w:lineRule="auto"/>
        <w:ind w:left="-142"/>
        <w:jc w:val="both"/>
        <w:rPr>
          <w:rFonts w:eastAsia="Times New Roman" w:cs="Times New Roman"/>
          <w:color w:val="FF0000"/>
          <w:szCs w:val="28"/>
        </w:rPr>
      </w:pPr>
    </w:p>
    <w:p w14:paraId="79845C39" w14:textId="77777777" w:rsidR="00864B6A" w:rsidRDefault="00864B6A" w:rsidP="00630548">
      <w:pPr>
        <w:spacing w:after="0" w:line="276" w:lineRule="auto"/>
        <w:ind w:left="-142"/>
        <w:jc w:val="both"/>
        <w:rPr>
          <w:rFonts w:eastAsia="Times New Roman" w:cs="Times New Roman"/>
          <w:bCs/>
          <w:snapToGrid w:val="0"/>
          <w:color w:val="FF0000"/>
          <w:szCs w:val="28"/>
        </w:rPr>
      </w:pPr>
    </w:p>
    <w:p w14:paraId="65D2F21D" w14:textId="77777777" w:rsidR="00B93212" w:rsidRDefault="00B93212" w:rsidP="00630548">
      <w:pPr>
        <w:spacing w:after="0" w:line="276" w:lineRule="auto"/>
        <w:ind w:left="-142"/>
        <w:jc w:val="both"/>
        <w:rPr>
          <w:rFonts w:eastAsia="Times New Roman" w:cs="Times New Roman"/>
          <w:bCs/>
          <w:snapToGrid w:val="0"/>
          <w:color w:val="FF0000"/>
          <w:szCs w:val="28"/>
        </w:rPr>
      </w:pPr>
    </w:p>
    <w:p w14:paraId="689F22AA" w14:textId="77777777" w:rsidR="009669FC" w:rsidRDefault="009669FC" w:rsidP="00630548">
      <w:pPr>
        <w:pStyle w:val="Default"/>
        <w:spacing w:line="276" w:lineRule="auto"/>
        <w:ind w:left="-142"/>
        <w:rPr>
          <w:rFonts w:eastAsia="Times New Roman"/>
          <w:bCs/>
          <w:color w:val="FF0000"/>
          <w:sz w:val="28"/>
          <w:szCs w:val="28"/>
          <w:lang w:eastAsia="ru-RU"/>
        </w:rPr>
      </w:pPr>
    </w:p>
    <w:p w14:paraId="279E1A82" w14:textId="245D1311" w:rsidR="00F556B9" w:rsidRPr="00EE4E74" w:rsidRDefault="00F556B9" w:rsidP="007E1232">
      <w:pPr>
        <w:spacing w:line="276" w:lineRule="auto"/>
        <w:rPr>
          <w:rFonts w:eastAsia="Times New Roman" w:cs="Times New Roman"/>
          <w:bCs/>
          <w:color w:val="FF0000"/>
          <w:szCs w:val="28"/>
        </w:rPr>
      </w:pPr>
    </w:p>
    <w:p w14:paraId="776BC411" w14:textId="77777777" w:rsidR="00AF25BF" w:rsidRPr="00F122A6" w:rsidRDefault="002C46B5" w:rsidP="00630548">
      <w:pPr>
        <w:pStyle w:val="Default"/>
        <w:spacing w:line="276" w:lineRule="auto"/>
        <w:ind w:left="2124"/>
        <w:rPr>
          <w:b/>
        </w:rPr>
      </w:pPr>
      <w:r w:rsidRPr="002C46B5">
        <w:rPr>
          <w:b/>
        </w:rPr>
        <w:lastRenderedPageBreak/>
        <w:t>СПИСОК</w:t>
      </w:r>
      <w:r w:rsidRPr="00F122A6">
        <w:rPr>
          <w:b/>
        </w:rPr>
        <w:t xml:space="preserve"> </w:t>
      </w:r>
      <w:r w:rsidRPr="002C46B5">
        <w:rPr>
          <w:b/>
        </w:rPr>
        <w:t>ИСПОЛЬЗОВАННЫХ</w:t>
      </w:r>
      <w:r w:rsidRPr="00F122A6">
        <w:rPr>
          <w:b/>
        </w:rPr>
        <w:t xml:space="preserve"> </w:t>
      </w:r>
      <w:r w:rsidRPr="002C46B5">
        <w:rPr>
          <w:b/>
        </w:rPr>
        <w:t>ИСТОЧНИКОВ</w:t>
      </w:r>
    </w:p>
    <w:p w14:paraId="7C4DAE04" w14:textId="77777777" w:rsidR="002C46B5" w:rsidRPr="00F122A6" w:rsidRDefault="002C46B5" w:rsidP="00630548">
      <w:pPr>
        <w:pStyle w:val="Default"/>
        <w:spacing w:line="276" w:lineRule="auto"/>
        <w:ind w:left="2124"/>
        <w:rPr>
          <w:b/>
        </w:rPr>
      </w:pPr>
    </w:p>
    <w:p w14:paraId="4B19DABF" w14:textId="77777777" w:rsidR="006C3B7F" w:rsidRPr="008B0DB0" w:rsidRDefault="0090748B" w:rsidP="00630548">
      <w:pPr>
        <w:pStyle w:val="Default"/>
        <w:numPr>
          <w:ilvl w:val="0"/>
          <w:numId w:val="9"/>
        </w:numPr>
        <w:spacing w:after="17" w:line="276" w:lineRule="auto"/>
        <w:ind w:left="426" w:hanging="426"/>
        <w:jc w:val="both"/>
        <w:rPr>
          <w:color w:val="auto"/>
          <w:sz w:val="28"/>
          <w:szCs w:val="28"/>
          <w:lang w:val="en-US"/>
        </w:rPr>
      </w:pPr>
      <w:r w:rsidRPr="008B0DB0">
        <w:rPr>
          <w:color w:val="auto"/>
          <w:sz w:val="28"/>
          <w:szCs w:val="28"/>
          <w:lang w:val="en-US"/>
        </w:rPr>
        <w:t xml:space="preserve">Thomson </w:t>
      </w:r>
      <w:r w:rsidR="00FC7886" w:rsidRPr="008B0DB0">
        <w:rPr>
          <w:color w:val="auto"/>
          <w:sz w:val="28"/>
          <w:szCs w:val="28"/>
          <w:lang w:val="en-US"/>
        </w:rPr>
        <w:t xml:space="preserve">J.J. Applications of Dynamics to Physics and Chemistry. - </w:t>
      </w:r>
      <w:r w:rsidRPr="008B0DB0">
        <w:rPr>
          <w:color w:val="auto"/>
          <w:sz w:val="28"/>
          <w:szCs w:val="28"/>
          <w:lang w:val="en-US"/>
        </w:rPr>
        <w:t xml:space="preserve">Macmillan, </w:t>
      </w:r>
      <w:proofErr w:type="gramStart"/>
      <w:r w:rsidRPr="008B0DB0">
        <w:rPr>
          <w:color w:val="auto"/>
          <w:sz w:val="28"/>
          <w:szCs w:val="28"/>
          <w:lang w:val="en-US"/>
        </w:rPr>
        <w:t>1888</w:t>
      </w:r>
      <w:r w:rsidR="00FC7886" w:rsidRPr="008B0DB0">
        <w:rPr>
          <w:color w:val="auto"/>
          <w:sz w:val="28"/>
          <w:szCs w:val="28"/>
          <w:lang w:val="en-US"/>
        </w:rPr>
        <w:t xml:space="preserve"> </w:t>
      </w:r>
      <w:r w:rsidRPr="008B0DB0">
        <w:rPr>
          <w:color w:val="auto"/>
          <w:sz w:val="28"/>
          <w:szCs w:val="28"/>
          <w:lang w:val="en-US"/>
        </w:rPr>
        <w:t>.</w:t>
      </w:r>
      <w:proofErr w:type="gramEnd"/>
    </w:p>
    <w:p w14:paraId="39E99EA3" w14:textId="77777777" w:rsidR="00AF25BF" w:rsidRPr="00A670FE" w:rsidRDefault="006C3B7F" w:rsidP="00630548">
      <w:pPr>
        <w:pStyle w:val="Default"/>
        <w:numPr>
          <w:ilvl w:val="0"/>
          <w:numId w:val="9"/>
        </w:numPr>
        <w:spacing w:after="17" w:line="276" w:lineRule="auto"/>
        <w:ind w:left="426" w:hanging="426"/>
        <w:jc w:val="both"/>
        <w:rPr>
          <w:color w:val="auto"/>
          <w:sz w:val="28"/>
          <w:szCs w:val="28"/>
        </w:rPr>
      </w:pPr>
      <w:r w:rsidRPr="008B0DB0">
        <w:rPr>
          <w:color w:val="auto"/>
          <w:sz w:val="28"/>
          <w:szCs w:val="28"/>
          <w:lang w:val="en-US"/>
        </w:rPr>
        <w:t xml:space="preserve">Duhamel. J.M. </w:t>
      </w:r>
      <w:r w:rsidR="00D81F61" w:rsidRPr="008B0DB0">
        <w:rPr>
          <w:color w:val="auto"/>
          <w:sz w:val="28"/>
          <w:szCs w:val="28"/>
          <w:lang w:val="en-US"/>
        </w:rPr>
        <w:t xml:space="preserve">Mechanics course at the </w:t>
      </w:r>
      <w:proofErr w:type="spellStart"/>
      <w:r w:rsidR="00D81F61" w:rsidRPr="008B0DB0">
        <w:rPr>
          <w:color w:val="auto"/>
          <w:sz w:val="28"/>
          <w:szCs w:val="28"/>
          <w:lang w:val="en-US"/>
        </w:rPr>
        <w:t>Ecole</w:t>
      </w:r>
      <w:proofErr w:type="spellEnd"/>
      <w:r w:rsidR="00D81F61" w:rsidRPr="008B0DB0">
        <w:rPr>
          <w:color w:val="auto"/>
          <w:sz w:val="28"/>
          <w:szCs w:val="28"/>
          <w:lang w:val="en-US"/>
        </w:rPr>
        <w:t xml:space="preserve"> </w:t>
      </w:r>
      <w:proofErr w:type="spellStart"/>
      <w:r w:rsidR="00D81F61" w:rsidRPr="008B0DB0">
        <w:rPr>
          <w:color w:val="auto"/>
          <w:sz w:val="28"/>
          <w:szCs w:val="28"/>
          <w:lang w:val="en-US"/>
        </w:rPr>
        <w:t>Polytechnique</w:t>
      </w:r>
      <w:proofErr w:type="spellEnd"/>
      <w:r w:rsidR="00D81F61" w:rsidRPr="008B0DB0">
        <w:rPr>
          <w:color w:val="auto"/>
          <w:sz w:val="28"/>
          <w:szCs w:val="28"/>
          <w:lang w:val="en-US"/>
        </w:rPr>
        <w:t xml:space="preserve">. </w:t>
      </w:r>
      <w:proofErr w:type="spellStart"/>
      <w:r w:rsidR="00D81F61" w:rsidRPr="008B0DB0">
        <w:rPr>
          <w:color w:val="auto"/>
          <w:sz w:val="28"/>
          <w:szCs w:val="28"/>
        </w:rPr>
        <w:t>Paris</w:t>
      </w:r>
      <w:proofErr w:type="spellEnd"/>
      <w:r w:rsidR="00D81F61" w:rsidRPr="008B0DB0">
        <w:rPr>
          <w:color w:val="auto"/>
          <w:sz w:val="28"/>
          <w:szCs w:val="28"/>
        </w:rPr>
        <w:t xml:space="preserve">, </w:t>
      </w:r>
      <w:proofErr w:type="spellStart"/>
      <w:r w:rsidR="00D81F61" w:rsidRPr="008B0DB0">
        <w:rPr>
          <w:color w:val="auto"/>
          <w:sz w:val="28"/>
          <w:szCs w:val="28"/>
        </w:rPr>
        <w:t>Bachelier</w:t>
      </w:r>
      <w:proofErr w:type="spellEnd"/>
      <w:r w:rsidR="00D81F61" w:rsidRPr="008B0DB0">
        <w:rPr>
          <w:color w:val="auto"/>
          <w:sz w:val="28"/>
          <w:szCs w:val="28"/>
        </w:rPr>
        <w:t xml:space="preserve">, 1845-1846; </w:t>
      </w:r>
      <w:proofErr w:type="spellStart"/>
      <w:r w:rsidRPr="00A670FE">
        <w:rPr>
          <w:color w:val="auto"/>
          <w:sz w:val="28"/>
          <w:szCs w:val="28"/>
        </w:rPr>
        <w:t>in</w:t>
      </w:r>
      <w:proofErr w:type="spellEnd"/>
      <w:r w:rsidRPr="00A670FE">
        <w:rPr>
          <w:color w:val="auto"/>
          <w:sz w:val="28"/>
          <w:szCs w:val="28"/>
        </w:rPr>
        <w:t xml:space="preserve"> </w:t>
      </w:r>
      <w:r w:rsidR="00D81F61" w:rsidRPr="00A670FE">
        <w:rPr>
          <w:color w:val="auto"/>
          <w:sz w:val="28"/>
          <w:szCs w:val="28"/>
        </w:rPr>
        <w:t xml:space="preserve">2 </w:t>
      </w:r>
      <w:proofErr w:type="spellStart"/>
      <w:r w:rsidR="00D81F61" w:rsidRPr="00A670FE">
        <w:rPr>
          <w:color w:val="auto"/>
          <w:sz w:val="28"/>
          <w:szCs w:val="28"/>
        </w:rPr>
        <w:t>vol</w:t>
      </w:r>
      <w:proofErr w:type="spellEnd"/>
      <w:r w:rsidRPr="00A670FE">
        <w:rPr>
          <w:color w:val="auto"/>
          <w:sz w:val="28"/>
          <w:szCs w:val="28"/>
        </w:rPr>
        <w:t>.</w:t>
      </w:r>
      <w:r w:rsidR="00D81F61" w:rsidRPr="00A670FE">
        <w:rPr>
          <w:color w:val="auto"/>
          <w:sz w:val="28"/>
          <w:szCs w:val="28"/>
        </w:rPr>
        <w:t xml:space="preserve"> </w:t>
      </w:r>
    </w:p>
    <w:p w14:paraId="5277B778" w14:textId="77777777" w:rsidR="00AF25BF" w:rsidRPr="008B0DB0" w:rsidRDefault="00AF25BF" w:rsidP="00630548">
      <w:pPr>
        <w:pStyle w:val="Default"/>
        <w:numPr>
          <w:ilvl w:val="0"/>
          <w:numId w:val="9"/>
        </w:numPr>
        <w:spacing w:after="17" w:line="276" w:lineRule="auto"/>
        <w:ind w:left="426" w:hanging="426"/>
        <w:jc w:val="both"/>
        <w:rPr>
          <w:color w:val="auto"/>
          <w:sz w:val="28"/>
          <w:szCs w:val="28"/>
          <w:lang w:val="en-US"/>
        </w:rPr>
      </w:pPr>
      <w:proofErr w:type="spellStart"/>
      <w:r w:rsidRPr="008B0DB0">
        <w:rPr>
          <w:color w:val="auto"/>
          <w:sz w:val="28"/>
          <w:szCs w:val="28"/>
          <w:lang w:val="en-US"/>
        </w:rPr>
        <w:t>Biot</w:t>
      </w:r>
      <w:proofErr w:type="spellEnd"/>
      <w:r w:rsidRPr="008B0DB0">
        <w:rPr>
          <w:color w:val="auto"/>
          <w:sz w:val="28"/>
          <w:szCs w:val="28"/>
          <w:lang w:val="en-US"/>
        </w:rPr>
        <w:t xml:space="preserve"> M.A. Thermoelasticity and irreversible thermodynamics/ Journal of Applied Physics, 1956. </w:t>
      </w:r>
      <w:r w:rsidRPr="008B0DB0">
        <w:rPr>
          <w:rFonts w:hint="eastAsia"/>
          <w:color w:val="auto"/>
          <w:sz w:val="28"/>
          <w:szCs w:val="28"/>
          <w:lang w:val="en-US"/>
        </w:rPr>
        <w:t>–</w:t>
      </w:r>
      <w:r w:rsidRPr="008B0DB0">
        <w:rPr>
          <w:color w:val="auto"/>
          <w:sz w:val="28"/>
          <w:szCs w:val="28"/>
          <w:lang w:val="en-US"/>
        </w:rPr>
        <w:t xml:space="preserve"> V. 27, </w:t>
      </w:r>
      <w:r w:rsidRPr="008B0DB0">
        <w:rPr>
          <w:rFonts w:hint="eastAsia"/>
          <w:color w:val="auto"/>
          <w:sz w:val="28"/>
          <w:szCs w:val="28"/>
          <w:lang w:val="en-US"/>
        </w:rPr>
        <w:t>–</w:t>
      </w:r>
      <w:r w:rsidRPr="008B0DB0">
        <w:rPr>
          <w:color w:val="auto"/>
          <w:sz w:val="28"/>
          <w:szCs w:val="28"/>
          <w:lang w:val="en-US"/>
        </w:rPr>
        <w:t xml:space="preserve"> No </w:t>
      </w:r>
      <w:proofErr w:type="gramStart"/>
      <w:r w:rsidRPr="008B0DB0">
        <w:rPr>
          <w:color w:val="auto"/>
          <w:sz w:val="28"/>
          <w:szCs w:val="28"/>
          <w:lang w:val="en-US"/>
        </w:rPr>
        <w:t>3</w:t>
      </w:r>
      <w:proofErr w:type="gramEnd"/>
      <w:r w:rsidRPr="008B0DB0">
        <w:rPr>
          <w:color w:val="auto"/>
          <w:sz w:val="28"/>
          <w:szCs w:val="28"/>
          <w:lang w:val="en-US"/>
        </w:rPr>
        <w:t xml:space="preserve">. </w:t>
      </w:r>
      <w:r w:rsidRPr="008B0DB0">
        <w:rPr>
          <w:rFonts w:hint="eastAsia"/>
          <w:color w:val="auto"/>
          <w:sz w:val="28"/>
          <w:szCs w:val="28"/>
          <w:lang w:val="en-US"/>
        </w:rPr>
        <w:t>–</w:t>
      </w:r>
      <w:r w:rsidRPr="008B0DB0">
        <w:rPr>
          <w:color w:val="auto"/>
          <w:sz w:val="28"/>
          <w:szCs w:val="28"/>
          <w:lang w:val="en-US"/>
        </w:rPr>
        <w:t xml:space="preserve"> p. 240 </w:t>
      </w:r>
      <w:r w:rsidRPr="008B0DB0">
        <w:rPr>
          <w:rFonts w:hint="eastAsia"/>
          <w:color w:val="auto"/>
          <w:sz w:val="28"/>
          <w:szCs w:val="28"/>
          <w:lang w:val="en-US"/>
        </w:rPr>
        <w:t>–</w:t>
      </w:r>
      <w:r w:rsidRPr="008B0DB0">
        <w:rPr>
          <w:color w:val="auto"/>
          <w:sz w:val="28"/>
          <w:szCs w:val="28"/>
          <w:lang w:val="en-US"/>
        </w:rPr>
        <w:t xml:space="preserve"> 253.</w:t>
      </w:r>
    </w:p>
    <w:p w14:paraId="55C651C8" w14:textId="77777777" w:rsidR="000F43CB" w:rsidRPr="008B0DB0" w:rsidRDefault="000F43CB" w:rsidP="00630548">
      <w:pPr>
        <w:pStyle w:val="Default"/>
        <w:numPr>
          <w:ilvl w:val="0"/>
          <w:numId w:val="9"/>
        </w:numPr>
        <w:spacing w:after="17" w:line="276" w:lineRule="auto"/>
        <w:ind w:left="426" w:hanging="426"/>
        <w:jc w:val="both"/>
        <w:rPr>
          <w:color w:val="auto"/>
          <w:sz w:val="28"/>
          <w:szCs w:val="28"/>
          <w:lang w:val="en-US"/>
        </w:rPr>
      </w:pPr>
      <w:proofErr w:type="spellStart"/>
      <w:r w:rsidRPr="008B0DB0">
        <w:rPr>
          <w:color w:val="auto"/>
          <w:sz w:val="28"/>
          <w:szCs w:val="28"/>
        </w:rPr>
        <w:t>Новацкий</w:t>
      </w:r>
      <w:proofErr w:type="spellEnd"/>
      <w:r w:rsidRPr="008B0DB0">
        <w:rPr>
          <w:color w:val="auto"/>
          <w:sz w:val="28"/>
          <w:szCs w:val="28"/>
        </w:rPr>
        <w:t xml:space="preserve"> В. Динамические задачи термоупругости. Пер. С польского под ред. Шапиро</w:t>
      </w:r>
      <w:r w:rsidRPr="008B0DB0">
        <w:rPr>
          <w:color w:val="auto"/>
          <w:sz w:val="28"/>
          <w:szCs w:val="28"/>
          <w:lang w:val="en-US"/>
        </w:rPr>
        <w:t xml:space="preserve"> </w:t>
      </w:r>
      <w:r w:rsidRPr="008B0DB0">
        <w:rPr>
          <w:color w:val="auto"/>
          <w:sz w:val="28"/>
          <w:szCs w:val="28"/>
        </w:rPr>
        <w:t>Г</w:t>
      </w:r>
      <w:r w:rsidRPr="008B0DB0">
        <w:rPr>
          <w:color w:val="auto"/>
          <w:sz w:val="28"/>
          <w:szCs w:val="28"/>
          <w:lang w:val="en-US"/>
        </w:rPr>
        <w:t>.</w:t>
      </w:r>
      <w:r w:rsidRPr="008B0DB0">
        <w:rPr>
          <w:color w:val="auto"/>
          <w:sz w:val="28"/>
          <w:szCs w:val="28"/>
        </w:rPr>
        <w:t>С</w:t>
      </w:r>
      <w:r w:rsidRPr="008B0DB0">
        <w:rPr>
          <w:color w:val="auto"/>
          <w:sz w:val="28"/>
          <w:szCs w:val="28"/>
          <w:lang w:val="en-US"/>
        </w:rPr>
        <w:t xml:space="preserve">. – </w:t>
      </w:r>
      <w:r w:rsidRPr="008B0DB0">
        <w:rPr>
          <w:color w:val="auto"/>
          <w:sz w:val="28"/>
          <w:szCs w:val="28"/>
        </w:rPr>
        <w:t>М</w:t>
      </w:r>
      <w:r w:rsidRPr="008B0DB0">
        <w:rPr>
          <w:color w:val="auto"/>
          <w:sz w:val="28"/>
          <w:szCs w:val="28"/>
          <w:lang w:val="en-US"/>
        </w:rPr>
        <w:t xml:space="preserve">.: </w:t>
      </w:r>
      <w:r w:rsidRPr="008B0DB0">
        <w:rPr>
          <w:color w:val="auto"/>
          <w:sz w:val="28"/>
          <w:szCs w:val="28"/>
        </w:rPr>
        <w:t>Мир</w:t>
      </w:r>
      <w:r w:rsidRPr="008B0DB0">
        <w:rPr>
          <w:color w:val="auto"/>
          <w:sz w:val="28"/>
          <w:szCs w:val="28"/>
          <w:lang w:val="en-US"/>
        </w:rPr>
        <w:t xml:space="preserve">,1970. – 256 </w:t>
      </w:r>
      <w:r w:rsidRPr="008B0DB0">
        <w:rPr>
          <w:color w:val="auto"/>
          <w:sz w:val="28"/>
          <w:szCs w:val="28"/>
        </w:rPr>
        <w:t>с</w:t>
      </w:r>
      <w:r w:rsidRPr="008B0DB0">
        <w:rPr>
          <w:color w:val="auto"/>
          <w:sz w:val="28"/>
          <w:szCs w:val="28"/>
          <w:lang w:val="en-US"/>
        </w:rPr>
        <w:t xml:space="preserve">. </w:t>
      </w:r>
    </w:p>
    <w:p w14:paraId="343C41AB" w14:textId="77777777" w:rsidR="00AF25BF" w:rsidRPr="008B0DB0" w:rsidRDefault="00AF25BF" w:rsidP="00630548">
      <w:pPr>
        <w:pStyle w:val="Default"/>
        <w:numPr>
          <w:ilvl w:val="0"/>
          <w:numId w:val="9"/>
        </w:numPr>
        <w:spacing w:after="17" w:line="276" w:lineRule="auto"/>
        <w:ind w:left="426" w:hanging="426"/>
        <w:jc w:val="both"/>
        <w:rPr>
          <w:color w:val="auto"/>
          <w:sz w:val="28"/>
          <w:szCs w:val="28"/>
        </w:rPr>
      </w:pPr>
      <w:proofErr w:type="spellStart"/>
      <w:r w:rsidRPr="008B0DB0">
        <w:rPr>
          <w:color w:val="auto"/>
          <w:sz w:val="28"/>
          <w:szCs w:val="28"/>
        </w:rPr>
        <w:t>Новацкий</w:t>
      </w:r>
      <w:proofErr w:type="spellEnd"/>
      <w:r w:rsidRPr="008B0DB0">
        <w:rPr>
          <w:color w:val="auto"/>
          <w:sz w:val="28"/>
          <w:szCs w:val="28"/>
        </w:rPr>
        <w:t xml:space="preserve"> В. Теория упругости. – М.: Мир, 1975. </w:t>
      </w:r>
    </w:p>
    <w:p w14:paraId="06B01910" w14:textId="77777777" w:rsidR="00943703" w:rsidRPr="008B0DB0" w:rsidRDefault="00943703" w:rsidP="00630548">
      <w:pPr>
        <w:pStyle w:val="Default"/>
        <w:numPr>
          <w:ilvl w:val="0"/>
          <w:numId w:val="9"/>
        </w:numPr>
        <w:spacing w:after="17" w:line="276" w:lineRule="auto"/>
        <w:ind w:left="426" w:hanging="426"/>
        <w:jc w:val="both"/>
        <w:rPr>
          <w:color w:val="auto"/>
          <w:sz w:val="28"/>
          <w:szCs w:val="28"/>
        </w:rPr>
      </w:pPr>
      <w:r w:rsidRPr="008B0DB0">
        <w:rPr>
          <w:color w:val="auto"/>
          <w:sz w:val="28"/>
          <w:szCs w:val="28"/>
        </w:rPr>
        <w:t xml:space="preserve">Коваленко А.Д. Основы термоупругости. – Киев: </w:t>
      </w:r>
      <w:proofErr w:type="spellStart"/>
      <w:r w:rsidRPr="008B0DB0">
        <w:rPr>
          <w:color w:val="auto"/>
          <w:sz w:val="28"/>
          <w:szCs w:val="28"/>
        </w:rPr>
        <w:t>Наукова</w:t>
      </w:r>
      <w:proofErr w:type="spellEnd"/>
      <w:r w:rsidRPr="008B0DB0">
        <w:rPr>
          <w:color w:val="auto"/>
          <w:sz w:val="28"/>
          <w:szCs w:val="28"/>
        </w:rPr>
        <w:t xml:space="preserve"> думка, 1970. </w:t>
      </w:r>
    </w:p>
    <w:p w14:paraId="2CBE296B" w14:textId="77777777" w:rsidR="002C693F" w:rsidRPr="008B0DB0" w:rsidRDefault="00943703" w:rsidP="00630548">
      <w:pPr>
        <w:pStyle w:val="Default"/>
        <w:numPr>
          <w:ilvl w:val="0"/>
          <w:numId w:val="9"/>
        </w:numPr>
        <w:spacing w:after="17" w:line="276" w:lineRule="auto"/>
        <w:ind w:left="426" w:hanging="426"/>
        <w:jc w:val="both"/>
        <w:rPr>
          <w:color w:val="auto"/>
          <w:sz w:val="28"/>
          <w:szCs w:val="28"/>
        </w:rPr>
      </w:pPr>
      <w:r w:rsidRPr="008B0DB0">
        <w:rPr>
          <w:color w:val="auto"/>
          <w:sz w:val="28"/>
          <w:szCs w:val="28"/>
        </w:rPr>
        <w:t xml:space="preserve">Коваленко А.Д. Термоупругость. Учебное пособие. – Киев: </w:t>
      </w:r>
      <w:proofErr w:type="spellStart"/>
      <w:r w:rsidRPr="008B0DB0">
        <w:rPr>
          <w:color w:val="auto"/>
          <w:sz w:val="28"/>
          <w:szCs w:val="28"/>
        </w:rPr>
        <w:t>Вища</w:t>
      </w:r>
      <w:proofErr w:type="spellEnd"/>
      <w:r w:rsidRPr="008B0DB0">
        <w:rPr>
          <w:color w:val="auto"/>
          <w:sz w:val="28"/>
          <w:szCs w:val="28"/>
        </w:rPr>
        <w:t xml:space="preserve"> школа, 1975. – 215</w:t>
      </w:r>
    </w:p>
    <w:p w14:paraId="1647C6F7" w14:textId="77777777" w:rsidR="00943703" w:rsidRPr="008B0DB0" w:rsidRDefault="00943703" w:rsidP="00630548">
      <w:pPr>
        <w:pStyle w:val="Default"/>
        <w:numPr>
          <w:ilvl w:val="0"/>
          <w:numId w:val="9"/>
        </w:numPr>
        <w:spacing w:after="17" w:line="276" w:lineRule="auto"/>
        <w:ind w:left="426" w:hanging="426"/>
        <w:jc w:val="both"/>
        <w:rPr>
          <w:color w:val="auto"/>
          <w:sz w:val="28"/>
          <w:szCs w:val="28"/>
          <w:lang w:val="en-US"/>
        </w:rPr>
      </w:pPr>
      <w:proofErr w:type="spellStart"/>
      <w:r w:rsidRPr="008B0DB0">
        <w:rPr>
          <w:color w:val="auto"/>
          <w:sz w:val="28"/>
          <w:szCs w:val="28"/>
          <w:lang w:val="en-US"/>
        </w:rPr>
        <w:t>Hetnarski</w:t>
      </w:r>
      <w:proofErr w:type="spellEnd"/>
      <w:r w:rsidRPr="008B0DB0">
        <w:rPr>
          <w:color w:val="auto"/>
          <w:sz w:val="28"/>
          <w:szCs w:val="28"/>
          <w:lang w:val="en-US"/>
        </w:rPr>
        <w:t xml:space="preserve"> R.B. Encyclopedia of Thermal Stresses </w:t>
      </w:r>
      <w:r w:rsidR="00FC7886" w:rsidRPr="008B0DB0">
        <w:rPr>
          <w:color w:val="auto"/>
          <w:sz w:val="28"/>
          <w:szCs w:val="28"/>
          <w:lang w:val="en-US"/>
        </w:rPr>
        <w:t xml:space="preserve">- </w:t>
      </w:r>
      <w:r w:rsidRPr="008B0DB0">
        <w:rPr>
          <w:color w:val="auto"/>
          <w:sz w:val="28"/>
          <w:szCs w:val="28"/>
          <w:lang w:val="en-US"/>
        </w:rPr>
        <w:t xml:space="preserve">Springer, 2014. </w:t>
      </w:r>
      <w:r w:rsidR="000F7B6C" w:rsidRPr="008B0DB0">
        <w:rPr>
          <w:color w:val="auto"/>
          <w:sz w:val="28"/>
          <w:szCs w:val="28"/>
          <w:lang w:val="en-US"/>
        </w:rPr>
        <w:t>https://doi.org/</w:t>
      </w:r>
      <w:r w:rsidRPr="008B0DB0">
        <w:rPr>
          <w:color w:val="auto"/>
          <w:sz w:val="28"/>
          <w:szCs w:val="28"/>
          <w:lang w:val="en-US"/>
        </w:rPr>
        <w:t>10.1007/978-94-007-2739-7.</w:t>
      </w:r>
    </w:p>
    <w:p w14:paraId="5AA8A415" w14:textId="77777777" w:rsidR="00943703" w:rsidRPr="008B0DB0" w:rsidRDefault="00943703" w:rsidP="00630548">
      <w:pPr>
        <w:pStyle w:val="Default"/>
        <w:numPr>
          <w:ilvl w:val="0"/>
          <w:numId w:val="9"/>
        </w:numPr>
        <w:spacing w:after="17" w:line="276" w:lineRule="auto"/>
        <w:ind w:left="426" w:hanging="426"/>
        <w:jc w:val="both"/>
        <w:rPr>
          <w:color w:val="auto"/>
          <w:sz w:val="28"/>
          <w:szCs w:val="28"/>
          <w:lang w:val="en-US"/>
        </w:rPr>
      </w:pPr>
      <w:proofErr w:type="spellStart"/>
      <w:r w:rsidRPr="008B0DB0">
        <w:rPr>
          <w:color w:val="auto"/>
          <w:sz w:val="28"/>
          <w:szCs w:val="28"/>
          <w:lang w:val="en-US"/>
        </w:rPr>
        <w:t>Shorr</w:t>
      </w:r>
      <w:proofErr w:type="spellEnd"/>
      <w:r w:rsidRPr="008B0DB0">
        <w:rPr>
          <w:color w:val="auto"/>
          <w:sz w:val="28"/>
          <w:szCs w:val="28"/>
          <w:lang w:val="en-US"/>
        </w:rPr>
        <w:t>, B. F. (2015). Thermoelasticity. Thermal Integrity in Mechanics and Engineering, 33–56. </w:t>
      </w:r>
      <w:hyperlink r:id="rId1088" w:history="1">
        <w:r w:rsidRPr="008B0DB0">
          <w:rPr>
            <w:color w:val="auto"/>
            <w:sz w:val="28"/>
            <w:szCs w:val="28"/>
            <w:lang w:val="en-US"/>
          </w:rPr>
          <w:t>https://doi.org/10.1007/978-3-662-46968-2_2</w:t>
        </w:r>
      </w:hyperlink>
    </w:p>
    <w:p w14:paraId="12AB95DE" w14:textId="77777777" w:rsidR="00943703" w:rsidRPr="008B0DB0" w:rsidRDefault="00943703" w:rsidP="00630548">
      <w:pPr>
        <w:pStyle w:val="Default"/>
        <w:numPr>
          <w:ilvl w:val="0"/>
          <w:numId w:val="9"/>
        </w:numPr>
        <w:spacing w:after="17" w:line="276" w:lineRule="auto"/>
        <w:ind w:left="426" w:hanging="426"/>
        <w:jc w:val="both"/>
        <w:rPr>
          <w:color w:val="auto"/>
          <w:sz w:val="28"/>
          <w:szCs w:val="28"/>
          <w:lang w:val="en-US"/>
        </w:rPr>
      </w:pPr>
      <w:r w:rsidRPr="008B0DB0">
        <w:rPr>
          <w:color w:val="auto"/>
          <w:sz w:val="28"/>
          <w:szCs w:val="28"/>
          <w:lang w:val="en-US"/>
        </w:rPr>
        <w:t xml:space="preserve">Banerjee, B. </w:t>
      </w:r>
      <w:r w:rsidR="00A670FE">
        <w:rPr>
          <w:color w:val="auto"/>
          <w:sz w:val="28"/>
          <w:szCs w:val="28"/>
          <w:lang w:val="en-US"/>
        </w:rPr>
        <w:t>(2006). Basic Thermoelasticity.</w:t>
      </w:r>
      <w:r w:rsidR="00A670FE" w:rsidRPr="00A670FE">
        <w:rPr>
          <w:color w:val="auto"/>
          <w:sz w:val="28"/>
          <w:szCs w:val="28"/>
          <w:lang w:val="en-US"/>
        </w:rPr>
        <w:t xml:space="preserve"> </w:t>
      </w:r>
      <w:r w:rsidRPr="008B0DB0">
        <w:rPr>
          <w:color w:val="auto"/>
          <w:sz w:val="28"/>
          <w:szCs w:val="28"/>
          <w:lang w:val="en-US"/>
        </w:rPr>
        <w:t>https://doi: </w:t>
      </w:r>
      <w:hyperlink r:id="rId1089" w:history="1">
        <w:r w:rsidRPr="008B0DB0">
          <w:rPr>
            <w:color w:val="auto"/>
            <w:sz w:val="28"/>
            <w:szCs w:val="28"/>
            <w:lang w:val="en-US"/>
          </w:rPr>
          <w:t>http://dx.doi.org/10.13140/RG.2.1.1144.2005</w:t>
        </w:r>
      </w:hyperlink>
    </w:p>
    <w:p w14:paraId="5BA13020" w14:textId="77777777" w:rsidR="00943703" w:rsidRPr="008B0DB0" w:rsidRDefault="00943703" w:rsidP="00630548">
      <w:pPr>
        <w:pStyle w:val="Default"/>
        <w:numPr>
          <w:ilvl w:val="0"/>
          <w:numId w:val="9"/>
        </w:numPr>
        <w:spacing w:after="17" w:line="276" w:lineRule="auto"/>
        <w:ind w:left="426" w:hanging="426"/>
        <w:jc w:val="both"/>
        <w:rPr>
          <w:color w:val="auto"/>
          <w:sz w:val="28"/>
          <w:szCs w:val="28"/>
        </w:rPr>
      </w:pPr>
      <w:proofErr w:type="spellStart"/>
      <w:r w:rsidRPr="008B0DB0">
        <w:rPr>
          <w:color w:val="auto"/>
          <w:sz w:val="28"/>
          <w:szCs w:val="28"/>
        </w:rPr>
        <w:t>Бабенков</w:t>
      </w:r>
      <w:proofErr w:type="spellEnd"/>
      <w:r w:rsidRPr="008B0DB0">
        <w:rPr>
          <w:color w:val="auto"/>
          <w:sz w:val="28"/>
          <w:szCs w:val="28"/>
        </w:rPr>
        <w:t xml:space="preserve"> М.Б. Анализ распределения гармонических возмущений в </w:t>
      </w:r>
      <w:proofErr w:type="spellStart"/>
      <w:r w:rsidRPr="008B0DB0">
        <w:rPr>
          <w:color w:val="auto"/>
          <w:sz w:val="28"/>
          <w:szCs w:val="28"/>
        </w:rPr>
        <w:t>теромоупругой</w:t>
      </w:r>
      <w:proofErr w:type="spellEnd"/>
      <w:r w:rsidRPr="008B0DB0">
        <w:rPr>
          <w:color w:val="auto"/>
          <w:sz w:val="28"/>
          <w:szCs w:val="28"/>
        </w:rPr>
        <w:t xml:space="preserve"> среде с релаксацией теплового потока// </w:t>
      </w:r>
      <w:proofErr w:type="spellStart"/>
      <w:r w:rsidRPr="008B0DB0">
        <w:rPr>
          <w:color w:val="auto"/>
          <w:sz w:val="28"/>
          <w:szCs w:val="28"/>
        </w:rPr>
        <w:t>Прик</w:t>
      </w:r>
      <w:proofErr w:type="spellEnd"/>
      <w:r w:rsidRPr="008B0DB0">
        <w:rPr>
          <w:color w:val="auto"/>
          <w:sz w:val="28"/>
          <w:szCs w:val="28"/>
        </w:rPr>
        <w:t xml:space="preserve">. Мех. Тех. Физ. – 2013. – Т. 54. – №2. – С.126-137. </w:t>
      </w:r>
    </w:p>
    <w:p w14:paraId="51C02A98" w14:textId="77777777" w:rsidR="00943703" w:rsidRPr="008B0DB0" w:rsidRDefault="00943703" w:rsidP="00630548">
      <w:pPr>
        <w:pStyle w:val="Default"/>
        <w:numPr>
          <w:ilvl w:val="0"/>
          <w:numId w:val="9"/>
        </w:numPr>
        <w:spacing w:after="17" w:line="276" w:lineRule="auto"/>
        <w:ind w:left="426" w:hanging="426"/>
        <w:jc w:val="both"/>
        <w:rPr>
          <w:color w:val="auto"/>
          <w:sz w:val="28"/>
          <w:szCs w:val="28"/>
        </w:rPr>
      </w:pPr>
      <w:proofErr w:type="spellStart"/>
      <w:r w:rsidRPr="008B0DB0">
        <w:rPr>
          <w:color w:val="auto"/>
          <w:sz w:val="28"/>
          <w:szCs w:val="28"/>
        </w:rPr>
        <w:t>Купрадзе</w:t>
      </w:r>
      <w:proofErr w:type="spellEnd"/>
      <w:r w:rsidRPr="008B0DB0">
        <w:rPr>
          <w:color w:val="auto"/>
          <w:sz w:val="28"/>
          <w:szCs w:val="28"/>
        </w:rPr>
        <w:t xml:space="preserve"> В.Д. Методы потенциа</w:t>
      </w:r>
      <w:r w:rsidR="00141642" w:rsidRPr="008B0DB0">
        <w:rPr>
          <w:color w:val="auto"/>
          <w:sz w:val="28"/>
          <w:szCs w:val="28"/>
        </w:rPr>
        <w:t xml:space="preserve">ла в теории </w:t>
      </w:r>
      <w:proofErr w:type="gramStart"/>
      <w:r w:rsidR="00141642" w:rsidRPr="008B0DB0">
        <w:rPr>
          <w:color w:val="auto"/>
          <w:sz w:val="28"/>
          <w:szCs w:val="28"/>
        </w:rPr>
        <w:t>упругости.-</w:t>
      </w:r>
      <w:proofErr w:type="gramEnd"/>
      <w:r w:rsidR="00A670FE">
        <w:rPr>
          <w:color w:val="auto"/>
          <w:sz w:val="28"/>
          <w:szCs w:val="28"/>
        </w:rPr>
        <w:t xml:space="preserve"> </w:t>
      </w:r>
      <w:r w:rsidR="00141642" w:rsidRPr="008B0DB0">
        <w:rPr>
          <w:color w:val="auto"/>
          <w:sz w:val="28"/>
          <w:szCs w:val="28"/>
        </w:rPr>
        <w:t xml:space="preserve">М.-1963. – </w:t>
      </w:r>
      <w:r w:rsidRPr="008B0DB0">
        <w:rPr>
          <w:color w:val="auto"/>
          <w:sz w:val="28"/>
          <w:szCs w:val="28"/>
        </w:rPr>
        <w:t>472 с.</w:t>
      </w:r>
    </w:p>
    <w:p w14:paraId="542EE36E" w14:textId="77777777" w:rsidR="000F43CB" w:rsidRPr="008B0DB0" w:rsidRDefault="000F43CB" w:rsidP="00630548">
      <w:pPr>
        <w:pStyle w:val="Default"/>
        <w:numPr>
          <w:ilvl w:val="0"/>
          <w:numId w:val="9"/>
        </w:numPr>
        <w:spacing w:after="17" w:line="276" w:lineRule="auto"/>
        <w:ind w:left="426" w:hanging="426"/>
        <w:jc w:val="both"/>
        <w:rPr>
          <w:color w:val="auto"/>
          <w:sz w:val="28"/>
          <w:szCs w:val="28"/>
        </w:rPr>
      </w:pPr>
      <w:proofErr w:type="spellStart"/>
      <w:r w:rsidRPr="008B0DB0">
        <w:rPr>
          <w:color w:val="auto"/>
          <w:sz w:val="28"/>
          <w:szCs w:val="28"/>
        </w:rPr>
        <w:t>Купрадзе</w:t>
      </w:r>
      <w:proofErr w:type="spellEnd"/>
      <w:r w:rsidRPr="008B0DB0">
        <w:rPr>
          <w:color w:val="auto"/>
          <w:sz w:val="28"/>
          <w:szCs w:val="28"/>
        </w:rPr>
        <w:t xml:space="preserve"> В.Д. </w:t>
      </w:r>
      <w:proofErr w:type="spellStart"/>
      <w:r w:rsidRPr="008B0DB0">
        <w:rPr>
          <w:color w:val="auto"/>
          <w:sz w:val="28"/>
          <w:szCs w:val="28"/>
        </w:rPr>
        <w:t>Гегелиа</w:t>
      </w:r>
      <w:proofErr w:type="spellEnd"/>
      <w:r w:rsidRPr="008B0DB0">
        <w:rPr>
          <w:color w:val="auto"/>
          <w:sz w:val="28"/>
          <w:szCs w:val="28"/>
        </w:rPr>
        <w:t xml:space="preserve"> Т.Г. </w:t>
      </w:r>
      <w:proofErr w:type="spellStart"/>
      <w:r w:rsidRPr="008B0DB0">
        <w:rPr>
          <w:color w:val="auto"/>
          <w:sz w:val="28"/>
          <w:szCs w:val="28"/>
        </w:rPr>
        <w:t>Башелешвили</w:t>
      </w:r>
      <w:proofErr w:type="spellEnd"/>
      <w:r w:rsidRPr="008B0DB0">
        <w:rPr>
          <w:color w:val="auto"/>
          <w:sz w:val="28"/>
          <w:szCs w:val="28"/>
        </w:rPr>
        <w:t xml:space="preserve"> М.О. </w:t>
      </w:r>
      <w:proofErr w:type="spellStart"/>
      <w:r w:rsidRPr="008B0DB0">
        <w:rPr>
          <w:color w:val="auto"/>
          <w:sz w:val="28"/>
          <w:szCs w:val="28"/>
        </w:rPr>
        <w:t>Бурчуладзе</w:t>
      </w:r>
      <w:proofErr w:type="spellEnd"/>
      <w:r w:rsidRPr="008B0DB0">
        <w:rPr>
          <w:color w:val="auto"/>
          <w:sz w:val="28"/>
          <w:szCs w:val="28"/>
        </w:rPr>
        <w:t xml:space="preserve"> Т.В. Трехмерные задачи математической теории упругости и термоупругости – М: «Наука», 1976. – 664с.</w:t>
      </w:r>
    </w:p>
    <w:p w14:paraId="25D7E77A" w14:textId="77777777" w:rsidR="000532B1" w:rsidRPr="008B0DB0" w:rsidRDefault="000532B1" w:rsidP="00630548">
      <w:pPr>
        <w:pStyle w:val="Default"/>
        <w:numPr>
          <w:ilvl w:val="0"/>
          <w:numId w:val="9"/>
        </w:numPr>
        <w:spacing w:after="17" w:line="276" w:lineRule="auto"/>
        <w:ind w:left="426" w:hanging="426"/>
        <w:jc w:val="both"/>
        <w:rPr>
          <w:color w:val="auto"/>
          <w:sz w:val="28"/>
          <w:szCs w:val="28"/>
        </w:rPr>
      </w:pPr>
      <w:proofErr w:type="spellStart"/>
      <w:r w:rsidRPr="008B0DB0">
        <w:rPr>
          <w:color w:val="auto"/>
          <w:sz w:val="28"/>
          <w:szCs w:val="28"/>
          <w:lang w:val="en-US"/>
        </w:rPr>
        <w:t>Fleurier</w:t>
      </w:r>
      <w:proofErr w:type="spellEnd"/>
      <w:r w:rsidRPr="008B0DB0">
        <w:rPr>
          <w:color w:val="auto"/>
          <w:sz w:val="28"/>
          <w:szCs w:val="28"/>
          <w:lang w:val="en-US"/>
        </w:rPr>
        <w:t xml:space="preserve"> J., </w:t>
      </w:r>
      <w:proofErr w:type="spellStart"/>
      <w:r w:rsidRPr="008B0DB0">
        <w:rPr>
          <w:color w:val="auto"/>
          <w:sz w:val="28"/>
          <w:szCs w:val="28"/>
          <w:lang w:val="en-US"/>
        </w:rPr>
        <w:t>Predeleanu</w:t>
      </w:r>
      <w:proofErr w:type="spellEnd"/>
      <w:r w:rsidRPr="008B0DB0">
        <w:rPr>
          <w:color w:val="auto"/>
          <w:sz w:val="28"/>
          <w:szCs w:val="28"/>
          <w:lang w:val="en-US"/>
        </w:rPr>
        <w:t xml:space="preserve"> M. On the use of coupled fundamental solutions in boundary element method for thermoelastic problems. // Eng. </w:t>
      </w:r>
      <w:proofErr w:type="spellStart"/>
      <w:proofErr w:type="gramStart"/>
      <w:r w:rsidR="00141642" w:rsidRPr="008B0DB0">
        <w:rPr>
          <w:color w:val="auto"/>
          <w:sz w:val="28"/>
          <w:szCs w:val="28"/>
        </w:rPr>
        <w:t>Anal</w:t>
      </w:r>
      <w:proofErr w:type="spellEnd"/>
      <w:r w:rsidR="00141642" w:rsidRPr="008B0DB0">
        <w:rPr>
          <w:color w:val="auto"/>
          <w:sz w:val="28"/>
          <w:szCs w:val="28"/>
        </w:rPr>
        <w:t>..</w:t>
      </w:r>
      <w:proofErr w:type="gramEnd"/>
      <w:r w:rsidR="00141642" w:rsidRPr="008B0DB0">
        <w:rPr>
          <w:color w:val="auto"/>
          <w:sz w:val="28"/>
          <w:szCs w:val="28"/>
        </w:rPr>
        <w:t xml:space="preserve">- </w:t>
      </w:r>
      <w:proofErr w:type="gramStart"/>
      <w:r w:rsidR="00141642" w:rsidRPr="008B0DB0">
        <w:rPr>
          <w:color w:val="auto"/>
          <w:sz w:val="28"/>
          <w:szCs w:val="28"/>
        </w:rPr>
        <w:t>1987.-</w:t>
      </w:r>
      <w:proofErr w:type="gramEnd"/>
      <w:r w:rsidR="00141642" w:rsidRPr="008B0DB0">
        <w:rPr>
          <w:color w:val="auto"/>
          <w:sz w:val="28"/>
          <w:szCs w:val="28"/>
        </w:rPr>
        <w:t xml:space="preserve"> 4.- N2. – </w:t>
      </w:r>
      <w:r w:rsidRPr="008B0DB0">
        <w:rPr>
          <w:color w:val="auto"/>
          <w:sz w:val="28"/>
          <w:szCs w:val="28"/>
        </w:rPr>
        <w:t>P.70-74</w:t>
      </w:r>
    </w:p>
    <w:p w14:paraId="66D7F81A" w14:textId="77777777" w:rsidR="000F43CB" w:rsidRPr="008B0DB0" w:rsidRDefault="000F43CB" w:rsidP="00630548">
      <w:pPr>
        <w:pStyle w:val="Default"/>
        <w:numPr>
          <w:ilvl w:val="0"/>
          <w:numId w:val="9"/>
        </w:numPr>
        <w:spacing w:after="17" w:line="276" w:lineRule="auto"/>
        <w:ind w:left="426" w:hanging="426"/>
        <w:jc w:val="both"/>
        <w:rPr>
          <w:color w:val="auto"/>
          <w:sz w:val="28"/>
          <w:szCs w:val="28"/>
          <w:lang w:val="en-US"/>
        </w:rPr>
      </w:pPr>
      <w:proofErr w:type="spellStart"/>
      <w:r w:rsidRPr="008B0DB0">
        <w:rPr>
          <w:color w:val="auto"/>
          <w:sz w:val="28"/>
          <w:szCs w:val="28"/>
          <w:lang w:val="en-US"/>
        </w:rPr>
        <w:t>Dargush</w:t>
      </w:r>
      <w:proofErr w:type="spellEnd"/>
      <w:r w:rsidRPr="008B0DB0">
        <w:rPr>
          <w:color w:val="auto"/>
          <w:sz w:val="28"/>
          <w:szCs w:val="28"/>
          <w:lang w:val="en-US"/>
        </w:rPr>
        <w:t xml:space="preserve"> G.E., </w:t>
      </w:r>
      <w:proofErr w:type="spellStart"/>
      <w:r w:rsidRPr="008B0DB0">
        <w:rPr>
          <w:color w:val="auto"/>
          <w:sz w:val="28"/>
          <w:szCs w:val="28"/>
          <w:lang w:val="en-US"/>
        </w:rPr>
        <w:t>Banerdjee</w:t>
      </w:r>
      <w:proofErr w:type="spellEnd"/>
      <w:r w:rsidRPr="008B0DB0">
        <w:rPr>
          <w:color w:val="auto"/>
          <w:sz w:val="28"/>
          <w:szCs w:val="28"/>
          <w:lang w:val="en-US"/>
        </w:rPr>
        <w:t xml:space="preserve"> P.K. Boundary element methods in three-d</w:t>
      </w:r>
      <w:r w:rsidR="002C693F" w:rsidRPr="008B0DB0">
        <w:rPr>
          <w:color w:val="auto"/>
          <w:sz w:val="28"/>
          <w:szCs w:val="28"/>
          <w:lang w:val="en-US"/>
        </w:rPr>
        <w:t xml:space="preserve">imensional thermoelasticity // </w:t>
      </w:r>
      <w:proofErr w:type="spellStart"/>
      <w:r w:rsidRPr="008B0DB0">
        <w:rPr>
          <w:color w:val="auto"/>
          <w:sz w:val="28"/>
          <w:szCs w:val="28"/>
          <w:lang w:val="en-US"/>
        </w:rPr>
        <w:t>Int.J.Solid</w:t>
      </w:r>
      <w:proofErr w:type="spellEnd"/>
      <w:r w:rsidRPr="008B0DB0">
        <w:rPr>
          <w:color w:val="auto"/>
          <w:sz w:val="28"/>
          <w:szCs w:val="28"/>
          <w:lang w:val="en-US"/>
        </w:rPr>
        <w:t xml:space="preserve"> and Structure. 1990.-2.-P. 199-216.</w:t>
      </w:r>
    </w:p>
    <w:p w14:paraId="0655F3E9" w14:textId="77777777" w:rsidR="000F43CB" w:rsidRPr="008B0DB0" w:rsidRDefault="000F43CB" w:rsidP="00630548">
      <w:pPr>
        <w:pStyle w:val="Default"/>
        <w:numPr>
          <w:ilvl w:val="0"/>
          <w:numId w:val="9"/>
        </w:numPr>
        <w:spacing w:after="17" w:line="276" w:lineRule="auto"/>
        <w:ind w:left="426" w:hanging="426"/>
        <w:jc w:val="both"/>
        <w:rPr>
          <w:color w:val="auto"/>
          <w:sz w:val="28"/>
          <w:szCs w:val="28"/>
        </w:rPr>
      </w:pPr>
      <w:proofErr w:type="spellStart"/>
      <w:r w:rsidRPr="008B0DB0">
        <w:rPr>
          <w:color w:val="auto"/>
          <w:sz w:val="28"/>
          <w:szCs w:val="28"/>
          <w:lang w:val="en-US"/>
        </w:rPr>
        <w:t>Sah</w:t>
      </w:r>
      <w:proofErr w:type="spellEnd"/>
      <w:r w:rsidRPr="008B0DB0">
        <w:rPr>
          <w:color w:val="auto"/>
          <w:sz w:val="28"/>
          <w:szCs w:val="28"/>
          <w:lang w:val="en-US"/>
        </w:rPr>
        <w:t xml:space="preserve"> J., </w:t>
      </w:r>
      <w:proofErr w:type="spellStart"/>
      <w:r w:rsidRPr="008B0DB0">
        <w:rPr>
          <w:color w:val="auto"/>
          <w:sz w:val="28"/>
          <w:szCs w:val="28"/>
          <w:lang w:val="en-US"/>
        </w:rPr>
        <w:t>Tasaka</w:t>
      </w:r>
      <w:proofErr w:type="spellEnd"/>
      <w:r w:rsidRPr="008B0DB0">
        <w:rPr>
          <w:color w:val="auto"/>
          <w:sz w:val="28"/>
          <w:szCs w:val="28"/>
          <w:lang w:val="en-US"/>
        </w:rPr>
        <w:t xml:space="preserve"> N. Boundary element analysis of linear coupled thermoelasticity problems by using Laplace transformation /Boundary Elem. Meth. Appl. Mech. </w:t>
      </w:r>
      <w:proofErr w:type="spellStart"/>
      <w:r w:rsidRPr="008B0DB0">
        <w:rPr>
          <w:color w:val="auto"/>
          <w:sz w:val="28"/>
          <w:szCs w:val="28"/>
          <w:lang w:val="en-US"/>
        </w:rPr>
        <w:t>Proc</w:t>
      </w:r>
      <w:proofErr w:type="spellEnd"/>
      <w:r w:rsidRPr="008B0DB0">
        <w:rPr>
          <w:color w:val="auto"/>
          <w:sz w:val="28"/>
          <w:szCs w:val="28"/>
          <w:lang w:val="en-US"/>
        </w:rPr>
        <w:t xml:space="preserve"> 1st Joint Jap., US </w:t>
      </w:r>
      <w:proofErr w:type="spellStart"/>
      <w:r w:rsidRPr="008B0DB0">
        <w:rPr>
          <w:color w:val="auto"/>
          <w:sz w:val="28"/>
          <w:szCs w:val="28"/>
          <w:lang w:val="en-US"/>
        </w:rPr>
        <w:t>Symp</w:t>
      </w:r>
      <w:proofErr w:type="spellEnd"/>
      <w:r w:rsidRPr="008B0DB0">
        <w:rPr>
          <w:color w:val="auto"/>
          <w:sz w:val="28"/>
          <w:szCs w:val="28"/>
          <w:lang w:val="en-US"/>
        </w:rPr>
        <w:t xml:space="preserve">. Boundary Elem. </w:t>
      </w:r>
      <w:proofErr w:type="spellStart"/>
      <w:r w:rsidRPr="008B0DB0">
        <w:rPr>
          <w:color w:val="auto"/>
          <w:sz w:val="28"/>
          <w:szCs w:val="28"/>
        </w:rPr>
        <w:t>Meth</w:t>
      </w:r>
      <w:proofErr w:type="spellEnd"/>
      <w:proofErr w:type="gramStart"/>
      <w:r w:rsidRPr="008B0DB0">
        <w:rPr>
          <w:color w:val="auto"/>
          <w:sz w:val="28"/>
          <w:szCs w:val="28"/>
        </w:rPr>
        <w:t>.-</w:t>
      </w:r>
      <w:proofErr w:type="gramEnd"/>
      <w:r w:rsidRPr="008B0DB0">
        <w:rPr>
          <w:color w:val="auto"/>
          <w:sz w:val="28"/>
          <w:szCs w:val="28"/>
        </w:rPr>
        <w:t xml:space="preserve"> </w:t>
      </w:r>
      <w:proofErr w:type="spellStart"/>
      <w:r w:rsidRPr="008B0DB0">
        <w:rPr>
          <w:color w:val="auto"/>
          <w:sz w:val="28"/>
          <w:szCs w:val="28"/>
        </w:rPr>
        <w:t>Tokyo</w:t>
      </w:r>
      <w:proofErr w:type="spellEnd"/>
      <w:r w:rsidRPr="008B0DB0">
        <w:rPr>
          <w:color w:val="auto"/>
          <w:sz w:val="28"/>
          <w:szCs w:val="28"/>
        </w:rPr>
        <w:t xml:space="preserve">, 3-6 </w:t>
      </w:r>
      <w:proofErr w:type="spellStart"/>
      <w:r w:rsidRPr="008B0DB0">
        <w:rPr>
          <w:color w:val="auto"/>
          <w:sz w:val="28"/>
          <w:szCs w:val="28"/>
        </w:rPr>
        <w:t>Oct</w:t>
      </w:r>
      <w:proofErr w:type="spellEnd"/>
      <w:r w:rsidRPr="008B0DB0">
        <w:rPr>
          <w:color w:val="auto"/>
          <w:sz w:val="28"/>
          <w:szCs w:val="28"/>
        </w:rPr>
        <w:t>, 1988. – P. 335-544.</w:t>
      </w:r>
    </w:p>
    <w:p w14:paraId="2A7AEBCA" w14:textId="3F10E4D2" w:rsidR="000532B1" w:rsidRPr="008B0DB0" w:rsidRDefault="000532B1" w:rsidP="00630548">
      <w:pPr>
        <w:pStyle w:val="Default"/>
        <w:numPr>
          <w:ilvl w:val="0"/>
          <w:numId w:val="9"/>
        </w:numPr>
        <w:spacing w:after="17" w:line="276" w:lineRule="auto"/>
        <w:ind w:left="426" w:hanging="426"/>
        <w:jc w:val="both"/>
        <w:rPr>
          <w:color w:val="auto"/>
          <w:sz w:val="28"/>
          <w:szCs w:val="28"/>
        </w:rPr>
      </w:pPr>
      <w:r w:rsidRPr="008B0DB0">
        <w:rPr>
          <w:rFonts w:eastAsia="Times New Roman"/>
          <w:color w:val="auto"/>
          <w:sz w:val="28"/>
          <w:szCs w:val="28"/>
          <w:lang w:eastAsia="ru-RU"/>
        </w:rPr>
        <w:lastRenderedPageBreak/>
        <w:t xml:space="preserve">Алексеева Л.А., </w:t>
      </w:r>
      <w:proofErr w:type="spellStart"/>
      <w:r w:rsidRPr="008B0DB0">
        <w:rPr>
          <w:rFonts w:eastAsia="Times New Roman"/>
          <w:color w:val="auto"/>
          <w:sz w:val="28"/>
          <w:szCs w:val="28"/>
          <w:lang w:eastAsia="ru-RU"/>
        </w:rPr>
        <w:t>Купесова</w:t>
      </w:r>
      <w:proofErr w:type="spellEnd"/>
      <w:r w:rsidRPr="008B0DB0">
        <w:rPr>
          <w:rFonts w:eastAsia="Times New Roman"/>
          <w:color w:val="auto"/>
          <w:sz w:val="28"/>
          <w:szCs w:val="28"/>
          <w:lang w:eastAsia="ru-RU"/>
        </w:rPr>
        <w:t xml:space="preserve"> Б.Н. Метод </w:t>
      </w:r>
      <w:r w:rsidR="002E6313">
        <w:rPr>
          <w:rFonts w:eastAsia="Times New Roman"/>
          <w:color w:val="auto"/>
          <w:sz w:val="28"/>
          <w:szCs w:val="28"/>
          <w:lang w:eastAsia="ru-RU"/>
        </w:rPr>
        <w:t>обобщённых</w:t>
      </w:r>
      <w:r w:rsidRPr="008B0DB0">
        <w:rPr>
          <w:rFonts w:eastAsia="Times New Roman"/>
          <w:color w:val="auto"/>
          <w:sz w:val="28"/>
          <w:szCs w:val="28"/>
          <w:lang w:eastAsia="ru-RU"/>
        </w:rPr>
        <w:t xml:space="preserve"> функций в краевых задачах связанной термоэластодинамики //Прикладная математика и механика.</w:t>
      </w:r>
      <w:r w:rsidR="002C693F" w:rsidRPr="008B0DB0">
        <w:rPr>
          <w:rFonts w:eastAsia="Times New Roman"/>
          <w:color w:val="auto"/>
          <w:sz w:val="28"/>
          <w:szCs w:val="28"/>
          <w:lang w:eastAsia="ru-RU"/>
        </w:rPr>
        <w:t xml:space="preserve"> </w:t>
      </w:r>
      <w:r w:rsidRPr="008B0DB0">
        <w:rPr>
          <w:rFonts w:eastAsia="Times New Roman"/>
          <w:color w:val="auto"/>
          <w:sz w:val="28"/>
          <w:szCs w:val="28"/>
          <w:lang w:eastAsia="ru-RU"/>
        </w:rPr>
        <w:t>– T.65 (2001</w:t>
      </w:r>
      <w:proofErr w:type="gramStart"/>
      <w:r w:rsidRPr="008B0DB0">
        <w:rPr>
          <w:rFonts w:eastAsia="Times New Roman"/>
          <w:color w:val="auto"/>
          <w:sz w:val="28"/>
          <w:szCs w:val="28"/>
          <w:lang w:eastAsia="ru-RU"/>
        </w:rPr>
        <w:t>).-</w:t>
      </w:r>
      <w:proofErr w:type="gramEnd"/>
      <w:r w:rsidRPr="008B0DB0">
        <w:rPr>
          <w:rFonts w:eastAsia="Times New Roman"/>
          <w:color w:val="auto"/>
          <w:sz w:val="28"/>
          <w:szCs w:val="28"/>
          <w:lang w:eastAsia="ru-RU"/>
        </w:rPr>
        <w:t xml:space="preserve"> №2. – С.334-345.</w:t>
      </w:r>
    </w:p>
    <w:p w14:paraId="48B47C6C" w14:textId="77777777" w:rsidR="000532B1" w:rsidRPr="008B0DB0" w:rsidRDefault="000532B1" w:rsidP="00630548">
      <w:pPr>
        <w:pStyle w:val="Default"/>
        <w:numPr>
          <w:ilvl w:val="0"/>
          <w:numId w:val="9"/>
        </w:numPr>
        <w:spacing w:after="17" w:line="276" w:lineRule="auto"/>
        <w:ind w:left="426" w:hanging="426"/>
        <w:jc w:val="both"/>
        <w:rPr>
          <w:rFonts w:eastAsia="Times New Roman"/>
          <w:color w:val="auto"/>
          <w:sz w:val="28"/>
          <w:szCs w:val="28"/>
          <w:lang w:eastAsia="ru-RU"/>
        </w:rPr>
      </w:pPr>
      <w:r w:rsidRPr="008B0DB0">
        <w:rPr>
          <w:rFonts w:eastAsia="Times New Roman"/>
          <w:color w:val="auto"/>
          <w:sz w:val="28"/>
          <w:szCs w:val="28"/>
          <w:lang w:val="en-US" w:eastAsia="ru-RU"/>
        </w:rPr>
        <w:t xml:space="preserve">Sharp S., Crouch S.L. Boundary integral methods for thermoelasticity problems //Trans. </w:t>
      </w:r>
      <w:r w:rsidR="00141642" w:rsidRPr="008B0DB0">
        <w:rPr>
          <w:rFonts w:eastAsia="Times New Roman"/>
          <w:color w:val="auto"/>
          <w:sz w:val="28"/>
          <w:szCs w:val="28"/>
          <w:lang w:eastAsia="ru-RU"/>
        </w:rPr>
        <w:t xml:space="preserve">ASME: J. </w:t>
      </w:r>
      <w:proofErr w:type="spellStart"/>
      <w:r w:rsidR="00141642" w:rsidRPr="008B0DB0">
        <w:rPr>
          <w:rFonts w:eastAsia="Times New Roman"/>
          <w:color w:val="auto"/>
          <w:sz w:val="28"/>
          <w:szCs w:val="28"/>
          <w:lang w:eastAsia="ru-RU"/>
        </w:rPr>
        <w:t>Appl</w:t>
      </w:r>
      <w:proofErr w:type="spellEnd"/>
      <w:r w:rsidR="00141642" w:rsidRPr="008B0DB0">
        <w:rPr>
          <w:rFonts w:eastAsia="Times New Roman"/>
          <w:color w:val="auto"/>
          <w:sz w:val="28"/>
          <w:szCs w:val="28"/>
          <w:lang w:eastAsia="ru-RU"/>
        </w:rPr>
        <w:t xml:space="preserve">. </w:t>
      </w:r>
      <w:proofErr w:type="spellStart"/>
      <w:r w:rsidR="00141642" w:rsidRPr="008B0DB0">
        <w:rPr>
          <w:rFonts w:eastAsia="Times New Roman"/>
          <w:color w:val="auto"/>
          <w:sz w:val="28"/>
          <w:szCs w:val="28"/>
          <w:lang w:eastAsia="ru-RU"/>
        </w:rPr>
        <w:t>Mech</w:t>
      </w:r>
      <w:proofErr w:type="spellEnd"/>
      <w:r w:rsidRPr="008B0DB0">
        <w:rPr>
          <w:rFonts w:eastAsia="Times New Roman"/>
          <w:color w:val="auto"/>
          <w:sz w:val="28"/>
          <w:szCs w:val="28"/>
          <w:lang w:eastAsia="ru-RU"/>
        </w:rPr>
        <w:t>.- 1986.- Vol.53.- 2.-</w:t>
      </w:r>
      <w:r w:rsidR="002C693F" w:rsidRPr="008B0DB0">
        <w:rPr>
          <w:rFonts w:eastAsia="Times New Roman"/>
          <w:color w:val="auto"/>
          <w:sz w:val="28"/>
          <w:szCs w:val="28"/>
          <w:lang w:eastAsia="ru-RU"/>
        </w:rPr>
        <w:t xml:space="preserve"> </w:t>
      </w:r>
      <w:r w:rsidRPr="008B0DB0">
        <w:rPr>
          <w:rFonts w:eastAsia="Times New Roman"/>
          <w:color w:val="auto"/>
          <w:sz w:val="28"/>
          <w:szCs w:val="28"/>
          <w:lang w:eastAsia="ru-RU"/>
        </w:rPr>
        <w:t>P.298-302</w:t>
      </w:r>
    </w:p>
    <w:p w14:paraId="4F16257B" w14:textId="77777777" w:rsidR="007F7472" w:rsidRPr="008B0DB0" w:rsidRDefault="000F43CB"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color w:val="auto"/>
          <w:sz w:val="28"/>
          <w:szCs w:val="28"/>
          <w:lang w:eastAsia="ru-RU"/>
        </w:rPr>
        <w:t xml:space="preserve">Алексеева Л.А., </w:t>
      </w:r>
      <w:proofErr w:type="spellStart"/>
      <w:r w:rsidRPr="008B0DB0">
        <w:rPr>
          <w:rFonts w:eastAsia="Times New Roman"/>
          <w:color w:val="auto"/>
          <w:sz w:val="28"/>
          <w:szCs w:val="28"/>
          <w:lang w:eastAsia="ru-RU"/>
        </w:rPr>
        <w:t>Дадаева</w:t>
      </w:r>
      <w:proofErr w:type="spellEnd"/>
      <w:r w:rsidRPr="008B0DB0">
        <w:rPr>
          <w:rFonts w:eastAsia="Times New Roman"/>
          <w:color w:val="auto"/>
          <w:sz w:val="28"/>
          <w:szCs w:val="28"/>
          <w:lang w:eastAsia="ru-RU"/>
        </w:rPr>
        <w:t xml:space="preserve"> А.Н., </w:t>
      </w:r>
      <w:proofErr w:type="spellStart"/>
      <w:r w:rsidRPr="008B0DB0">
        <w:rPr>
          <w:rFonts w:eastAsia="Times New Roman"/>
          <w:color w:val="auto"/>
          <w:sz w:val="28"/>
          <w:szCs w:val="28"/>
          <w:lang w:eastAsia="ru-RU"/>
        </w:rPr>
        <w:t>Жанбырбаев</w:t>
      </w:r>
      <w:proofErr w:type="spellEnd"/>
      <w:r w:rsidRPr="008B0DB0">
        <w:rPr>
          <w:rFonts w:eastAsia="Times New Roman"/>
          <w:color w:val="auto"/>
          <w:sz w:val="28"/>
          <w:szCs w:val="28"/>
          <w:lang w:eastAsia="ru-RU"/>
        </w:rPr>
        <w:t xml:space="preserve"> Н.Б. Метод граничных интегральных уравнений в краевых задачах несвязанной термоэластодинамики // Прикладная математика и механика.</w:t>
      </w:r>
      <w:r w:rsidR="007F7472" w:rsidRPr="008B0DB0">
        <w:rPr>
          <w:rFonts w:eastAsia="Times New Roman"/>
          <w:color w:val="auto"/>
          <w:sz w:val="28"/>
          <w:szCs w:val="28"/>
          <w:lang w:eastAsia="ru-RU"/>
        </w:rPr>
        <w:t xml:space="preserve">  19</w:t>
      </w:r>
      <w:r w:rsidR="007F7472" w:rsidRPr="008B0DB0">
        <w:rPr>
          <w:rFonts w:eastAsia="Times New Roman"/>
          <w:sz w:val="28"/>
          <w:szCs w:val="28"/>
          <w:lang w:eastAsia="ru-RU"/>
        </w:rPr>
        <w:t>99. T.63 Вып.5. – С.853-859.</w:t>
      </w:r>
    </w:p>
    <w:p w14:paraId="1FA8CF41" w14:textId="5A43D470" w:rsidR="007F7472" w:rsidRPr="00A670FE" w:rsidRDefault="007F7472"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hint="eastAsia"/>
          <w:sz w:val="28"/>
          <w:szCs w:val="28"/>
          <w:lang w:eastAsia="ru-RU"/>
        </w:rPr>
        <w:t>Алексеева</w:t>
      </w:r>
      <w:r w:rsidRPr="008B0DB0">
        <w:rPr>
          <w:rFonts w:eastAsia="Times New Roman"/>
          <w:sz w:val="28"/>
          <w:szCs w:val="28"/>
          <w:lang w:eastAsia="ru-RU"/>
        </w:rPr>
        <w:t xml:space="preserve"> </w:t>
      </w:r>
      <w:r w:rsidRPr="008B0DB0">
        <w:rPr>
          <w:rFonts w:eastAsia="Times New Roman" w:hint="eastAsia"/>
          <w:sz w:val="28"/>
          <w:szCs w:val="28"/>
          <w:lang w:eastAsia="ru-RU"/>
        </w:rPr>
        <w:t>Л</w:t>
      </w:r>
      <w:r w:rsidRPr="008B0DB0">
        <w:rPr>
          <w:rFonts w:eastAsia="Times New Roman"/>
          <w:sz w:val="28"/>
          <w:szCs w:val="28"/>
          <w:lang w:eastAsia="ru-RU"/>
        </w:rPr>
        <w:t>.</w:t>
      </w:r>
      <w:r w:rsidRPr="008B0DB0">
        <w:rPr>
          <w:rFonts w:eastAsia="Times New Roman" w:hint="eastAsia"/>
          <w:sz w:val="28"/>
          <w:szCs w:val="28"/>
          <w:lang w:eastAsia="ru-RU"/>
        </w:rPr>
        <w:t>А</w:t>
      </w:r>
      <w:r w:rsidRPr="008B0DB0">
        <w:rPr>
          <w:rFonts w:eastAsia="Times New Roman"/>
          <w:sz w:val="28"/>
          <w:szCs w:val="28"/>
          <w:lang w:eastAsia="ru-RU"/>
        </w:rPr>
        <w:t xml:space="preserve">., </w:t>
      </w:r>
      <w:proofErr w:type="spellStart"/>
      <w:r w:rsidRPr="008B0DB0">
        <w:rPr>
          <w:rFonts w:eastAsia="Times New Roman" w:hint="eastAsia"/>
          <w:sz w:val="28"/>
          <w:szCs w:val="28"/>
          <w:lang w:eastAsia="ru-RU"/>
        </w:rPr>
        <w:t>Дадаева</w:t>
      </w:r>
      <w:proofErr w:type="spellEnd"/>
      <w:r w:rsidRPr="008B0DB0">
        <w:rPr>
          <w:rFonts w:eastAsia="Times New Roman"/>
          <w:sz w:val="28"/>
          <w:szCs w:val="28"/>
          <w:lang w:eastAsia="ru-RU"/>
        </w:rPr>
        <w:t xml:space="preserve"> </w:t>
      </w:r>
      <w:r w:rsidRPr="008B0DB0">
        <w:rPr>
          <w:rFonts w:eastAsia="Times New Roman" w:hint="eastAsia"/>
          <w:sz w:val="28"/>
          <w:szCs w:val="28"/>
          <w:lang w:eastAsia="ru-RU"/>
        </w:rPr>
        <w:t>А</w:t>
      </w:r>
      <w:r w:rsidRPr="008B0DB0">
        <w:rPr>
          <w:rFonts w:eastAsia="Times New Roman"/>
          <w:sz w:val="28"/>
          <w:szCs w:val="28"/>
          <w:lang w:eastAsia="ru-RU"/>
        </w:rPr>
        <w:t>.</w:t>
      </w:r>
      <w:r w:rsidRPr="008B0DB0">
        <w:rPr>
          <w:rFonts w:eastAsia="Times New Roman" w:hint="eastAsia"/>
          <w:sz w:val="28"/>
          <w:szCs w:val="28"/>
          <w:lang w:eastAsia="ru-RU"/>
        </w:rPr>
        <w:t>Н</w:t>
      </w:r>
      <w:r w:rsidRPr="008B0DB0">
        <w:rPr>
          <w:rFonts w:eastAsia="Times New Roman"/>
          <w:sz w:val="28"/>
          <w:szCs w:val="28"/>
          <w:lang w:eastAsia="ru-RU"/>
        </w:rPr>
        <w:t xml:space="preserve">. </w:t>
      </w:r>
      <w:r w:rsidRPr="008B0DB0">
        <w:rPr>
          <w:rFonts w:eastAsia="Times New Roman" w:hint="eastAsia"/>
          <w:sz w:val="28"/>
          <w:szCs w:val="28"/>
          <w:lang w:eastAsia="ru-RU"/>
        </w:rPr>
        <w:t>О</w:t>
      </w:r>
      <w:r w:rsidRPr="008B0DB0">
        <w:rPr>
          <w:rFonts w:eastAsia="Times New Roman"/>
          <w:sz w:val="28"/>
          <w:szCs w:val="28"/>
          <w:lang w:eastAsia="ru-RU"/>
        </w:rPr>
        <w:t xml:space="preserve"> </w:t>
      </w:r>
      <w:r w:rsidRPr="008B0DB0">
        <w:rPr>
          <w:rFonts w:eastAsia="Times New Roman" w:hint="eastAsia"/>
          <w:sz w:val="28"/>
          <w:szCs w:val="28"/>
          <w:lang w:eastAsia="ru-RU"/>
        </w:rPr>
        <w:t>единственности</w:t>
      </w:r>
      <w:r w:rsidRPr="008B0DB0">
        <w:rPr>
          <w:rFonts w:eastAsia="Times New Roman"/>
          <w:sz w:val="28"/>
          <w:szCs w:val="28"/>
          <w:lang w:eastAsia="ru-RU"/>
        </w:rPr>
        <w:t xml:space="preserve"> </w:t>
      </w:r>
      <w:r w:rsidRPr="008B0DB0">
        <w:rPr>
          <w:rFonts w:eastAsia="Times New Roman" w:hint="eastAsia"/>
          <w:sz w:val="28"/>
          <w:szCs w:val="28"/>
          <w:lang w:eastAsia="ru-RU"/>
        </w:rPr>
        <w:t>решений</w:t>
      </w:r>
      <w:r w:rsidRPr="008B0DB0">
        <w:rPr>
          <w:rFonts w:eastAsia="Times New Roman"/>
          <w:sz w:val="28"/>
          <w:szCs w:val="28"/>
          <w:lang w:eastAsia="ru-RU"/>
        </w:rPr>
        <w:t xml:space="preserve"> </w:t>
      </w:r>
      <w:r w:rsidRPr="008B0DB0">
        <w:rPr>
          <w:rFonts w:eastAsia="Times New Roman" w:hint="eastAsia"/>
          <w:sz w:val="28"/>
          <w:szCs w:val="28"/>
          <w:lang w:eastAsia="ru-RU"/>
        </w:rPr>
        <w:t>краевых</w:t>
      </w:r>
      <w:r w:rsidRPr="008B0DB0">
        <w:rPr>
          <w:rFonts w:eastAsia="Times New Roman"/>
          <w:sz w:val="28"/>
          <w:szCs w:val="28"/>
          <w:lang w:eastAsia="ru-RU"/>
        </w:rPr>
        <w:t xml:space="preserve"> </w:t>
      </w:r>
      <w:r w:rsidRPr="008B0DB0">
        <w:rPr>
          <w:rFonts w:eastAsia="Times New Roman" w:hint="eastAsia"/>
          <w:sz w:val="28"/>
          <w:szCs w:val="28"/>
          <w:lang w:eastAsia="ru-RU"/>
        </w:rPr>
        <w:t>задач</w:t>
      </w:r>
      <w:r w:rsidRPr="008B0DB0">
        <w:rPr>
          <w:rFonts w:eastAsia="Times New Roman"/>
          <w:sz w:val="28"/>
          <w:szCs w:val="28"/>
          <w:lang w:eastAsia="ru-RU"/>
        </w:rPr>
        <w:t xml:space="preserve"> </w:t>
      </w:r>
      <w:r w:rsidRPr="008B0DB0">
        <w:rPr>
          <w:rFonts w:eastAsia="Times New Roman" w:hint="eastAsia"/>
          <w:sz w:val="28"/>
          <w:szCs w:val="28"/>
          <w:lang w:eastAsia="ru-RU"/>
        </w:rPr>
        <w:t>термоупру</w:t>
      </w:r>
      <w:r w:rsidRPr="00A670FE">
        <w:rPr>
          <w:rFonts w:eastAsia="Times New Roman" w:hint="eastAsia"/>
          <w:sz w:val="28"/>
          <w:szCs w:val="28"/>
          <w:lang w:eastAsia="ru-RU"/>
        </w:rPr>
        <w:t>гости</w:t>
      </w:r>
      <w:r w:rsidRPr="00A670FE">
        <w:rPr>
          <w:rFonts w:eastAsia="Times New Roman"/>
          <w:sz w:val="28"/>
          <w:szCs w:val="28"/>
          <w:lang w:eastAsia="ru-RU"/>
        </w:rPr>
        <w:t xml:space="preserve"> </w:t>
      </w:r>
      <w:r w:rsidRPr="00A670FE">
        <w:rPr>
          <w:rFonts w:eastAsia="Times New Roman" w:hint="eastAsia"/>
          <w:sz w:val="28"/>
          <w:szCs w:val="28"/>
          <w:lang w:eastAsia="ru-RU"/>
        </w:rPr>
        <w:t>с</w:t>
      </w:r>
      <w:r w:rsidRPr="00A670FE">
        <w:rPr>
          <w:rFonts w:eastAsia="Times New Roman"/>
          <w:sz w:val="28"/>
          <w:szCs w:val="28"/>
          <w:lang w:eastAsia="ru-RU"/>
        </w:rPr>
        <w:t xml:space="preserve"> </w:t>
      </w:r>
      <w:r w:rsidR="002D00D7">
        <w:rPr>
          <w:rFonts w:eastAsia="Times New Roman" w:hint="eastAsia"/>
          <w:sz w:val="28"/>
          <w:szCs w:val="28"/>
          <w:lang w:eastAsia="ru-RU"/>
        </w:rPr>
        <w:t>учётом</w:t>
      </w:r>
      <w:r w:rsidRPr="00A670FE">
        <w:rPr>
          <w:rFonts w:eastAsia="Times New Roman"/>
          <w:sz w:val="28"/>
          <w:szCs w:val="28"/>
          <w:lang w:eastAsia="ru-RU"/>
        </w:rPr>
        <w:t xml:space="preserve"> </w:t>
      </w:r>
      <w:proofErr w:type="spellStart"/>
      <w:r w:rsidRPr="00A670FE">
        <w:rPr>
          <w:rFonts w:eastAsia="Times New Roman" w:hint="eastAsia"/>
          <w:sz w:val="28"/>
          <w:szCs w:val="28"/>
          <w:lang w:eastAsia="ru-RU"/>
        </w:rPr>
        <w:t>термоударных</w:t>
      </w:r>
      <w:proofErr w:type="spellEnd"/>
      <w:r w:rsidRPr="00A670FE">
        <w:rPr>
          <w:rFonts w:eastAsia="Times New Roman"/>
          <w:sz w:val="28"/>
          <w:szCs w:val="28"/>
          <w:lang w:eastAsia="ru-RU"/>
        </w:rPr>
        <w:t xml:space="preserve"> </w:t>
      </w:r>
      <w:r w:rsidRPr="00A670FE">
        <w:rPr>
          <w:rFonts w:eastAsia="Times New Roman" w:hint="eastAsia"/>
          <w:sz w:val="28"/>
          <w:szCs w:val="28"/>
          <w:lang w:eastAsia="ru-RU"/>
        </w:rPr>
        <w:t>волн</w:t>
      </w:r>
      <w:r w:rsidR="00E6468E" w:rsidRPr="00A670FE">
        <w:rPr>
          <w:rFonts w:eastAsia="Times New Roman"/>
          <w:sz w:val="28"/>
          <w:szCs w:val="28"/>
          <w:lang w:eastAsia="ru-RU"/>
        </w:rPr>
        <w:t xml:space="preserve"> // </w:t>
      </w:r>
      <w:r w:rsidRPr="00A670FE">
        <w:rPr>
          <w:rFonts w:eastAsia="Times New Roman" w:hint="eastAsia"/>
          <w:sz w:val="28"/>
          <w:szCs w:val="28"/>
          <w:lang w:eastAsia="ru-RU"/>
        </w:rPr>
        <w:t>Вестник</w:t>
      </w:r>
      <w:r w:rsidRPr="00A670FE">
        <w:rPr>
          <w:rFonts w:eastAsia="Times New Roman"/>
          <w:sz w:val="28"/>
          <w:szCs w:val="28"/>
          <w:lang w:eastAsia="ru-RU"/>
        </w:rPr>
        <w:t xml:space="preserve"> </w:t>
      </w:r>
      <w:proofErr w:type="spellStart"/>
      <w:r w:rsidRPr="00A670FE">
        <w:rPr>
          <w:rFonts w:eastAsia="Times New Roman" w:hint="eastAsia"/>
          <w:sz w:val="28"/>
          <w:szCs w:val="28"/>
          <w:lang w:eastAsia="ru-RU"/>
        </w:rPr>
        <w:t>КазНТУ</w:t>
      </w:r>
      <w:proofErr w:type="spellEnd"/>
      <w:r w:rsidRPr="00A670FE">
        <w:rPr>
          <w:rFonts w:eastAsia="Times New Roman"/>
          <w:sz w:val="28"/>
          <w:szCs w:val="28"/>
          <w:lang w:eastAsia="ru-RU"/>
        </w:rPr>
        <w:t xml:space="preserve"> </w:t>
      </w:r>
      <w:r w:rsidRPr="00A670FE">
        <w:rPr>
          <w:rFonts w:eastAsia="Times New Roman" w:hint="eastAsia"/>
          <w:sz w:val="28"/>
          <w:szCs w:val="28"/>
          <w:lang w:eastAsia="ru-RU"/>
        </w:rPr>
        <w:t>им</w:t>
      </w:r>
      <w:r w:rsidRPr="00A670FE">
        <w:rPr>
          <w:rFonts w:eastAsia="Times New Roman"/>
          <w:sz w:val="28"/>
          <w:szCs w:val="28"/>
          <w:lang w:eastAsia="ru-RU"/>
        </w:rPr>
        <w:t xml:space="preserve">. </w:t>
      </w:r>
      <w:proofErr w:type="spellStart"/>
      <w:r w:rsidRPr="00A670FE">
        <w:rPr>
          <w:rFonts w:eastAsia="Times New Roman" w:hint="eastAsia"/>
          <w:sz w:val="28"/>
          <w:szCs w:val="28"/>
          <w:lang w:eastAsia="ru-RU"/>
        </w:rPr>
        <w:t>К</w:t>
      </w:r>
      <w:r w:rsidRPr="00A670FE">
        <w:rPr>
          <w:rFonts w:eastAsia="Times New Roman"/>
          <w:sz w:val="28"/>
          <w:szCs w:val="28"/>
          <w:lang w:eastAsia="ru-RU"/>
        </w:rPr>
        <w:t>.</w:t>
      </w:r>
      <w:r w:rsidRPr="00A670FE">
        <w:rPr>
          <w:rFonts w:eastAsia="Times New Roman" w:hint="eastAsia"/>
          <w:sz w:val="28"/>
          <w:szCs w:val="28"/>
          <w:lang w:eastAsia="ru-RU"/>
        </w:rPr>
        <w:t>Сатпаева</w:t>
      </w:r>
      <w:proofErr w:type="spellEnd"/>
      <w:r w:rsidRPr="00A670FE">
        <w:rPr>
          <w:rFonts w:eastAsia="Times New Roman"/>
          <w:sz w:val="28"/>
          <w:szCs w:val="28"/>
          <w:lang w:eastAsia="ru-RU"/>
        </w:rPr>
        <w:t xml:space="preserve">. </w:t>
      </w:r>
      <w:proofErr w:type="spellStart"/>
      <w:r w:rsidRPr="00A670FE">
        <w:rPr>
          <w:rFonts w:eastAsia="Times New Roman"/>
          <w:sz w:val="28"/>
          <w:szCs w:val="28"/>
          <w:lang w:eastAsia="ru-RU"/>
        </w:rPr>
        <w:t>C</w:t>
      </w:r>
      <w:r w:rsidRPr="00A670FE">
        <w:rPr>
          <w:rFonts w:eastAsia="Times New Roman" w:hint="eastAsia"/>
          <w:sz w:val="28"/>
          <w:szCs w:val="28"/>
          <w:lang w:eastAsia="ru-RU"/>
        </w:rPr>
        <w:t>ерия</w:t>
      </w:r>
      <w:proofErr w:type="spellEnd"/>
      <w:r w:rsidRPr="00A670FE">
        <w:rPr>
          <w:rFonts w:eastAsia="Times New Roman"/>
          <w:sz w:val="28"/>
          <w:szCs w:val="28"/>
          <w:lang w:eastAsia="ru-RU"/>
        </w:rPr>
        <w:t xml:space="preserve"> </w:t>
      </w:r>
      <w:r w:rsidRPr="00A670FE">
        <w:rPr>
          <w:rFonts w:eastAsia="Times New Roman" w:hint="eastAsia"/>
          <w:sz w:val="28"/>
          <w:szCs w:val="28"/>
          <w:lang w:eastAsia="ru-RU"/>
        </w:rPr>
        <w:t>математика</w:t>
      </w:r>
      <w:r w:rsidRPr="00A670FE">
        <w:rPr>
          <w:rFonts w:eastAsia="Times New Roman"/>
          <w:sz w:val="28"/>
          <w:szCs w:val="28"/>
          <w:lang w:eastAsia="ru-RU"/>
        </w:rPr>
        <w:t xml:space="preserve">, </w:t>
      </w:r>
      <w:r w:rsidRPr="00A670FE">
        <w:rPr>
          <w:rFonts w:eastAsia="Times New Roman" w:hint="eastAsia"/>
          <w:sz w:val="28"/>
          <w:szCs w:val="28"/>
          <w:lang w:eastAsia="ru-RU"/>
        </w:rPr>
        <w:t>механика</w:t>
      </w:r>
      <w:r w:rsidRPr="00A670FE">
        <w:rPr>
          <w:rFonts w:eastAsia="Times New Roman"/>
          <w:sz w:val="28"/>
          <w:szCs w:val="28"/>
          <w:lang w:eastAsia="ru-RU"/>
        </w:rPr>
        <w:t xml:space="preserve"> </w:t>
      </w:r>
      <w:r w:rsidRPr="00A670FE">
        <w:rPr>
          <w:rFonts w:eastAsia="Times New Roman" w:hint="eastAsia"/>
          <w:sz w:val="28"/>
          <w:szCs w:val="28"/>
          <w:lang w:eastAsia="ru-RU"/>
        </w:rPr>
        <w:t>и</w:t>
      </w:r>
      <w:r w:rsidRPr="00A670FE">
        <w:rPr>
          <w:rFonts w:eastAsia="Times New Roman"/>
          <w:sz w:val="28"/>
          <w:szCs w:val="28"/>
          <w:lang w:eastAsia="ru-RU"/>
        </w:rPr>
        <w:t xml:space="preserve"> </w:t>
      </w:r>
      <w:r w:rsidRPr="00A670FE">
        <w:rPr>
          <w:rFonts w:eastAsia="Times New Roman" w:hint="eastAsia"/>
          <w:sz w:val="28"/>
          <w:szCs w:val="28"/>
          <w:lang w:eastAsia="ru-RU"/>
        </w:rPr>
        <w:t>информатика</w:t>
      </w:r>
      <w:r w:rsidRPr="00A670FE">
        <w:rPr>
          <w:rFonts w:eastAsia="Times New Roman"/>
          <w:sz w:val="28"/>
          <w:szCs w:val="28"/>
          <w:lang w:eastAsia="ru-RU"/>
        </w:rPr>
        <w:t xml:space="preserve">. 2013. </w:t>
      </w:r>
      <w:r w:rsidRPr="00A670FE">
        <w:rPr>
          <w:rFonts w:eastAsia="Times New Roman" w:hint="eastAsia"/>
          <w:sz w:val="28"/>
          <w:szCs w:val="28"/>
          <w:lang w:eastAsia="ru-RU"/>
        </w:rPr>
        <w:t>–</w:t>
      </w:r>
      <w:r w:rsidRPr="00A670FE">
        <w:rPr>
          <w:rFonts w:eastAsia="Times New Roman"/>
          <w:sz w:val="28"/>
          <w:szCs w:val="28"/>
          <w:lang w:eastAsia="ru-RU"/>
        </w:rPr>
        <w:t xml:space="preserve"> </w:t>
      </w:r>
      <w:r w:rsidRPr="00A670FE">
        <w:rPr>
          <w:rFonts w:eastAsia="Times New Roman" w:hint="eastAsia"/>
          <w:sz w:val="28"/>
          <w:szCs w:val="28"/>
          <w:lang w:eastAsia="ru-RU"/>
        </w:rPr>
        <w:t>№</w:t>
      </w:r>
      <w:r w:rsidRPr="00A670FE">
        <w:rPr>
          <w:rFonts w:eastAsia="Times New Roman"/>
          <w:sz w:val="28"/>
          <w:szCs w:val="28"/>
          <w:lang w:eastAsia="ru-RU"/>
        </w:rPr>
        <w:t xml:space="preserve"> 28 </w:t>
      </w:r>
      <w:r w:rsidRPr="00A670FE">
        <w:rPr>
          <w:rFonts w:eastAsia="Times New Roman" w:hint="eastAsia"/>
          <w:sz w:val="28"/>
          <w:szCs w:val="28"/>
          <w:lang w:eastAsia="ru-RU"/>
        </w:rPr>
        <w:t>–</w:t>
      </w:r>
      <w:r w:rsidRPr="00A670FE">
        <w:rPr>
          <w:rFonts w:eastAsia="Times New Roman"/>
          <w:sz w:val="28"/>
          <w:szCs w:val="28"/>
          <w:lang w:eastAsia="ru-RU"/>
        </w:rPr>
        <w:t xml:space="preserve"> </w:t>
      </w:r>
      <w:r w:rsidRPr="00A670FE">
        <w:rPr>
          <w:rFonts w:eastAsia="Times New Roman" w:hint="eastAsia"/>
          <w:sz w:val="28"/>
          <w:szCs w:val="28"/>
          <w:lang w:eastAsia="ru-RU"/>
        </w:rPr>
        <w:t>с</w:t>
      </w:r>
      <w:r w:rsidRPr="00A670FE">
        <w:rPr>
          <w:rFonts w:eastAsia="Times New Roman"/>
          <w:sz w:val="28"/>
          <w:szCs w:val="28"/>
          <w:lang w:eastAsia="ru-RU"/>
        </w:rPr>
        <w:t>. 211-223.</w:t>
      </w:r>
    </w:p>
    <w:p w14:paraId="2A23B5D9" w14:textId="77777777" w:rsidR="003450D1" w:rsidRPr="008B0DB0" w:rsidRDefault="003450D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Leonhardus</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Eulerus</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Solutio</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problematis</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ad</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geometriam</w:t>
      </w:r>
      <w:proofErr w:type="spellEnd"/>
      <w:r w:rsidRPr="008B0DB0">
        <w:rPr>
          <w:rFonts w:eastAsia="Times New Roman"/>
          <w:sz w:val="28"/>
          <w:szCs w:val="28"/>
          <w:lang w:val="en-US" w:eastAsia="ru-RU"/>
        </w:rPr>
        <w:t xml:space="preserve"> situs </w:t>
      </w:r>
      <w:proofErr w:type="spellStart"/>
      <w:r w:rsidRPr="008B0DB0">
        <w:rPr>
          <w:rFonts w:eastAsia="Times New Roman"/>
          <w:sz w:val="28"/>
          <w:szCs w:val="28"/>
          <w:lang w:val="en-US" w:eastAsia="ru-RU"/>
        </w:rPr>
        <w:t>pertinentis</w:t>
      </w:r>
      <w:proofErr w:type="spellEnd"/>
      <w:r w:rsidRPr="008B0DB0">
        <w:rPr>
          <w:rFonts w:eastAsia="Times New Roman"/>
          <w:sz w:val="28"/>
          <w:szCs w:val="28"/>
          <w:lang w:val="en-US" w:eastAsia="ru-RU"/>
        </w:rPr>
        <w:t xml:space="preserve">. </w:t>
      </w:r>
      <w:r w:rsidRPr="008B0DB0">
        <w:rPr>
          <w:rFonts w:eastAsia="Times New Roman"/>
          <w:sz w:val="28"/>
          <w:szCs w:val="28"/>
          <w:lang w:eastAsia="ru-RU"/>
        </w:rPr>
        <w:t>1736.</w:t>
      </w:r>
    </w:p>
    <w:p w14:paraId="37041961" w14:textId="77777777" w:rsidR="003450D1" w:rsidRPr="008B0DB0" w:rsidRDefault="003450D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Dénes</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König</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Theorie</w:t>
      </w:r>
      <w:proofErr w:type="spellEnd"/>
      <w:r w:rsidRPr="008B0DB0">
        <w:rPr>
          <w:rFonts w:eastAsia="Times New Roman"/>
          <w:sz w:val="28"/>
          <w:szCs w:val="28"/>
          <w:lang w:val="en-US" w:eastAsia="ru-RU"/>
        </w:rPr>
        <w:t xml:space="preserve"> der </w:t>
      </w:r>
      <w:proofErr w:type="spellStart"/>
      <w:r w:rsidRPr="008B0DB0">
        <w:rPr>
          <w:rFonts w:eastAsia="Times New Roman"/>
          <w:sz w:val="28"/>
          <w:szCs w:val="28"/>
          <w:lang w:val="en-US" w:eastAsia="ru-RU"/>
        </w:rPr>
        <w:t>endichen</w:t>
      </w:r>
      <w:proofErr w:type="spellEnd"/>
      <w:r w:rsidRPr="008B0DB0">
        <w:rPr>
          <w:rFonts w:eastAsia="Times New Roman"/>
          <w:sz w:val="28"/>
          <w:szCs w:val="28"/>
          <w:lang w:val="en-US" w:eastAsia="ru-RU"/>
        </w:rPr>
        <w:t xml:space="preserve"> und </w:t>
      </w:r>
      <w:proofErr w:type="spellStart"/>
      <w:r w:rsidRPr="008B0DB0">
        <w:rPr>
          <w:rFonts w:eastAsia="Times New Roman"/>
          <w:sz w:val="28"/>
          <w:szCs w:val="28"/>
          <w:lang w:val="en-US" w:eastAsia="ru-RU"/>
        </w:rPr>
        <w:t>unendlichen</w:t>
      </w:r>
      <w:proofErr w:type="spellEnd"/>
      <w:r w:rsidRPr="008B0DB0">
        <w:rPr>
          <w:rFonts w:eastAsia="Times New Roman"/>
          <w:sz w:val="28"/>
          <w:szCs w:val="28"/>
          <w:lang w:val="en-US" w:eastAsia="ru-RU"/>
        </w:rPr>
        <w:t xml:space="preserve">. </w:t>
      </w:r>
      <w:r w:rsidRPr="008B0DB0">
        <w:rPr>
          <w:rFonts w:eastAsia="Times New Roman"/>
          <w:sz w:val="28"/>
          <w:szCs w:val="28"/>
          <w:lang w:eastAsia="ru-RU"/>
        </w:rPr>
        <w:t>1936.</w:t>
      </w:r>
    </w:p>
    <w:p w14:paraId="334E6605" w14:textId="77777777" w:rsidR="003450D1" w:rsidRPr="008B0DB0" w:rsidRDefault="003450D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Dénes</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König</w:t>
      </w:r>
      <w:proofErr w:type="spellEnd"/>
      <w:r w:rsidRPr="008B0DB0">
        <w:rPr>
          <w:rFonts w:eastAsia="Times New Roman"/>
          <w:sz w:val="28"/>
          <w:szCs w:val="28"/>
          <w:lang w:val="en-US" w:eastAsia="ru-RU"/>
        </w:rPr>
        <w:t xml:space="preserve">. Theory of finite and infinite graphs. </w:t>
      </w:r>
      <w:proofErr w:type="spellStart"/>
      <w:r w:rsidRPr="008B0DB0">
        <w:rPr>
          <w:rFonts w:eastAsia="Times New Roman"/>
          <w:sz w:val="28"/>
          <w:szCs w:val="28"/>
          <w:lang w:eastAsia="ru-RU"/>
        </w:rPr>
        <w:t>Boston</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Birkhäuser</w:t>
      </w:r>
      <w:proofErr w:type="spellEnd"/>
      <w:r w:rsidRPr="008B0DB0">
        <w:rPr>
          <w:rFonts w:eastAsia="Times New Roman"/>
          <w:sz w:val="28"/>
          <w:szCs w:val="28"/>
          <w:lang w:eastAsia="ru-RU"/>
        </w:rPr>
        <w:t>, 1990.</w:t>
      </w:r>
    </w:p>
    <w:p w14:paraId="61ACA81A" w14:textId="77777777" w:rsidR="003450D1" w:rsidRPr="008B0DB0" w:rsidRDefault="003450D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Lumer</w:t>
      </w:r>
      <w:proofErr w:type="spellEnd"/>
      <w:r w:rsidRPr="008B0DB0">
        <w:rPr>
          <w:rFonts w:eastAsia="Times New Roman"/>
          <w:sz w:val="28"/>
          <w:szCs w:val="28"/>
          <w:lang w:val="en-US" w:eastAsia="ru-RU"/>
        </w:rPr>
        <w:t xml:space="preserve"> G. Connecting of local operators and evolution equations on network. </w:t>
      </w:r>
      <w:proofErr w:type="spellStart"/>
      <w:r w:rsidRPr="008B0DB0">
        <w:rPr>
          <w:rFonts w:eastAsia="Times New Roman"/>
          <w:sz w:val="28"/>
          <w:szCs w:val="28"/>
          <w:lang w:eastAsia="ru-RU"/>
        </w:rPr>
        <w:t>Lect</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Notes</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Math</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Berlin</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Springer</w:t>
      </w:r>
      <w:proofErr w:type="spellEnd"/>
      <w:r w:rsidRPr="008B0DB0">
        <w:rPr>
          <w:rFonts w:eastAsia="Times New Roman"/>
          <w:sz w:val="28"/>
          <w:szCs w:val="28"/>
          <w:lang w:eastAsia="ru-RU"/>
        </w:rPr>
        <w:t xml:space="preserve">, 1980, v.787, </w:t>
      </w:r>
      <w:r w:rsidR="00674C1E" w:rsidRPr="008B0DB0">
        <w:rPr>
          <w:rFonts w:eastAsia="Times New Roman"/>
          <w:sz w:val="28"/>
          <w:szCs w:val="28"/>
          <w:lang w:eastAsia="ru-RU"/>
        </w:rPr>
        <w:t xml:space="preserve">p. </w:t>
      </w:r>
      <w:r w:rsidRPr="008B0DB0">
        <w:rPr>
          <w:rFonts w:eastAsia="Times New Roman"/>
          <w:sz w:val="28"/>
          <w:szCs w:val="28"/>
          <w:lang w:eastAsia="ru-RU"/>
        </w:rPr>
        <w:t>219-234.</w:t>
      </w:r>
    </w:p>
    <w:p w14:paraId="37B9E8EE" w14:textId="77777777" w:rsidR="003450D1" w:rsidRPr="008B0DB0" w:rsidRDefault="003450D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Belov</w:t>
      </w:r>
      <w:proofErr w:type="spellEnd"/>
      <w:r w:rsidRPr="008B0DB0">
        <w:rPr>
          <w:rFonts w:eastAsia="Times New Roman"/>
          <w:sz w:val="28"/>
          <w:szCs w:val="28"/>
          <w:lang w:val="en-US" w:eastAsia="ru-RU"/>
        </w:rPr>
        <w:t xml:space="preserve"> J. Classical solvability of linear parabolic equations on networks. </w:t>
      </w:r>
      <w:proofErr w:type="spellStart"/>
      <w:r w:rsidRPr="008B0DB0">
        <w:rPr>
          <w:rFonts w:eastAsia="Times New Roman"/>
          <w:sz w:val="28"/>
          <w:szCs w:val="28"/>
          <w:lang w:eastAsia="ru-RU"/>
        </w:rPr>
        <w:t>Journal</w:t>
      </w:r>
      <w:proofErr w:type="spellEnd"/>
      <w:r w:rsidRPr="008B0DB0">
        <w:rPr>
          <w:rFonts w:eastAsia="Times New Roman"/>
          <w:sz w:val="28"/>
          <w:szCs w:val="28"/>
          <w:lang w:eastAsia="ru-RU"/>
        </w:rPr>
        <w:t xml:space="preserve"> of </w:t>
      </w:r>
      <w:proofErr w:type="spellStart"/>
      <w:r w:rsidRPr="008B0DB0">
        <w:rPr>
          <w:rFonts w:eastAsia="Times New Roman"/>
          <w:sz w:val="28"/>
          <w:szCs w:val="28"/>
          <w:lang w:eastAsia="ru-RU"/>
        </w:rPr>
        <w:t>differential</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equations</w:t>
      </w:r>
      <w:proofErr w:type="spellEnd"/>
      <w:r w:rsidRPr="008B0DB0">
        <w:rPr>
          <w:rFonts w:eastAsia="Times New Roman"/>
          <w:sz w:val="28"/>
          <w:szCs w:val="28"/>
          <w:lang w:eastAsia="ru-RU"/>
        </w:rPr>
        <w:t xml:space="preserve">, 1988, v. 72, </w:t>
      </w:r>
      <w:r w:rsidR="00674C1E" w:rsidRPr="008B0DB0">
        <w:rPr>
          <w:rFonts w:eastAsia="Times New Roman"/>
          <w:sz w:val="28"/>
          <w:szCs w:val="28"/>
          <w:lang w:eastAsia="ru-RU"/>
        </w:rPr>
        <w:t xml:space="preserve">p. </w:t>
      </w:r>
      <w:r w:rsidRPr="008B0DB0">
        <w:rPr>
          <w:rFonts w:eastAsia="Times New Roman"/>
          <w:sz w:val="28"/>
          <w:szCs w:val="28"/>
          <w:lang w:eastAsia="ru-RU"/>
        </w:rPr>
        <w:t>316-337.</w:t>
      </w:r>
    </w:p>
    <w:p w14:paraId="7229B31F" w14:textId="77777777" w:rsidR="003450D1" w:rsidRPr="008B0DB0" w:rsidRDefault="003450D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Nicaise</w:t>
      </w:r>
      <w:proofErr w:type="spellEnd"/>
      <w:r w:rsidRPr="008B0DB0">
        <w:rPr>
          <w:rFonts w:eastAsia="Times New Roman"/>
          <w:sz w:val="28"/>
          <w:szCs w:val="28"/>
          <w:lang w:val="en-US" w:eastAsia="ru-RU"/>
        </w:rPr>
        <w:t xml:space="preserve"> S., </w:t>
      </w:r>
      <w:proofErr w:type="spellStart"/>
      <w:r w:rsidRPr="008B0DB0">
        <w:rPr>
          <w:rFonts w:eastAsia="Times New Roman"/>
          <w:sz w:val="28"/>
          <w:szCs w:val="28"/>
          <w:lang w:val="en-US" w:eastAsia="ru-RU"/>
        </w:rPr>
        <w:t>Penkin</w:t>
      </w:r>
      <w:proofErr w:type="spellEnd"/>
      <w:r w:rsidRPr="008B0DB0">
        <w:rPr>
          <w:rFonts w:eastAsia="Times New Roman"/>
          <w:sz w:val="28"/>
          <w:szCs w:val="28"/>
          <w:lang w:val="en-US" w:eastAsia="ru-RU"/>
        </w:rPr>
        <w:t xml:space="preserve"> O. Relationship between the lower frequency spectrum of plates and network of beams. </w:t>
      </w:r>
      <w:proofErr w:type="spellStart"/>
      <w:r w:rsidRPr="008B0DB0">
        <w:rPr>
          <w:rFonts w:eastAsia="Times New Roman"/>
          <w:sz w:val="28"/>
          <w:szCs w:val="28"/>
          <w:lang w:eastAsia="ru-RU"/>
        </w:rPr>
        <w:t>Math</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Mech</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Appl</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Sai</w:t>
      </w:r>
      <w:proofErr w:type="spellEnd"/>
      <w:r w:rsidRPr="008B0DB0">
        <w:rPr>
          <w:rFonts w:eastAsia="Times New Roman"/>
          <w:sz w:val="28"/>
          <w:szCs w:val="28"/>
          <w:lang w:eastAsia="ru-RU"/>
        </w:rPr>
        <w:t xml:space="preserve">., 2000, v.23, </w:t>
      </w:r>
      <w:r w:rsidR="00674C1E" w:rsidRPr="008B0DB0">
        <w:rPr>
          <w:rFonts w:eastAsia="Times New Roman"/>
          <w:sz w:val="28"/>
          <w:szCs w:val="28"/>
          <w:lang w:eastAsia="ru-RU"/>
        </w:rPr>
        <w:t>p.</w:t>
      </w:r>
      <w:r w:rsidRPr="008B0DB0">
        <w:rPr>
          <w:rFonts w:eastAsia="Times New Roman"/>
          <w:sz w:val="28"/>
          <w:szCs w:val="28"/>
          <w:lang w:eastAsia="ru-RU"/>
        </w:rPr>
        <w:t>1389-1399.</w:t>
      </w:r>
    </w:p>
    <w:p w14:paraId="44C9A319" w14:textId="77777777" w:rsidR="003450D1" w:rsidRPr="008B0DB0" w:rsidRDefault="003450D1"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val="en-US" w:eastAsia="ru-RU"/>
        </w:rPr>
        <w:t xml:space="preserve">Borg G. </w:t>
      </w:r>
      <w:proofErr w:type="spellStart"/>
      <w:r w:rsidRPr="008B0DB0">
        <w:rPr>
          <w:rFonts w:eastAsia="Times New Roman"/>
          <w:sz w:val="28"/>
          <w:szCs w:val="28"/>
          <w:lang w:val="en-US" w:eastAsia="ru-RU"/>
        </w:rPr>
        <w:t>Eine</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Umkherung</w:t>
      </w:r>
      <w:proofErr w:type="spellEnd"/>
      <w:r w:rsidRPr="008B0DB0">
        <w:rPr>
          <w:rFonts w:eastAsia="Times New Roman"/>
          <w:sz w:val="28"/>
          <w:szCs w:val="28"/>
          <w:lang w:val="en-US" w:eastAsia="ru-RU"/>
        </w:rPr>
        <w:t xml:space="preserve"> der Sturm-</w:t>
      </w:r>
      <w:proofErr w:type="spellStart"/>
      <w:r w:rsidRPr="008B0DB0">
        <w:rPr>
          <w:rFonts w:eastAsia="Times New Roman"/>
          <w:sz w:val="28"/>
          <w:szCs w:val="28"/>
          <w:lang w:val="en-US" w:eastAsia="ru-RU"/>
        </w:rPr>
        <w:t>Liouvilleschen</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Eigenwertaufgabe</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eastAsia="ru-RU"/>
        </w:rPr>
        <w:t>Acta</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Math</w:t>
      </w:r>
      <w:proofErr w:type="spellEnd"/>
      <w:r w:rsidRPr="008B0DB0">
        <w:rPr>
          <w:rFonts w:eastAsia="Times New Roman"/>
          <w:sz w:val="28"/>
          <w:szCs w:val="28"/>
          <w:lang w:eastAsia="ru-RU"/>
        </w:rPr>
        <w:t xml:space="preserve">., 1946, v.78, 1-96. </w:t>
      </w:r>
    </w:p>
    <w:p w14:paraId="0682D339" w14:textId="77777777" w:rsidR="00C94B91" w:rsidRPr="008B0DB0" w:rsidRDefault="00C94B91" w:rsidP="00630548">
      <w:pPr>
        <w:pStyle w:val="Default"/>
        <w:numPr>
          <w:ilvl w:val="0"/>
          <w:numId w:val="9"/>
        </w:numPr>
        <w:spacing w:after="17" w:line="276" w:lineRule="auto"/>
        <w:ind w:left="426" w:hanging="426"/>
        <w:jc w:val="both"/>
        <w:rPr>
          <w:rFonts w:eastAsia="Times New Roman"/>
          <w:sz w:val="28"/>
          <w:szCs w:val="28"/>
          <w:lang w:val="en-US" w:eastAsia="ru-RU"/>
        </w:rPr>
      </w:pPr>
      <w:proofErr w:type="spellStart"/>
      <w:r w:rsidRPr="008B0DB0">
        <w:rPr>
          <w:rFonts w:eastAsia="Times New Roman"/>
          <w:sz w:val="28"/>
          <w:szCs w:val="28"/>
          <w:lang w:val="en-US" w:eastAsia="ru-RU"/>
        </w:rPr>
        <w:t>Levitan</w:t>
      </w:r>
      <w:proofErr w:type="spellEnd"/>
      <w:r w:rsidRPr="008B0DB0">
        <w:rPr>
          <w:rFonts w:eastAsia="Times New Roman"/>
          <w:sz w:val="28"/>
          <w:szCs w:val="28"/>
          <w:lang w:val="en-US" w:eastAsia="ru-RU"/>
        </w:rPr>
        <w:t xml:space="preserve"> B.M., </w:t>
      </w:r>
      <w:proofErr w:type="spellStart"/>
      <w:r w:rsidRPr="008B0DB0">
        <w:rPr>
          <w:rFonts w:eastAsia="Times New Roman"/>
          <w:sz w:val="28"/>
          <w:szCs w:val="28"/>
          <w:lang w:val="en-US" w:eastAsia="ru-RU"/>
        </w:rPr>
        <w:t>Sargsyan</w:t>
      </w:r>
      <w:proofErr w:type="spellEnd"/>
      <w:r w:rsidRPr="008B0DB0">
        <w:rPr>
          <w:rFonts w:eastAsia="Times New Roman"/>
          <w:sz w:val="28"/>
          <w:szCs w:val="28"/>
          <w:lang w:val="en-US" w:eastAsia="ru-RU"/>
        </w:rPr>
        <w:t xml:space="preserve"> I.S. Operators Sturm-</w:t>
      </w:r>
      <w:proofErr w:type="spellStart"/>
      <w:r w:rsidRPr="008B0DB0">
        <w:rPr>
          <w:rFonts w:eastAsia="Times New Roman"/>
          <w:sz w:val="28"/>
          <w:szCs w:val="28"/>
          <w:lang w:val="en-US" w:eastAsia="ru-RU"/>
        </w:rPr>
        <w:t>Liouville</w:t>
      </w:r>
      <w:proofErr w:type="spellEnd"/>
      <w:r w:rsidRPr="008B0DB0">
        <w:rPr>
          <w:rFonts w:eastAsia="Times New Roman"/>
          <w:sz w:val="28"/>
          <w:szCs w:val="28"/>
          <w:lang w:val="en-US" w:eastAsia="ru-RU"/>
        </w:rPr>
        <w:t xml:space="preserve"> and Dirac, </w:t>
      </w:r>
      <w:proofErr w:type="spellStart"/>
      <w:r w:rsidRPr="008B0DB0">
        <w:rPr>
          <w:rFonts w:eastAsia="Times New Roman"/>
          <w:sz w:val="28"/>
          <w:szCs w:val="28"/>
          <w:lang w:val="en-US" w:eastAsia="ru-RU"/>
        </w:rPr>
        <w:t>Moskow</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Nauka</w:t>
      </w:r>
      <w:proofErr w:type="spellEnd"/>
      <w:r w:rsidRPr="008B0DB0">
        <w:rPr>
          <w:rFonts w:eastAsia="Times New Roman"/>
          <w:sz w:val="28"/>
          <w:szCs w:val="28"/>
          <w:lang w:val="en-US" w:eastAsia="ru-RU"/>
        </w:rPr>
        <w:t xml:space="preserve">, 1988; 432 p. </w:t>
      </w:r>
    </w:p>
    <w:p w14:paraId="63EDDCB7" w14:textId="77777777" w:rsidR="003450D1" w:rsidRPr="008B0DB0" w:rsidRDefault="003450D1"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val="en-US" w:eastAsia="ru-RU"/>
        </w:rPr>
        <w:t xml:space="preserve">Provotorov, V.V. </w:t>
      </w:r>
      <w:proofErr w:type="spellStart"/>
      <w:r w:rsidRPr="008B0DB0">
        <w:rPr>
          <w:rFonts w:eastAsia="Times New Roman"/>
          <w:sz w:val="28"/>
          <w:szCs w:val="28"/>
          <w:lang w:val="en-US" w:eastAsia="ru-RU"/>
        </w:rPr>
        <w:t>Eigenfunctions</w:t>
      </w:r>
      <w:proofErr w:type="spellEnd"/>
      <w:r w:rsidRPr="008B0DB0">
        <w:rPr>
          <w:rFonts w:eastAsia="Times New Roman"/>
          <w:sz w:val="28"/>
          <w:szCs w:val="28"/>
          <w:lang w:val="en-US" w:eastAsia="ru-RU"/>
        </w:rPr>
        <w:t xml:space="preserve"> of the Sturm-</w:t>
      </w:r>
      <w:proofErr w:type="spellStart"/>
      <w:r w:rsidRPr="008B0DB0">
        <w:rPr>
          <w:rFonts w:eastAsia="Times New Roman"/>
          <w:sz w:val="28"/>
          <w:szCs w:val="28"/>
          <w:lang w:val="en-US" w:eastAsia="ru-RU"/>
        </w:rPr>
        <w:t>Liouville</w:t>
      </w:r>
      <w:proofErr w:type="spellEnd"/>
      <w:r w:rsidRPr="008B0DB0">
        <w:rPr>
          <w:rFonts w:eastAsia="Times New Roman"/>
          <w:sz w:val="28"/>
          <w:szCs w:val="28"/>
          <w:lang w:val="en-US" w:eastAsia="ru-RU"/>
        </w:rPr>
        <w:t xml:space="preserve"> problem on a star graph. </w:t>
      </w:r>
      <w:proofErr w:type="spellStart"/>
      <w:r w:rsidRPr="008B0DB0">
        <w:rPr>
          <w:rFonts w:eastAsia="Times New Roman"/>
          <w:sz w:val="28"/>
          <w:szCs w:val="28"/>
          <w:lang w:eastAsia="ru-RU"/>
        </w:rPr>
        <w:t>S</w:t>
      </w:r>
      <w:r w:rsidR="00674C1E" w:rsidRPr="008B0DB0">
        <w:rPr>
          <w:rFonts w:eastAsia="Times New Roman"/>
          <w:sz w:val="28"/>
          <w:szCs w:val="28"/>
          <w:lang w:eastAsia="ru-RU"/>
        </w:rPr>
        <w:t>b</w:t>
      </w:r>
      <w:proofErr w:type="spellEnd"/>
      <w:r w:rsidR="00674C1E" w:rsidRPr="008B0DB0">
        <w:rPr>
          <w:rFonts w:eastAsia="Times New Roman"/>
          <w:sz w:val="28"/>
          <w:szCs w:val="28"/>
          <w:lang w:eastAsia="ru-RU"/>
        </w:rPr>
        <w:t xml:space="preserve">. </w:t>
      </w:r>
      <w:proofErr w:type="spellStart"/>
      <w:r w:rsidR="00674C1E" w:rsidRPr="008B0DB0">
        <w:rPr>
          <w:rFonts w:eastAsia="Times New Roman"/>
          <w:sz w:val="28"/>
          <w:szCs w:val="28"/>
          <w:lang w:eastAsia="ru-RU"/>
        </w:rPr>
        <w:t>Math</w:t>
      </w:r>
      <w:proofErr w:type="spellEnd"/>
      <w:r w:rsidR="00674C1E" w:rsidRPr="008B0DB0">
        <w:rPr>
          <w:rFonts w:eastAsia="Times New Roman"/>
          <w:sz w:val="28"/>
          <w:szCs w:val="28"/>
          <w:lang w:eastAsia="ru-RU"/>
        </w:rPr>
        <w:t xml:space="preserve">. 2008, 199, 1523–1545. </w:t>
      </w:r>
    </w:p>
    <w:p w14:paraId="37393C5C" w14:textId="77777777" w:rsidR="003450D1" w:rsidRPr="008B0DB0" w:rsidRDefault="003450D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Yurko</w:t>
      </w:r>
      <w:proofErr w:type="spellEnd"/>
      <w:r w:rsidRPr="008B0DB0">
        <w:rPr>
          <w:rFonts w:eastAsia="Times New Roman"/>
          <w:sz w:val="28"/>
          <w:szCs w:val="28"/>
          <w:lang w:val="en-US" w:eastAsia="ru-RU"/>
        </w:rPr>
        <w:t xml:space="preserve"> V.A. On the reconstruction of Sturm-</w:t>
      </w:r>
      <w:proofErr w:type="spellStart"/>
      <w:r w:rsidRPr="008B0DB0">
        <w:rPr>
          <w:rFonts w:eastAsia="Times New Roman"/>
          <w:sz w:val="28"/>
          <w:szCs w:val="28"/>
          <w:lang w:val="en-US" w:eastAsia="ru-RU"/>
        </w:rPr>
        <w:t>Liouville</w:t>
      </w:r>
      <w:proofErr w:type="spellEnd"/>
      <w:r w:rsidRPr="008B0DB0">
        <w:rPr>
          <w:rFonts w:eastAsia="Times New Roman"/>
          <w:sz w:val="28"/>
          <w:szCs w:val="28"/>
          <w:lang w:val="en-US" w:eastAsia="ru-RU"/>
        </w:rPr>
        <w:t xml:space="preserve"> operators on graphs Math. </w:t>
      </w:r>
      <w:proofErr w:type="spellStart"/>
      <w:r w:rsidRPr="008B0DB0">
        <w:rPr>
          <w:rFonts w:eastAsia="Times New Roman"/>
          <w:sz w:val="28"/>
          <w:szCs w:val="28"/>
          <w:lang w:eastAsia="ru-RU"/>
        </w:rPr>
        <w:t>Notes</w:t>
      </w:r>
      <w:proofErr w:type="spellEnd"/>
      <w:r w:rsidRPr="008B0DB0">
        <w:rPr>
          <w:rFonts w:eastAsia="Times New Roman"/>
          <w:sz w:val="28"/>
          <w:szCs w:val="28"/>
          <w:lang w:eastAsia="ru-RU"/>
        </w:rPr>
        <w:t xml:space="preserve">, 2006, v. 79, </w:t>
      </w:r>
      <w:proofErr w:type="spellStart"/>
      <w:r w:rsidRPr="008B0DB0">
        <w:rPr>
          <w:rFonts w:eastAsia="Times New Roman"/>
          <w:sz w:val="28"/>
          <w:szCs w:val="28"/>
          <w:lang w:eastAsia="ru-RU"/>
        </w:rPr>
        <w:t>issue</w:t>
      </w:r>
      <w:proofErr w:type="spellEnd"/>
      <w:r w:rsidRPr="008B0DB0">
        <w:rPr>
          <w:rFonts w:eastAsia="Times New Roman"/>
          <w:sz w:val="28"/>
          <w:szCs w:val="28"/>
          <w:lang w:eastAsia="ru-RU"/>
        </w:rPr>
        <w:t xml:space="preserve"> 4, 619-630.</w:t>
      </w:r>
    </w:p>
    <w:p w14:paraId="29CD7422" w14:textId="77777777" w:rsidR="003450D1" w:rsidRPr="008B0DB0" w:rsidRDefault="003450D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Yurko</w:t>
      </w:r>
      <w:proofErr w:type="spellEnd"/>
      <w:r w:rsidRPr="008B0DB0">
        <w:rPr>
          <w:rFonts w:eastAsia="Times New Roman"/>
          <w:sz w:val="28"/>
          <w:szCs w:val="28"/>
          <w:lang w:val="en-US" w:eastAsia="ru-RU"/>
        </w:rPr>
        <w:t xml:space="preserve"> V.A. An inverse spectral problem for Sturm-</w:t>
      </w:r>
      <w:proofErr w:type="spellStart"/>
      <w:r w:rsidRPr="008B0DB0">
        <w:rPr>
          <w:rFonts w:eastAsia="Times New Roman"/>
          <w:sz w:val="28"/>
          <w:szCs w:val="28"/>
          <w:lang w:val="en-US" w:eastAsia="ru-RU"/>
        </w:rPr>
        <w:t>Liouville</w:t>
      </w:r>
      <w:proofErr w:type="spellEnd"/>
      <w:r w:rsidRPr="008B0DB0">
        <w:rPr>
          <w:rFonts w:eastAsia="Times New Roman"/>
          <w:sz w:val="28"/>
          <w:szCs w:val="28"/>
          <w:lang w:val="en-US" w:eastAsia="ru-RU"/>
        </w:rPr>
        <w:t xml:space="preserve"> operators with singular potentials on star-type graphs. Analysis on graphs and its applications. Proceedings of Symposia in Pure Mathematics, Amer. </w:t>
      </w:r>
      <w:proofErr w:type="spellStart"/>
      <w:r w:rsidRPr="008B0DB0">
        <w:rPr>
          <w:rFonts w:eastAsia="Times New Roman"/>
          <w:sz w:val="28"/>
          <w:szCs w:val="28"/>
          <w:lang w:eastAsia="ru-RU"/>
        </w:rPr>
        <w:t>Math</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Soc</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Providence</w:t>
      </w:r>
      <w:proofErr w:type="spellEnd"/>
      <w:r w:rsidRPr="008B0DB0">
        <w:rPr>
          <w:rFonts w:eastAsia="Times New Roman"/>
          <w:sz w:val="28"/>
          <w:szCs w:val="28"/>
          <w:lang w:eastAsia="ru-RU"/>
        </w:rPr>
        <w:t>, 2008, v. 77, 397-408.</w:t>
      </w:r>
    </w:p>
    <w:p w14:paraId="49ED069B" w14:textId="77777777" w:rsidR="003450D1" w:rsidRPr="008B0DB0" w:rsidRDefault="003450D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Zhabko</w:t>
      </w:r>
      <w:proofErr w:type="spellEnd"/>
      <w:r w:rsidRPr="008B0DB0">
        <w:rPr>
          <w:rFonts w:eastAsia="Times New Roman"/>
          <w:sz w:val="28"/>
          <w:szCs w:val="28"/>
          <w:lang w:val="en-US" w:eastAsia="ru-RU"/>
        </w:rPr>
        <w:t xml:space="preserve"> A.P., </w:t>
      </w:r>
      <w:proofErr w:type="spellStart"/>
      <w:r w:rsidRPr="008B0DB0">
        <w:rPr>
          <w:rFonts w:eastAsia="Times New Roman"/>
          <w:sz w:val="28"/>
          <w:szCs w:val="28"/>
          <w:lang w:val="en-US" w:eastAsia="ru-RU"/>
        </w:rPr>
        <w:t>Nurtazina</w:t>
      </w:r>
      <w:proofErr w:type="spellEnd"/>
      <w:r w:rsidRPr="008B0DB0">
        <w:rPr>
          <w:rFonts w:eastAsia="Times New Roman"/>
          <w:sz w:val="28"/>
          <w:szCs w:val="28"/>
          <w:lang w:val="en-US" w:eastAsia="ru-RU"/>
        </w:rPr>
        <w:t xml:space="preserve"> K.B., Provotorov V.V. Uniqueness solution to the inverse spectral problem with distributed parameters on the graph-star. </w:t>
      </w:r>
      <w:proofErr w:type="spellStart"/>
      <w:r w:rsidRPr="008B0DB0">
        <w:rPr>
          <w:rFonts w:eastAsia="Times New Roman"/>
          <w:sz w:val="28"/>
          <w:szCs w:val="28"/>
          <w:lang w:val="en-US" w:eastAsia="ru-RU"/>
        </w:rPr>
        <w:t>Vestnik</w:t>
      </w:r>
      <w:proofErr w:type="spellEnd"/>
      <w:r w:rsidRPr="008B0DB0">
        <w:rPr>
          <w:rFonts w:eastAsia="Times New Roman"/>
          <w:sz w:val="28"/>
          <w:szCs w:val="28"/>
          <w:lang w:val="en-US" w:eastAsia="ru-RU"/>
        </w:rPr>
        <w:t xml:space="preserve"> of Saint Petersburg University. Applied Mathematics. Computer Science. Control </w:t>
      </w:r>
      <w:r w:rsidRPr="008B0DB0">
        <w:rPr>
          <w:rFonts w:eastAsia="Times New Roman"/>
          <w:sz w:val="28"/>
          <w:szCs w:val="28"/>
          <w:lang w:val="en-US" w:eastAsia="ru-RU"/>
        </w:rPr>
        <w:lastRenderedPageBreak/>
        <w:t xml:space="preserve">Processes, 2020, v. 16, issue </w:t>
      </w:r>
      <w:proofErr w:type="gramStart"/>
      <w:r w:rsidRPr="008B0DB0">
        <w:rPr>
          <w:rFonts w:eastAsia="Times New Roman"/>
          <w:sz w:val="28"/>
          <w:szCs w:val="28"/>
          <w:lang w:val="en-US" w:eastAsia="ru-RU"/>
        </w:rPr>
        <w:t>2</w:t>
      </w:r>
      <w:proofErr w:type="gramEnd"/>
      <w:r w:rsidRPr="008B0DB0">
        <w:rPr>
          <w:rFonts w:eastAsia="Times New Roman"/>
          <w:sz w:val="28"/>
          <w:szCs w:val="28"/>
          <w:lang w:val="en-US" w:eastAsia="ru-RU"/>
        </w:rPr>
        <w:t>, 129–143.</w:t>
      </w:r>
      <w:r w:rsidR="00D81532" w:rsidRPr="008B0DB0">
        <w:rPr>
          <w:rFonts w:eastAsia="Times New Roman"/>
          <w:sz w:val="28"/>
          <w:szCs w:val="28"/>
          <w:lang w:val="en-US" w:eastAsia="ru-RU"/>
        </w:rPr>
        <w:t xml:space="preserve"> </w:t>
      </w:r>
      <w:hyperlink r:id="rId1090" w:tgtFrame="_blank" w:history="1">
        <w:r w:rsidRPr="008B0DB0">
          <w:rPr>
            <w:rFonts w:eastAsia="Times New Roman"/>
            <w:sz w:val="28"/>
            <w:szCs w:val="28"/>
            <w:lang w:eastAsia="ru-RU"/>
          </w:rPr>
          <w:t>https://doi.org/10.21638/11701/spbu10.2020.205</w:t>
        </w:r>
      </w:hyperlink>
    </w:p>
    <w:p w14:paraId="25234260" w14:textId="77777777" w:rsidR="00CF5DF9" w:rsidRPr="008B0DB0" w:rsidRDefault="00CF5DF9" w:rsidP="00630548">
      <w:pPr>
        <w:pStyle w:val="Default"/>
        <w:numPr>
          <w:ilvl w:val="0"/>
          <w:numId w:val="9"/>
        </w:numPr>
        <w:spacing w:after="17" w:line="276" w:lineRule="auto"/>
        <w:ind w:left="426" w:hanging="426"/>
        <w:jc w:val="both"/>
        <w:rPr>
          <w:rFonts w:eastAsia="Times New Roman"/>
          <w:sz w:val="28"/>
          <w:szCs w:val="28"/>
          <w:lang w:val="en-US" w:eastAsia="ru-RU"/>
        </w:rPr>
      </w:pPr>
      <w:proofErr w:type="spellStart"/>
      <w:r w:rsidRPr="008B0DB0">
        <w:rPr>
          <w:rFonts w:eastAsia="Times New Roman"/>
          <w:sz w:val="28"/>
          <w:szCs w:val="28"/>
          <w:lang w:val="en-US" w:eastAsia="ru-RU"/>
        </w:rPr>
        <w:t>Kanguzhin</w:t>
      </w:r>
      <w:proofErr w:type="spellEnd"/>
      <w:r w:rsidRPr="008B0DB0">
        <w:rPr>
          <w:rFonts w:eastAsia="Times New Roman"/>
          <w:sz w:val="28"/>
          <w:szCs w:val="28"/>
          <w:lang w:val="en-US" w:eastAsia="ru-RU"/>
        </w:rPr>
        <w:t xml:space="preserve"> B.E, </w:t>
      </w:r>
      <w:proofErr w:type="spellStart"/>
      <w:r w:rsidRPr="008B0DB0">
        <w:rPr>
          <w:rFonts w:eastAsia="Times New Roman"/>
          <w:sz w:val="28"/>
          <w:szCs w:val="28"/>
          <w:lang w:val="en-US" w:eastAsia="ru-RU"/>
        </w:rPr>
        <w:t>Seitova</w:t>
      </w:r>
      <w:proofErr w:type="spellEnd"/>
      <w:r w:rsidRPr="008B0DB0">
        <w:rPr>
          <w:rFonts w:eastAsia="Times New Roman"/>
          <w:sz w:val="28"/>
          <w:szCs w:val="28"/>
          <w:lang w:val="en-US" w:eastAsia="ru-RU"/>
        </w:rPr>
        <w:t xml:space="preserve"> A.A. On degenerate Sturm-</w:t>
      </w:r>
      <w:proofErr w:type="spellStart"/>
      <w:r w:rsidRPr="008B0DB0">
        <w:rPr>
          <w:rFonts w:eastAsia="Times New Roman"/>
          <w:sz w:val="28"/>
          <w:szCs w:val="28"/>
          <w:lang w:val="en-US" w:eastAsia="ru-RU"/>
        </w:rPr>
        <w:t>Liouville</w:t>
      </w:r>
      <w:proofErr w:type="spellEnd"/>
      <w:r w:rsidRPr="008B0DB0">
        <w:rPr>
          <w:rFonts w:eastAsia="Times New Roman"/>
          <w:sz w:val="28"/>
          <w:szCs w:val="28"/>
          <w:lang w:val="en-US" w:eastAsia="ru-RU"/>
        </w:rPr>
        <w:t xml:space="preserve"> boundary value problems on geometric graphs. Journal of Mathematics Mechanics and Computer Science. 105(1), (2020), 79-86. https://doi.org/</w:t>
      </w:r>
      <w:hyperlink r:id="rId1091" w:tgtFrame="_blank" w:history="1">
        <w:r w:rsidRPr="008B0DB0">
          <w:rPr>
            <w:rFonts w:eastAsia="Times New Roman"/>
            <w:sz w:val="28"/>
            <w:szCs w:val="28"/>
            <w:lang w:val="en-US" w:eastAsia="ru-RU"/>
          </w:rPr>
          <w:t>10.26577/JMMCS.2020.v105.i1.07</w:t>
        </w:r>
      </w:hyperlink>
      <w:r w:rsidRPr="008B0DB0">
        <w:rPr>
          <w:rFonts w:eastAsia="Times New Roman"/>
          <w:sz w:val="28"/>
          <w:szCs w:val="28"/>
          <w:lang w:val="en-US" w:eastAsia="ru-RU"/>
        </w:rPr>
        <w:t xml:space="preserve"> </w:t>
      </w:r>
    </w:p>
    <w:p w14:paraId="54B61D16" w14:textId="77777777" w:rsidR="003450D1" w:rsidRPr="008B0DB0" w:rsidRDefault="00CF5DF9"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Kanguzhin</w:t>
      </w:r>
      <w:proofErr w:type="spellEnd"/>
      <w:r w:rsidRPr="008B0DB0">
        <w:rPr>
          <w:rFonts w:eastAsia="Times New Roman"/>
          <w:sz w:val="28"/>
          <w:szCs w:val="28"/>
          <w:lang w:val="en-US" w:eastAsia="ru-RU"/>
        </w:rPr>
        <w:t xml:space="preserve"> B.E., </w:t>
      </w:r>
      <w:proofErr w:type="spellStart"/>
      <w:r w:rsidRPr="008B0DB0">
        <w:rPr>
          <w:rFonts w:eastAsia="Times New Roman"/>
          <w:sz w:val="28"/>
          <w:szCs w:val="28"/>
          <w:lang w:val="en-US" w:eastAsia="ru-RU"/>
        </w:rPr>
        <w:t>Kaiyrbek</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Zh.A</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Mustafina</w:t>
      </w:r>
      <w:proofErr w:type="spellEnd"/>
      <w:r w:rsidRPr="008B0DB0">
        <w:rPr>
          <w:rFonts w:eastAsia="Times New Roman"/>
          <w:sz w:val="28"/>
          <w:szCs w:val="28"/>
          <w:lang w:val="en-US" w:eastAsia="ru-RU"/>
        </w:rPr>
        <w:t xml:space="preserve"> M.A. Recovering of the Stiffness Coefficients of the Sturm–</w:t>
      </w:r>
      <w:proofErr w:type="spellStart"/>
      <w:r w:rsidRPr="008B0DB0">
        <w:rPr>
          <w:rFonts w:eastAsia="Times New Roman"/>
          <w:sz w:val="28"/>
          <w:szCs w:val="28"/>
          <w:lang w:val="en-US" w:eastAsia="ru-RU"/>
        </w:rPr>
        <w:t>Liouville</w:t>
      </w:r>
      <w:proofErr w:type="spellEnd"/>
      <w:r w:rsidRPr="008B0DB0">
        <w:rPr>
          <w:rFonts w:eastAsia="Times New Roman"/>
          <w:sz w:val="28"/>
          <w:szCs w:val="28"/>
          <w:lang w:val="en-US" w:eastAsia="ru-RU"/>
        </w:rPr>
        <w:t xml:space="preserve"> Operator on a Star Graph from a Finite Set of Its Eigenvalues. </w:t>
      </w:r>
      <w:proofErr w:type="spellStart"/>
      <w:r w:rsidRPr="008B0DB0">
        <w:rPr>
          <w:rFonts w:eastAsia="Times New Roman"/>
          <w:sz w:val="28"/>
          <w:szCs w:val="28"/>
          <w:lang w:eastAsia="ru-RU"/>
        </w:rPr>
        <w:t>Lobachevski</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Journal</w:t>
      </w:r>
      <w:proofErr w:type="spellEnd"/>
      <w:r w:rsidRPr="008B0DB0">
        <w:rPr>
          <w:rFonts w:eastAsia="Times New Roman"/>
          <w:sz w:val="28"/>
          <w:szCs w:val="28"/>
          <w:lang w:eastAsia="ru-RU"/>
        </w:rPr>
        <w:t xml:space="preserve"> of </w:t>
      </w:r>
      <w:proofErr w:type="spellStart"/>
      <w:r w:rsidRPr="008B0DB0">
        <w:rPr>
          <w:rFonts w:eastAsia="Times New Roman"/>
          <w:sz w:val="28"/>
          <w:szCs w:val="28"/>
          <w:lang w:eastAsia="ru-RU"/>
        </w:rPr>
        <w:t>Mathematics</w:t>
      </w:r>
      <w:proofErr w:type="spellEnd"/>
      <w:r w:rsidRPr="008B0DB0">
        <w:rPr>
          <w:rFonts w:eastAsia="Times New Roman"/>
          <w:sz w:val="28"/>
          <w:szCs w:val="28"/>
          <w:lang w:eastAsia="ru-RU"/>
        </w:rPr>
        <w:t xml:space="preserve">. 45 (2024), 2711–2716. </w:t>
      </w:r>
      <w:hyperlink r:id="rId1092" w:history="1">
        <w:r w:rsidRPr="008B0DB0">
          <w:rPr>
            <w:rFonts w:eastAsia="Times New Roman"/>
            <w:sz w:val="28"/>
            <w:szCs w:val="28"/>
            <w:lang w:eastAsia="ru-RU"/>
          </w:rPr>
          <w:t>https://doi.org/10.1134/s1995080224602881</w:t>
        </w:r>
      </w:hyperlink>
    </w:p>
    <w:p w14:paraId="6986C861" w14:textId="77777777" w:rsidR="00F31ECE" w:rsidRPr="007C0F61" w:rsidRDefault="00F31ECE" w:rsidP="00630548">
      <w:pPr>
        <w:pStyle w:val="Default"/>
        <w:numPr>
          <w:ilvl w:val="0"/>
          <w:numId w:val="9"/>
        </w:numPr>
        <w:spacing w:after="17" w:line="276" w:lineRule="auto"/>
        <w:ind w:left="426" w:hanging="426"/>
        <w:jc w:val="both"/>
        <w:rPr>
          <w:rFonts w:eastAsia="Times New Roman"/>
          <w:sz w:val="28"/>
          <w:szCs w:val="28"/>
          <w:lang w:val="en-US" w:eastAsia="ru-RU"/>
        </w:rPr>
      </w:pPr>
      <w:r w:rsidRPr="008B0DB0">
        <w:rPr>
          <w:rFonts w:eastAsia="Times New Roman"/>
          <w:sz w:val="28"/>
          <w:szCs w:val="28"/>
          <w:lang w:val="en-US" w:eastAsia="ru-RU"/>
        </w:rPr>
        <w:t xml:space="preserve">Ali Mehmeti, F. A. </w:t>
      </w:r>
      <w:r w:rsidR="00141642" w:rsidRPr="008B0DB0">
        <w:rPr>
          <w:rFonts w:eastAsia="Times New Roman"/>
          <w:sz w:val="28"/>
          <w:szCs w:val="28"/>
          <w:lang w:val="en-US" w:eastAsia="ru-RU"/>
        </w:rPr>
        <w:t>Characterization</w:t>
      </w:r>
      <w:r w:rsidRPr="008B0DB0">
        <w:rPr>
          <w:rFonts w:eastAsia="Times New Roman"/>
          <w:sz w:val="28"/>
          <w:szCs w:val="28"/>
          <w:lang w:val="en-US" w:eastAsia="ru-RU"/>
        </w:rPr>
        <w:t xml:space="preserve"> of generalized notion on nets. </w:t>
      </w:r>
      <w:r w:rsidRPr="007C0F61">
        <w:rPr>
          <w:rFonts w:eastAsia="Times New Roman"/>
          <w:sz w:val="28"/>
          <w:szCs w:val="28"/>
          <w:lang w:val="en-US" w:eastAsia="ru-RU"/>
        </w:rPr>
        <w:t xml:space="preserve">Int. </w:t>
      </w:r>
      <w:proofErr w:type="spellStart"/>
      <w:r w:rsidRPr="007C0F61">
        <w:rPr>
          <w:rFonts w:eastAsia="Times New Roman"/>
          <w:sz w:val="28"/>
          <w:szCs w:val="28"/>
          <w:lang w:val="en-US" w:eastAsia="ru-RU"/>
        </w:rPr>
        <w:t>Equ</w:t>
      </w:r>
      <w:proofErr w:type="spellEnd"/>
      <w:r w:rsidRPr="007C0F61">
        <w:rPr>
          <w:rFonts w:eastAsia="Times New Roman"/>
          <w:sz w:val="28"/>
          <w:szCs w:val="28"/>
          <w:lang w:val="en-US" w:eastAsia="ru-RU"/>
        </w:rPr>
        <w:t xml:space="preserve">. </w:t>
      </w:r>
      <w:proofErr w:type="spellStart"/>
      <w:r w:rsidRPr="007C0F61">
        <w:rPr>
          <w:rFonts w:eastAsia="Times New Roman"/>
          <w:sz w:val="28"/>
          <w:szCs w:val="28"/>
          <w:lang w:val="en-US" w:eastAsia="ru-RU"/>
        </w:rPr>
        <w:t>Oper</w:t>
      </w:r>
      <w:proofErr w:type="spellEnd"/>
      <w:r w:rsidRPr="007C0F61">
        <w:rPr>
          <w:rFonts w:eastAsia="Times New Roman"/>
          <w:sz w:val="28"/>
          <w:szCs w:val="28"/>
          <w:lang w:val="en-US" w:eastAsia="ru-RU"/>
        </w:rPr>
        <w:t xml:space="preserve">. Theory 1986, 9, 753–766. </w:t>
      </w:r>
    </w:p>
    <w:p w14:paraId="72C226F3" w14:textId="77777777" w:rsidR="00F31ECE" w:rsidRPr="008B0DB0" w:rsidRDefault="00F31ECE"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Cattaneo</w:t>
      </w:r>
      <w:proofErr w:type="spellEnd"/>
      <w:r w:rsidRPr="008B0DB0">
        <w:rPr>
          <w:rFonts w:eastAsia="Times New Roman"/>
          <w:sz w:val="28"/>
          <w:szCs w:val="28"/>
          <w:lang w:val="en-US" w:eastAsia="ru-RU"/>
        </w:rPr>
        <w:t xml:space="preserve">, C.; Fontana, L. </w:t>
      </w:r>
      <w:proofErr w:type="spellStart"/>
      <w:r w:rsidRPr="008B0DB0">
        <w:rPr>
          <w:rFonts w:eastAsia="Times New Roman"/>
          <w:sz w:val="28"/>
          <w:szCs w:val="28"/>
          <w:lang w:val="en-US" w:eastAsia="ru-RU"/>
        </w:rPr>
        <w:t>D’Alembert</w:t>
      </w:r>
      <w:proofErr w:type="spellEnd"/>
      <w:r w:rsidRPr="008B0DB0">
        <w:rPr>
          <w:rFonts w:eastAsia="Times New Roman"/>
          <w:sz w:val="28"/>
          <w:szCs w:val="28"/>
          <w:lang w:val="en-US" w:eastAsia="ru-RU"/>
        </w:rPr>
        <w:t xml:space="preserve"> formula on finite </w:t>
      </w:r>
      <w:r w:rsidR="00141642" w:rsidRPr="008B0DB0">
        <w:rPr>
          <w:rFonts w:eastAsia="Times New Roman"/>
          <w:sz w:val="28"/>
          <w:szCs w:val="28"/>
          <w:lang w:val="en-US" w:eastAsia="ru-RU"/>
        </w:rPr>
        <w:t>one-dimensional</w:t>
      </w:r>
      <w:r w:rsidRPr="008B0DB0">
        <w:rPr>
          <w:rFonts w:eastAsia="Times New Roman"/>
          <w:sz w:val="28"/>
          <w:szCs w:val="28"/>
          <w:lang w:val="en-US" w:eastAsia="ru-RU"/>
        </w:rPr>
        <w:t xml:space="preserve"> networks. </w:t>
      </w:r>
      <w:r w:rsidRPr="008B0DB0">
        <w:rPr>
          <w:rFonts w:eastAsia="Times New Roman"/>
          <w:sz w:val="28"/>
          <w:szCs w:val="28"/>
          <w:lang w:eastAsia="ru-RU"/>
        </w:rPr>
        <w:t xml:space="preserve">J. </w:t>
      </w:r>
      <w:proofErr w:type="spellStart"/>
      <w:r w:rsidRPr="008B0DB0">
        <w:rPr>
          <w:rFonts w:eastAsia="Times New Roman"/>
          <w:sz w:val="28"/>
          <w:szCs w:val="28"/>
          <w:lang w:eastAsia="ru-RU"/>
        </w:rPr>
        <w:t>Math</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Anal</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Appl</w:t>
      </w:r>
      <w:proofErr w:type="spellEnd"/>
      <w:r w:rsidRPr="008B0DB0">
        <w:rPr>
          <w:rFonts w:eastAsia="Times New Roman"/>
          <w:sz w:val="28"/>
          <w:szCs w:val="28"/>
          <w:lang w:eastAsia="ru-RU"/>
        </w:rPr>
        <w:t>. 2003, 284, 403–424.</w:t>
      </w:r>
    </w:p>
    <w:p w14:paraId="1D5D1FD5" w14:textId="77777777" w:rsidR="00F31ECE" w:rsidRPr="008B0DB0" w:rsidRDefault="00F31ECE"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val="en-US" w:eastAsia="ru-RU"/>
        </w:rPr>
        <w:t xml:space="preserve">Friedman, J.; Tillich, J.-P. Wave equations for graphs and the edge-based Laplacian. </w:t>
      </w:r>
      <w:proofErr w:type="spellStart"/>
      <w:r w:rsidRPr="008B0DB0">
        <w:rPr>
          <w:rFonts w:eastAsia="Times New Roman"/>
          <w:sz w:val="28"/>
          <w:szCs w:val="28"/>
          <w:lang w:eastAsia="ru-RU"/>
        </w:rPr>
        <w:t>Pac</w:t>
      </w:r>
      <w:proofErr w:type="spellEnd"/>
      <w:r w:rsidRPr="008B0DB0">
        <w:rPr>
          <w:rFonts w:eastAsia="Times New Roman"/>
          <w:sz w:val="28"/>
          <w:szCs w:val="28"/>
          <w:lang w:eastAsia="ru-RU"/>
        </w:rPr>
        <w:t xml:space="preserve">. J. </w:t>
      </w:r>
      <w:proofErr w:type="spellStart"/>
      <w:r w:rsidRPr="008B0DB0">
        <w:rPr>
          <w:rFonts w:eastAsia="Times New Roman"/>
          <w:sz w:val="28"/>
          <w:szCs w:val="28"/>
          <w:lang w:eastAsia="ru-RU"/>
        </w:rPr>
        <w:t>Math</w:t>
      </w:r>
      <w:proofErr w:type="spellEnd"/>
      <w:r w:rsidRPr="008B0DB0">
        <w:rPr>
          <w:rFonts w:eastAsia="Times New Roman"/>
          <w:sz w:val="28"/>
          <w:szCs w:val="28"/>
          <w:lang w:eastAsia="ru-RU"/>
        </w:rPr>
        <w:t xml:space="preserve">. 2004, 216, 229–266. </w:t>
      </w:r>
    </w:p>
    <w:p w14:paraId="189AE30E" w14:textId="77777777" w:rsidR="00F65231" w:rsidRPr="008B0DB0" w:rsidRDefault="00F65231"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val="en-US" w:eastAsia="ru-RU"/>
        </w:rPr>
        <w:t>Cox, S.</w:t>
      </w:r>
      <w:proofErr w:type="gramStart"/>
      <w:r w:rsidRPr="008B0DB0">
        <w:rPr>
          <w:rFonts w:eastAsia="Times New Roman"/>
          <w:sz w:val="28"/>
          <w:szCs w:val="28"/>
          <w:lang w:val="en-US" w:eastAsia="ru-RU"/>
        </w:rPr>
        <w:t>;</w:t>
      </w:r>
      <w:proofErr w:type="gram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Zuazua</w:t>
      </w:r>
      <w:proofErr w:type="spellEnd"/>
      <w:r w:rsidRPr="008B0DB0">
        <w:rPr>
          <w:rFonts w:eastAsia="Times New Roman"/>
          <w:sz w:val="28"/>
          <w:szCs w:val="28"/>
          <w:lang w:val="en-US" w:eastAsia="ru-RU"/>
        </w:rPr>
        <w:t>, E. The rate at which energy dec</w:t>
      </w:r>
      <w:r w:rsidR="00674C1E" w:rsidRPr="008B0DB0">
        <w:rPr>
          <w:rFonts w:eastAsia="Times New Roman"/>
          <w:sz w:val="28"/>
          <w:szCs w:val="28"/>
          <w:lang w:val="en-US" w:eastAsia="ru-RU"/>
        </w:rPr>
        <w:t xml:space="preserve">ays in a damped string. </w:t>
      </w:r>
      <w:proofErr w:type="spellStart"/>
      <w:r w:rsidR="00674C1E" w:rsidRPr="008B0DB0">
        <w:rPr>
          <w:rFonts w:eastAsia="Times New Roman"/>
          <w:sz w:val="28"/>
          <w:szCs w:val="28"/>
          <w:lang w:eastAsia="ru-RU"/>
        </w:rPr>
        <w:t>Commun</w:t>
      </w:r>
      <w:proofErr w:type="spellEnd"/>
      <w:r w:rsidR="00674C1E" w:rsidRPr="008B0DB0">
        <w:rPr>
          <w:rFonts w:eastAsia="Times New Roman"/>
          <w:sz w:val="28"/>
          <w:szCs w:val="28"/>
          <w:lang w:eastAsia="ru-RU"/>
        </w:rPr>
        <w:t xml:space="preserve"> </w:t>
      </w:r>
      <w:proofErr w:type="spellStart"/>
      <w:r w:rsidRPr="008B0DB0">
        <w:rPr>
          <w:rFonts w:eastAsia="Times New Roman"/>
          <w:sz w:val="28"/>
          <w:szCs w:val="28"/>
          <w:lang w:eastAsia="ru-RU"/>
        </w:rPr>
        <w:t>in</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Partial</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Diff</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Equ</w:t>
      </w:r>
      <w:proofErr w:type="spellEnd"/>
      <w:r w:rsidRPr="008B0DB0">
        <w:rPr>
          <w:rFonts w:eastAsia="Times New Roman"/>
          <w:sz w:val="28"/>
          <w:szCs w:val="28"/>
          <w:lang w:eastAsia="ru-RU"/>
        </w:rPr>
        <w:t xml:space="preserve">. 1994, 19, 213–243. </w:t>
      </w:r>
    </w:p>
    <w:p w14:paraId="09055E2A" w14:textId="77777777" w:rsidR="00F65231" w:rsidRPr="008B0DB0" w:rsidRDefault="00F65231"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Komornik</w:t>
      </w:r>
      <w:proofErr w:type="spellEnd"/>
      <w:r w:rsidRPr="008B0DB0">
        <w:rPr>
          <w:rFonts w:eastAsia="Times New Roman"/>
          <w:sz w:val="28"/>
          <w:szCs w:val="28"/>
          <w:lang w:val="en-US" w:eastAsia="ru-RU"/>
        </w:rPr>
        <w:t xml:space="preserve">, V.; </w:t>
      </w:r>
      <w:proofErr w:type="spellStart"/>
      <w:r w:rsidRPr="008B0DB0">
        <w:rPr>
          <w:rFonts w:eastAsia="Times New Roman"/>
          <w:sz w:val="28"/>
          <w:szCs w:val="28"/>
          <w:lang w:val="en-US" w:eastAsia="ru-RU"/>
        </w:rPr>
        <w:t>Zuazua</w:t>
      </w:r>
      <w:proofErr w:type="spellEnd"/>
      <w:r w:rsidRPr="008B0DB0">
        <w:rPr>
          <w:rFonts w:eastAsia="Times New Roman"/>
          <w:sz w:val="28"/>
          <w:szCs w:val="28"/>
          <w:lang w:val="en-US" w:eastAsia="ru-RU"/>
        </w:rPr>
        <w:t xml:space="preserve">, E. A direct method for the boundary stabilization of the wave equation. </w:t>
      </w:r>
      <w:r w:rsidRPr="008B0DB0">
        <w:rPr>
          <w:rFonts w:eastAsia="Times New Roman"/>
          <w:sz w:val="28"/>
          <w:szCs w:val="28"/>
          <w:lang w:eastAsia="ru-RU"/>
        </w:rPr>
        <w:t xml:space="preserve">J. </w:t>
      </w:r>
      <w:proofErr w:type="spellStart"/>
      <w:r w:rsidRPr="008B0DB0">
        <w:rPr>
          <w:rFonts w:eastAsia="Times New Roman"/>
          <w:sz w:val="28"/>
          <w:szCs w:val="28"/>
          <w:lang w:eastAsia="ru-RU"/>
        </w:rPr>
        <w:t>Math</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Pures</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Appl</w:t>
      </w:r>
      <w:proofErr w:type="spellEnd"/>
      <w:r w:rsidRPr="008B0DB0">
        <w:rPr>
          <w:rFonts w:eastAsia="Times New Roman"/>
          <w:sz w:val="28"/>
          <w:szCs w:val="28"/>
          <w:lang w:eastAsia="ru-RU"/>
        </w:rPr>
        <w:t>. 1990, 69,</w:t>
      </w:r>
      <w:r w:rsidR="00141642" w:rsidRPr="008B0DB0">
        <w:rPr>
          <w:rFonts w:eastAsia="Times New Roman"/>
          <w:sz w:val="28"/>
          <w:szCs w:val="28"/>
          <w:lang w:eastAsia="ru-RU"/>
        </w:rPr>
        <w:t xml:space="preserve"> </w:t>
      </w:r>
      <w:r w:rsidRPr="008B0DB0">
        <w:rPr>
          <w:rFonts w:eastAsia="Times New Roman"/>
          <w:sz w:val="28"/>
          <w:szCs w:val="28"/>
          <w:lang w:eastAsia="ru-RU"/>
        </w:rPr>
        <w:t>33–54.</w:t>
      </w:r>
    </w:p>
    <w:p w14:paraId="2DFA2F13" w14:textId="77777777" w:rsidR="00F65231" w:rsidRPr="008B0DB0" w:rsidRDefault="00F6523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Dager</w:t>
      </w:r>
      <w:proofErr w:type="spellEnd"/>
      <w:r w:rsidRPr="008B0DB0">
        <w:rPr>
          <w:rFonts w:eastAsia="Times New Roman"/>
          <w:sz w:val="28"/>
          <w:szCs w:val="28"/>
          <w:lang w:val="en-US" w:eastAsia="ru-RU"/>
        </w:rPr>
        <w:t xml:space="preserve">, R.; </w:t>
      </w:r>
      <w:proofErr w:type="spellStart"/>
      <w:r w:rsidRPr="008B0DB0">
        <w:rPr>
          <w:rFonts w:eastAsia="Times New Roman"/>
          <w:sz w:val="28"/>
          <w:szCs w:val="28"/>
          <w:lang w:val="en-US" w:eastAsia="ru-RU"/>
        </w:rPr>
        <w:t>Zuazua</w:t>
      </w:r>
      <w:proofErr w:type="spellEnd"/>
      <w:r w:rsidRPr="008B0DB0">
        <w:rPr>
          <w:rFonts w:eastAsia="Times New Roman"/>
          <w:sz w:val="28"/>
          <w:szCs w:val="28"/>
          <w:lang w:val="en-US" w:eastAsia="ru-RU"/>
        </w:rPr>
        <w:t xml:space="preserve">, E. Spectral boundary controllability of networks of strings. </w:t>
      </w:r>
      <w:proofErr w:type="spellStart"/>
      <w:r w:rsidRPr="008B0DB0">
        <w:rPr>
          <w:rFonts w:eastAsia="Times New Roman"/>
          <w:sz w:val="28"/>
          <w:szCs w:val="28"/>
          <w:lang w:eastAsia="ru-RU"/>
        </w:rPr>
        <w:t>Comptes</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Rendus</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Math</w:t>
      </w:r>
      <w:proofErr w:type="spellEnd"/>
      <w:r w:rsidRPr="008B0DB0">
        <w:rPr>
          <w:rFonts w:eastAsia="Times New Roman"/>
          <w:sz w:val="28"/>
          <w:szCs w:val="28"/>
          <w:lang w:eastAsia="ru-RU"/>
        </w:rPr>
        <w:t xml:space="preserve">. 2002, 334, 545–550. </w:t>
      </w:r>
    </w:p>
    <w:p w14:paraId="71ECC01E" w14:textId="77777777" w:rsidR="00F65231" w:rsidRPr="008B0DB0" w:rsidRDefault="00F65231"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Zuazua</w:t>
      </w:r>
      <w:proofErr w:type="spellEnd"/>
      <w:r w:rsidRPr="008B0DB0">
        <w:rPr>
          <w:rFonts w:eastAsia="Times New Roman"/>
          <w:sz w:val="28"/>
          <w:szCs w:val="28"/>
          <w:lang w:val="en-US" w:eastAsia="ru-RU"/>
        </w:rPr>
        <w:t xml:space="preserve">, E. Control and stabilization of waves on 1-d networks. </w:t>
      </w:r>
      <w:proofErr w:type="spellStart"/>
      <w:r w:rsidRPr="008B0DB0">
        <w:rPr>
          <w:rFonts w:eastAsia="Times New Roman"/>
          <w:sz w:val="28"/>
          <w:szCs w:val="28"/>
          <w:lang w:eastAsia="ru-RU"/>
        </w:rPr>
        <w:t>Lect</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Notes</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Math</w:t>
      </w:r>
      <w:proofErr w:type="spellEnd"/>
      <w:r w:rsidRPr="008B0DB0">
        <w:rPr>
          <w:rFonts w:eastAsia="Times New Roman"/>
          <w:sz w:val="28"/>
          <w:szCs w:val="28"/>
          <w:lang w:eastAsia="ru-RU"/>
        </w:rPr>
        <w:t>. 2013, 2062, 463–493.</w:t>
      </w:r>
    </w:p>
    <w:p w14:paraId="22934566" w14:textId="77777777" w:rsidR="00F65231" w:rsidRPr="008B0DB0" w:rsidRDefault="00F6523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Ammari</w:t>
      </w:r>
      <w:proofErr w:type="spellEnd"/>
      <w:r w:rsidRPr="008B0DB0">
        <w:rPr>
          <w:rFonts w:eastAsia="Times New Roman"/>
          <w:sz w:val="28"/>
          <w:szCs w:val="28"/>
          <w:lang w:val="en-US" w:eastAsia="ru-RU"/>
        </w:rPr>
        <w:t xml:space="preserve">, K.; </w:t>
      </w:r>
      <w:proofErr w:type="spellStart"/>
      <w:r w:rsidRPr="008B0DB0">
        <w:rPr>
          <w:rFonts w:eastAsia="Times New Roman"/>
          <w:sz w:val="28"/>
          <w:szCs w:val="28"/>
          <w:lang w:val="en-US" w:eastAsia="ru-RU"/>
        </w:rPr>
        <w:t>Jellouli</w:t>
      </w:r>
      <w:proofErr w:type="spellEnd"/>
      <w:r w:rsidRPr="008B0DB0">
        <w:rPr>
          <w:rFonts w:eastAsia="Times New Roman"/>
          <w:sz w:val="28"/>
          <w:szCs w:val="28"/>
          <w:lang w:val="en-US" w:eastAsia="ru-RU"/>
        </w:rPr>
        <w:t xml:space="preserve">, M. Remark on stabilization of tree-shaped networks of strings. </w:t>
      </w:r>
      <w:proofErr w:type="spellStart"/>
      <w:r w:rsidRPr="008B0DB0">
        <w:rPr>
          <w:rFonts w:eastAsia="Times New Roman"/>
          <w:sz w:val="28"/>
          <w:szCs w:val="28"/>
          <w:lang w:eastAsia="ru-RU"/>
        </w:rPr>
        <w:t>Appl</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Ma</w:t>
      </w:r>
      <w:r w:rsidR="00B56243" w:rsidRPr="008B0DB0">
        <w:rPr>
          <w:rFonts w:eastAsia="Times New Roman"/>
          <w:sz w:val="28"/>
          <w:szCs w:val="28"/>
          <w:lang w:eastAsia="ru-RU"/>
        </w:rPr>
        <w:t>th</w:t>
      </w:r>
      <w:proofErr w:type="spellEnd"/>
      <w:r w:rsidR="00B56243" w:rsidRPr="008B0DB0">
        <w:rPr>
          <w:rFonts w:eastAsia="Times New Roman"/>
          <w:sz w:val="28"/>
          <w:szCs w:val="28"/>
          <w:lang w:eastAsia="ru-RU"/>
        </w:rPr>
        <w:t xml:space="preserve"> 2007, 52, 327–343. </w:t>
      </w:r>
    </w:p>
    <w:p w14:paraId="06DA0F55" w14:textId="77777777" w:rsidR="00F65231" w:rsidRPr="008B0DB0" w:rsidRDefault="00F6523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Ammari</w:t>
      </w:r>
      <w:proofErr w:type="spellEnd"/>
      <w:r w:rsidRPr="008B0DB0">
        <w:rPr>
          <w:rFonts w:eastAsia="Times New Roman"/>
          <w:sz w:val="28"/>
          <w:szCs w:val="28"/>
          <w:lang w:val="en-US" w:eastAsia="ru-RU"/>
        </w:rPr>
        <w:t xml:space="preserve">, K.; </w:t>
      </w:r>
      <w:proofErr w:type="spellStart"/>
      <w:r w:rsidRPr="008B0DB0">
        <w:rPr>
          <w:rFonts w:eastAsia="Times New Roman"/>
          <w:sz w:val="28"/>
          <w:szCs w:val="28"/>
          <w:lang w:val="en-US" w:eastAsia="ru-RU"/>
        </w:rPr>
        <w:t>Jellouli</w:t>
      </w:r>
      <w:proofErr w:type="spellEnd"/>
      <w:r w:rsidRPr="008B0DB0">
        <w:rPr>
          <w:rFonts w:eastAsia="Times New Roman"/>
          <w:sz w:val="28"/>
          <w:szCs w:val="28"/>
          <w:lang w:val="en-US" w:eastAsia="ru-RU"/>
        </w:rPr>
        <w:t xml:space="preserve">, M.; </w:t>
      </w:r>
      <w:proofErr w:type="spellStart"/>
      <w:r w:rsidRPr="008B0DB0">
        <w:rPr>
          <w:rFonts w:eastAsia="Times New Roman"/>
          <w:sz w:val="28"/>
          <w:szCs w:val="28"/>
          <w:lang w:val="en-US" w:eastAsia="ru-RU"/>
        </w:rPr>
        <w:t>Khenissi</w:t>
      </w:r>
      <w:proofErr w:type="spellEnd"/>
      <w:r w:rsidRPr="008B0DB0">
        <w:rPr>
          <w:rFonts w:eastAsia="Times New Roman"/>
          <w:sz w:val="28"/>
          <w:szCs w:val="28"/>
          <w:lang w:val="en-US" w:eastAsia="ru-RU"/>
        </w:rPr>
        <w:t xml:space="preserve">, M. Stabilization of generic trees of strings. </w:t>
      </w:r>
      <w:r w:rsidRPr="008B0DB0">
        <w:rPr>
          <w:rFonts w:eastAsia="Times New Roman"/>
          <w:sz w:val="28"/>
          <w:szCs w:val="28"/>
          <w:lang w:eastAsia="ru-RU"/>
        </w:rPr>
        <w:t xml:space="preserve">J. </w:t>
      </w:r>
      <w:proofErr w:type="spellStart"/>
      <w:r w:rsidRPr="008B0DB0">
        <w:rPr>
          <w:rFonts w:eastAsia="Times New Roman"/>
          <w:sz w:val="28"/>
          <w:szCs w:val="28"/>
          <w:lang w:eastAsia="ru-RU"/>
        </w:rPr>
        <w:t>Dyn</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Control</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Syst</w:t>
      </w:r>
      <w:proofErr w:type="spellEnd"/>
      <w:r w:rsidRPr="008B0DB0">
        <w:rPr>
          <w:rFonts w:eastAsia="Times New Roman"/>
          <w:sz w:val="28"/>
          <w:szCs w:val="28"/>
          <w:lang w:eastAsia="ru-RU"/>
        </w:rPr>
        <w:t xml:space="preserve">. 2005, 11, 177–193. </w:t>
      </w:r>
    </w:p>
    <w:p w14:paraId="768AE8F9" w14:textId="77777777" w:rsidR="00F65231" w:rsidRPr="008B0DB0" w:rsidRDefault="00F65231"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val="en-US" w:eastAsia="ru-RU"/>
        </w:rPr>
        <w:t xml:space="preserve">Schmidt, E.J.P.G. On the modelling and exact controllability of networks of vibrating strings. </w:t>
      </w:r>
      <w:r w:rsidRPr="008B0DB0">
        <w:rPr>
          <w:rFonts w:eastAsia="Times New Roman"/>
          <w:sz w:val="28"/>
          <w:szCs w:val="28"/>
          <w:lang w:eastAsia="ru-RU"/>
        </w:rPr>
        <w:t xml:space="preserve">SIAM J. </w:t>
      </w:r>
      <w:proofErr w:type="spellStart"/>
      <w:r w:rsidRPr="008B0DB0">
        <w:rPr>
          <w:rFonts w:eastAsia="Times New Roman"/>
          <w:sz w:val="28"/>
          <w:szCs w:val="28"/>
          <w:lang w:eastAsia="ru-RU"/>
        </w:rPr>
        <w:t>Control</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Optim</w:t>
      </w:r>
      <w:proofErr w:type="spellEnd"/>
      <w:r w:rsidRPr="008B0DB0">
        <w:rPr>
          <w:rFonts w:eastAsia="Times New Roman"/>
          <w:sz w:val="28"/>
          <w:szCs w:val="28"/>
          <w:lang w:eastAsia="ru-RU"/>
        </w:rPr>
        <w:t>. 1992, 30,</w:t>
      </w:r>
      <w:r w:rsidR="00B56243" w:rsidRPr="008B0DB0">
        <w:rPr>
          <w:rFonts w:eastAsia="Times New Roman"/>
          <w:sz w:val="28"/>
          <w:szCs w:val="28"/>
          <w:lang w:eastAsia="ru-RU"/>
        </w:rPr>
        <w:t xml:space="preserve"> 229–245. </w:t>
      </w:r>
    </w:p>
    <w:p w14:paraId="4A188208" w14:textId="77777777" w:rsidR="00F65231" w:rsidRPr="008B0DB0" w:rsidRDefault="00F6523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Avdonin</w:t>
      </w:r>
      <w:proofErr w:type="spellEnd"/>
      <w:r w:rsidRPr="008B0DB0">
        <w:rPr>
          <w:rFonts w:eastAsia="Times New Roman"/>
          <w:sz w:val="28"/>
          <w:szCs w:val="28"/>
          <w:lang w:val="en-US" w:eastAsia="ru-RU"/>
        </w:rPr>
        <w:t xml:space="preserve">, S.A.; Zhao, Y. Exact controllability of the 1-D wave equation on finite metric tree graphs. </w:t>
      </w:r>
      <w:proofErr w:type="spellStart"/>
      <w:r w:rsidRPr="008B0DB0">
        <w:rPr>
          <w:rFonts w:eastAsia="Times New Roman"/>
          <w:sz w:val="28"/>
          <w:szCs w:val="28"/>
          <w:lang w:eastAsia="ru-RU"/>
        </w:rPr>
        <w:t>Appl</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Math</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Optim</w:t>
      </w:r>
      <w:proofErr w:type="spellEnd"/>
      <w:r w:rsidRPr="008B0DB0">
        <w:rPr>
          <w:rFonts w:eastAsia="Times New Roman"/>
          <w:sz w:val="28"/>
          <w:szCs w:val="28"/>
          <w:lang w:eastAsia="ru-RU"/>
        </w:rPr>
        <w:t>. 2021, 83,</w:t>
      </w:r>
      <w:r w:rsidR="00B56243" w:rsidRPr="008B0DB0">
        <w:rPr>
          <w:rFonts w:eastAsia="Times New Roman"/>
          <w:sz w:val="28"/>
          <w:szCs w:val="28"/>
          <w:lang w:eastAsia="ru-RU"/>
        </w:rPr>
        <w:t xml:space="preserve"> 2303–2326.</w:t>
      </w:r>
    </w:p>
    <w:p w14:paraId="29414433" w14:textId="77777777" w:rsidR="00F65231" w:rsidRPr="008B0DB0" w:rsidRDefault="00F6523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Avdonin</w:t>
      </w:r>
      <w:proofErr w:type="spellEnd"/>
      <w:r w:rsidRPr="008B0DB0">
        <w:rPr>
          <w:rFonts w:eastAsia="Times New Roman"/>
          <w:sz w:val="28"/>
          <w:szCs w:val="28"/>
          <w:lang w:val="en-US" w:eastAsia="ru-RU"/>
        </w:rPr>
        <w:t xml:space="preserve">, S.A.; </w:t>
      </w:r>
      <w:proofErr w:type="spellStart"/>
      <w:r w:rsidRPr="008B0DB0">
        <w:rPr>
          <w:rFonts w:eastAsia="Times New Roman"/>
          <w:sz w:val="28"/>
          <w:szCs w:val="28"/>
          <w:lang w:val="en-US" w:eastAsia="ru-RU"/>
        </w:rPr>
        <w:t>Nicaise</w:t>
      </w:r>
      <w:proofErr w:type="spellEnd"/>
      <w:r w:rsidRPr="008B0DB0">
        <w:rPr>
          <w:rFonts w:eastAsia="Times New Roman"/>
          <w:sz w:val="28"/>
          <w:szCs w:val="28"/>
          <w:lang w:val="en-US" w:eastAsia="ru-RU"/>
        </w:rPr>
        <w:t xml:space="preserve">, S. Source identification problems for the wave equation on graphs. </w:t>
      </w:r>
      <w:proofErr w:type="spellStart"/>
      <w:r w:rsidRPr="008B0DB0">
        <w:rPr>
          <w:rFonts w:eastAsia="Times New Roman"/>
          <w:sz w:val="28"/>
          <w:szCs w:val="28"/>
          <w:lang w:eastAsia="ru-RU"/>
        </w:rPr>
        <w:t>Inverse</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Probl</w:t>
      </w:r>
      <w:proofErr w:type="spellEnd"/>
      <w:r w:rsidRPr="008B0DB0">
        <w:rPr>
          <w:rFonts w:eastAsia="Times New Roman"/>
          <w:sz w:val="28"/>
          <w:szCs w:val="28"/>
          <w:lang w:eastAsia="ru-RU"/>
        </w:rPr>
        <w:t>. 2015, 31, 095007.</w:t>
      </w:r>
    </w:p>
    <w:p w14:paraId="47E22375" w14:textId="77777777" w:rsidR="00F65231" w:rsidRPr="008B0DB0" w:rsidRDefault="00F6523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Avdonin</w:t>
      </w:r>
      <w:proofErr w:type="spellEnd"/>
      <w:r w:rsidRPr="008B0DB0">
        <w:rPr>
          <w:rFonts w:eastAsia="Times New Roman"/>
          <w:sz w:val="28"/>
          <w:szCs w:val="28"/>
          <w:lang w:val="en-US" w:eastAsia="ru-RU"/>
        </w:rPr>
        <w:t xml:space="preserve">, S.A. Control, observation and identification problems for the wave equation on metric graphs. </w:t>
      </w:r>
      <w:r w:rsidRPr="008B0DB0">
        <w:rPr>
          <w:rFonts w:eastAsia="Times New Roman"/>
          <w:sz w:val="28"/>
          <w:szCs w:val="28"/>
          <w:lang w:eastAsia="ru-RU"/>
        </w:rPr>
        <w:t>IFAC-</w:t>
      </w:r>
      <w:proofErr w:type="spellStart"/>
      <w:r w:rsidRPr="008B0DB0">
        <w:rPr>
          <w:rFonts w:eastAsia="Times New Roman"/>
          <w:sz w:val="28"/>
          <w:szCs w:val="28"/>
          <w:lang w:eastAsia="ru-RU"/>
        </w:rPr>
        <w:t>PapersOnLine</w:t>
      </w:r>
      <w:proofErr w:type="spellEnd"/>
      <w:r w:rsidRPr="008B0DB0">
        <w:rPr>
          <w:rFonts w:eastAsia="Times New Roman"/>
          <w:sz w:val="28"/>
          <w:szCs w:val="28"/>
          <w:lang w:eastAsia="ru-RU"/>
        </w:rPr>
        <w:t xml:space="preserve"> 2019,</w:t>
      </w:r>
      <w:r w:rsidR="00B56243" w:rsidRPr="008B0DB0">
        <w:rPr>
          <w:rFonts w:eastAsia="Times New Roman"/>
          <w:sz w:val="28"/>
          <w:szCs w:val="28"/>
          <w:lang w:eastAsia="ru-RU"/>
        </w:rPr>
        <w:t xml:space="preserve"> 52, 52–57. </w:t>
      </w:r>
    </w:p>
    <w:p w14:paraId="49770B8E" w14:textId="77777777" w:rsidR="00F65231" w:rsidRPr="008B0DB0" w:rsidRDefault="00F65231"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Avdonin</w:t>
      </w:r>
      <w:proofErr w:type="spellEnd"/>
      <w:r w:rsidRPr="008B0DB0">
        <w:rPr>
          <w:rFonts w:eastAsia="Times New Roman"/>
          <w:sz w:val="28"/>
          <w:szCs w:val="28"/>
          <w:lang w:val="en-US" w:eastAsia="ru-RU"/>
        </w:rPr>
        <w:t xml:space="preserve">, S.A.; </w:t>
      </w:r>
      <w:proofErr w:type="spellStart"/>
      <w:r w:rsidRPr="008B0DB0">
        <w:rPr>
          <w:rFonts w:eastAsia="Times New Roman"/>
          <w:sz w:val="28"/>
          <w:szCs w:val="28"/>
          <w:lang w:val="en-US" w:eastAsia="ru-RU"/>
        </w:rPr>
        <w:t>Avdonina</w:t>
      </w:r>
      <w:proofErr w:type="spellEnd"/>
      <w:r w:rsidRPr="008B0DB0">
        <w:rPr>
          <w:rFonts w:eastAsia="Times New Roman"/>
          <w:sz w:val="28"/>
          <w:szCs w:val="28"/>
          <w:lang w:val="en-US" w:eastAsia="ru-RU"/>
        </w:rPr>
        <w:t xml:space="preserve">, N.; Zhao, Y. Exact controllability for the wave equation on star graphs. </w:t>
      </w:r>
      <w:r w:rsidRPr="008B0DB0">
        <w:rPr>
          <w:rFonts w:eastAsia="Times New Roman"/>
          <w:sz w:val="28"/>
          <w:szCs w:val="28"/>
          <w:lang w:eastAsia="ru-RU"/>
        </w:rPr>
        <w:t>IFAC-</w:t>
      </w:r>
      <w:proofErr w:type="spellStart"/>
      <w:r w:rsidRPr="008B0DB0">
        <w:rPr>
          <w:rFonts w:eastAsia="Times New Roman"/>
          <w:sz w:val="28"/>
          <w:szCs w:val="28"/>
          <w:lang w:eastAsia="ru-RU"/>
        </w:rPr>
        <w:t>PapersOnLine</w:t>
      </w:r>
      <w:proofErr w:type="spellEnd"/>
      <w:r w:rsidRPr="008B0DB0">
        <w:rPr>
          <w:rFonts w:eastAsia="Times New Roman"/>
          <w:sz w:val="28"/>
          <w:szCs w:val="28"/>
          <w:lang w:eastAsia="ru-RU"/>
        </w:rPr>
        <w:t xml:space="preserve"> 2019, 52,</w:t>
      </w:r>
      <w:r w:rsidR="00B56243" w:rsidRPr="008B0DB0">
        <w:rPr>
          <w:rFonts w:eastAsia="Times New Roman"/>
          <w:sz w:val="28"/>
          <w:szCs w:val="28"/>
          <w:lang w:eastAsia="ru-RU"/>
        </w:rPr>
        <w:t xml:space="preserve"> 30–35.</w:t>
      </w:r>
    </w:p>
    <w:p w14:paraId="77032E6F" w14:textId="77777777" w:rsidR="00FF7487" w:rsidRPr="008B0DB0" w:rsidRDefault="00FF7487"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lastRenderedPageBreak/>
        <w:t>Zhong-Jie</w:t>
      </w:r>
      <w:proofErr w:type="spellEnd"/>
      <w:r w:rsidRPr="008B0DB0">
        <w:rPr>
          <w:rFonts w:eastAsia="Times New Roman"/>
          <w:sz w:val="28"/>
          <w:szCs w:val="28"/>
          <w:lang w:val="en-US" w:eastAsia="ru-RU"/>
        </w:rPr>
        <w:t xml:space="preserve"> Han, </w:t>
      </w:r>
      <w:proofErr w:type="spellStart"/>
      <w:r w:rsidRPr="008B0DB0">
        <w:rPr>
          <w:rFonts w:eastAsia="Times New Roman"/>
          <w:sz w:val="28"/>
          <w:szCs w:val="28"/>
          <w:lang w:val="en-US" w:eastAsia="ru-RU"/>
        </w:rPr>
        <w:t>Zuazu</w:t>
      </w:r>
      <w:proofErr w:type="spellEnd"/>
      <w:r w:rsidRPr="008B0DB0">
        <w:rPr>
          <w:rFonts w:eastAsia="Times New Roman"/>
          <w:sz w:val="28"/>
          <w:szCs w:val="28"/>
          <w:lang w:val="en-US" w:eastAsia="ru-RU"/>
        </w:rPr>
        <w:t xml:space="preserve"> E., Decay rates elastics-shaped networks, J. </w:t>
      </w:r>
      <w:proofErr w:type="spellStart"/>
      <w:r w:rsidRPr="008B0DB0">
        <w:rPr>
          <w:rFonts w:eastAsia="Times New Roman"/>
          <w:sz w:val="28"/>
          <w:szCs w:val="28"/>
          <w:lang w:val="en-US" w:eastAsia="ru-RU"/>
        </w:rPr>
        <w:t>Netw</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eastAsia="ru-RU"/>
        </w:rPr>
        <w:t>Heterog</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Media</w:t>
      </w:r>
      <w:proofErr w:type="spellEnd"/>
      <w:r w:rsidRPr="008B0DB0">
        <w:rPr>
          <w:rFonts w:eastAsia="Times New Roman"/>
          <w:sz w:val="28"/>
          <w:szCs w:val="28"/>
          <w:lang w:eastAsia="ru-RU"/>
        </w:rPr>
        <w:t xml:space="preserve">. 12, (2017) 461-488. </w:t>
      </w:r>
      <w:hyperlink r:id="rId1093" w:history="1">
        <w:r w:rsidRPr="008B0DB0">
          <w:rPr>
            <w:rFonts w:eastAsia="Times New Roman"/>
            <w:sz w:val="28"/>
            <w:szCs w:val="28"/>
            <w:lang w:eastAsia="ru-RU"/>
          </w:rPr>
          <w:t>https://doi.org/10.3934/nhm.2017020</w:t>
        </w:r>
      </w:hyperlink>
      <w:r w:rsidRPr="008B0DB0">
        <w:rPr>
          <w:rFonts w:eastAsia="Times New Roman"/>
          <w:sz w:val="28"/>
          <w:szCs w:val="28"/>
          <w:lang w:eastAsia="ru-RU"/>
        </w:rPr>
        <w:t xml:space="preserve">  </w:t>
      </w:r>
    </w:p>
    <w:p w14:paraId="50194F16" w14:textId="77777777" w:rsidR="00FF7487" w:rsidRPr="008B0DB0" w:rsidRDefault="00FF7487"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Korovina</w:t>
      </w:r>
      <w:proofErr w:type="spellEnd"/>
      <w:r w:rsidRPr="008B0DB0">
        <w:rPr>
          <w:rFonts w:eastAsia="Times New Roman"/>
          <w:sz w:val="28"/>
          <w:szCs w:val="28"/>
          <w:lang w:val="en-US" w:eastAsia="ru-RU"/>
        </w:rPr>
        <w:t xml:space="preserve">, O.V.; </w:t>
      </w:r>
      <w:proofErr w:type="spellStart"/>
      <w:r w:rsidRPr="008B0DB0">
        <w:rPr>
          <w:rFonts w:eastAsia="Times New Roman"/>
          <w:sz w:val="28"/>
          <w:szCs w:val="28"/>
          <w:lang w:val="en-US" w:eastAsia="ru-RU"/>
        </w:rPr>
        <w:t>Pryadiev</w:t>
      </w:r>
      <w:proofErr w:type="spellEnd"/>
      <w:r w:rsidRPr="008B0DB0">
        <w:rPr>
          <w:rFonts w:eastAsia="Times New Roman"/>
          <w:sz w:val="28"/>
          <w:szCs w:val="28"/>
          <w:lang w:val="en-US" w:eastAsia="ru-RU"/>
        </w:rPr>
        <w:t xml:space="preserve">, V.L. Structure of mixed problem solution for wave equation on compact geometrical graph in nonzero initial velocity case. </w:t>
      </w:r>
      <w:proofErr w:type="spellStart"/>
      <w:r w:rsidRPr="008B0DB0">
        <w:rPr>
          <w:rFonts w:eastAsia="Times New Roman"/>
          <w:sz w:val="28"/>
          <w:szCs w:val="28"/>
          <w:lang w:eastAsia="ru-RU"/>
        </w:rPr>
        <w:t>Izv</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Saratov</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Univ</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Math</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Mech</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Inform</w:t>
      </w:r>
      <w:proofErr w:type="spellEnd"/>
      <w:r w:rsidRPr="008B0DB0">
        <w:rPr>
          <w:rFonts w:eastAsia="Times New Roman"/>
          <w:sz w:val="28"/>
          <w:szCs w:val="28"/>
          <w:lang w:eastAsia="ru-RU"/>
        </w:rPr>
        <w:t xml:space="preserve">. 2009, 9, 37–46. </w:t>
      </w:r>
    </w:p>
    <w:p w14:paraId="75FBD515" w14:textId="77777777" w:rsidR="00FF7487" w:rsidRPr="008B0DB0" w:rsidRDefault="00FF7487" w:rsidP="00630548">
      <w:pPr>
        <w:pStyle w:val="Default"/>
        <w:numPr>
          <w:ilvl w:val="0"/>
          <w:numId w:val="9"/>
        </w:numPr>
        <w:spacing w:after="17" w:line="276" w:lineRule="auto"/>
        <w:ind w:left="426" w:hanging="426"/>
        <w:jc w:val="both"/>
        <w:rPr>
          <w:rFonts w:eastAsia="Times New Roman"/>
          <w:sz w:val="28"/>
          <w:szCs w:val="28"/>
          <w:lang w:eastAsia="ru-RU"/>
        </w:rPr>
      </w:pPr>
      <w:proofErr w:type="spellStart"/>
      <w:r w:rsidRPr="008B0DB0">
        <w:rPr>
          <w:rFonts w:eastAsia="Times New Roman"/>
          <w:sz w:val="28"/>
          <w:szCs w:val="28"/>
          <w:lang w:val="en-US" w:eastAsia="ru-RU"/>
        </w:rPr>
        <w:t>Zhong-Jie</w:t>
      </w:r>
      <w:proofErr w:type="spellEnd"/>
      <w:r w:rsidRPr="008B0DB0">
        <w:rPr>
          <w:rFonts w:eastAsia="Times New Roman"/>
          <w:sz w:val="28"/>
          <w:szCs w:val="28"/>
          <w:lang w:val="en-US" w:eastAsia="ru-RU"/>
        </w:rPr>
        <w:t xml:space="preserve"> Han, </w:t>
      </w:r>
      <w:proofErr w:type="spellStart"/>
      <w:r w:rsidRPr="008B0DB0">
        <w:rPr>
          <w:rFonts w:eastAsia="Times New Roman"/>
          <w:sz w:val="28"/>
          <w:szCs w:val="28"/>
          <w:lang w:val="en-US" w:eastAsia="ru-RU"/>
        </w:rPr>
        <w:t>Zuazu</w:t>
      </w:r>
      <w:proofErr w:type="spellEnd"/>
      <w:r w:rsidRPr="008B0DB0">
        <w:rPr>
          <w:rFonts w:eastAsia="Times New Roman"/>
          <w:sz w:val="28"/>
          <w:szCs w:val="28"/>
          <w:lang w:val="en-US" w:eastAsia="ru-RU"/>
        </w:rPr>
        <w:t xml:space="preserve"> E. Decay rates elastics-shaped networks, </w:t>
      </w:r>
      <w:proofErr w:type="spellStart"/>
      <w:r w:rsidRPr="008B0DB0">
        <w:rPr>
          <w:rFonts w:eastAsia="Times New Roman"/>
          <w:sz w:val="28"/>
          <w:szCs w:val="28"/>
          <w:lang w:val="en-US" w:eastAsia="ru-RU"/>
        </w:rPr>
        <w:t>Netw</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eastAsia="ru-RU"/>
        </w:rPr>
        <w:t>Heterog</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Media</w:t>
      </w:r>
      <w:proofErr w:type="spellEnd"/>
      <w:r w:rsidRPr="008B0DB0">
        <w:rPr>
          <w:rFonts w:eastAsia="Times New Roman"/>
          <w:sz w:val="28"/>
          <w:szCs w:val="28"/>
          <w:lang w:eastAsia="ru-RU"/>
        </w:rPr>
        <w:t xml:space="preserve">, 2017, 12, 461-488. </w:t>
      </w:r>
      <w:hyperlink r:id="rId1094" w:history="1">
        <w:r w:rsidRPr="008B0DB0">
          <w:rPr>
            <w:rFonts w:eastAsia="Times New Roman"/>
            <w:sz w:val="28"/>
            <w:szCs w:val="28"/>
            <w:lang w:eastAsia="ru-RU"/>
          </w:rPr>
          <w:t>https://doi.org/10.3934/nhm.2017020</w:t>
        </w:r>
      </w:hyperlink>
      <w:r w:rsidRPr="008B0DB0">
        <w:rPr>
          <w:rFonts w:eastAsia="Times New Roman"/>
          <w:sz w:val="28"/>
          <w:szCs w:val="28"/>
          <w:lang w:eastAsia="ru-RU"/>
        </w:rPr>
        <w:t xml:space="preserve"> </w:t>
      </w:r>
    </w:p>
    <w:p w14:paraId="592A7B84" w14:textId="77777777" w:rsidR="00BD4DFF" w:rsidRPr="008B0DB0" w:rsidRDefault="00BD4DFF"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val="en-US" w:eastAsia="ru-RU"/>
        </w:rPr>
        <w:t xml:space="preserve">Ghulam </w:t>
      </w:r>
      <w:proofErr w:type="spellStart"/>
      <w:r w:rsidRPr="008B0DB0">
        <w:rPr>
          <w:rFonts w:eastAsia="Times New Roman"/>
          <w:sz w:val="28"/>
          <w:szCs w:val="28"/>
          <w:lang w:val="en-US" w:eastAsia="ru-RU"/>
        </w:rPr>
        <w:t>Hazrat</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Aimal</w:t>
      </w:r>
      <w:proofErr w:type="spellEnd"/>
      <w:r w:rsidRPr="008B0DB0">
        <w:rPr>
          <w:rFonts w:eastAsia="Times New Roman"/>
          <w:sz w:val="28"/>
          <w:szCs w:val="28"/>
          <w:lang w:val="en-US" w:eastAsia="ru-RU"/>
        </w:rPr>
        <w:t xml:space="preserve"> Rasa, </w:t>
      </w:r>
      <w:proofErr w:type="spellStart"/>
      <w:r w:rsidRPr="008B0DB0">
        <w:rPr>
          <w:rFonts w:eastAsia="Times New Roman"/>
          <w:sz w:val="28"/>
          <w:szCs w:val="28"/>
          <w:lang w:val="en-US" w:eastAsia="ru-RU"/>
        </w:rPr>
        <w:t>B.E.Kanguzhin</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Zhalgas</w:t>
      </w:r>
      <w:proofErr w:type="spellEnd"/>
      <w:r w:rsidRPr="008B0DB0">
        <w:rPr>
          <w:rFonts w:eastAsia="Times New Roman"/>
          <w:sz w:val="28"/>
          <w:szCs w:val="28"/>
          <w:lang w:val="en-US" w:eastAsia="ru-RU"/>
        </w:rPr>
        <w:t xml:space="preserve"> A. </w:t>
      </w:r>
      <w:proofErr w:type="spellStart"/>
      <w:r w:rsidRPr="008B0DB0">
        <w:rPr>
          <w:rFonts w:eastAsia="Times New Roman"/>
          <w:sz w:val="28"/>
          <w:szCs w:val="28"/>
          <w:lang w:val="en-US" w:eastAsia="ru-RU"/>
        </w:rPr>
        <w:t>Kaiyrbek</w:t>
      </w:r>
      <w:proofErr w:type="spellEnd"/>
      <w:r w:rsidRPr="008B0DB0">
        <w:rPr>
          <w:rFonts w:eastAsia="Times New Roman"/>
          <w:sz w:val="28"/>
          <w:szCs w:val="28"/>
          <w:lang w:val="en-US" w:eastAsia="ru-RU"/>
        </w:rPr>
        <w:t xml:space="preserve">. Propagation of waves along the star-graph. </w:t>
      </w:r>
      <w:proofErr w:type="spellStart"/>
      <w:r w:rsidRPr="008B0DB0">
        <w:rPr>
          <w:rFonts w:eastAsia="Times New Roman"/>
          <w:sz w:val="28"/>
          <w:szCs w:val="28"/>
          <w:lang w:eastAsia="ru-RU"/>
        </w:rPr>
        <w:t>Kazakh</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Mathematical</w:t>
      </w:r>
      <w:proofErr w:type="spellEnd"/>
      <w:r w:rsidRPr="008B0DB0">
        <w:rPr>
          <w:rFonts w:eastAsia="Times New Roman"/>
          <w:sz w:val="28"/>
          <w:szCs w:val="28"/>
          <w:lang w:eastAsia="ru-RU"/>
        </w:rPr>
        <w:t xml:space="preserve"> </w:t>
      </w:r>
      <w:proofErr w:type="spellStart"/>
      <w:r w:rsidRPr="008B0DB0">
        <w:rPr>
          <w:rFonts w:eastAsia="Times New Roman"/>
          <w:sz w:val="28"/>
          <w:szCs w:val="28"/>
          <w:lang w:eastAsia="ru-RU"/>
        </w:rPr>
        <w:t>Journal</w:t>
      </w:r>
      <w:proofErr w:type="spellEnd"/>
      <w:r w:rsidRPr="008B0DB0">
        <w:rPr>
          <w:rFonts w:eastAsia="Times New Roman"/>
          <w:sz w:val="28"/>
          <w:szCs w:val="28"/>
          <w:lang w:eastAsia="ru-RU"/>
        </w:rPr>
        <w:t xml:space="preserve">. 21(2), (2021), 6-14. </w:t>
      </w:r>
      <w:hyperlink r:id="rId1095" w:history="1">
        <w:r w:rsidRPr="008B0DB0">
          <w:rPr>
            <w:rFonts w:eastAsia="Times New Roman"/>
            <w:sz w:val="28"/>
            <w:szCs w:val="28"/>
            <w:lang w:eastAsia="ru-RU"/>
          </w:rPr>
          <w:t>https://www.researchgate.net/publication/359024847</w:t>
        </w:r>
      </w:hyperlink>
    </w:p>
    <w:p w14:paraId="4DD15E94" w14:textId="77777777" w:rsidR="00FF7487" w:rsidRPr="008B0DB0" w:rsidRDefault="00FF7487" w:rsidP="00630548">
      <w:pPr>
        <w:pStyle w:val="Default"/>
        <w:numPr>
          <w:ilvl w:val="0"/>
          <w:numId w:val="9"/>
        </w:numPr>
        <w:spacing w:after="17" w:line="276" w:lineRule="auto"/>
        <w:ind w:left="426" w:hanging="426"/>
        <w:jc w:val="both"/>
        <w:rPr>
          <w:rFonts w:eastAsia="Times New Roman"/>
          <w:sz w:val="28"/>
          <w:szCs w:val="28"/>
          <w:lang w:val="en-US" w:eastAsia="ru-RU"/>
        </w:rPr>
      </w:pPr>
      <w:r w:rsidRPr="008B0DB0">
        <w:rPr>
          <w:rFonts w:eastAsia="Times New Roman"/>
          <w:sz w:val="28"/>
          <w:szCs w:val="28"/>
          <w:lang w:val="en-US" w:eastAsia="ru-RU"/>
        </w:rPr>
        <w:t xml:space="preserve">Alexeyeva, L.A.; </w:t>
      </w:r>
      <w:proofErr w:type="spellStart"/>
      <w:r w:rsidRPr="008B0DB0">
        <w:rPr>
          <w:rFonts w:eastAsia="Times New Roman"/>
          <w:sz w:val="28"/>
          <w:szCs w:val="28"/>
          <w:lang w:val="en-US" w:eastAsia="ru-RU"/>
        </w:rPr>
        <w:t>Arepova</w:t>
      </w:r>
      <w:proofErr w:type="spellEnd"/>
      <w:r w:rsidRPr="008B0DB0">
        <w:rPr>
          <w:rFonts w:eastAsia="Times New Roman"/>
          <w:sz w:val="28"/>
          <w:szCs w:val="28"/>
          <w:lang w:val="en-US" w:eastAsia="ru-RU"/>
        </w:rPr>
        <w:t xml:space="preserve">, G.D. Generalized solutions of boundary value problems for the </w:t>
      </w:r>
      <w:proofErr w:type="spellStart"/>
      <w:r w:rsidRPr="008B0DB0">
        <w:rPr>
          <w:rFonts w:eastAsia="Times New Roman"/>
          <w:sz w:val="28"/>
          <w:szCs w:val="28"/>
          <w:lang w:val="en-US" w:eastAsia="ru-RU"/>
        </w:rPr>
        <w:t>d’Alembert</w:t>
      </w:r>
      <w:proofErr w:type="spellEnd"/>
      <w:r w:rsidRPr="008B0DB0">
        <w:rPr>
          <w:rFonts w:eastAsia="Times New Roman"/>
          <w:sz w:val="28"/>
          <w:szCs w:val="28"/>
          <w:lang w:val="en-US" w:eastAsia="ru-RU"/>
        </w:rPr>
        <w:t xml:space="preserve"> equation with local and associated boundary conditions. Bull. L.N. </w:t>
      </w:r>
      <w:proofErr w:type="spellStart"/>
      <w:r w:rsidRPr="008B0DB0">
        <w:rPr>
          <w:rFonts w:eastAsia="Times New Roman"/>
          <w:sz w:val="28"/>
          <w:szCs w:val="28"/>
          <w:lang w:val="en-US" w:eastAsia="ru-RU"/>
        </w:rPr>
        <w:t>Gumilyov</w:t>
      </w:r>
      <w:proofErr w:type="spellEnd"/>
      <w:r w:rsidRPr="008B0DB0">
        <w:rPr>
          <w:rFonts w:eastAsia="Times New Roman"/>
          <w:sz w:val="28"/>
          <w:szCs w:val="28"/>
          <w:lang w:val="en-US" w:eastAsia="ru-RU"/>
        </w:rPr>
        <w:t xml:space="preserve"> ENU. Math. </w:t>
      </w:r>
      <w:proofErr w:type="spellStart"/>
      <w:r w:rsidRPr="008B0DB0">
        <w:rPr>
          <w:rFonts w:eastAsia="Times New Roman"/>
          <w:sz w:val="28"/>
          <w:szCs w:val="28"/>
          <w:lang w:val="en-US" w:eastAsia="ru-RU"/>
        </w:rPr>
        <w:t>Comput</w:t>
      </w:r>
      <w:proofErr w:type="spellEnd"/>
      <w:r w:rsidRPr="008B0DB0">
        <w:rPr>
          <w:rFonts w:eastAsia="Times New Roman"/>
          <w:sz w:val="28"/>
          <w:szCs w:val="28"/>
          <w:lang w:val="en-US" w:eastAsia="ru-RU"/>
        </w:rPr>
        <w:t xml:space="preserve">. Sci. Mech. Ser. 2022, 138, 23–35. </w:t>
      </w:r>
    </w:p>
    <w:p w14:paraId="7426359E" w14:textId="77777777" w:rsidR="002C693F" w:rsidRPr="008B0DB0" w:rsidRDefault="00A10808" w:rsidP="00630548">
      <w:pPr>
        <w:pStyle w:val="Default"/>
        <w:numPr>
          <w:ilvl w:val="0"/>
          <w:numId w:val="9"/>
        </w:numPr>
        <w:spacing w:after="17" w:line="276" w:lineRule="auto"/>
        <w:ind w:left="426" w:hanging="426"/>
        <w:jc w:val="both"/>
        <w:rPr>
          <w:rFonts w:eastAsia="Times New Roman"/>
          <w:sz w:val="28"/>
          <w:szCs w:val="28"/>
          <w:lang w:val="en-US" w:eastAsia="ru-RU"/>
        </w:rPr>
      </w:pPr>
      <w:proofErr w:type="spellStart"/>
      <w:r w:rsidRPr="008B0DB0">
        <w:rPr>
          <w:rFonts w:eastAsia="Times New Roman"/>
          <w:sz w:val="28"/>
          <w:szCs w:val="28"/>
          <w:lang w:val="en-US" w:eastAsia="ru-RU"/>
        </w:rPr>
        <w:t>Martynov</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Yu.V</w:t>
      </w:r>
      <w:proofErr w:type="spellEnd"/>
      <w:r w:rsidRPr="008B0DB0">
        <w:rPr>
          <w:rFonts w:eastAsia="Times New Roman"/>
          <w:sz w:val="28"/>
          <w:szCs w:val="28"/>
          <w:lang w:val="en-US" w:eastAsia="ru-RU"/>
        </w:rPr>
        <w:t xml:space="preserve">. About one problem of heat propagation in a system of rods on a graph of the “Tree” type. Results of science and technology. Modern mathematics and its applications, </w:t>
      </w:r>
      <w:proofErr w:type="gramStart"/>
      <w:r w:rsidRPr="008B0DB0">
        <w:rPr>
          <w:rFonts w:eastAsia="Times New Roman"/>
          <w:sz w:val="28"/>
          <w:szCs w:val="28"/>
          <w:lang w:val="en-US" w:eastAsia="ru-RU"/>
        </w:rPr>
        <w:t>Thematic</w:t>
      </w:r>
      <w:proofErr w:type="gramEnd"/>
      <w:r w:rsidRPr="008B0DB0">
        <w:rPr>
          <w:rFonts w:eastAsia="Times New Roman"/>
          <w:sz w:val="28"/>
          <w:szCs w:val="28"/>
          <w:lang w:val="en-US" w:eastAsia="ru-RU"/>
        </w:rPr>
        <w:t xml:space="preserve"> reviews, 2021, v. 198, 89–95. </w:t>
      </w:r>
      <w:hyperlink r:id="rId1096" w:history="1">
        <w:r w:rsidRPr="008B0DB0">
          <w:rPr>
            <w:rFonts w:eastAsia="Times New Roman"/>
            <w:sz w:val="28"/>
            <w:szCs w:val="28"/>
            <w:lang w:val="en-US" w:eastAsia="ru-RU"/>
          </w:rPr>
          <w:t>https://doi.org/10.36535/0233-6723-2021-198-89-95</w:t>
        </w:r>
      </w:hyperlink>
    </w:p>
    <w:p w14:paraId="78E3F724" w14:textId="77777777" w:rsidR="00D60254" w:rsidRPr="008B0DB0" w:rsidRDefault="00411FC4" w:rsidP="00630548">
      <w:pPr>
        <w:pStyle w:val="Default"/>
        <w:numPr>
          <w:ilvl w:val="0"/>
          <w:numId w:val="9"/>
        </w:numPr>
        <w:spacing w:after="17" w:line="276" w:lineRule="auto"/>
        <w:ind w:left="426" w:hanging="426"/>
        <w:jc w:val="both"/>
        <w:rPr>
          <w:rFonts w:eastAsia="Times New Roman"/>
          <w:sz w:val="28"/>
          <w:szCs w:val="28"/>
          <w:lang w:val="en-US" w:eastAsia="ru-RU"/>
        </w:rPr>
      </w:pPr>
      <w:proofErr w:type="spellStart"/>
      <w:r w:rsidRPr="008B0DB0">
        <w:rPr>
          <w:rFonts w:eastAsia="Times New Roman"/>
          <w:color w:val="auto"/>
          <w:sz w:val="28"/>
          <w:szCs w:val="28"/>
          <w:lang w:val="en-US" w:eastAsia="ru-RU"/>
        </w:rPr>
        <w:t>Arshidinova</w:t>
      </w:r>
      <w:proofErr w:type="spellEnd"/>
      <w:r w:rsidRPr="008B0DB0">
        <w:rPr>
          <w:rFonts w:eastAsia="Times New Roman"/>
          <w:color w:val="auto"/>
          <w:sz w:val="28"/>
          <w:szCs w:val="28"/>
          <w:lang w:val="en-US" w:eastAsia="ru-RU"/>
        </w:rPr>
        <w:t xml:space="preserve"> </w:t>
      </w:r>
      <w:r w:rsidRPr="008B0DB0">
        <w:rPr>
          <w:rFonts w:eastAsia="Times New Roman"/>
          <w:color w:val="auto"/>
          <w:sz w:val="28"/>
          <w:szCs w:val="28"/>
          <w:lang w:eastAsia="ru-RU"/>
        </w:rPr>
        <w:t>М</w:t>
      </w:r>
      <w:r w:rsidRPr="008B0DB0">
        <w:rPr>
          <w:rFonts w:eastAsia="Times New Roman"/>
          <w:color w:val="auto"/>
          <w:sz w:val="28"/>
          <w:szCs w:val="28"/>
          <w:lang w:val="en-US" w:eastAsia="ru-RU"/>
        </w:rPr>
        <w:t xml:space="preserve">., </w:t>
      </w:r>
      <w:proofErr w:type="spellStart"/>
      <w:r w:rsidRPr="008B0DB0">
        <w:rPr>
          <w:rFonts w:eastAsia="Times New Roman"/>
          <w:color w:val="auto"/>
          <w:sz w:val="28"/>
          <w:szCs w:val="28"/>
          <w:lang w:val="en-US" w:eastAsia="ru-RU"/>
        </w:rPr>
        <w:t>Tashev</w:t>
      </w:r>
      <w:proofErr w:type="spellEnd"/>
      <w:r w:rsidRPr="008B0DB0">
        <w:rPr>
          <w:rFonts w:eastAsia="Times New Roman"/>
          <w:color w:val="auto"/>
          <w:sz w:val="28"/>
          <w:szCs w:val="28"/>
          <w:lang w:val="en-US" w:eastAsia="ru-RU"/>
        </w:rPr>
        <w:t xml:space="preserve"> A., </w:t>
      </w:r>
      <w:proofErr w:type="spellStart"/>
      <w:r w:rsidRPr="008B0DB0">
        <w:rPr>
          <w:rFonts w:eastAsia="Times New Roman"/>
          <w:color w:val="auto"/>
          <w:sz w:val="28"/>
          <w:szCs w:val="28"/>
          <w:lang w:val="en-US" w:eastAsia="ru-RU"/>
        </w:rPr>
        <w:t>Kudaykulov</w:t>
      </w:r>
      <w:proofErr w:type="spellEnd"/>
      <w:r w:rsidRPr="008B0DB0">
        <w:rPr>
          <w:rFonts w:eastAsia="Times New Roman"/>
          <w:color w:val="auto"/>
          <w:sz w:val="28"/>
          <w:szCs w:val="28"/>
          <w:lang w:val="en-US" w:eastAsia="ru-RU"/>
        </w:rPr>
        <w:t xml:space="preserve"> A. Developing a method of accounting for the existence of local surface heat exchange in rods of variable cross-section// Eastern-European Journal of Enterprise Technologies, 3(7 (123), 53–64. </w:t>
      </w:r>
      <w:r w:rsidR="000F7B6C" w:rsidRPr="008B0DB0">
        <w:rPr>
          <w:rFonts w:eastAsia="Times New Roman"/>
          <w:color w:val="auto"/>
          <w:sz w:val="28"/>
          <w:szCs w:val="28"/>
          <w:lang w:val="en-US" w:eastAsia="ru-RU"/>
        </w:rPr>
        <w:t>https://doi.org/</w:t>
      </w:r>
      <w:r w:rsidRPr="008B0DB0">
        <w:rPr>
          <w:rFonts w:eastAsia="Times New Roman"/>
          <w:color w:val="auto"/>
          <w:sz w:val="28"/>
          <w:szCs w:val="28"/>
          <w:lang w:val="en-US" w:eastAsia="ru-RU"/>
        </w:rPr>
        <w:t>10.15587/1729-4061.2023.273635</w:t>
      </w:r>
    </w:p>
    <w:p w14:paraId="5C8D0CF3" w14:textId="77777777" w:rsidR="00D60254" w:rsidRPr="008B0DB0" w:rsidRDefault="00D60254" w:rsidP="00630548">
      <w:pPr>
        <w:pStyle w:val="Default"/>
        <w:numPr>
          <w:ilvl w:val="0"/>
          <w:numId w:val="9"/>
        </w:numPr>
        <w:spacing w:after="17" w:line="276" w:lineRule="auto"/>
        <w:ind w:left="426" w:hanging="426"/>
        <w:jc w:val="both"/>
        <w:rPr>
          <w:rFonts w:eastAsia="Times New Roman"/>
          <w:sz w:val="28"/>
          <w:szCs w:val="28"/>
          <w:lang w:val="en-US" w:eastAsia="ru-RU"/>
        </w:rPr>
      </w:pPr>
      <w:proofErr w:type="spellStart"/>
      <w:r w:rsidRPr="008B0DB0">
        <w:rPr>
          <w:rFonts w:eastAsia="Times New Roman"/>
          <w:sz w:val="28"/>
          <w:szCs w:val="28"/>
          <w:lang w:val="en-US" w:eastAsia="ru-RU"/>
        </w:rPr>
        <w:t>Kudaykulov</w:t>
      </w:r>
      <w:proofErr w:type="spellEnd"/>
      <w:r w:rsidRPr="008B0DB0">
        <w:rPr>
          <w:rFonts w:eastAsia="Times New Roman"/>
          <w:sz w:val="28"/>
          <w:szCs w:val="28"/>
          <w:lang w:val="en-US" w:eastAsia="ru-RU"/>
        </w:rPr>
        <w:t xml:space="preserve"> A., </w:t>
      </w:r>
      <w:proofErr w:type="spellStart"/>
      <w:r w:rsidRPr="008B0DB0">
        <w:rPr>
          <w:rFonts w:eastAsia="Times New Roman"/>
          <w:sz w:val="28"/>
          <w:szCs w:val="28"/>
          <w:lang w:val="en-US" w:eastAsia="ru-RU"/>
        </w:rPr>
        <w:t>Zhumadillayeva</w:t>
      </w:r>
      <w:proofErr w:type="spellEnd"/>
      <w:r w:rsidRPr="008B0DB0">
        <w:rPr>
          <w:rFonts w:eastAsia="Times New Roman"/>
          <w:sz w:val="28"/>
          <w:szCs w:val="28"/>
          <w:lang w:val="en-US" w:eastAsia="ru-RU"/>
        </w:rPr>
        <w:t xml:space="preserve"> A. Numerical simulation of temperature distribution _</w:t>
      </w:r>
      <w:proofErr w:type="spellStart"/>
      <w:r w:rsidRPr="008B0DB0">
        <w:rPr>
          <w:rFonts w:eastAsia="Times New Roman"/>
          <w:sz w:val="28"/>
          <w:szCs w:val="28"/>
          <w:lang w:val="en-US" w:eastAsia="ru-RU"/>
        </w:rPr>
        <w:t>eld</w:t>
      </w:r>
      <w:proofErr w:type="spellEnd"/>
      <w:r w:rsidRPr="008B0DB0">
        <w:rPr>
          <w:rFonts w:eastAsia="Times New Roman"/>
          <w:sz w:val="28"/>
          <w:szCs w:val="28"/>
          <w:lang w:val="en-US" w:eastAsia="ru-RU"/>
        </w:rPr>
        <w:t xml:space="preserve"> in beam bulk in the simultaneous presents of heat insulation, heat </w:t>
      </w:r>
      <w:proofErr w:type="spellStart"/>
      <w:r w:rsidRPr="008B0DB0">
        <w:rPr>
          <w:rFonts w:eastAsia="Times New Roman"/>
          <w:sz w:val="28"/>
          <w:szCs w:val="28"/>
          <w:lang w:val="en-US" w:eastAsia="ru-RU"/>
        </w:rPr>
        <w:t>ux</w:t>
      </w:r>
      <w:proofErr w:type="spellEnd"/>
      <w:r w:rsidRPr="008B0DB0">
        <w:rPr>
          <w:rFonts w:eastAsia="Times New Roman"/>
          <w:sz w:val="28"/>
          <w:szCs w:val="28"/>
          <w:lang w:val="en-US" w:eastAsia="ru-RU"/>
        </w:rPr>
        <w:t xml:space="preserve"> and heat exchange</w:t>
      </w:r>
      <w:r w:rsidR="00E6468E" w:rsidRPr="008B0DB0">
        <w:rPr>
          <w:rFonts w:eastAsia="Times New Roman"/>
          <w:sz w:val="28"/>
          <w:szCs w:val="28"/>
          <w:lang w:val="en-US" w:eastAsia="ru-RU"/>
        </w:rPr>
        <w:t xml:space="preserve"> //</w:t>
      </w:r>
      <w:r w:rsidRPr="008B0DB0">
        <w:rPr>
          <w:rFonts w:eastAsia="Times New Roman"/>
          <w:sz w:val="28"/>
          <w:szCs w:val="28"/>
          <w:lang w:val="en-US" w:eastAsia="ru-RU"/>
        </w:rPr>
        <w:t xml:space="preserve"> Journal </w:t>
      </w:r>
      <w:proofErr w:type="spellStart"/>
      <w:r w:rsidRPr="008B0DB0">
        <w:rPr>
          <w:rFonts w:eastAsia="Times New Roman"/>
          <w:sz w:val="28"/>
          <w:szCs w:val="28"/>
          <w:lang w:val="en-US" w:eastAsia="ru-RU"/>
        </w:rPr>
        <w:t>Acta</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Physica</w:t>
      </w:r>
      <w:proofErr w:type="spellEnd"/>
      <w:r w:rsidRPr="008B0DB0">
        <w:rPr>
          <w:rFonts w:eastAsia="Times New Roman"/>
          <w:sz w:val="28"/>
          <w:szCs w:val="28"/>
          <w:lang w:val="en-US" w:eastAsia="ru-RU"/>
        </w:rPr>
        <w:t xml:space="preserve"> </w:t>
      </w:r>
      <w:proofErr w:type="spellStart"/>
      <w:r w:rsidRPr="008B0DB0">
        <w:rPr>
          <w:rFonts w:eastAsia="Times New Roman"/>
          <w:sz w:val="28"/>
          <w:szCs w:val="28"/>
          <w:lang w:val="en-US" w:eastAsia="ru-RU"/>
        </w:rPr>
        <w:t>polonica</w:t>
      </w:r>
      <w:proofErr w:type="spellEnd"/>
      <w:r w:rsidRPr="008B0DB0">
        <w:rPr>
          <w:rFonts w:eastAsia="Times New Roman"/>
          <w:sz w:val="28"/>
          <w:szCs w:val="28"/>
          <w:lang w:val="en-US" w:eastAsia="ru-RU"/>
        </w:rPr>
        <w:t>. 2016; 3: 335-336.</w:t>
      </w:r>
    </w:p>
    <w:p w14:paraId="2A369D45" w14:textId="777C763B" w:rsidR="00D60254" w:rsidRPr="008B0DB0" w:rsidRDefault="00E50019" w:rsidP="00630548">
      <w:pPr>
        <w:pStyle w:val="Default"/>
        <w:numPr>
          <w:ilvl w:val="0"/>
          <w:numId w:val="9"/>
        </w:numPr>
        <w:spacing w:after="17" w:line="276" w:lineRule="auto"/>
        <w:ind w:left="426" w:hanging="426"/>
        <w:jc w:val="both"/>
        <w:rPr>
          <w:rFonts w:eastAsia="Times New Roman"/>
          <w:sz w:val="28"/>
          <w:szCs w:val="28"/>
          <w:lang w:val="en-US" w:eastAsia="ru-RU"/>
        </w:rPr>
      </w:pPr>
      <w:proofErr w:type="spellStart"/>
      <w:r w:rsidRPr="008B0DB0">
        <w:rPr>
          <w:rFonts w:eastAsia="Times New Roman"/>
          <w:sz w:val="28"/>
          <w:szCs w:val="28"/>
          <w:lang w:val="en-US" w:eastAsia="ru-RU"/>
        </w:rPr>
        <w:t>Kudaykulov</w:t>
      </w:r>
      <w:proofErr w:type="spellEnd"/>
      <w:r w:rsidRPr="008B0DB0">
        <w:rPr>
          <w:rFonts w:eastAsia="Times New Roman"/>
          <w:sz w:val="28"/>
          <w:szCs w:val="28"/>
          <w:lang w:val="en-US" w:eastAsia="ru-RU"/>
        </w:rPr>
        <w:t xml:space="preserve"> A., </w:t>
      </w:r>
      <w:proofErr w:type="spellStart"/>
      <w:r w:rsidRPr="008B0DB0">
        <w:rPr>
          <w:rFonts w:eastAsia="Times New Roman"/>
          <w:sz w:val="28"/>
          <w:szCs w:val="28"/>
          <w:lang w:val="en-US" w:eastAsia="ru-RU"/>
        </w:rPr>
        <w:t>Tashev</w:t>
      </w:r>
      <w:proofErr w:type="spellEnd"/>
      <w:r w:rsidRPr="008B0DB0">
        <w:rPr>
          <w:rFonts w:eastAsia="Times New Roman"/>
          <w:sz w:val="28"/>
          <w:szCs w:val="28"/>
          <w:lang w:val="en-US" w:eastAsia="ru-RU"/>
        </w:rPr>
        <w:t xml:space="preserve"> A., </w:t>
      </w:r>
      <w:proofErr w:type="spellStart"/>
      <w:r w:rsidRPr="008B0DB0">
        <w:rPr>
          <w:rFonts w:eastAsia="Times New Roman"/>
          <w:sz w:val="28"/>
          <w:szCs w:val="28"/>
          <w:lang w:val="en-US" w:eastAsia="ru-RU"/>
        </w:rPr>
        <w:t>Zhumadillayeva</w:t>
      </w:r>
      <w:proofErr w:type="spellEnd"/>
      <w:r w:rsidRPr="008B0DB0">
        <w:rPr>
          <w:rFonts w:eastAsia="Times New Roman"/>
          <w:sz w:val="28"/>
          <w:szCs w:val="28"/>
          <w:lang w:val="en-US" w:eastAsia="ru-RU"/>
        </w:rPr>
        <w:t xml:space="preserve"> A. Investigation of the steady nonlinear thermomechanical</w:t>
      </w:r>
      <w:r w:rsidR="00D60254" w:rsidRPr="008B0DB0">
        <w:rPr>
          <w:rFonts w:eastAsia="Times New Roman"/>
          <w:sz w:val="28"/>
          <w:szCs w:val="28"/>
          <w:lang w:val="en-US" w:eastAsia="ru-RU"/>
        </w:rPr>
        <w:t xml:space="preserve"> </w:t>
      </w:r>
      <w:r w:rsidRPr="008B0DB0">
        <w:rPr>
          <w:rFonts w:eastAsia="Times New Roman"/>
          <w:sz w:val="28"/>
          <w:szCs w:val="28"/>
          <w:lang w:val="en-US" w:eastAsia="ru-RU"/>
        </w:rPr>
        <w:t>state of a rod of limited lengths and constant cross-section in the presence of symmetrical</w:t>
      </w:r>
      <w:r w:rsidR="00D60254" w:rsidRPr="008B0DB0">
        <w:rPr>
          <w:rFonts w:eastAsia="Times New Roman"/>
          <w:sz w:val="28"/>
          <w:szCs w:val="28"/>
          <w:lang w:val="en-US" w:eastAsia="ru-RU"/>
        </w:rPr>
        <w:t xml:space="preserve"> </w:t>
      </w:r>
      <w:r w:rsidRPr="008B0DB0">
        <w:rPr>
          <w:rFonts w:eastAsia="Times New Roman"/>
          <w:sz w:val="28"/>
          <w:szCs w:val="28"/>
          <w:lang w:val="en-US" w:eastAsia="ru-RU"/>
        </w:rPr>
        <w:t>local thermal</w:t>
      </w:r>
      <w:r w:rsidR="000C1B49">
        <w:rPr>
          <w:rFonts w:eastAsia="Times New Roman"/>
          <w:sz w:val="28"/>
          <w:szCs w:val="28"/>
          <w:lang w:val="en-US" w:eastAsia="ru-RU"/>
        </w:rPr>
        <w:t xml:space="preserve"> insulation, lateral heat and h</w:t>
      </w:r>
      <w:r w:rsidRPr="008B0DB0">
        <w:rPr>
          <w:rFonts w:eastAsia="Times New Roman"/>
          <w:sz w:val="28"/>
          <w:szCs w:val="28"/>
          <w:lang w:val="en-US" w:eastAsia="ru-RU"/>
        </w:rPr>
        <w:t>e</w:t>
      </w:r>
      <w:r w:rsidR="000C1B49">
        <w:rPr>
          <w:rFonts w:eastAsia="Times New Roman"/>
          <w:sz w:val="28"/>
          <w:szCs w:val="28"/>
          <w:lang w:val="en-US" w:eastAsia="ru-RU"/>
        </w:rPr>
        <w:t>a</w:t>
      </w:r>
      <w:r w:rsidRPr="008B0DB0">
        <w:rPr>
          <w:rFonts w:eastAsia="Times New Roman"/>
          <w:sz w:val="28"/>
          <w:szCs w:val="28"/>
          <w:lang w:val="en-US" w:eastAsia="ru-RU"/>
        </w:rPr>
        <w:t xml:space="preserve">t </w:t>
      </w:r>
      <w:r w:rsidR="000C1B49">
        <w:rPr>
          <w:rFonts w:eastAsia="Times New Roman"/>
          <w:sz w:val="28"/>
          <w:szCs w:val="28"/>
          <w:lang w:val="en-US" w:eastAsia="ru-RU"/>
        </w:rPr>
        <w:t>fl</w:t>
      </w:r>
      <w:r w:rsidRPr="008B0DB0">
        <w:rPr>
          <w:rFonts w:eastAsia="Times New Roman"/>
          <w:sz w:val="28"/>
          <w:szCs w:val="28"/>
          <w:lang w:val="en-US" w:eastAsia="ru-RU"/>
        </w:rPr>
        <w:t>uxes</w:t>
      </w:r>
      <w:r w:rsidR="00E6468E" w:rsidRPr="008B0DB0">
        <w:rPr>
          <w:rFonts w:eastAsia="Times New Roman"/>
          <w:sz w:val="28"/>
          <w:szCs w:val="28"/>
          <w:lang w:val="en-US" w:eastAsia="ru-RU"/>
        </w:rPr>
        <w:t xml:space="preserve"> </w:t>
      </w:r>
      <w:r w:rsidRPr="008B0DB0">
        <w:rPr>
          <w:rFonts w:eastAsia="Times New Roman"/>
          <w:sz w:val="28"/>
          <w:szCs w:val="28"/>
          <w:lang w:val="en-US" w:eastAsia="ru-RU"/>
        </w:rPr>
        <w:t xml:space="preserve"> </w:t>
      </w:r>
      <w:r w:rsidR="00E6468E" w:rsidRPr="008B0DB0">
        <w:rPr>
          <w:rFonts w:eastAsia="Times New Roman"/>
          <w:sz w:val="28"/>
          <w:szCs w:val="28"/>
          <w:lang w:val="en-US" w:eastAsia="ru-RU"/>
        </w:rPr>
        <w:t xml:space="preserve">// </w:t>
      </w:r>
      <w:r w:rsidRPr="008B0DB0">
        <w:rPr>
          <w:rFonts w:eastAsia="Times New Roman"/>
          <w:sz w:val="28"/>
          <w:szCs w:val="28"/>
          <w:lang w:val="en-US" w:eastAsia="ru-RU"/>
        </w:rPr>
        <w:t>Journal of Advanced Physics. 2018; 7: 522-526.</w:t>
      </w:r>
    </w:p>
    <w:p w14:paraId="0C3C357D" w14:textId="77777777" w:rsidR="00DC6DEA" w:rsidRPr="008B0DB0" w:rsidRDefault="00DC6DEA" w:rsidP="00630548">
      <w:pPr>
        <w:pStyle w:val="Default"/>
        <w:numPr>
          <w:ilvl w:val="0"/>
          <w:numId w:val="9"/>
        </w:numPr>
        <w:spacing w:after="17" w:line="276" w:lineRule="auto"/>
        <w:ind w:left="426" w:hanging="426"/>
        <w:jc w:val="both"/>
        <w:rPr>
          <w:rFonts w:eastAsia="Times New Roman"/>
          <w:sz w:val="28"/>
          <w:szCs w:val="28"/>
          <w:lang w:val="en-US" w:eastAsia="ru-RU"/>
        </w:rPr>
      </w:pPr>
      <w:proofErr w:type="spellStart"/>
      <w:r w:rsidRPr="008B0DB0">
        <w:rPr>
          <w:rFonts w:eastAsia="Times New Roman"/>
          <w:sz w:val="28"/>
          <w:szCs w:val="28"/>
          <w:lang w:val="en-US" w:eastAsia="ru-RU"/>
        </w:rPr>
        <w:t>Mishchenko</w:t>
      </w:r>
      <w:proofErr w:type="spellEnd"/>
      <w:r w:rsidRPr="008B0DB0">
        <w:rPr>
          <w:rFonts w:eastAsia="Times New Roman"/>
          <w:sz w:val="28"/>
          <w:szCs w:val="28"/>
          <w:lang w:val="en-US" w:eastAsia="ru-RU"/>
        </w:rPr>
        <w:t xml:space="preserve"> A. Spatially Structure Spatial Problem of the Stressed-Deformed State of a Structural Inhomogeneous Rod. IOP Conference Series: Materials Science and Engineering, (2020). 953, 012004.</w:t>
      </w:r>
      <w:r w:rsidR="000F7B6C" w:rsidRPr="008B0DB0">
        <w:rPr>
          <w:sz w:val="28"/>
          <w:szCs w:val="28"/>
          <w:lang w:val="en-US"/>
        </w:rPr>
        <w:t xml:space="preserve"> </w:t>
      </w:r>
      <w:hyperlink r:id="rId1097" w:history="1">
        <w:r w:rsidRPr="008B0DB0">
          <w:rPr>
            <w:rFonts w:eastAsia="Times New Roman"/>
            <w:sz w:val="28"/>
            <w:szCs w:val="28"/>
            <w:lang w:val="en-US" w:eastAsia="ru-RU"/>
          </w:rPr>
          <w:t>https://doi.org/10.1088/1757-899x/953/1/012004</w:t>
        </w:r>
      </w:hyperlink>
    </w:p>
    <w:p w14:paraId="7CDCB294" w14:textId="77777777" w:rsidR="00BA727E" w:rsidRPr="008B0DB0" w:rsidRDefault="005B0543"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eastAsia="ru-RU"/>
        </w:rPr>
        <w:t>Алексеева Л.А.</w:t>
      </w:r>
      <w:r w:rsidR="00BA727E" w:rsidRPr="008B0DB0">
        <w:rPr>
          <w:rFonts w:eastAsia="Times New Roman"/>
          <w:sz w:val="28"/>
          <w:szCs w:val="28"/>
          <w:lang w:eastAsia="ru-RU"/>
        </w:rPr>
        <w:t xml:space="preserve"> </w:t>
      </w:r>
      <w:r w:rsidRPr="008B0DB0">
        <w:rPr>
          <w:rFonts w:eastAsia="Times New Roman"/>
          <w:sz w:val="28"/>
          <w:szCs w:val="28"/>
          <w:lang w:eastAsia="ru-RU"/>
        </w:rPr>
        <w:t xml:space="preserve"> </w:t>
      </w:r>
      <w:r w:rsidR="00BA727E" w:rsidRPr="008B0DB0">
        <w:rPr>
          <w:rFonts w:eastAsia="Times New Roman"/>
          <w:sz w:val="28"/>
          <w:szCs w:val="28"/>
          <w:lang w:eastAsia="ru-RU"/>
        </w:rPr>
        <w:t xml:space="preserve">Стационарные краевые задачи динамики термоупругих стержней. Известия НАН РК. Серия физико-математическая. №3, </w:t>
      </w:r>
      <w:proofErr w:type="spellStart"/>
      <w:r w:rsidR="00BA727E" w:rsidRPr="008B0DB0">
        <w:rPr>
          <w:rFonts w:eastAsia="Times New Roman"/>
          <w:sz w:val="28"/>
          <w:szCs w:val="28"/>
          <w:lang w:eastAsia="ru-RU"/>
        </w:rPr>
        <w:t>стр</w:t>
      </w:r>
      <w:proofErr w:type="spellEnd"/>
      <w:r w:rsidR="00BA727E" w:rsidRPr="008B0DB0">
        <w:rPr>
          <w:rFonts w:eastAsia="Times New Roman"/>
          <w:sz w:val="28"/>
          <w:szCs w:val="28"/>
          <w:lang w:eastAsia="ru-RU"/>
        </w:rPr>
        <w:t xml:space="preserve"> 144-152, 2014.</w:t>
      </w:r>
    </w:p>
    <w:p w14:paraId="39BBE47B" w14:textId="28A046A9" w:rsidR="00E41D9D" w:rsidRPr="008B0DB0" w:rsidRDefault="00E41D9D"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eastAsia="ru-RU"/>
        </w:rPr>
        <w:t xml:space="preserve">Алексеева Л.А., </w:t>
      </w:r>
      <w:proofErr w:type="spellStart"/>
      <w:r w:rsidRPr="008B0DB0">
        <w:rPr>
          <w:rFonts w:eastAsia="Times New Roman"/>
          <w:sz w:val="28"/>
          <w:szCs w:val="28"/>
          <w:lang w:eastAsia="ru-RU"/>
        </w:rPr>
        <w:t>Ахметжанова</w:t>
      </w:r>
      <w:proofErr w:type="spellEnd"/>
      <w:r w:rsidRPr="008B0DB0">
        <w:rPr>
          <w:rFonts w:eastAsia="Times New Roman"/>
          <w:sz w:val="28"/>
          <w:szCs w:val="28"/>
          <w:lang w:eastAsia="ru-RU"/>
        </w:rPr>
        <w:t xml:space="preserve"> М.М. Фундамента</w:t>
      </w:r>
      <w:r w:rsidR="002C693F" w:rsidRPr="008B0DB0">
        <w:rPr>
          <w:rFonts w:eastAsia="Times New Roman"/>
          <w:sz w:val="28"/>
          <w:szCs w:val="28"/>
          <w:lang w:eastAsia="ru-RU"/>
        </w:rPr>
        <w:t xml:space="preserve">льные и </w:t>
      </w:r>
      <w:r w:rsidR="002E6313">
        <w:rPr>
          <w:rFonts w:eastAsia="Times New Roman"/>
          <w:sz w:val="28"/>
          <w:szCs w:val="28"/>
          <w:lang w:eastAsia="ru-RU"/>
        </w:rPr>
        <w:t>обобщённые</w:t>
      </w:r>
      <w:r w:rsidR="002C693F" w:rsidRPr="008B0DB0">
        <w:rPr>
          <w:rFonts w:eastAsia="Times New Roman"/>
          <w:sz w:val="28"/>
          <w:szCs w:val="28"/>
          <w:lang w:eastAsia="ru-RU"/>
        </w:rPr>
        <w:t xml:space="preserve"> решения урав</w:t>
      </w:r>
      <w:r w:rsidRPr="008B0DB0">
        <w:rPr>
          <w:rFonts w:eastAsia="Times New Roman"/>
          <w:sz w:val="28"/>
          <w:szCs w:val="28"/>
          <w:lang w:eastAsia="ru-RU"/>
        </w:rPr>
        <w:t xml:space="preserve">нений динамики термоупругих стержней. </w:t>
      </w:r>
      <w:r w:rsidR="00300FFA" w:rsidRPr="008B0DB0">
        <w:rPr>
          <w:rFonts w:eastAsia="Times New Roman"/>
          <w:sz w:val="28"/>
          <w:szCs w:val="28"/>
          <w:lang w:eastAsia="ru-RU"/>
        </w:rPr>
        <w:t xml:space="preserve">1. </w:t>
      </w:r>
      <w:r w:rsidRPr="008B0DB0">
        <w:rPr>
          <w:rFonts w:eastAsia="Times New Roman"/>
          <w:sz w:val="28"/>
          <w:szCs w:val="28"/>
          <w:lang w:eastAsia="ru-RU"/>
        </w:rPr>
        <w:t>Стационарные колебания, Математический</w:t>
      </w:r>
      <w:r w:rsidR="00300FFA" w:rsidRPr="008B0DB0">
        <w:rPr>
          <w:rFonts w:eastAsia="Times New Roman"/>
          <w:sz w:val="28"/>
          <w:szCs w:val="28"/>
          <w:lang w:eastAsia="ru-RU"/>
        </w:rPr>
        <w:t xml:space="preserve"> </w:t>
      </w:r>
      <w:r w:rsidRPr="008B0DB0">
        <w:rPr>
          <w:rFonts w:eastAsia="Times New Roman"/>
          <w:sz w:val="28"/>
          <w:szCs w:val="28"/>
          <w:lang w:eastAsia="ru-RU"/>
        </w:rPr>
        <w:t>журнал, №14(2), стр.5–20, 2014.</w:t>
      </w:r>
    </w:p>
    <w:p w14:paraId="78392151" w14:textId="137AFD40" w:rsidR="00882CE0" w:rsidRPr="008B0DB0" w:rsidRDefault="005B0543"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eastAsia="ru-RU"/>
        </w:rPr>
        <w:lastRenderedPageBreak/>
        <w:t>Алексеева</w:t>
      </w:r>
      <w:r w:rsidR="00882CE0" w:rsidRPr="008B0DB0">
        <w:rPr>
          <w:rFonts w:eastAsia="Times New Roman"/>
          <w:sz w:val="28"/>
          <w:szCs w:val="28"/>
          <w:lang w:eastAsia="ru-RU"/>
        </w:rPr>
        <w:t xml:space="preserve"> Л.А.,</w:t>
      </w:r>
      <w:r w:rsidRPr="008B0DB0">
        <w:rPr>
          <w:rFonts w:eastAsia="Times New Roman"/>
          <w:sz w:val="28"/>
          <w:szCs w:val="28"/>
          <w:lang w:eastAsia="ru-RU"/>
        </w:rPr>
        <w:t xml:space="preserve"> </w:t>
      </w:r>
      <w:proofErr w:type="spellStart"/>
      <w:r w:rsidRPr="008B0DB0">
        <w:rPr>
          <w:rFonts w:eastAsia="Times New Roman"/>
          <w:sz w:val="28"/>
          <w:szCs w:val="28"/>
          <w:lang w:eastAsia="ru-RU"/>
        </w:rPr>
        <w:t>Ахметжанова</w:t>
      </w:r>
      <w:proofErr w:type="spellEnd"/>
      <w:r w:rsidR="00882CE0" w:rsidRPr="008B0DB0">
        <w:rPr>
          <w:rFonts w:eastAsia="Times New Roman"/>
          <w:sz w:val="28"/>
          <w:szCs w:val="28"/>
          <w:lang w:eastAsia="ru-RU"/>
        </w:rPr>
        <w:t xml:space="preserve"> М.М. Фундаментальные и </w:t>
      </w:r>
      <w:r w:rsidR="002E6313">
        <w:rPr>
          <w:rFonts w:eastAsia="Times New Roman"/>
          <w:sz w:val="28"/>
          <w:szCs w:val="28"/>
          <w:lang w:eastAsia="ru-RU"/>
        </w:rPr>
        <w:t>обобщённые</w:t>
      </w:r>
      <w:r w:rsidR="00882CE0" w:rsidRPr="008B0DB0">
        <w:rPr>
          <w:rFonts w:eastAsia="Times New Roman"/>
          <w:sz w:val="28"/>
          <w:szCs w:val="28"/>
          <w:lang w:eastAsia="ru-RU"/>
        </w:rPr>
        <w:t xml:space="preserve"> решения уравнений динамики термоупругих стержней. 2. Первая краевая задача стационарных колебаний. </w:t>
      </w:r>
      <w:r w:rsidR="00E41D9D" w:rsidRPr="008B0DB0">
        <w:rPr>
          <w:rFonts w:eastAsia="Times New Roman"/>
          <w:sz w:val="28"/>
          <w:szCs w:val="28"/>
          <w:lang w:eastAsia="ru-RU"/>
        </w:rPr>
        <w:t>Том 15, №3</w:t>
      </w:r>
      <w:r w:rsidR="00300FFA" w:rsidRPr="008B0DB0">
        <w:rPr>
          <w:rFonts w:eastAsia="Times New Roman"/>
          <w:sz w:val="28"/>
          <w:szCs w:val="28"/>
          <w:lang w:eastAsia="ru-RU"/>
        </w:rPr>
        <w:t xml:space="preserve"> </w:t>
      </w:r>
      <w:r w:rsidR="00E41D9D" w:rsidRPr="008B0DB0">
        <w:rPr>
          <w:rFonts w:eastAsia="Times New Roman"/>
          <w:sz w:val="28"/>
          <w:szCs w:val="28"/>
          <w:lang w:eastAsia="ru-RU"/>
        </w:rPr>
        <w:t>(57), с</w:t>
      </w:r>
      <w:r w:rsidR="00300FFA" w:rsidRPr="008B0DB0">
        <w:rPr>
          <w:rFonts w:eastAsia="Times New Roman"/>
          <w:sz w:val="28"/>
          <w:szCs w:val="28"/>
          <w:lang w:eastAsia="ru-RU"/>
        </w:rPr>
        <w:t>.</w:t>
      </w:r>
      <w:r w:rsidR="00E41D9D" w:rsidRPr="008B0DB0">
        <w:rPr>
          <w:rFonts w:eastAsia="Times New Roman"/>
          <w:sz w:val="28"/>
          <w:szCs w:val="28"/>
          <w:lang w:eastAsia="ru-RU"/>
        </w:rPr>
        <w:t xml:space="preserve"> 5-22, 2015.</w:t>
      </w:r>
      <w:r w:rsidR="00882CE0" w:rsidRPr="008B0DB0">
        <w:rPr>
          <w:bCs/>
          <w:sz w:val="28"/>
          <w:szCs w:val="28"/>
        </w:rPr>
        <w:t xml:space="preserve"> </w:t>
      </w:r>
    </w:p>
    <w:p w14:paraId="42C00A13" w14:textId="454C5569" w:rsidR="002C693F" w:rsidRPr="008B0DB0" w:rsidRDefault="005B0543"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val="en-US" w:eastAsia="ru-RU"/>
        </w:rPr>
        <w:t>Alexeyeva, L.A.; Akhmetzhanova, M.M. Spatially one-dimensional boundary value problems of coupled thermoelasticity:</w:t>
      </w:r>
      <w:r w:rsidR="00141642" w:rsidRPr="008B0DB0">
        <w:rPr>
          <w:rFonts w:eastAsia="Times New Roman"/>
          <w:sz w:val="28"/>
          <w:szCs w:val="28"/>
          <w:lang w:val="en-US" w:eastAsia="ru-RU"/>
        </w:rPr>
        <w:t xml:space="preserve"> </w:t>
      </w:r>
      <w:r w:rsidRPr="008B0DB0">
        <w:rPr>
          <w:rFonts w:eastAsia="Times New Roman"/>
          <w:sz w:val="28"/>
          <w:szCs w:val="28"/>
          <w:lang w:val="en-US" w:eastAsia="ru-RU"/>
        </w:rPr>
        <w:t xml:space="preserve">Generalized functions method. </w:t>
      </w:r>
      <w:proofErr w:type="spellStart"/>
      <w:proofErr w:type="gramStart"/>
      <w:r w:rsidR="000C1B49">
        <w:rPr>
          <w:rFonts w:eastAsia="Times New Roman"/>
          <w:sz w:val="28"/>
          <w:szCs w:val="28"/>
          <w:lang w:eastAsia="ru-RU"/>
        </w:rPr>
        <w:t>Mech</w:t>
      </w:r>
      <w:r w:rsidR="000C1B49">
        <w:rPr>
          <w:rFonts w:eastAsia="Times New Roman"/>
          <w:sz w:val="28"/>
          <w:szCs w:val="28"/>
          <w:lang w:val="en-US" w:eastAsia="ru-RU"/>
        </w:rPr>
        <w:t>anical</w:t>
      </w:r>
      <w:proofErr w:type="spellEnd"/>
      <w:r w:rsidR="000C1B49">
        <w:rPr>
          <w:rFonts w:eastAsia="Times New Roman"/>
          <w:sz w:val="28"/>
          <w:szCs w:val="28"/>
          <w:lang w:val="en-US" w:eastAsia="ru-RU"/>
        </w:rPr>
        <w:t xml:space="preserve"> </w:t>
      </w:r>
      <w:r w:rsidRPr="008B0DB0">
        <w:rPr>
          <w:rFonts w:eastAsia="Times New Roman"/>
          <w:sz w:val="28"/>
          <w:szCs w:val="28"/>
          <w:lang w:eastAsia="ru-RU"/>
        </w:rPr>
        <w:t xml:space="preserve"> </w:t>
      </w:r>
      <w:proofErr w:type="spellStart"/>
      <w:r w:rsidRPr="008B0DB0">
        <w:rPr>
          <w:rFonts w:eastAsia="Times New Roman"/>
          <w:sz w:val="28"/>
          <w:szCs w:val="28"/>
          <w:lang w:eastAsia="ru-RU"/>
        </w:rPr>
        <w:t>Solids</w:t>
      </w:r>
      <w:proofErr w:type="spellEnd"/>
      <w:proofErr w:type="gramEnd"/>
      <w:r w:rsidRPr="008B0DB0">
        <w:rPr>
          <w:rFonts w:eastAsia="Times New Roman"/>
          <w:sz w:val="28"/>
          <w:szCs w:val="28"/>
          <w:lang w:eastAsia="ru-RU"/>
        </w:rPr>
        <w:t xml:space="preserve"> 2022, 57, </w:t>
      </w:r>
      <w:r w:rsidR="00674C1E" w:rsidRPr="008B0DB0">
        <w:rPr>
          <w:rFonts w:eastAsia="Times New Roman"/>
          <w:sz w:val="28"/>
          <w:szCs w:val="28"/>
          <w:lang w:eastAsia="ru-RU"/>
        </w:rPr>
        <w:t xml:space="preserve">p. </w:t>
      </w:r>
      <w:r w:rsidRPr="008B0DB0">
        <w:rPr>
          <w:rFonts w:eastAsia="Times New Roman"/>
          <w:sz w:val="28"/>
          <w:szCs w:val="28"/>
          <w:lang w:eastAsia="ru-RU"/>
        </w:rPr>
        <w:t xml:space="preserve">2151–2165. </w:t>
      </w:r>
    </w:p>
    <w:p w14:paraId="5C4F593C" w14:textId="77777777" w:rsidR="00606899" w:rsidRPr="008B0DB0" w:rsidRDefault="00D60254" w:rsidP="00630548">
      <w:pPr>
        <w:pStyle w:val="Default"/>
        <w:numPr>
          <w:ilvl w:val="0"/>
          <w:numId w:val="9"/>
        </w:numPr>
        <w:spacing w:after="17" w:line="276" w:lineRule="auto"/>
        <w:ind w:left="426" w:hanging="426"/>
        <w:jc w:val="both"/>
        <w:rPr>
          <w:rFonts w:eastAsia="Times New Roman"/>
          <w:sz w:val="28"/>
          <w:szCs w:val="28"/>
          <w:lang w:val="en-US" w:eastAsia="ru-RU"/>
        </w:rPr>
      </w:pPr>
      <w:r w:rsidRPr="008B0DB0">
        <w:rPr>
          <w:rFonts w:eastAsia="Times New Roman"/>
          <w:sz w:val="28"/>
          <w:szCs w:val="28"/>
          <w:lang w:val="en-US" w:eastAsia="ru-RU"/>
        </w:rPr>
        <w:t>Alexeyeva L.A., Akhmetzhanova M.M. Stationary oscillations of thermoelastic rod under</w:t>
      </w:r>
      <w:r w:rsidR="00606899" w:rsidRPr="008B0DB0">
        <w:rPr>
          <w:rFonts w:eastAsia="Times New Roman"/>
          <w:sz w:val="28"/>
          <w:szCs w:val="28"/>
          <w:lang w:val="en-US" w:eastAsia="ru-RU"/>
        </w:rPr>
        <w:t xml:space="preserve"> </w:t>
      </w:r>
      <w:r w:rsidRPr="008B0DB0">
        <w:rPr>
          <w:rFonts w:eastAsia="Times New Roman"/>
          <w:sz w:val="28"/>
          <w:szCs w:val="28"/>
          <w:lang w:val="en-US" w:eastAsia="ru-RU"/>
        </w:rPr>
        <w:t>action of external disturbances // Global Journal of</w:t>
      </w:r>
      <w:r w:rsidR="004958CE" w:rsidRPr="008B0DB0">
        <w:rPr>
          <w:rFonts w:eastAsia="Times New Roman"/>
          <w:sz w:val="28"/>
          <w:szCs w:val="28"/>
          <w:lang w:val="en-US" w:eastAsia="ru-RU"/>
        </w:rPr>
        <w:t xml:space="preserve"> </w:t>
      </w:r>
      <w:r w:rsidRPr="008B0DB0">
        <w:rPr>
          <w:rFonts w:eastAsia="Times New Roman"/>
          <w:sz w:val="28"/>
          <w:szCs w:val="28"/>
          <w:lang w:val="en-US" w:eastAsia="ru-RU"/>
        </w:rPr>
        <w:t xml:space="preserve">Engineering Science and Research Management. </w:t>
      </w:r>
      <w:r w:rsidRPr="008B0DB0">
        <w:rPr>
          <w:rFonts w:eastAsia="Times New Roman" w:hint="eastAsia"/>
          <w:sz w:val="28"/>
          <w:szCs w:val="28"/>
          <w:lang w:val="en-US" w:eastAsia="ru-RU"/>
        </w:rPr>
        <w:t>–</w:t>
      </w:r>
      <w:r w:rsidRPr="008B0DB0">
        <w:rPr>
          <w:rFonts w:eastAsia="Times New Roman"/>
          <w:sz w:val="28"/>
          <w:szCs w:val="28"/>
          <w:lang w:val="en-US" w:eastAsia="ru-RU"/>
        </w:rPr>
        <w:t xml:space="preserve"> 2018. </w:t>
      </w:r>
      <w:r w:rsidRPr="008B0DB0">
        <w:rPr>
          <w:rFonts w:eastAsia="Times New Roman" w:hint="eastAsia"/>
          <w:sz w:val="28"/>
          <w:szCs w:val="28"/>
          <w:lang w:val="en-US" w:eastAsia="ru-RU"/>
        </w:rPr>
        <w:t>–</w:t>
      </w:r>
      <w:r w:rsidRPr="008B0DB0">
        <w:rPr>
          <w:rFonts w:eastAsia="Times New Roman"/>
          <w:sz w:val="28"/>
          <w:szCs w:val="28"/>
          <w:lang w:val="en-US" w:eastAsia="ru-RU"/>
        </w:rPr>
        <w:t xml:space="preserve"> </w:t>
      </w:r>
      <w:r w:rsidRPr="008B0DB0">
        <w:rPr>
          <w:rFonts w:eastAsia="Times New Roman" w:hint="eastAsia"/>
          <w:sz w:val="28"/>
          <w:szCs w:val="28"/>
          <w:lang w:val="en-US" w:eastAsia="ru-RU"/>
        </w:rPr>
        <w:t>№</w:t>
      </w:r>
      <w:r w:rsidRPr="008B0DB0">
        <w:rPr>
          <w:rFonts w:eastAsia="Times New Roman"/>
          <w:sz w:val="28"/>
          <w:szCs w:val="28"/>
          <w:lang w:val="en-US" w:eastAsia="ru-RU"/>
        </w:rPr>
        <w:t xml:space="preserve"> 2. </w:t>
      </w:r>
      <w:r w:rsidRPr="008B0DB0">
        <w:rPr>
          <w:rFonts w:eastAsia="Times New Roman" w:hint="eastAsia"/>
          <w:sz w:val="28"/>
          <w:szCs w:val="28"/>
          <w:lang w:val="en-US" w:eastAsia="ru-RU"/>
        </w:rPr>
        <w:t>–</w:t>
      </w:r>
      <w:r w:rsidRPr="008B0DB0">
        <w:rPr>
          <w:rFonts w:eastAsia="Times New Roman"/>
          <w:sz w:val="28"/>
          <w:szCs w:val="28"/>
          <w:lang w:val="en-US" w:eastAsia="ru-RU"/>
        </w:rPr>
        <w:t xml:space="preserve"> Volume 5. </w:t>
      </w:r>
      <w:r w:rsidRPr="008B0DB0">
        <w:rPr>
          <w:rFonts w:eastAsia="Times New Roman" w:hint="eastAsia"/>
          <w:sz w:val="28"/>
          <w:szCs w:val="28"/>
          <w:lang w:val="en-US" w:eastAsia="ru-RU"/>
        </w:rPr>
        <w:t>–</w:t>
      </w:r>
      <w:r w:rsidRPr="008B0DB0">
        <w:rPr>
          <w:rFonts w:eastAsia="Times New Roman"/>
          <w:sz w:val="28"/>
          <w:szCs w:val="28"/>
          <w:lang w:val="en-US" w:eastAsia="ru-RU"/>
        </w:rPr>
        <w:t xml:space="preserve"> p. 33-43. </w:t>
      </w:r>
      <w:r w:rsidR="000F7B6C" w:rsidRPr="008B0DB0">
        <w:rPr>
          <w:rFonts w:eastAsia="Times New Roman"/>
          <w:sz w:val="28"/>
          <w:szCs w:val="28"/>
          <w:lang w:val="en-US" w:eastAsia="ru-RU"/>
        </w:rPr>
        <w:t>https://doi.org/</w:t>
      </w:r>
      <w:r w:rsidRPr="008B0DB0">
        <w:rPr>
          <w:rFonts w:eastAsia="Times New Roman"/>
          <w:sz w:val="28"/>
          <w:szCs w:val="28"/>
          <w:lang w:val="en-US" w:eastAsia="ru-RU"/>
        </w:rPr>
        <w:t>10.5281/zenodo.1186513.</w:t>
      </w:r>
      <w:r w:rsidR="00606899" w:rsidRPr="008B0DB0">
        <w:rPr>
          <w:rFonts w:eastAsia="Times New Roman"/>
          <w:sz w:val="28"/>
          <w:szCs w:val="28"/>
          <w:lang w:val="en-US" w:eastAsia="ru-RU"/>
        </w:rPr>
        <w:t xml:space="preserve"> </w:t>
      </w:r>
    </w:p>
    <w:p w14:paraId="6B1F46EF" w14:textId="2425B1BC" w:rsidR="00EB71D0" w:rsidRPr="008B0DB0" w:rsidRDefault="00EB71D0"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eastAsia="ru-RU"/>
        </w:rPr>
        <w:t xml:space="preserve">Кеч В., </w:t>
      </w:r>
      <w:proofErr w:type="spellStart"/>
      <w:r w:rsidRPr="008B0DB0">
        <w:rPr>
          <w:rFonts w:eastAsia="Times New Roman"/>
          <w:sz w:val="28"/>
          <w:szCs w:val="28"/>
          <w:lang w:eastAsia="ru-RU"/>
        </w:rPr>
        <w:t>Теодореску</w:t>
      </w:r>
      <w:proofErr w:type="spellEnd"/>
      <w:r w:rsidRPr="008B0DB0">
        <w:rPr>
          <w:rFonts w:eastAsia="Times New Roman"/>
          <w:sz w:val="28"/>
          <w:szCs w:val="28"/>
          <w:lang w:eastAsia="ru-RU"/>
        </w:rPr>
        <w:t xml:space="preserve"> П. Введение в теорию </w:t>
      </w:r>
      <w:r w:rsidR="002E6313">
        <w:rPr>
          <w:rFonts w:eastAsia="Times New Roman"/>
          <w:sz w:val="28"/>
          <w:szCs w:val="28"/>
          <w:lang w:eastAsia="ru-RU"/>
        </w:rPr>
        <w:t>обобщённых</w:t>
      </w:r>
      <w:r w:rsidRPr="008B0DB0">
        <w:rPr>
          <w:rFonts w:eastAsia="Times New Roman"/>
          <w:sz w:val="28"/>
          <w:szCs w:val="28"/>
          <w:lang w:eastAsia="ru-RU"/>
        </w:rPr>
        <w:t xml:space="preserve"> функций с приложениями в технике. М.1978. 518 с.</w:t>
      </w:r>
    </w:p>
    <w:p w14:paraId="29F12D7F" w14:textId="1FC79384" w:rsidR="00606899" w:rsidRPr="008B0DB0" w:rsidRDefault="00606899"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eastAsia="ru-RU"/>
        </w:rPr>
        <w:t xml:space="preserve">Владимиров В.С. </w:t>
      </w:r>
      <w:r w:rsidR="002E6313">
        <w:rPr>
          <w:rFonts w:eastAsia="Times New Roman"/>
          <w:sz w:val="28"/>
          <w:szCs w:val="28"/>
          <w:lang w:eastAsia="ru-RU"/>
        </w:rPr>
        <w:t>Обобщённые</w:t>
      </w:r>
      <w:r w:rsidRPr="008B0DB0">
        <w:rPr>
          <w:rFonts w:eastAsia="Times New Roman"/>
          <w:sz w:val="28"/>
          <w:szCs w:val="28"/>
          <w:lang w:eastAsia="ru-RU"/>
        </w:rPr>
        <w:t xml:space="preserve"> функции в математической физике. </w:t>
      </w:r>
      <w:proofErr w:type="gramStart"/>
      <w:r w:rsidRPr="008B0DB0">
        <w:rPr>
          <w:rFonts w:eastAsia="Times New Roman"/>
          <w:sz w:val="28"/>
          <w:szCs w:val="28"/>
          <w:lang w:eastAsia="ru-RU"/>
        </w:rPr>
        <w:t>М</w:t>
      </w:r>
      <w:r w:rsidR="00AF1673" w:rsidRPr="008B0DB0">
        <w:rPr>
          <w:rFonts w:eastAsia="Times New Roman"/>
          <w:sz w:val="28"/>
          <w:szCs w:val="28"/>
          <w:lang w:eastAsia="ru-RU"/>
        </w:rPr>
        <w:t>:Наука</w:t>
      </w:r>
      <w:proofErr w:type="gramEnd"/>
      <w:r w:rsidR="00455D4C" w:rsidRPr="008B0DB0">
        <w:rPr>
          <w:rFonts w:eastAsia="Times New Roman"/>
          <w:sz w:val="28"/>
          <w:szCs w:val="28"/>
          <w:lang w:eastAsia="ru-RU"/>
        </w:rPr>
        <w:t>, 1979</w:t>
      </w:r>
      <w:r w:rsidRPr="008B0DB0">
        <w:rPr>
          <w:rFonts w:eastAsia="Times New Roman"/>
          <w:sz w:val="28"/>
          <w:szCs w:val="28"/>
          <w:lang w:eastAsia="ru-RU"/>
        </w:rPr>
        <w:t>.</w:t>
      </w:r>
    </w:p>
    <w:p w14:paraId="246B1F8E" w14:textId="77777777" w:rsidR="00606899" w:rsidRPr="008B0DB0" w:rsidRDefault="00606899" w:rsidP="00630548">
      <w:pPr>
        <w:pStyle w:val="Default"/>
        <w:numPr>
          <w:ilvl w:val="0"/>
          <w:numId w:val="9"/>
        </w:numPr>
        <w:spacing w:after="17" w:line="276" w:lineRule="auto"/>
        <w:ind w:left="426" w:hanging="426"/>
        <w:jc w:val="both"/>
        <w:rPr>
          <w:rFonts w:eastAsia="Times New Roman"/>
          <w:sz w:val="28"/>
          <w:szCs w:val="28"/>
          <w:lang w:eastAsia="ru-RU"/>
        </w:rPr>
      </w:pPr>
      <w:r w:rsidRPr="008B0DB0">
        <w:rPr>
          <w:rFonts w:eastAsia="Times New Roman"/>
          <w:sz w:val="28"/>
          <w:szCs w:val="28"/>
          <w:lang w:eastAsia="ru-RU"/>
        </w:rPr>
        <w:t xml:space="preserve">Владимиров В.С. </w:t>
      </w:r>
      <w:r w:rsidR="00AF1673" w:rsidRPr="008B0DB0">
        <w:rPr>
          <w:rFonts w:eastAsia="Times New Roman"/>
          <w:sz w:val="28"/>
          <w:szCs w:val="28"/>
          <w:lang w:eastAsia="ru-RU"/>
        </w:rPr>
        <w:t>Уравнения математической физики -</w:t>
      </w:r>
      <w:r w:rsidRPr="008B0DB0">
        <w:rPr>
          <w:rFonts w:eastAsia="Times New Roman"/>
          <w:sz w:val="28"/>
          <w:szCs w:val="28"/>
          <w:lang w:eastAsia="ru-RU"/>
        </w:rPr>
        <w:t xml:space="preserve"> </w:t>
      </w:r>
      <w:proofErr w:type="gramStart"/>
      <w:r w:rsidR="00AF1673" w:rsidRPr="008B0DB0">
        <w:rPr>
          <w:rFonts w:eastAsia="Times New Roman"/>
          <w:sz w:val="28"/>
          <w:szCs w:val="28"/>
          <w:lang w:eastAsia="ru-RU"/>
        </w:rPr>
        <w:t>М:Наука</w:t>
      </w:r>
      <w:proofErr w:type="gramEnd"/>
      <w:r w:rsidR="00AF1673" w:rsidRPr="008B0DB0">
        <w:rPr>
          <w:rFonts w:eastAsia="Times New Roman"/>
          <w:sz w:val="28"/>
          <w:szCs w:val="28"/>
          <w:lang w:eastAsia="ru-RU"/>
        </w:rPr>
        <w:t xml:space="preserve">, </w:t>
      </w:r>
      <w:r w:rsidR="0082750F" w:rsidRPr="008B0DB0">
        <w:rPr>
          <w:rFonts w:eastAsia="Times New Roman"/>
          <w:sz w:val="28"/>
          <w:szCs w:val="28"/>
          <w:lang w:eastAsia="ru-RU"/>
        </w:rPr>
        <w:t>1981</w:t>
      </w:r>
    </w:p>
    <w:p w14:paraId="3CA649D3" w14:textId="77777777" w:rsidR="000C5D8B" w:rsidRPr="008B0DB0" w:rsidRDefault="000C5D8B" w:rsidP="00630548">
      <w:pPr>
        <w:pStyle w:val="Default"/>
        <w:numPr>
          <w:ilvl w:val="0"/>
          <w:numId w:val="9"/>
        </w:numPr>
        <w:spacing w:after="17" w:line="276" w:lineRule="auto"/>
        <w:ind w:left="426" w:hanging="426"/>
        <w:jc w:val="both"/>
        <w:rPr>
          <w:rFonts w:eastAsia="Times New Roman"/>
          <w:color w:val="auto"/>
          <w:sz w:val="28"/>
          <w:szCs w:val="28"/>
          <w:lang w:val="en-US" w:eastAsia="ru-RU"/>
        </w:rPr>
      </w:pPr>
      <w:r w:rsidRPr="008B0DB0">
        <w:rPr>
          <w:rFonts w:eastAsia="Times New Roman"/>
          <w:color w:val="auto"/>
          <w:sz w:val="28"/>
          <w:szCs w:val="28"/>
          <w:lang w:val="en-US" w:eastAsia="ru-RU"/>
        </w:rPr>
        <w:t>Alexeyeva L.A. The method of generalized functions in non-stationary boundary value problems for the wave equation. Math. J.2006, 6, p. 16–32.</w:t>
      </w:r>
    </w:p>
    <w:p w14:paraId="526B092E" w14:textId="77777777" w:rsidR="000C5D8B" w:rsidRPr="008B0DB0" w:rsidRDefault="003753AD" w:rsidP="00630548">
      <w:pPr>
        <w:pStyle w:val="Default"/>
        <w:numPr>
          <w:ilvl w:val="0"/>
          <w:numId w:val="9"/>
        </w:numPr>
        <w:spacing w:after="17" w:line="276" w:lineRule="auto"/>
        <w:ind w:left="426" w:hanging="426"/>
        <w:jc w:val="both"/>
        <w:rPr>
          <w:rFonts w:eastAsia="Times New Roman"/>
          <w:color w:val="auto"/>
          <w:sz w:val="28"/>
          <w:szCs w:val="28"/>
          <w:lang w:val="en-US" w:eastAsia="ru-RU"/>
        </w:rPr>
      </w:pPr>
      <w:r w:rsidRPr="008B0DB0">
        <w:rPr>
          <w:rFonts w:eastAsia="Times New Roman"/>
          <w:color w:val="auto"/>
          <w:sz w:val="28"/>
          <w:szCs w:val="28"/>
          <w:lang w:val="kk-KZ"/>
        </w:rPr>
        <w:t>В</w:t>
      </w:r>
      <w:r w:rsidRPr="008B0DB0">
        <w:rPr>
          <w:rFonts w:eastAsia="Times New Roman"/>
          <w:color w:val="auto"/>
          <w:sz w:val="28"/>
          <w:szCs w:val="28"/>
          <w:lang w:val="en-US"/>
        </w:rPr>
        <w:t>.</w:t>
      </w:r>
      <w:r w:rsidRPr="008B0DB0">
        <w:rPr>
          <w:rFonts w:eastAsia="Times New Roman"/>
          <w:color w:val="auto"/>
          <w:sz w:val="28"/>
          <w:szCs w:val="28"/>
        </w:rPr>
        <w:t>С</w:t>
      </w:r>
      <w:r w:rsidRPr="008B0DB0">
        <w:rPr>
          <w:rFonts w:eastAsia="Times New Roman"/>
          <w:color w:val="auto"/>
          <w:sz w:val="28"/>
          <w:szCs w:val="28"/>
          <w:lang w:val="en-US"/>
        </w:rPr>
        <w:t>.</w:t>
      </w:r>
      <w:r w:rsidRPr="008B0DB0">
        <w:rPr>
          <w:rFonts w:eastAsia="Times New Roman"/>
          <w:color w:val="auto"/>
          <w:sz w:val="28"/>
          <w:szCs w:val="28"/>
        </w:rPr>
        <w:t>Кушнер</w:t>
      </w:r>
      <w:r w:rsidRPr="008B0DB0">
        <w:rPr>
          <w:rFonts w:eastAsia="Times New Roman"/>
          <w:color w:val="auto"/>
          <w:sz w:val="28"/>
          <w:szCs w:val="28"/>
          <w:lang w:val="en-US"/>
        </w:rPr>
        <w:t xml:space="preserve">, </w:t>
      </w:r>
      <w:r w:rsidRPr="008B0DB0">
        <w:rPr>
          <w:rFonts w:eastAsia="Times New Roman"/>
          <w:color w:val="auto"/>
          <w:sz w:val="28"/>
          <w:szCs w:val="28"/>
        </w:rPr>
        <w:t>А</w:t>
      </w:r>
      <w:r w:rsidRPr="008B0DB0">
        <w:rPr>
          <w:rFonts w:eastAsia="Times New Roman"/>
          <w:color w:val="auto"/>
          <w:sz w:val="28"/>
          <w:szCs w:val="28"/>
          <w:lang w:val="en-US"/>
        </w:rPr>
        <w:t>.</w:t>
      </w:r>
      <w:r w:rsidRPr="008B0DB0">
        <w:rPr>
          <w:rFonts w:eastAsia="Times New Roman"/>
          <w:color w:val="auto"/>
          <w:sz w:val="28"/>
          <w:szCs w:val="28"/>
        </w:rPr>
        <w:t>С</w:t>
      </w:r>
      <w:r w:rsidRPr="008B0DB0">
        <w:rPr>
          <w:rFonts w:eastAsia="Times New Roman"/>
          <w:color w:val="auto"/>
          <w:sz w:val="28"/>
          <w:szCs w:val="28"/>
          <w:lang w:val="en-US"/>
        </w:rPr>
        <w:t>.</w:t>
      </w:r>
      <w:r w:rsidRPr="008B0DB0">
        <w:rPr>
          <w:rFonts w:eastAsia="Times New Roman"/>
          <w:color w:val="auto"/>
          <w:sz w:val="28"/>
          <w:szCs w:val="28"/>
        </w:rPr>
        <w:t>Верещака</w:t>
      </w:r>
      <w:r w:rsidRPr="008B0DB0">
        <w:rPr>
          <w:rFonts w:eastAsia="Times New Roman"/>
          <w:color w:val="auto"/>
          <w:sz w:val="28"/>
          <w:szCs w:val="28"/>
          <w:lang w:val="en-US"/>
        </w:rPr>
        <w:t xml:space="preserve">, </w:t>
      </w:r>
      <w:r w:rsidRPr="008B0DB0">
        <w:rPr>
          <w:rFonts w:eastAsia="Times New Roman"/>
          <w:color w:val="auto"/>
          <w:sz w:val="28"/>
          <w:szCs w:val="28"/>
        </w:rPr>
        <w:t>А</w:t>
      </w:r>
      <w:r w:rsidRPr="008B0DB0">
        <w:rPr>
          <w:rFonts w:eastAsia="Times New Roman"/>
          <w:color w:val="auto"/>
          <w:sz w:val="28"/>
          <w:szCs w:val="28"/>
          <w:lang w:val="en-US"/>
        </w:rPr>
        <w:t>.</w:t>
      </w:r>
      <w:r w:rsidRPr="008B0DB0">
        <w:rPr>
          <w:rFonts w:eastAsia="Times New Roman"/>
          <w:color w:val="auto"/>
          <w:sz w:val="28"/>
          <w:szCs w:val="28"/>
        </w:rPr>
        <w:t>Г</w:t>
      </w:r>
      <w:r w:rsidRPr="008B0DB0">
        <w:rPr>
          <w:rFonts w:eastAsia="Times New Roman"/>
          <w:color w:val="auto"/>
          <w:sz w:val="28"/>
          <w:szCs w:val="28"/>
          <w:lang w:val="en-US"/>
        </w:rPr>
        <w:t>.</w:t>
      </w:r>
      <w:proofErr w:type="spellStart"/>
      <w:r w:rsidRPr="008B0DB0">
        <w:rPr>
          <w:rFonts w:eastAsia="Times New Roman"/>
          <w:color w:val="auto"/>
          <w:sz w:val="28"/>
          <w:szCs w:val="28"/>
        </w:rPr>
        <w:t>Схиртлаздзе</w:t>
      </w:r>
      <w:proofErr w:type="spellEnd"/>
      <w:r w:rsidRPr="008B0DB0">
        <w:rPr>
          <w:rFonts w:eastAsia="Times New Roman"/>
          <w:color w:val="auto"/>
          <w:sz w:val="28"/>
          <w:szCs w:val="28"/>
          <w:lang w:val="en-US"/>
        </w:rPr>
        <w:t xml:space="preserve">, </w:t>
      </w:r>
      <w:r w:rsidRPr="008B0DB0">
        <w:rPr>
          <w:rFonts w:eastAsia="Times New Roman"/>
          <w:color w:val="auto"/>
          <w:sz w:val="28"/>
          <w:szCs w:val="28"/>
        </w:rPr>
        <w:t>Д</w:t>
      </w:r>
      <w:r w:rsidRPr="008B0DB0">
        <w:rPr>
          <w:rFonts w:eastAsia="Times New Roman"/>
          <w:color w:val="auto"/>
          <w:sz w:val="28"/>
          <w:szCs w:val="28"/>
          <w:lang w:val="en-US"/>
        </w:rPr>
        <w:t>.</w:t>
      </w:r>
      <w:r w:rsidRPr="008B0DB0">
        <w:rPr>
          <w:rFonts w:eastAsia="Times New Roman"/>
          <w:color w:val="auto"/>
          <w:sz w:val="28"/>
          <w:szCs w:val="28"/>
        </w:rPr>
        <w:t>А</w:t>
      </w:r>
      <w:r w:rsidRPr="008B0DB0">
        <w:rPr>
          <w:rFonts w:eastAsia="Times New Roman"/>
          <w:color w:val="auto"/>
          <w:sz w:val="28"/>
          <w:szCs w:val="28"/>
          <w:lang w:val="en-US"/>
        </w:rPr>
        <w:t>.</w:t>
      </w:r>
      <w:r w:rsidRPr="008B0DB0">
        <w:rPr>
          <w:rFonts w:eastAsia="Times New Roman"/>
          <w:color w:val="auto"/>
          <w:sz w:val="28"/>
          <w:szCs w:val="28"/>
        </w:rPr>
        <w:t>Негров</w:t>
      </w:r>
      <w:r w:rsidRPr="008B0DB0">
        <w:rPr>
          <w:rFonts w:eastAsia="Times New Roman"/>
          <w:color w:val="auto"/>
          <w:sz w:val="28"/>
          <w:szCs w:val="28"/>
          <w:lang w:val="en-US"/>
        </w:rPr>
        <w:t xml:space="preserve">, </w:t>
      </w:r>
      <w:r w:rsidRPr="008B0DB0">
        <w:rPr>
          <w:rFonts w:eastAsia="Times New Roman"/>
          <w:color w:val="auto"/>
          <w:sz w:val="28"/>
          <w:szCs w:val="28"/>
        </w:rPr>
        <w:t>О</w:t>
      </w:r>
      <w:r w:rsidRPr="008B0DB0">
        <w:rPr>
          <w:rFonts w:eastAsia="Times New Roman"/>
          <w:color w:val="auto"/>
          <w:sz w:val="28"/>
          <w:szCs w:val="28"/>
          <w:lang w:val="en-US"/>
        </w:rPr>
        <w:t>.</w:t>
      </w:r>
      <w:r w:rsidRPr="008B0DB0">
        <w:rPr>
          <w:rFonts w:eastAsia="Times New Roman"/>
          <w:color w:val="auto"/>
          <w:sz w:val="28"/>
          <w:szCs w:val="28"/>
        </w:rPr>
        <w:t>Ю</w:t>
      </w:r>
      <w:r w:rsidRPr="008B0DB0">
        <w:rPr>
          <w:rFonts w:eastAsia="Times New Roman"/>
          <w:color w:val="auto"/>
          <w:sz w:val="28"/>
          <w:szCs w:val="28"/>
          <w:lang w:val="en-US"/>
        </w:rPr>
        <w:t>.</w:t>
      </w:r>
      <w:proofErr w:type="spellStart"/>
      <w:r w:rsidRPr="008B0DB0">
        <w:rPr>
          <w:rFonts w:eastAsia="Times New Roman"/>
          <w:color w:val="auto"/>
          <w:sz w:val="28"/>
          <w:szCs w:val="28"/>
        </w:rPr>
        <w:t>Бугронова</w:t>
      </w:r>
      <w:proofErr w:type="spellEnd"/>
      <w:r w:rsidR="00A244D5" w:rsidRPr="008B0DB0">
        <w:rPr>
          <w:rFonts w:eastAsia="Times New Roman"/>
          <w:color w:val="auto"/>
          <w:sz w:val="28"/>
          <w:szCs w:val="28"/>
          <w:lang w:val="en-US"/>
        </w:rPr>
        <w:t xml:space="preserve">; </w:t>
      </w:r>
      <w:r w:rsidR="00A244D5" w:rsidRPr="008B0DB0">
        <w:rPr>
          <w:rFonts w:eastAsia="Times New Roman"/>
          <w:color w:val="auto"/>
          <w:sz w:val="28"/>
          <w:szCs w:val="28"/>
          <w:lang w:val="kk-KZ"/>
        </w:rPr>
        <w:t xml:space="preserve">под ред. В.С.Кушнера. Материловедение. </w:t>
      </w:r>
      <w:r w:rsidR="00A244D5" w:rsidRPr="008B0DB0">
        <w:rPr>
          <w:rFonts w:eastAsia="Times New Roman"/>
          <w:color w:val="auto"/>
          <w:sz w:val="28"/>
          <w:szCs w:val="28"/>
        </w:rPr>
        <w:t>Омск</w:t>
      </w:r>
      <w:r w:rsidR="00A244D5" w:rsidRPr="008B0DB0">
        <w:rPr>
          <w:rFonts w:eastAsia="Times New Roman"/>
          <w:color w:val="auto"/>
          <w:sz w:val="28"/>
          <w:szCs w:val="28"/>
          <w:lang w:val="en-US"/>
        </w:rPr>
        <w:t xml:space="preserve">: </w:t>
      </w:r>
      <w:r w:rsidR="00A244D5" w:rsidRPr="008B0DB0">
        <w:rPr>
          <w:rFonts w:eastAsia="Times New Roman"/>
          <w:color w:val="auto"/>
          <w:sz w:val="28"/>
          <w:szCs w:val="28"/>
        </w:rPr>
        <w:t xml:space="preserve">Изд-во </w:t>
      </w:r>
      <w:proofErr w:type="spellStart"/>
      <w:r w:rsidR="00A244D5" w:rsidRPr="008B0DB0">
        <w:rPr>
          <w:rFonts w:eastAsia="Times New Roman"/>
          <w:color w:val="auto"/>
          <w:sz w:val="28"/>
          <w:szCs w:val="28"/>
        </w:rPr>
        <w:t>ОмГТУ</w:t>
      </w:r>
      <w:proofErr w:type="spellEnd"/>
      <w:r w:rsidR="00A244D5" w:rsidRPr="008B0DB0">
        <w:rPr>
          <w:rFonts w:eastAsia="Times New Roman"/>
          <w:color w:val="auto"/>
          <w:sz w:val="28"/>
          <w:szCs w:val="28"/>
        </w:rPr>
        <w:t>, 2008. – 232 с.</w:t>
      </w:r>
    </w:p>
    <w:p w14:paraId="6F4C0845" w14:textId="77777777" w:rsidR="00294F74" w:rsidRPr="00A670FE" w:rsidRDefault="00294F74" w:rsidP="00630548">
      <w:pPr>
        <w:pStyle w:val="Default"/>
        <w:numPr>
          <w:ilvl w:val="0"/>
          <w:numId w:val="9"/>
        </w:numPr>
        <w:spacing w:after="17" w:line="276" w:lineRule="auto"/>
        <w:ind w:left="426" w:hanging="426"/>
        <w:jc w:val="both"/>
        <w:rPr>
          <w:rFonts w:eastAsia="Times New Roman"/>
          <w:color w:val="auto"/>
          <w:sz w:val="28"/>
          <w:szCs w:val="28"/>
          <w:lang w:val="en-US" w:eastAsia="ru-RU"/>
        </w:rPr>
      </w:pPr>
      <w:proofErr w:type="spellStart"/>
      <w:r w:rsidRPr="008B0DB0">
        <w:rPr>
          <w:rFonts w:eastAsia="Times New Roman"/>
          <w:color w:val="auto"/>
          <w:sz w:val="28"/>
          <w:szCs w:val="28"/>
          <w:lang w:val="en-US" w:eastAsia="ru-RU"/>
        </w:rPr>
        <w:t>Samarskii</w:t>
      </w:r>
      <w:proofErr w:type="spellEnd"/>
      <w:r w:rsidRPr="008B0DB0">
        <w:rPr>
          <w:rFonts w:eastAsia="Times New Roman"/>
          <w:color w:val="auto"/>
          <w:sz w:val="28"/>
          <w:szCs w:val="28"/>
          <w:lang w:val="en-US" w:eastAsia="ru-RU"/>
        </w:rPr>
        <w:t xml:space="preserve"> A.A. Parabolic equations with discontinuous coefficients, DAN SSSR. 121:2</w:t>
      </w:r>
      <w:r w:rsidR="00A670FE" w:rsidRPr="00A670FE">
        <w:rPr>
          <w:rFonts w:eastAsia="Times New Roman"/>
          <w:color w:val="auto"/>
          <w:sz w:val="28"/>
          <w:szCs w:val="28"/>
          <w:lang w:val="en-US" w:eastAsia="ru-RU"/>
        </w:rPr>
        <w:t xml:space="preserve"> </w:t>
      </w:r>
      <w:r w:rsidRPr="00A670FE">
        <w:rPr>
          <w:rFonts w:eastAsia="Times New Roman"/>
          <w:color w:val="auto"/>
          <w:sz w:val="28"/>
          <w:szCs w:val="28"/>
          <w:lang w:val="en-US" w:eastAsia="ru-RU"/>
        </w:rPr>
        <w:t>(1958), 225–228.</w:t>
      </w:r>
    </w:p>
    <w:p w14:paraId="52E621BF" w14:textId="77777777" w:rsidR="00294F74" w:rsidRPr="008B0DB0" w:rsidRDefault="00294F74" w:rsidP="00630548">
      <w:pPr>
        <w:pStyle w:val="Default"/>
        <w:numPr>
          <w:ilvl w:val="0"/>
          <w:numId w:val="9"/>
        </w:numPr>
        <w:spacing w:after="17" w:line="276" w:lineRule="auto"/>
        <w:ind w:left="426" w:hanging="426"/>
        <w:jc w:val="both"/>
        <w:rPr>
          <w:rFonts w:eastAsia="Times New Roman"/>
          <w:sz w:val="28"/>
          <w:szCs w:val="28"/>
          <w:lang w:val="en-US" w:eastAsia="ru-RU"/>
        </w:rPr>
      </w:pPr>
      <w:proofErr w:type="spellStart"/>
      <w:r w:rsidRPr="008B0DB0">
        <w:rPr>
          <w:rFonts w:eastAsia="Times New Roman"/>
          <w:color w:val="auto"/>
          <w:sz w:val="28"/>
          <w:szCs w:val="28"/>
          <w:lang w:val="en-US" w:eastAsia="ru-RU"/>
        </w:rPr>
        <w:t>Kamynin</w:t>
      </w:r>
      <w:proofErr w:type="spellEnd"/>
      <w:r w:rsidRPr="008B0DB0">
        <w:rPr>
          <w:rFonts w:eastAsia="Times New Roman"/>
          <w:color w:val="auto"/>
          <w:sz w:val="28"/>
          <w:szCs w:val="28"/>
          <w:lang w:val="en-US" w:eastAsia="ru-RU"/>
        </w:rPr>
        <w:t xml:space="preserve"> </w:t>
      </w:r>
      <w:r w:rsidRPr="008B0DB0">
        <w:rPr>
          <w:rFonts w:eastAsia="Times New Roman"/>
          <w:sz w:val="28"/>
          <w:szCs w:val="28"/>
          <w:lang w:val="en-US" w:eastAsia="ru-RU"/>
        </w:rPr>
        <w:t>L.I. On the solution of boundary value problems for a parabolic equation with discontinuous coefficients, DAN SSSR, 139:5 (1961), 1048–1051.</w:t>
      </w:r>
    </w:p>
    <w:p w14:paraId="61A97EC4" w14:textId="77777777" w:rsidR="00294F74" w:rsidRPr="008B0DB0" w:rsidRDefault="00294F74" w:rsidP="00630548">
      <w:pPr>
        <w:pStyle w:val="Default"/>
        <w:numPr>
          <w:ilvl w:val="0"/>
          <w:numId w:val="9"/>
        </w:numPr>
        <w:spacing w:after="17" w:line="276" w:lineRule="auto"/>
        <w:ind w:left="426" w:hanging="426"/>
        <w:jc w:val="both"/>
        <w:rPr>
          <w:rFonts w:eastAsia="Times New Roman"/>
          <w:sz w:val="28"/>
          <w:szCs w:val="28"/>
          <w:lang w:val="en-US" w:eastAsia="ru-RU"/>
        </w:rPr>
      </w:pPr>
      <w:proofErr w:type="spellStart"/>
      <w:r w:rsidRPr="008B0DB0">
        <w:rPr>
          <w:rFonts w:eastAsia="Times New Roman"/>
          <w:sz w:val="28"/>
          <w:szCs w:val="28"/>
          <w:lang w:val="en-US" w:eastAsia="ru-RU"/>
        </w:rPr>
        <w:t>Kamynin</w:t>
      </w:r>
      <w:proofErr w:type="spellEnd"/>
      <w:r w:rsidRPr="008B0DB0">
        <w:rPr>
          <w:rFonts w:eastAsia="Times New Roman"/>
          <w:sz w:val="28"/>
          <w:szCs w:val="28"/>
          <w:lang w:val="en-US" w:eastAsia="ru-RU"/>
        </w:rPr>
        <w:t xml:space="preserve"> L.I. On the method of potentials for a parabolic equation with discontinuous coefficients. DAN SSSR, 145:6 (1962), 1213–1216.</w:t>
      </w:r>
    </w:p>
    <w:p w14:paraId="12CC59F4" w14:textId="509EA3E9" w:rsidR="004E0894" w:rsidRPr="0059735B" w:rsidRDefault="00294F74" w:rsidP="0059735B">
      <w:pPr>
        <w:pStyle w:val="Default"/>
        <w:numPr>
          <w:ilvl w:val="0"/>
          <w:numId w:val="9"/>
        </w:numPr>
        <w:spacing w:after="17" w:line="276" w:lineRule="auto"/>
        <w:ind w:left="426" w:hanging="426"/>
        <w:jc w:val="both"/>
        <w:rPr>
          <w:rFonts w:eastAsia="Times New Roman"/>
          <w:lang w:val="en-US" w:eastAsia="ru-RU"/>
        </w:rPr>
      </w:pPr>
      <w:proofErr w:type="spellStart"/>
      <w:r w:rsidRPr="0059735B">
        <w:rPr>
          <w:rFonts w:eastAsia="Times New Roman"/>
          <w:sz w:val="28"/>
          <w:szCs w:val="28"/>
          <w:lang w:val="en-US" w:eastAsia="ru-RU"/>
        </w:rPr>
        <w:t>Koilyshov</w:t>
      </w:r>
      <w:proofErr w:type="spellEnd"/>
      <w:r w:rsidRPr="0059735B">
        <w:rPr>
          <w:rFonts w:eastAsia="Times New Roman"/>
          <w:sz w:val="28"/>
          <w:szCs w:val="28"/>
          <w:lang w:val="en-US" w:eastAsia="ru-RU"/>
        </w:rPr>
        <w:t xml:space="preserve"> U.K., </w:t>
      </w:r>
      <w:proofErr w:type="spellStart"/>
      <w:r w:rsidRPr="0059735B">
        <w:rPr>
          <w:rFonts w:eastAsia="Times New Roman"/>
          <w:sz w:val="28"/>
          <w:szCs w:val="28"/>
          <w:lang w:val="en-US" w:eastAsia="ru-RU"/>
        </w:rPr>
        <w:t>Sadybekov</w:t>
      </w:r>
      <w:proofErr w:type="spellEnd"/>
      <w:r w:rsidRPr="0059735B">
        <w:rPr>
          <w:rFonts w:eastAsia="Times New Roman"/>
          <w:sz w:val="28"/>
          <w:szCs w:val="28"/>
          <w:lang w:val="en-US" w:eastAsia="ru-RU"/>
        </w:rPr>
        <w:t xml:space="preserve"> M.A. On a nonlocal problem for the heat equation with a piecewise constant coefficient//Bulletin of the </w:t>
      </w:r>
      <w:proofErr w:type="spellStart"/>
      <w:r w:rsidRPr="0059735B">
        <w:rPr>
          <w:rFonts w:eastAsia="Times New Roman"/>
          <w:sz w:val="28"/>
          <w:szCs w:val="28"/>
          <w:lang w:val="en-US" w:eastAsia="ru-RU"/>
        </w:rPr>
        <w:t>Aktobe</w:t>
      </w:r>
      <w:proofErr w:type="spellEnd"/>
      <w:r w:rsidRPr="0059735B">
        <w:rPr>
          <w:rFonts w:eastAsia="Times New Roman"/>
          <w:sz w:val="28"/>
          <w:szCs w:val="28"/>
          <w:lang w:val="en-US" w:eastAsia="ru-RU"/>
        </w:rPr>
        <w:t xml:space="preserve"> Regional University named after K. </w:t>
      </w:r>
      <w:proofErr w:type="spellStart"/>
      <w:r w:rsidRPr="0059735B">
        <w:rPr>
          <w:rFonts w:eastAsia="Times New Roman"/>
          <w:sz w:val="28"/>
          <w:szCs w:val="28"/>
          <w:lang w:val="en-US" w:eastAsia="ru-RU"/>
        </w:rPr>
        <w:t>Zhubanov</w:t>
      </w:r>
      <w:proofErr w:type="spellEnd"/>
      <w:r w:rsidRPr="0059735B">
        <w:rPr>
          <w:rFonts w:eastAsia="Times New Roman"/>
          <w:sz w:val="28"/>
          <w:szCs w:val="28"/>
          <w:lang w:val="en-US" w:eastAsia="ru-RU"/>
        </w:rPr>
        <w:t>, Physical and Mathematical Sciences. 68:2 (2022), 95–102.</w:t>
      </w:r>
    </w:p>
    <w:p w14:paraId="56ADD2FC" w14:textId="77777777" w:rsidR="0059735B" w:rsidRPr="005C7945" w:rsidRDefault="0059735B" w:rsidP="0059735B">
      <w:pPr>
        <w:pStyle w:val="a3"/>
        <w:numPr>
          <w:ilvl w:val="0"/>
          <w:numId w:val="9"/>
        </w:numPr>
        <w:spacing w:after="0" w:line="276" w:lineRule="auto"/>
        <w:ind w:left="426"/>
        <w:jc w:val="both"/>
        <w:rPr>
          <w:szCs w:val="28"/>
        </w:rPr>
      </w:pPr>
      <w:r w:rsidRPr="005C7945">
        <w:rPr>
          <w:szCs w:val="28"/>
          <w:lang w:val="en-US"/>
        </w:rPr>
        <w:t xml:space="preserve">Lyudmila A. Alexeyeva, </w:t>
      </w:r>
      <w:proofErr w:type="spellStart"/>
      <w:r w:rsidRPr="005C7945">
        <w:rPr>
          <w:szCs w:val="28"/>
          <w:lang w:val="en-US"/>
        </w:rPr>
        <w:t>Assyat</w:t>
      </w:r>
      <w:proofErr w:type="spellEnd"/>
      <w:r w:rsidRPr="005C7945">
        <w:rPr>
          <w:szCs w:val="28"/>
          <w:lang w:val="en-US"/>
        </w:rPr>
        <w:t xml:space="preserve"> N. </w:t>
      </w:r>
      <w:proofErr w:type="spellStart"/>
      <w:r w:rsidRPr="005C7945">
        <w:rPr>
          <w:szCs w:val="28"/>
          <w:lang w:val="en-US"/>
        </w:rPr>
        <w:t>Dadayeva</w:t>
      </w:r>
      <w:proofErr w:type="spellEnd"/>
      <w:r w:rsidRPr="005C7945">
        <w:rPr>
          <w:szCs w:val="28"/>
          <w:lang w:val="en-US"/>
        </w:rPr>
        <w:t xml:space="preserve">, Nursaule </w:t>
      </w:r>
      <w:proofErr w:type="spellStart"/>
      <w:r w:rsidRPr="005C7945">
        <w:rPr>
          <w:szCs w:val="28"/>
          <w:lang w:val="en-US"/>
        </w:rPr>
        <w:t>Zh</w:t>
      </w:r>
      <w:proofErr w:type="spellEnd"/>
      <w:r w:rsidRPr="005C7945">
        <w:rPr>
          <w:szCs w:val="28"/>
          <w:lang w:val="en-US"/>
        </w:rPr>
        <w:t xml:space="preserve">. Ainakeyeva. Green tensor and regular solutions of equations of rods thermodynamics and their properties // Journal of Theoretical and Applied Mechanics 59 (2), pp. 227-238, Warsaw, 2021. (Scopus Q3, 46 percentile). </w:t>
      </w:r>
      <w:hyperlink r:id="rId1098" w:history="1">
        <w:r w:rsidRPr="005C7945">
          <w:rPr>
            <w:rStyle w:val="af5"/>
            <w:color w:val="auto"/>
            <w:szCs w:val="28"/>
          </w:rPr>
          <w:t>https://doi.org/10.15632/jtam-pl/133233</w:t>
        </w:r>
      </w:hyperlink>
    </w:p>
    <w:p w14:paraId="71D9081B" w14:textId="77777777" w:rsidR="00E10703" w:rsidRPr="00E10703" w:rsidRDefault="0059735B" w:rsidP="0059735B">
      <w:pPr>
        <w:pStyle w:val="a3"/>
        <w:numPr>
          <w:ilvl w:val="0"/>
          <w:numId w:val="9"/>
        </w:numPr>
        <w:spacing w:line="276" w:lineRule="auto"/>
        <w:ind w:left="426"/>
        <w:jc w:val="both"/>
        <w:rPr>
          <w:szCs w:val="28"/>
          <w:lang w:val="en-US"/>
        </w:rPr>
      </w:pPr>
      <w:r w:rsidRPr="005C7945">
        <w:rPr>
          <w:rStyle w:val="af5"/>
          <w:color w:val="auto"/>
          <w:szCs w:val="28"/>
          <w:u w:val="none"/>
          <w:lang w:val="en-US"/>
        </w:rPr>
        <w:t>L.A.</w:t>
      </w:r>
      <w:r>
        <w:rPr>
          <w:rStyle w:val="af5"/>
          <w:color w:val="auto"/>
          <w:szCs w:val="28"/>
          <w:u w:val="none"/>
          <w:lang w:val="en-US"/>
        </w:rPr>
        <w:t xml:space="preserve"> </w:t>
      </w:r>
      <w:r w:rsidRPr="005C7945">
        <w:rPr>
          <w:rStyle w:val="af5"/>
          <w:color w:val="auto"/>
          <w:szCs w:val="28"/>
          <w:u w:val="none"/>
          <w:lang w:val="en-US"/>
        </w:rPr>
        <w:t>Alexeyeva, A.N.</w:t>
      </w:r>
      <w:r>
        <w:rPr>
          <w:rStyle w:val="af5"/>
          <w:color w:val="auto"/>
          <w:szCs w:val="28"/>
          <w:u w:val="none"/>
          <w:lang w:val="en-US"/>
        </w:rPr>
        <w:t xml:space="preserve"> </w:t>
      </w:r>
      <w:proofErr w:type="spellStart"/>
      <w:r w:rsidRPr="005C7945">
        <w:rPr>
          <w:rStyle w:val="af5"/>
          <w:color w:val="auto"/>
          <w:szCs w:val="28"/>
          <w:u w:val="none"/>
          <w:lang w:val="en-US"/>
        </w:rPr>
        <w:t>Dadayeva</w:t>
      </w:r>
      <w:proofErr w:type="spellEnd"/>
      <w:r w:rsidRPr="005C7945">
        <w:rPr>
          <w:rStyle w:val="af5"/>
          <w:color w:val="auto"/>
          <w:szCs w:val="28"/>
          <w:u w:val="none"/>
          <w:lang w:val="en-US"/>
        </w:rPr>
        <w:t>, N.</w:t>
      </w:r>
      <w:r>
        <w:rPr>
          <w:rStyle w:val="af5"/>
          <w:color w:val="auto"/>
          <w:szCs w:val="28"/>
          <w:u w:val="none"/>
          <w:lang w:val="en-US"/>
        </w:rPr>
        <w:t xml:space="preserve">  </w:t>
      </w:r>
      <w:proofErr w:type="spellStart"/>
      <w:r w:rsidRPr="005C7945">
        <w:rPr>
          <w:rStyle w:val="af5"/>
          <w:color w:val="auto"/>
          <w:szCs w:val="28"/>
          <w:u w:val="none"/>
          <w:lang w:val="en-US"/>
        </w:rPr>
        <w:t>Zh</w:t>
      </w:r>
      <w:proofErr w:type="spellEnd"/>
      <w:r w:rsidRPr="005C7945">
        <w:rPr>
          <w:rStyle w:val="af5"/>
          <w:color w:val="auto"/>
          <w:szCs w:val="28"/>
          <w:u w:val="none"/>
          <w:lang w:val="en-US"/>
        </w:rPr>
        <w:t>.</w:t>
      </w:r>
      <w:r>
        <w:rPr>
          <w:rStyle w:val="af5"/>
          <w:color w:val="auto"/>
          <w:szCs w:val="28"/>
          <w:u w:val="none"/>
          <w:lang w:val="en-US"/>
        </w:rPr>
        <w:t xml:space="preserve"> </w:t>
      </w:r>
      <w:r w:rsidRPr="005C7945">
        <w:rPr>
          <w:rStyle w:val="af5"/>
          <w:color w:val="auto"/>
          <w:szCs w:val="28"/>
          <w:u w:val="none"/>
          <w:lang w:val="en-US"/>
        </w:rPr>
        <w:t xml:space="preserve">Ainakeyeva. </w:t>
      </w:r>
      <w:r w:rsidRPr="005C7945">
        <w:rPr>
          <w:rFonts w:eastAsia="TimesNewRoman" w:cs="Times New Roman"/>
          <w:szCs w:val="28"/>
          <w:lang w:val="en-US"/>
        </w:rPr>
        <w:t>Statio</w:t>
      </w:r>
      <w:r w:rsidRPr="005C7945">
        <w:rPr>
          <w:rFonts w:eastAsia="TimesNewRoman"/>
          <w:szCs w:val="28"/>
          <w:lang w:val="en-US"/>
        </w:rPr>
        <w:t xml:space="preserve">nary boundary value problems on </w:t>
      </w:r>
      <w:r w:rsidRPr="005C7945">
        <w:rPr>
          <w:rFonts w:eastAsia="TimesNewRoman" w:cs="Times New Roman"/>
          <w:szCs w:val="28"/>
          <w:lang w:val="en-US"/>
        </w:rPr>
        <w:t>thermoelastic star graphs and their solutions.</w:t>
      </w:r>
      <w:r w:rsidRPr="005C7945">
        <w:rPr>
          <w:rFonts w:cs="Times New Roman"/>
          <w:szCs w:val="28"/>
          <w:lang w:val="en-US"/>
        </w:rPr>
        <w:t xml:space="preserve"> 9th International Conference on Mathematics and Computers in Sciences and Industry (MCS</w:t>
      </w:r>
      <w:r w:rsidRPr="005C7945">
        <w:rPr>
          <w:szCs w:val="28"/>
          <w:lang w:val="en-US"/>
        </w:rPr>
        <w:t>I)</w:t>
      </w:r>
      <w:r w:rsidRPr="005C7945">
        <w:rPr>
          <w:rFonts w:cs="Times New Roman"/>
          <w:szCs w:val="28"/>
          <w:lang w:val="en-US"/>
        </w:rPr>
        <w:t xml:space="preserve">, </w:t>
      </w:r>
    </w:p>
    <w:p w14:paraId="6583F253" w14:textId="79D81636" w:rsidR="0059735B" w:rsidRPr="005C7945" w:rsidRDefault="0059735B" w:rsidP="00E10703">
      <w:pPr>
        <w:pStyle w:val="a3"/>
        <w:spacing w:line="276" w:lineRule="auto"/>
        <w:ind w:left="426"/>
        <w:rPr>
          <w:szCs w:val="28"/>
          <w:lang w:val="en-US"/>
        </w:rPr>
      </w:pPr>
      <w:r>
        <w:rPr>
          <w:rFonts w:cs="Times New Roman"/>
          <w:szCs w:val="28"/>
          <w:lang w:val="en-US"/>
        </w:rPr>
        <w:lastRenderedPageBreak/>
        <w:t>P 111-114,</w:t>
      </w:r>
      <w:r w:rsidRPr="004B6191">
        <w:rPr>
          <w:rFonts w:cs="Times New Roman"/>
          <w:szCs w:val="28"/>
          <w:lang w:val="en-US"/>
        </w:rPr>
        <w:t xml:space="preserve"> </w:t>
      </w:r>
      <w:r w:rsidRPr="005C7945">
        <w:rPr>
          <w:rFonts w:cs="Times New Roman"/>
          <w:szCs w:val="28"/>
          <w:lang w:val="en-US"/>
        </w:rPr>
        <w:t>2024.</w:t>
      </w:r>
      <w:r w:rsidR="00E10703">
        <w:rPr>
          <w:rFonts w:cs="Times New Roman"/>
          <w:szCs w:val="28"/>
          <w:lang w:val="kk-KZ"/>
        </w:rPr>
        <w:t xml:space="preserve"> </w:t>
      </w:r>
      <w:r w:rsidRPr="005C7945">
        <w:rPr>
          <w:rFonts w:cs="Times New Roman"/>
          <w:szCs w:val="28"/>
          <w:lang w:val="en-US"/>
        </w:rPr>
        <w:t>(Scopus,</w:t>
      </w:r>
      <w:r>
        <w:rPr>
          <w:rFonts w:cs="Times New Roman"/>
          <w:szCs w:val="28"/>
          <w:lang w:val="en-US"/>
        </w:rPr>
        <w:t xml:space="preserve"> </w:t>
      </w:r>
      <w:r w:rsidRPr="005C7945">
        <w:rPr>
          <w:rFonts w:cs="Times New Roman"/>
          <w:szCs w:val="28"/>
          <w:lang w:val="en-US"/>
        </w:rPr>
        <w:t xml:space="preserve">Conference Paper) </w:t>
      </w:r>
      <w:r w:rsidRPr="005C7945">
        <w:rPr>
          <w:szCs w:val="28"/>
          <w:u w:val="single"/>
          <w:lang w:val="en-US"/>
        </w:rPr>
        <w:t>https://doi.org/</w:t>
      </w:r>
      <w:hyperlink r:id="rId1099" w:tgtFrame="_blank" w:history="1">
        <w:r w:rsidRPr="005C7945">
          <w:rPr>
            <w:rStyle w:val="af5"/>
            <w:color w:val="auto"/>
            <w:szCs w:val="28"/>
            <w:lang w:val="en-US"/>
          </w:rPr>
          <w:t>10.1109/MCSI63438.2024.00026</w:t>
        </w:r>
      </w:hyperlink>
      <w:r w:rsidRPr="005C7945">
        <w:rPr>
          <w:szCs w:val="28"/>
          <w:u w:val="single"/>
          <w:lang w:val="en-US"/>
        </w:rPr>
        <w:t xml:space="preserve"> </w:t>
      </w:r>
    </w:p>
    <w:p w14:paraId="11F43FC2" w14:textId="77777777" w:rsidR="0059735B" w:rsidRPr="00E10703" w:rsidRDefault="0059735B" w:rsidP="0059735B">
      <w:pPr>
        <w:pStyle w:val="a3"/>
        <w:numPr>
          <w:ilvl w:val="0"/>
          <w:numId w:val="9"/>
        </w:numPr>
        <w:spacing w:after="0" w:line="276" w:lineRule="auto"/>
        <w:ind w:left="426"/>
        <w:jc w:val="both"/>
        <w:rPr>
          <w:szCs w:val="28"/>
          <w:lang w:val="en-US"/>
        </w:rPr>
      </w:pPr>
      <w:r w:rsidRPr="00E10703">
        <w:rPr>
          <w:rFonts w:cs="Times New Roman"/>
          <w:szCs w:val="28"/>
          <w:lang w:val="en-US"/>
        </w:rPr>
        <w:t xml:space="preserve">L.A. Alexeyeva, D.A. Prikazchikov, A.N. </w:t>
      </w:r>
      <w:proofErr w:type="spellStart"/>
      <w:r w:rsidRPr="00E10703">
        <w:rPr>
          <w:rFonts w:cs="Times New Roman"/>
          <w:szCs w:val="28"/>
          <w:lang w:val="en-US"/>
        </w:rPr>
        <w:t>Dadayeva</w:t>
      </w:r>
      <w:proofErr w:type="spellEnd"/>
      <w:proofErr w:type="gramStart"/>
      <w:r w:rsidRPr="00E10703">
        <w:rPr>
          <w:rFonts w:cs="Times New Roman"/>
          <w:szCs w:val="28"/>
          <w:lang w:val="en-US"/>
        </w:rPr>
        <w:t xml:space="preserve">, </w:t>
      </w:r>
      <w:r w:rsidRPr="00E10703">
        <w:rPr>
          <w:rFonts w:cs="Times New Roman"/>
          <w:szCs w:val="28"/>
          <w:vertAlign w:val="superscript"/>
          <w:lang w:val="en-US"/>
        </w:rPr>
        <w:t xml:space="preserve"> </w:t>
      </w:r>
      <w:r w:rsidRPr="00E10703">
        <w:rPr>
          <w:rFonts w:cs="Times New Roman"/>
          <w:szCs w:val="28"/>
          <w:lang w:val="en-US"/>
        </w:rPr>
        <w:t>N</w:t>
      </w:r>
      <w:proofErr w:type="gramEnd"/>
      <w:r w:rsidRPr="00E10703">
        <w:rPr>
          <w:rFonts w:cs="Times New Roman"/>
          <w:szCs w:val="28"/>
          <w:lang w:val="en-US"/>
        </w:rPr>
        <w:t xml:space="preserve">. </w:t>
      </w:r>
      <w:proofErr w:type="spellStart"/>
      <w:r w:rsidRPr="00E10703">
        <w:rPr>
          <w:rFonts w:cs="Times New Roman"/>
          <w:szCs w:val="28"/>
          <w:lang w:val="en-US"/>
        </w:rPr>
        <w:t>Zh.Ainakeyeva</w:t>
      </w:r>
      <w:proofErr w:type="spellEnd"/>
      <w:r w:rsidRPr="00E10703">
        <w:rPr>
          <w:rFonts w:cs="Times New Roman"/>
          <w:szCs w:val="28"/>
          <w:lang w:val="en-US"/>
        </w:rPr>
        <w:t>.</w:t>
      </w:r>
    </w:p>
    <w:p w14:paraId="5E2EE73B" w14:textId="77777777" w:rsidR="00E10703" w:rsidRDefault="00E10703" w:rsidP="00E10703">
      <w:pPr>
        <w:spacing w:after="0" w:line="276" w:lineRule="auto"/>
        <w:ind w:left="426"/>
        <w:jc w:val="both"/>
        <w:rPr>
          <w:rFonts w:eastAsia="Times New Roman" w:cs="Times New Roman"/>
          <w:szCs w:val="28"/>
        </w:rPr>
      </w:pPr>
      <w:r>
        <w:rPr>
          <w:rFonts w:eastAsia="Times New Roman" w:cs="Times New Roman"/>
          <w:szCs w:val="28"/>
          <w:lang w:val="en-US"/>
        </w:rPr>
        <w:t>S</w:t>
      </w:r>
      <w:proofErr w:type="spellStart"/>
      <w:r w:rsidR="0059735B" w:rsidRPr="00E10703">
        <w:rPr>
          <w:rFonts w:eastAsia="Times New Roman" w:cs="Times New Roman"/>
          <w:szCs w:val="28"/>
          <w:lang w:val="en"/>
        </w:rPr>
        <w:t>olution</w:t>
      </w:r>
      <w:proofErr w:type="spellEnd"/>
      <w:r w:rsidR="0059735B" w:rsidRPr="00E10703">
        <w:rPr>
          <w:rFonts w:eastAsia="Times New Roman" w:cs="Times New Roman"/>
          <w:szCs w:val="28"/>
          <w:lang w:val="en"/>
        </w:rPr>
        <w:t xml:space="preserve"> of boundary value problems for a thermal star</w:t>
      </w:r>
      <w:r w:rsidR="0059735B" w:rsidRPr="00E10703">
        <w:rPr>
          <w:rFonts w:eastAsia="Times New Roman" w:cs="Times New Roman"/>
          <w:szCs w:val="28"/>
          <w:lang w:val="en-US"/>
        </w:rPr>
        <w:t xml:space="preserve"> </w:t>
      </w:r>
      <w:r w:rsidR="0059735B" w:rsidRPr="00E10703">
        <w:rPr>
          <w:rFonts w:eastAsia="Times New Roman" w:cs="Times New Roman"/>
          <w:szCs w:val="28"/>
          <w:lang w:val="en"/>
        </w:rPr>
        <w:t xml:space="preserve">graph by generalized functions </w:t>
      </w:r>
      <w:r w:rsidR="0059735B" w:rsidRPr="00356647">
        <w:rPr>
          <w:rFonts w:eastAsia="Times New Roman" w:cs="Times New Roman"/>
          <w:szCs w:val="28"/>
          <w:lang w:val="en"/>
        </w:rPr>
        <w:t>method</w:t>
      </w:r>
      <w:r w:rsidR="0059735B" w:rsidRPr="00356647">
        <w:rPr>
          <w:rFonts w:eastAsia="Times New Roman" w:cs="Times New Roman"/>
          <w:b/>
          <w:szCs w:val="28"/>
          <w:lang w:val="en"/>
        </w:rPr>
        <w:t xml:space="preserve">.  </w:t>
      </w:r>
      <w:r w:rsidR="0059735B">
        <w:rPr>
          <w:rFonts w:eastAsia="Times New Roman" w:cs="Times New Roman"/>
          <w:szCs w:val="28"/>
          <w:lang w:val="en-US"/>
        </w:rPr>
        <w:t>Bulletin of the K</w:t>
      </w:r>
      <w:r w:rsidR="0059735B" w:rsidRPr="00356647">
        <w:rPr>
          <w:rFonts w:eastAsia="Times New Roman" w:cs="Times New Roman"/>
          <w:szCs w:val="28"/>
          <w:lang w:val="en-US"/>
        </w:rPr>
        <w:t>araganda</w:t>
      </w:r>
      <w:r w:rsidR="0059735B">
        <w:rPr>
          <w:rFonts w:eastAsia="Times New Roman" w:cs="Times New Roman"/>
          <w:szCs w:val="28"/>
          <w:lang w:val="en-US"/>
        </w:rPr>
        <w:t xml:space="preserve"> University. Physics</w:t>
      </w:r>
      <w:r w:rsidR="0059735B" w:rsidRPr="00E10703">
        <w:rPr>
          <w:rFonts w:eastAsia="Times New Roman" w:cs="Times New Roman"/>
          <w:szCs w:val="28"/>
          <w:lang w:val="en-US"/>
        </w:rPr>
        <w:t xml:space="preserve"> </w:t>
      </w:r>
      <w:r w:rsidR="0059735B">
        <w:rPr>
          <w:rFonts w:eastAsia="Times New Roman" w:cs="Times New Roman"/>
          <w:szCs w:val="28"/>
          <w:lang w:val="en-US"/>
        </w:rPr>
        <w:t>S</w:t>
      </w:r>
      <w:r>
        <w:rPr>
          <w:rFonts w:eastAsia="Times New Roman" w:cs="Times New Roman"/>
          <w:szCs w:val="28"/>
          <w:lang w:val="en-US"/>
        </w:rPr>
        <w:t>eries</w:t>
      </w:r>
      <w:r w:rsidRPr="00E10703">
        <w:rPr>
          <w:rFonts w:eastAsia="Times New Roman" w:cs="Times New Roman"/>
          <w:szCs w:val="28"/>
          <w:lang w:val="en-US"/>
        </w:rPr>
        <w:t xml:space="preserve">. </w:t>
      </w:r>
      <w:r w:rsidRPr="00E10703">
        <w:rPr>
          <w:rFonts w:eastAsia="Times New Roman" w:cs="Times New Roman"/>
          <w:szCs w:val="28"/>
        </w:rPr>
        <w:t>№</w:t>
      </w:r>
      <w:r>
        <w:rPr>
          <w:rFonts w:eastAsia="Times New Roman" w:cs="Times New Roman"/>
          <w:szCs w:val="28"/>
        </w:rPr>
        <w:t xml:space="preserve"> 2(118).</w:t>
      </w:r>
    </w:p>
    <w:p w14:paraId="0B6B6A59" w14:textId="799501E4" w:rsidR="00E10703" w:rsidRPr="00E10703" w:rsidRDefault="00E10703" w:rsidP="00E10703">
      <w:pPr>
        <w:pStyle w:val="a3"/>
        <w:numPr>
          <w:ilvl w:val="0"/>
          <w:numId w:val="9"/>
        </w:numPr>
        <w:spacing w:after="0" w:line="276" w:lineRule="auto"/>
        <w:ind w:left="426"/>
        <w:rPr>
          <w:rFonts w:cs="Times New Roman"/>
          <w:szCs w:val="28"/>
        </w:rPr>
      </w:pPr>
      <w:r w:rsidRPr="00E10703">
        <w:rPr>
          <w:rFonts w:cs="Times New Roman"/>
          <w:szCs w:val="28"/>
        </w:rPr>
        <w:t xml:space="preserve"> </w:t>
      </w:r>
      <w:r w:rsidR="0059735B" w:rsidRPr="00E10703">
        <w:rPr>
          <w:rFonts w:cs="Times New Roman"/>
          <w:szCs w:val="28"/>
        </w:rPr>
        <w:t xml:space="preserve">Алексеева Л.А., </w:t>
      </w:r>
      <w:proofErr w:type="spellStart"/>
      <w:r w:rsidR="0059735B" w:rsidRPr="00E10703">
        <w:rPr>
          <w:rFonts w:cs="Times New Roman"/>
          <w:szCs w:val="28"/>
        </w:rPr>
        <w:t>Дадаева</w:t>
      </w:r>
      <w:proofErr w:type="spellEnd"/>
      <w:r w:rsidR="0059735B" w:rsidRPr="00E10703">
        <w:rPr>
          <w:rFonts w:cs="Times New Roman"/>
          <w:szCs w:val="28"/>
        </w:rPr>
        <w:t xml:space="preserve"> А.Н., Айнакеева Н.Ж. Обобщённые решения краевых задач динамики термоупругих стержней // Вестник </w:t>
      </w:r>
      <w:proofErr w:type="spellStart"/>
      <w:r w:rsidR="0059735B" w:rsidRPr="00E10703">
        <w:rPr>
          <w:rFonts w:cs="Times New Roman"/>
          <w:szCs w:val="28"/>
        </w:rPr>
        <w:t>КазНИТУ</w:t>
      </w:r>
      <w:proofErr w:type="spellEnd"/>
      <w:r w:rsidR="0059735B" w:rsidRPr="00E10703">
        <w:rPr>
          <w:rFonts w:cs="Times New Roman"/>
          <w:szCs w:val="28"/>
        </w:rPr>
        <w:t xml:space="preserve">, №2, </w:t>
      </w:r>
      <w:r w:rsidR="0059735B" w:rsidRPr="00E10703">
        <w:rPr>
          <w:rFonts w:cs="Times New Roman"/>
          <w:szCs w:val="28"/>
          <w:lang w:val="en-US"/>
        </w:rPr>
        <w:t>c</w:t>
      </w:r>
      <w:proofErr w:type="spellStart"/>
      <w:r w:rsidR="0059735B" w:rsidRPr="00E10703">
        <w:rPr>
          <w:rFonts w:cs="Times New Roman"/>
          <w:szCs w:val="28"/>
        </w:rPr>
        <w:t>тр</w:t>
      </w:r>
      <w:proofErr w:type="spellEnd"/>
      <w:r w:rsidR="0059735B" w:rsidRPr="00E10703">
        <w:rPr>
          <w:rFonts w:cs="Times New Roman"/>
          <w:szCs w:val="28"/>
        </w:rPr>
        <w:t xml:space="preserve"> 6</w:t>
      </w:r>
      <w:r>
        <w:rPr>
          <w:rFonts w:cs="Times New Roman"/>
          <w:szCs w:val="28"/>
        </w:rPr>
        <w:t xml:space="preserve">90-699, </w:t>
      </w:r>
      <w:proofErr w:type="gramStart"/>
      <w:r w:rsidR="0059735B" w:rsidRPr="00E10703">
        <w:rPr>
          <w:rFonts w:cs="Times New Roman"/>
          <w:szCs w:val="28"/>
        </w:rPr>
        <w:t>2020.(</w:t>
      </w:r>
      <w:proofErr w:type="gramEnd"/>
      <w:r w:rsidR="0059735B" w:rsidRPr="00E10703">
        <w:rPr>
          <w:rFonts w:cs="Times New Roman"/>
          <w:szCs w:val="28"/>
        </w:rPr>
        <w:t>КОКСНВО).</w:t>
      </w:r>
    </w:p>
    <w:p w14:paraId="1AA4D624" w14:textId="5FD1B722" w:rsidR="0059735B" w:rsidRPr="00E10703" w:rsidRDefault="0059735B" w:rsidP="00E10703">
      <w:pPr>
        <w:pStyle w:val="a3"/>
        <w:spacing w:after="0" w:line="276" w:lineRule="auto"/>
        <w:ind w:left="426"/>
        <w:rPr>
          <w:rFonts w:cs="Times New Roman"/>
          <w:szCs w:val="28"/>
        </w:rPr>
      </w:pPr>
      <w:r w:rsidRPr="00E10703">
        <w:rPr>
          <w:rFonts w:cs="Times New Roman"/>
          <w:szCs w:val="28"/>
          <w:lang w:val="en-US"/>
        </w:rPr>
        <w:t>https</w:t>
      </w:r>
      <w:r w:rsidRPr="00E10703">
        <w:rPr>
          <w:rFonts w:cs="Times New Roman"/>
          <w:szCs w:val="28"/>
        </w:rPr>
        <w:t>://</w:t>
      </w:r>
      <w:proofErr w:type="spellStart"/>
      <w:r w:rsidRPr="00E10703">
        <w:rPr>
          <w:rFonts w:cs="Times New Roman"/>
          <w:szCs w:val="28"/>
          <w:lang w:val="en-US"/>
        </w:rPr>
        <w:t>doi</w:t>
      </w:r>
      <w:proofErr w:type="spellEnd"/>
      <w:r w:rsidRPr="00E10703">
        <w:rPr>
          <w:rFonts w:cs="Times New Roman"/>
          <w:szCs w:val="28"/>
        </w:rPr>
        <w:t>.</w:t>
      </w:r>
      <w:r w:rsidRPr="00E10703">
        <w:rPr>
          <w:rFonts w:cs="Times New Roman"/>
          <w:szCs w:val="28"/>
          <w:lang w:val="en-US"/>
        </w:rPr>
        <w:t>org</w:t>
      </w:r>
      <w:r w:rsidRPr="00E10703">
        <w:rPr>
          <w:rFonts w:cs="Times New Roman"/>
          <w:szCs w:val="28"/>
        </w:rPr>
        <w:t>/</w:t>
      </w:r>
      <w:hyperlink r:id="rId1100" w:tgtFrame="_blank" w:history="1">
        <w:r w:rsidRPr="00E10703">
          <w:rPr>
            <w:rFonts w:cs="Times New Roman"/>
            <w:szCs w:val="28"/>
          </w:rPr>
          <w:t>10.51301/</w:t>
        </w:r>
        <w:r w:rsidRPr="00E10703">
          <w:rPr>
            <w:rFonts w:cs="Times New Roman"/>
            <w:szCs w:val="28"/>
            <w:lang w:val="en-US"/>
          </w:rPr>
          <w:t>vest</w:t>
        </w:r>
        <w:r w:rsidRPr="00E10703">
          <w:rPr>
            <w:rFonts w:cs="Times New Roman"/>
            <w:szCs w:val="28"/>
          </w:rPr>
          <w:t>.</w:t>
        </w:r>
        <w:r w:rsidRPr="00E10703">
          <w:rPr>
            <w:rFonts w:cs="Times New Roman"/>
            <w:szCs w:val="28"/>
            <w:lang w:val="en-US"/>
          </w:rPr>
          <w:t>su</w:t>
        </w:r>
        <w:r w:rsidRPr="00E10703">
          <w:rPr>
            <w:rFonts w:cs="Times New Roman"/>
            <w:szCs w:val="28"/>
          </w:rPr>
          <w:t>.2020.</w:t>
        </w:r>
        <w:r w:rsidRPr="00E10703">
          <w:rPr>
            <w:rFonts w:cs="Times New Roman"/>
            <w:szCs w:val="28"/>
            <w:lang w:val="en-US"/>
          </w:rPr>
          <w:t>v</w:t>
        </w:r>
        <w:r w:rsidRPr="00E10703">
          <w:rPr>
            <w:rFonts w:cs="Times New Roman"/>
            <w:szCs w:val="28"/>
          </w:rPr>
          <w:t>138.</w:t>
        </w:r>
        <w:r w:rsidRPr="00E10703">
          <w:rPr>
            <w:rFonts w:cs="Times New Roman"/>
            <w:szCs w:val="28"/>
            <w:lang w:val="en-US"/>
          </w:rPr>
          <w:t>i</w:t>
        </w:r>
        <w:r w:rsidRPr="00E10703">
          <w:rPr>
            <w:rFonts w:cs="Times New Roman"/>
            <w:szCs w:val="28"/>
          </w:rPr>
          <w:t>2.134</w:t>
        </w:r>
      </w:hyperlink>
      <w:r w:rsidRPr="00E10703">
        <w:rPr>
          <w:rFonts w:cs="Times New Roman"/>
          <w:szCs w:val="28"/>
        </w:rPr>
        <w:t xml:space="preserve"> </w:t>
      </w:r>
      <w:hyperlink r:id="rId1101" w:history="1">
        <w:r w:rsidRPr="00E10703">
          <w:rPr>
            <w:rFonts w:cs="Times New Roman"/>
            <w:szCs w:val="28"/>
            <w:lang w:val="en-US"/>
          </w:rPr>
          <w:t>https</w:t>
        </w:r>
        <w:r w:rsidRPr="00E10703">
          <w:rPr>
            <w:rFonts w:cs="Times New Roman"/>
            <w:szCs w:val="28"/>
          </w:rPr>
          <w:t>://</w:t>
        </w:r>
        <w:r w:rsidRPr="00E10703">
          <w:rPr>
            <w:rFonts w:cs="Times New Roman"/>
            <w:szCs w:val="28"/>
            <w:lang w:val="en-US"/>
          </w:rPr>
          <w:t>official</w:t>
        </w:r>
        <w:r w:rsidRPr="00E10703">
          <w:rPr>
            <w:rFonts w:cs="Times New Roman"/>
            <w:szCs w:val="28"/>
          </w:rPr>
          <w:t>.</w:t>
        </w:r>
        <w:r w:rsidRPr="00E10703">
          <w:rPr>
            <w:rFonts w:cs="Times New Roman"/>
            <w:szCs w:val="28"/>
            <w:lang w:val="en-US"/>
          </w:rPr>
          <w:t>satbayev</w:t>
        </w:r>
        <w:r w:rsidRPr="00E10703">
          <w:rPr>
            <w:rFonts w:cs="Times New Roman"/>
            <w:szCs w:val="28"/>
          </w:rPr>
          <w:t>.</w:t>
        </w:r>
        <w:r w:rsidRPr="00E10703">
          <w:rPr>
            <w:rFonts w:cs="Times New Roman"/>
            <w:szCs w:val="28"/>
            <w:lang w:val="en-US"/>
          </w:rPr>
          <w:t>university</w:t>
        </w:r>
        <w:r w:rsidRPr="00E10703">
          <w:rPr>
            <w:rFonts w:cs="Times New Roman"/>
            <w:szCs w:val="28"/>
          </w:rPr>
          <w:t>/</w:t>
        </w:r>
        <w:r w:rsidRPr="00E10703">
          <w:rPr>
            <w:rFonts w:cs="Times New Roman"/>
            <w:szCs w:val="28"/>
            <w:lang w:val="en-US"/>
          </w:rPr>
          <w:t>download</w:t>
        </w:r>
        <w:r w:rsidRPr="00E10703">
          <w:rPr>
            <w:rFonts w:cs="Times New Roman"/>
            <w:szCs w:val="28"/>
          </w:rPr>
          <w:t>/</w:t>
        </w:r>
        <w:r w:rsidRPr="00E10703">
          <w:rPr>
            <w:rFonts w:cs="Times New Roman"/>
            <w:szCs w:val="28"/>
            <w:lang w:val="en-US"/>
          </w:rPr>
          <w:t>document</w:t>
        </w:r>
        <w:r w:rsidRPr="00E10703">
          <w:rPr>
            <w:rFonts w:cs="Times New Roman"/>
            <w:szCs w:val="28"/>
          </w:rPr>
          <w:t>/14648/%</w:t>
        </w:r>
        <w:r w:rsidRPr="00E10703">
          <w:rPr>
            <w:rFonts w:cs="Times New Roman"/>
            <w:szCs w:val="28"/>
            <w:lang w:val="en-US"/>
          </w:rPr>
          <w:t>D</w:t>
        </w:r>
        <w:r w:rsidRPr="00E10703">
          <w:rPr>
            <w:rFonts w:cs="Times New Roman"/>
            <w:szCs w:val="28"/>
          </w:rPr>
          <w:t>0%92%</w:t>
        </w:r>
        <w:r w:rsidRPr="00E10703">
          <w:rPr>
            <w:rFonts w:cs="Times New Roman"/>
            <w:szCs w:val="28"/>
            <w:lang w:val="en-US"/>
          </w:rPr>
          <w:t>D</w:t>
        </w:r>
        <w:r w:rsidRPr="00E10703">
          <w:rPr>
            <w:rFonts w:cs="Times New Roman"/>
            <w:szCs w:val="28"/>
          </w:rPr>
          <w:t>0%95%</w:t>
        </w:r>
        <w:r w:rsidRPr="00E10703">
          <w:rPr>
            <w:rFonts w:cs="Times New Roman"/>
            <w:szCs w:val="28"/>
            <w:lang w:val="en-US"/>
          </w:rPr>
          <w:t>D</w:t>
        </w:r>
        <w:r w:rsidRPr="00E10703">
          <w:rPr>
            <w:rFonts w:cs="Times New Roman"/>
            <w:szCs w:val="28"/>
          </w:rPr>
          <w:t>0%</w:t>
        </w:r>
        <w:r w:rsidRPr="00E10703">
          <w:rPr>
            <w:rFonts w:cs="Times New Roman"/>
            <w:szCs w:val="28"/>
            <w:lang w:val="en-US"/>
          </w:rPr>
          <w:t>A</w:t>
        </w:r>
        <w:r w:rsidRPr="00E10703">
          <w:rPr>
            <w:rFonts w:cs="Times New Roman"/>
            <w:szCs w:val="28"/>
          </w:rPr>
          <w:t>1%</w:t>
        </w:r>
        <w:r w:rsidRPr="00E10703">
          <w:rPr>
            <w:rFonts w:cs="Times New Roman"/>
            <w:szCs w:val="28"/>
            <w:lang w:val="en-US"/>
          </w:rPr>
          <w:t>D</w:t>
        </w:r>
        <w:r w:rsidRPr="00E10703">
          <w:rPr>
            <w:rFonts w:cs="Times New Roman"/>
            <w:szCs w:val="28"/>
          </w:rPr>
          <w:t>0%</w:t>
        </w:r>
        <w:r w:rsidRPr="00E10703">
          <w:rPr>
            <w:rFonts w:cs="Times New Roman"/>
            <w:szCs w:val="28"/>
            <w:lang w:val="en-US"/>
          </w:rPr>
          <w:t>A</w:t>
        </w:r>
        <w:r w:rsidRPr="00E10703">
          <w:rPr>
            <w:rFonts w:cs="Times New Roman"/>
            <w:szCs w:val="28"/>
          </w:rPr>
          <w:t>2%</w:t>
        </w:r>
        <w:r w:rsidRPr="00E10703">
          <w:rPr>
            <w:rFonts w:cs="Times New Roman"/>
            <w:szCs w:val="28"/>
            <w:lang w:val="en-US"/>
          </w:rPr>
          <w:t>D</w:t>
        </w:r>
        <w:r w:rsidRPr="00E10703">
          <w:rPr>
            <w:rFonts w:cs="Times New Roman"/>
            <w:szCs w:val="28"/>
          </w:rPr>
          <w:t>0%9</w:t>
        </w:r>
        <w:r w:rsidRPr="00E10703">
          <w:rPr>
            <w:rFonts w:cs="Times New Roman"/>
            <w:szCs w:val="28"/>
            <w:lang w:val="en-US"/>
          </w:rPr>
          <w:t>D</w:t>
        </w:r>
        <w:r w:rsidRPr="00E10703">
          <w:rPr>
            <w:rFonts w:cs="Times New Roman"/>
            <w:szCs w:val="28"/>
          </w:rPr>
          <w:t>%</w:t>
        </w:r>
        <w:r w:rsidRPr="00E10703">
          <w:rPr>
            <w:rFonts w:cs="Times New Roman"/>
            <w:szCs w:val="28"/>
            <w:lang w:val="en-US"/>
          </w:rPr>
          <w:t>D</w:t>
        </w:r>
        <w:r w:rsidRPr="00E10703">
          <w:rPr>
            <w:rFonts w:cs="Times New Roman"/>
            <w:szCs w:val="28"/>
          </w:rPr>
          <w:t>0%98%</w:t>
        </w:r>
        <w:r w:rsidRPr="00E10703">
          <w:rPr>
            <w:rFonts w:cs="Times New Roman"/>
            <w:szCs w:val="28"/>
            <w:lang w:val="en-US"/>
          </w:rPr>
          <w:t>D</w:t>
        </w:r>
        <w:r w:rsidRPr="00E10703">
          <w:rPr>
            <w:rFonts w:cs="Times New Roman"/>
            <w:szCs w:val="28"/>
          </w:rPr>
          <w:t>0%9</w:t>
        </w:r>
        <w:r w:rsidRPr="00E10703">
          <w:rPr>
            <w:rFonts w:cs="Times New Roman"/>
            <w:szCs w:val="28"/>
            <w:lang w:val="en-US"/>
          </w:rPr>
          <w:t>A</w:t>
        </w:r>
        <w:r w:rsidRPr="00E10703">
          <w:rPr>
            <w:rFonts w:cs="Times New Roman"/>
            <w:szCs w:val="28"/>
          </w:rPr>
          <w:t>-2020%20%</w:t>
        </w:r>
        <w:r w:rsidRPr="00E10703">
          <w:rPr>
            <w:rFonts w:cs="Times New Roman"/>
            <w:szCs w:val="28"/>
            <w:lang w:val="en-US"/>
          </w:rPr>
          <w:t>E</w:t>
        </w:r>
        <w:r w:rsidRPr="00E10703">
          <w:rPr>
            <w:rFonts w:cs="Times New Roman"/>
            <w:szCs w:val="28"/>
          </w:rPr>
          <w:t>2%84%962.</w:t>
        </w:r>
        <w:r w:rsidRPr="00E10703">
          <w:rPr>
            <w:rFonts w:cs="Times New Roman"/>
            <w:szCs w:val="28"/>
            <w:lang w:val="en-US"/>
          </w:rPr>
          <w:t>pdf</w:t>
        </w:r>
      </w:hyperlink>
      <w:r w:rsidRPr="00E10703">
        <w:rPr>
          <w:rFonts w:cs="Times New Roman"/>
          <w:szCs w:val="28"/>
        </w:rPr>
        <w:t xml:space="preserve">  </w:t>
      </w:r>
    </w:p>
    <w:p w14:paraId="40B7DF65" w14:textId="77777777" w:rsidR="0059735B" w:rsidRPr="00E10703" w:rsidRDefault="0059735B" w:rsidP="0059735B">
      <w:pPr>
        <w:pStyle w:val="a3"/>
        <w:numPr>
          <w:ilvl w:val="0"/>
          <w:numId w:val="9"/>
        </w:numPr>
        <w:spacing w:after="0" w:line="276" w:lineRule="auto"/>
        <w:ind w:left="426"/>
        <w:jc w:val="both"/>
        <w:rPr>
          <w:rFonts w:cs="Times New Roman"/>
          <w:szCs w:val="28"/>
          <w:lang w:val="en-US"/>
        </w:rPr>
      </w:pPr>
      <w:r w:rsidRPr="00EC15F4">
        <w:rPr>
          <w:rFonts w:cs="Times New Roman"/>
          <w:szCs w:val="28"/>
        </w:rPr>
        <w:t xml:space="preserve">Алексеева Л.А., Приказчиков Д.А., </w:t>
      </w:r>
      <w:proofErr w:type="spellStart"/>
      <w:r w:rsidRPr="00EC15F4">
        <w:rPr>
          <w:rFonts w:cs="Times New Roman"/>
          <w:szCs w:val="28"/>
        </w:rPr>
        <w:t>Дадаева</w:t>
      </w:r>
      <w:proofErr w:type="spellEnd"/>
      <w:r w:rsidRPr="00EC15F4">
        <w:rPr>
          <w:rFonts w:cs="Times New Roman"/>
          <w:szCs w:val="28"/>
        </w:rPr>
        <w:t xml:space="preserve"> А.Н., Айнакеева Н.Ж. Краевые задачи динамики термоупругих стержней и их решения // Вестник Национальной инженерной академии Республики Казахстан, № 4 (90), </w:t>
      </w:r>
      <w:proofErr w:type="spellStart"/>
      <w:r w:rsidRPr="00EC15F4">
        <w:rPr>
          <w:rFonts w:cs="Times New Roman"/>
          <w:szCs w:val="28"/>
        </w:rPr>
        <w:t>стр</w:t>
      </w:r>
      <w:proofErr w:type="spellEnd"/>
      <w:r w:rsidRPr="00EC15F4">
        <w:rPr>
          <w:rFonts w:cs="Times New Roman"/>
          <w:szCs w:val="28"/>
        </w:rPr>
        <w:t xml:space="preserve"> 156-168, 2023. </w:t>
      </w:r>
      <w:r w:rsidRPr="00E10703">
        <w:rPr>
          <w:rFonts w:cs="Times New Roman"/>
          <w:szCs w:val="28"/>
          <w:lang w:val="en-US"/>
        </w:rPr>
        <w:t xml:space="preserve">(КОКСНВО) </w:t>
      </w:r>
      <w:hyperlink r:id="rId1102" w:history="1">
        <w:r w:rsidRPr="00E10703">
          <w:rPr>
            <w:rFonts w:cs="Times New Roman"/>
            <w:szCs w:val="28"/>
            <w:lang w:val="en-US"/>
          </w:rPr>
          <w:t>https://doi.org/10.47533/2023.1606-146X.43</w:t>
        </w:r>
      </w:hyperlink>
    </w:p>
    <w:p w14:paraId="690207FF" w14:textId="77777777" w:rsidR="0059735B" w:rsidRPr="00E25E97" w:rsidRDefault="0059735B" w:rsidP="0059735B">
      <w:pPr>
        <w:pStyle w:val="a3"/>
        <w:numPr>
          <w:ilvl w:val="0"/>
          <w:numId w:val="9"/>
        </w:numPr>
        <w:spacing w:after="0" w:line="276" w:lineRule="auto"/>
        <w:ind w:left="426"/>
        <w:jc w:val="both"/>
        <w:rPr>
          <w:szCs w:val="28"/>
          <w:lang w:val="en-US"/>
        </w:rPr>
      </w:pPr>
      <w:r w:rsidRPr="00EC15F4">
        <w:rPr>
          <w:rFonts w:cs="Times New Roman"/>
          <w:szCs w:val="28"/>
        </w:rPr>
        <w:t>Айнакеева Н.Ж. Д</w:t>
      </w:r>
      <w:r w:rsidRPr="009267D5">
        <w:rPr>
          <w:szCs w:val="28"/>
        </w:rPr>
        <w:t xml:space="preserve">инамика термоупругого стержня при нестационарных тепловых и силовых воздействиях. </w:t>
      </w:r>
      <w:proofErr w:type="spellStart"/>
      <w:r w:rsidRPr="00460AFD">
        <w:rPr>
          <w:szCs w:val="28"/>
          <w:lang w:val="en-US"/>
        </w:rPr>
        <w:t>Вестник</w:t>
      </w:r>
      <w:proofErr w:type="spellEnd"/>
      <w:r w:rsidRPr="00460AFD">
        <w:rPr>
          <w:szCs w:val="28"/>
          <w:lang w:val="en-US"/>
        </w:rPr>
        <w:t xml:space="preserve"> КБТУ. №</w:t>
      </w:r>
      <w:proofErr w:type="gramStart"/>
      <w:r w:rsidRPr="00460AFD">
        <w:rPr>
          <w:szCs w:val="28"/>
          <w:lang w:val="en-US"/>
        </w:rPr>
        <w:t>2(</w:t>
      </w:r>
      <w:proofErr w:type="gramEnd"/>
      <w:r w:rsidRPr="00460AFD">
        <w:rPr>
          <w:szCs w:val="28"/>
          <w:lang w:val="en-US"/>
        </w:rPr>
        <w:t xml:space="preserve">69), </w:t>
      </w:r>
      <w:proofErr w:type="spellStart"/>
      <w:r w:rsidRPr="00460AFD">
        <w:rPr>
          <w:szCs w:val="28"/>
          <w:lang w:val="en-US"/>
        </w:rPr>
        <w:t>стр</w:t>
      </w:r>
      <w:proofErr w:type="spellEnd"/>
      <w:r w:rsidRPr="00460AFD">
        <w:rPr>
          <w:szCs w:val="28"/>
          <w:lang w:val="en-US"/>
        </w:rPr>
        <w:t xml:space="preserve">. 181-192, 2024. </w:t>
      </w:r>
      <w:r>
        <w:rPr>
          <w:szCs w:val="28"/>
        </w:rPr>
        <w:t xml:space="preserve">(КОКСНВО) </w:t>
      </w:r>
      <w:hyperlink r:id="rId1103" w:history="1">
        <w:r w:rsidRPr="00460AFD">
          <w:rPr>
            <w:szCs w:val="28"/>
            <w:lang w:val="en-US"/>
          </w:rPr>
          <w:t>https://doi.org/10.55452/1998-6688-2024-21-2-181-192</w:t>
        </w:r>
      </w:hyperlink>
      <w:r w:rsidRPr="00460AFD">
        <w:rPr>
          <w:szCs w:val="28"/>
          <w:lang w:val="en-US"/>
        </w:rPr>
        <w:t xml:space="preserve"> </w:t>
      </w:r>
      <w:r>
        <w:rPr>
          <w:szCs w:val="28"/>
        </w:rPr>
        <w:t>.</w:t>
      </w:r>
    </w:p>
    <w:p w14:paraId="0DF9A778" w14:textId="77777777" w:rsidR="0059735B" w:rsidRPr="0058277C" w:rsidRDefault="0059735B" w:rsidP="0059735B">
      <w:pPr>
        <w:pStyle w:val="a3"/>
        <w:numPr>
          <w:ilvl w:val="0"/>
          <w:numId w:val="9"/>
        </w:numPr>
        <w:spacing w:line="276" w:lineRule="auto"/>
        <w:ind w:left="426"/>
        <w:jc w:val="both"/>
        <w:rPr>
          <w:lang w:val="en-US"/>
        </w:rPr>
      </w:pPr>
      <w:r w:rsidRPr="0058277C">
        <w:rPr>
          <w:rFonts w:ascii="CMSS12" w:hAnsi="CMSS12" w:cs="CMSS12"/>
          <w:szCs w:val="28"/>
          <w:lang w:val="en-US"/>
        </w:rPr>
        <w:t xml:space="preserve">Alexeyeva L.A., Prikazchikov D.A., </w:t>
      </w:r>
      <w:proofErr w:type="spellStart"/>
      <w:r w:rsidRPr="0058277C">
        <w:rPr>
          <w:rFonts w:ascii="CMSS12" w:hAnsi="CMSS12" w:cs="CMSS12"/>
          <w:szCs w:val="28"/>
          <w:lang w:val="en-US"/>
        </w:rPr>
        <w:t>Dadayeva</w:t>
      </w:r>
      <w:proofErr w:type="spellEnd"/>
      <w:r w:rsidRPr="0058277C">
        <w:rPr>
          <w:rFonts w:ascii="CMSS12" w:hAnsi="CMSS12" w:cs="CMSS12"/>
          <w:szCs w:val="28"/>
          <w:lang w:val="en-US"/>
        </w:rPr>
        <w:t xml:space="preserve"> A.N., Ainakeyeva N. </w:t>
      </w:r>
      <w:proofErr w:type="spellStart"/>
      <w:r w:rsidRPr="0058277C">
        <w:rPr>
          <w:rFonts w:ascii="CMSS12" w:hAnsi="CMSS12" w:cs="CMSS12"/>
          <w:szCs w:val="28"/>
          <w:lang w:val="en-US"/>
        </w:rPr>
        <w:t>Zh</w:t>
      </w:r>
      <w:proofErr w:type="spellEnd"/>
      <w:r w:rsidRPr="0058277C">
        <w:rPr>
          <w:rFonts w:ascii="CMSS12" w:hAnsi="CMSS12" w:cs="CMSS12"/>
          <w:szCs w:val="28"/>
          <w:lang w:val="en-US"/>
        </w:rPr>
        <w:t>.</w:t>
      </w:r>
      <w:r w:rsidRPr="0088369C">
        <w:rPr>
          <w:rFonts w:ascii="CMSS12" w:hAnsi="CMSS12" w:cs="CMSS12"/>
          <w:sz w:val="29"/>
          <w:szCs w:val="29"/>
          <w:lang w:val="en-US"/>
        </w:rPr>
        <w:t xml:space="preserve"> </w:t>
      </w:r>
      <w:r w:rsidRPr="00A244D5">
        <w:rPr>
          <w:rFonts w:cs="Times New Roman"/>
          <w:szCs w:val="28"/>
          <w:lang w:val="en-US"/>
        </w:rPr>
        <w:t>Generalized solutions of boundary value problems of dynamics of thermoelastic rods.</w:t>
      </w:r>
      <w:r w:rsidRPr="00A244D5">
        <w:rPr>
          <w:rFonts w:ascii="CMSSBX10" w:hAnsi="CMSSBX10" w:cs="CMSSBX10"/>
          <w:sz w:val="34"/>
          <w:szCs w:val="34"/>
          <w:lang w:val="en-US"/>
        </w:rPr>
        <w:t xml:space="preserve"> </w:t>
      </w:r>
      <w:r w:rsidRPr="00A244D5">
        <w:rPr>
          <w:rFonts w:ascii="CMSSBX10" w:hAnsi="CMSSBX10" w:cs="CMSSBX10"/>
          <w:szCs w:val="28"/>
          <w:lang w:val="en-US"/>
        </w:rPr>
        <w:t xml:space="preserve">Kazakh Mathematical journal. </w:t>
      </w:r>
      <w:r w:rsidRPr="00A244D5">
        <w:rPr>
          <w:rFonts w:cs="Times New Roman"/>
          <w:szCs w:val="28"/>
          <w:lang w:val="en-US"/>
        </w:rPr>
        <w:t>№ 1(22), pp. 15-32, 2022.</w:t>
      </w:r>
      <w:r w:rsidRPr="00A244D5">
        <w:rPr>
          <w:lang w:val="en-US"/>
        </w:rPr>
        <w:t xml:space="preserve"> https://doi.org/</w:t>
      </w:r>
      <w:hyperlink r:id="rId1104" w:tgtFrame="_blank" w:history="1">
        <w:r w:rsidRPr="00A244D5">
          <w:rPr>
            <w:u w:val="single"/>
            <w:lang w:val="en-US"/>
          </w:rPr>
          <w:t>10.22541/au.164753242.28921971/v1</w:t>
        </w:r>
      </w:hyperlink>
    </w:p>
    <w:p w14:paraId="3D9A544D" w14:textId="77777777" w:rsidR="0059735B" w:rsidRPr="00E25E97" w:rsidRDefault="0059735B" w:rsidP="0059735B">
      <w:pPr>
        <w:pStyle w:val="a3"/>
        <w:numPr>
          <w:ilvl w:val="0"/>
          <w:numId w:val="9"/>
        </w:numPr>
        <w:spacing w:after="0" w:line="276" w:lineRule="auto"/>
        <w:ind w:left="426"/>
        <w:jc w:val="both"/>
        <w:rPr>
          <w:rFonts w:cs="Times New Roman"/>
          <w:szCs w:val="28"/>
          <w:lang w:val="en-US"/>
        </w:rPr>
      </w:pPr>
      <w:r w:rsidRPr="00E25E97">
        <w:rPr>
          <w:szCs w:val="28"/>
          <w:lang w:val="en-US"/>
        </w:rPr>
        <w:t xml:space="preserve">Alexeyeva L.A., </w:t>
      </w:r>
      <w:proofErr w:type="spellStart"/>
      <w:r w:rsidRPr="00E25E97">
        <w:rPr>
          <w:szCs w:val="28"/>
          <w:lang w:val="en-US"/>
        </w:rPr>
        <w:t>Dadayeva</w:t>
      </w:r>
      <w:proofErr w:type="spellEnd"/>
      <w:r w:rsidRPr="00E25E97">
        <w:rPr>
          <w:szCs w:val="28"/>
          <w:lang w:val="en-US"/>
        </w:rPr>
        <w:t xml:space="preserve"> A.N., Ainakeyeva N.</w:t>
      </w:r>
      <w:r>
        <w:rPr>
          <w:szCs w:val="28"/>
          <w:lang w:val="en-US"/>
        </w:rPr>
        <w:t xml:space="preserve"> </w:t>
      </w:r>
      <w:proofErr w:type="spellStart"/>
      <w:r w:rsidRPr="00E25E97">
        <w:rPr>
          <w:szCs w:val="28"/>
          <w:lang w:val="en-US"/>
        </w:rPr>
        <w:t>Zh</w:t>
      </w:r>
      <w:proofErr w:type="spellEnd"/>
      <w:r w:rsidRPr="00E25E97">
        <w:rPr>
          <w:szCs w:val="28"/>
          <w:lang w:val="en-US"/>
        </w:rPr>
        <w:t xml:space="preserve">. Periodic boundary value problems on thermoelastic star graphs and their solutions by use general function method. Global  Summit and Expo on Mechanical, Aerospace and Production Engineering ( GSEMAPE2024), </w:t>
      </w:r>
      <w:proofErr w:type="spellStart"/>
      <w:r w:rsidRPr="00E25E97">
        <w:rPr>
          <w:szCs w:val="28"/>
          <w:lang w:val="en-US"/>
        </w:rPr>
        <w:t>Acceleron</w:t>
      </w:r>
      <w:proofErr w:type="spellEnd"/>
      <w:r w:rsidRPr="00E25E97">
        <w:rPr>
          <w:szCs w:val="28"/>
          <w:lang w:val="en-US"/>
        </w:rPr>
        <w:t xml:space="preserve"> aerospace journal (AAJ), Volume 3, Issue 6, December 02-04,2024.</w:t>
      </w:r>
      <w:hyperlink r:id="rId1105" w:history="1">
        <w:r w:rsidRPr="00E25E97">
          <w:rPr>
            <w:rStyle w:val="af5"/>
            <w:color w:val="auto"/>
            <w:szCs w:val="28"/>
            <w:lang w:val="en-US"/>
          </w:rPr>
          <w:t>https://acceleron.org.in/index.php/aaj/article/view/200</w:t>
        </w:r>
      </w:hyperlink>
      <w:r w:rsidRPr="00E25E97">
        <w:rPr>
          <w:szCs w:val="28"/>
          <w:lang w:val="en-US"/>
        </w:rPr>
        <w:t xml:space="preserve">       </w:t>
      </w:r>
    </w:p>
    <w:p w14:paraId="64A0E02B" w14:textId="77777777" w:rsidR="0059735B" w:rsidRDefault="0059735B" w:rsidP="0059735B">
      <w:pPr>
        <w:pStyle w:val="Default"/>
        <w:numPr>
          <w:ilvl w:val="0"/>
          <w:numId w:val="9"/>
        </w:numPr>
        <w:spacing w:line="276" w:lineRule="auto"/>
        <w:ind w:left="426"/>
        <w:rPr>
          <w:rFonts w:eastAsiaTheme="minorEastAsia"/>
          <w:bCs/>
          <w:color w:val="auto"/>
          <w:sz w:val="28"/>
          <w:szCs w:val="28"/>
          <w:lang w:val="en-US" w:eastAsia="ru-RU"/>
        </w:rPr>
      </w:pPr>
      <w:r w:rsidRPr="005C7945">
        <w:rPr>
          <w:color w:val="auto"/>
          <w:sz w:val="28"/>
          <w:szCs w:val="28"/>
          <w:lang w:val="en-US"/>
        </w:rPr>
        <w:t xml:space="preserve"> L</w:t>
      </w:r>
      <w:r>
        <w:rPr>
          <w:color w:val="auto"/>
          <w:sz w:val="28"/>
          <w:szCs w:val="28"/>
          <w:lang w:val="en-US"/>
        </w:rPr>
        <w:t>y</w:t>
      </w:r>
      <w:r w:rsidRPr="005C7945">
        <w:rPr>
          <w:color w:val="auto"/>
          <w:sz w:val="28"/>
          <w:szCs w:val="28"/>
          <w:lang w:val="en-US"/>
        </w:rPr>
        <w:t xml:space="preserve">udmila Alexeyeva, </w:t>
      </w:r>
      <w:proofErr w:type="spellStart"/>
      <w:r w:rsidRPr="005C7945">
        <w:rPr>
          <w:color w:val="auto"/>
          <w:sz w:val="28"/>
          <w:szCs w:val="28"/>
          <w:lang w:val="en-US"/>
        </w:rPr>
        <w:t>Asiyat</w:t>
      </w:r>
      <w:proofErr w:type="spellEnd"/>
      <w:r w:rsidRPr="005C7945">
        <w:rPr>
          <w:color w:val="auto"/>
          <w:sz w:val="28"/>
          <w:szCs w:val="28"/>
          <w:lang w:val="en-US"/>
        </w:rPr>
        <w:t xml:space="preserve"> </w:t>
      </w:r>
      <w:proofErr w:type="spellStart"/>
      <w:r w:rsidRPr="005C7945">
        <w:rPr>
          <w:color w:val="auto"/>
          <w:sz w:val="28"/>
          <w:szCs w:val="28"/>
          <w:lang w:val="en-US"/>
        </w:rPr>
        <w:t>Dadayeva</w:t>
      </w:r>
      <w:proofErr w:type="spellEnd"/>
      <w:r w:rsidRPr="005C7945">
        <w:rPr>
          <w:color w:val="auto"/>
          <w:sz w:val="28"/>
          <w:szCs w:val="28"/>
          <w:lang w:val="en-US"/>
        </w:rPr>
        <w:t xml:space="preserve">, Nursaule Ainakeyeva. </w:t>
      </w:r>
      <w:r w:rsidRPr="005C7945">
        <w:rPr>
          <w:rFonts w:eastAsiaTheme="minorEastAsia"/>
          <w:bCs/>
          <w:color w:val="auto"/>
          <w:sz w:val="28"/>
          <w:szCs w:val="28"/>
          <w:lang w:val="en-US" w:eastAsia="ru-RU"/>
        </w:rPr>
        <w:t xml:space="preserve">General Function Method in Periodic Boundary Value Problems on Thermoelastic Star Graphs. </w:t>
      </w:r>
      <w:r w:rsidRPr="00E82ECF">
        <w:rPr>
          <w:rFonts w:eastAsiaTheme="minorEastAsia"/>
          <w:bCs/>
          <w:color w:val="auto"/>
          <w:sz w:val="28"/>
          <w:szCs w:val="28"/>
          <w:lang w:val="en-US" w:eastAsia="ru-RU"/>
        </w:rPr>
        <w:t xml:space="preserve">International Journal of Mechanical Engineering. 2025. </w:t>
      </w:r>
      <w:r w:rsidRPr="00E82ECF">
        <w:rPr>
          <w:rFonts w:eastAsia="Consolas"/>
          <w:b/>
          <w:color w:val="auto"/>
          <w:sz w:val="28"/>
          <w:szCs w:val="28"/>
          <w:lang w:val="en-US"/>
        </w:rPr>
        <w:t>10</w:t>
      </w:r>
      <w:r w:rsidRPr="00E82ECF">
        <w:rPr>
          <w:rFonts w:eastAsia="Consolas"/>
          <w:color w:val="auto"/>
          <w:sz w:val="28"/>
          <w:szCs w:val="28"/>
          <w:lang w:val="en-US"/>
        </w:rPr>
        <w:t xml:space="preserve">, 6-14, </w:t>
      </w:r>
      <w:r w:rsidRPr="0045444F">
        <w:rPr>
          <w:rFonts w:eastAsia="Consolas"/>
          <w:color w:val="auto"/>
          <w:sz w:val="22"/>
          <w:szCs w:val="22"/>
          <w:lang w:val="en-US"/>
        </w:rPr>
        <w:t xml:space="preserve"> </w:t>
      </w:r>
      <w:hyperlink r:id="rId1106" w:history="1">
        <w:r w:rsidRPr="005C7945">
          <w:rPr>
            <w:rStyle w:val="af5"/>
            <w:rFonts w:eastAsiaTheme="minorEastAsia"/>
            <w:bCs/>
            <w:color w:val="auto"/>
            <w:sz w:val="28"/>
            <w:szCs w:val="28"/>
            <w:lang w:val="en-US" w:eastAsia="ru-RU"/>
          </w:rPr>
          <w:t>http://www.iaras.org/iaras/journals/ijme</w:t>
        </w:r>
      </w:hyperlink>
      <w:r w:rsidRPr="005C7945">
        <w:rPr>
          <w:rFonts w:eastAsiaTheme="minorEastAsia"/>
          <w:bCs/>
          <w:color w:val="auto"/>
          <w:sz w:val="28"/>
          <w:szCs w:val="28"/>
          <w:lang w:val="en-US" w:eastAsia="ru-RU"/>
        </w:rPr>
        <w:t xml:space="preserve"> </w:t>
      </w:r>
    </w:p>
    <w:p w14:paraId="0AC4B56E" w14:textId="77777777" w:rsidR="0059735B" w:rsidRDefault="0059735B" w:rsidP="0059735B">
      <w:pPr>
        <w:pStyle w:val="Default"/>
        <w:numPr>
          <w:ilvl w:val="0"/>
          <w:numId w:val="9"/>
        </w:numPr>
        <w:spacing w:line="276" w:lineRule="auto"/>
        <w:ind w:left="426"/>
        <w:rPr>
          <w:rFonts w:eastAsiaTheme="minorEastAsia"/>
          <w:bCs/>
          <w:color w:val="auto"/>
          <w:sz w:val="28"/>
          <w:szCs w:val="28"/>
          <w:lang w:val="en-US" w:eastAsia="ru-RU"/>
        </w:rPr>
      </w:pPr>
      <w:r w:rsidRPr="0088369C">
        <w:rPr>
          <w:rFonts w:eastAsiaTheme="minorEastAsia"/>
          <w:bCs/>
          <w:color w:val="auto"/>
          <w:sz w:val="28"/>
          <w:szCs w:val="28"/>
          <w:lang w:val="en-US" w:eastAsia="ru-RU"/>
        </w:rPr>
        <w:t>N.</w:t>
      </w:r>
      <w:r w:rsidRPr="005318D0">
        <w:rPr>
          <w:rFonts w:eastAsiaTheme="minorEastAsia"/>
          <w:bCs/>
          <w:color w:val="auto"/>
          <w:sz w:val="28"/>
          <w:szCs w:val="28"/>
          <w:lang w:val="en-US" w:eastAsia="ru-RU"/>
        </w:rPr>
        <w:t xml:space="preserve"> </w:t>
      </w:r>
      <w:proofErr w:type="spellStart"/>
      <w:r w:rsidRPr="0088369C">
        <w:rPr>
          <w:rFonts w:eastAsiaTheme="minorEastAsia"/>
          <w:bCs/>
          <w:color w:val="auto"/>
          <w:sz w:val="28"/>
          <w:szCs w:val="28"/>
          <w:lang w:val="en-US" w:eastAsia="ru-RU"/>
        </w:rPr>
        <w:t>Zh</w:t>
      </w:r>
      <w:proofErr w:type="spellEnd"/>
      <w:r w:rsidRPr="0088369C">
        <w:rPr>
          <w:rFonts w:eastAsiaTheme="minorEastAsia"/>
          <w:bCs/>
          <w:color w:val="auto"/>
          <w:sz w:val="28"/>
          <w:szCs w:val="28"/>
          <w:lang w:val="en-US" w:eastAsia="ru-RU"/>
        </w:rPr>
        <w:t>.</w:t>
      </w:r>
      <w:r w:rsidRPr="002D00D7">
        <w:rPr>
          <w:rFonts w:eastAsiaTheme="minorEastAsia"/>
          <w:bCs/>
          <w:color w:val="auto"/>
          <w:sz w:val="28"/>
          <w:szCs w:val="28"/>
          <w:lang w:val="en-US" w:eastAsia="ru-RU"/>
        </w:rPr>
        <w:t xml:space="preserve"> </w:t>
      </w:r>
      <w:r w:rsidRPr="0088369C">
        <w:rPr>
          <w:rFonts w:eastAsiaTheme="minorEastAsia"/>
          <w:bCs/>
          <w:color w:val="auto"/>
          <w:sz w:val="28"/>
          <w:szCs w:val="28"/>
          <w:lang w:val="en-US" w:eastAsia="ru-RU"/>
        </w:rPr>
        <w:t>Ainakeyeva, Lyudmila A. Alexeyeva, Danila A. Prikazchikov. Dirichlet and Neumann problems for the heat equation on linear multilink thermal graphs and their solutions// Kazakh Mathematical Journal. 25 (1), (2025), 28-42 https://doi.org/10.70474/3rsyzh34</w:t>
      </w:r>
    </w:p>
    <w:p w14:paraId="3770EE57" w14:textId="77777777" w:rsidR="0059735B" w:rsidRPr="00E25E97" w:rsidRDefault="0059735B" w:rsidP="0059735B">
      <w:pPr>
        <w:pStyle w:val="Default"/>
        <w:spacing w:line="276" w:lineRule="auto"/>
        <w:ind w:left="426"/>
        <w:rPr>
          <w:rFonts w:eastAsiaTheme="minorEastAsia"/>
          <w:bCs/>
          <w:color w:val="auto"/>
          <w:sz w:val="28"/>
          <w:szCs w:val="28"/>
          <w:lang w:val="en-US" w:eastAsia="ru-RU"/>
        </w:rPr>
      </w:pPr>
    </w:p>
    <w:p w14:paraId="625FC3DC" w14:textId="77777777" w:rsidR="0059735B" w:rsidRPr="00E25E97" w:rsidRDefault="0059735B" w:rsidP="0059735B">
      <w:pPr>
        <w:pStyle w:val="Default"/>
        <w:spacing w:line="276" w:lineRule="auto"/>
        <w:ind w:left="720"/>
        <w:rPr>
          <w:rFonts w:eastAsiaTheme="minorEastAsia"/>
          <w:bCs/>
          <w:color w:val="auto"/>
          <w:sz w:val="28"/>
          <w:szCs w:val="28"/>
          <w:lang w:val="en-US" w:eastAsia="ru-RU"/>
        </w:rPr>
      </w:pPr>
    </w:p>
    <w:p w14:paraId="399F3D1A" w14:textId="2433940C" w:rsidR="0059735B" w:rsidRPr="0059735B" w:rsidRDefault="0059735B" w:rsidP="00F122A6">
      <w:pPr>
        <w:pStyle w:val="a3"/>
        <w:numPr>
          <w:ilvl w:val="0"/>
          <w:numId w:val="9"/>
        </w:numPr>
        <w:spacing w:after="0" w:line="276" w:lineRule="auto"/>
        <w:ind w:left="284"/>
        <w:jc w:val="both"/>
        <w:rPr>
          <w:szCs w:val="28"/>
        </w:rPr>
      </w:pPr>
      <w:r w:rsidRPr="0059735B">
        <w:rPr>
          <w:szCs w:val="28"/>
        </w:rPr>
        <w:lastRenderedPageBreak/>
        <w:t xml:space="preserve">Айнакеева Н., </w:t>
      </w:r>
      <w:proofErr w:type="spellStart"/>
      <w:r w:rsidRPr="0059735B">
        <w:rPr>
          <w:szCs w:val="28"/>
        </w:rPr>
        <w:t>Дадаева</w:t>
      </w:r>
      <w:proofErr w:type="spellEnd"/>
      <w:r w:rsidRPr="0059735B">
        <w:rPr>
          <w:szCs w:val="28"/>
        </w:rPr>
        <w:t xml:space="preserve"> А. Метод В.С. Владимирова в задаче Коши динамики термоупругого стержня//Традиционная апрельская математическая конференция, Алматы, Казахстан. </w:t>
      </w:r>
      <w:proofErr w:type="spellStart"/>
      <w:r w:rsidRPr="0059735B">
        <w:rPr>
          <w:szCs w:val="28"/>
        </w:rPr>
        <w:t>cтр</w:t>
      </w:r>
      <w:proofErr w:type="spellEnd"/>
      <w:r w:rsidRPr="0059735B">
        <w:rPr>
          <w:szCs w:val="28"/>
        </w:rPr>
        <w:t xml:space="preserve"> 145-146, 2020.</w:t>
      </w:r>
      <w:r w:rsidRPr="00BC480B">
        <w:t xml:space="preserve"> </w:t>
      </w:r>
      <w:r w:rsidRPr="0059735B">
        <w:rPr>
          <w:szCs w:val="28"/>
        </w:rPr>
        <w:t>https://math.kz/public/filemanager/1/April_conference_2020.pdf</w:t>
      </w:r>
    </w:p>
    <w:p w14:paraId="2CF7D9D3" w14:textId="312323D8" w:rsidR="0059735B" w:rsidRPr="000E3478" w:rsidRDefault="0059735B" w:rsidP="00F122A6">
      <w:pPr>
        <w:pStyle w:val="a3"/>
        <w:numPr>
          <w:ilvl w:val="0"/>
          <w:numId w:val="9"/>
        </w:numPr>
        <w:spacing w:after="0" w:line="276" w:lineRule="auto"/>
        <w:ind w:left="284"/>
        <w:jc w:val="both"/>
        <w:rPr>
          <w:szCs w:val="28"/>
        </w:rPr>
      </w:pPr>
      <w:r w:rsidRPr="001A3E29">
        <w:rPr>
          <w:szCs w:val="28"/>
        </w:rPr>
        <w:t xml:space="preserve">Айнакеева Н.Ж.  Тензор Грина уравнений несвязанной термоэластодинамики // SIJS </w:t>
      </w:r>
      <w:proofErr w:type="spellStart"/>
      <w:r w:rsidRPr="001A3E29">
        <w:rPr>
          <w:szCs w:val="28"/>
        </w:rPr>
        <w:t>Future</w:t>
      </w:r>
      <w:proofErr w:type="spellEnd"/>
      <w:r w:rsidRPr="001A3E29">
        <w:rPr>
          <w:szCs w:val="28"/>
        </w:rPr>
        <w:t xml:space="preserve"> </w:t>
      </w:r>
      <w:proofErr w:type="spellStart"/>
      <w:r w:rsidRPr="001A3E29">
        <w:rPr>
          <w:szCs w:val="28"/>
        </w:rPr>
        <w:t>Mechanics</w:t>
      </w:r>
      <w:proofErr w:type="spellEnd"/>
      <w:r w:rsidRPr="001A3E29">
        <w:rPr>
          <w:szCs w:val="28"/>
        </w:rPr>
        <w:t xml:space="preserve"> 2nd </w:t>
      </w:r>
      <w:proofErr w:type="spellStart"/>
      <w:r w:rsidRPr="001A3E29">
        <w:rPr>
          <w:szCs w:val="28"/>
        </w:rPr>
        <w:t>International</w:t>
      </w:r>
      <w:proofErr w:type="spellEnd"/>
      <w:r w:rsidRPr="001A3E29">
        <w:rPr>
          <w:szCs w:val="28"/>
        </w:rPr>
        <w:t xml:space="preserve"> Joldasbekov </w:t>
      </w:r>
      <w:proofErr w:type="spellStart"/>
      <w:r w:rsidRPr="001A3E29">
        <w:rPr>
          <w:szCs w:val="28"/>
        </w:rPr>
        <w:t>Symposium</w:t>
      </w:r>
      <w:proofErr w:type="spellEnd"/>
      <w:r w:rsidRPr="001A3E29">
        <w:rPr>
          <w:szCs w:val="28"/>
        </w:rPr>
        <w:t xml:space="preserve">. Алматы, Казахстан. </w:t>
      </w:r>
      <w:proofErr w:type="spellStart"/>
      <w:r w:rsidRPr="001A3E29">
        <w:rPr>
          <w:szCs w:val="28"/>
        </w:rPr>
        <w:t>стр</w:t>
      </w:r>
      <w:proofErr w:type="spellEnd"/>
      <w:r w:rsidRPr="001A3E29">
        <w:rPr>
          <w:szCs w:val="28"/>
        </w:rPr>
        <w:t xml:space="preserve"> 11-17, 2021. </w:t>
      </w:r>
    </w:p>
    <w:p w14:paraId="3B6C4327" w14:textId="2C22E724" w:rsidR="0059735B" w:rsidRDefault="0059735B" w:rsidP="00F122A6">
      <w:pPr>
        <w:pStyle w:val="a3"/>
        <w:numPr>
          <w:ilvl w:val="0"/>
          <w:numId w:val="9"/>
        </w:numPr>
        <w:spacing w:after="0" w:line="276" w:lineRule="auto"/>
        <w:ind w:left="284"/>
        <w:jc w:val="both"/>
        <w:rPr>
          <w:szCs w:val="28"/>
        </w:rPr>
      </w:pPr>
      <w:proofErr w:type="spellStart"/>
      <w:r w:rsidRPr="000E3478">
        <w:rPr>
          <w:szCs w:val="28"/>
        </w:rPr>
        <w:t>Л.А.Алексее</w:t>
      </w:r>
      <w:r>
        <w:rPr>
          <w:szCs w:val="28"/>
        </w:rPr>
        <w:t>ва</w:t>
      </w:r>
      <w:proofErr w:type="spellEnd"/>
      <w:r>
        <w:rPr>
          <w:szCs w:val="28"/>
        </w:rPr>
        <w:t xml:space="preserve">, </w:t>
      </w:r>
      <w:proofErr w:type="spellStart"/>
      <w:r>
        <w:rPr>
          <w:szCs w:val="28"/>
        </w:rPr>
        <w:t>А.Н.Дадаева</w:t>
      </w:r>
      <w:proofErr w:type="spellEnd"/>
      <w:r>
        <w:rPr>
          <w:szCs w:val="28"/>
        </w:rPr>
        <w:t xml:space="preserve">, </w:t>
      </w:r>
      <w:proofErr w:type="spellStart"/>
      <w:r>
        <w:rPr>
          <w:szCs w:val="28"/>
        </w:rPr>
        <w:t>Н.Ж.Айнакеева</w:t>
      </w:r>
      <w:proofErr w:type="spellEnd"/>
      <w:r>
        <w:rPr>
          <w:szCs w:val="28"/>
        </w:rPr>
        <w:t>.</w:t>
      </w:r>
      <w:r w:rsidRPr="00B07FD1">
        <w:rPr>
          <w:szCs w:val="28"/>
        </w:rPr>
        <w:t xml:space="preserve"> </w:t>
      </w:r>
      <w:r w:rsidRPr="000E3478">
        <w:rPr>
          <w:szCs w:val="28"/>
        </w:rPr>
        <w:t xml:space="preserve">Метод </w:t>
      </w:r>
      <w:r>
        <w:rPr>
          <w:szCs w:val="28"/>
        </w:rPr>
        <w:t>обобщённых</w:t>
      </w:r>
      <w:r w:rsidRPr="000E3478">
        <w:rPr>
          <w:szCs w:val="28"/>
        </w:rPr>
        <w:t xml:space="preserve"> функций в краевых задачах динамики термоупругих стержней // Традиционная апрельская математическая конференция,</w:t>
      </w:r>
      <w:r>
        <w:rPr>
          <w:szCs w:val="28"/>
        </w:rPr>
        <w:t xml:space="preserve"> Алматы, Казахстан,</w:t>
      </w:r>
      <w:r w:rsidRPr="006B4ACD">
        <w:rPr>
          <w:szCs w:val="28"/>
        </w:rPr>
        <w:t xml:space="preserve"> </w:t>
      </w:r>
      <w:proofErr w:type="spellStart"/>
      <w:r w:rsidRPr="006B4ACD">
        <w:rPr>
          <w:szCs w:val="28"/>
        </w:rPr>
        <w:t>стр</w:t>
      </w:r>
      <w:proofErr w:type="spellEnd"/>
      <w:r w:rsidRPr="006B4ACD">
        <w:rPr>
          <w:szCs w:val="28"/>
        </w:rPr>
        <w:t xml:space="preserve"> </w:t>
      </w:r>
      <w:r w:rsidRPr="000E3478">
        <w:rPr>
          <w:szCs w:val="28"/>
        </w:rPr>
        <w:t>163-164, 2023.</w:t>
      </w:r>
      <w:r w:rsidRPr="00B07FD1">
        <w:rPr>
          <w:szCs w:val="28"/>
        </w:rPr>
        <w:t xml:space="preserve"> </w:t>
      </w:r>
      <w:r w:rsidRPr="000E3478">
        <w:rPr>
          <w:szCs w:val="28"/>
        </w:rPr>
        <w:t xml:space="preserve"> </w:t>
      </w:r>
    </w:p>
    <w:p w14:paraId="4358FE4B" w14:textId="520A2978" w:rsidR="0059735B" w:rsidRPr="006F6675" w:rsidRDefault="0059735B" w:rsidP="00F122A6">
      <w:pPr>
        <w:pStyle w:val="a3"/>
        <w:numPr>
          <w:ilvl w:val="0"/>
          <w:numId w:val="9"/>
        </w:numPr>
        <w:spacing w:after="0" w:line="276" w:lineRule="auto"/>
        <w:ind w:left="284"/>
        <w:jc w:val="both"/>
        <w:rPr>
          <w:szCs w:val="28"/>
          <w:lang w:val="en-US"/>
        </w:rPr>
      </w:pPr>
      <w:r>
        <w:rPr>
          <w:szCs w:val="28"/>
          <w:lang w:val="en-US"/>
        </w:rPr>
        <w:t xml:space="preserve">Lyudmila Alexeyeva, </w:t>
      </w:r>
      <w:proofErr w:type="spellStart"/>
      <w:r>
        <w:rPr>
          <w:szCs w:val="28"/>
          <w:lang w:val="en-US"/>
        </w:rPr>
        <w:t>Asij</w:t>
      </w:r>
      <w:r w:rsidRPr="006B4ACD">
        <w:rPr>
          <w:szCs w:val="28"/>
          <w:lang w:val="en-US"/>
        </w:rPr>
        <w:t>at</w:t>
      </w:r>
      <w:proofErr w:type="spellEnd"/>
      <w:r w:rsidRPr="006B4ACD">
        <w:rPr>
          <w:szCs w:val="28"/>
          <w:lang w:val="en-US"/>
        </w:rPr>
        <w:t xml:space="preserve"> </w:t>
      </w:r>
      <w:proofErr w:type="spellStart"/>
      <w:r w:rsidRPr="006B4ACD">
        <w:rPr>
          <w:szCs w:val="28"/>
          <w:lang w:val="en-US"/>
        </w:rPr>
        <w:t>Dadayeva</w:t>
      </w:r>
      <w:proofErr w:type="spellEnd"/>
      <w:r w:rsidRPr="006B4ACD">
        <w:rPr>
          <w:szCs w:val="28"/>
          <w:lang w:val="en-US"/>
        </w:rPr>
        <w:t xml:space="preserve">, Nursaule Ainakeyeva. </w:t>
      </w:r>
      <w:r w:rsidRPr="007E3158">
        <w:rPr>
          <w:szCs w:val="28"/>
          <w:lang w:val="en-US"/>
        </w:rPr>
        <w:t xml:space="preserve">Boundary value problems of the dynamics of thermoelastic rods and their solutions // VII World Congress of Mathematicians of the Turkic World TWMS Congress, Proceedings. Turkestan, Kazakhstan. pp 376-382, 2023. </w:t>
      </w:r>
      <w:hyperlink r:id="rId1107" w:history="1">
        <w:r w:rsidRPr="00DB75BD">
          <w:rPr>
            <w:rStyle w:val="af5"/>
            <w:color w:val="auto"/>
            <w:lang w:val="en-US"/>
          </w:rPr>
          <w:t>https://acagor.kz/media/uploads/twms-2023/Proceedings_part3.pdf</w:t>
        </w:r>
      </w:hyperlink>
      <w:r w:rsidRPr="00DB75BD">
        <w:rPr>
          <w:lang w:val="en-US"/>
        </w:rPr>
        <w:t xml:space="preserve"> </w:t>
      </w:r>
    </w:p>
    <w:p w14:paraId="1B8BF315" w14:textId="66264CF4" w:rsidR="0059735B" w:rsidRPr="00F122A6" w:rsidRDefault="0059735B" w:rsidP="00F122A6">
      <w:pPr>
        <w:pStyle w:val="a3"/>
        <w:numPr>
          <w:ilvl w:val="0"/>
          <w:numId w:val="9"/>
        </w:numPr>
        <w:spacing w:after="0" w:line="276" w:lineRule="auto"/>
        <w:ind w:left="284"/>
        <w:jc w:val="both"/>
        <w:rPr>
          <w:szCs w:val="28"/>
          <w:lang w:val="en-US"/>
        </w:rPr>
      </w:pPr>
      <w:r w:rsidRPr="009026BE">
        <w:rPr>
          <w:szCs w:val="28"/>
        </w:rPr>
        <w:t xml:space="preserve">Алексеева Л.А., </w:t>
      </w:r>
      <w:proofErr w:type="spellStart"/>
      <w:r w:rsidRPr="009026BE">
        <w:rPr>
          <w:szCs w:val="28"/>
        </w:rPr>
        <w:t>Дадаева</w:t>
      </w:r>
      <w:proofErr w:type="spellEnd"/>
      <w:r w:rsidRPr="009026BE">
        <w:rPr>
          <w:szCs w:val="28"/>
        </w:rPr>
        <w:t xml:space="preserve"> А.Н., Айнакеева Н.Ж. </w:t>
      </w:r>
      <w:r>
        <w:rPr>
          <w:szCs w:val="28"/>
        </w:rPr>
        <w:t>Обобщённые решения краевых задач динамики</w:t>
      </w:r>
      <w:r w:rsidRPr="009026BE">
        <w:rPr>
          <w:szCs w:val="28"/>
        </w:rPr>
        <w:t xml:space="preserve"> термоупругих стержней и их свойства // XIII Всероссийский съезд по теоретической и</w:t>
      </w:r>
      <w:r w:rsidRPr="004C033C">
        <w:rPr>
          <w:szCs w:val="28"/>
        </w:rPr>
        <w:t xml:space="preserve"> </w:t>
      </w:r>
      <w:r>
        <w:rPr>
          <w:szCs w:val="28"/>
          <w:lang w:val="kk-KZ"/>
        </w:rPr>
        <w:t>в</w:t>
      </w:r>
      <w:r>
        <w:rPr>
          <w:szCs w:val="28"/>
        </w:rPr>
        <w:t xml:space="preserve"> прикладной</w:t>
      </w:r>
      <w:r w:rsidRPr="009026BE">
        <w:rPr>
          <w:szCs w:val="28"/>
        </w:rPr>
        <w:t xml:space="preserve"> механике. Санкт</w:t>
      </w:r>
      <w:r w:rsidRPr="007E3158">
        <w:rPr>
          <w:szCs w:val="28"/>
          <w:lang w:val="en-US"/>
        </w:rPr>
        <w:t>-</w:t>
      </w:r>
      <w:r w:rsidRPr="009026BE">
        <w:rPr>
          <w:szCs w:val="28"/>
        </w:rPr>
        <w:t>Петербург</w:t>
      </w:r>
      <w:r w:rsidRPr="007E3158">
        <w:rPr>
          <w:szCs w:val="28"/>
          <w:lang w:val="en-US"/>
        </w:rPr>
        <w:t xml:space="preserve">, </w:t>
      </w:r>
      <w:r w:rsidRPr="009026BE">
        <w:rPr>
          <w:szCs w:val="28"/>
        </w:rPr>
        <w:t>Россия</w:t>
      </w:r>
      <w:r>
        <w:rPr>
          <w:szCs w:val="28"/>
          <w:lang w:val="en-US"/>
        </w:rPr>
        <w:t>.</w:t>
      </w:r>
      <w:r w:rsidRPr="00906F56">
        <w:rPr>
          <w:szCs w:val="28"/>
          <w:lang w:val="en-US"/>
        </w:rPr>
        <w:t xml:space="preserve"> </w:t>
      </w:r>
      <w:proofErr w:type="spellStart"/>
      <w:r w:rsidRPr="00F122A6">
        <w:rPr>
          <w:szCs w:val="28"/>
        </w:rPr>
        <w:t>стр</w:t>
      </w:r>
      <w:proofErr w:type="spellEnd"/>
      <w:r w:rsidRPr="00F122A6">
        <w:rPr>
          <w:szCs w:val="28"/>
        </w:rPr>
        <w:t xml:space="preserve"> 41- 43, 2023. </w:t>
      </w:r>
      <w:hyperlink r:id="rId1108" w:history="1">
        <w:r w:rsidRPr="00F122A6">
          <w:rPr>
            <w:lang w:val="en-US"/>
          </w:rPr>
          <w:t>https</w:t>
        </w:r>
        <w:r w:rsidRPr="0059735B">
          <w:t>://</w:t>
        </w:r>
        <w:proofErr w:type="spellStart"/>
        <w:r w:rsidRPr="00F122A6">
          <w:rPr>
            <w:lang w:val="en-US"/>
          </w:rPr>
          <w:t>doi</w:t>
        </w:r>
        <w:proofErr w:type="spellEnd"/>
        <w:r w:rsidRPr="0059735B">
          <w:t>:10.18720/</w:t>
        </w:r>
        <w:r w:rsidRPr="00F122A6">
          <w:rPr>
            <w:lang w:val="en-US"/>
          </w:rPr>
          <w:t>SPBPU</w:t>
        </w:r>
        <w:r w:rsidRPr="0059735B">
          <w:t>/2/</w:t>
        </w:r>
        <w:r w:rsidRPr="00F122A6">
          <w:rPr>
            <w:lang w:val="en-US"/>
          </w:rPr>
          <w:t>id</w:t>
        </w:r>
        <w:r w:rsidRPr="0059735B">
          <w:t>23-629</w:t>
        </w:r>
      </w:hyperlink>
      <w:r w:rsidRPr="0059735B">
        <w:t xml:space="preserve">.    </w:t>
      </w:r>
      <w:r w:rsidRPr="00F122A6">
        <w:rPr>
          <w:szCs w:val="28"/>
        </w:rPr>
        <w:t xml:space="preserve">  </w:t>
      </w:r>
    </w:p>
    <w:p w14:paraId="0C0C2991" w14:textId="215F514F" w:rsidR="0059735B" w:rsidRPr="00F122A6" w:rsidRDefault="0059735B" w:rsidP="00F122A6">
      <w:pPr>
        <w:pStyle w:val="a3"/>
        <w:numPr>
          <w:ilvl w:val="0"/>
          <w:numId w:val="9"/>
        </w:numPr>
        <w:spacing w:after="0" w:line="276" w:lineRule="auto"/>
        <w:ind w:left="284"/>
        <w:jc w:val="both"/>
        <w:rPr>
          <w:szCs w:val="28"/>
          <w:lang w:val="en-US"/>
        </w:rPr>
      </w:pPr>
      <w:r w:rsidRPr="006B4ACD">
        <w:rPr>
          <w:szCs w:val="28"/>
          <w:lang w:val="en-US"/>
        </w:rPr>
        <w:t xml:space="preserve">N.Zh.Ainakeyeva. Solution of the Cauchy problem of the dynamics of a thermoelastic rod using the Vladimirov method // International Mathematical Conference "Functional Analysis in Interdisciplinary Applications". </w:t>
      </w:r>
      <w:r w:rsidRPr="007E3158">
        <w:rPr>
          <w:szCs w:val="28"/>
          <w:lang w:val="en-US"/>
        </w:rPr>
        <w:t>Turkey, pp.</w:t>
      </w:r>
      <w:r>
        <w:rPr>
          <w:szCs w:val="28"/>
          <w:lang w:val="en-US"/>
        </w:rPr>
        <w:t xml:space="preserve"> </w:t>
      </w:r>
      <w:r w:rsidRPr="007E3158">
        <w:rPr>
          <w:szCs w:val="28"/>
          <w:lang w:val="en-US"/>
        </w:rPr>
        <w:t>14-15, 2023.</w:t>
      </w:r>
      <w:hyperlink r:id="rId1109" w:history="1">
        <w:r w:rsidRPr="00F122A6">
          <w:rPr>
            <w:lang w:val="kk-KZ"/>
          </w:rPr>
          <w:t>https://www.faia2023.org/_files/ugd/ecc376_49ece923558a4531bb2adfabc6472057.pdf</w:t>
        </w:r>
      </w:hyperlink>
    </w:p>
    <w:p w14:paraId="49A3643C" w14:textId="5E06C40C" w:rsidR="0059735B" w:rsidRPr="008E675E" w:rsidRDefault="0059735B" w:rsidP="00F122A6">
      <w:pPr>
        <w:pStyle w:val="a3"/>
        <w:numPr>
          <w:ilvl w:val="0"/>
          <w:numId w:val="9"/>
        </w:numPr>
        <w:spacing w:after="0" w:line="276" w:lineRule="auto"/>
        <w:ind w:left="284"/>
        <w:jc w:val="both"/>
        <w:rPr>
          <w:szCs w:val="28"/>
        </w:rPr>
      </w:pPr>
      <w:r w:rsidRPr="00EE4E74">
        <w:rPr>
          <w:szCs w:val="28"/>
          <w:lang w:val="en-US"/>
        </w:rPr>
        <w:t xml:space="preserve">Ainakeyeva N. Dirichlet problem on a stellar thermal graph. Annual International April Mathematical Conference, Almaty, Kazakhstan. pp. 195-198, 2024. </w:t>
      </w:r>
      <w:hyperlink r:id="rId1110" w:history="1">
        <w:r w:rsidRPr="008E675E">
          <w:rPr>
            <w:szCs w:val="28"/>
          </w:rPr>
          <w:t>https://math.kz/public/filemanager/userfiles/NEWS_2024/IMMM_April-2024.pdf</w:t>
        </w:r>
      </w:hyperlink>
      <w:r w:rsidRPr="008E675E">
        <w:rPr>
          <w:szCs w:val="28"/>
        </w:rPr>
        <w:t xml:space="preserve"> </w:t>
      </w:r>
    </w:p>
    <w:p w14:paraId="1C49335B" w14:textId="449BE836" w:rsidR="0059735B" w:rsidRPr="00B07FD1" w:rsidRDefault="0059735B" w:rsidP="00F122A6">
      <w:pPr>
        <w:pStyle w:val="a3"/>
        <w:numPr>
          <w:ilvl w:val="0"/>
          <w:numId w:val="9"/>
        </w:numPr>
        <w:spacing w:after="0" w:line="276" w:lineRule="auto"/>
        <w:ind w:left="284"/>
        <w:rPr>
          <w:szCs w:val="28"/>
        </w:rPr>
      </w:pPr>
      <w:r w:rsidRPr="006B4ACD">
        <w:rPr>
          <w:szCs w:val="28"/>
        </w:rPr>
        <w:t xml:space="preserve">Алексеева Л.А., </w:t>
      </w:r>
      <w:proofErr w:type="spellStart"/>
      <w:r w:rsidRPr="006B4ACD">
        <w:rPr>
          <w:szCs w:val="28"/>
        </w:rPr>
        <w:t>Арепова</w:t>
      </w:r>
      <w:proofErr w:type="spellEnd"/>
      <w:r w:rsidRPr="006B4ACD">
        <w:rPr>
          <w:szCs w:val="28"/>
        </w:rPr>
        <w:t xml:space="preserve"> Г.Д.</w:t>
      </w:r>
      <w:r>
        <w:rPr>
          <w:szCs w:val="28"/>
        </w:rPr>
        <w:t xml:space="preserve">, Айнакеева Н.Ж., </w:t>
      </w:r>
      <w:proofErr w:type="spellStart"/>
      <w:r>
        <w:rPr>
          <w:szCs w:val="28"/>
        </w:rPr>
        <w:t>Дадаева</w:t>
      </w:r>
      <w:proofErr w:type="spellEnd"/>
      <w:r>
        <w:rPr>
          <w:szCs w:val="28"/>
        </w:rPr>
        <w:t xml:space="preserve"> А.Н. Краевые задачи </w:t>
      </w:r>
      <w:r w:rsidRPr="009267D5">
        <w:rPr>
          <w:szCs w:val="28"/>
        </w:rPr>
        <w:t xml:space="preserve">на волновых и тепловых графах и их решение методом </w:t>
      </w:r>
      <w:r>
        <w:rPr>
          <w:szCs w:val="28"/>
        </w:rPr>
        <w:t>обобщённых</w:t>
      </w:r>
      <w:r w:rsidRPr="009267D5">
        <w:rPr>
          <w:szCs w:val="28"/>
        </w:rPr>
        <w:t xml:space="preserve"> функций. Традиционная международная апрельская математическая конференция – </w:t>
      </w:r>
      <w:r w:rsidRPr="006B4ACD">
        <w:rPr>
          <w:szCs w:val="28"/>
        </w:rPr>
        <w:t>2024, Алматы,</w:t>
      </w:r>
      <w:r>
        <w:rPr>
          <w:szCs w:val="28"/>
        </w:rPr>
        <w:t xml:space="preserve"> Казахстан. С.</w:t>
      </w:r>
      <w:r w:rsidRPr="00D70139">
        <w:rPr>
          <w:szCs w:val="28"/>
        </w:rPr>
        <w:t xml:space="preserve"> </w:t>
      </w:r>
      <w:r>
        <w:rPr>
          <w:szCs w:val="28"/>
        </w:rPr>
        <w:t>14-16. РГП ИМММ</w:t>
      </w:r>
      <w:r w:rsidRPr="00B07FD1">
        <w:rPr>
          <w:szCs w:val="28"/>
        </w:rPr>
        <w:t>.</w:t>
      </w:r>
      <w:r w:rsidRPr="008E675E">
        <w:rPr>
          <w:szCs w:val="28"/>
        </w:rPr>
        <w:t xml:space="preserve"> </w:t>
      </w:r>
      <w:r w:rsidRPr="00BC480B">
        <w:rPr>
          <w:szCs w:val="28"/>
        </w:rPr>
        <w:t>https://math.kz/public/filemanager/userfiles/NEWS_2024/IMMM_April-2024.pdf</w:t>
      </w:r>
    </w:p>
    <w:p w14:paraId="3F43F091" w14:textId="2C283004" w:rsidR="0059735B" w:rsidRPr="00EE4E74" w:rsidRDefault="0059735B" w:rsidP="00F122A6">
      <w:pPr>
        <w:pStyle w:val="a3"/>
        <w:numPr>
          <w:ilvl w:val="0"/>
          <w:numId w:val="9"/>
        </w:numPr>
        <w:spacing w:after="0" w:line="276" w:lineRule="auto"/>
        <w:ind w:left="284"/>
        <w:jc w:val="both"/>
        <w:rPr>
          <w:szCs w:val="28"/>
          <w:lang w:val="en-US"/>
        </w:rPr>
      </w:pPr>
      <w:proofErr w:type="spellStart"/>
      <w:r w:rsidRPr="00EE4E74">
        <w:rPr>
          <w:szCs w:val="28"/>
          <w:lang w:val="en-US"/>
        </w:rPr>
        <w:t>L.A.Alexeyeva</w:t>
      </w:r>
      <w:proofErr w:type="spellEnd"/>
      <w:r w:rsidRPr="00EE4E74">
        <w:rPr>
          <w:szCs w:val="28"/>
          <w:lang w:val="en-US"/>
        </w:rPr>
        <w:t xml:space="preserve">, A.N.Dadayeva, N.Zh.Ainakeyeva. Stationary boundary value problems on thermoelastic star graphs and their solutions. </w:t>
      </w:r>
      <w:proofErr w:type="gramStart"/>
      <w:r w:rsidRPr="00EE4E74">
        <w:rPr>
          <w:szCs w:val="28"/>
          <w:lang w:val="en-US"/>
        </w:rPr>
        <w:t>8th</w:t>
      </w:r>
      <w:proofErr w:type="gramEnd"/>
      <w:r w:rsidRPr="00EE4E74">
        <w:rPr>
          <w:szCs w:val="28"/>
          <w:lang w:val="en-US"/>
        </w:rPr>
        <w:t xml:space="preserve"> International Conference on Mathematical Modeling, Computational Techniques and Simulation for Engineering. August 30 – September 1, Istanbul, Turkey, 2024. </w:t>
      </w:r>
      <w:hyperlink r:id="rId1111" w:history="1">
        <w:r w:rsidRPr="00EE4E74">
          <w:rPr>
            <w:lang w:val="en-US"/>
          </w:rPr>
          <w:t>https://my.upatras.gr/8th-international-conference-on-mathematical-modelling-</w:t>
        </w:r>
        <w:r w:rsidRPr="00EE4E74">
          <w:rPr>
            <w:lang w:val="en-US"/>
          </w:rPr>
          <w:lastRenderedPageBreak/>
          <w:t>computational-techniques-and-simulation-for-engineering-istanbul-turkey-august-30/</w:t>
        </w:r>
      </w:hyperlink>
      <w:r w:rsidRPr="00EE4E74">
        <w:rPr>
          <w:szCs w:val="28"/>
          <w:lang w:val="en-US"/>
        </w:rPr>
        <w:t xml:space="preserve">  </w:t>
      </w:r>
    </w:p>
    <w:p w14:paraId="7CBFB2AA" w14:textId="0AEA5EF5" w:rsidR="0059735B" w:rsidRPr="00F122A6" w:rsidRDefault="0059735B" w:rsidP="00F122A6">
      <w:pPr>
        <w:pStyle w:val="a3"/>
        <w:numPr>
          <w:ilvl w:val="0"/>
          <w:numId w:val="9"/>
        </w:numPr>
        <w:spacing w:after="0" w:line="276" w:lineRule="auto"/>
        <w:ind w:left="284"/>
        <w:jc w:val="both"/>
        <w:rPr>
          <w:szCs w:val="28"/>
          <w:lang w:val="en-US"/>
        </w:rPr>
      </w:pPr>
      <w:proofErr w:type="spellStart"/>
      <w:r w:rsidRPr="00EE4E74">
        <w:rPr>
          <w:szCs w:val="28"/>
          <w:lang w:val="en-US"/>
        </w:rPr>
        <w:t>L.Alexeyeva</w:t>
      </w:r>
      <w:proofErr w:type="spellEnd"/>
      <w:r w:rsidRPr="00EE4E74">
        <w:rPr>
          <w:szCs w:val="28"/>
          <w:lang w:val="en-US"/>
        </w:rPr>
        <w:t xml:space="preserve">, </w:t>
      </w:r>
      <w:proofErr w:type="spellStart"/>
      <w:r w:rsidRPr="00EE4E74">
        <w:rPr>
          <w:szCs w:val="28"/>
          <w:lang w:val="en-US"/>
        </w:rPr>
        <w:t>A.Dadayeva</w:t>
      </w:r>
      <w:proofErr w:type="spellEnd"/>
      <w:r w:rsidRPr="00EE4E74">
        <w:rPr>
          <w:szCs w:val="28"/>
          <w:lang w:val="en-US"/>
        </w:rPr>
        <w:t xml:space="preserve">, </w:t>
      </w:r>
      <w:proofErr w:type="spellStart"/>
      <w:r w:rsidRPr="00EE4E74">
        <w:rPr>
          <w:szCs w:val="28"/>
          <w:lang w:val="en-US"/>
        </w:rPr>
        <w:t>G.Arepova</w:t>
      </w:r>
      <w:proofErr w:type="spellEnd"/>
      <w:r w:rsidRPr="00EE4E74">
        <w:rPr>
          <w:szCs w:val="28"/>
          <w:lang w:val="en-US"/>
        </w:rPr>
        <w:t xml:space="preserve">, </w:t>
      </w:r>
      <w:proofErr w:type="spellStart"/>
      <w:r w:rsidRPr="00EE4E74">
        <w:rPr>
          <w:szCs w:val="28"/>
          <w:lang w:val="en-US"/>
        </w:rPr>
        <w:t>N.Ainakeyeva</w:t>
      </w:r>
      <w:proofErr w:type="spellEnd"/>
      <w:r w:rsidRPr="00EE4E74">
        <w:rPr>
          <w:szCs w:val="28"/>
          <w:lang w:val="en-US"/>
        </w:rPr>
        <w:t>. Boundary value problems on wave and thermal graphs and their solution by the method of generalized functions. International Conference on GF2024 Generalized Functions. September 16-20, 2024, Torino, Italy. Book of abstracts. pp. 25-26.</w:t>
      </w:r>
      <w:hyperlink r:id="rId1112" w:history="1">
        <w:r w:rsidRPr="00F122A6">
          <w:rPr>
            <w:szCs w:val="28"/>
            <w:lang w:val="en-US"/>
          </w:rPr>
          <w:t>https://drive.google.com/file/d/156BfDtCGMSv5iJCitg08aidfzXXCx_js/view</w:t>
        </w:r>
      </w:hyperlink>
      <w:r w:rsidRPr="00F122A6">
        <w:rPr>
          <w:szCs w:val="28"/>
          <w:lang w:val="en-US"/>
        </w:rPr>
        <w:t xml:space="preserve">  </w:t>
      </w:r>
    </w:p>
    <w:p w14:paraId="61362AC7" w14:textId="1477EC84" w:rsidR="0059735B" w:rsidRPr="00EE4E74" w:rsidRDefault="0059735B" w:rsidP="00F122A6">
      <w:pPr>
        <w:pStyle w:val="a3"/>
        <w:numPr>
          <w:ilvl w:val="0"/>
          <w:numId w:val="9"/>
        </w:numPr>
        <w:spacing w:after="0" w:line="276" w:lineRule="auto"/>
        <w:ind w:left="284"/>
        <w:rPr>
          <w:szCs w:val="28"/>
          <w:lang w:val="en-US"/>
        </w:rPr>
      </w:pPr>
      <w:r w:rsidRPr="00EE4E74">
        <w:rPr>
          <w:szCs w:val="28"/>
          <w:lang w:val="en-US"/>
        </w:rPr>
        <w:t xml:space="preserve">Alexeyeva L.A., </w:t>
      </w:r>
      <w:proofErr w:type="spellStart"/>
      <w:r w:rsidRPr="00EE4E74">
        <w:rPr>
          <w:szCs w:val="28"/>
          <w:lang w:val="en-US"/>
        </w:rPr>
        <w:t>Dadayeva</w:t>
      </w:r>
      <w:proofErr w:type="spellEnd"/>
      <w:r w:rsidRPr="00EE4E74">
        <w:rPr>
          <w:szCs w:val="28"/>
          <w:lang w:val="en-US"/>
        </w:rPr>
        <w:t xml:space="preserve"> A.N., Ainakeyeva </w:t>
      </w:r>
      <w:proofErr w:type="spellStart"/>
      <w:r w:rsidRPr="00EE4E74">
        <w:rPr>
          <w:szCs w:val="28"/>
          <w:lang w:val="en-US"/>
        </w:rPr>
        <w:t>N.Zh</w:t>
      </w:r>
      <w:proofErr w:type="spellEnd"/>
      <w:r w:rsidRPr="00EE4E74">
        <w:rPr>
          <w:szCs w:val="28"/>
          <w:lang w:val="en-US"/>
        </w:rPr>
        <w:t xml:space="preserve">. Periodic boundary value problems on thermoelastic star graphs and their solutions by use general function method. Global  Summit and Expo on Mechanical, Aerospace and Production Engineering ( GSEMAPE2024), Acceloron aerospace journal (AAJ), Volume 3, Issue 6, December 02-04, 2024,  </w:t>
      </w:r>
      <w:hyperlink r:id="rId1113" w:history="1">
        <w:r w:rsidRPr="00EE4E74">
          <w:rPr>
            <w:szCs w:val="28"/>
            <w:lang w:val="en-US"/>
          </w:rPr>
          <w:t>https://acceleron.org.in/index.php/aaj/article/view/200</w:t>
        </w:r>
      </w:hyperlink>
      <w:r w:rsidRPr="00EE4E74">
        <w:rPr>
          <w:szCs w:val="28"/>
          <w:lang w:val="en-US"/>
        </w:rPr>
        <w:t xml:space="preserve">      </w:t>
      </w:r>
    </w:p>
    <w:p w14:paraId="777ACAD0" w14:textId="2F567094" w:rsidR="0059735B" w:rsidRPr="00F122A6" w:rsidRDefault="0059735B" w:rsidP="00F122A6">
      <w:pPr>
        <w:pStyle w:val="a3"/>
        <w:numPr>
          <w:ilvl w:val="0"/>
          <w:numId w:val="9"/>
        </w:numPr>
        <w:spacing w:after="0" w:line="276" w:lineRule="auto"/>
        <w:ind w:left="284"/>
        <w:rPr>
          <w:szCs w:val="28"/>
          <w:lang w:val="en-US"/>
        </w:rPr>
      </w:pPr>
      <w:r w:rsidRPr="00EE4E74">
        <w:rPr>
          <w:szCs w:val="28"/>
          <w:lang w:val="en-US"/>
        </w:rPr>
        <w:t>Alexeyeva</w:t>
      </w:r>
      <w:r w:rsidR="00F122A6" w:rsidRPr="00F122A6">
        <w:rPr>
          <w:szCs w:val="28"/>
          <w:lang w:val="en-US"/>
        </w:rPr>
        <w:t xml:space="preserve"> </w:t>
      </w:r>
      <w:r w:rsidR="00F122A6" w:rsidRPr="00EE4E74">
        <w:rPr>
          <w:szCs w:val="28"/>
          <w:lang w:val="en-US"/>
        </w:rPr>
        <w:t>L.A.</w:t>
      </w:r>
      <w:r w:rsidRPr="00EE4E74">
        <w:rPr>
          <w:szCs w:val="28"/>
          <w:lang w:val="en-US"/>
        </w:rPr>
        <w:t xml:space="preserve">, </w:t>
      </w:r>
      <w:proofErr w:type="spellStart"/>
      <w:r w:rsidRPr="00EE4E74">
        <w:rPr>
          <w:szCs w:val="28"/>
          <w:lang w:val="en-US"/>
        </w:rPr>
        <w:t>Dadayeva</w:t>
      </w:r>
      <w:proofErr w:type="spellEnd"/>
      <w:r w:rsidR="00F122A6" w:rsidRPr="00F122A6">
        <w:rPr>
          <w:szCs w:val="28"/>
          <w:lang w:val="en-US"/>
        </w:rPr>
        <w:t xml:space="preserve"> </w:t>
      </w:r>
      <w:r w:rsidR="00F122A6" w:rsidRPr="00EE4E74">
        <w:rPr>
          <w:szCs w:val="28"/>
          <w:lang w:val="en-US"/>
        </w:rPr>
        <w:t>A.N.</w:t>
      </w:r>
      <w:r w:rsidRPr="00EE4E74">
        <w:rPr>
          <w:szCs w:val="28"/>
          <w:lang w:val="en-US"/>
        </w:rPr>
        <w:t>, Ainakeyeva</w:t>
      </w:r>
      <w:r w:rsidR="00F122A6" w:rsidRPr="00F122A6">
        <w:rPr>
          <w:szCs w:val="28"/>
          <w:lang w:val="en-US"/>
        </w:rPr>
        <w:t xml:space="preserve"> </w:t>
      </w:r>
      <w:proofErr w:type="spellStart"/>
      <w:r w:rsidR="00F122A6" w:rsidRPr="00EE4E74">
        <w:rPr>
          <w:szCs w:val="28"/>
          <w:lang w:val="en-US"/>
        </w:rPr>
        <w:t>N.Zh</w:t>
      </w:r>
      <w:proofErr w:type="spellEnd"/>
      <w:proofErr w:type="gramStart"/>
      <w:r w:rsidR="00F122A6" w:rsidRPr="00EE4E74">
        <w:rPr>
          <w:szCs w:val="28"/>
          <w:lang w:val="en-US"/>
        </w:rPr>
        <w:t>.</w:t>
      </w:r>
      <w:r w:rsidRPr="00EE4E74">
        <w:rPr>
          <w:szCs w:val="28"/>
          <w:lang w:val="en-US"/>
        </w:rPr>
        <w:t>.</w:t>
      </w:r>
      <w:proofErr w:type="gramEnd"/>
      <w:r w:rsidRPr="00EE4E74">
        <w:rPr>
          <w:szCs w:val="28"/>
          <w:lang w:val="en-US"/>
        </w:rPr>
        <w:t xml:space="preserve"> Dirichlet problem on a stellar thermoelastic graph and its solution. </w:t>
      </w:r>
      <w:proofErr w:type="gramStart"/>
      <w:r w:rsidRPr="00EE4E74">
        <w:rPr>
          <w:szCs w:val="28"/>
          <w:lang w:val="en-US"/>
        </w:rPr>
        <w:t>14th</w:t>
      </w:r>
      <w:proofErr w:type="gramEnd"/>
      <w:r w:rsidRPr="00EE4E74">
        <w:rPr>
          <w:szCs w:val="28"/>
          <w:lang w:val="en-US"/>
        </w:rPr>
        <w:t xml:space="preserve"> AIMS Conference. December 16-20, 2024. Abu-D</w:t>
      </w:r>
      <w:r w:rsidR="00F122A6">
        <w:rPr>
          <w:szCs w:val="28"/>
          <w:lang w:val="en-US"/>
        </w:rPr>
        <w:t>h</w:t>
      </w:r>
      <w:r w:rsidRPr="00EE4E74">
        <w:rPr>
          <w:szCs w:val="28"/>
          <w:lang w:val="en-US"/>
        </w:rPr>
        <w:t>abi, UAE.</w:t>
      </w:r>
      <w:hyperlink r:id="rId1114" w:history="1">
        <w:r w:rsidRPr="00F122A6">
          <w:rPr>
            <w:szCs w:val="28"/>
            <w:lang w:val="en-US"/>
          </w:rPr>
          <w:t>https://nyuad.nyu.edu/en/events/2024/december/aimsconference.html</w:t>
        </w:r>
      </w:hyperlink>
      <w:r w:rsidRPr="00F122A6">
        <w:rPr>
          <w:szCs w:val="28"/>
          <w:lang w:val="en-US"/>
        </w:rPr>
        <w:t xml:space="preserve"> </w:t>
      </w:r>
    </w:p>
    <w:p w14:paraId="29241ADB" w14:textId="641593F9" w:rsidR="0059735B" w:rsidRPr="00F122A6" w:rsidRDefault="0059735B" w:rsidP="00F122A6">
      <w:pPr>
        <w:pStyle w:val="a3"/>
        <w:numPr>
          <w:ilvl w:val="0"/>
          <w:numId w:val="9"/>
        </w:numPr>
        <w:spacing w:after="0" w:line="276" w:lineRule="auto"/>
        <w:ind w:left="284"/>
        <w:jc w:val="both"/>
        <w:rPr>
          <w:szCs w:val="28"/>
          <w:lang w:val="en-US"/>
        </w:rPr>
      </w:pPr>
      <w:r w:rsidRPr="00EE4E74">
        <w:rPr>
          <w:szCs w:val="28"/>
          <w:lang w:val="en-US"/>
        </w:rPr>
        <w:t xml:space="preserve">Alexeyeva L.A., Prikazchikov D.A., Ainakeyeva </w:t>
      </w:r>
      <w:proofErr w:type="spellStart"/>
      <w:r w:rsidRPr="00EE4E74">
        <w:rPr>
          <w:szCs w:val="28"/>
          <w:lang w:val="en-US"/>
        </w:rPr>
        <w:t>N.Zh</w:t>
      </w:r>
      <w:proofErr w:type="spellEnd"/>
      <w:r w:rsidRPr="00EE4E74">
        <w:rPr>
          <w:szCs w:val="28"/>
          <w:lang w:val="en-US"/>
        </w:rPr>
        <w:t>. Robin’s problems for the</w:t>
      </w:r>
      <w:r w:rsidR="00F122A6">
        <w:rPr>
          <w:szCs w:val="28"/>
          <w:lang w:val="en-US"/>
        </w:rPr>
        <w:t xml:space="preserve"> </w:t>
      </w:r>
      <w:r w:rsidRPr="00F122A6">
        <w:rPr>
          <w:szCs w:val="28"/>
          <w:lang w:val="en-US"/>
        </w:rPr>
        <w:t xml:space="preserve">heat equation on linear multilink thermal graphs and their solution. Annual International April Mathematical Conference, Almaty, Kazakhstan – pp. 208 – 210, 2025. </w:t>
      </w:r>
      <w:hyperlink r:id="rId1115" w:history="1">
        <w:r w:rsidRPr="00F122A6">
          <w:rPr>
            <w:lang w:val="en-US"/>
          </w:rPr>
          <w:t>file:///C:/Users/1/Downloads/April_Conference_2025.pdf</w:t>
        </w:r>
      </w:hyperlink>
      <w:r w:rsidRPr="00F122A6">
        <w:rPr>
          <w:szCs w:val="28"/>
          <w:lang w:val="en-US"/>
        </w:rPr>
        <w:t xml:space="preserve"> </w:t>
      </w:r>
    </w:p>
    <w:sectPr w:rsidR="0059735B" w:rsidRPr="00F122A6" w:rsidSect="007C0F61">
      <w:footerReference w:type="default" r:id="rId1116"/>
      <w:pgSz w:w="11906" w:h="16838"/>
      <w:pgMar w:top="851" w:right="567" w:bottom="1134" w:left="1701" w:header="709" w:footer="709" w:gutter="0"/>
      <w:cols w:space="708"/>
      <w:titlePg/>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52893A" w16cid:durableId="2BDD25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2E096" w14:textId="77777777" w:rsidR="00417A15" w:rsidRDefault="00417A15" w:rsidP="00DB43A8">
      <w:pPr>
        <w:spacing w:after="0"/>
      </w:pPr>
      <w:r>
        <w:separator/>
      </w:r>
    </w:p>
  </w:endnote>
  <w:endnote w:type="continuationSeparator" w:id="0">
    <w:p w14:paraId="387FCC28" w14:textId="77777777" w:rsidR="00417A15" w:rsidRDefault="00417A15" w:rsidP="00DB43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Baltica KZX">
    <w:altName w:val="Courier Ne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0" w:csb1="00000000"/>
  </w:font>
  <w:font w:name="CMSS12">
    <w:altName w:val="Times New Roman"/>
    <w:panose1 w:val="00000000000000000000"/>
    <w:charset w:val="00"/>
    <w:family w:val="auto"/>
    <w:notTrueType/>
    <w:pitch w:val="default"/>
    <w:sig w:usb0="00000003" w:usb1="00000000" w:usb2="00000000" w:usb3="00000000" w:csb0="00000001" w:csb1="00000000"/>
  </w:font>
  <w:font w:name="CMSSBX10">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5398"/>
      <w:docPartObj>
        <w:docPartGallery w:val="Page Numbers (Bottom of Page)"/>
        <w:docPartUnique/>
      </w:docPartObj>
    </w:sdtPr>
    <w:sdtEndPr/>
    <w:sdtContent>
      <w:p w14:paraId="48FE8C87" w14:textId="2BAD537A" w:rsidR="00FC5833" w:rsidRDefault="00FC5833" w:rsidP="001A3E29">
        <w:pPr>
          <w:pStyle w:val="ac"/>
          <w:jc w:val="right"/>
        </w:pPr>
        <w:r>
          <w:fldChar w:fldCharType="begin"/>
        </w:r>
        <w:r>
          <w:instrText xml:space="preserve"> PAGE   \* MERGEFORMAT </w:instrText>
        </w:r>
        <w:r>
          <w:fldChar w:fldCharType="separate"/>
        </w:r>
        <w:r w:rsidR="00EC15F4">
          <w:rPr>
            <w:noProof/>
          </w:rPr>
          <w:t>110</w:t>
        </w:r>
        <w:r>
          <w:rPr>
            <w:noProof/>
          </w:rPr>
          <w:fldChar w:fldCharType="end"/>
        </w:r>
      </w:p>
    </w:sdtContent>
  </w:sdt>
  <w:p w14:paraId="6861F021" w14:textId="77777777" w:rsidR="00FC5833" w:rsidRDefault="00FC583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68758" w14:textId="77777777" w:rsidR="00417A15" w:rsidRDefault="00417A15" w:rsidP="00DB43A8">
      <w:pPr>
        <w:spacing w:after="0"/>
      </w:pPr>
      <w:r>
        <w:separator/>
      </w:r>
    </w:p>
  </w:footnote>
  <w:footnote w:type="continuationSeparator" w:id="0">
    <w:p w14:paraId="6FF717C4" w14:textId="77777777" w:rsidR="00417A15" w:rsidRDefault="00417A15" w:rsidP="00DB43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4B0F"/>
    <w:multiLevelType w:val="multilevel"/>
    <w:tmpl w:val="638A04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9B0E3E"/>
    <w:multiLevelType w:val="hybridMultilevel"/>
    <w:tmpl w:val="1946FF58"/>
    <w:lvl w:ilvl="0" w:tplc="04190001">
      <w:start w:val="1"/>
      <w:numFmt w:val="bullet"/>
      <w:lvlText w:val=""/>
      <w:lvlJc w:val="left"/>
      <w:pPr>
        <w:ind w:left="599" w:hanging="360"/>
      </w:pPr>
      <w:rPr>
        <w:rFonts w:ascii="Symbol" w:hAnsi="Symbol" w:hint="default"/>
      </w:rPr>
    </w:lvl>
    <w:lvl w:ilvl="1" w:tplc="04190003" w:tentative="1">
      <w:start w:val="1"/>
      <w:numFmt w:val="bullet"/>
      <w:lvlText w:val="o"/>
      <w:lvlJc w:val="left"/>
      <w:pPr>
        <w:ind w:left="1319" w:hanging="360"/>
      </w:pPr>
      <w:rPr>
        <w:rFonts w:ascii="Courier New" w:hAnsi="Courier New" w:cs="Courier New" w:hint="default"/>
      </w:rPr>
    </w:lvl>
    <w:lvl w:ilvl="2" w:tplc="04190005" w:tentative="1">
      <w:start w:val="1"/>
      <w:numFmt w:val="bullet"/>
      <w:lvlText w:val=""/>
      <w:lvlJc w:val="left"/>
      <w:pPr>
        <w:ind w:left="2039" w:hanging="360"/>
      </w:pPr>
      <w:rPr>
        <w:rFonts w:ascii="Wingdings" w:hAnsi="Wingdings" w:hint="default"/>
      </w:rPr>
    </w:lvl>
    <w:lvl w:ilvl="3" w:tplc="04190001" w:tentative="1">
      <w:start w:val="1"/>
      <w:numFmt w:val="bullet"/>
      <w:lvlText w:val=""/>
      <w:lvlJc w:val="left"/>
      <w:pPr>
        <w:ind w:left="2759" w:hanging="360"/>
      </w:pPr>
      <w:rPr>
        <w:rFonts w:ascii="Symbol" w:hAnsi="Symbol" w:hint="default"/>
      </w:rPr>
    </w:lvl>
    <w:lvl w:ilvl="4" w:tplc="04190003" w:tentative="1">
      <w:start w:val="1"/>
      <w:numFmt w:val="bullet"/>
      <w:lvlText w:val="o"/>
      <w:lvlJc w:val="left"/>
      <w:pPr>
        <w:ind w:left="3479" w:hanging="360"/>
      </w:pPr>
      <w:rPr>
        <w:rFonts w:ascii="Courier New" w:hAnsi="Courier New" w:cs="Courier New" w:hint="default"/>
      </w:rPr>
    </w:lvl>
    <w:lvl w:ilvl="5" w:tplc="04190005" w:tentative="1">
      <w:start w:val="1"/>
      <w:numFmt w:val="bullet"/>
      <w:lvlText w:val=""/>
      <w:lvlJc w:val="left"/>
      <w:pPr>
        <w:ind w:left="4199" w:hanging="360"/>
      </w:pPr>
      <w:rPr>
        <w:rFonts w:ascii="Wingdings" w:hAnsi="Wingdings" w:hint="default"/>
      </w:rPr>
    </w:lvl>
    <w:lvl w:ilvl="6" w:tplc="04190001" w:tentative="1">
      <w:start w:val="1"/>
      <w:numFmt w:val="bullet"/>
      <w:lvlText w:val=""/>
      <w:lvlJc w:val="left"/>
      <w:pPr>
        <w:ind w:left="4919" w:hanging="360"/>
      </w:pPr>
      <w:rPr>
        <w:rFonts w:ascii="Symbol" w:hAnsi="Symbol" w:hint="default"/>
      </w:rPr>
    </w:lvl>
    <w:lvl w:ilvl="7" w:tplc="04190003" w:tentative="1">
      <w:start w:val="1"/>
      <w:numFmt w:val="bullet"/>
      <w:lvlText w:val="o"/>
      <w:lvlJc w:val="left"/>
      <w:pPr>
        <w:ind w:left="5639" w:hanging="360"/>
      </w:pPr>
      <w:rPr>
        <w:rFonts w:ascii="Courier New" w:hAnsi="Courier New" w:cs="Courier New" w:hint="default"/>
      </w:rPr>
    </w:lvl>
    <w:lvl w:ilvl="8" w:tplc="04190005" w:tentative="1">
      <w:start w:val="1"/>
      <w:numFmt w:val="bullet"/>
      <w:lvlText w:val=""/>
      <w:lvlJc w:val="left"/>
      <w:pPr>
        <w:ind w:left="6359" w:hanging="360"/>
      </w:pPr>
      <w:rPr>
        <w:rFonts w:ascii="Wingdings" w:hAnsi="Wingdings" w:hint="default"/>
      </w:rPr>
    </w:lvl>
  </w:abstractNum>
  <w:abstractNum w:abstractNumId="2" w15:restartNumberingAfterBreak="0">
    <w:nsid w:val="0CB23D6A"/>
    <w:multiLevelType w:val="multilevel"/>
    <w:tmpl w:val="CA4EC36E"/>
    <w:lvl w:ilvl="0">
      <w:start w:val="1"/>
      <w:numFmt w:val="decimal"/>
      <w:pStyle w:val="Ch1"/>
      <w:lvlText w:val="%1"/>
      <w:lvlJc w:val="left"/>
      <w:pPr>
        <w:tabs>
          <w:tab w:val="num" w:pos="397"/>
        </w:tabs>
        <w:ind w:left="397" w:hanging="397"/>
      </w:pPr>
      <w:rPr>
        <w:rFonts w:hint="default"/>
      </w:rPr>
    </w:lvl>
    <w:lvl w:ilvl="1">
      <w:start w:val="1"/>
      <w:numFmt w:val="decimal"/>
      <w:pStyle w:val="Ch2"/>
      <w:lvlText w:val="%1.%2"/>
      <w:lvlJc w:val="left"/>
      <w:pPr>
        <w:tabs>
          <w:tab w:val="num" w:pos="567"/>
        </w:tabs>
        <w:ind w:left="567" w:hanging="567"/>
      </w:pPr>
      <w:rPr>
        <w:rFonts w:hint="default"/>
      </w:rPr>
    </w:lvl>
    <w:lvl w:ilvl="2">
      <w:start w:val="1"/>
      <w:numFmt w:val="decimal"/>
      <w:pStyle w:val="Ch3"/>
      <w:lvlText w:val="%1.%2.%3"/>
      <w:lvlJc w:val="left"/>
      <w:pPr>
        <w:tabs>
          <w:tab w:val="num" w:pos="864"/>
        </w:tabs>
        <w:ind w:left="864" w:hanging="864"/>
      </w:pPr>
      <w:rPr>
        <w:rFonts w:hint="default"/>
      </w:rPr>
    </w:lvl>
    <w:lvl w:ilvl="3">
      <w:start w:val="1"/>
      <w:numFmt w:val="decimal"/>
      <w:pStyle w:val="Ch4"/>
      <w:lvlText w:val="%1.%2.%3.%4"/>
      <w:lvlJc w:val="left"/>
      <w:pPr>
        <w:tabs>
          <w:tab w:val="num" w:pos="1191"/>
        </w:tabs>
        <w:ind w:left="1191" w:hanging="1191"/>
      </w:pPr>
      <w:rPr>
        <w:rFonts w:hint="default"/>
      </w:rPr>
    </w:lvl>
    <w:lvl w:ilvl="4">
      <w:start w:val="1"/>
      <w:numFmt w:val="decimal"/>
      <w:pStyle w:val="Ch5"/>
      <w:lvlText w:val="%1.%2.%3.%4.%5"/>
      <w:lvlJc w:val="left"/>
      <w:pPr>
        <w:tabs>
          <w:tab w:val="num" w:pos="1457"/>
        </w:tabs>
        <w:ind w:left="1457" w:hanging="1457"/>
      </w:pPr>
      <w:rPr>
        <w:rFonts w:hint="default"/>
      </w:rPr>
    </w:lvl>
    <w:lvl w:ilvl="5">
      <w:start w:val="1"/>
      <w:numFmt w:val="decimal"/>
      <w:pStyle w:val="Ch6"/>
      <w:lvlText w:val="%1.%2.%3.%4.%5.%6"/>
      <w:lvlJc w:val="left"/>
      <w:pPr>
        <w:tabs>
          <w:tab w:val="num" w:pos="1911"/>
        </w:tabs>
        <w:ind w:left="1911" w:hanging="1911"/>
      </w:pPr>
      <w:rPr>
        <w:rFonts w:hint="default"/>
      </w:rPr>
    </w:lvl>
    <w:lvl w:ilvl="6">
      <w:start w:val="1"/>
      <w:numFmt w:val="decimal"/>
      <w:pStyle w:val="Ch7"/>
      <w:lvlText w:val="%1.%2.%3.%4.%5.%6.%7"/>
      <w:lvlJc w:val="left"/>
      <w:pPr>
        <w:tabs>
          <w:tab w:val="num" w:pos="1967"/>
        </w:tabs>
        <w:ind w:left="1967" w:hanging="1967"/>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15:restartNumberingAfterBreak="0">
    <w:nsid w:val="10A65D0C"/>
    <w:multiLevelType w:val="hybridMultilevel"/>
    <w:tmpl w:val="BBDEC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F77C92"/>
    <w:multiLevelType w:val="multilevel"/>
    <w:tmpl w:val="79088310"/>
    <w:lvl w:ilvl="0">
      <w:start w:val="3"/>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67F4C48"/>
    <w:multiLevelType w:val="hybridMultilevel"/>
    <w:tmpl w:val="15129118"/>
    <w:lvl w:ilvl="0" w:tplc="B510DAC2">
      <w:start w:val="1"/>
      <w:numFmt w:val="decimal"/>
      <w:lvlText w:val="%1"/>
      <w:lvlJc w:val="left"/>
      <w:pPr>
        <w:ind w:left="502"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A03CC2"/>
    <w:multiLevelType w:val="hybridMultilevel"/>
    <w:tmpl w:val="C30E8BD2"/>
    <w:lvl w:ilvl="0" w:tplc="66FE981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BE590E"/>
    <w:multiLevelType w:val="hybridMultilevel"/>
    <w:tmpl w:val="3F66B654"/>
    <w:lvl w:ilvl="0" w:tplc="4EA44FA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8" w15:restartNumberingAfterBreak="0">
    <w:nsid w:val="28103408"/>
    <w:multiLevelType w:val="multilevel"/>
    <w:tmpl w:val="3F8C33F8"/>
    <w:lvl w:ilvl="0">
      <w:start w:val="1"/>
      <w:numFmt w:val="decimal"/>
      <w:lvlText w:val="%1"/>
      <w:lvlJc w:val="left"/>
      <w:pPr>
        <w:tabs>
          <w:tab w:val="num" w:pos="910"/>
        </w:tabs>
        <w:ind w:left="910" w:hanging="360"/>
      </w:pPr>
    </w:lvl>
    <w:lvl w:ilvl="1">
      <w:start w:val="1"/>
      <w:numFmt w:val="decimal"/>
      <w:pStyle w:val="LvlOne"/>
      <w:lvlText w:val="%1.%2"/>
      <w:lvlJc w:val="left"/>
      <w:pPr>
        <w:tabs>
          <w:tab w:val="num" w:pos="1342"/>
        </w:tabs>
        <w:ind w:left="1342" w:hanging="432"/>
      </w:pPr>
      <w:rPr>
        <w:rFonts w:ascii="Times New Roman" w:hAnsi="Times New Roman" w:cs="Times New Roman" w:hint="default"/>
      </w:rPr>
    </w:lvl>
    <w:lvl w:ilvl="2">
      <w:start w:val="1"/>
      <w:numFmt w:val="decimal"/>
      <w:lvlText w:val="%1.%2.%3."/>
      <w:lvlJc w:val="left"/>
      <w:pPr>
        <w:tabs>
          <w:tab w:val="num" w:pos="1774"/>
        </w:tabs>
        <w:ind w:left="1774" w:hanging="504"/>
      </w:pPr>
    </w:lvl>
    <w:lvl w:ilvl="3">
      <w:start w:val="1"/>
      <w:numFmt w:val="decimal"/>
      <w:lvlText w:val="%1.%2.%3.%4."/>
      <w:lvlJc w:val="left"/>
      <w:pPr>
        <w:tabs>
          <w:tab w:val="num" w:pos="2350"/>
        </w:tabs>
        <w:ind w:left="2278" w:hanging="648"/>
      </w:pPr>
    </w:lvl>
    <w:lvl w:ilvl="4">
      <w:start w:val="1"/>
      <w:numFmt w:val="decimal"/>
      <w:lvlText w:val="%1.%2.%3.%4.%5."/>
      <w:lvlJc w:val="left"/>
      <w:pPr>
        <w:tabs>
          <w:tab w:val="num" w:pos="3070"/>
        </w:tabs>
        <w:ind w:left="2782" w:hanging="792"/>
      </w:pPr>
    </w:lvl>
    <w:lvl w:ilvl="5">
      <w:start w:val="1"/>
      <w:numFmt w:val="decimal"/>
      <w:lvlText w:val="%1.%2.%3.%4.%5.%6."/>
      <w:lvlJc w:val="left"/>
      <w:pPr>
        <w:tabs>
          <w:tab w:val="num" w:pos="3430"/>
        </w:tabs>
        <w:ind w:left="3286" w:hanging="936"/>
      </w:pPr>
    </w:lvl>
    <w:lvl w:ilvl="6">
      <w:start w:val="1"/>
      <w:numFmt w:val="decimal"/>
      <w:lvlText w:val="%1.%2.%3.%4.%5.%6.%7."/>
      <w:lvlJc w:val="left"/>
      <w:pPr>
        <w:tabs>
          <w:tab w:val="num" w:pos="4150"/>
        </w:tabs>
        <w:ind w:left="3790" w:hanging="1080"/>
      </w:pPr>
    </w:lvl>
    <w:lvl w:ilvl="7">
      <w:start w:val="1"/>
      <w:numFmt w:val="decimal"/>
      <w:lvlText w:val="%1.%2.%3.%4.%5.%6.%7.%8."/>
      <w:lvlJc w:val="left"/>
      <w:pPr>
        <w:tabs>
          <w:tab w:val="num" w:pos="4510"/>
        </w:tabs>
        <w:ind w:left="4294" w:hanging="1224"/>
      </w:pPr>
    </w:lvl>
    <w:lvl w:ilvl="8">
      <w:start w:val="1"/>
      <w:numFmt w:val="decimal"/>
      <w:lvlText w:val="%1.%2.%3.%4.%5.%6.%7.%8.%9."/>
      <w:lvlJc w:val="left"/>
      <w:pPr>
        <w:tabs>
          <w:tab w:val="num" w:pos="5230"/>
        </w:tabs>
        <w:ind w:left="4870" w:hanging="1440"/>
      </w:pPr>
    </w:lvl>
  </w:abstractNum>
  <w:abstractNum w:abstractNumId="9" w15:restartNumberingAfterBreak="0">
    <w:nsid w:val="41AA4F4E"/>
    <w:multiLevelType w:val="hybridMultilevel"/>
    <w:tmpl w:val="46AE0974"/>
    <w:lvl w:ilvl="0" w:tplc="87566B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09625F"/>
    <w:multiLevelType w:val="hybridMultilevel"/>
    <w:tmpl w:val="F7EA7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D70366"/>
    <w:multiLevelType w:val="hybridMultilevel"/>
    <w:tmpl w:val="CD1C4B48"/>
    <w:lvl w:ilvl="0" w:tplc="6E10E0E2">
      <w:start w:val="1"/>
      <w:numFmt w:val="bullet"/>
      <w:pStyle w:val="BarList"/>
      <w:lvlText w:val=""/>
      <w:lvlJc w:val="left"/>
      <w:pPr>
        <w:ind w:left="142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AF569DC"/>
    <w:multiLevelType w:val="hybridMultilevel"/>
    <w:tmpl w:val="F6A4A24A"/>
    <w:lvl w:ilvl="0" w:tplc="E4EAABD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5F2CC5"/>
    <w:multiLevelType w:val="multilevel"/>
    <w:tmpl w:val="8C36995A"/>
    <w:lvl w:ilvl="0">
      <w:start w:val="1"/>
      <w:numFmt w:val="decimal"/>
      <w:lvlText w:val="%1"/>
      <w:lvlJc w:val="left"/>
      <w:pPr>
        <w:ind w:left="560" w:hanging="560"/>
      </w:pPr>
      <w:rPr>
        <w:rFonts w:hint="default"/>
      </w:rPr>
    </w:lvl>
    <w:lvl w:ilvl="1">
      <w:start w:val="5"/>
      <w:numFmt w:val="decimal"/>
      <w:lvlText w:val="%1.%2"/>
      <w:lvlJc w:val="left"/>
      <w:pPr>
        <w:ind w:left="914" w:hanging="56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57C43C9B"/>
    <w:multiLevelType w:val="hybridMultilevel"/>
    <w:tmpl w:val="6BB68C52"/>
    <w:lvl w:ilvl="0" w:tplc="9A1A87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9320C9"/>
    <w:multiLevelType w:val="hybridMultilevel"/>
    <w:tmpl w:val="0FC2FABA"/>
    <w:lvl w:ilvl="0" w:tplc="E4EAABD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4A42F53"/>
    <w:multiLevelType w:val="hybridMultilevel"/>
    <w:tmpl w:val="71E4D5B2"/>
    <w:lvl w:ilvl="0" w:tplc="E4EAABD8">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65855C0C"/>
    <w:multiLevelType w:val="multilevel"/>
    <w:tmpl w:val="F280C52A"/>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683D44AE"/>
    <w:multiLevelType w:val="hybridMultilevel"/>
    <w:tmpl w:val="73BA4524"/>
    <w:lvl w:ilvl="0" w:tplc="FE905D24">
      <w:start w:val="1"/>
      <w:numFmt w:val="decimal"/>
      <w:pStyle w:val="ReferenceList"/>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69C204A9"/>
    <w:multiLevelType w:val="hybridMultilevel"/>
    <w:tmpl w:val="5E902492"/>
    <w:lvl w:ilvl="0" w:tplc="60C82E52">
      <w:start w:val="1"/>
      <w:numFmt w:val="decimal"/>
      <w:lvlText w:val="%1."/>
      <w:lvlJc w:val="left"/>
      <w:pPr>
        <w:ind w:left="218" w:hanging="360"/>
      </w:pPr>
      <w:rPr>
        <w:rFonts w:hint="default"/>
        <w:lang w:val="en-US"/>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0" w15:restartNumberingAfterBreak="0">
    <w:nsid w:val="6B9C045F"/>
    <w:multiLevelType w:val="multilevel"/>
    <w:tmpl w:val="9EA8129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6C303A60"/>
    <w:multiLevelType w:val="hybridMultilevel"/>
    <w:tmpl w:val="618CA396"/>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 w15:restartNumberingAfterBreak="0">
    <w:nsid w:val="713259CB"/>
    <w:multiLevelType w:val="hybridMultilevel"/>
    <w:tmpl w:val="6734C286"/>
    <w:lvl w:ilvl="0" w:tplc="0040E284">
      <w:start w:val="1"/>
      <w:numFmt w:val="decimal"/>
      <w:lvlText w:val="%1."/>
      <w:lvlJc w:val="left"/>
      <w:pPr>
        <w:ind w:left="720" w:hanging="360"/>
      </w:pPr>
      <w:rPr>
        <w:rFonts w:eastAsiaTheme="minorEastAsia"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1B749F1"/>
    <w:multiLevelType w:val="hybridMultilevel"/>
    <w:tmpl w:val="E2BE2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8"/>
  </w:num>
  <w:num w:numId="5">
    <w:abstractNumId w:val="18"/>
  </w:num>
  <w:num w:numId="6">
    <w:abstractNumId w:val="11"/>
  </w:num>
  <w:num w:numId="7">
    <w:abstractNumId w:val="17"/>
  </w:num>
  <w:num w:numId="8">
    <w:abstractNumId w:val="9"/>
  </w:num>
  <w:num w:numId="9">
    <w:abstractNumId w:val="5"/>
  </w:num>
  <w:num w:numId="10">
    <w:abstractNumId w:val="12"/>
  </w:num>
  <w:num w:numId="11">
    <w:abstractNumId w:val="14"/>
  </w:num>
  <w:num w:numId="12">
    <w:abstractNumId w:val="13"/>
  </w:num>
  <w:num w:numId="13">
    <w:abstractNumId w:val="20"/>
  </w:num>
  <w:num w:numId="14">
    <w:abstractNumId w:val="22"/>
  </w:num>
  <w:num w:numId="15">
    <w:abstractNumId w:val="6"/>
  </w:num>
  <w:num w:numId="16">
    <w:abstractNumId w:val="4"/>
  </w:num>
  <w:num w:numId="17">
    <w:abstractNumId w:val="7"/>
  </w:num>
  <w:num w:numId="18">
    <w:abstractNumId w:val="16"/>
  </w:num>
  <w:num w:numId="19">
    <w:abstractNumId w:val="15"/>
  </w:num>
  <w:num w:numId="20">
    <w:abstractNumId w:val="10"/>
  </w:num>
  <w:num w:numId="21">
    <w:abstractNumId w:val="23"/>
  </w:num>
  <w:num w:numId="22">
    <w:abstractNumId w:val="0"/>
  </w:num>
  <w:num w:numId="23">
    <w:abstractNumId w:val="21"/>
  </w:num>
  <w:num w:numId="24">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EA5"/>
    <w:rsid w:val="00003599"/>
    <w:rsid w:val="000058FB"/>
    <w:rsid w:val="00006243"/>
    <w:rsid w:val="000079E5"/>
    <w:rsid w:val="000108A6"/>
    <w:rsid w:val="0001113E"/>
    <w:rsid w:val="00011B42"/>
    <w:rsid w:val="00011ECB"/>
    <w:rsid w:val="00011F2B"/>
    <w:rsid w:val="0001239A"/>
    <w:rsid w:val="000155DA"/>
    <w:rsid w:val="0001690A"/>
    <w:rsid w:val="000170F5"/>
    <w:rsid w:val="0002043A"/>
    <w:rsid w:val="00020449"/>
    <w:rsid w:val="000228A0"/>
    <w:rsid w:val="00023862"/>
    <w:rsid w:val="0002492B"/>
    <w:rsid w:val="00024DC2"/>
    <w:rsid w:val="0002554A"/>
    <w:rsid w:val="000258EE"/>
    <w:rsid w:val="0002697C"/>
    <w:rsid w:val="000279E7"/>
    <w:rsid w:val="0003061D"/>
    <w:rsid w:val="000309A6"/>
    <w:rsid w:val="000314D9"/>
    <w:rsid w:val="00033C2E"/>
    <w:rsid w:val="00035CA8"/>
    <w:rsid w:val="00035D00"/>
    <w:rsid w:val="0004012F"/>
    <w:rsid w:val="000407E1"/>
    <w:rsid w:val="00040E52"/>
    <w:rsid w:val="000410E0"/>
    <w:rsid w:val="0004462B"/>
    <w:rsid w:val="00045BB8"/>
    <w:rsid w:val="00046A24"/>
    <w:rsid w:val="00046A31"/>
    <w:rsid w:val="000522F7"/>
    <w:rsid w:val="000532B1"/>
    <w:rsid w:val="00056536"/>
    <w:rsid w:val="00061586"/>
    <w:rsid w:val="00065574"/>
    <w:rsid w:val="0006580A"/>
    <w:rsid w:val="00071667"/>
    <w:rsid w:val="0007182E"/>
    <w:rsid w:val="00071BE1"/>
    <w:rsid w:val="00073CD7"/>
    <w:rsid w:val="00074D99"/>
    <w:rsid w:val="000812EC"/>
    <w:rsid w:val="000824C3"/>
    <w:rsid w:val="00082F1E"/>
    <w:rsid w:val="00083488"/>
    <w:rsid w:val="000836D9"/>
    <w:rsid w:val="0008542F"/>
    <w:rsid w:val="000872AA"/>
    <w:rsid w:val="000874EA"/>
    <w:rsid w:val="00087806"/>
    <w:rsid w:val="00087DEF"/>
    <w:rsid w:val="000919E0"/>
    <w:rsid w:val="00091B35"/>
    <w:rsid w:val="000921BF"/>
    <w:rsid w:val="00093930"/>
    <w:rsid w:val="0009522C"/>
    <w:rsid w:val="00097CF8"/>
    <w:rsid w:val="000A01F1"/>
    <w:rsid w:val="000A1EA4"/>
    <w:rsid w:val="000A3886"/>
    <w:rsid w:val="000A59D1"/>
    <w:rsid w:val="000A5D8C"/>
    <w:rsid w:val="000A66B6"/>
    <w:rsid w:val="000B0F69"/>
    <w:rsid w:val="000B1526"/>
    <w:rsid w:val="000B18C5"/>
    <w:rsid w:val="000B276E"/>
    <w:rsid w:val="000B2E22"/>
    <w:rsid w:val="000B4F3A"/>
    <w:rsid w:val="000B6A81"/>
    <w:rsid w:val="000B6EED"/>
    <w:rsid w:val="000C1B49"/>
    <w:rsid w:val="000C2974"/>
    <w:rsid w:val="000C4400"/>
    <w:rsid w:val="000C4B74"/>
    <w:rsid w:val="000C4BE3"/>
    <w:rsid w:val="000C51B1"/>
    <w:rsid w:val="000C55B4"/>
    <w:rsid w:val="000C5D8B"/>
    <w:rsid w:val="000C6811"/>
    <w:rsid w:val="000C79C3"/>
    <w:rsid w:val="000D08F8"/>
    <w:rsid w:val="000D1129"/>
    <w:rsid w:val="000D2C4E"/>
    <w:rsid w:val="000D530F"/>
    <w:rsid w:val="000D558F"/>
    <w:rsid w:val="000D7815"/>
    <w:rsid w:val="000E05B5"/>
    <w:rsid w:val="000E081E"/>
    <w:rsid w:val="000E18C8"/>
    <w:rsid w:val="000E3478"/>
    <w:rsid w:val="000E376E"/>
    <w:rsid w:val="000E3C22"/>
    <w:rsid w:val="000E4C02"/>
    <w:rsid w:val="000E4C8E"/>
    <w:rsid w:val="000F0692"/>
    <w:rsid w:val="000F26CD"/>
    <w:rsid w:val="000F43CB"/>
    <w:rsid w:val="000F4AA7"/>
    <w:rsid w:val="000F4FB4"/>
    <w:rsid w:val="000F5C99"/>
    <w:rsid w:val="000F5D5A"/>
    <w:rsid w:val="000F5D97"/>
    <w:rsid w:val="000F5E2C"/>
    <w:rsid w:val="000F76D8"/>
    <w:rsid w:val="000F7B6C"/>
    <w:rsid w:val="001033AA"/>
    <w:rsid w:val="0010499B"/>
    <w:rsid w:val="00105D0E"/>
    <w:rsid w:val="001070EE"/>
    <w:rsid w:val="00107463"/>
    <w:rsid w:val="00107474"/>
    <w:rsid w:val="00107BE8"/>
    <w:rsid w:val="00110B22"/>
    <w:rsid w:val="0011235A"/>
    <w:rsid w:val="00114B72"/>
    <w:rsid w:val="00116AF8"/>
    <w:rsid w:val="00116E45"/>
    <w:rsid w:val="0011724E"/>
    <w:rsid w:val="00123095"/>
    <w:rsid w:val="001237CE"/>
    <w:rsid w:val="0012661B"/>
    <w:rsid w:val="00126793"/>
    <w:rsid w:val="0012782D"/>
    <w:rsid w:val="00127A39"/>
    <w:rsid w:val="00130E7F"/>
    <w:rsid w:val="0013163C"/>
    <w:rsid w:val="00133A61"/>
    <w:rsid w:val="001357BE"/>
    <w:rsid w:val="00135E35"/>
    <w:rsid w:val="00136539"/>
    <w:rsid w:val="0013683A"/>
    <w:rsid w:val="00141642"/>
    <w:rsid w:val="001418C9"/>
    <w:rsid w:val="001423FD"/>
    <w:rsid w:val="00143AF6"/>
    <w:rsid w:val="0014499D"/>
    <w:rsid w:val="00145C11"/>
    <w:rsid w:val="00145D4A"/>
    <w:rsid w:val="00147E34"/>
    <w:rsid w:val="00150631"/>
    <w:rsid w:val="00150C52"/>
    <w:rsid w:val="001513C5"/>
    <w:rsid w:val="00155842"/>
    <w:rsid w:val="00156DDF"/>
    <w:rsid w:val="00161092"/>
    <w:rsid w:val="00161534"/>
    <w:rsid w:val="00163627"/>
    <w:rsid w:val="00165742"/>
    <w:rsid w:val="00166FB2"/>
    <w:rsid w:val="001674A4"/>
    <w:rsid w:val="00170227"/>
    <w:rsid w:val="00171248"/>
    <w:rsid w:val="001714C2"/>
    <w:rsid w:val="001723E4"/>
    <w:rsid w:val="001735D0"/>
    <w:rsid w:val="001745BF"/>
    <w:rsid w:val="00174CB0"/>
    <w:rsid w:val="00174FE7"/>
    <w:rsid w:val="001756D4"/>
    <w:rsid w:val="00180AC3"/>
    <w:rsid w:val="00183975"/>
    <w:rsid w:val="00184A09"/>
    <w:rsid w:val="00185248"/>
    <w:rsid w:val="00187DBB"/>
    <w:rsid w:val="00191244"/>
    <w:rsid w:val="00192BC5"/>
    <w:rsid w:val="00192F2D"/>
    <w:rsid w:val="001949AE"/>
    <w:rsid w:val="001A277D"/>
    <w:rsid w:val="001A3E29"/>
    <w:rsid w:val="001B0E49"/>
    <w:rsid w:val="001B2766"/>
    <w:rsid w:val="001B4BF2"/>
    <w:rsid w:val="001B515E"/>
    <w:rsid w:val="001B6145"/>
    <w:rsid w:val="001B79E6"/>
    <w:rsid w:val="001C425C"/>
    <w:rsid w:val="001C6B32"/>
    <w:rsid w:val="001D17F8"/>
    <w:rsid w:val="001D1924"/>
    <w:rsid w:val="001D33A0"/>
    <w:rsid w:val="001D4003"/>
    <w:rsid w:val="001D440B"/>
    <w:rsid w:val="001D52FB"/>
    <w:rsid w:val="001D7D06"/>
    <w:rsid w:val="001E1BBA"/>
    <w:rsid w:val="001E2B5D"/>
    <w:rsid w:val="001E43B2"/>
    <w:rsid w:val="001E486C"/>
    <w:rsid w:val="001E6251"/>
    <w:rsid w:val="001E64F0"/>
    <w:rsid w:val="001F1E07"/>
    <w:rsid w:val="001F4621"/>
    <w:rsid w:val="001F49C2"/>
    <w:rsid w:val="001F599E"/>
    <w:rsid w:val="0020040A"/>
    <w:rsid w:val="0020154E"/>
    <w:rsid w:val="00201970"/>
    <w:rsid w:val="00201CDB"/>
    <w:rsid w:val="00203832"/>
    <w:rsid w:val="00204A09"/>
    <w:rsid w:val="00207533"/>
    <w:rsid w:val="0020759F"/>
    <w:rsid w:val="00211AEC"/>
    <w:rsid w:val="00212A24"/>
    <w:rsid w:val="00212A58"/>
    <w:rsid w:val="00212B88"/>
    <w:rsid w:val="00213D8B"/>
    <w:rsid w:val="00213EEF"/>
    <w:rsid w:val="00214775"/>
    <w:rsid w:val="002153F3"/>
    <w:rsid w:val="0021697F"/>
    <w:rsid w:val="00217C4B"/>
    <w:rsid w:val="00225033"/>
    <w:rsid w:val="002253F3"/>
    <w:rsid w:val="00226FB4"/>
    <w:rsid w:val="00227575"/>
    <w:rsid w:val="00230E4F"/>
    <w:rsid w:val="00231ABE"/>
    <w:rsid w:val="0023452C"/>
    <w:rsid w:val="00235205"/>
    <w:rsid w:val="0023651B"/>
    <w:rsid w:val="00236538"/>
    <w:rsid w:val="002374E0"/>
    <w:rsid w:val="002374F4"/>
    <w:rsid w:val="00237BAD"/>
    <w:rsid w:val="00240429"/>
    <w:rsid w:val="0024051F"/>
    <w:rsid w:val="00241856"/>
    <w:rsid w:val="00244CFF"/>
    <w:rsid w:val="0024731A"/>
    <w:rsid w:val="00251390"/>
    <w:rsid w:val="00251879"/>
    <w:rsid w:val="00252A56"/>
    <w:rsid w:val="00252FEA"/>
    <w:rsid w:val="00254E10"/>
    <w:rsid w:val="00260E7F"/>
    <w:rsid w:val="00263352"/>
    <w:rsid w:val="00272B9B"/>
    <w:rsid w:val="00273CE1"/>
    <w:rsid w:val="00274D49"/>
    <w:rsid w:val="0027587E"/>
    <w:rsid w:val="00275AFA"/>
    <w:rsid w:val="00276EF0"/>
    <w:rsid w:val="002824A9"/>
    <w:rsid w:val="002830F1"/>
    <w:rsid w:val="002860CA"/>
    <w:rsid w:val="00287BF7"/>
    <w:rsid w:val="00290187"/>
    <w:rsid w:val="00292803"/>
    <w:rsid w:val="00292A16"/>
    <w:rsid w:val="00293000"/>
    <w:rsid w:val="002932A6"/>
    <w:rsid w:val="0029333C"/>
    <w:rsid w:val="00294F74"/>
    <w:rsid w:val="00297844"/>
    <w:rsid w:val="002A033B"/>
    <w:rsid w:val="002A092B"/>
    <w:rsid w:val="002A2F6E"/>
    <w:rsid w:val="002A4C47"/>
    <w:rsid w:val="002A6B65"/>
    <w:rsid w:val="002B0C5E"/>
    <w:rsid w:val="002B13FA"/>
    <w:rsid w:val="002B232B"/>
    <w:rsid w:val="002B4DB4"/>
    <w:rsid w:val="002B5480"/>
    <w:rsid w:val="002B6265"/>
    <w:rsid w:val="002B6F40"/>
    <w:rsid w:val="002B7D93"/>
    <w:rsid w:val="002C0202"/>
    <w:rsid w:val="002C097E"/>
    <w:rsid w:val="002C1F23"/>
    <w:rsid w:val="002C23B4"/>
    <w:rsid w:val="002C2D9A"/>
    <w:rsid w:val="002C36A5"/>
    <w:rsid w:val="002C3A22"/>
    <w:rsid w:val="002C3C67"/>
    <w:rsid w:val="002C46B5"/>
    <w:rsid w:val="002C693F"/>
    <w:rsid w:val="002C76AC"/>
    <w:rsid w:val="002D00D7"/>
    <w:rsid w:val="002D452F"/>
    <w:rsid w:val="002D4532"/>
    <w:rsid w:val="002D47D2"/>
    <w:rsid w:val="002D5B90"/>
    <w:rsid w:val="002D638B"/>
    <w:rsid w:val="002D6E84"/>
    <w:rsid w:val="002E17E5"/>
    <w:rsid w:val="002E61CB"/>
    <w:rsid w:val="002E6313"/>
    <w:rsid w:val="002F13A2"/>
    <w:rsid w:val="002F59D1"/>
    <w:rsid w:val="002F6B0B"/>
    <w:rsid w:val="002F7052"/>
    <w:rsid w:val="002F72CF"/>
    <w:rsid w:val="00300FFA"/>
    <w:rsid w:val="00301960"/>
    <w:rsid w:val="00302DB3"/>
    <w:rsid w:val="0030635A"/>
    <w:rsid w:val="00306A3E"/>
    <w:rsid w:val="00310227"/>
    <w:rsid w:val="0031128D"/>
    <w:rsid w:val="0032007E"/>
    <w:rsid w:val="00320F40"/>
    <w:rsid w:val="003216DC"/>
    <w:rsid w:val="003265B8"/>
    <w:rsid w:val="0033077E"/>
    <w:rsid w:val="003311D8"/>
    <w:rsid w:val="003317A1"/>
    <w:rsid w:val="00331E3A"/>
    <w:rsid w:val="00332D27"/>
    <w:rsid w:val="00333260"/>
    <w:rsid w:val="00336931"/>
    <w:rsid w:val="00340A68"/>
    <w:rsid w:val="00341787"/>
    <w:rsid w:val="00342697"/>
    <w:rsid w:val="003450D1"/>
    <w:rsid w:val="0035277F"/>
    <w:rsid w:val="003537FC"/>
    <w:rsid w:val="003558E5"/>
    <w:rsid w:val="00355A0A"/>
    <w:rsid w:val="00356647"/>
    <w:rsid w:val="00356967"/>
    <w:rsid w:val="00360B0D"/>
    <w:rsid w:val="0036299B"/>
    <w:rsid w:val="0036693B"/>
    <w:rsid w:val="00370037"/>
    <w:rsid w:val="003700B4"/>
    <w:rsid w:val="00372A73"/>
    <w:rsid w:val="003753AD"/>
    <w:rsid w:val="00375604"/>
    <w:rsid w:val="00376091"/>
    <w:rsid w:val="00382437"/>
    <w:rsid w:val="003846C2"/>
    <w:rsid w:val="00384A55"/>
    <w:rsid w:val="003860B4"/>
    <w:rsid w:val="0039086D"/>
    <w:rsid w:val="0039210A"/>
    <w:rsid w:val="00394BD3"/>
    <w:rsid w:val="003961FD"/>
    <w:rsid w:val="003965CE"/>
    <w:rsid w:val="003A08DD"/>
    <w:rsid w:val="003A1416"/>
    <w:rsid w:val="003A1C98"/>
    <w:rsid w:val="003A3F00"/>
    <w:rsid w:val="003A4160"/>
    <w:rsid w:val="003A443C"/>
    <w:rsid w:val="003A63AE"/>
    <w:rsid w:val="003A7542"/>
    <w:rsid w:val="003A7D6A"/>
    <w:rsid w:val="003B06BB"/>
    <w:rsid w:val="003B2A02"/>
    <w:rsid w:val="003B3929"/>
    <w:rsid w:val="003B6E94"/>
    <w:rsid w:val="003C07AE"/>
    <w:rsid w:val="003C4092"/>
    <w:rsid w:val="003C43E2"/>
    <w:rsid w:val="003D1FE3"/>
    <w:rsid w:val="003D419F"/>
    <w:rsid w:val="003D5441"/>
    <w:rsid w:val="003D73F1"/>
    <w:rsid w:val="003D7B4A"/>
    <w:rsid w:val="003E27C8"/>
    <w:rsid w:val="003E32F0"/>
    <w:rsid w:val="003E79CB"/>
    <w:rsid w:val="003F1383"/>
    <w:rsid w:val="003F1507"/>
    <w:rsid w:val="003F352D"/>
    <w:rsid w:val="003F4BE4"/>
    <w:rsid w:val="003F6F33"/>
    <w:rsid w:val="003F7D6E"/>
    <w:rsid w:val="004008FF"/>
    <w:rsid w:val="00402649"/>
    <w:rsid w:val="00402AE6"/>
    <w:rsid w:val="00403A74"/>
    <w:rsid w:val="00404596"/>
    <w:rsid w:val="004045E6"/>
    <w:rsid w:val="0040581C"/>
    <w:rsid w:val="00406962"/>
    <w:rsid w:val="00407303"/>
    <w:rsid w:val="00410736"/>
    <w:rsid w:val="00411FC4"/>
    <w:rsid w:val="00415FEA"/>
    <w:rsid w:val="004168AE"/>
    <w:rsid w:val="00416FAC"/>
    <w:rsid w:val="00416FB5"/>
    <w:rsid w:val="00417A15"/>
    <w:rsid w:val="00417A4B"/>
    <w:rsid w:val="004218CE"/>
    <w:rsid w:val="00421ED4"/>
    <w:rsid w:val="00422444"/>
    <w:rsid w:val="00422F99"/>
    <w:rsid w:val="00423D7E"/>
    <w:rsid w:val="004245CC"/>
    <w:rsid w:val="004253B8"/>
    <w:rsid w:val="0042575D"/>
    <w:rsid w:val="00426C37"/>
    <w:rsid w:val="004276F0"/>
    <w:rsid w:val="00433778"/>
    <w:rsid w:val="004357BC"/>
    <w:rsid w:val="00435D28"/>
    <w:rsid w:val="004407D8"/>
    <w:rsid w:val="00443023"/>
    <w:rsid w:val="00444F23"/>
    <w:rsid w:val="004456CC"/>
    <w:rsid w:val="00446C0D"/>
    <w:rsid w:val="00450C82"/>
    <w:rsid w:val="00451533"/>
    <w:rsid w:val="00454188"/>
    <w:rsid w:val="00455D4C"/>
    <w:rsid w:val="00456193"/>
    <w:rsid w:val="00460AFD"/>
    <w:rsid w:val="00463E79"/>
    <w:rsid w:val="00464058"/>
    <w:rsid w:val="004649F3"/>
    <w:rsid w:val="00465601"/>
    <w:rsid w:val="0047095B"/>
    <w:rsid w:val="00471283"/>
    <w:rsid w:val="00473BCF"/>
    <w:rsid w:val="00475815"/>
    <w:rsid w:val="004775E5"/>
    <w:rsid w:val="004859AE"/>
    <w:rsid w:val="00485E8E"/>
    <w:rsid w:val="00485EED"/>
    <w:rsid w:val="004869FC"/>
    <w:rsid w:val="00491573"/>
    <w:rsid w:val="0049472E"/>
    <w:rsid w:val="0049499A"/>
    <w:rsid w:val="004958CE"/>
    <w:rsid w:val="00497166"/>
    <w:rsid w:val="00497E8D"/>
    <w:rsid w:val="004A2E3F"/>
    <w:rsid w:val="004A3730"/>
    <w:rsid w:val="004A54E0"/>
    <w:rsid w:val="004A6A83"/>
    <w:rsid w:val="004A7346"/>
    <w:rsid w:val="004B00FC"/>
    <w:rsid w:val="004B5415"/>
    <w:rsid w:val="004B58DF"/>
    <w:rsid w:val="004B6745"/>
    <w:rsid w:val="004C033C"/>
    <w:rsid w:val="004C34A9"/>
    <w:rsid w:val="004C6995"/>
    <w:rsid w:val="004D0DC7"/>
    <w:rsid w:val="004D30AC"/>
    <w:rsid w:val="004D5C3E"/>
    <w:rsid w:val="004E0894"/>
    <w:rsid w:val="004E1735"/>
    <w:rsid w:val="004E2949"/>
    <w:rsid w:val="004E73F0"/>
    <w:rsid w:val="004F0D85"/>
    <w:rsid w:val="004F0DF6"/>
    <w:rsid w:val="004F1390"/>
    <w:rsid w:val="004F31DA"/>
    <w:rsid w:val="004F4669"/>
    <w:rsid w:val="004F5164"/>
    <w:rsid w:val="00504E84"/>
    <w:rsid w:val="005075E4"/>
    <w:rsid w:val="00507CB8"/>
    <w:rsid w:val="00512EB8"/>
    <w:rsid w:val="00520082"/>
    <w:rsid w:val="00521935"/>
    <w:rsid w:val="005221E5"/>
    <w:rsid w:val="0052521E"/>
    <w:rsid w:val="005318D0"/>
    <w:rsid w:val="005329BD"/>
    <w:rsid w:val="00533C51"/>
    <w:rsid w:val="00534E8F"/>
    <w:rsid w:val="00536943"/>
    <w:rsid w:val="00536C47"/>
    <w:rsid w:val="00536C77"/>
    <w:rsid w:val="0053753F"/>
    <w:rsid w:val="00543C85"/>
    <w:rsid w:val="00545B48"/>
    <w:rsid w:val="00545F0D"/>
    <w:rsid w:val="005501BB"/>
    <w:rsid w:val="005506EA"/>
    <w:rsid w:val="00550981"/>
    <w:rsid w:val="005537C4"/>
    <w:rsid w:val="00555041"/>
    <w:rsid w:val="005553EA"/>
    <w:rsid w:val="005555D1"/>
    <w:rsid w:val="00556BFE"/>
    <w:rsid w:val="005603C1"/>
    <w:rsid w:val="00560C16"/>
    <w:rsid w:val="00561012"/>
    <w:rsid w:val="00561786"/>
    <w:rsid w:val="005625F7"/>
    <w:rsid w:val="0056705F"/>
    <w:rsid w:val="0056787D"/>
    <w:rsid w:val="00570794"/>
    <w:rsid w:val="00571210"/>
    <w:rsid w:val="00571D9C"/>
    <w:rsid w:val="005751BC"/>
    <w:rsid w:val="00577B04"/>
    <w:rsid w:val="005817F2"/>
    <w:rsid w:val="0058277C"/>
    <w:rsid w:val="00582A3D"/>
    <w:rsid w:val="0058388A"/>
    <w:rsid w:val="00585250"/>
    <w:rsid w:val="005867E0"/>
    <w:rsid w:val="005876EB"/>
    <w:rsid w:val="00587FA2"/>
    <w:rsid w:val="00591497"/>
    <w:rsid w:val="0059402B"/>
    <w:rsid w:val="0059735B"/>
    <w:rsid w:val="005A27B6"/>
    <w:rsid w:val="005A3115"/>
    <w:rsid w:val="005A33FA"/>
    <w:rsid w:val="005A40B3"/>
    <w:rsid w:val="005A5325"/>
    <w:rsid w:val="005B0543"/>
    <w:rsid w:val="005B059B"/>
    <w:rsid w:val="005B7DA2"/>
    <w:rsid w:val="005B7E1F"/>
    <w:rsid w:val="005C0F2E"/>
    <w:rsid w:val="005C347F"/>
    <w:rsid w:val="005C3963"/>
    <w:rsid w:val="005C3965"/>
    <w:rsid w:val="005C3A43"/>
    <w:rsid w:val="005C5CDE"/>
    <w:rsid w:val="005C75C2"/>
    <w:rsid w:val="005C7945"/>
    <w:rsid w:val="005D0C5B"/>
    <w:rsid w:val="005D1D2A"/>
    <w:rsid w:val="005D1F19"/>
    <w:rsid w:val="005D215D"/>
    <w:rsid w:val="005D2D07"/>
    <w:rsid w:val="005D2D73"/>
    <w:rsid w:val="005D3A25"/>
    <w:rsid w:val="005D3AB1"/>
    <w:rsid w:val="005D4453"/>
    <w:rsid w:val="005D52C2"/>
    <w:rsid w:val="005D52F9"/>
    <w:rsid w:val="005D76E2"/>
    <w:rsid w:val="005E6621"/>
    <w:rsid w:val="005F25FB"/>
    <w:rsid w:val="005F28F6"/>
    <w:rsid w:val="005F4777"/>
    <w:rsid w:val="005F532B"/>
    <w:rsid w:val="005F539D"/>
    <w:rsid w:val="005F5FDA"/>
    <w:rsid w:val="005F66E5"/>
    <w:rsid w:val="005F7CD5"/>
    <w:rsid w:val="005F7EAD"/>
    <w:rsid w:val="0060159D"/>
    <w:rsid w:val="00602648"/>
    <w:rsid w:val="006027E3"/>
    <w:rsid w:val="006060F8"/>
    <w:rsid w:val="00606899"/>
    <w:rsid w:val="00607CA3"/>
    <w:rsid w:val="0061025E"/>
    <w:rsid w:val="00610C2B"/>
    <w:rsid w:val="006138EF"/>
    <w:rsid w:val="00615489"/>
    <w:rsid w:val="00615FED"/>
    <w:rsid w:val="00620FD9"/>
    <w:rsid w:val="00622A3E"/>
    <w:rsid w:val="00623DFE"/>
    <w:rsid w:val="00624029"/>
    <w:rsid w:val="00625DB0"/>
    <w:rsid w:val="0062761F"/>
    <w:rsid w:val="00630548"/>
    <w:rsid w:val="00631023"/>
    <w:rsid w:val="00632333"/>
    <w:rsid w:val="00633C6B"/>
    <w:rsid w:val="006351EC"/>
    <w:rsid w:val="00637DD7"/>
    <w:rsid w:val="006430F7"/>
    <w:rsid w:val="00646602"/>
    <w:rsid w:val="0064727F"/>
    <w:rsid w:val="00650487"/>
    <w:rsid w:val="00653383"/>
    <w:rsid w:val="006546A7"/>
    <w:rsid w:val="00655B23"/>
    <w:rsid w:val="00656BFF"/>
    <w:rsid w:val="0065743A"/>
    <w:rsid w:val="006579BE"/>
    <w:rsid w:val="00657C01"/>
    <w:rsid w:val="00661DA7"/>
    <w:rsid w:val="00663A6E"/>
    <w:rsid w:val="00664DCF"/>
    <w:rsid w:val="00665D7F"/>
    <w:rsid w:val="00665E5D"/>
    <w:rsid w:val="006664C2"/>
    <w:rsid w:val="00666A5C"/>
    <w:rsid w:val="0067483B"/>
    <w:rsid w:val="00674C1E"/>
    <w:rsid w:val="00674D30"/>
    <w:rsid w:val="00681E93"/>
    <w:rsid w:val="00685991"/>
    <w:rsid w:val="00685F1D"/>
    <w:rsid w:val="00692199"/>
    <w:rsid w:val="006959DF"/>
    <w:rsid w:val="006A19E0"/>
    <w:rsid w:val="006A2E04"/>
    <w:rsid w:val="006A4D36"/>
    <w:rsid w:val="006A7809"/>
    <w:rsid w:val="006B0F86"/>
    <w:rsid w:val="006B26A3"/>
    <w:rsid w:val="006B46EC"/>
    <w:rsid w:val="006B4ACD"/>
    <w:rsid w:val="006B5CFE"/>
    <w:rsid w:val="006C045C"/>
    <w:rsid w:val="006C0793"/>
    <w:rsid w:val="006C3B7F"/>
    <w:rsid w:val="006C49C2"/>
    <w:rsid w:val="006C5FC1"/>
    <w:rsid w:val="006C6E06"/>
    <w:rsid w:val="006D1A10"/>
    <w:rsid w:val="006D2685"/>
    <w:rsid w:val="006D2A4E"/>
    <w:rsid w:val="006D4BD0"/>
    <w:rsid w:val="006D5FB8"/>
    <w:rsid w:val="006E1A9A"/>
    <w:rsid w:val="006E32DE"/>
    <w:rsid w:val="006E40EF"/>
    <w:rsid w:val="006E5438"/>
    <w:rsid w:val="006E72BE"/>
    <w:rsid w:val="006F106F"/>
    <w:rsid w:val="006F50DD"/>
    <w:rsid w:val="006F6675"/>
    <w:rsid w:val="00700858"/>
    <w:rsid w:val="007010AC"/>
    <w:rsid w:val="007015BC"/>
    <w:rsid w:val="00701F34"/>
    <w:rsid w:val="00701F88"/>
    <w:rsid w:val="00702430"/>
    <w:rsid w:val="007037C2"/>
    <w:rsid w:val="00706E96"/>
    <w:rsid w:val="00707D8D"/>
    <w:rsid w:val="00711D86"/>
    <w:rsid w:val="00716477"/>
    <w:rsid w:val="00716A92"/>
    <w:rsid w:val="00716CCA"/>
    <w:rsid w:val="0072087A"/>
    <w:rsid w:val="00720D4A"/>
    <w:rsid w:val="00720D53"/>
    <w:rsid w:val="00721AB1"/>
    <w:rsid w:val="00722236"/>
    <w:rsid w:val="00724794"/>
    <w:rsid w:val="007259F4"/>
    <w:rsid w:val="00725EEC"/>
    <w:rsid w:val="00730672"/>
    <w:rsid w:val="00731D14"/>
    <w:rsid w:val="00732EA9"/>
    <w:rsid w:val="0073412A"/>
    <w:rsid w:val="00734467"/>
    <w:rsid w:val="00734E70"/>
    <w:rsid w:val="00742D89"/>
    <w:rsid w:val="00743CC0"/>
    <w:rsid w:val="007445F2"/>
    <w:rsid w:val="00745526"/>
    <w:rsid w:val="007458D9"/>
    <w:rsid w:val="00746135"/>
    <w:rsid w:val="00746289"/>
    <w:rsid w:val="007474A7"/>
    <w:rsid w:val="007514A7"/>
    <w:rsid w:val="00751C68"/>
    <w:rsid w:val="007526BC"/>
    <w:rsid w:val="007537EC"/>
    <w:rsid w:val="007538B3"/>
    <w:rsid w:val="00755775"/>
    <w:rsid w:val="00760E5D"/>
    <w:rsid w:val="007619F6"/>
    <w:rsid w:val="00761B6F"/>
    <w:rsid w:val="0076263D"/>
    <w:rsid w:val="007627C0"/>
    <w:rsid w:val="00762F4C"/>
    <w:rsid w:val="00766E9C"/>
    <w:rsid w:val="0077219E"/>
    <w:rsid w:val="00773B20"/>
    <w:rsid w:val="00774E67"/>
    <w:rsid w:val="00777889"/>
    <w:rsid w:val="007848FD"/>
    <w:rsid w:val="00787251"/>
    <w:rsid w:val="00787758"/>
    <w:rsid w:val="00787971"/>
    <w:rsid w:val="00793619"/>
    <w:rsid w:val="0079362F"/>
    <w:rsid w:val="00793DF7"/>
    <w:rsid w:val="00794A12"/>
    <w:rsid w:val="00795E0A"/>
    <w:rsid w:val="007A19A7"/>
    <w:rsid w:val="007A1E3A"/>
    <w:rsid w:val="007A3712"/>
    <w:rsid w:val="007A69D1"/>
    <w:rsid w:val="007A76CA"/>
    <w:rsid w:val="007A7DAF"/>
    <w:rsid w:val="007B18C2"/>
    <w:rsid w:val="007B34EB"/>
    <w:rsid w:val="007B5292"/>
    <w:rsid w:val="007B58C7"/>
    <w:rsid w:val="007C0B37"/>
    <w:rsid w:val="007C0F61"/>
    <w:rsid w:val="007C1C6E"/>
    <w:rsid w:val="007C272F"/>
    <w:rsid w:val="007C4399"/>
    <w:rsid w:val="007C6C48"/>
    <w:rsid w:val="007D0D55"/>
    <w:rsid w:val="007D0DBA"/>
    <w:rsid w:val="007D2E80"/>
    <w:rsid w:val="007D37AD"/>
    <w:rsid w:val="007D77B2"/>
    <w:rsid w:val="007E052D"/>
    <w:rsid w:val="007E1232"/>
    <w:rsid w:val="007E1884"/>
    <w:rsid w:val="007E3158"/>
    <w:rsid w:val="007E602A"/>
    <w:rsid w:val="007E6496"/>
    <w:rsid w:val="007E7EA5"/>
    <w:rsid w:val="007F0120"/>
    <w:rsid w:val="007F0AF4"/>
    <w:rsid w:val="007F17F9"/>
    <w:rsid w:val="007F38CD"/>
    <w:rsid w:val="007F40FE"/>
    <w:rsid w:val="007F48E6"/>
    <w:rsid w:val="007F5A66"/>
    <w:rsid w:val="007F7472"/>
    <w:rsid w:val="007F7E14"/>
    <w:rsid w:val="0080050D"/>
    <w:rsid w:val="008034D9"/>
    <w:rsid w:val="008056C3"/>
    <w:rsid w:val="008066F4"/>
    <w:rsid w:val="008138B4"/>
    <w:rsid w:val="008139D5"/>
    <w:rsid w:val="00814C32"/>
    <w:rsid w:val="00817039"/>
    <w:rsid w:val="008226BC"/>
    <w:rsid w:val="00823979"/>
    <w:rsid w:val="008256CC"/>
    <w:rsid w:val="0082750F"/>
    <w:rsid w:val="0083291C"/>
    <w:rsid w:val="00833375"/>
    <w:rsid w:val="00834B43"/>
    <w:rsid w:val="008360AB"/>
    <w:rsid w:val="008362B2"/>
    <w:rsid w:val="00836CE5"/>
    <w:rsid w:val="00843471"/>
    <w:rsid w:val="00845203"/>
    <w:rsid w:val="0084586F"/>
    <w:rsid w:val="00845C05"/>
    <w:rsid w:val="008476AA"/>
    <w:rsid w:val="0085032F"/>
    <w:rsid w:val="00851706"/>
    <w:rsid w:val="00851906"/>
    <w:rsid w:val="00852A45"/>
    <w:rsid w:val="00856A58"/>
    <w:rsid w:val="00860409"/>
    <w:rsid w:val="00864B6A"/>
    <w:rsid w:val="00865C85"/>
    <w:rsid w:val="00866518"/>
    <w:rsid w:val="00867958"/>
    <w:rsid w:val="008706D2"/>
    <w:rsid w:val="0087193B"/>
    <w:rsid w:val="008734B8"/>
    <w:rsid w:val="00873663"/>
    <w:rsid w:val="00874190"/>
    <w:rsid w:val="00876ACB"/>
    <w:rsid w:val="0088162C"/>
    <w:rsid w:val="00881BE3"/>
    <w:rsid w:val="00881ED9"/>
    <w:rsid w:val="00882CE0"/>
    <w:rsid w:val="0088369C"/>
    <w:rsid w:val="008843D4"/>
    <w:rsid w:val="008844F5"/>
    <w:rsid w:val="00886F91"/>
    <w:rsid w:val="008907B9"/>
    <w:rsid w:val="0089102A"/>
    <w:rsid w:val="00893A5D"/>
    <w:rsid w:val="008A0EB3"/>
    <w:rsid w:val="008A21FE"/>
    <w:rsid w:val="008A350E"/>
    <w:rsid w:val="008A3E1F"/>
    <w:rsid w:val="008A4A76"/>
    <w:rsid w:val="008A678A"/>
    <w:rsid w:val="008A786A"/>
    <w:rsid w:val="008B0DB0"/>
    <w:rsid w:val="008B114C"/>
    <w:rsid w:val="008B1D2A"/>
    <w:rsid w:val="008B1F3D"/>
    <w:rsid w:val="008B7866"/>
    <w:rsid w:val="008B78D7"/>
    <w:rsid w:val="008B7965"/>
    <w:rsid w:val="008C155C"/>
    <w:rsid w:val="008C3900"/>
    <w:rsid w:val="008C5D5B"/>
    <w:rsid w:val="008C6E0F"/>
    <w:rsid w:val="008C7620"/>
    <w:rsid w:val="008D1CD8"/>
    <w:rsid w:val="008D29A8"/>
    <w:rsid w:val="008D4D53"/>
    <w:rsid w:val="008E0512"/>
    <w:rsid w:val="008E3568"/>
    <w:rsid w:val="008E39B9"/>
    <w:rsid w:val="008E675E"/>
    <w:rsid w:val="008F1BCC"/>
    <w:rsid w:val="008F2518"/>
    <w:rsid w:val="008F3B2B"/>
    <w:rsid w:val="008F5383"/>
    <w:rsid w:val="008F689B"/>
    <w:rsid w:val="008F6C1E"/>
    <w:rsid w:val="008F7BCA"/>
    <w:rsid w:val="00900023"/>
    <w:rsid w:val="009003FE"/>
    <w:rsid w:val="009012C0"/>
    <w:rsid w:val="009026BE"/>
    <w:rsid w:val="009068C0"/>
    <w:rsid w:val="00906F56"/>
    <w:rsid w:val="0090748B"/>
    <w:rsid w:val="00911075"/>
    <w:rsid w:val="00912523"/>
    <w:rsid w:val="00913782"/>
    <w:rsid w:val="00915ABA"/>
    <w:rsid w:val="00915DFF"/>
    <w:rsid w:val="009163AD"/>
    <w:rsid w:val="0092056B"/>
    <w:rsid w:val="009206C5"/>
    <w:rsid w:val="00921027"/>
    <w:rsid w:val="00921F31"/>
    <w:rsid w:val="00922219"/>
    <w:rsid w:val="0092557D"/>
    <w:rsid w:val="0092671D"/>
    <w:rsid w:val="009267D5"/>
    <w:rsid w:val="00933554"/>
    <w:rsid w:val="009378E7"/>
    <w:rsid w:val="009430D1"/>
    <w:rsid w:val="00943703"/>
    <w:rsid w:val="009446FE"/>
    <w:rsid w:val="00944884"/>
    <w:rsid w:val="00945857"/>
    <w:rsid w:val="0094773D"/>
    <w:rsid w:val="00950E19"/>
    <w:rsid w:val="00951CC9"/>
    <w:rsid w:val="009535B8"/>
    <w:rsid w:val="009557F9"/>
    <w:rsid w:val="009572FA"/>
    <w:rsid w:val="009616F9"/>
    <w:rsid w:val="00963E02"/>
    <w:rsid w:val="00964895"/>
    <w:rsid w:val="009663DB"/>
    <w:rsid w:val="00966412"/>
    <w:rsid w:val="009667A9"/>
    <w:rsid w:val="009669FC"/>
    <w:rsid w:val="00975A81"/>
    <w:rsid w:val="009762AC"/>
    <w:rsid w:val="00977349"/>
    <w:rsid w:val="00980F00"/>
    <w:rsid w:val="009811D1"/>
    <w:rsid w:val="00981AD3"/>
    <w:rsid w:val="00985718"/>
    <w:rsid w:val="009875C5"/>
    <w:rsid w:val="009904EF"/>
    <w:rsid w:val="009908B2"/>
    <w:rsid w:val="0099238A"/>
    <w:rsid w:val="009950A9"/>
    <w:rsid w:val="00995B7D"/>
    <w:rsid w:val="00996CD4"/>
    <w:rsid w:val="00997087"/>
    <w:rsid w:val="009A0370"/>
    <w:rsid w:val="009A13A9"/>
    <w:rsid w:val="009A5EA7"/>
    <w:rsid w:val="009A60E1"/>
    <w:rsid w:val="009B1EDB"/>
    <w:rsid w:val="009B4656"/>
    <w:rsid w:val="009B5848"/>
    <w:rsid w:val="009B6691"/>
    <w:rsid w:val="009B7CA0"/>
    <w:rsid w:val="009C24FC"/>
    <w:rsid w:val="009C7279"/>
    <w:rsid w:val="009D46D4"/>
    <w:rsid w:val="009D4C0D"/>
    <w:rsid w:val="009D63BE"/>
    <w:rsid w:val="009D7C56"/>
    <w:rsid w:val="009E01D8"/>
    <w:rsid w:val="009E0711"/>
    <w:rsid w:val="009E5668"/>
    <w:rsid w:val="009E7989"/>
    <w:rsid w:val="009F64C8"/>
    <w:rsid w:val="009F6792"/>
    <w:rsid w:val="00A00A58"/>
    <w:rsid w:val="00A01584"/>
    <w:rsid w:val="00A02213"/>
    <w:rsid w:val="00A02F91"/>
    <w:rsid w:val="00A03686"/>
    <w:rsid w:val="00A05940"/>
    <w:rsid w:val="00A07207"/>
    <w:rsid w:val="00A10808"/>
    <w:rsid w:val="00A125F1"/>
    <w:rsid w:val="00A12A41"/>
    <w:rsid w:val="00A1338E"/>
    <w:rsid w:val="00A138D0"/>
    <w:rsid w:val="00A13D1E"/>
    <w:rsid w:val="00A13EEA"/>
    <w:rsid w:val="00A1507E"/>
    <w:rsid w:val="00A152A5"/>
    <w:rsid w:val="00A17F52"/>
    <w:rsid w:val="00A209B5"/>
    <w:rsid w:val="00A21A4B"/>
    <w:rsid w:val="00A223CC"/>
    <w:rsid w:val="00A22711"/>
    <w:rsid w:val="00A22A8E"/>
    <w:rsid w:val="00A22C01"/>
    <w:rsid w:val="00A23613"/>
    <w:rsid w:val="00A23AFF"/>
    <w:rsid w:val="00A244D5"/>
    <w:rsid w:val="00A24AEC"/>
    <w:rsid w:val="00A2579A"/>
    <w:rsid w:val="00A301AF"/>
    <w:rsid w:val="00A304FF"/>
    <w:rsid w:val="00A3096A"/>
    <w:rsid w:val="00A31162"/>
    <w:rsid w:val="00A31499"/>
    <w:rsid w:val="00A341ED"/>
    <w:rsid w:val="00A34CDD"/>
    <w:rsid w:val="00A350B6"/>
    <w:rsid w:val="00A35DAC"/>
    <w:rsid w:val="00A36D77"/>
    <w:rsid w:val="00A40F7D"/>
    <w:rsid w:val="00A4169D"/>
    <w:rsid w:val="00A44831"/>
    <w:rsid w:val="00A5000E"/>
    <w:rsid w:val="00A51411"/>
    <w:rsid w:val="00A515C6"/>
    <w:rsid w:val="00A52283"/>
    <w:rsid w:val="00A532D6"/>
    <w:rsid w:val="00A535F3"/>
    <w:rsid w:val="00A54EB6"/>
    <w:rsid w:val="00A54F31"/>
    <w:rsid w:val="00A556CA"/>
    <w:rsid w:val="00A56641"/>
    <w:rsid w:val="00A62595"/>
    <w:rsid w:val="00A62C43"/>
    <w:rsid w:val="00A63F77"/>
    <w:rsid w:val="00A668A6"/>
    <w:rsid w:val="00A670FE"/>
    <w:rsid w:val="00A709A4"/>
    <w:rsid w:val="00A73321"/>
    <w:rsid w:val="00A73C85"/>
    <w:rsid w:val="00A76A70"/>
    <w:rsid w:val="00A80FCA"/>
    <w:rsid w:val="00A827BC"/>
    <w:rsid w:val="00A84E96"/>
    <w:rsid w:val="00A93F8E"/>
    <w:rsid w:val="00A94116"/>
    <w:rsid w:val="00A94A07"/>
    <w:rsid w:val="00A950C3"/>
    <w:rsid w:val="00AA2373"/>
    <w:rsid w:val="00AA24AA"/>
    <w:rsid w:val="00AA49A8"/>
    <w:rsid w:val="00AA5EE5"/>
    <w:rsid w:val="00AA6316"/>
    <w:rsid w:val="00AA6352"/>
    <w:rsid w:val="00AA6989"/>
    <w:rsid w:val="00AB0785"/>
    <w:rsid w:val="00AB0848"/>
    <w:rsid w:val="00AB2A90"/>
    <w:rsid w:val="00AB3944"/>
    <w:rsid w:val="00AB3ADF"/>
    <w:rsid w:val="00AB3F48"/>
    <w:rsid w:val="00AB59ED"/>
    <w:rsid w:val="00AC2B79"/>
    <w:rsid w:val="00AC480F"/>
    <w:rsid w:val="00AC5585"/>
    <w:rsid w:val="00AC6987"/>
    <w:rsid w:val="00AD3279"/>
    <w:rsid w:val="00AD6446"/>
    <w:rsid w:val="00AD70E4"/>
    <w:rsid w:val="00AD7B4C"/>
    <w:rsid w:val="00AE0F1C"/>
    <w:rsid w:val="00AE3070"/>
    <w:rsid w:val="00AE3C28"/>
    <w:rsid w:val="00AE3E1F"/>
    <w:rsid w:val="00AF0407"/>
    <w:rsid w:val="00AF0F3B"/>
    <w:rsid w:val="00AF1673"/>
    <w:rsid w:val="00AF2551"/>
    <w:rsid w:val="00AF25BF"/>
    <w:rsid w:val="00AF2E6F"/>
    <w:rsid w:val="00AF32CD"/>
    <w:rsid w:val="00AF4AB8"/>
    <w:rsid w:val="00AF4E2D"/>
    <w:rsid w:val="00AF5E48"/>
    <w:rsid w:val="00AF5F9F"/>
    <w:rsid w:val="00AF7F6C"/>
    <w:rsid w:val="00B0237D"/>
    <w:rsid w:val="00B03660"/>
    <w:rsid w:val="00B04B60"/>
    <w:rsid w:val="00B05B21"/>
    <w:rsid w:val="00B06CFB"/>
    <w:rsid w:val="00B07FD1"/>
    <w:rsid w:val="00B1025D"/>
    <w:rsid w:val="00B1277C"/>
    <w:rsid w:val="00B12E37"/>
    <w:rsid w:val="00B130D9"/>
    <w:rsid w:val="00B14979"/>
    <w:rsid w:val="00B15D34"/>
    <w:rsid w:val="00B178AA"/>
    <w:rsid w:val="00B20412"/>
    <w:rsid w:val="00B22A9B"/>
    <w:rsid w:val="00B22B68"/>
    <w:rsid w:val="00B2786A"/>
    <w:rsid w:val="00B3078F"/>
    <w:rsid w:val="00B30C15"/>
    <w:rsid w:val="00B313BE"/>
    <w:rsid w:val="00B3181E"/>
    <w:rsid w:val="00B34BD8"/>
    <w:rsid w:val="00B36CDB"/>
    <w:rsid w:val="00B379D8"/>
    <w:rsid w:val="00B47481"/>
    <w:rsid w:val="00B506ED"/>
    <w:rsid w:val="00B5224A"/>
    <w:rsid w:val="00B540C8"/>
    <w:rsid w:val="00B54BAC"/>
    <w:rsid w:val="00B56243"/>
    <w:rsid w:val="00B56C6E"/>
    <w:rsid w:val="00B60E19"/>
    <w:rsid w:val="00B61B91"/>
    <w:rsid w:val="00B61DEE"/>
    <w:rsid w:val="00B62A82"/>
    <w:rsid w:val="00B637B4"/>
    <w:rsid w:val="00B675E4"/>
    <w:rsid w:val="00B70021"/>
    <w:rsid w:val="00B72A70"/>
    <w:rsid w:val="00B741E7"/>
    <w:rsid w:val="00B75234"/>
    <w:rsid w:val="00B7530F"/>
    <w:rsid w:val="00B75B88"/>
    <w:rsid w:val="00B77037"/>
    <w:rsid w:val="00B77914"/>
    <w:rsid w:val="00B77C9D"/>
    <w:rsid w:val="00B82698"/>
    <w:rsid w:val="00B84D19"/>
    <w:rsid w:val="00B84FC2"/>
    <w:rsid w:val="00B86553"/>
    <w:rsid w:val="00B90ABD"/>
    <w:rsid w:val="00B920B2"/>
    <w:rsid w:val="00B93212"/>
    <w:rsid w:val="00B9347D"/>
    <w:rsid w:val="00B936EB"/>
    <w:rsid w:val="00B94360"/>
    <w:rsid w:val="00B95A35"/>
    <w:rsid w:val="00BA1F8B"/>
    <w:rsid w:val="00BA6680"/>
    <w:rsid w:val="00BA7086"/>
    <w:rsid w:val="00BA727E"/>
    <w:rsid w:val="00BA76DB"/>
    <w:rsid w:val="00BA7B12"/>
    <w:rsid w:val="00BA7D4F"/>
    <w:rsid w:val="00BB02E6"/>
    <w:rsid w:val="00BB05C1"/>
    <w:rsid w:val="00BB3A88"/>
    <w:rsid w:val="00BB53E9"/>
    <w:rsid w:val="00BB5E49"/>
    <w:rsid w:val="00BC480B"/>
    <w:rsid w:val="00BD1652"/>
    <w:rsid w:val="00BD1ABC"/>
    <w:rsid w:val="00BD3A10"/>
    <w:rsid w:val="00BD4DFF"/>
    <w:rsid w:val="00BD4F34"/>
    <w:rsid w:val="00BD5C67"/>
    <w:rsid w:val="00BE1483"/>
    <w:rsid w:val="00BE2517"/>
    <w:rsid w:val="00BE4DFD"/>
    <w:rsid w:val="00BE5CB0"/>
    <w:rsid w:val="00BE7139"/>
    <w:rsid w:val="00BE7390"/>
    <w:rsid w:val="00BF1119"/>
    <w:rsid w:val="00BF373B"/>
    <w:rsid w:val="00BF51B2"/>
    <w:rsid w:val="00BF55DC"/>
    <w:rsid w:val="00BF7057"/>
    <w:rsid w:val="00BF741C"/>
    <w:rsid w:val="00BF7C29"/>
    <w:rsid w:val="00C032DF"/>
    <w:rsid w:val="00C04059"/>
    <w:rsid w:val="00C0660E"/>
    <w:rsid w:val="00C066E8"/>
    <w:rsid w:val="00C06762"/>
    <w:rsid w:val="00C07851"/>
    <w:rsid w:val="00C07FA1"/>
    <w:rsid w:val="00C10A41"/>
    <w:rsid w:val="00C12F33"/>
    <w:rsid w:val="00C15587"/>
    <w:rsid w:val="00C15822"/>
    <w:rsid w:val="00C16066"/>
    <w:rsid w:val="00C17156"/>
    <w:rsid w:val="00C17A42"/>
    <w:rsid w:val="00C21A9C"/>
    <w:rsid w:val="00C22737"/>
    <w:rsid w:val="00C23A9E"/>
    <w:rsid w:val="00C257D5"/>
    <w:rsid w:val="00C25CAF"/>
    <w:rsid w:val="00C25CFC"/>
    <w:rsid w:val="00C321C1"/>
    <w:rsid w:val="00C32351"/>
    <w:rsid w:val="00C3297A"/>
    <w:rsid w:val="00C32DB2"/>
    <w:rsid w:val="00C41A14"/>
    <w:rsid w:val="00C41F68"/>
    <w:rsid w:val="00C44639"/>
    <w:rsid w:val="00C4480F"/>
    <w:rsid w:val="00C448F3"/>
    <w:rsid w:val="00C46E65"/>
    <w:rsid w:val="00C546E4"/>
    <w:rsid w:val="00C5564E"/>
    <w:rsid w:val="00C60B5A"/>
    <w:rsid w:val="00C6390D"/>
    <w:rsid w:val="00C64FC4"/>
    <w:rsid w:val="00C65E5D"/>
    <w:rsid w:val="00C70199"/>
    <w:rsid w:val="00C72A8F"/>
    <w:rsid w:val="00C72EB0"/>
    <w:rsid w:val="00C7570E"/>
    <w:rsid w:val="00C75F8F"/>
    <w:rsid w:val="00C76544"/>
    <w:rsid w:val="00C7793A"/>
    <w:rsid w:val="00C801CA"/>
    <w:rsid w:val="00C845DC"/>
    <w:rsid w:val="00C87AB6"/>
    <w:rsid w:val="00C915A4"/>
    <w:rsid w:val="00C91B40"/>
    <w:rsid w:val="00C91DFD"/>
    <w:rsid w:val="00C91E94"/>
    <w:rsid w:val="00C94B91"/>
    <w:rsid w:val="00C94CD4"/>
    <w:rsid w:val="00C96707"/>
    <w:rsid w:val="00C96C46"/>
    <w:rsid w:val="00CA192E"/>
    <w:rsid w:val="00CA1D5B"/>
    <w:rsid w:val="00CA1FAC"/>
    <w:rsid w:val="00CA31A5"/>
    <w:rsid w:val="00CA3E0B"/>
    <w:rsid w:val="00CA496F"/>
    <w:rsid w:val="00CA5F39"/>
    <w:rsid w:val="00CA6BBA"/>
    <w:rsid w:val="00CB28CE"/>
    <w:rsid w:val="00CB662F"/>
    <w:rsid w:val="00CB730F"/>
    <w:rsid w:val="00CC08FD"/>
    <w:rsid w:val="00CC21FF"/>
    <w:rsid w:val="00CC4970"/>
    <w:rsid w:val="00CC4B36"/>
    <w:rsid w:val="00CC5D28"/>
    <w:rsid w:val="00CC754F"/>
    <w:rsid w:val="00CD1424"/>
    <w:rsid w:val="00CD33CC"/>
    <w:rsid w:val="00CD39D9"/>
    <w:rsid w:val="00CD4806"/>
    <w:rsid w:val="00CD564E"/>
    <w:rsid w:val="00CD6970"/>
    <w:rsid w:val="00CD6DF8"/>
    <w:rsid w:val="00CE2DE5"/>
    <w:rsid w:val="00CE555A"/>
    <w:rsid w:val="00CE55B5"/>
    <w:rsid w:val="00CF131E"/>
    <w:rsid w:val="00CF247C"/>
    <w:rsid w:val="00CF53FF"/>
    <w:rsid w:val="00CF5DF9"/>
    <w:rsid w:val="00D015E4"/>
    <w:rsid w:val="00D03638"/>
    <w:rsid w:val="00D040A9"/>
    <w:rsid w:val="00D04303"/>
    <w:rsid w:val="00D0515D"/>
    <w:rsid w:val="00D051D8"/>
    <w:rsid w:val="00D05697"/>
    <w:rsid w:val="00D1002E"/>
    <w:rsid w:val="00D1246B"/>
    <w:rsid w:val="00D12BBD"/>
    <w:rsid w:val="00D13602"/>
    <w:rsid w:val="00D15E4E"/>
    <w:rsid w:val="00D16E00"/>
    <w:rsid w:val="00D213E0"/>
    <w:rsid w:val="00D24241"/>
    <w:rsid w:val="00D26BB1"/>
    <w:rsid w:val="00D26D60"/>
    <w:rsid w:val="00D2768C"/>
    <w:rsid w:val="00D338CF"/>
    <w:rsid w:val="00D33C62"/>
    <w:rsid w:val="00D33F22"/>
    <w:rsid w:val="00D34FBD"/>
    <w:rsid w:val="00D35347"/>
    <w:rsid w:val="00D362BA"/>
    <w:rsid w:val="00D36D8C"/>
    <w:rsid w:val="00D37434"/>
    <w:rsid w:val="00D41195"/>
    <w:rsid w:val="00D41D8A"/>
    <w:rsid w:val="00D55CF6"/>
    <w:rsid w:val="00D56957"/>
    <w:rsid w:val="00D56AD2"/>
    <w:rsid w:val="00D60254"/>
    <w:rsid w:val="00D60394"/>
    <w:rsid w:val="00D660E5"/>
    <w:rsid w:val="00D663BB"/>
    <w:rsid w:val="00D70139"/>
    <w:rsid w:val="00D73057"/>
    <w:rsid w:val="00D73A6B"/>
    <w:rsid w:val="00D806FB"/>
    <w:rsid w:val="00D81532"/>
    <w:rsid w:val="00D81F61"/>
    <w:rsid w:val="00D87087"/>
    <w:rsid w:val="00D872B8"/>
    <w:rsid w:val="00D92E02"/>
    <w:rsid w:val="00D97AB5"/>
    <w:rsid w:val="00D97D8D"/>
    <w:rsid w:val="00DA0ED9"/>
    <w:rsid w:val="00DA2230"/>
    <w:rsid w:val="00DA4820"/>
    <w:rsid w:val="00DA4996"/>
    <w:rsid w:val="00DB1FDB"/>
    <w:rsid w:val="00DB2BCF"/>
    <w:rsid w:val="00DB31DD"/>
    <w:rsid w:val="00DB43A8"/>
    <w:rsid w:val="00DB57A3"/>
    <w:rsid w:val="00DB75BD"/>
    <w:rsid w:val="00DB7D02"/>
    <w:rsid w:val="00DC078C"/>
    <w:rsid w:val="00DC09A1"/>
    <w:rsid w:val="00DC19CB"/>
    <w:rsid w:val="00DC1F5A"/>
    <w:rsid w:val="00DC2F9D"/>
    <w:rsid w:val="00DC4383"/>
    <w:rsid w:val="00DC4B3F"/>
    <w:rsid w:val="00DC63D5"/>
    <w:rsid w:val="00DC6D68"/>
    <w:rsid w:val="00DC6DEA"/>
    <w:rsid w:val="00DD1521"/>
    <w:rsid w:val="00DD2C12"/>
    <w:rsid w:val="00DD37E5"/>
    <w:rsid w:val="00DD39F9"/>
    <w:rsid w:val="00DD5225"/>
    <w:rsid w:val="00DD6A9F"/>
    <w:rsid w:val="00DE1756"/>
    <w:rsid w:val="00DE1881"/>
    <w:rsid w:val="00DE379A"/>
    <w:rsid w:val="00DE5EE3"/>
    <w:rsid w:val="00DE635E"/>
    <w:rsid w:val="00DE6A17"/>
    <w:rsid w:val="00DE7C86"/>
    <w:rsid w:val="00DF07BE"/>
    <w:rsid w:val="00DF1D82"/>
    <w:rsid w:val="00DF4816"/>
    <w:rsid w:val="00DF7056"/>
    <w:rsid w:val="00E00455"/>
    <w:rsid w:val="00E02437"/>
    <w:rsid w:val="00E04407"/>
    <w:rsid w:val="00E05D1F"/>
    <w:rsid w:val="00E103AB"/>
    <w:rsid w:val="00E10703"/>
    <w:rsid w:val="00E12180"/>
    <w:rsid w:val="00E1461C"/>
    <w:rsid w:val="00E22CCC"/>
    <w:rsid w:val="00E238BB"/>
    <w:rsid w:val="00E24639"/>
    <w:rsid w:val="00E25E97"/>
    <w:rsid w:val="00E27C10"/>
    <w:rsid w:val="00E3094C"/>
    <w:rsid w:val="00E33C92"/>
    <w:rsid w:val="00E34056"/>
    <w:rsid w:val="00E364BC"/>
    <w:rsid w:val="00E40925"/>
    <w:rsid w:val="00E41B53"/>
    <w:rsid w:val="00E41D9D"/>
    <w:rsid w:val="00E430B0"/>
    <w:rsid w:val="00E438BA"/>
    <w:rsid w:val="00E46DAA"/>
    <w:rsid w:val="00E50019"/>
    <w:rsid w:val="00E503FD"/>
    <w:rsid w:val="00E53CFF"/>
    <w:rsid w:val="00E55518"/>
    <w:rsid w:val="00E56C3F"/>
    <w:rsid w:val="00E56ED4"/>
    <w:rsid w:val="00E57DF4"/>
    <w:rsid w:val="00E61819"/>
    <w:rsid w:val="00E62C62"/>
    <w:rsid w:val="00E636BA"/>
    <w:rsid w:val="00E6468E"/>
    <w:rsid w:val="00E74414"/>
    <w:rsid w:val="00E74C65"/>
    <w:rsid w:val="00E751DD"/>
    <w:rsid w:val="00E757D9"/>
    <w:rsid w:val="00E75B9E"/>
    <w:rsid w:val="00E76B67"/>
    <w:rsid w:val="00E814B6"/>
    <w:rsid w:val="00E81605"/>
    <w:rsid w:val="00E82BF9"/>
    <w:rsid w:val="00E82CCE"/>
    <w:rsid w:val="00E82ECF"/>
    <w:rsid w:val="00E83D4B"/>
    <w:rsid w:val="00E843B8"/>
    <w:rsid w:val="00E84CB7"/>
    <w:rsid w:val="00E90838"/>
    <w:rsid w:val="00E92F2D"/>
    <w:rsid w:val="00E95336"/>
    <w:rsid w:val="00E9655D"/>
    <w:rsid w:val="00E96B11"/>
    <w:rsid w:val="00EA2C06"/>
    <w:rsid w:val="00EA3B93"/>
    <w:rsid w:val="00EA44B5"/>
    <w:rsid w:val="00EA7EBF"/>
    <w:rsid w:val="00EB482C"/>
    <w:rsid w:val="00EB4902"/>
    <w:rsid w:val="00EB5271"/>
    <w:rsid w:val="00EB55E2"/>
    <w:rsid w:val="00EB5DB4"/>
    <w:rsid w:val="00EB6165"/>
    <w:rsid w:val="00EB71D0"/>
    <w:rsid w:val="00EC15F4"/>
    <w:rsid w:val="00EC2678"/>
    <w:rsid w:val="00EC301E"/>
    <w:rsid w:val="00EC3D5D"/>
    <w:rsid w:val="00EC408E"/>
    <w:rsid w:val="00EC49E6"/>
    <w:rsid w:val="00EC6BF4"/>
    <w:rsid w:val="00ED19A0"/>
    <w:rsid w:val="00ED350A"/>
    <w:rsid w:val="00ED380A"/>
    <w:rsid w:val="00ED410C"/>
    <w:rsid w:val="00ED4BC8"/>
    <w:rsid w:val="00EE04E6"/>
    <w:rsid w:val="00EE0E6E"/>
    <w:rsid w:val="00EE1E84"/>
    <w:rsid w:val="00EE3D2B"/>
    <w:rsid w:val="00EE4E74"/>
    <w:rsid w:val="00EE500A"/>
    <w:rsid w:val="00EE7CD9"/>
    <w:rsid w:val="00EF0CC0"/>
    <w:rsid w:val="00EF31A7"/>
    <w:rsid w:val="00EF42FD"/>
    <w:rsid w:val="00EF479E"/>
    <w:rsid w:val="00EF5D06"/>
    <w:rsid w:val="00EF7537"/>
    <w:rsid w:val="00F019B7"/>
    <w:rsid w:val="00F028B7"/>
    <w:rsid w:val="00F05389"/>
    <w:rsid w:val="00F0708E"/>
    <w:rsid w:val="00F07293"/>
    <w:rsid w:val="00F11813"/>
    <w:rsid w:val="00F122A6"/>
    <w:rsid w:val="00F12422"/>
    <w:rsid w:val="00F161D7"/>
    <w:rsid w:val="00F16893"/>
    <w:rsid w:val="00F172AA"/>
    <w:rsid w:val="00F17383"/>
    <w:rsid w:val="00F17626"/>
    <w:rsid w:val="00F20D8B"/>
    <w:rsid w:val="00F21D8D"/>
    <w:rsid w:val="00F229C4"/>
    <w:rsid w:val="00F27A39"/>
    <w:rsid w:val="00F3129B"/>
    <w:rsid w:val="00F31409"/>
    <w:rsid w:val="00F31ECE"/>
    <w:rsid w:val="00F32DBB"/>
    <w:rsid w:val="00F34CF2"/>
    <w:rsid w:val="00F36903"/>
    <w:rsid w:val="00F43830"/>
    <w:rsid w:val="00F43F9E"/>
    <w:rsid w:val="00F4573A"/>
    <w:rsid w:val="00F5115F"/>
    <w:rsid w:val="00F52A41"/>
    <w:rsid w:val="00F52A95"/>
    <w:rsid w:val="00F54AEB"/>
    <w:rsid w:val="00F556B9"/>
    <w:rsid w:val="00F57008"/>
    <w:rsid w:val="00F638E9"/>
    <w:rsid w:val="00F63C12"/>
    <w:rsid w:val="00F64499"/>
    <w:rsid w:val="00F64717"/>
    <w:rsid w:val="00F65231"/>
    <w:rsid w:val="00F65CEA"/>
    <w:rsid w:val="00F66A72"/>
    <w:rsid w:val="00F732C1"/>
    <w:rsid w:val="00F749E0"/>
    <w:rsid w:val="00F758FA"/>
    <w:rsid w:val="00F76378"/>
    <w:rsid w:val="00F772C7"/>
    <w:rsid w:val="00F77D6F"/>
    <w:rsid w:val="00F802AB"/>
    <w:rsid w:val="00F809D4"/>
    <w:rsid w:val="00F84764"/>
    <w:rsid w:val="00F85027"/>
    <w:rsid w:val="00F85B4C"/>
    <w:rsid w:val="00F85EEF"/>
    <w:rsid w:val="00F86C2A"/>
    <w:rsid w:val="00F87DF2"/>
    <w:rsid w:val="00F92CB3"/>
    <w:rsid w:val="00F9580F"/>
    <w:rsid w:val="00F958D7"/>
    <w:rsid w:val="00F95E0A"/>
    <w:rsid w:val="00F961C6"/>
    <w:rsid w:val="00F973D4"/>
    <w:rsid w:val="00FA0410"/>
    <w:rsid w:val="00FA1BB1"/>
    <w:rsid w:val="00FA4837"/>
    <w:rsid w:val="00FA4D35"/>
    <w:rsid w:val="00FA5A15"/>
    <w:rsid w:val="00FA5AB6"/>
    <w:rsid w:val="00FA760A"/>
    <w:rsid w:val="00FB3AC0"/>
    <w:rsid w:val="00FB3BEA"/>
    <w:rsid w:val="00FB7782"/>
    <w:rsid w:val="00FC3E81"/>
    <w:rsid w:val="00FC4ABE"/>
    <w:rsid w:val="00FC5833"/>
    <w:rsid w:val="00FC5E28"/>
    <w:rsid w:val="00FC7886"/>
    <w:rsid w:val="00FD613B"/>
    <w:rsid w:val="00FD79BD"/>
    <w:rsid w:val="00FE0598"/>
    <w:rsid w:val="00FE5A48"/>
    <w:rsid w:val="00FF1080"/>
    <w:rsid w:val="00FF22D7"/>
    <w:rsid w:val="00FF4B42"/>
    <w:rsid w:val="00FF53FA"/>
    <w:rsid w:val="00FF6C32"/>
    <w:rsid w:val="00FF74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C7BAB"/>
  <w15:docId w15:val="{7291432D-AD7B-467E-9465-6F32F2CA9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76AA"/>
    <w:pPr>
      <w:spacing w:line="240" w:lineRule="auto"/>
    </w:pPr>
    <w:rPr>
      <w:rFonts w:ascii="Times New Roman" w:hAnsi="Times New Roman"/>
      <w:sz w:val="28"/>
    </w:rPr>
  </w:style>
  <w:style w:type="paragraph" w:styleId="1">
    <w:name w:val="heading 1"/>
    <w:aliases w:val="Head1,Head1 Знак Знак,Заголовок 11"/>
    <w:basedOn w:val="a"/>
    <w:next w:val="a"/>
    <w:link w:val="10"/>
    <w:qFormat/>
    <w:rsid w:val="00EB4902"/>
    <w:pPr>
      <w:keepNext/>
      <w:tabs>
        <w:tab w:val="num" w:pos="851"/>
      </w:tabs>
      <w:spacing w:before="240" w:after="60" w:line="360" w:lineRule="auto"/>
      <w:ind w:left="1077" w:hanging="368"/>
      <w:jc w:val="both"/>
      <w:outlineLvl w:val="0"/>
    </w:pPr>
    <w:rPr>
      <w:rFonts w:eastAsia="Times New Roman" w:cs="Arial"/>
      <w:bCs/>
      <w:kern w:val="32"/>
      <w:sz w:val="24"/>
      <w:szCs w:val="24"/>
    </w:rPr>
  </w:style>
  <w:style w:type="paragraph" w:styleId="2">
    <w:name w:val="heading 2"/>
    <w:basedOn w:val="a"/>
    <w:next w:val="a"/>
    <w:link w:val="20"/>
    <w:uiPriority w:val="9"/>
    <w:qFormat/>
    <w:rsid w:val="00977349"/>
    <w:pPr>
      <w:keepNext/>
      <w:spacing w:after="0" w:line="360" w:lineRule="auto"/>
      <w:jc w:val="center"/>
      <w:outlineLvl w:val="1"/>
    </w:pPr>
    <w:rPr>
      <w:rFonts w:eastAsia="Times New Roman" w:cs="Times New Roman"/>
      <w:bCs/>
      <w:i/>
      <w:iCs/>
      <w:sz w:val="24"/>
      <w:szCs w:val="24"/>
    </w:rPr>
  </w:style>
  <w:style w:type="paragraph" w:styleId="3">
    <w:name w:val="heading 3"/>
    <w:aliases w:val="Знак"/>
    <w:basedOn w:val="a"/>
    <w:next w:val="a"/>
    <w:link w:val="30"/>
    <w:qFormat/>
    <w:rsid w:val="00EB4902"/>
    <w:pPr>
      <w:keepNext/>
      <w:tabs>
        <w:tab w:val="num" w:pos="501"/>
      </w:tabs>
      <w:spacing w:before="240" w:after="60"/>
      <w:ind w:left="285" w:firstLine="424"/>
      <w:outlineLvl w:val="2"/>
    </w:pPr>
    <w:rPr>
      <w:rFonts w:eastAsia="Times New Roman" w:cs="Arial"/>
      <w:bCs/>
      <w:sz w:val="24"/>
      <w:szCs w:val="26"/>
    </w:rPr>
  </w:style>
  <w:style w:type="paragraph" w:styleId="4">
    <w:name w:val="heading 4"/>
    <w:basedOn w:val="a"/>
    <w:next w:val="a"/>
    <w:link w:val="40"/>
    <w:uiPriority w:val="9"/>
    <w:qFormat/>
    <w:rsid w:val="005F7CD5"/>
    <w:pPr>
      <w:keepNext/>
      <w:spacing w:after="0"/>
      <w:jc w:val="center"/>
      <w:outlineLvl w:val="3"/>
    </w:pPr>
    <w:rPr>
      <w:rFonts w:eastAsia="Calibri" w:cs="Times New Roman"/>
      <w:b/>
      <w:bCs/>
      <w:caps/>
      <w:sz w:val="24"/>
      <w:szCs w:val="24"/>
    </w:rPr>
  </w:style>
  <w:style w:type="paragraph" w:styleId="5">
    <w:name w:val="heading 5"/>
    <w:basedOn w:val="a"/>
    <w:next w:val="a"/>
    <w:link w:val="50"/>
    <w:qFormat/>
    <w:rsid w:val="005F7CD5"/>
    <w:pPr>
      <w:keepNext/>
      <w:keepLines/>
      <w:spacing w:before="200" w:after="0"/>
      <w:outlineLvl w:val="4"/>
    </w:pPr>
    <w:rPr>
      <w:rFonts w:ascii="Cambria" w:eastAsia="Calibri" w:hAnsi="Cambria" w:cs="Cambria"/>
      <w:color w:val="243F60"/>
      <w:sz w:val="20"/>
      <w:szCs w:val="20"/>
    </w:rPr>
  </w:style>
  <w:style w:type="paragraph" w:styleId="6">
    <w:name w:val="heading 6"/>
    <w:basedOn w:val="a"/>
    <w:next w:val="11"/>
    <w:link w:val="60"/>
    <w:uiPriority w:val="9"/>
    <w:qFormat/>
    <w:rsid w:val="005F7CD5"/>
    <w:pPr>
      <w:overflowPunct w:val="0"/>
      <w:autoSpaceDE w:val="0"/>
      <w:autoSpaceDN w:val="0"/>
      <w:adjustRightInd w:val="0"/>
      <w:spacing w:before="240" w:after="60"/>
      <w:outlineLvl w:val="5"/>
    </w:pPr>
    <w:rPr>
      <w:rFonts w:eastAsia="Times New Roman" w:cs="Times New Roman"/>
      <w:b/>
      <w:bCs/>
      <w:sz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ски,Нумерация через тире,без абзаца,MultiLevelList"/>
    <w:basedOn w:val="a"/>
    <w:link w:val="a4"/>
    <w:uiPriority w:val="34"/>
    <w:qFormat/>
    <w:rsid w:val="007E7EA5"/>
    <w:pPr>
      <w:ind w:left="720"/>
      <w:contextualSpacing/>
    </w:pPr>
  </w:style>
  <w:style w:type="paragraph" w:styleId="a5">
    <w:name w:val="Balloon Text"/>
    <w:basedOn w:val="a"/>
    <w:link w:val="a6"/>
    <w:uiPriority w:val="99"/>
    <w:unhideWhenUsed/>
    <w:rsid w:val="00456193"/>
    <w:pPr>
      <w:spacing w:after="0"/>
    </w:pPr>
    <w:rPr>
      <w:rFonts w:ascii="Tahoma" w:hAnsi="Tahoma" w:cs="Tahoma"/>
      <w:sz w:val="16"/>
      <w:szCs w:val="16"/>
    </w:rPr>
  </w:style>
  <w:style w:type="character" w:customStyle="1" w:styleId="a6">
    <w:name w:val="Текст выноски Знак"/>
    <w:basedOn w:val="a0"/>
    <w:link w:val="a5"/>
    <w:uiPriority w:val="99"/>
    <w:rsid w:val="00456193"/>
    <w:rPr>
      <w:rFonts w:ascii="Tahoma" w:hAnsi="Tahoma" w:cs="Tahoma"/>
      <w:sz w:val="16"/>
      <w:szCs w:val="16"/>
    </w:rPr>
  </w:style>
  <w:style w:type="character" w:customStyle="1" w:styleId="20">
    <w:name w:val="Заголовок 2 Знак"/>
    <w:basedOn w:val="a0"/>
    <w:link w:val="2"/>
    <w:uiPriority w:val="9"/>
    <w:rsid w:val="00977349"/>
    <w:rPr>
      <w:rFonts w:ascii="Times New Roman" w:eastAsia="Times New Roman" w:hAnsi="Times New Roman" w:cs="Times New Roman"/>
      <w:bCs/>
      <w:i/>
      <w:iCs/>
      <w:sz w:val="24"/>
      <w:szCs w:val="24"/>
    </w:rPr>
  </w:style>
  <w:style w:type="character" w:customStyle="1" w:styleId="alt-edited">
    <w:name w:val="alt-edited"/>
    <w:basedOn w:val="a0"/>
    <w:rsid w:val="00921027"/>
  </w:style>
  <w:style w:type="character" w:customStyle="1" w:styleId="shorttext">
    <w:name w:val="short_text"/>
    <w:basedOn w:val="a0"/>
    <w:rsid w:val="00921027"/>
  </w:style>
  <w:style w:type="paragraph" w:styleId="a7">
    <w:name w:val="Body Text Indent"/>
    <w:basedOn w:val="a"/>
    <w:link w:val="a8"/>
    <w:uiPriority w:val="99"/>
    <w:rsid w:val="001B515E"/>
    <w:pPr>
      <w:spacing w:after="120"/>
      <w:ind w:left="283"/>
    </w:pPr>
    <w:rPr>
      <w:rFonts w:eastAsia="Times New Roman" w:cs="Times New Roman"/>
      <w:sz w:val="24"/>
      <w:szCs w:val="24"/>
    </w:rPr>
  </w:style>
  <w:style w:type="character" w:customStyle="1" w:styleId="a8">
    <w:name w:val="Основной текст с отступом Знак"/>
    <w:basedOn w:val="a0"/>
    <w:link w:val="a7"/>
    <w:uiPriority w:val="99"/>
    <w:rsid w:val="001B515E"/>
    <w:rPr>
      <w:rFonts w:ascii="Times New Roman" w:eastAsia="Times New Roman" w:hAnsi="Times New Roman" w:cs="Times New Roman"/>
      <w:sz w:val="24"/>
      <w:szCs w:val="24"/>
    </w:rPr>
  </w:style>
  <w:style w:type="character" w:styleId="a9">
    <w:name w:val="line number"/>
    <w:basedOn w:val="a0"/>
    <w:uiPriority w:val="99"/>
    <w:semiHidden/>
    <w:unhideWhenUsed/>
    <w:rsid w:val="00DB43A8"/>
  </w:style>
  <w:style w:type="paragraph" w:styleId="aa">
    <w:name w:val="header"/>
    <w:basedOn w:val="a"/>
    <w:link w:val="ab"/>
    <w:uiPriority w:val="99"/>
    <w:unhideWhenUsed/>
    <w:rsid w:val="00DB43A8"/>
    <w:pPr>
      <w:tabs>
        <w:tab w:val="center" w:pos="4677"/>
        <w:tab w:val="right" w:pos="9355"/>
      </w:tabs>
      <w:spacing w:after="0"/>
    </w:pPr>
  </w:style>
  <w:style w:type="character" w:customStyle="1" w:styleId="ab">
    <w:name w:val="Верхний колонтитул Знак"/>
    <w:basedOn w:val="a0"/>
    <w:link w:val="aa"/>
    <w:uiPriority w:val="99"/>
    <w:rsid w:val="00DB43A8"/>
  </w:style>
  <w:style w:type="paragraph" w:styleId="ac">
    <w:name w:val="footer"/>
    <w:basedOn w:val="a"/>
    <w:link w:val="ad"/>
    <w:uiPriority w:val="99"/>
    <w:unhideWhenUsed/>
    <w:rsid w:val="00DB43A8"/>
    <w:pPr>
      <w:tabs>
        <w:tab w:val="center" w:pos="4677"/>
        <w:tab w:val="right" w:pos="9355"/>
      </w:tabs>
      <w:spacing w:after="0"/>
    </w:pPr>
  </w:style>
  <w:style w:type="character" w:customStyle="1" w:styleId="ad">
    <w:name w:val="Нижний колонтитул Знак"/>
    <w:basedOn w:val="a0"/>
    <w:link w:val="ac"/>
    <w:uiPriority w:val="99"/>
    <w:rsid w:val="00DB43A8"/>
  </w:style>
  <w:style w:type="paragraph" w:styleId="ae">
    <w:name w:val="Body Text"/>
    <w:basedOn w:val="a"/>
    <w:link w:val="af"/>
    <w:uiPriority w:val="99"/>
    <w:unhideWhenUsed/>
    <w:rsid w:val="00B30C15"/>
    <w:pPr>
      <w:spacing w:after="120"/>
    </w:pPr>
  </w:style>
  <w:style w:type="character" w:customStyle="1" w:styleId="af">
    <w:name w:val="Основной текст Знак"/>
    <w:basedOn w:val="a0"/>
    <w:link w:val="ae"/>
    <w:uiPriority w:val="99"/>
    <w:rsid w:val="00B30C15"/>
  </w:style>
  <w:style w:type="character" w:customStyle="1" w:styleId="algo-summary">
    <w:name w:val="algo-summary"/>
    <w:basedOn w:val="a0"/>
    <w:rsid w:val="004B00FC"/>
  </w:style>
  <w:style w:type="paragraph" w:styleId="af0">
    <w:name w:val="caption"/>
    <w:basedOn w:val="a"/>
    <w:next w:val="a"/>
    <w:unhideWhenUsed/>
    <w:qFormat/>
    <w:rsid w:val="003F1383"/>
    <w:rPr>
      <w:b/>
      <w:bCs/>
      <w:color w:val="4F81BD" w:themeColor="accent1"/>
      <w:sz w:val="18"/>
      <w:szCs w:val="18"/>
    </w:rPr>
  </w:style>
  <w:style w:type="character" w:customStyle="1" w:styleId="10">
    <w:name w:val="Заголовок 1 Знак"/>
    <w:aliases w:val="Head1 Знак,Head1 Знак Знак Знак,Заголовок 11 Знак"/>
    <w:basedOn w:val="a0"/>
    <w:link w:val="1"/>
    <w:rsid w:val="00EB4902"/>
    <w:rPr>
      <w:rFonts w:ascii="Times New Roman" w:eastAsia="Times New Roman" w:hAnsi="Times New Roman" w:cs="Arial"/>
      <w:bCs/>
      <w:kern w:val="32"/>
      <w:sz w:val="24"/>
      <w:szCs w:val="24"/>
    </w:rPr>
  </w:style>
  <w:style w:type="character" w:customStyle="1" w:styleId="30">
    <w:name w:val="Заголовок 3 Знак"/>
    <w:aliases w:val="Знак Знак"/>
    <w:basedOn w:val="a0"/>
    <w:link w:val="3"/>
    <w:rsid w:val="00EB4902"/>
    <w:rPr>
      <w:rFonts w:ascii="Times New Roman" w:eastAsia="Times New Roman" w:hAnsi="Times New Roman" w:cs="Arial"/>
      <w:bCs/>
      <w:sz w:val="24"/>
      <w:szCs w:val="26"/>
    </w:rPr>
  </w:style>
  <w:style w:type="paragraph" w:customStyle="1" w:styleId="51">
    <w:name w:val="Знак Знак5"/>
    <w:basedOn w:val="a"/>
    <w:autoRedefine/>
    <w:rsid w:val="00EB4902"/>
    <w:pPr>
      <w:spacing w:after="160" w:line="240" w:lineRule="exact"/>
    </w:pPr>
    <w:rPr>
      <w:rFonts w:eastAsia="SimSun" w:cs="Times New Roman"/>
      <w:b/>
      <w:szCs w:val="24"/>
      <w:lang w:val="en-US" w:eastAsia="en-US"/>
    </w:rPr>
  </w:style>
  <w:style w:type="paragraph" w:customStyle="1" w:styleId="Formulae">
    <w:name w:val="Formulae"/>
    <w:basedOn w:val="a"/>
    <w:link w:val="Formulae0"/>
    <w:uiPriority w:val="99"/>
    <w:qFormat/>
    <w:rsid w:val="00EB4902"/>
    <w:pPr>
      <w:tabs>
        <w:tab w:val="center" w:pos="4649"/>
        <w:tab w:val="right" w:pos="9356"/>
      </w:tabs>
      <w:spacing w:before="240" w:after="240"/>
    </w:pPr>
    <w:rPr>
      <w:rFonts w:eastAsia="Times New Roman" w:cs="Times New Roman"/>
      <w:sz w:val="24"/>
      <w:szCs w:val="24"/>
      <w:lang w:val="en-US"/>
    </w:rPr>
  </w:style>
  <w:style w:type="character" w:customStyle="1" w:styleId="Formulae0">
    <w:name w:val="Formulae Знак"/>
    <w:link w:val="Formulae"/>
    <w:uiPriority w:val="99"/>
    <w:rsid w:val="00EB4902"/>
    <w:rPr>
      <w:rFonts w:ascii="Times New Roman" w:eastAsia="Times New Roman" w:hAnsi="Times New Roman" w:cs="Times New Roman"/>
      <w:sz w:val="24"/>
      <w:szCs w:val="24"/>
      <w:lang w:val="en-US"/>
    </w:rPr>
  </w:style>
  <w:style w:type="paragraph" w:customStyle="1" w:styleId="MainText">
    <w:name w:val="MainText"/>
    <w:basedOn w:val="a"/>
    <w:link w:val="MainText0"/>
    <w:rsid w:val="00EB4902"/>
    <w:pPr>
      <w:spacing w:after="0" w:line="360" w:lineRule="auto"/>
      <w:ind w:firstLine="567"/>
      <w:jc w:val="both"/>
    </w:pPr>
    <w:rPr>
      <w:rFonts w:eastAsia="Times New Roman" w:cs="Times New Roman"/>
      <w:sz w:val="24"/>
      <w:szCs w:val="24"/>
    </w:rPr>
  </w:style>
  <w:style w:type="character" w:customStyle="1" w:styleId="MainText0">
    <w:name w:val="MainText Знак"/>
    <w:link w:val="MainText"/>
    <w:rsid w:val="00EB4902"/>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5F7CD5"/>
    <w:rPr>
      <w:rFonts w:ascii="Times New Roman" w:eastAsia="Calibri" w:hAnsi="Times New Roman" w:cs="Times New Roman"/>
      <w:b/>
      <w:bCs/>
      <w:caps/>
      <w:sz w:val="24"/>
      <w:szCs w:val="24"/>
    </w:rPr>
  </w:style>
  <w:style w:type="character" w:customStyle="1" w:styleId="50">
    <w:name w:val="Заголовок 5 Знак"/>
    <w:basedOn w:val="a0"/>
    <w:link w:val="5"/>
    <w:rsid w:val="005F7CD5"/>
    <w:rPr>
      <w:rFonts w:ascii="Cambria" w:eastAsia="Calibri" w:hAnsi="Cambria" w:cs="Cambria"/>
      <w:color w:val="243F60"/>
      <w:sz w:val="20"/>
      <w:szCs w:val="20"/>
    </w:rPr>
  </w:style>
  <w:style w:type="character" w:customStyle="1" w:styleId="60">
    <w:name w:val="Заголовок 6 Знак"/>
    <w:basedOn w:val="a0"/>
    <w:link w:val="6"/>
    <w:uiPriority w:val="9"/>
    <w:rsid w:val="005F7CD5"/>
    <w:rPr>
      <w:rFonts w:ascii="Times New Roman" w:eastAsia="Times New Roman" w:hAnsi="Times New Roman" w:cs="Times New Roman"/>
      <w:b/>
      <w:bCs/>
      <w:lang w:val="en-US" w:eastAsia="en-US"/>
    </w:rPr>
  </w:style>
  <w:style w:type="paragraph" w:customStyle="1" w:styleId="ChapterName">
    <w:name w:val="Chapter Name"/>
    <w:basedOn w:val="3"/>
    <w:rsid w:val="005F7CD5"/>
    <w:pPr>
      <w:keepNext w:val="0"/>
      <w:tabs>
        <w:tab w:val="clear" w:pos="501"/>
        <w:tab w:val="left" w:pos="360"/>
        <w:tab w:val="right" w:pos="9360"/>
      </w:tabs>
      <w:spacing w:before="960" w:after="240" w:line="480" w:lineRule="auto"/>
      <w:ind w:left="0" w:firstLine="0"/>
      <w:jc w:val="center"/>
    </w:pPr>
    <w:rPr>
      <w:rFonts w:cs="Times New Roman"/>
      <w:bCs w:val="0"/>
      <w:szCs w:val="24"/>
      <w:lang w:bidi="ru-RU"/>
    </w:rPr>
  </w:style>
  <w:style w:type="character" w:styleId="af1">
    <w:name w:val="page number"/>
    <w:basedOn w:val="a0"/>
    <w:uiPriority w:val="99"/>
    <w:unhideWhenUsed/>
    <w:rsid w:val="005F7CD5"/>
  </w:style>
  <w:style w:type="paragraph" w:styleId="21">
    <w:name w:val="Body Text 2"/>
    <w:basedOn w:val="a"/>
    <w:link w:val="22"/>
    <w:rsid w:val="005F7CD5"/>
    <w:pPr>
      <w:spacing w:after="120" w:line="480" w:lineRule="auto"/>
    </w:pPr>
    <w:rPr>
      <w:rFonts w:eastAsia="Times New Roman" w:cs="Times New Roman"/>
      <w:sz w:val="24"/>
      <w:szCs w:val="24"/>
    </w:rPr>
  </w:style>
  <w:style w:type="character" w:customStyle="1" w:styleId="22">
    <w:name w:val="Основной текст 2 Знак"/>
    <w:basedOn w:val="a0"/>
    <w:link w:val="21"/>
    <w:rsid w:val="005F7CD5"/>
    <w:rPr>
      <w:rFonts w:ascii="Times New Roman" w:eastAsia="Times New Roman" w:hAnsi="Times New Roman" w:cs="Times New Roman"/>
      <w:sz w:val="24"/>
      <w:szCs w:val="24"/>
    </w:rPr>
  </w:style>
  <w:style w:type="paragraph" w:styleId="af2">
    <w:name w:val="Plain Text"/>
    <w:aliases w:val=" Знак Знак,Знак Знак Знак,Текст1"/>
    <w:basedOn w:val="a"/>
    <w:link w:val="af3"/>
    <w:rsid w:val="005F7CD5"/>
    <w:pPr>
      <w:widowControl w:val="0"/>
      <w:spacing w:after="0" w:line="360" w:lineRule="auto"/>
      <w:jc w:val="both"/>
    </w:pPr>
    <w:rPr>
      <w:rFonts w:ascii="Courier New" w:eastAsia="Times New Roman" w:hAnsi="Courier New" w:cs="Times New Roman"/>
      <w:sz w:val="20"/>
      <w:szCs w:val="20"/>
    </w:rPr>
  </w:style>
  <w:style w:type="character" w:customStyle="1" w:styleId="af3">
    <w:name w:val="Текст Знак"/>
    <w:aliases w:val=" Знак Знак Знак,Знак Знак Знак Знак1,Текст1 Знак"/>
    <w:basedOn w:val="a0"/>
    <w:link w:val="af2"/>
    <w:rsid w:val="005F7CD5"/>
    <w:rPr>
      <w:rFonts w:ascii="Courier New" w:eastAsia="Times New Roman" w:hAnsi="Courier New" w:cs="Times New Roman"/>
      <w:sz w:val="20"/>
      <w:szCs w:val="20"/>
    </w:rPr>
  </w:style>
  <w:style w:type="table" w:styleId="af4">
    <w:name w:val="Table Grid"/>
    <w:basedOn w:val="a1"/>
    <w:uiPriority w:val="39"/>
    <w:rsid w:val="005F7CD5"/>
    <w:pPr>
      <w:widowControl w:val="0"/>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1 Знак"/>
    <w:basedOn w:val="a"/>
    <w:autoRedefine/>
    <w:rsid w:val="005F7CD5"/>
    <w:pPr>
      <w:spacing w:after="160" w:line="240" w:lineRule="exact"/>
    </w:pPr>
    <w:rPr>
      <w:rFonts w:eastAsia="Times New Roman" w:cs="Times New Roman"/>
      <w:szCs w:val="20"/>
      <w:lang w:val="en-US" w:eastAsia="en-US"/>
    </w:rPr>
  </w:style>
  <w:style w:type="character" w:styleId="af5">
    <w:name w:val="Hyperlink"/>
    <w:uiPriority w:val="99"/>
    <w:qFormat/>
    <w:rsid w:val="005F7CD5"/>
    <w:rPr>
      <w:color w:val="0000FF"/>
      <w:u w:val="single"/>
    </w:rPr>
  </w:style>
  <w:style w:type="paragraph" w:customStyle="1" w:styleId="13">
    <w:name w:val="Знак Знак1 Знак"/>
    <w:basedOn w:val="a"/>
    <w:autoRedefine/>
    <w:rsid w:val="005F7CD5"/>
    <w:pPr>
      <w:spacing w:after="160" w:line="240" w:lineRule="exact"/>
    </w:pPr>
    <w:rPr>
      <w:rFonts w:eastAsia="SimSun" w:cs="Times New Roman"/>
      <w:b/>
      <w:szCs w:val="24"/>
      <w:lang w:val="en-US" w:eastAsia="en-US"/>
    </w:rPr>
  </w:style>
  <w:style w:type="paragraph" w:customStyle="1" w:styleId="14">
    <w:name w:val="Стиль1"/>
    <w:basedOn w:val="a"/>
    <w:rsid w:val="005F7CD5"/>
    <w:pPr>
      <w:spacing w:after="0" w:line="360" w:lineRule="auto"/>
      <w:ind w:firstLine="709"/>
      <w:jc w:val="both"/>
    </w:pPr>
    <w:rPr>
      <w:rFonts w:eastAsia="Times New Roman" w:cs="Times New Roman"/>
      <w:bCs/>
      <w:szCs w:val="24"/>
    </w:rPr>
  </w:style>
  <w:style w:type="paragraph" w:customStyle="1" w:styleId="af6">
    <w:name w:val="формула"/>
    <w:basedOn w:val="a"/>
    <w:link w:val="af7"/>
    <w:rsid w:val="005F7CD5"/>
    <w:pPr>
      <w:tabs>
        <w:tab w:val="center" w:pos="4536"/>
        <w:tab w:val="right" w:pos="9072"/>
      </w:tabs>
      <w:spacing w:after="120" w:line="360" w:lineRule="auto"/>
      <w:ind w:firstLine="720"/>
      <w:jc w:val="both"/>
    </w:pPr>
    <w:rPr>
      <w:rFonts w:eastAsia="Times New Roman" w:cs="Times New Roman"/>
      <w:szCs w:val="20"/>
    </w:rPr>
  </w:style>
  <w:style w:type="paragraph" w:styleId="af8">
    <w:name w:val="Normal (Web)"/>
    <w:basedOn w:val="a"/>
    <w:link w:val="af9"/>
    <w:uiPriority w:val="99"/>
    <w:unhideWhenUsed/>
    <w:rsid w:val="005F7CD5"/>
    <w:pPr>
      <w:spacing w:before="100" w:beforeAutospacing="1" w:after="100" w:afterAutospacing="1"/>
    </w:pPr>
    <w:rPr>
      <w:rFonts w:eastAsia="Times New Roman" w:cs="Times New Roman"/>
      <w:sz w:val="24"/>
      <w:szCs w:val="24"/>
    </w:rPr>
  </w:style>
  <w:style w:type="character" w:styleId="afa">
    <w:name w:val="Strong"/>
    <w:uiPriority w:val="22"/>
    <w:qFormat/>
    <w:rsid w:val="005F7CD5"/>
    <w:rPr>
      <w:b/>
      <w:bCs/>
    </w:rPr>
  </w:style>
  <w:style w:type="paragraph" w:customStyle="1" w:styleId="15">
    <w:name w:val="Абзац списка1"/>
    <w:basedOn w:val="a"/>
    <w:rsid w:val="005F7CD5"/>
    <w:pPr>
      <w:spacing w:after="0"/>
      <w:ind w:left="720"/>
    </w:pPr>
    <w:rPr>
      <w:rFonts w:eastAsia="Calibri" w:cs="Times New Roman"/>
      <w:sz w:val="20"/>
      <w:szCs w:val="20"/>
    </w:rPr>
  </w:style>
  <w:style w:type="paragraph" w:customStyle="1" w:styleId="afb">
    <w:name w:val="Знак Знак Знак Знак Знак Знак Знак Знак Знак Знак Знак Знак Знак"/>
    <w:basedOn w:val="a"/>
    <w:autoRedefine/>
    <w:rsid w:val="005F7CD5"/>
    <w:pPr>
      <w:spacing w:after="160" w:line="240" w:lineRule="exact"/>
    </w:pPr>
    <w:rPr>
      <w:rFonts w:eastAsia="SimSun" w:cs="Times New Roman"/>
      <w:b/>
      <w:szCs w:val="24"/>
      <w:lang w:val="en-US" w:eastAsia="en-US"/>
    </w:rPr>
  </w:style>
  <w:style w:type="paragraph" w:customStyle="1" w:styleId="Literature">
    <w:name w:val="Literature"/>
    <w:basedOn w:val="a"/>
    <w:rsid w:val="005F7CD5"/>
    <w:pPr>
      <w:tabs>
        <w:tab w:val="num" w:pos="1077"/>
      </w:tabs>
      <w:spacing w:after="0" w:line="360" w:lineRule="auto"/>
      <w:ind w:firstLine="709"/>
      <w:jc w:val="both"/>
    </w:pPr>
    <w:rPr>
      <w:rFonts w:eastAsia="TimesNewRomanPS-BoldMT" w:cs="Times New Roman"/>
      <w:bCs/>
      <w:sz w:val="24"/>
      <w:szCs w:val="24"/>
    </w:rPr>
  </w:style>
  <w:style w:type="paragraph" w:customStyle="1" w:styleId="afc">
    <w:name w:val="Знак Знак Знак Знак Знак Знак"/>
    <w:basedOn w:val="a"/>
    <w:autoRedefine/>
    <w:rsid w:val="005F7CD5"/>
    <w:pPr>
      <w:spacing w:after="160" w:line="240" w:lineRule="exact"/>
    </w:pPr>
    <w:rPr>
      <w:rFonts w:eastAsia="SimSun" w:cs="Times New Roman"/>
      <w:b/>
      <w:szCs w:val="24"/>
      <w:lang w:val="en-US" w:eastAsia="en-US"/>
    </w:rPr>
  </w:style>
  <w:style w:type="character" w:customStyle="1" w:styleId="Formulae1">
    <w:name w:val="Formulae Знак Знак"/>
    <w:rsid w:val="005F7CD5"/>
    <w:rPr>
      <w:rFonts w:cs="Times New Roman"/>
      <w:sz w:val="24"/>
      <w:szCs w:val="24"/>
      <w:lang w:val="en-US" w:eastAsia="ru-RU" w:bidi="ar-SA"/>
    </w:rPr>
  </w:style>
  <w:style w:type="paragraph" w:customStyle="1" w:styleId="MainTxt">
    <w:name w:val="MainTxt"/>
    <w:basedOn w:val="a"/>
    <w:link w:val="MainTxtChar"/>
    <w:uiPriority w:val="99"/>
    <w:rsid w:val="005F7CD5"/>
    <w:pPr>
      <w:spacing w:after="0" w:line="360" w:lineRule="auto"/>
      <w:ind w:firstLine="709"/>
      <w:jc w:val="both"/>
    </w:pPr>
    <w:rPr>
      <w:rFonts w:eastAsia="SimSun" w:cs="Times New Roman"/>
      <w:color w:val="000080"/>
      <w:sz w:val="24"/>
      <w:szCs w:val="24"/>
      <w:lang w:val="en-US"/>
    </w:rPr>
  </w:style>
  <w:style w:type="character" w:customStyle="1" w:styleId="af7">
    <w:name w:val="формула Знак"/>
    <w:link w:val="af6"/>
    <w:rsid w:val="005F7CD5"/>
    <w:rPr>
      <w:rFonts w:ascii="Times New Roman" w:eastAsia="Times New Roman" w:hAnsi="Times New Roman" w:cs="Times New Roman"/>
      <w:sz w:val="28"/>
      <w:szCs w:val="20"/>
    </w:rPr>
  </w:style>
  <w:style w:type="paragraph" w:customStyle="1" w:styleId="MainText1">
    <w:name w:val="MainText Знак Знак"/>
    <w:basedOn w:val="a"/>
    <w:link w:val="MainText2"/>
    <w:rsid w:val="005F7CD5"/>
    <w:pPr>
      <w:spacing w:after="0" w:line="360" w:lineRule="auto"/>
      <w:ind w:firstLine="567"/>
      <w:jc w:val="both"/>
    </w:pPr>
    <w:rPr>
      <w:rFonts w:eastAsia="SimSun" w:cs="Times New Roman"/>
      <w:sz w:val="24"/>
      <w:szCs w:val="24"/>
    </w:rPr>
  </w:style>
  <w:style w:type="character" w:customStyle="1" w:styleId="MainText2">
    <w:name w:val="MainText Знак Знак Знак"/>
    <w:link w:val="MainText1"/>
    <w:rsid w:val="005F7CD5"/>
    <w:rPr>
      <w:rFonts w:ascii="Times New Roman" w:eastAsia="SimSun" w:hAnsi="Times New Roman" w:cs="Times New Roman"/>
      <w:sz w:val="24"/>
      <w:szCs w:val="24"/>
    </w:rPr>
  </w:style>
  <w:style w:type="paragraph" w:customStyle="1" w:styleId="afd">
    <w:name w:val="Знак Знак Знак Знак Знак Знак Знак Знак Знак"/>
    <w:basedOn w:val="a"/>
    <w:autoRedefine/>
    <w:rsid w:val="005F7CD5"/>
    <w:pPr>
      <w:spacing w:after="160" w:line="240" w:lineRule="exact"/>
    </w:pPr>
    <w:rPr>
      <w:rFonts w:eastAsia="SimSun" w:cs="Times New Roman"/>
      <w:b/>
      <w:szCs w:val="24"/>
      <w:lang w:val="en-US" w:eastAsia="en-US"/>
    </w:rPr>
  </w:style>
  <w:style w:type="paragraph" w:customStyle="1" w:styleId="23">
    <w:name w:val="Знак Знак Знак Знак Знак Знак2"/>
    <w:basedOn w:val="a"/>
    <w:autoRedefine/>
    <w:rsid w:val="005F7CD5"/>
    <w:pPr>
      <w:spacing w:after="160" w:line="240" w:lineRule="exact"/>
    </w:pPr>
    <w:rPr>
      <w:rFonts w:eastAsia="SimSun" w:cs="Times New Roman"/>
      <w:b/>
      <w:szCs w:val="24"/>
      <w:lang w:val="en-US" w:eastAsia="en-US"/>
    </w:rPr>
  </w:style>
  <w:style w:type="character" w:customStyle="1" w:styleId="MainTxtChar">
    <w:name w:val="MainTxt Char"/>
    <w:link w:val="MainTxt"/>
    <w:uiPriority w:val="99"/>
    <w:rsid w:val="005F7CD5"/>
    <w:rPr>
      <w:rFonts w:ascii="Times New Roman" w:eastAsia="SimSun" w:hAnsi="Times New Roman" w:cs="Times New Roman"/>
      <w:color w:val="000080"/>
      <w:sz w:val="24"/>
      <w:szCs w:val="24"/>
      <w:lang w:val="en-US"/>
    </w:rPr>
  </w:style>
  <w:style w:type="paragraph" w:customStyle="1" w:styleId="Char">
    <w:name w:val="Знак Знак Знак Знак Знак Знак Char"/>
    <w:basedOn w:val="a"/>
    <w:autoRedefine/>
    <w:rsid w:val="005F7CD5"/>
    <w:pPr>
      <w:spacing w:after="160" w:line="240" w:lineRule="exact"/>
    </w:pPr>
    <w:rPr>
      <w:rFonts w:eastAsia="SimSun" w:cs="Times New Roman"/>
      <w:b/>
      <w:szCs w:val="24"/>
      <w:lang w:val="en-US" w:eastAsia="en-US"/>
    </w:rPr>
  </w:style>
  <w:style w:type="character" w:customStyle="1" w:styleId="16">
    <w:name w:val="Замещающий текст1"/>
    <w:semiHidden/>
    <w:rsid w:val="005F7CD5"/>
    <w:rPr>
      <w:rFonts w:cs="Times New Roman"/>
      <w:color w:val="808080"/>
    </w:rPr>
  </w:style>
  <w:style w:type="paragraph" w:customStyle="1" w:styleId="17">
    <w:name w:val="Знак Знак Знак Знак Знак Знак Знак Знак Знак1"/>
    <w:basedOn w:val="a"/>
    <w:autoRedefine/>
    <w:rsid w:val="005F7CD5"/>
    <w:pPr>
      <w:spacing w:after="160" w:line="240" w:lineRule="exact"/>
    </w:pPr>
    <w:rPr>
      <w:rFonts w:eastAsia="SimSun" w:cs="Times New Roman"/>
      <w:b/>
      <w:szCs w:val="24"/>
      <w:lang w:val="en-US" w:eastAsia="en-US"/>
    </w:rPr>
  </w:style>
  <w:style w:type="paragraph" w:customStyle="1" w:styleId="afe">
    <w:name w:val="Знак Знак Знак Знак"/>
    <w:basedOn w:val="a"/>
    <w:autoRedefine/>
    <w:rsid w:val="005F7CD5"/>
    <w:pPr>
      <w:spacing w:after="160" w:line="240" w:lineRule="exact"/>
    </w:pPr>
    <w:rPr>
      <w:rFonts w:eastAsia="SimSun" w:cs="Times New Roman"/>
      <w:b/>
      <w:szCs w:val="24"/>
      <w:lang w:val="en-US" w:eastAsia="en-US"/>
    </w:rPr>
  </w:style>
  <w:style w:type="paragraph" w:customStyle="1" w:styleId="18">
    <w:name w:val="Знак Знак Знак Знак Знак Знак1"/>
    <w:basedOn w:val="a"/>
    <w:autoRedefine/>
    <w:rsid w:val="005F7CD5"/>
    <w:pPr>
      <w:spacing w:after="160" w:line="240" w:lineRule="exact"/>
    </w:pPr>
    <w:rPr>
      <w:rFonts w:eastAsia="SimSun" w:cs="Times New Roman"/>
      <w:b/>
      <w:szCs w:val="24"/>
      <w:lang w:val="en-US" w:eastAsia="en-US"/>
    </w:rPr>
  </w:style>
  <w:style w:type="character" w:styleId="aff">
    <w:name w:val="Placeholder Text"/>
    <w:uiPriority w:val="99"/>
    <w:semiHidden/>
    <w:rsid w:val="005F7CD5"/>
    <w:rPr>
      <w:color w:val="808080"/>
    </w:rPr>
  </w:style>
  <w:style w:type="character" w:customStyle="1" w:styleId="hps">
    <w:name w:val="hps"/>
    <w:rsid w:val="005F7CD5"/>
  </w:style>
  <w:style w:type="paragraph" w:customStyle="1" w:styleId="MaintTxt">
    <w:name w:val="MaintTxt Знак Знак Знак Знак Знак Знак Знак"/>
    <w:basedOn w:val="af2"/>
    <w:link w:val="MaintTxt0"/>
    <w:rsid w:val="005F7CD5"/>
    <w:pPr>
      <w:widowControl/>
      <w:spacing w:line="240" w:lineRule="auto"/>
      <w:ind w:firstLine="709"/>
    </w:pPr>
    <w:rPr>
      <w:sz w:val="28"/>
      <w:szCs w:val="28"/>
    </w:rPr>
  </w:style>
  <w:style w:type="character" w:customStyle="1" w:styleId="MaintTxt0">
    <w:name w:val="MaintTxt Знак Знак Знак Знак Знак Знак Знак Знак"/>
    <w:link w:val="MaintTxt"/>
    <w:rsid w:val="005F7CD5"/>
    <w:rPr>
      <w:rFonts w:ascii="Courier New" w:eastAsia="Times New Roman" w:hAnsi="Courier New" w:cs="Times New Roman"/>
      <w:sz w:val="28"/>
      <w:szCs w:val="28"/>
    </w:rPr>
  </w:style>
  <w:style w:type="paragraph" w:styleId="52">
    <w:name w:val="toc 5"/>
    <w:basedOn w:val="a"/>
    <w:next w:val="a"/>
    <w:uiPriority w:val="39"/>
    <w:rsid w:val="005F7CD5"/>
    <w:pPr>
      <w:tabs>
        <w:tab w:val="left" w:leader="dot" w:pos="9000"/>
        <w:tab w:val="right" w:pos="9360"/>
      </w:tabs>
      <w:suppressAutoHyphens/>
      <w:spacing w:after="0"/>
      <w:ind w:left="3600" w:right="720" w:hanging="720"/>
    </w:pPr>
    <w:rPr>
      <w:rFonts w:ascii="Courier New" w:eastAsia="SimSun" w:hAnsi="Courier New" w:cs="Times New Roman"/>
      <w:sz w:val="24"/>
      <w:szCs w:val="20"/>
      <w:lang w:val="en-US" w:eastAsia="en-US"/>
    </w:rPr>
  </w:style>
  <w:style w:type="paragraph" w:customStyle="1" w:styleId="19">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autoRedefine/>
    <w:rsid w:val="005F7CD5"/>
    <w:pPr>
      <w:spacing w:after="160" w:line="240" w:lineRule="exact"/>
    </w:pPr>
    <w:rPr>
      <w:rFonts w:eastAsia="Times New Roman" w:cs="Times New Roman"/>
      <w:szCs w:val="20"/>
      <w:lang w:val="en-US" w:eastAsia="en-US"/>
    </w:rPr>
  </w:style>
  <w:style w:type="paragraph" w:customStyle="1" w:styleId="24">
    <w:name w:val="Обычный2"/>
    <w:rsid w:val="005F7CD5"/>
    <w:pPr>
      <w:widowControl w:val="0"/>
      <w:spacing w:after="0" w:line="260" w:lineRule="auto"/>
      <w:ind w:firstLine="340"/>
      <w:jc w:val="both"/>
    </w:pPr>
    <w:rPr>
      <w:rFonts w:ascii="Times New Roman" w:eastAsia="Times New Roman" w:hAnsi="Times New Roman" w:cs="Times New Roman"/>
      <w:snapToGrid w:val="0"/>
      <w:sz w:val="18"/>
      <w:szCs w:val="20"/>
    </w:rPr>
  </w:style>
  <w:style w:type="paragraph" w:styleId="1a">
    <w:name w:val="toc 1"/>
    <w:basedOn w:val="a"/>
    <w:next w:val="a"/>
    <w:autoRedefine/>
    <w:uiPriority w:val="39"/>
    <w:rsid w:val="005F7CD5"/>
    <w:pPr>
      <w:spacing w:after="0" w:line="360" w:lineRule="auto"/>
      <w:ind w:left="426" w:firstLine="282"/>
    </w:pPr>
    <w:rPr>
      <w:rFonts w:eastAsia="Times New Roman" w:cs="Times New Roman"/>
      <w:sz w:val="24"/>
      <w:szCs w:val="24"/>
      <w:lang w:val="kk-KZ"/>
    </w:rPr>
  </w:style>
  <w:style w:type="paragraph" w:styleId="25">
    <w:name w:val="toc 2"/>
    <w:basedOn w:val="a"/>
    <w:next w:val="a"/>
    <w:autoRedefine/>
    <w:uiPriority w:val="39"/>
    <w:rsid w:val="005F7CD5"/>
    <w:pPr>
      <w:tabs>
        <w:tab w:val="right" w:leader="dot" w:pos="9360"/>
      </w:tabs>
      <w:spacing w:after="0"/>
      <w:ind w:right="714"/>
    </w:pPr>
    <w:rPr>
      <w:rFonts w:eastAsia="Times New Roman" w:cs="Times New Roman"/>
      <w:sz w:val="24"/>
      <w:szCs w:val="24"/>
    </w:rPr>
  </w:style>
  <w:style w:type="paragraph" w:styleId="aff0">
    <w:name w:val="Document Map"/>
    <w:basedOn w:val="a"/>
    <w:link w:val="aff1"/>
    <w:uiPriority w:val="99"/>
    <w:unhideWhenUsed/>
    <w:rsid w:val="005F7CD5"/>
    <w:pPr>
      <w:spacing w:after="0"/>
    </w:pPr>
    <w:rPr>
      <w:rFonts w:ascii="Tahoma" w:eastAsia="Times New Roman" w:hAnsi="Tahoma" w:cs="Times New Roman"/>
      <w:sz w:val="16"/>
      <w:szCs w:val="16"/>
    </w:rPr>
  </w:style>
  <w:style w:type="character" w:customStyle="1" w:styleId="aff1">
    <w:name w:val="Схема документа Знак"/>
    <w:basedOn w:val="a0"/>
    <w:link w:val="aff0"/>
    <w:uiPriority w:val="99"/>
    <w:rsid w:val="005F7CD5"/>
    <w:rPr>
      <w:rFonts w:ascii="Tahoma" w:eastAsia="Times New Roman" w:hAnsi="Tahoma" w:cs="Times New Roman"/>
      <w:sz w:val="16"/>
      <w:szCs w:val="16"/>
    </w:rPr>
  </w:style>
  <w:style w:type="paragraph" w:customStyle="1" w:styleId="1b">
    <w:name w:val="Знак Знак Знак Знак Знак Знак1 Знак Знак Знак Знак"/>
    <w:basedOn w:val="a"/>
    <w:autoRedefine/>
    <w:rsid w:val="005F7CD5"/>
    <w:pPr>
      <w:spacing w:after="160" w:line="240" w:lineRule="exact"/>
    </w:pPr>
    <w:rPr>
      <w:rFonts w:eastAsia="SimSun" w:cs="Times New Roman"/>
      <w:b/>
      <w:szCs w:val="24"/>
      <w:lang w:val="en-US" w:eastAsia="en-US"/>
    </w:rPr>
  </w:style>
  <w:style w:type="numbering" w:customStyle="1" w:styleId="1c">
    <w:name w:val="Нет списка1"/>
    <w:next w:val="a2"/>
    <w:uiPriority w:val="99"/>
    <w:semiHidden/>
    <w:rsid w:val="005F7CD5"/>
  </w:style>
  <w:style w:type="character" w:styleId="aff2">
    <w:name w:val="FollowedHyperlink"/>
    <w:uiPriority w:val="99"/>
    <w:unhideWhenUsed/>
    <w:rsid w:val="005F7CD5"/>
    <w:rPr>
      <w:color w:val="800080"/>
      <w:u w:val="single"/>
    </w:rPr>
  </w:style>
  <w:style w:type="character" w:customStyle="1" w:styleId="apple-converted-space">
    <w:name w:val="apple-converted-space"/>
    <w:rsid w:val="005F7CD5"/>
    <w:rPr>
      <w:rFonts w:eastAsia="SimSun"/>
      <w:sz w:val="22"/>
      <w:szCs w:val="22"/>
      <w:lang w:val="en-US" w:eastAsia="en-US" w:bidi="ar-SA"/>
    </w:rPr>
  </w:style>
  <w:style w:type="paragraph" w:styleId="aff3">
    <w:name w:val="No Spacing"/>
    <w:uiPriority w:val="1"/>
    <w:qFormat/>
    <w:rsid w:val="005F7CD5"/>
    <w:pPr>
      <w:spacing w:after="0" w:line="240" w:lineRule="auto"/>
    </w:pPr>
    <w:rPr>
      <w:rFonts w:ascii="Times New Roman" w:eastAsia="Times New Roman" w:hAnsi="Times New Roman" w:cs="Times New Roman"/>
      <w:sz w:val="24"/>
      <w:szCs w:val="24"/>
    </w:rPr>
  </w:style>
  <w:style w:type="paragraph" w:customStyle="1" w:styleId="11270">
    <w:name w:val="Стиль Заголовок 1 + Перед:  127 см Первая строка:  0 см"/>
    <w:basedOn w:val="1"/>
    <w:next w:val="MainTxt"/>
    <w:rsid w:val="005F7CD5"/>
    <w:pPr>
      <w:keepNext w:val="0"/>
      <w:pageBreakBefore/>
      <w:tabs>
        <w:tab w:val="clear" w:pos="851"/>
      </w:tabs>
      <w:adjustRightInd w:val="0"/>
      <w:spacing w:before="0" w:after="360" w:line="240" w:lineRule="auto"/>
      <w:ind w:left="1364" w:hanging="797"/>
      <w:jc w:val="left"/>
    </w:pPr>
    <w:rPr>
      <w:rFonts w:cs="Times New Roman"/>
      <w:b/>
      <w:bCs w:val="0"/>
      <w:kern w:val="28"/>
      <w:sz w:val="28"/>
      <w:szCs w:val="28"/>
    </w:rPr>
  </w:style>
  <w:style w:type="paragraph" w:customStyle="1" w:styleId="BodyTxt">
    <w:name w:val="BodyTxt"/>
    <w:rsid w:val="005F7CD5"/>
    <w:pPr>
      <w:spacing w:before="120" w:after="0" w:line="240" w:lineRule="auto"/>
      <w:jc w:val="both"/>
    </w:pPr>
    <w:rPr>
      <w:rFonts w:ascii="Georgia" w:eastAsia="Times New Roman" w:hAnsi="Georgia" w:cs="Times New Roman"/>
      <w:sz w:val="24"/>
      <w:szCs w:val="24"/>
    </w:rPr>
  </w:style>
  <w:style w:type="paragraph" w:customStyle="1" w:styleId="BodyTxtIndent">
    <w:name w:val="BodyTxtIndent"/>
    <w:basedOn w:val="BodyTxt"/>
    <w:rsid w:val="005F7CD5"/>
    <w:pPr>
      <w:ind w:firstLine="437"/>
    </w:pPr>
  </w:style>
  <w:style w:type="paragraph" w:customStyle="1" w:styleId="Ch1">
    <w:name w:val="Ch1"/>
    <w:next w:val="BodyTxtIndent"/>
    <w:qFormat/>
    <w:rsid w:val="005F7CD5"/>
    <w:pPr>
      <w:numPr>
        <w:numId w:val="3"/>
      </w:numPr>
      <w:spacing w:before="480" w:after="240" w:line="240" w:lineRule="auto"/>
      <w:outlineLvl w:val="0"/>
    </w:pPr>
    <w:rPr>
      <w:rFonts w:ascii="Arial" w:eastAsia="Times New Roman" w:hAnsi="Arial" w:cs="Times New Roman"/>
      <w:b/>
      <w:bCs/>
      <w:sz w:val="32"/>
      <w:szCs w:val="24"/>
      <w:lang w:val="en-US" w:eastAsia="en-US"/>
    </w:rPr>
  </w:style>
  <w:style w:type="paragraph" w:customStyle="1" w:styleId="Ch2">
    <w:name w:val="Ch2"/>
    <w:next w:val="BodyTxt"/>
    <w:qFormat/>
    <w:rsid w:val="005F7CD5"/>
    <w:pPr>
      <w:keepNext/>
      <w:numPr>
        <w:ilvl w:val="1"/>
        <w:numId w:val="3"/>
      </w:numPr>
      <w:spacing w:before="360" w:after="120" w:line="240" w:lineRule="auto"/>
      <w:outlineLvl w:val="1"/>
    </w:pPr>
    <w:rPr>
      <w:rFonts w:ascii="Arial" w:eastAsia="Times New Roman" w:hAnsi="Arial" w:cs="Times New Roman"/>
      <w:b/>
      <w:bCs/>
      <w:sz w:val="28"/>
      <w:szCs w:val="20"/>
      <w:lang w:val="en-US" w:eastAsia="en-US"/>
    </w:rPr>
  </w:style>
  <w:style w:type="paragraph" w:customStyle="1" w:styleId="Ch3">
    <w:name w:val="Ch3"/>
    <w:basedOn w:val="Ch2"/>
    <w:next w:val="BodyTxtIndent"/>
    <w:qFormat/>
    <w:rsid w:val="005F7CD5"/>
    <w:pPr>
      <w:numPr>
        <w:ilvl w:val="2"/>
      </w:numPr>
      <w:outlineLvl w:val="2"/>
    </w:pPr>
  </w:style>
  <w:style w:type="paragraph" w:customStyle="1" w:styleId="Ch4">
    <w:name w:val="Ch4"/>
    <w:next w:val="BodyTxt"/>
    <w:qFormat/>
    <w:rsid w:val="005F7CD5"/>
    <w:pPr>
      <w:keepNext/>
      <w:numPr>
        <w:ilvl w:val="3"/>
        <w:numId w:val="3"/>
      </w:numPr>
      <w:spacing w:before="360" w:after="120" w:line="240" w:lineRule="auto"/>
      <w:outlineLvl w:val="3"/>
    </w:pPr>
    <w:rPr>
      <w:rFonts w:ascii="Arial" w:eastAsia="Times New Roman" w:hAnsi="Arial" w:cs="Times New Roman"/>
      <w:bCs/>
      <w:sz w:val="25"/>
      <w:szCs w:val="28"/>
      <w:lang w:val="en-US" w:eastAsia="en-US"/>
    </w:rPr>
  </w:style>
  <w:style w:type="paragraph" w:customStyle="1" w:styleId="Ch5">
    <w:name w:val="Ch5"/>
    <w:basedOn w:val="Ch4"/>
    <w:next w:val="BodyTxt"/>
    <w:qFormat/>
    <w:rsid w:val="005F7CD5"/>
    <w:pPr>
      <w:numPr>
        <w:ilvl w:val="4"/>
      </w:numPr>
      <w:outlineLvl w:val="4"/>
    </w:pPr>
  </w:style>
  <w:style w:type="paragraph" w:customStyle="1" w:styleId="Ch6">
    <w:name w:val="Ch6"/>
    <w:basedOn w:val="Ch5"/>
    <w:next w:val="BodyTxt"/>
    <w:qFormat/>
    <w:rsid w:val="005F7CD5"/>
    <w:pPr>
      <w:numPr>
        <w:ilvl w:val="5"/>
      </w:numPr>
      <w:outlineLvl w:val="5"/>
    </w:pPr>
  </w:style>
  <w:style w:type="paragraph" w:customStyle="1" w:styleId="Ch7">
    <w:name w:val="Ch7"/>
    <w:basedOn w:val="Ch6"/>
    <w:next w:val="BodyTxt"/>
    <w:qFormat/>
    <w:rsid w:val="005F7CD5"/>
    <w:pPr>
      <w:numPr>
        <w:ilvl w:val="6"/>
      </w:numPr>
      <w:outlineLvl w:val="6"/>
    </w:pPr>
  </w:style>
  <w:style w:type="numbering" w:customStyle="1" w:styleId="NoList1">
    <w:name w:val="No List1"/>
    <w:next w:val="a2"/>
    <w:uiPriority w:val="99"/>
    <w:semiHidden/>
    <w:unhideWhenUsed/>
    <w:rsid w:val="005F7CD5"/>
  </w:style>
  <w:style w:type="paragraph" w:customStyle="1" w:styleId="11">
    <w:name w:val="Обычный1"/>
    <w:basedOn w:val="a"/>
    <w:rsid w:val="005F7CD5"/>
    <w:pPr>
      <w:spacing w:after="0"/>
      <w:ind w:firstLine="720"/>
    </w:pPr>
    <w:rPr>
      <w:rFonts w:eastAsia="Times New Roman" w:cs="Times New Roman"/>
      <w:szCs w:val="20"/>
      <w:lang w:val="en-US"/>
    </w:rPr>
  </w:style>
  <w:style w:type="paragraph" w:styleId="31">
    <w:name w:val="toc 3"/>
    <w:basedOn w:val="a"/>
    <w:next w:val="11"/>
    <w:autoRedefine/>
    <w:uiPriority w:val="39"/>
    <w:unhideWhenUsed/>
    <w:rsid w:val="005F7CD5"/>
    <w:pPr>
      <w:tabs>
        <w:tab w:val="left" w:pos="1440"/>
        <w:tab w:val="right" w:leader="dot" w:pos="9338"/>
      </w:tabs>
      <w:spacing w:after="0"/>
      <w:ind w:left="480"/>
    </w:pPr>
    <w:rPr>
      <w:rFonts w:eastAsia="SimSun" w:cs="Times New Roman"/>
      <w:noProof/>
      <w:szCs w:val="24"/>
      <w:lang w:val="en-US" w:eastAsia="en-US"/>
    </w:rPr>
  </w:style>
  <w:style w:type="paragraph" w:styleId="41">
    <w:name w:val="toc 4"/>
    <w:basedOn w:val="a"/>
    <w:next w:val="11"/>
    <w:autoRedefine/>
    <w:uiPriority w:val="39"/>
    <w:unhideWhenUsed/>
    <w:rsid w:val="005F7CD5"/>
    <w:pPr>
      <w:spacing w:after="0"/>
      <w:ind w:left="720"/>
    </w:pPr>
    <w:rPr>
      <w:rFonts w:eastAsia="SimSun" w:cs="Times New Roman"/>
      <w:sz w:val="24"/>
      <w:szCs w:val="24"/>
      <w:lang w:val="en-US" w:eastAsia="en-US"/>
    </w:rPr>
  </w:style>
  <w:style w:type="paragraph" w:styleId="61">
    <w:name w:val="toc 6"/>
    <w:basedOn w:val="a"/>
    <w:next w:val="11"/>
    <w:autoRedefine/>
    <w:uiPriority w:val="39"/>
    <w:unhideWhenUsed/>
    <w:rsid w:val="005F7CD5"/>
    <w:pPr>
      <w:spacing w:after="0"/>
      <w:ind w:left="1200"/>
    </w:pPr>
    <w:rPr>
      <w:rFonts w:eastAsia="SimSun" w:cs="Times New Roman"/>
      <w:sz w:val="24"/>
      <w:szCs w:val="24"/>
      <w:lang w:val="en-US" w:eastAsia="en-US"/>
    </w:rPr>
  </w:style>
  <w:style w:type="paragraph" w:styleId="7">
    <w:name w:val="toc 7"/>
    <w:basedOn w:val="a"/>
    <w:next w:val="11"/>
    <w:autoRedefine/>
    <w:uiPriority w:val="39"/>
    <w:unhideWhenUsed/>
    <w:rsid w:val="005F7CD5"/>
    <w:pPr>
      <w:spacing w:after="0"/>
      <w:ind w:left="1440"/>
    </w:pPr>
    <w:rPr>
      <w:rFonts w:eastAsia="SimSun" w:cs="Times New Roman"/>
      <w:sz w:val="24"/>
      <w:szCs w:val="24"/>
      <w:lang w:val="en-US" w:eastAsia="en-US"/>
    </w:rPr>
  </w:style>
  <w:style w:type="paragraph" w:styleId="8">
    <w:name w:val="toc 8"/>
    <w:basedOn w:val="a"/>
    <w:next w:val="11"/>
    <w:autoRedefine/>
    <w:uiPriority w:val="39"/>
    <w:unhideWhenUsed/>
    <w:rsid w:val="005F7CD5"/>
    <w:pPr>
      <w:spacing w:after="0"/>
      <w:ind w:left="1680"/>
    </w:pPr>
    <w:rPr>
      <w:rFonts w:eastAsia="SimSun" w:cs="Times New Roman"/>
      <w:sz w:val="24"/>
      <w:szCs w:val="24"/>
      <w:lang w:val="en-US" w:eastAsia="en-US"/>
    </w:rPr>
  </w:style>
  <w:style w:type="paragraph" w:styleId="9">
    <w:name w:val="toc 9"/>
    <w:basedOn w:val="a"/>
    <w:next w:val="11"/>
    <w:autoRedefine/>
    <w:uiPriority w:val="39"/>
    <w:unhideWhenUsed/>
    <w:rsid w:val="005F7CD5"/>
    <w:pPr>
      <w:spacing w:after="0"/>
      <w:ind w:left="1920"/>
    </w:pPr>
    <w:rPr>
      <w:rFonts w:eastAsia="SimSun" w:cs="Times New Roman"/>
      <w:sz w:val="24"/>
      <w:szCs w:val="24"/>
      <w:lang w:val="en-US" w:eastAsia="en-US"/>
    </w:rPr>
  </w:style>
  <w:style w:type="paragraph" w:styleId="aff4">
    <w:name w:val="Normal Indent"/>
    <w:basedOn w:val="a"/>
    <w:uiPriority w:val="99"/>
    <w:unhideWhenUsed/>
    <w:rsid w:val="005F7CD5"/>
    <w:pPr>
      <w:overflowPunct w:val="0"/>
      <w:autoSpaceDE w:val="0"/>
      <w:autoSpaceDN w:val="0"/>
      <w:adjustRightInd w:val="0"/>
      <w:spacing w:after="0"/>
      <w:ind w:left="708"/>
    </w:pPr>
    <w:rPr>
      <w:rFonts w:eastAsia="Times New Roman" w:cs="Times New Roman"/>
      <w:sz w:val="16"/>
      <w:szCs w:val="20"/>
      <w:lang w:val="en-US" w:eastAsia="en-US"/>
    </w:rPr>
  </w:style>
  <w:style w:type="paragraph" w:styleId="aff5">
    <w:name w:val="footnote text"/>
    <w:basedOn w:val="a"/>
    <w:link w:val="aff6"/>
    <w:uiPriority w:val="99"/>
    <w:unhideWhenUsed/>
    <w:rsid w:val="005F7CD5"/>
    <w:pPr>
      <w:spacing w:after="0"/>
    </w:pPr>
    <w:rPr>
      <w:rFonts w:eastAsia="Times New Roman" w:cs="Times New Roman"/>
      <w:sz w:val="16"/>
      <w:szCs w:val="20"/>
      <w:lang w:val="en-US"/>
    </w:rPr>
  </w:style>
  <w:style w:type="character" w:customStyle="1" w:styleId="aff6">
    <w:name w:val="Текст сноски Знак"/>
    <w:basedOn w:val="a0"/>
    <w:link w:val="aff5"/>
    <w:uiPriority w:val="99"/>
    <w:rsid w:val="005F7CD5"/>
    <w:rPr>
      <w:rFonts w:ascii="Times New Roman" w:eastAsia="Times New Roman" w:hAnsi="Times New Roman" w:cs="Times New Roman"/>
      <w:sz w:val="16"/>
      <w:szCs w:val="20"/>
      <w:lang w:val="en-US"/>
    </w:rPr>
  </w:style>
  <w:style w:type="paragraph" w:styleId="26">
    <w:name w:val="List 2"/>
    <w:basedOn w:val="a"/>
    <w:uiPriority w:val="99"/>
    <w:unhideWhenUsed/>
    <w:rsid w:val="005F7CD5"/>
    <w:pPr>
      <w:overflowPunct w:val="0"/>
      <w:autoSpaceDE w:val="0"/>
      <w:autoSpaceDN w:val="0"/>
      <w:adjustRightInd w:val="0"/>
      <w:spacing w:after="0"/>
      <w:ind w:left="566" w:hanging="283"/>
    </w:pPr>
    <w:rPr>
      <w:rFonts w:eastAsia="Times New Roman" w:cs="Times New Roman"/>
      <w:sz w:val="16"/>
      <w:szCs w:val="20"/>
      <w:lang w:val="en-US" w:eastAsia="en-US"/>
    </w:rPr>
  </w:style>
  <w:style w:type="paragraph" w:styleId="32">
    <w:name w:val="List 3"/>
    <w:basedOn w:val="a"/>
    <w:uiPriority w:val="99"/>
    <w:unhideWhenUsed/>
    <w:rsid w:val="005F7CD5"/>
    <w:pPr>
      <w:overflowPunct w:val="0"/>
      <w:autoSpaceDE w:val="0"/>
      <w:autoSpaceDN w:val="0"/>
      <w:adjustRightInd w:val="0"/>
      <w:spacing w:after="0"/>
      <w:ind w:left="849" w:hanging="283"/>
    </w:pPr>
    <w:rPr>
      <w:rFonts w:eastAsia="Times New Roman" w:cs="Times New Roman"/>
      <w:sz w:val="16"/>
      <w:szCs w:val="20"/>
      <w:lang w:val="en-US" w:eastAsia="en-US"/>
    </w:rPr>
  </w:style>
  <w:style w:type="character" w:customStyle="1" w:styleId="MainTxt2">
    <w:name w:val="MainTxt Знак2"/>
    <w:rsid w:val="005F7CD5"/>
    <w:rPr>
      <w:rFonts w:eastAsia="Times New Roman"/>
      <w:color w:val="000080"/>
      <w:sz w:val="28"/>
      <w:szCs w:val="28"/>
      <w:lang w:eastAsia="ru-RU"/>
    </w:rPr>
  </w:style>
  <w:style w:type="character" w:customStyle="1" w:styleId="Formulae2">
    <w:name w:val="Formulae Знак2"/>
    <w:rsid w:val="005F7CD5"/>
    <w:rPr>
      <w:rFonts w:eastAsia="Times New Roman"/>
      <w:sz w:val="24"/>
      <w:szCs w:val="24"/>
      <w:lang w:val="ru-RU" w:eastAsia="ru-RU"/>
    </w:rPr>
  </w:style>
  <w:style w:type="character" w:customStyle="1" w:styleId="MainTextDiss">
    <w:name w:val="MainTextDiss Знак Знак"/>
    <w:link w:val="MainTextDiss0"/>
    <w:rsid w:val="005F7CD5"/>
    <w:rPr>
      <w:sz w:val="28"/>
      <w:szCs w:val="28"/>
    </w:rPr>
  </w:style>
  <w:style w:type="paragraph" w:customStyle="1" w:styleId="MainTextDiss0">
    <w:name w:val="MainTextDiss Знак"/>
    <w:link w:val="MainTextDiss"/>
    <w:rsid w:val="005F7CD5"/>
    <w:pPr>
      <w:spacing w:after="0"/>
      <w:ind w:firstLine="709"/>
      <w:jc w:val="both"/>
    </w:pPr>
    <w:rPr>
      <w:sz w:val="28"/>
      <w:szCs w:val="28"/>
    </w:rPr>
  </w:style>
  <w:style w:type="character" w:customStyle="1" w:styleId="Georgia">
    <w:name w:val="Georgia Знак Знак"/>
    <w:link w:val="Georgia0"/>
    <w:rsid w:val="005F7CD5"/>
    <w:rPr>
      <w:rFonts w:ascii="Georgia" w:hAnsi="Georgia"/>
      <w:sz w:val="24"/>
      <w:szCs w:val="24"/>
    </w:rPr>
  </w:style>
  <w:style w:type="paragraph" w:customStyle="1" w:styleId="Georgia0">
    <w:name w:val="Georgia Знак"/>
    <w:link w:val="Georgia"/>
    <w:rsid w:val="005F7CD5"/>
    <w:pPr>
      <w:spacing w:before="60" w:after="60" w:line="240" w:lineRule="auto"/>
      <w:jc w:val="both"/>
    </w:pPr>
    <w:rPr>
      <w:rFonts w:ascii="Georgia" w:hAnsi="Georgia"/>
      <w:sz w:val="24"/>
      <w:szCs w:val="24"/>
    </w:rPr>
  </w:style>
  <w:style w:type="paragraph" w:customStyle="1" w:styleId="Georgia1">
    <w:name w:val="Georgia Отступ"/>
    <w:basedOn w:val="Georgia0"/>
    <w:rsid w:val="005F7CD5"/>
    <w:pPr>
      <w:ind w:firstLine="550"/>
    </w:pPr>
    <w:rPr>
      <w:rFonts w:eastAsia="Calibri"/>
    </w:rPr>
  </w:style>
  <w:style w:type="character" w:customStyle="1" w:styleId="Formulae3">
    <w:name w:val="Formulae Знак Знак Знак Знак"/>
    <w:link w:val="Formulae4"/>
    <w:rsid w:val="005F7CD5"/>
  </w:style>
  <w:style w:type="paragraph" w:customStyle="1" w:styleId="Formulae4">
    <w:name w:val="Formulae Знак Знак Знак"/>
    <w:basedOn w:val="a"/>
    <w:link w:val="Formulae3"/>
    <w:rsid w:val="005F7CD5"/>
    <w:pPr>
      <w:tabs>
        <w:tab w:val="center" w:pos="4536"/>
        <w:tab w:val="right" w:pos="9299"/>
      </w:tabs>
      <w:spacing w:before="120" w:after="120"/>
    </w:pPr>
    <w:rPr>
      <w:rFonts w:asciiTheme="minorHAnsi" w:hAnsiTheme="minorHAnsi"/>
      <w:sz w:val="22"/>
    </w:rPr>
  </w:style>
  <w:style w:type="paragraph" w:customStyle="1" w:styleId="Normal1">
    <w:name w:val="Normal1"/>
    <w:rsid w:val="005F7CD5"/>
    <w:pPr>
      <w:snapToGrid w:val="0"/>
      <w:spacing w:before="100" w:after="100" w:line="240" w:lineRule="auto"/>
    </w:pPr>
    <w:rPr>
      <w:rFonts w:ascii="Times New Roman" w:eastAsia="Times New Roman" w:hAnsi="Times New Roman" w:cs="Times New Roman"/>
      <w:sz w:val="24"/>
      <w:szCs w:val="24"/>
      <w:lang w:val="en-US"/>
    </w:rPr>
  </w:style>
  <w:style w:type="paragraph" w:customStyle="1" w:styleId="H3">
    <w:name w:val="H3"/>
    <w:basedOn w:val="Normal1"/>
    <w:next w:val="Normal1"/>
    <w:rsid w:val="005F7CD5"/>
    <w:pPr>
      <w:keepNext/>
      <w:outlineLvl w:val="3"/>
    </w:pPr>
    <w:rPr>
      <w:b/>
      <w:bCs/>
      <w:sz w:val="28"/>
      <w:szCs w:val="28"/>
    </w:rPr>
  </w:style>
  <w:style w:type="paragraph" w:customStyle="1" w:styleId="H2">
    <w:name w:val="H2"/>
    <w:basedOn w:val="Normal1"/>
    <w:next w:val="Normal1"/>
    <w:rsid w:val="005F7CD5"/>
    <w:pPr>
      <w:keepNext/>
      <w:outlineLvl w:val="2"/>
    </w:pPr>
    <w:rPr>
      <w:b/>
      <w:bCs/>
      <w:sz w:val="36"/>
      <w:szCs w:val="36"/>
    </w:rPr>
  </w:style>
  <w:style w:type="paragraph" w:customStyle="1" w:styleId="1d">
    <w:name w:val="заголовок 1"/>
    <w:basedOn w:val="a"/>
    <w:next w:val="11"/>
    <w:rsid w:val="005F7CD5"/>
    <w:pPr>
      <w:keepNext/>
      <w:autoSpaceDE w:val="0"/>
      <w:autoSpaceDN w:val="0"/>
      <w:spacing w:after="0"/>
      <w:jc w:val="both"/>
      <w:outlineLvl w:val="0"/>
    </w:pPr>
    <w:rPr>
      <w:rFonts w:eastAsia="SimSun" w:cs="Times New Roman"/>
      <w:sz w:val="24"/>
      <w:szCs w:val="24"/>
      <w:lang w:val="en-US" w:eastAsia="ja-JP"/>
    </w:rPr>
  </w:style>
  <w:style w:type="character" w:customStyle="1" w:styleId="MaintTxt1">
    <w:name w:val="MaintTxt Знак Знак Знак Знак Знак Знак Знак Знак Знак"/>
    <w:rsid w:val="005F7CD5"/>
    <w:rPr>
      <w:rFonts w:ascii="Courier New" w:hAnsi="Courier New" w:cs="Courier New"/>
      <w:sz w:val="28"/>
      <w:szCs w:val="28"/>
      <w:lang w:val="ru-RU" w:eastAsia="ru-RU"/>
    </w:rPr>
  </w:style>
  <w:style w:type="paragraph" w:customStyle="1" w:styleId="MaintTxt2">
    <w:name w:val="MaintTxt Знак Знак Знак Знак Знак Знак"/>
    <w:basedOn w:val="a"/>
    <w:rsid w:val="005F7CD5"/>
    <w:pPr>
      <w:spacing w:after="0"/>
      <w:ind w:firstLine="709"/>
      <w:jc w:val="both"/>
    </w:pPr>
    <w:rPr>
      <w:rFonts w:ascii="Courier New" w:eastAsia="Calibri" w:hAnsi="Courier New" w:cs="Courier New"/>
      <w:szCs w:val="28"/>
    </w:rPr>
  </w:style>
  <w:style w:type="character" w:customStyle="1" w:styleId="MaintTxt3">
    <w:name w:val="MaintTxt Знак Знак Знак Знак Знак"/>
    <w:link w:val="MaintTxt4"/>
    <w:rsid w:val="005F7CD5"/>
    <w:rPr>
      <w:rFonts w:ascii="Courier New" w:hAnsi="Courier New" w:cs="Courier New"/>
      <w:sz w:val="28"/>
      <w:szCs w:val="28"/>
    </w:rPr>
  </w:style>
  <w:style w:type="paragraph" w:customStyle="1" w:styleId="MaintTxt4">
    <w:name w:val="MaintTxt Знак Знак Знак Знак"/>
    <w:basedOn w:val="a"/>
    <w:link w:val="MaintTxt3"/>
    <w:rsid w:val="005F7CD5"/>
    <w:pPr>
      <w:spacing w:after="0"/>
      <w:ind w:firstLine="709"/>
      <w:jc w:val="both"/>
    </w:pPr>
    <w:rPr>
      <w:rFonts w:ascii="Courier New" w:hAnsi="Courier New" w:cs="Courier New"/>
      <w:szCs w:val="28"/>
    </w:rPr>
  </w:style>
  <w:style w:type="character" w:customStyle="1" w:styleId="Form">
    <w:name w:val="Form Знак"/>
    <w:link w:val="Form0"/>
    <w:rsid w:val="005F7CD5"/>
    <w:rPr>
      <w:color w:val="000000"/>
      <w:sz w:val="28"/>
      <w:szCs w:val="28"/>
      <w:shd w:val="clear" w:color="auto" w:fill="FFFFFF"/>
    </w:rPr>
  </w:style>
  <w:style w:type="paragraph" w:customStyle="1" w:styleId="Form0">
    <w:name w:val="Form"/>
    <w:basedOn w:val="a"/>
    <w:link w:val="Form"/>
    <w:rsid w:val="005F7CD5"/>
    <w:pPr>
      <w:widowControl w:val="0"/>
      <w:shd w:val="clear" w:color="auto" w:fill="FFFFFF"/>
      <w:tabs>
        <w:tab w:val="center" w:pos="4820"/>
        <w:tab w:val="right" w:pos="9639"/>
      </w:tabs>
      <w:autoSpaceDE w:val="0"/>
      <w:autoSpaceDN w:val="0"/>
      <w:adjustRightInd w:val="0"/>
      <w:spacing w:before="120" w:after="120"/>
    </w:pPr>
    <w:rPr>
      <w:rFonts w:asciiTheme="minorHAnsi" w:hAnsiTheme="minorHAnsi"/>
      <w:color w:val="000000"/>
      <w:szCs w:val="28"/>
    </w:rPr>
  </w:style>
  <w:style w:type="character" w:customStyle="1" w:styleId="Txt">
    <w:name w:val="Txt Знак Знак"/>
    <w:link w:val="Txt0"/>
    <w:rsid w:val="005F7CD5"/>
    <w:rPr>
      <w:color w:val="000000"/>
      <w:sz w:val="30"/>
      <w:szCs w:val="30"/>
      <w:shd w:val="clear" w:color="auto" w:fill="FFFFFF"/>
    </w:rPr>
  </w:style>
  <w:style w:type="paragraph" w:customStyle="1" w:styleId="Txt0">
    <w:name w:val="Txt Знак"/>
    <w:link w:val="Txt"/>
    <w:rsid w:val="005F7CD5"/>
    <w:pPr>
      <w:shd w:val="clear" w:color="auto" w:fill="FFFFFF"/>
      <w:spacing w:after="0" w:line="240" w:lineRule="auto"/>
      <w:ind w:firstLine="567"/>
      <w:jc w:val="both"/>
    </w:pPr>
    <w:rPr>
      <w:color w:val="000000"/>
      <w:sz w:val="30"/>
      <w:szCs w:val="30"/>
    </w:rPr>
  </w:style>
  <w:style w:type="paragraph" w:customStyle="1" w:styleId="1e">
    <w:name w:val="Знак Знак Знак Знак Знак Знак Знак Знак Знак1 Знак Знак Знак"/>
    <w:basedOn w:val="a"/>
    <w:rsid w:val="005F7CD5"/>
    <w:pPr>
      <w:spacing w:after="160" w:line="240" w:lineRule="exact"/>
    </w:pPr>
    <w:rPr>
      <w:rFonts w:eastAsia="Times New Roman" w:cs="Times New Roman"/>
      <w:szCs w:val="20"/>
      <w:lang w:val="en-US" w:eastAsia="en-US"/>
    </w:rPr>
  </w:style>
  <w:style w:type="character" w:customStyle="1" w:styleId="MainTxt0">
    <w:name w:val="MainTxt Знак Знак Знак"/>
    <w:link w:val="MainTxt1"/>
    <w:rsid w:val="005F7CD5"/>
    <w:rPr>
      <w:rFonts w:ascii="Georgia" w:hAnsi="Georgia"/>
      <w:sz w:val="28"/>
      <w:lang w:eastAsia="zh-CN"/>
    </w:rPr>
  </w:style>
  <w:style w:type="paragraph" w:customStyle="1" w:styleId="MainTxt1">
    <w:name w:val="MainTxt Знак Знак"/>
    <w:link w:val="MainTxt0"/>
    <w:rsid w:val="005F7CD5"/>
    <w:pPr>
      <w:overflowPunct w:val="0"/>
      <w:autoSpaceDE w:val="0"/>
      <w:autoSpaceDN w:val="0"/>
      <w:adjustRightInd w:val="0"/>
      <w:spacing w:after="0" w:line="240" w:lineRule="auto"/>
      <w:ind w:firstLine="550"/>
      <w:jc w:val="both"/>
    </w:pPr>
    <w:rPr>
      <w:rFonts w:ascii="Georgia" w:hAnsi="Georgia"/>
      <w:sz w:val="28"/>
      <w:lang w:eastAsia="zh-CN"/>
    </w:rPr>
  </w:style>
  <w:style w:type="paragraph" w:customStyle="1" w:styleId="MainTxt3">
    <w:name w:val="MainTxt Знак"/>
    <w:rsid w:val="005F7CD5"/>
    <w:pPr>
      <w:overflowPunct w:val="0"/>
      <w:autoSpaceDE w:val="0"/>
      <w:autoSpaceDN w:val="0"/>
      <w:adjustRightInd w:val="0"/>
      <w:spacing w:after="0" w:line="240" w:lineRule="auto"/>
      <w:ind w:firstLine="550"/>
      <w:jc w:val="both"/>
    </w:pPr>
    <w:rPr>
      <w:rFonts w:ascii="Georgia" w:eastAsia="Times New Roman" w:hAnsi="Georgia" w:cs="Times New Roman"/>
      <w:sz w:val="20"/>
      <w:szCs w:val="20"/>
      <w:lang w:val="en-US" w:eastAsia="en-US"/>
    </w:rPr>
  </w:style>
  <w:style w:type="paragraph" w:customStyle="1" w:styleId="DocumentMap3">
    <w:name w:val="Document Map3"/>
    <w:basedOn w:val="a"/>
    <w:rsid w:val="005F7CD5"/>
    <w:pPr>
      <w:shd w:val="clear" w:color="auto" w:fill="000080"/>
      <w:overflowPunct w:val="0"/>
      <w:autoSpaceDE w:val="0"/>
      <w:autoSpaceDN w:val="0"/>
      <w:adjustRightInd w:val="0"/>
      <w:spacing w:after="0"/>
    </w:pPr>
    <w:rPr>
      <w:rFonts w:ascii="Tahoma" w:eastAsia="Times New Roman" w:hAnsi="Tahoma" w:cs="Tahoma"/>
      <w:sz w:val="16"/>
      <w:szCs w:val="20"/>
      <w:lang w:val="en-US" w:eastAsia="en-US"/>
    </w:rPr>
  </w:style>
  <w:style w:type="paragraph" w:customStyle="1" w:styleId="DocumentMap2">
    <w:name w:val="Document Map2"/>
    <w:basedOn w:val="a"/>
    <w:rsid w:val="005F7CD5"/>
    <w:pPr>
      <w:shd w:val="clear" w:color="auto" w:fill="000080"/>
      <w:overflowPunct w:val="0"/>
      <w:autoSpaceDE w:val="0"/>
      <w:autoSpaceDN w:val="0"/>
      <w:adjustRightInd w:val="0"/>
      <w:spacing w:after="0"/>
    </w:pPr>
    <w:rPr>
      <w:rFonts w:ascii="Tahoma" w:eastAsia="Times New Roman" w:hAnsi="Tahoma" w:cs="Tahoma"/>
      <w:sz w:val="16"/>
      <w:szCs w:val="20"/>
      <w:lang w:val="en-US" w:eastAsia="en-US"/>
    </w:rPr>
  </w:style>
  <w:style w:type="paragraph" w:customStyle="1" w:styleId="DocumentMap1">
    <w:name w:val="Document Map1"/>
    <w:basedOn w:val="a"/>
    <w:rsid w:val="005F7CD5"/>
    <w:pPr>
      <w:shd w:val="clear" w:color="auto" w:fill="000080"/>
      <w:overflowPunct w:val="0"/>
      <w:autoSpaceDE w:val="0"/>
      <w:autoSpaceDN w:val="0"/>
      <w:adjustRightInd w:val="0"/>
      <w:spacing w:after="0"/>
    </w:pPr>
    <w:rPr>
      <w:rFonts w:ascii="Tahoma" w:eastAsia="Times New Roman" w:hAnsi="Tahoma" w:cs="Tahoma"/>
      <w:sz w:val="16"/>
      <w:szCs w:val="20"/>
      <w:lang w:val="en-US" w:eastAsia="en-US"/>
    </w:rPr>
  </w:style>
  <w:style w:type="character" w:customStyle="1" w:styleId="PictA">
    <w:name w:val="PictA Знак Знак Знак Знак Знак"/>
    <w:link w:val="PictA0"/>
    <w:rsid w:val="005F7CD5"/>
    <w:rPr>
      <w:rFonts w:ascii="Bookman Old Style" w:hAnsi="Bookman Old Style"/>
      <w:i/>
      <w:sz w:val="24"/>
      <w:szCs w:val="24"/>
    </w:rPr>
  </w:style>
  <w:style w:type="paragraph" w:customStyle="1" w:styleId="PictA0">
    <w:name w:val="PictA Знак Знак Знак Знак"/>
    <w:link w:val="PictA"/>
    <w:rsid w:val="005F7CD5"/>
    <w:pPr>
      <w:spacing w:after="0" w:line="240" w:lineRule="auto"/>
    </w:pPr>
    <w:rPr>
      <w:rFonts w:ascii="Bookman Old Style" w:hAnsi="Bookman Old Style"/>
      <w:i/>
      <w:sz w:val="24"/>
      <w:szCs w:val="24"/>
    </w:rPr>
  </w:style>
  <w:style w:type="paragraph" w:customStyle="1" w:styleId="PictA1">
    <w:name w:val="PictA"/>
    <w:basedOn w:val="a"/>
    <w:rsid w:val="005F7CD5"/>
    <w:pPr>
      <w:overflowPunct w:val="0"/>
      <w:autoSpaceDE w:val="0"/>
      <w:autoSpaceDN w:val="0"/>
      <w:adjustRightInd w:val="0"/>
      <w:spacing w:after="0"/>
    </w:pPr>
    <w:rPr>
      <w:rFonts w:eastAsia="Times New Roman" w:cs="Times New Roman"/>
      <w:sz w:val="16"/>
      <w:szCs w:val="20"/>
      <w:lang w:val="en-US" w:eastAsia="en-US"/>
    </w:rPr>
  </w:style>
  <w:style w:type="paragraph" w:customStyle="1" w:styleId="1-">
    <w:name w:val="Обычный 1-я строка отступ"/>
    <w:basedOn w:val="a"/>
    <w:next w:val="11"/>
    <w:rsid w:val="005F7CD5"/>
    <w:pPr>
      <w:spacing w:after="0"/>
      <w:ind w:firstLine="397"/>
    </w:pPr>
    <w:rPr>
      <w:rFonts w:eastAsia="Times New Roman" w:cs="Times New Roman"/>
      <w:sz w:val="17"/>
      <w:szCs w:val="17"/>
      <w:lang w:val="en-US"/>
    </w:rPr>
  </w:style>
  <w:style w:type="paragraph" w:customStyle="1" w:styleId="Georgia2">
    <w:name w:val="GeorgiaОтступ"/>
    <w:rsid w:val="005F7CD5"/>
    <w:pPr>
      <w:spacing w:before="30" w:after="30" w:line="240" w:lineRule="auto"/>
      <w:ind w:firstLine="550"/>
      <w:jc w:val="both"/>
    </w:pPr>
    <w:rPr>
      <w:rFonts w:ascii="Georgia" w:eastAsia="Times New Roman" w:hAnsi="Georgia" w:cs="Times New Roman"/>
      <w:sz w:val="20"/>
      <w:szCs w:val="24"/>
      <w:lang w:val="en-US"/>
    </w:rPr>
  </w:style>
  <w:style w:type="paragraph" w:customStyle="1" w:styleId="MapleOutput">
    <w:name w:val="Maple Output"/>
    <w:rsid w:val="005F7CD5"/>
    <w:pPr>
      <w:autoSpaceDE w:val="0"/>
      <w:autoSpaceDN w:val="0"/>
      <w:adjustRightInd w:val="0"/>
      <w:spacing w:after="0" w:line="360" w:lineRule="auto"/>
      <w:jc w:val="center"/>
    </w:pPr>
    <w:rPr>
      <w:rFonts w:ascii="Times New Roman" w:eastAsia="Times New Roman" w:hAnsi="Times New Roman" w:cs="Times New Roman"/>
      <w:sz w:val="24"/>
      <w:szCs w:val="24"/>
      <w:lang w:val="en-US"/>
    </w:rPr>
  </w:style>
  <w:style w:type="paragraph" w:customStyle="1" w:styleId="FormulaeRight">
    <w:name w:val="FormulaeRight"/>
    <w:basedOn w:val="Formulae"/>
    <w:next w:val="11"/>
    <w:rsid w:val="005F7CD5"/>
    <w:pPr>
      <w:tabs>
        <w:tab w:val="clear" w:pos="4649"/>
        <w:tab w:val="clear" w:pos="9356"/>
      </w:tabs>
      <w:spacing w:before="120" w:after="120"/>
      <w:jc w:val="right"/>
    </w:pPr>
    <w:rPr>
      <w:rFonts w:eastAsia="Calibri"/>
      <w:sz w:val="20"/>
      <w:szCs w:val="20"/>
      <w:lang w:val="ru-RU"/>
    </w:rPr>
  </w:style>
  <w:style w:type="paragraph" w:customStyle="1" w:styleId="MapleOutput1">
    <w:name w:val="Maple Output1"/>
    <w:rsid w:val="005F7CD5"/>
    <w:pPr>
      <w:autoSpaceDE w:val="0"/>
      <w:autoSpaceDN w:val="0"/>
      <w:adjustRightInd w:val="0"/>
      <w:spacing w:after="0" w:line="360" w:lineRule="auto"/>
      <w:jc w:val="center"/>
    </w:pPr>
    <w:rPr>
      <w:rFonts w:ascii="Times New Roman" w:eastAsia="Times New Roman" w:hAnsi="Times New Roman" w:cs="Times New Roman"/>
      <w:sz w:val="24"/>
      <w:szCs w:val="24"/>
      <w:lang w:val="en-US"/>
    </w:rPr>
  </w:style>
  <w:style w:type="paragraph" w:customStyle="1" w:styleId="LvlOne">
    <w:name w:val="LvlOne"/>
    <w:basedOn w:val="a"/>
    <w:rsid w:val="005F7CD5"/>
    <w:pPr>
      <w:numPr>
        <w:ilvl w:val="1"/>
        <w:numId w:val="4"/>
      </w:numPr>
      <w:overflowPunct w:val="0"/>
      <w:autoSpaceDE w:val="0"/>
      <w:autoSpaceDN w:val="0"/>
      <w:adjustRightInd w:val="0"/>
      <w:spacing w:after="0"/>
    </w:pPr>
    <w:rPr>
      <w:rFonts w:eastAsia="Times New Roman" w:cs="Times New Roman"/>
      <w:sz w:val="16"/>
      <w:szCs w:val="20"/>
      <w:lang w:val="en-US" w:eastAsia="en-US"/>
    </w:rPr>
  </w:style>
  <w:style w:type="paragraph" w:customStyle="1" w:styleId="FormulaeIndentRight">
    <w:name w:val="FormulaeIndentRight"/>
    <w:basedOn w:val="a"/>
    <w:next w:val="11"/>
    <w:autoRedefine/>
    <w:rsid w:val="005F7CD5"/>
    <w:pPr>
      <w:spacing w:before="60" w:after="60"/>
      <w:jc w:val="right"/>
    </w:pPr>
    <w:rPr>
      <w:rFonts w:eastAsia="Times New Roman" w:cs="Times New Roman"/>
      <w:sz w:val="20"/>
      <w:szCs w:val="20"/>
      <w:lang w:val="en-US"/>
    </w:rPr>
  </w:style>
  <w:style w:type="paragraph" w:customStyle="1" w:styleId="FormulaeIndentCenter">
    <w:name w:val="FormulaeIndentCenter"/>
    <w:basedOn w:val="FormulaeIndentRight"/>
    <w:next w:val="11"/>
    <w:autoRedefine/>
    <w:rsid w:val="005F7CD5"/>
    <w:pPr>
      <w:jc w:val="center"/>
    </w:pPr>
  </w:style>
  <w:style w:type="paragraph" w:customStyle="1" w:styleId="aff7">
    <w:name w:val="Краткий обратный адрес"/>
    <w:basedOn w:val="a"/>
    <w:rsid w:val="005F7CD5"/>
    <w:pPr>
      <w:overflowPunct w:val="0"/>
      <w:autoSpaceDE w:val="0"/>
      <w:autoSpaceDN w:val="0"/>
      <w:adjustRightInd w:val="0"/>
      <w:spacing w:after="0"/>
    </w:pPr>
    <w:rPr>
      <w:rFonts w:eastAsia="Times New Roman" w:cs="Times New Roman"/>
      <w:sz w:val="16"/>
      <w:szCs w:val="20"/>
      <w:lang w:val="en-US" w:eastAsia="en-US"/>
    </w:rPr>
  </w:style>
  <w:style w:type="paragraph" w:customStyle="1" w:styleId="FormulaeIndCenter">
    <w:name w:val="FormulaeIndCenter"/>
    <w:basedOn w:val="a"/>
    <w:next w:val="11"/>
    <w:autoRedefine/>
    <w:rsid w:val="005F7CD5"/>
    <w:pPr>
      <w:widowControl w:val="0"/>
      <w:autoSpaceDE w:val="0"/>
      <w:autoSpaceDN w:val="0"/>
      <w:spacing w:before="120" w:after="120"/>
      <w:jc w:val="center"/>
    </w:pPr>
    <w:rPr>
      <w:rFonts w:eastAsia="Times New Roman" w:cs="Times New Roman"/>
      <w:sz w:val="27"/>
      <w:szCs w:val="20"/>
      <w:lang w:val="en-US"/>
    </w:rPr>
  </w:style>
  <w:style w:type="paragraph" w:customStyle="1" w:styleId="FormulaeCentered">
    <w:name w:val="FormulaeCentered"/>
    <w:basedOn w:val="Formulae"/>
    <w:next w:val="11"/>
    <w:rsid w:val="005F7CD5"/>
    <w:pPr>
      <w:tabs>
        <w:tab w:val="clear" w:pos="4649"/>
        <w:tab w:val="clear" w:pos="9356"/>
      </w:tabs>
      <w:spacing w:before="120" w:after="120"/>
      <w:jc w:val="center"/>
    </w:pPr>
    <w:rPr>
      <w:rFonts w:eastAsia="Calibri"/>
      <w:sz w:val="20"/>
      <w:szCs w:val="20"/>
      <w:lang w:val="ru-RU"/>
    </w:rPr>
  </w:style>
  <w:style w:type="paragraph" w:customStyle="1" w:styleId="FormulaeIndentLeft">
    <w:name w:val="FormulaeIndentLeft"/>
    <w:basedOn w:val="a"/>
    <w:next w:val="11"/>
    <w:autoRedefine/>
    <w:rsid w:val="005F7CD5"/>
    <w:pPr>
      <w:spacing w:before="60" w:after="60"/>
    </w:pPr>
    <w:rPr>
      <w:rFonts w:eastAsia="Times New Roman" w:cs="Times New Roman"/>
      <w:sz w:val="18"/>
      <w:szCs w:val="18"/>
      <w:lang w:val="en-US"/>
    </w:rPr>
  </w:style>
  <w:style w:type="character" w:customStyle="1" w:styleId="aff8">
    <w:name w:val="Ву Знак Знак"/>
    <w:link w:val="aff9"/>
    <w:rsid w:val="005F7CD5"/>
    <w:rPr>
      <w:rFonts w:ascii="Georgia" w:hAnsi="Georgia"/>
      <w:sz w:val="28"/>
      <w:szCs w:val="16"/>
      <w:lang w:eastAsia="zh-CN"/>
    </w:rPr>
  </w:style>
  <w:style w:type="paragraph" w:customStyle="1" w:styleId="aff9">
    <w:name w:val="Ву Знак"/>
    <w:basedOn w:val="MainTxt3"/>
    <w:link w:val="aff8"/>
    <w:rsid w:val="005F7CD5"/>
    <w:rPr>
      <w:rFonts w:eastAsiaTheme="minorEastAsia" w:cstheme="minorBidi"/>
      <w:sz w:val="28"/>
      <w:szCs w:val="16"/>
      <w:lang w:val="ru-RU" w:eastAsia="zh-CN"/>
    </w:rPr>
  </w:style>
  <w:style w:type="paragraph" w:customStyle="1" w:styleId="PictureSigngs">
    <w:name w:val="PictureSigngs"/>
    <w:rsid w:val="005F7CD5"/>
    <w:pPr>
      <w:spacing w:after="0" w:line="240" w:lineRule="auto"/>
    </w:pPr>
    <w:rPr>
      <w:rFonts w:ascii="Times New Roman" w:eastAsia="Times New Roman" w:hAnsi="Times New Roman" w:cs="Times New Roman"/>
      <w:i/>
      <w:sz w:val="19"/>
      <w:szCs w:val="20"/>
      <w:lang w:val="en-US" w:eastAsia="en-US"/>
    </w:rPr>
  </w:style>
  <w:style w:type="paragraph" w:customStyle="1" w:styleId="Georgia3">
    <w:name w:val="Georgia"/>
    <w:rsid w:val="005F7CD5"/>
    <w:pPr>
      <w:spacing w:before="60" w:after="60" w:line="240" w:lineRule="auto"/>
      <w:jc w:val="both"/>
    </w:pPr>
    <w:rPr>
      <w:rFonts w:ascii="Georgia" w:eastAsia="Times New Roman" w:hAnsi="Georgia" w:cs="Times New Roman"/>
      <w:sz w:val="24"/>
      <w:szCs w:val="24"/>
      <w:lang w:val="en-US"/>
    </w:rPr>
  </w:style>
  <w:style w:type="character" w:customStyle="1" w:styleId="Noeeu1">
    <w:name w:val="Noeeu1 Знак"/>
    <w:link w:val="Noeeu10"/>
    <w:rsid w:val="005F7CD5"/>
    <w:rPr>
      <w:sz w:val="28"/>
    </w:rPr>
  </w:style>
  <w:style w:type="paragraph" w:customStyle="1" w:styleId="Noeeu10">
    <w:name w:val="Noeeu1"/>
    <w:basedOn w:val="a"/>
    <w:link w:val="Noeeu1"/>
    <w:rsid w:val="005F7CD5"/>
    <w:pPr>
      <w:overflowPunct w:val="0"/>
      <w:autoSpaceDE w:val="0"/>
      <w:autoSpaceDN w:val="0"/>
      <w:adjustRightInd w:val="0"/>
      <w:spacing w:after="0"/>
    </w:pPr>
    <w:rPr>
      <w:rFonts w:asciiTheme="minorHAnsi" w:hAnsiTheme="minorHAnsi"/>
    </w:rPr>
  </w:style>
  <w:style w:type="paragraph" w:customStyle="1" w:styleId="MainTxtIndent">
    <w:name w:val="MainTxtIndent"/>
    <w:basedOn w:val="MainTextDiss0"/>
    <w:rsid w:val="005F7CD5"/>
    <w:pPr>
      <w:ind w:firstLine="567"/>
    </w:pPr>
    <w:rPr>
      <w:rFonts w:eastAsia="Calibri"/>
    </w:rPr>
  </w:style>
  <w:style w:type="paragraph" w:customStyle="1" w:styleId="1f">
    <w:name w:val="Знак Знак Знак Знак Знак Знак Знак Знак Знак1 Знак"/>
    <w:basedOn w:val="a"/>
    <w:autoRedefine/>
    <w:rsid w:val="005F7CD5"/>
    <w:pPr>
      <w:spacing w:after="160" w:line="240" w:lineRule="exact"/>
    </w:pPr>
    <w:rPr>
      <w:rFonts w:eastAsia="Times New Roman" w:cs="Times New Roman"/>
      <w:szCs w:val="20"/>
      <w:lang w:val="en-US" w:eastAsia="en-US"/>
    </w:rPr>
  </w:style>
  <w:style w:type="paragraph" w:customStyle="1" w:styleId="western">
    <w:name w:val="western"/>
    <w:basedOn w:val="a"/>
    <w:rsid w:val="005F7CD5"/>
    <w:pPr>
      <w:spacing w:before="100" w:beforeAutospacing="1" w:after="0"/>
      <w:jc w:val="both"/>
    </w:pPr>
    <w:rPr>
      <w:rFonts w:eastAsia="MS Mincho" w:cs="Times New Roman"/>
      <w:color w:val="000000"/>
      <w:sz w:val="24"/>
      <w:szCs w:val="24"/>
      <w:lang w:val="en-US" w:eastAsia="ja-JP"/>
    </w:rPr>
  </w:style>
  <w:style w:type="paragraph" w:customStyle="1" w:styleId="ReferenceList">
    <w:name w:val="ReferenceList"/>
    <w:basedOn w:val="MainTxt"/>
    <w:rsid w:val="005F7CD5"/>
    <w:pPr>
      <w:numPr>
        <w:numId w:val="5"/>
      </w:numPr>
      <w:tabs>
        <w:tab w:val="num" w:pos="360"/>
        <w:tab w:val="num" w:pos="397"/>
        <w:tab w:val="left" w:pos="993"/>
      </w:tabs>
      <w:adjustRightInd w:val="0"/>
      <w:snapToGrid w:val="0"/>
      <w:spacing w:before="60" w:line="240" w:lineRule="auto"/>
      <w:ind w:left="0" w:firstLine="357"/>
    </w:pPr>
    <w:rPr>
      <w:rFonts w:eastAsia="Times New Roman"/>
      <w:sz w:val="28"/>
      <w:szCs w:val="28"/>
    </w:rPr>
  </w:style>
  <w:style w:type="paragraph" w:customStyle="1" w:styleId="BarList">
    <w:name w:val="BarList"/>
    <w:basedOn w:val="MainTxt"/>
    <w:rsid w:val="005F7CD5"/>
    <w:pPr>
      <w:numPr>
        <w:numId w:val="6"/>
      </w:numPr>
      <w:tabs>
        <w:tab w:val="num" w:pos="360"/>
        <w:tab w:val="left" w:pos="1276"/>
      </w:tabs>
      <w:adjustRightInd w:val="0"/>
      <w:snapToGrid w:val="0"/>
      <w:spacing w:line="240" w:lineRule="auto"/>
      <w:ind w:left="0" w:firstLine="993"/>
    </w:pPr>
    <w:rPr>
      <w:rFonts w:eastAsia="Times New Roman"/>
      <w:sz w:val="28"/>
      <w:szCs w:val="28"/>
      <w:lang w:eastAsia="en-US"/>
    </w:rPr>
  </w:style>
  <w:style w:type="character" w:customStyle="1" w:styleId="MainTxtIndent1">
    <w:name w:val="MainTxtIndent Знак Знак Знак1"/>
    <w:link w:val="MainTxtIndent0"/>
    <w:rsid w:val="005F7CD5"/>
    <w:rPr>
      <w:sz w:val="28"/>
      <w:szCs w:val="28"/>
    </w:rPr>
  </w:style>
  <w:style w:type="paragraph" w:customStyle="1" w:styleId="MainTxtIndent0">
    <w:name w:val="MainTxtIndent Знак Знак"/>
    <w:basedOn w:val="a"/>
    <w:link w:val="MainTxtIndent1"/>
    <w:rsid w:val="005F7CD5"/>
    <w:pPr>
      <w:spacing w:after="0" w:line="276" w:lineRule="auto"/>
      <w:ind w:firstLine="567"/>
      <w:jc w:val="both"/>
    </w:pPr>
    <w:rPr>
      <w:rFonts w:asciiTheme="minorHAnsi" w:hAnsiTheme="minorHAnsi"/>
      <w:szCs w:val="28"/>
    </w:rPr>
  </w:style>
  <w:style w:type="paragraph" w:customStyle="1" w:styleId="1f0">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autoRedefine/>
    <w:rsid w:val="005F7CD5"/>
    <w:pPr>
      <w:spacing w:after="160" w:line="240" w:lineRule="exact"/>
    </w:pPr>
    <w:rPr>
      <w:rFonts w:eastAsia="Times New Roman" w:cs="Times New Roman"/>
      <w:szCs w:val="20"/>
      <w:lang w:val="en-US" w:eastAsia="en-US"/>
    </w:rPr>
  </w:style>
  <w:style w:type="paragraph" w:customStyle="1" w:styleId="MainTextDiss1">
    <w:name w:val="MainTextDiss"/>
    <w:rsid w:val="005F7CD5"/>
    <w:pPr>
      <w:spacing w:after="0"/>
      <w:ind w:firstLine="709"/>
      <w:jc w:val="both"/>
    </w:pPr>
    <w:rPr>
      <w:rFonts w:ascii="Times New Roman" w:eastAsia="Times New Roman" w:hAnsi="Times New Roman" w:cs="Times New Roman"/>
      <w:sz w:val="28"/>
      <w:szCs w:val="28"/>
      <w:lang w:val="en-US"/>
    </w:rPr>
  </w:style>
  <w:style w:type="paragraph" w:customStyle="1" w:styleId="MainTxtIndent2">
    <w:name w:val="MainTxtIndent Знак"/>
    <w:basedOn w:val="MainTextDiss1"/>
    <w:rsid w:val="005F7CD5"/>
    <w:pPr>
      <w:ind w:firstLine="567"/>
    </w:pPr>
  </w:style>
  <w:style w:type="character" w:styleId="affa">
    <w:name w:val="footnote reference"/>
    <w:uiPriority w:val="99"/>
    <w:unhideWhenUsed/>
    <w:rsid w:val="005F7CD5"/>
    <w:rPr>
      <w:sz w:val="28"/>
      <w:vertAlign w:val="superscript"/>
      <w:lang w:val="en-US" w:eastAsia="en-US" w:bidi="ar-SA"/>
    </w:rPr>
  </w:style>
  <w:style w:type="paragraph" w:customStyle="1" w:styleId="MainTxtIndent3">
    <w:name w:val="MainTxtIndent Знак Знак Знак"/>
    <w:basedOn w:val="MainTextDiss0"/>
    <w:link w:val="MainTxtIndent4"/>
    <w:rsid w:val="005F7CD5"/>
    <w:pPr>
      <w:ind w:firstLine="567"/>
    </w:pPr>
    <w:rPr>
      <w:rFonts w:eastAsia="Calibri"/>
    </w:rPr>
  </w:style>
  <w:style w:type="character" w:customStyle="1" w:styleId="MainTxtIndent4">
    <w:name w:val="MainTxtIndent Знак Знак Знак Знак"/>
    <w:link w:val="MainTxtIndent3"/>
    <w:rsid w:val="005F7CD5"/>
    <w:rPr>
      <w:rFonts w:eastAsia="Calibri"/>
      <w:sz w:val="28"/>
      <w:szCs w:val="28"/>
    </w:rPr>
  </w:style>
  <w:style w:type="character" w:customStyle="1" w:styleId="Denotes">
    <w:name w:val="Denotes"/>
    <w:rsid w:val="005F7CD5"/>
    <w:rPr>
      <w:rFonts w:ascii="Bookman Old Style" w:hAnsi="Bookman Old Style" w:hint="default"/>
      <w:i/>
      <w:iCs/>
      <w:color w:val="000080"/>
      <w:sz w:val="21"/>
      <w:szCs w:val="24"/>
      <w:lang w:val="en-US" w:eastAsia="en-US" w:bidi="ar-SA"/>
    </w:rPr>
  </w:style>
  <w:style w:type="paragraph" w:customStyle="1" w:styleId="PictA10">
    <w:name w:val="PictA Знак Знак Знак1"/>
    <w:basedOn w:val="a"/>
    <w:link w:val="PictA11"/>
    <w:rsid w:val="005F7CD5"/>
    <w:pPr>
      <w:spacing w:after="0"/>
      <w:ind w:firstLine="720"/>
    </w:pPr>
    <w:rPr>
      <w:rFonts w:eastAsia="Times New Roman" w:cs="Times New Roman"/>
      <w:szCs w:val="20"/>
      <w:lang w:val="en-US"/>
    </w:rPr>
  </w:style>
  <w:style w:type="character" w:customStyle="1" w:styleId="PictA11">
    <w:name w:val="PictA Знак Знак Знак1 Знак"/>
    <w:link w:val="PictA10"/>
    <w:rsid w:val="005F7CD5"/>
    <w:rPr>
      <w:rFonts w:ascii="Times New Roman" w:eastAsia="Times New Roman" w:hAnsi="Times New Roman" w:cs="Times New Roman"/>
      <w:sz w:val="28"/>
      <w:szCs w:val="20"/>
      <w:lang w:val="en-US"/>
    </w:rPr>
  </w:style>
  <w:style w:type="character" w:customStyle="1" w:styleId="PictA110">
    <w:name w:val="PictA Знак Знак Знак11"/>
    <w:rsid w:val="005F7CD5"/>
    <w:rPr>
      <w:rFonts w:ascii="Bookman Old Style" w:hAnsi="Bookman Old Style" w:hint="default"/>
      <w:i/>
      <w:iCs w:val="0"/>
      <w:sz w:val="24"/>
      <w:szCs w:val="24"/>
      <w:lang w:val="en-US" w:eastAsia="ru-RU" w:bidi="ar-SA"/>
    </w:rPr>
  </w:style>
  <w:style w:type="character" w:customStyle="1" w:styleId="MapleInput">
    <w:name w:val="Maple Input"/>
    <w:rsid w:val="005F7CD5"/>
    <w:rPr>
      <w:rFonts w:ascii="Courier New" w:hAnsi="Courier New" w:cs="Courier New" w:hint="default"/>
      <w:b/>
      <w:bCs/>
      <w:color w:val="FF0000"/>
      <w:shd w:val="clear" w:color="auto" w:fill="FFFFFF"/>
    </w:rPr>
  </w:style>
  <w:style w:type="character" w:customStyle="1" w:styleId="2DOutput">
    <w:name w:val="2D Output"/>
    <w:rsid w:val="005F7CD5"/>
    <w:rPr>
      <w:color w:val="0000FF"/>
      <w:shd w:val="clear" w:color="auto" w:fill="FFFFFF"/>
    </w:rPr>
  </w:style>
  <w:style w:type="character" w:customStyle="1" w:styleId="MainTextDiss10">
    <w:name w:val="MainTextDiss Знак Знак1"/>
    <w:rsid w:val="005F7CD5"/>
    <w:rPr>
      <w:sz w:val="28"/>
      <w:szCs w:val="28"/>
      <w:lang w:val="ru-RU" w:eastAsia="ru-RU" w:bidi="ar-SA"/>
    </w:rPr>
  </w:style>
  <w:style w:type="character" w:customStyle="1" w:styleId="Formulae10">
    <w:name w:val="Formulae Знак1"/>
    <w:rsid w:val="005F7CD5"/>
    <w:rPr>
      <w:color w:val="FF0000"/>
      <w:sz w:val="28"/>
      <w:lang w:val="ru-RU" w:eastAsia="ru-RU" w:bidi="ar-SA"/>
    </w:rPr>
  </w:style>
  <w:style w:type="character" w:customStyle="1" w:styleId="MainTxt10">
    <w:name w:val="MainTxt Знак1"/>
    <w:rsid w:val="005F7CD5"/>
    <w:rPr>
      <w:color w:val="150680"/>
      <w:sz w:val="28"/>
      <w:szCs w:val="28"/>
      <w:lang w:val="ru-RU" w:eastAsia="ru-RU" w:bidi="ar-SA"/>
    </w:rPr>
  </w:style>
  <w:style w:type="table" w:customStyle="1" w:styleId="1f1">
    <w:name w:val="Обычная таблица1"/>
    <w:semiHidden/>
    <w:rsid w:val="005F7CD5"/>
    <w:pPr>
      <w:spacing w:after="0" w:line="240" w:lineRule="auto"/>
    </w:pPr>
    <w:rPr>
      <w:rFonts w:ascii="Times New Roman" w:eastAsia="Times New Roman" w:hAnsi="Times New Roman" w:cs="Times New Roman"/>
      <w:sz w:val="20"/>
      <w:szCs w:val="20"/>
      <w:lang w:val="en-US" w:eastAsia="en-US"/>
    </w:rPr>
    <w:tblPr>
      <w:tblCellMar>
        <w:top w:w="0" w:type="dxa"/>
        <w:left w:w="108" w:type="dxa"/>
        <w:bottom w:w="0" w:type="dxa"/>
        <w:right w:w="108" w:type="dxa"/>
      </w:tblCellMar>
    </w:tblPr>
  </w:style>
  <w:style w:type="table" w:customStyle="1" w:styleId="1f2">
    <w:name w:val="Сетка таблицы1"/>
    <w:basedOn w:val="a1"/>
    <w:rsid w:val="005F7CD5"/>
    <w:pPr>
      <w:spacing w:after="0" w:line="240" w:lineRule="auto"/>
      <w:ind w:firstLine="720"/>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Заголовок 21"/>
    <w:basedOn w:val="a"/>
    <w:rsid w:val="005F7CD5"/>
    <w:pPr>
      <w:spacing w:before="100" w:beforeAutospacing="1" w:after="100" w:afterAutospacing="1"/>
    </w:pPr>
    <w:rPr>
      <w:rFonts w:eastAsia="Times New Roman" w:cs="Times New Roman"/>
      <w:sz w:val="24"/>
      <w:szCs w:val="24"/>
      <w:lang w:val="en-US" w:eastAsia="en-US"/>
    </w:rPr>
  </w:style>
  <w:style w:type="paragraph" w:customStyle="1" w:styleId="28pt">
    <w:name w:val="Стиль Заголовок 2 + 8 pt"/>
    <w:basedOn w:val="210"/>
    <w:rsid w:val="005F7CD5"/>
    <w:pPr>
      <w:keepNext/>
      <w:tabs>
        <w:tab w:val="num" w:pos="1512"/>
      </w:tabs>
      <w:overflowPunct w:val="0"/>
      <w:autoSpaceDE w:val="0"/>
      <w:autoSpaceDN w:val="0"/>
      <w:adjustRightInd w:val="0"/>
      <w:spacing w:before="240" w:beforeAutospacing="0" w:after="60" w:afterAutospacing="0"/>
      <w:ind w:left="1512" w:hanging="432"/>
      <w:outlineLvl w:val="1"/>
    </w:pPr>
    <w:rPr>
      <w:rFonts w:ascii="Arial" w:hAnsi="Arial" w:cs="Arial"/>
      <w:b/>
      <w:bCs/>
      <w:color w:val="000080"/>
      <w:sz w:val="20"/>
      <w:szCs w:val="28"/>
    </w:rPr>
  </w:style>
  <w:style w:type="paragraph" w:customStyle="1" w:styleId="Formulae00">
    <w:name w:val="Formulae 0"/>
    <w:next w:val="MainTxt"/>
    <w:link w:val="Formulae01"/>
    <w:rsid w:val="005F7CD5"/>
    <w:pPr>
      <w:tabs>
        <w:tab w:val="center" w:pos="4536"/>
        <w:tab w:val="right" w:pos="9526"/>
      </w:tabs>
      <w:spacing w:after="0" w:line="360" w:lineRule="auto"/>
    </w:pPr>
    <w:rPr>
      <w:rFonts w:ascii="Times New Roman" w:eastAsia="MS Mincho" w:hAnsi="Times New Roman" w:cs="Times New Roman"/>
      <w:sz w:val="28"/>
      <w:szCs w:val="24"/>
    </w:rPr>
  </w:style>
  <w:style w:type="character" w:customStyle="1" w:styleId="Formulae01">
    <w:name w:val="Formulae 0 Знак"/>
    <w:link w:val="Formulae00"/>
    <w:rsid w:val="005F7CD5"/>
    <w:rPr>
      <w:rFonts w:ascii="Times New Roman" w:eastAsia="MS Mincho" w:hAnsi="Times New Roman" w:cs="Times New Roman"/>
      <w:sz w:val="28"/>
      <w:szCs w:val="24"/>
    </w:rPr>
  </w:style>
  <w:style w:type="paragraph" w:customStyle="1" w:styleId="kaz">
    <w:name w:val="kaz"/>
    <w:basedOn w:val="a"/>
    <w:rsid w:val="005F7CD5"/>
    <w:pPr>
      <w:pBdr>
        <w:bottom w:val="single" w:sz="12" w:space="1" w:color="auto"/>
      </w:pBdr>
      <w:spacing w:after="0"/>
      <w:ind w:firstLine="720"/>
      <w:jc w:val="both"/>
    </w:pPr>
    <w:rPr>
      <w:rFonts w:ascii="Baltica KZX" w:eastAsia="Times New Roman" w:hAnsi="Baltica KZX" w:cs="Times New Roman"/>
      <w:sz w:val="24"/>
      <w:szCs w:val="20"/>
    </w:rPr>
  </w:style>
  <w:style w:type="paragraph" w:customStyle="1" w:styleId="affb">
    <w:name w:val="обычный"/>
    <w:basedOn w:val="af6"/>
    <w:rsid w:val="005F7CD5"/>
    <w:pPr>
      <w:tabs>
        <w:tab w:val="clear" w:pos="4536"/>
        <w:tab w:val="clear" w:pos="9072"/>
        <w:tab w:val="left" w:pos="567"/>
      </w:tabs>
    </w:pPr>
    <w:rPr>
      <w:lang w:eastAsia="ko-KR"/>
    </w:rPr>
  </w:style>
  <w:style w:type="paragraph" w:customStyle="1" w:styleId="1f3">
    <w:name w:val="Формула1"/>
    <w:basedOn w:val="a"/>
    <w:next w:val="a"/>
    <w:rsid w:val="005F7CD5"/>
    <w:pPr>
      <w:tabs>
        <w:tab w:val="center" w:pos="4536"/>
        <w:tab w:val="right" w:pos="9072"/>
      </w:tabs>
      <w:spacing w:after="0" w:line="360" w:lineRule="auto"/>
      <w:ind w:firstLine="720"/>
      <w:jc w:val="both"/>
    </w:pPr>
    <w:rPr>
      <w:rFonts w:eastAsia="Times New Roman" w:cs="Times New Roman"/>
      <w:sz w:val="24"/>
      <w:szCs w:val="20"/>
    </w:rPr>
  </w:style>
  <w:style w:type="paragraph" w:customStyle="1" w:styleId="ListParagraph1">
    <w:name w:val="List Paragraph1"/>
    <w:basedOn w:val="a"/>
    <w:rsid w:val="005F7CD5"/>
    <w:pPr>
      <w:spacing w:after="0"/>
      <w:ind w:left="720"/>
    </w:pPr>
    <w:rPr>
      <w:rFonts w:eastAsia="Calibri" w:cs="Times New Roman"/>
      <w:sz w:val="20"/>
      <w:szCs w:val="20"/>
    </w:rPr>
  </w:style>
  <w:style w:type="character" w:customStyle="1" w:styleId="MainTextDiss2">
    <w:name w:val="MainTextDiss Знак Знак Знак"/>
    <w:rsid w:val="005F7CD5"/>
    <w:rPr>
      <w:sz w:val="28"/>
      <w:szCs w:val="28"/>
      <w:lang w:val="ru-RU" w:eastAsia="ru-RU" w:bidi="ar-SA"/>
    </w:rPr>
  </w:style>
  <w:style w:type="character" w:customStyle="1" w:styleId="Formulae30">
    <w:name w:val="Formulae Знак3"/>
    <w:rsid w:val="005F7CD5"/>
    <w:rPr>
      <w:sz w:val="28"/>
    </w:rPr>
  </w:style>
  <w:style w:type="paragraph" w:customStyle="1" w:styleId="Ch312pt">
    <w:name w:val="Стиль Ch3 + 12 pt не полужирный"/>
    <w:basedOn w:val="Ch3"/>
    <w:rsid w:val="005F7CD5"/>
    <w:pPr>
      <w:numPr>
        <w:ilvl w:val="0"/>
        <w:numId w:val="0"/>
      </w:numPr>
      <w:tabs>
        <w:tab w:val="num" w:pos="864"/>
      </w:tabs>
      <w:ind w:left="864" w:hanging="864"/>
    </w:pPr>
    <w:rPr>
      <w:rFonts w:ascii="Times New Roman" w:hAnsi="Times New Roman"/>
      <w:b w:val="0"/>
      <w:bCs w:val="0"/>
      <w:sz w:val="24"/>
      <w:szCs w:val="24"/>
    </w:rPr>
  </w:style>
  <w:style w:type="paragraph" w:customStyle="1" w:styleId="Gh1">
    <w:name w:val="Gh1"/>
    <w:next w:val="a"/>
    <w:qFormat/>
    <w:rsid w:val="005F7CD5"/>
    <w:pPr>
      <w:pageBreakBefore/>
      <w:tabs>
        <w:tab w:val="num" w:pos="397"/>
      </w:tabs>
      <w:spacing w:before="480" w:after="240" w:line="240" w:lineRule="auto"/>
      <w:ind w:left="397" w:hanging="397"/>
      <w:jc w:val="center"/>
      <w:outlineLvl w:val="0"/>
    </w:pPr>
    <w:rPr>
      <w:rFonts w:ascii="Times New Roman" w:eastAsia="Times New Roman" w:hAnsi="Times New Roman" w:cs="Times New Roman"/>
      <w:b/>
      <w:bCs/>
      <w:sz w:val="28"/>
      <w:szCs w:val="24"/>
      <w:lang w:val="en-US" w:eastAsia="en-US"/>
    </w:rPr>
  </w:style>
  <w:style w:type="paragraph" w:customStyle="1" w:styleId="Gh2">
    <w:name w:val="Gh2"/>
    <w:basedOn w:val="Gh1"/>
    <w:rsid w:val="005F7CD5"/>
    <w:pPr>
      <w:pageBreakBefore w:val="0"/>
      <w:tabs>
        <w:tab w:val="clear" w:pos="397"/>
        <w:tab w:val="num" w:pos="567"/>
      </w:tabs>
      <w:ind w:left="567" w:hanging="567"/>
      <w:jc w:val="both"/>
      <w:outlineLvl w:val="1"/>
    </w:pPr>
    <w:rPr>
      <w:color w:val="800000"/>
      <w:lang w:val="ru-RU"/>
    </w:rPr>
  </w:style>
  <w:style w:type="paragraph" w:customStyle="1" w:styleId="Gh3">
    <w:name w:val="Gh3"/>
    <w:basedOn w:val="Gh2"/>
    <w:rsid w:val="005F7CD5"/>
    <w:pPr>
      <w:tabs>
        <w:tab w:val="clear" w:pos="567"/>
        <w:tab w:val="num" w:pos="864"/>
      </w:tabs>
      <w:ind w:left="862" w:hanging="862"/>
      <w:outlineLvl w:val="2"/>
    </w:pPr>
  </w:style>
  <w:style w:type="character" w:customStyle="1" w:styleId="33">
    <w:name w:val="Основной текст (3)_"/>
    <w:link w:val="34"/>
    <w:rsid w:val="005F7CD5"/>
    <w:rPr>
      <w:rFonts w:ascii="Century Schoolbook" w:hAnsi="Century Schoolbook" w:cs="Century Schoolbook"/>
      <w:shd w:val="clear" w:color="auto" w:fill="FFFFFF"/>
    </w:rPr>
  </w:style>
  <w:style w:type="paragraph" w:customStyle="1" w:styleId="34">
    <w:name w:val="Основной текст (3)"/>
    <w:basedOn w:val="a"/>
    <w:link w:val="33"/>
    <w:rsid w:val="005F7CD5"/>
    <w:pPr>
      <w:shd w:val="clear" w:color="auto" w:fill="FFFFFF"/>
      <w:spacing w:before="720" w:after="240" w:line="274" w:lineRule="exact"/>
      <w:ind w:hanging="360"/>
    </w:pPr>
    <w:rPr>
      <w:rFonts w:ascii="Century Schoolbook" w:hAnsi="Century Schoolbook" w:cs="Century Schoolbook"/>
      <w:sz w:val="22"/>
    </w:rPr>
  </w:style>
  <w:style w:type="paragraph" w:customStyle="1" w:styleId="affc">
    <w:name w:val="Список лит"/>
    <w:basedOn w:val="a"/>
    <w:rsid w:val="005F7CD5"/>
    <w:pPr>
      <w:spacing w:after="0" w:line="212" w:lineRule="exact"/>
      <w:ind w:left="340" w:hanging="340"/>
      <w:jc w:val="both"/>
    </w:pPr>
    <w:rPr>
      <w:rFonts w:eastAsia="Times New Roman" w:cs="Times New Roman"/>
      <w:sz w:val="17"/>
      <w:szCs w:val="20"/>
    </w:rPr>
  </w:style>
  <w:style w:type="paragraph" w:customStyle="1" w:styleId="REFERENCES">
    <w:name w:val="REFERENCES"/>
    <w:basedOn w:val="a"/>
    <w:rsid w:val="005F7CD5"/>
    <w:pPr>
      <w:tabs>
        <w:tab w:val="left" w:pos="425"/>
      </w:tabs>
      <w:spacing w:after="0"/>
      <w:jc w:val="both"/>
    </w:pPr>
    <w:rPr>
      <w:rFonts w:eastAsia="Times New Roman" w:cs="Times New Roman"/>
      <w:sz w:val="24"/>
      <w:szCs w:val="20"/>
      <w:lang w:val="en-US"/>
    </w:rPr>
  </w:style>
  <w:style w:type="numbering" w:customStyle="1" w:styleId="110">
    <w:name w:val="Нет списка11"/>
    <w:next w:val="a2"/>
    <w:semiHidden/>
    <w:rsid w:val="005D0C5B"/>
  </w:style>
  <w:style w:type="character" w:customStyle="1" w:styleId="a4">
    <w:name w:val="Абзац списка Знак"/>
    <w:aliases w:val="Списки Знак,Нумерация через тире Знак,без абзаца Знак,MultiLevelList Знак"/>
    <w:link w:val="a3"/>
    <w:uiPriority w:val="34"/>
    <w:locked/>
    <w:rsid w:val="005D0C5B"/>
    <w:rPr>
      <w:rFonts w:ascii="Times New Roman" w:hAnsi="Times New Roman"/>
      <w:sz w:val="28"/>
    </w:rPr>
  </w:style>
  <w:style w:type="paragraph" w:styleId="HTML">
    <w:name w:val="HTML Preformatted"/>
    <w:basedOn w:val="a"/>
    <w:link w:val="HTML0"/>
    <w:uiPriority w:val="99"/>
    <w:unhideWhenUsed/>
    <w:rsid w:val="005D0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eastAsia="en-US"/>
    </w:rPr>
  </w:style>
  <w:style w:type="character" w:customStyle="1" w:styleId="HTML0">
    <w:name w:val="Стандартный HTML Знак"/>
    <w:basedOn w:val="a0"/>
    <w:link w:val="HTML"/>
    <w:uiPriority w:val="99"/>
    <w:rsid w:val="005D0C5B"/>
    <w:rPr>
      <w:rFonts w:ascii="Courier New" w:eastAsia="Times New Roman" w:hAnsi="Courier New" w:cs="Courier New"/>
      <w:sz w:val="20"/>
      <w:szCs w:val="20"/>
      <w:lang w:eastAsia="en-US"/>
    </w:rPr>
  </w:style>
  <w:style w:type="numbering" w:customStyle="1" w:styleId="27">
    <w:name w:val="Нет списка2"/>
    <w:next w:val="a2"/>
    <w:uiPriority w:val="99"/>
    <w:semiHidden/>
    <w:unhideWhenUsed/>
    <w:rsid w:val="005D0C5B"/>
  </w:style>
  <w:style w:type="paragraph" w:customStyle="1" w:styleId="1f4">
    <w:name w:val="Знак1"/>
    <w:basedOn w:val="a"/>
    <w:autoRedefine/>
    <w:rsid w:val="005D0C5B"/>
    <w:pPr>
      <w:spacing w:after="160" w:line="240" w:lineRule="exact"/>
      <w:ind w:firstLine="709"/>
    </w:pPr>
    <w:rPr>
      <w:rFonts w:eastAsia="SimSun" w:cs="Times New Roman"/>
      <w:b/>
      <w:szCs w:val="24"/>
      <w:lang w:val="en-US" w:eastAsia="en-US"/>
    </w:rPr>
  </w:style>
  <w:style w:type="paragraph" w:customStyle="1" w:styleId="28">
    <w:name w:val="Знак Знак Знак Знак Знак Знак Знак Знак Знак2"/>
    <w:basedOn w:val="a"/>
    <w:autoRedefine/>
    <w:rsid w:val="005D0C5B"/>
    <w:pPr>
      <w:spacing w:after="160" w:line="240" w:lineRule="exact"/>
      <w:ind w:firstLine="709"/>
    </w:pPr>
    <w:rPr>
      <w:rFonts w:eastAsia="SimSun" w:cs="Times New Roman"/>
      <w:b/>
      <w:szCs w:val="24"/>
      <w:lang w:val="en-US" w:eastAsia="en-US"/>
    </w:rPr>
  </w:style>
  <w:style w:type="paragraph" w:customStyle="1" w:styleId="1f5">
    <w:name w:val="Знак Знак Знак1"/>
    <w:basedOn w:val="a"/>
    <w:autoRedefine/>
    <w:rsid w:val="005D0C5B"/>
    <w:pPr>
      <w:spacing w:after="160" w:line="240" w:lineRule="exact"/>
      <w:ind w:firstLine="709"/>
    </w:pPr>
    <w:rPr>
      <w:rFonts w:eastAsia="Times New Roman" w:cs="Times New Roman"/>
      <w:szCs w:val="20"/>
      <w:lang w:val="en-US" w:eastAsia="en-US"/>
    </w:rPr>
  </w:style>
  <w:style w:type="numbering" w:customStyle="1" w:styleId="120">
    <w:name w:val="Нет списка12"/>
    <w:next w:val="a2"/>
    <w:semiHidden/>
    <w:rsid w:val="005D0C5B"/>
  </w:style>
  <w:style w:type="paragraph" w:customStyle="1" w:styleId="510">
    <w:name w:val="Знак Знак51"/>
    <w:basedOn w:val="a"/>
    <w:autoRedefine/>
    <w:rsid w:val="005D0C5B"/>
    <w:pPr>
      <w:spacing w:after="160" w:line="240" w:lineRule="exact"/>
      <w:ind w:firstLine="709"/>
    </w:pPr>
    <w:rPr>
      <w:rFonts w:eastAsia="SimSun" w:cs="Times New Roman"/>
      <w:b/>
      <w:szCs w:val="24"/>
      <w:lang w:val="en-US" w:eastAsia="en-US"/>
    </w:rPr>
  </w:style>
  <w:style w:type="paragraph" w:customStyle="1" w:styleId="111">
    <w:name w:val="Знак Знак1 Знак1"/>
    <w:basedOn w:val="a"/>
    <w:autoRedefine/>
    <w:rsid w:val="005D0C5B"/>
    <w:pPr>
      <w:spacing w:after="160" w:line="240" w:lineRule="exact"/>
      <w:ind w:firstLine="709"/>
    </w:pPr>
    <w:rPr>
      <w:rFonts w:eastAsia="SimSun" w:cs="Times New Roman"/>
      <w:b/>
      <w:szCs w:val="24"/>
      <w:lang w:val="en-US" w:eastAsia="en-US"/>
    </w:rPr>
  </w:style>
  <w:style w:type="paragraph" w:customStyle="1" w:styleId="112">
    <w:name w:val="Абзац списка11"/>
    <w:basedOn w:val="a"/>
    <w:rsid w:val="005D0C5B"/>
    <w:pPr>
      <w:spacing w:after="0" w:line="360" w:lineRule="auto"/>
      <w:ind w:left="720" w:firstLine="709"/>
    </w:pPr>
    <w:rPr>
      <w:rFonts w:eastAsia="Calibri" w:cs="Times New Roman"/>
      <w:sz w:val="20"/>
      <w:szCs w:val="20"/>
    </w:rPr>
  </w:style>
  <w:style w:type="paragraph" w:customStyle="1" w:styleId="113">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1"/>
    <w:basedOn w:val="a"/>
    <w:autoRedefine/>
    <w:rsid w:val="005D0C5B"/>
    <w:pPr>
      <w:spacing w:after="160" w:line="240" w:lineRule="exact"/>
      <w:ind w:firstLine="709"/>
    </w:pPr>
    <w:rPr>
      <w:rFonts w:eastAsia="Times New Roman" w:cs="Times New Roman"/>
      <w:szCs w:val="20"/>
      <w:lang w:val="en-US" w:eastAsia="en-US"/>
    </w:rPr>
  </w:style>
  <w:style w:type="numbering" w:customStyle="1" w:styleId="NoList11">
    <w:name w:val="No List11"/>
    <w:next w:val="a2"/>
    <w:uiPriority w:val="99"/>
    <w:semiHidden/>
    <w:unhideWhenUsed/>
    <w:rsid w:val="005D0C5B"/>
  </w:style>
  <w:style w:type="paragraph" w:customStyle="1" w:styleId="29">
    <w:name w:val="Знак Знак Знак Знак2"/>
    <w:basedOn w:val="a"/>
    <w:autoRedefine/>
    <w:rsid w:val="005D0C5B"/>
    <w:pPr>
      <w:spacing w:after="160" w:line="240" w:lineRule="exact"/>
      <w:ind w:firstLine="709"/>
    </w:pPr>
    <w:rPr>
      <w:rFonts w:eastAsia="SimSun" w:cs="Times New Roman"/>
      <w:b/>
      <w:szCs w:val="24"/>
      <w:lang w:val="en-US" w:eastAsia="en-US"/>
    </w:rPr>
  </w:style>
  <w:style w:type="paragraph" w:customStyle="1" w:styleId="114">
    <w:name w:val="Знак Знак Знак Знак Знак Знак1 Знак Знак Знак Знак1"/>
    <w:basedOn w:val="a"/>
    <w:autoRedefine/>
    <w:rsid w:val="005D0C5B"/>
    <w:pPr>
      <w:spacing w:after="160" w:line="240" w:lineRule="exact"/>
      <w:ind w:firstLine="709"/>
    </w:pPr>
    <w:rPr>
      <w:rFonts w:eastAsia="SimSun" w:cs="Times New Roman"/>
      <w:b/>
      <w:szCs w:val="24"/>
      <w:lang w:val="en-US" w:eastAsia="en-US"/>
    </w:rPr>
  </w:style>
  <w:style w:type="character" w:customStyle="1" w:styleId="1f6">
    <w:name w:val="Неразрешенное упоминание1"/>
    <w:basedOn w:val="a0"/>
    <w:uiPriority w:val="99"/>
    <w:semiHidden/>
    <w:unhideWhenUsed/>
    <w:rsid w:val="005D0C5B"/>
    <w:rPr>
      <w:color w:val="605E5C"/>
      <w:shd w:val="clear" w:color="auto" w:fill="E1DFDD"/>
    </w:rPr>
  </w:style>
  <w:style w:type="character" w:customStyle="1" w:styleId="help">
    <w:name w:val="help"/>
    <w:basedOn w:val="a0"/>
    <w:rsid w:val="005D0C5B"/>
  </w:style>
  <w:style w:type="character" w:customStyle="1" w:styleId="astmd">
    <w:name w:val="astmd"/>
    <w:basedOn w:val="a0"/>
    <w:rsid w:val="005D0C5B"/>
  </w:style>
  <w:style w:type="character" w:customStyle="1" w:styleId="hl">
    <w:name w:val="hl"/>
    <w:basedOn w:val="a0"/>
    <w:rsid w:val="005D0C5B"/>
  </w:style>
  <w:style w:type="character" w:customStyle="1" w:styleId="hgkelc">
    <w:name w:val="hgkelc"/>
    <w:basedOn w:val="a0"/>
    <w:rsid w:val="005D0C5B"/>
  </w:style>
  <w:style w:type="character" w:customStyle="1" w:styleId="af9">
    <w:name w:val="Обычный (веб) Знак"/>
    <w:link w:val="af8"/>
    <w:uiPriority w:val="99"/>
    <w:locked/>
    <w:rsid w:val="007445F2"/>
    <w:rPr>
      <w:rFonts w:ascii="Times New Roman" w:eastAsia="Times New Roman" w:hAnsi="Times New Roman" w:cs="Times New Roman"/>
      <w:sz w:val="24"/>
      <w:szCs w:val="24"/>
    </w:rPr>
  </w:style>
  <w:style w:type="paragraph" w:customStyle="1" w:styleId="Default">
    <w:name w:val="Default"/>
    <w:rsid w:val="00AF25BF"/>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orcid">
    <w:name w:val="orcid"/>
    <w:basedOn w:val="a0"/>
    <w:rsid w:val="00A62C43"/>
  </w:style>
  <w:style w:type="character" w:styleId="affd">
    <w:name w:val="Emphasis"/>
    <w:basedOn w:val="a0"/>
    <w:uiPriority w:val="20"/>
    <w:qFormat/>
    <w:rsid w:val="00AA24AA"/>
    <w:rPr>
      <w:i/>
      <w:iCs/>
    </w:rPr>
  </w:style>
  <w:style w:type="character" w:styleId="affe">
    <w:name w:val="annotation reference"/>
    <w:basedOn w:val="a0"/>
    <w:uiPriority w:val="99"/>
    <w:semiHidden/>
    <w:unhideWhenUsed/>
    <w:rsid w:val="0058277C"/>
    <w:rPr>
      <w:sz w:val="16"/>
      <w:szCs w:val="16"/>
    </w:rPr>
  </w:style>
  <w:style w:type="paragraph" w:styleId="afff">
    <w:name w:val="annotation text"/>
    <w:basedOn w:val="a"/>
    <w:link w:val="afff0"/>
    <w:uiPriority w:val="99"/>
    <w:semiHidden/>
    <w:unhideWhenUsed/>
    <w:rsid w:val="0058277C"/>
    <w:rPr>
      <w:sz w:val="20"/>
      <w:szCs w:val="20"/>
    </w:rPr>
  </w:style>
  <w:style w:type="character" w:customStyle="1" w:styleId="afff0">
    <w:name w:val="Текст примечания Знак"/>
    <w:basedOn w:val="a0"/>
    <w:link w:val="afff"/>
    <w:uiPriority w:val="99"/>
    <w:semiHidden/>
    <w:rsid w:val="0058277C"/>
    <w:rPr>
      <w:rFonts w:ascii="Times New Roman" w:hAnsi="Times New Roman"/>
      <w:sz w:val="20"/>
      <w:szCs w:val="20"/>
    </w:rPr>
  </w:style>
  <w:style w:type="paragraph" w:styleId="afff1">
    <w:name w:val="annotation subject"/>
    <w:basedOn w:val="afff"/>
    <w:next w:val="afff"/>
    <w:link w:val="afff2"/>
    <w:uiPriority w:val="99"/>
    <w:semiHidden/>
    <w:unhideWhenUsed/>
    <w:rsid w:val="0058277C"/>
    <w:rPr>
      <w:b/>
      <w:bCs/>
    </w:rPr>
  </w:style>
  <w:style w:type="character" w:customStyle="1" w:styleId="afff2">
    <w:name w:val="Тема примечания Знак"/>
    <w:basedOn w:val="afff0"/>
    <w:link w:val="afff1"/>
    <w:uiPriority w:val="99"/>
    <w:semiHidden/>
    <w:rsid w:val="0058277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69876">
      <w:bodyDiv w:val="1"/>
      <w:marLeft w:val="0"/>
      <w:marRight w:val="0"/>
      <w:marTop w:val="0"/>
      <w:marBottom w:val="0"/>
      <w:divBdr>
        <w:top w:val="none" w:sz="0" w:space="0" w:color="auto"/>
        <w:left w:val="none" w:sz="0" w:space="0" w:color="auto"/>
        <w:bottom w:val="none" w:sz="0" w:space="0" w:color="auto"/>
        <w:right w:val="none" w:sz="0" w:space="0" w:color="auto"/>
      </w:divBdr>
    </w:div>
    <w:div w:id="123668714">
      <w:bodyDiv w:val="1"/>
      <w:marLeft w:val="0"/>
      <w:marRight w:val="0"/>
      <w:marTop w:val="0"/>
      <w:marBottom w:val="0"/>
      <w:divBdr>
        <w:top w:val="none" w:sz="0" w:space="0" w:color="auto"/>
        <w:left w:val="none" w:sz="0" w:space="0" w:color="auto"/>
        <w:bottom w:val="none" w:sz="0" w:space="0" w:color="auto"/>
        <w:right w:val="none" w:sz="0" w:space="0" w:color="auto"/>
      </w:divBdr>
    </w:div>
    <w:div w:id="145099596">
      <w:bodyDiv w:val="1"/>
      <w:marLeft w:val="0"/>
      <w:marRight w:val="0"/>
      <w:marTop w:val="0"/>
      <w:marBottom w:val="0"/>
      <w:divBdr>
        <w:top w:val="none" w:sz="0" w:space="0" w:color="auto"/>
        <w:left w:val="none" w:sz="0" w:space="0" w:color="auto"/>
        <w:bottom w:val="none" w:sz="0" w:space="0" w:color="auto"/>
        <w:right w:val="none" w:sz="0" w:space="0" w:color="auto"/>
      </w:divBdr>
    </w:div>
    <w:div w:id="184950820">
      <w:bodyDiv w:val="1"/>
      <w:marLeft w:val="0"/>
      <w:marRight w:val="0"/>
      <w:marTop w:val="0"/>
      <w:marBottom w:val="0"/>
      <w:divBdr>
        <w:top w:val="none" w:sz="0" w:space="0" w:color="auto"/>
        <w:left w:val="none" w:sz="0" w:space="0" w:color="auto"/>
        <w:bottom w:val="none" w:sz="0" w:space="0" w:color="auto"/>
        <w:right w:val="none" w:sz="0" w:space="0" w:color="auto"/>
      </w:divBdr>
    </w:div>
    <w:div w:id="317736804">
      <w:bodyDiv w:val="1"/>
      <w:marLeft w:val="0"/>
      <w:marRight w:val="0"/>
      <w:marTop w:val="0"/>
      <w:marBottom w:val="0"/>
      <w:divBdr>
        <w:top w:val="none" w:sz="0" w:space="0" w:color="auto"/>
        <w:left w:val="none" w:sz="0" w:space="0" w:color="auto"/>
        <w:bottom w:val="none" w:sz="0" w:space="0" w:color="auto"/>
        <w:right w:val="none" w:sz="0" w:space="0" w:color="auto"/>
      </w:divBdr>
    </w:div>
    <w:div w:id="476917217">
      <w:bodyDiv w:val="1"/>
      <w:marLeft w:val="0"/>
      <w:marRight w:val="0"/>
      <w:marTop w:val="0"/>
      <w:marBottom w:val="0"/>
      <w:divBdr>
        <w:top w:val="none" w:sz="0" w:space="0" w:color="auto"/>
        <w:left w:val="none" w:sz="0" w:space="0" w:color="auto"/>
        <w:bottom w:val="none" w:sz="0" w:space="0" w:color="auto"/>
        <w:right w:val="none" w:sz="0" w:space="0" w:color="auto"/>
      </w:divBdr>
      <w:divsChild>
        <w:div w:id="801964329">
          <w:marLeft w:val="0"/>
          <w:marRight w:val="0"/>
          <w:marTop w:val="0"/>
          <w:marBottom w:val="0"/>
          <w:divBdr>
            <w:top w:val="none" w:sz="0" w:space="0" w:color="auto"/>
            <w:left w:val="none" w:sz="0" w:space="0" w:color="auto"/>
            <w:bottom w:val="none" w:sz="0" w:space="0" w:color="auto"/>
            <w:right w:val="none" w:sz="0" w:space="0" w:color="auto"/>
          </w:divBdr>
          <w:divsChild>
            <w:div w:id="580673661">
              <w:marLeft w:val="0"/>
              <w:marRight w:val="0"/>
              <w:marTop w:val="0"/>
              <w:marBottom w:val="0"/>
              <w:divBdr>
                <w:top w:val="none" w:sz="0" w:space="0" w:color="auto"/>
                <w:left w:val="none" w:sz="0" w:space="0" w:color="auto"/>
                <w:bottom w:val="none" w:sz="0" w:space="0" w:color="auto"/>
                <w:right w:val="none" w:sz="0" w:space="0" w:color="auto"/>
              </w:divBdr>
              <w:divsChild>
                <w:div w:id="2116946332">
                  <w:marLeft w:val="0"/>
                  <w:marRight w:val="0"/>
                  <w:marTop w:val="0"/>
                  <w:marBottom w:val="0"/>
                  <w:divBdr>
                    <w:top w:val="none" w:sz="0" w:space="0" w:color="auto"/>
                    <w:left w:val="none" w:sz="0" w:space="0" w:color="auto"/>
                    <w:bottom w:val="none" w:sz="0" w:space="0" w:color="auto"/>
                    <w:right w:val="none" w:sz="0" w:space="0" w:color="auto"/>
                  </w:divBdr>
                  <w:divsChild>
                    <w:div w:id="18950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851">
      <w:bodyDiv w:val="1"/>
      <w:marLeft w:val="0"/>
      <w:marRight w:val="0"/>
      <w:marTop w:val="0"/>
      <w:marBottom w:val="0"/>
      <w:divBdr>
        <w:top w:val="none" w:sz="0" w:space="0" w:color="auto"/>
        <w:left w:val="none" w:sz="0" w:space="0" w:color="auto"/>
        <w:bottom w:val="none" w:sz="0" w:space="0" w:color="auto"/>
        <w:right w:val="none" w:sz="0" w:space="0" w:color="auto"/>
      </w:divBdr>
    </w:div>
    <w:div w:id="688995192">
      <w:bodyDiv w:val="1"/>
      <w:marLeft w:val="0"/>
      <w:marRight w:val="0"/>
      <w:marTop w:val="0"/>
      <w:marBottom w:val="0"/>
      <w:divBdr>
        <w:top w:val="none" w:sz="0" w:space="0" w:color="auto"/>
        <w:left w:val="none" w:sz="0" w:space="0" w:color="auto"/>
        <w:bottom w:val="none" w:sz="0" w:space="0" w:color="auto"/>
        <w:right w:val="none" w:sz="0" w:space="0" w:color="auto"/>
      </w:divBdr>
    </w:div>
    <w:div w:id="1197155363">
      <w:bodyDiv w:val="1"/>
      <w:marLeft w:val="0"/>
      <w:marRight w:val="0"/>
      <w:marTop w:val="0"/>
      <w:marBottom w:val="0"/>
      <w:divBdr>
        <w:top w:val="none" w:sz="0" w:space="0" w:color="auto"/>
        <w:left w:val="none" w:sz="0" w:space="0" w:color="auto"/>
        <w:bottom w:val="none" w:sz="0" w:space="0" w:color="auto"/>
        <w:right w:val="none" w:sz="0" w:space="0" w:color="auto"/>
      </w:divBdr>
    </w:div>
    <w:div w:id="1290820196">
      <w:bodyDiv w:val="1"/>
      <w:marLeft w:val="0"/>
      <w:marRight w:val="0"/>
      <w:marTop w:val="0"/>
      <w:marBottom w:val="0"/>
      <w:divBdr>
        <w:top w:val="none" w:sz="0" w:space="0" w:color="auto"/>
        <w:left w:val="none" w:sz="0" w:space="0" w:color="auto"/>
        <w:bottom w:val="none" w:sz="0" w:space="0" w:color="auto"/>
        <w:right w:val="none" w:sz="0" w:space="0" w:color="auto"/>
      </w:divBdr>
      <w:divsChild>
        <w:div w:id="98067157">
          <w:marLeft w:val="0"/>
          <w:marRight w:val="0"/>
          <w:marTop w:val="0"/>
          <w:marBottom w:val="0"/>
          <w:divBdr>
            <w:top w:val="none" w:sz="0" w:space="0" w:color="auto"/>
            <w:left w:val="none" w:sz="0" w:space="0" w:color="auto"/>
            <w:bottom w:val="none" w:sz="0" w:space="0" w:color="auto"/>
            <w:right w:val="none" w:sz="0" w:space="0" w:color="auto"/>
          </w:divBdr>
          <w:divsChild>
            <w:div w:id="1346975448">
              <w:marLeft w:val="0"/>
              <w:marRight w:val="0"/>
              <w:marTop w:val="0"/>
              <w:marBottom w:val="0"/>
              <w:divBdr>
                <w:top w:val="none" w:sz="0" w:space="0" w:color="auto"/>
                <w:left w:val="none" w:sz="0" w:space="0" w:color="auto"/>
                <w:bottom w:val="none" w:sz="0" w:space="0" w:color="auto"/>
                <w:right w:val="none" w:sz="0" w:space="0" w:color="auto"/>
              </w:divBdr>
              <w:divsChild>
                <w:div w:id="588973615">
                  <w:marLeft w:val="0"/>
                  <w:marRight w:val="0"/>
                  <w:marTop w:val="0"/>
                  <w:marBottom w:val="0"/>
                  <w:divBdr>
                    <w:top w:val="none" w:sz="0" w:space="0" w:color="auto"/>
                    <w:left w:val="none" w:sz="0" w:space="0" w:color="auto"/>
                    <w:bottom w:val="none" w:sz="0" w:space="0" w:color="auto"/>
                    <w:right w:val="none" w:sz="0" w:space="0" w:color="auto"/>
                  </w:divBdr>
                  <w:divsChild>
                    <w:div w:id="750128722">
                      <w:marLeft w:val="0"/>
                      <w:marRight w:val="0"/>
                      <w:marTop w:val="0"/>
                      <w:marBottom w:val="0"/>
                      <w:divBdr>
                        <w:top w:val="none" w:sz="0" w:space="0" w:color="auto"/>
                        <w:left w:val="none" w:sz="0" w:space="0" w:color="auto"/>
                        <w:bottom w:val="none" w:sz="0" w:space="0" w:color="auto"/>
                        <w:right w:val="none" w:sz="0" w:space="0" w:color="auto"/>
                      </w:divBdr>
                      <w:divsChild>
                        <w:div w:id="333337110">
                          <w:marLeft w:val="0"/>
                          <w:marRight w:val="0"/>
                          <w:marTop w:val="0"/>
                          <w:marBottom w:val="0"/>
                          <w:divBdr>
                            <w:top w:val="none" w:sz="0" w:space="0" w:color="auto"/>
                            <w:left w:val="none" w:sz="0" w:space="0" w:color="auto"/>
                            <w:bottom w:val="none" w:sz="0" w:space="0" w:color="auto"/>
                            <w:right w:val="none" w:sz="0" w:space="0" w:color="auto"/>
                          </w:divBdr>
                          <w:divsChild>
                            <w:div w:id="227109911">
                              <w:marLeft w:val="0"/>
                              <w:marRight w:val="0"/>
                              <w:marTop w:val="0"/>
                              <w:marBottom w:val="0"/>
                              <w:divBdr>
                                <w:top w:val="none" w:sz="0" w:space="0" w:color="auto"/>
                                <w:left w:val="none" w:sz="0" w:space="0" w:color="auto"/>
                                <w:bottom w:val="none" w:sz="0" w:space="0" w:color="auto"/>
                                <w:right w:val="none" w:sz="0" w:space="0" w:color="auto"/>
                              </w:divBdr>
                            </w:div>
                            <w:div w:id="981693425">
                              <w:marLeft w:val="0"/>
                              <w:marRight w:val="0"/>
                              <w:marTop w:val="0"/>
                              <w:marBottom w:val="0"/>
                              <w:divBdr>
                                <w:top w:val="none" w:sz="0" w:space="0" w:color="auto"/>
                                <w:left w:val="none" w:sz="0" w:space="0" w:color="auto"/>
                                <w:bottom w:val="none" w:sz="0" w:space="0" w:color="auto"/>
                                <w:right w:val="none" w:sz="0" w:space="0" w:color="auto"/>
                              </w:divBdr>
                              <w:divsChild>
                                <w:div w:id="464813650">
                                  <w:marLeft w:val="0"/>
                                  <w:marRight w:val="0"/>
                                  <w:marTop w:val="0"/>
                                  <w:marBottom w:val="0"/>
                                  <w:divBdr>
                                    <w:top w:val="none" w:sz="0" w:space="0" w:color="auto"/>
                                    <w:left w:val="none" w:sz="0" w:space="0" w:color="auto"/>
                                    <w:bottom w:val="none" w:sz="0" w:space="0" w:color="auto"/>
                                    <w:right w:val="none" w:sz="0" w:space="0" w:color="auto"/>
                                  </w:divBdr>
                                </w:div>
                                <w:div w:id="6870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88976">
                      <w:marLeft w:val="0"/>
                      <w:marRight w:val="0"/>
                      <w:marTop w:val="0"/>
                      <w:marBottom w:val="0"/>
                      <w:divBdr>
                        <w:top w:val="none" w:sz="0" w:space="0" w:color="auto"/>
                        <w:left w:val="none" w:sz="0" w:space="0" w:color="auto"/>
                        <w:bottom w:val="none" w:sz="0" w:space="0" w:color="auto"/>
                        <w:right w:val="none" w:sz="0" w:space="0" w:color="auto"/>
                      </w:divBdr>
                      <w:divsChild>
                        <w:div w:id="1845976560">
                          <w:marLeft w:val="0"/>
                          <w:marRight w:val="0"/>
                          <w:marTop w:val="0"/>
                          <w:marBottom w:val="0"/>
                          <w:divBdr>
                            <w:top w:val="none" w:sz="0" w:space="0" w:color="auto"/>
                            <w:left w:val="none" w:sz="0" w:space="0" w:color="auto"/>
                            <w:bottom w:val="none" w:sz="0" w:space="0" w:color="auto"/>
                            <w:right w:val="none" w:sz="0" w:space="0" w:color="auto"/>
                          </w:divBdr>
                          <w:divsChild>
                            <w:div w:id="755857416">
                              <w:marLeft w:val="0"/>
                              <w:marRight w:val="0"/>
                              <w:marTop w:val="0"/>
                              <w:marBottom w:val="0"/>
                              <w:divBdr>
                                <w:top w:val="none" w:sz="0" w:space="0" w:color="auto"/>
                                <w:left w:val="none" w:sz="0" w:space="0" w:color="auto"/>
                                <w:bottom w:val="none" w:sz="0" w:space="0" w:color="auto"/>
                                <w:right w:val="none" w:sz="0" w:space="0" w:color="auto"/>
                              </w:divBdr>
                              <w:divsChild>
                                <w:div w:id="856043294">
                                  <w:marLeft w:val="0"/>
                                  <w:marRight w:val="0"/>
                                  <w:marTop w:val="0"/>
                                  <w:marBottom w:val="0"/>
                                  <w:divBdr>
                                    <w:top w:val="none" w:sz="0" w:space="0" w:color="auto"/>
                                    <w:left w:val="none" w:sz="0" w:space="0" w:color="auto"/>
                                    <w:bottom w:val="none" w:sz="0" w:space="0" w:color="auto"/>
                                    <w:right w:val="none" w:sz="0" w:space="0" w:color="auto"/>
                                  </w:divBdr>
                                  <w:divsChild>
                                    <w:div w:id="1269701572">
                                      <w:marLeft w:val="0"/>
                                      <w:marRight w:val="0"/>
                                      <w:marTop w:val="0"/>
                                      <w:marBottom w:val="0"/>
                                      <w:divBdr>
                                        <w:top w:val="none" w:sz="0" w:space="0" w:color="auto"/>
                                        <w:left w:val="none" w:sz="0" w:space="0" w:color="auto"/>
                                        <w:bottom w:val="none" w:sz="0" w:space="0" w:color="auto"/>
                                        <w:right w:val="none" w:sz="0" w:space="0" w:color="auto"/>
                                      </w:divBdr>
                                      <w:divsChild>
                                        <w:div w:id="19999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05468">
          <w:marLeft w:val="0"/>
          <w:marRight w:val="0"/>
          <w:marTop w:val="0"/>
          <w:marBottom w:val="0"/>
          <w:divBdr>
            <w:top w:val="none" w:sz="0" w:space="0" w:color="auto"/>
            <w:left w:val="none" w:sz="0" w:space="0" w:color="auto"/>
            <w:bottom w:val="none" w:sz="0" w:space="0" w:color="auto"/>
            <w:right w:val="none" w:sz="0" w:space="0" w:color="auto"/>
          </w:divBdr>
          <w:divsChild>
            <w:div w:id="47830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97719">
      <w:bodyDiv w:val="1"/>
      <w:marLeft w:val="0"/>
      <w:marRight w:val="0"/>
      <w:marTop w:val="0"/>
      <w:marBottom w:val="0"/>
      <w:divBdr>
        <w:top w:val="none" w:sz="0" w:space="0" w:color="auto"/>
        <w:left w:val="none" w:sz="0" w:space="0" w:color="auto"/>
        <w:bottom w:val="none" w:sz="0" w:space="0" w:color="auto"/>
        <w:right w:val="none" w:sz="0" w:space="0" w:color="auto"/>
      </w:divBdr>
    </w:div>
    <w:div w:id="1480226529">
      <w:bodyDiv w:val="1"/>
      <w:marLeft w:val="0"/>
      <w:marRight w:val="0"/>
      <w:marTop w:val="0"/>
      <w:marBottom w:val="0"/>
      <w:divBdr>
        <w:top w:val="none" w:sz="0" w:space="0" w:color="auto"/>
        <w:left w:val="none" w:sz="0" w:space="0" w:color="auto"/>
        <w:bottom w:val="none" w:sz="0" w:space="0" w:color="auto"/>
        <w:right w:val="none" w:sz="0" w:space="0" w:color="auto"/>
      </w:divBdr>
    </w:div>
    <w:div w:id="2073576514">
      <w:bodyDiv w:val="1"/>
      <w:marLeft w:val="0"/>
      <w:marRight w:val="0"/>
      <w:marTop w:val="0"/>
      <w:marBottom w:val="0"/>
      <w:divBdr>
        <w:top w:val="none" w:sz="0" w:space="0" w:color="auto"/>
        <w:left w:val="none" w:sz="0" w:space="0" w:color="auto"/>
        <w:bottom w:val="none" w:sz="0" w:space="0" w:color="auto"/>
        <w:right w:val="none" w:sz="0" w:space="0" w:color="auto"/>
      </w:divBdr>
      <w:divsChild>
        <w:div w:id="1953631036">
          <w:marLeft w:val="0"/>
          <w:marRight w:val="0"/>
          <w:marTop w:val="0"/>
          <w:marBottom w:val="0"/>
          <w:divBdr>
            <w:top w:val="none" w:sz="0" w:space="0" w:color="auto"/>
            <w:left w:val="none" w:sz="0" w:space="0" w:color="auto"/>
            <w:bottom w:val="none" w:sz="0" w:space="0" w:color="auto"/>
            <w:right w:val="none" w:sz="0" w:space="0" w:color="auto"/>
          </w:divBdr>
          <w:divsChild>
            <w:div w:id="25645064">
              <w:marLeft w:val="0"/>
              <w:marRight w:val="0"/>
              <w:marTop w:val="0"/>
              <w:marBottom w:val="0"/>
              <w:divBdr>
                <w:top w:val="none" w:sz="0" w:space="0" w:color="auto"/>
                <w:left w:val="none" w:sz="0" w:space="0" w:color="auto"/>
                <w:bottom w:val="none" w:sz="0" w:space="0" w:color="auto"/>
                <w:right w:val="none" w:sz="0" w:space="0" w:color="auto"/>
              </w:divBdr>
              <w:divsChild>
                <w:div w:id="1215121233">
                  <w:marLeft w:val="0"/>
                  <w:marRight w:val="0"/>
                  <w:marTop w:val="0"/>
                  <w:marBottom w:val="0"/>
                  <w:divBdr>
                    <w:top w:val="none" w:sz="0" w:space="0" w:color="auto"/>
                    <w:left w:val="none" w:sz="0" w:space="0" w:color="auto"/>
                    <w:bottom w:val="none" w:sz="0" w:space="0" w:color="auto"/>
                    <w:right w:val="none" w:sz="0" w:space="0" w:color="auto"/>
                  </w:divBdr>
                  <w:divsChild>
                    <w:div w:id="6378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671" Type="http://schemas.openxmlformats.org/officeDocument/2006/relationships/image" Target="media/image332.wmf"/><Relationship Id="rId769" Type="http://schemas.openxmlformats.org/officeDocument/2006/relationships/oleObject" Target="embeddings/oleObject357.bin"/><Relationship Id="rId976" Type="http://schemas.openxmlformats.org/officeDocument/2006/relationships/image" Target="media/image493.wmf"/><Relationship Id="rId21" Type="http://schemas.openxmlformats.org/officeDocument/2006/relationships/oleObject" Target="embeddings/oleObject7.bin"/><Relationship Id="rId324" Type="http://schemas.openxmlformats.org/officeDocument/2006/relationships/image" Target="media/image150.wmf"/><Relationship Id="rId531" Type="http://schemas.openxmlformats.org/officeDocument/2006/relationships/image" Target="media/image260.wmf"/><Relationship Id="rId629" Type="http://schemas.openxmlformats.org/officeDocument/2006/relationships/oleObject" Target="embeddings/oleObject294.bin"/><Relationship Id="rId170" Type="http://schemas.openxmlformats.org/officeDocument/2006/relationships/oleObject" Target="embeddings/oleObject73.bin"/><Relationship Id="rId836" Type="http://schemas.openxmlformats.org/officeDocument/2006/relationships/image" Target="media/image421.wmf"/><Relationship Id="rId1021" Type="http://schemas.openxmlformats.org/officeDocument/2006/relationships/oleObject" Target="embeddings/oleObject481.bin"/><Relationship Id="rId268" Type="http://schemas.openxmlformats.org/officeDocument/2006/relationships/oleObject" Target="embeddings/oleObject122.bin"/><Relationship Id="rId475" Type="http://schemas.openxmlformats.org/officeDocument/2006/relationships/image" Target="media/image232.wmf"/><Relationship Id="rId682" Type="http://schemas.openxmlformats.org/officeDocument/2006/relationships/oleObject" Target="embeddings/oleObject320.bin"/><Relationship Id="rId903" Type="http://schemas.openxmlformats.org/officeDocument/2006/relationships/oleObject" Target="embeddings/oleObject424.bin"/><Relationship Id="rId32" Type="http://schemas.openxmlformats.org/officeDocument/2006/relationships/hyperlink" Target="http://dx.doi.org/10.51301/vest.su.2020.v138.i2.134" TargetMode="External"/><Relationship Id="rId128" Type="http://schemas.openxmlformats.org/officeDocument/2006/relationships/image" Target="media/image52.wmf"/><Relationship Id="rId335" Type="http://schemas.openxmlformats.org/officeDocument/2006/relationships/oleObject" Target="embeddings/oleObject154.bin"/><Relationship Id="rId542" Type="http://schemas.openxmlformats.org/officeDocument/2006/relationships/oleObject" Target="embeddings/oleObject252.bin"/><Relationship Id="rId987" Type="http://schemas.openxmlformats.org/officeDocument/2006/relationships/oleObject" Target="embeddings/oleObject464.bin"/><Relationship Id="rId181" Type="http://schemas.openxmlformats.org/officeDocument/2006/relationships/image" Target="media/image78.wmf"/><Relationship Id="rId402" Type="http://schemas.openxmlformats.org/officeDocument/2006/relationships/oleObject" Target="embeddings/oleObject182.bin"/><Relationship Id="rId847" Type="http://schemas.openxmlformats.org/officeDocument/2006/relationships/oleObject" Target="embeddings/oleObject396.bin"/><Relationship Id="rId1032" Type="http://schemas.openxmlformats.org/officeDocument/2006/relationships/image" Target="media/image521.png"/><Relationship Id="rId279" Type="http://schemas.openxmlformats.org/officeDocument/2006/relationships/image" Target="media/image127.wmf"/><Relationship Id="rId486" Type="http://schemas.openxmlformats.org/officeDocument/2006/relationships/oleObject" Target="embeddings/oleObject224.bin"/><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image" Target="media/image462.wmf"/><Relationship Id="rId43" Type="http://schemas.openxmlformats.org/officeDocument/2006/relationships/hyperlink" Target="https://my.upatras.gr/8th-international-conference-on-mathematical-modelling-computational-techniques-and-simulation-for-engineering-istanbul-turkey-august-30/" TargetMode="External"/><Relationship Id="rId139" Type="http://schemas.openxmlformats.org/officeDocument/2006/relationships/oleObject" Target="embeddings/oleObject57.bin"/><Relationship Id="rId346" Type="http://schemas.openxmlformats.org/officeDocument/2006/relationships/oleObject" Target="embeddings/oleObject159.bin"/><Relationship Id="rId553" Type="http://schemas.openxmlformats.org/officeDocument/2006/relationships/image" Target="media/image271.wmf"/><Relationship Id="rId760" Type="http://schemas.openxmlformats.org/officeDocument/2006/relationships/image" Target="media/image380.jpeg"/><Relationship Id="rId998" Type="http://schemas.openxmlformats.org/officeDocument/2006/relationships/image" Target="media/image504.wmf"/><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image" Target="media/image201.wmf"/><Relationship Id="rId858" Type="http://schemas.openxmlformats.org/officeDocument/2006/relationships/image" Target="media/image432.wmf"/><Relationship Id="rId1043" Type="http://schemas.openxmlformats.org/officeDocument/2006/relationships/oleObject" Target="embeddings/oleObject490.bin"/><Relationship Id="rId497" Type="http://schemas.openxmlformats.org/officeDocument/2006/relationships/image" Target="media/image243.wmf"/><Relationship Id="rId620" Type="http://schemas.openxmlformats.org/officeDocument/2006/relationships/image" Target="media/image306.wmf"/><Relationship Id="rId718" Type="http://schemas.openxmlformats.org/officeDocument/2006/relationships/oleObject" Target="embeddings/oleObject338.bin"/><Relationship Id="rId925" Type="http://schemas.openxmlformats.org/officeDocument/2006/relationships/oleObject" Target="embeddings/oleObject433.bin"/><Relationship Id="rId357" Type="http://schemas.openxmlformats.org/officeDocument/2006/relationships/image" Target="media/image170.wmf"/><Relationship Id="rId1110" Type="http://schemas.openxmlformats.org/officeDocument/2006/relationships/hyperlink" Target="https://math.kz/public/filemanager/userfiles/NEWS_2024/IMMM_April-2024.pdf" TargetMode="External"/><Relationship Id="rId54" Type="http://schemas.openxmlformats.org/officeDocument/2006/relationships/image" Target="media/image15.wmf"/><Relationship Id="rId217" Type="http://schemas.openxmlformats.org/officeDocument/2006/relationships/image" Target="media/image96.wmf"/><Relationship Id="rId564" Type="http://schemas.openxmlformats.org/officeDocument/2006/relationships/oleObject" Target="embeddings/oleObject263.bin"/><Relationship Id="rId771" Type="http://schemas.openxmlformats.org/officeDocument/2006/relationships/oleObject" Target="embeddings/oleObject358.bin"/><Relationship Id="rId869" Type="http://schemas.openxmlformats.org/officeDocument/2006/relationships/oleObject" Target="embeddings/oleObject407.bin"/><Relationship Id="rId424" Type="http://schemas.openxmlformats.org/officeDocument/2006/relationships/oleObject" Target="embeddings/oleObject193.bin"/><Relationship Id="rId631" Type="http://schemas.openxmlformats.org/officeDocument/2006/relationships/oleObject" Target="embeddings/oleObject295.bin"/><Relationship Id="rId729" Type="http://schemas.openxmlformats.org/officeDocument/2006/relationships/image" Target="media/image361.png"/><Relationship Id="rId1054" Type="http://schemas.openxmlformats.org/officeDocument/2006/relationships/oleObject" Target="embeddings/oleObject494.bin"/><Relationship Id="rId270" Type="http://schemas.openxmlformats.org/officeDocument/2006/relationships/oleObject" Target="embeddings/oleObject123.bin"/><Relationship Id="rId936" Type="http://schemas.openxmlformats.org/officeDocument/2006/relationships/image" Target="media/image473.wmf"/><Relationship Id="rId65" Type="http://schemas.openxmlformats.org/officeDocument/2006/relationships/oleObject" Target="embeddings/oleObject20.bin"/><Relationship Id="rId130" Type="http://schemas.openxmlformats.org/officeDocument/2006/relationships/image" Target="media/image53.wmf"/><Relationship Id="rId368" Type="http://schemas.openxmlformats.org/officeDocument/2006/relationships/image" Target="media/image176.wmf"/><Relationship Id="rId575" Type="http://schemas.openxmlformats.org/officeDocument/2006/relationships/image" Target="media/image282.wmf"/><Relationship Id="rId782" Type="http://schemas.openxmlformats.org/officeDocument/2006/relationships/image" Target="media/image394.wmf"/><Relationship Id="rId228" Type="http://schemas.openxmlformats.org/officeDocument/2006/relationships/oleObject" Target="embeddings/oleObject102.bin"/><Relationship Id="rId435" Type="http://schemas.openxmlformats.org/officeDocument/2006/relationships/image" Target="media/image212.wmf"/><Relationship Id="rId642" Type="http://schemas.openxmlformats.org/officeDocument/2006/relationships/oleObject" Target="embeddings/oleObject300.bin"/><Relationship Id="rId1065" Type="http://schemas.openxmlformats.org/officeDocument/2006/relationships/image" Target="media/image541.wmf"/><Relationship Id="rId281" Type="http://schemas.openxmlformats.org/officeDocument/2006/relationships/image" Target="media/image128.wmf"/><Relationship Id="rId502" Type="http://schemas.openxmlformats.org/officeDocument/2006/relationships/oleObject" Target="embeddings/oleObject232.bin"/><Relationship Id="rId947" Type="http://schemas.openxmlformats.org/officeDocument/2006/relationships/oleObject" Target="embeddings/oleObject444.bin"/><Relationship Id="rId76" Type="http://schemas.openxmlformats.org/officeDocument/2006/relationships/image" Target="media/image26.wmf"/><Relationship Id="rId141" Type="http://schemas.openxmlformats.org/officeDocument/2006/relationships/oleObject" Target="embeddings/oleObject58.bin"/><Relationship Id="rId379" Type="http://schemas.openxmlformats.org/officeDocument/2006/relationships/oleObject" Target="embeddings/oleObject173.bin"/><Relationship Id="rId586" Type="http://schemas.openxmlformats.org/officeDocument/2006/relationships/oleObject" Target="embeddings/oleObject274.bin"/><Relationship Id="rId793" Type="http://schemas.openxmlformats.org/officeDocument/2006/relationships/oleObject" Target="embeddings/oleObject369.bin"/><Relationship Id="rId807" Type="http://schemas.openxmlformats.org/officeDocument/2006/relationships/oleObject" Target="embeddings/oleObject376.bin"/><Relationship Id="rId7" Type="http://schemas.openxmlformats.org/officeDocument/2006/relationships/endnotes" Target="endnotes.xml"/><Relationship Id="rId239" Type="http://schemas.openxmlformats.org/officeDocument/2006/relationships/image" Target="media/image107.wmf"/><Relationship Id="rId446" Type="http://schemas.openxmlformats.org/officeDocument/2006/relationships/oleObject" Target="embeddings/oleObject204.bin"/><Relationship Id="rId653" Type="http://schemas.openxmlformats.org/officeDocument/2006/relationships/image" Target="media/image323.wmf"/><Relationship Id="rId1076" Type="http://schemas.openxmlformats.org/officeDocument/2006/relationships/image" Target="media/image546.wmf"/><Relationship Id="rId292" Type="http://schemas.openxmlformats.org/officeDocument/2006/relationships/image" Target="media/image133.wmf"/><Relationship Id="rId306" Type="http://schemas.openxmlformats.org/officeDocument/2006/relationships/image" Target="media/image140.wmf"/><Relationship Id="rId860" Type="http://schemas.openxmlformats.org/officeDocument/2006/relationships/image" Target="media/image433.wmf"/><Relationship Id="rId958" Type="http://schemas.openxmlformats.org/officeDocument/2006/relationships/image" Target="media/image484.wmf"/><Relationship Id="rId87" Type="http://schemas.openxmlformats.org/officeDocument/2006/relationships/oleObject" Target="embeddings/oleObject31.bin"/><Relationship Id="rId513" Type="http://schemas.openxmlformats.org/officeDocument/2006/relationships/image" Target="media/image251.wmf"/><Relationship Id="rId597" Type="http://schemas.openxmlformats.org/officeDocument/2006/relationships/image" Target="media/image293.wmf"/><Relationship Id="rId720" Type="http://schemas.openxmlformats.org/officeDocument/2006/relationships/oleObject" Target="embeddings/oleObject339.bin"/><Relationship Id="rId818" Type="http://schemas.openxmlformats.org/officeDocument/2006/relationships/image" Target="media/image412.wmf"/><Relationship Id="rId152" Type="http://schemas.openxmlformats.org/officeDocument/2006/relationships/image" Target="media/image64.wmf"/><Relationship Id="rId457" Type="http://schemas.openxmlformats.org/officeDocument/2006/relationships/image" Target="media/image223.wmf"/><Relationship Id="rId1003" Type="http://schemas.openxmlformats.org/officeDocument/2006/relationships/oleObject" Target="embeddings/oleObject472.bin"/><Relationship Id="rId1087" Type="http://schemas.openxmlformats.org/officeDocument/2006/relationships/oleObject" Target="embeddings/oleObject511.bin"/><Relationship Id="rId664" Type="http://schemas.openxmlformats.org/officeDocument/2006/relationships/oleObject" Target="embeddings/oleObject311.bin"/><Relationship Id="rId871" Type="http://schemas.openxmlformats.org/officeDocument/2006/relationships/oleObject" Target="embeddings/oleObject408.bin"/><Relationship Id="rId969" Type="http://schemas.openxmlformats.org/officeDocument/2006/relationships/oleObject" Target="embeddings/oleObject455.bin"/><Relationship Id="rId14" Type="http://schemas.openxmlformats.org/officeDocument/2006/relationships/image" Target="media/image4.wmf"/><Relationship Id="rId317" Type="http://schemas.openxmlformats.org/officeDocument/2006/relationships/image" Target="media/image146.wmf"/><Relationship Id="rId524" Type="http://schemas.openxmlformats.org/officeDocument/2006/relationships/oleObject" Target="embeddings/oleObject243.bin"/><Relationship Id="rId731" Type="http://schemas.openxmlformats.org/officeDocument/2006/relationships/image" Target="media/image363.wmf"/><Relationship Id="rId98" Type="http://schemas.openxmlformats.org/officeDocument/2006/relationships/image" Target="media/image37.wmf"/><Relationship Id="rId163" Type="http://schemas.openxmlformats.org/officeDocument/2006/relationships/oleObject" Target="embeddings/oleObject69.bin"/><Relationship Id="rId370" Type="http://schemas.openxmlformats.org/officeDocument/2006/relationships/image" Target="media/image177.wmf"/><Relationship Id="rId829" Type="http://schemas.openxmlformats.org/officeDocument/2006/relationships/oleObject" Target="embeddings/oleObject387.bin"/><Relationship Id="rId1014" Type="http://schemas.openxmlformats.org/officeDocument/2006/relationships/image" Target="media/image512.wmf"/><Relationship Id="rId230" Type="http://schemas.openxmlformats.org/officeDocument/2006/relationships/oleObject" Target="embeddings/oleObject103.bin"/><Relationship Id="rId468" Type="http://schemas.openxmlformats.org/officeDocument/2006/relationships/oleObject" Target="embeddings/oleObject215.bin"/><Relationship Id="rId675" Type="http://schemas.openxmlformats.org/officeDocument/2006/relationships/image" Target="media/image334.wmf"/><Relationship Id="rId882" Type="http://schemas.openxmlformats.org/officeDocument/2006/relationships/image" Target="media/image444.wmf"/><Relationship Id="rId1098" Type="http://schemas.openxmlformats.org/officeDocument/2006/relationships/hyperlink" Target="https://doi.org/10.15632/jtam-pl/133233" TargetMode="External"/><Relationship Id="rId25" Type="http://schemas.openxmlformats.org/officeDocument/2006/relationships/oleObject" Target="embeddings/oleObject9.bin"/><Relationship Id="rId328" Type="http://schemas.openxmlformats.org/officeDocument/2006/relationships/oleObject" Target="embeddings/oleObject151.bin"/><Relationship Id="rId535" Type="http://schemas.openxmlformats.org/officeDocument/2006/relationships/image" Target="media/image262.wmf"/><Relationship Id="rId742" Type="http://schemas.openxmlformats.org/officeDocument/2006/relationships/oleObject" Target="embeddings/oleObject348.bin"/><Relationship Id="rId174" Type="http://schemas.openxmlformats.org/officeDocument/2006/relationships/oleObject" Target="embeddings/oleObject75.bin"/><Relationship Id="rId381" Type="http://schemas.openxmlformats.org/officeDocument/2006/relationships/oleObject" Target="embeddings/oleObject174.bin"/><Relationship Id="rId602" Type="http://schemas.openxmlformats.org/officeDocument/2006/relationships/oleObject" Target="embeddings/oleObject282.bin"/><Relationship Id="rId1025" Type="http://schemas.openxmlformats.org/officeDocument/2006/relationships/oleObject" Target="embeddings/oleObject483.bin"/><Relationship Id="rId241" Type="http://schemas.openxmlformats.org/officeDocument/2006/relationships/image" Target="media/image108.wmf"/><Relationship Id="rId479" Type="http://schemas.openxmlformats.org/officeDocument/2006/relationships/image" Target="media/image234.wmf"/><Relationship Id="rId686" Type="http://schemas.openxmlformats.org/officeDocument/2006/relationships/oleObject" Target="embeddings/oleObject322.bin"/><Relationship Id="rId893" Type="http://schemas.openxmlformats.org/officeDocument/2006/relationships/oleObject" Target="embeddings/oleObject419.bin"/><Relationship Id="rId907" Type="http://schemas.openxmlformats.org/officeDocument/2006/relationships/oleObject" Target="embeddings/oleObject425.bin"/><Relationship Id="rId36" Type="http://schemas.openxmlformats.org/officeDocument/2006/relationships/hyperlink" Target="http://dx.doi.org/10.22541/au.164753242.28921971/v1" TargetMode="External"/><Relationship Id="rId339" Type="http://schemas.openxmlformats.org/officeDocument/2006/relationships/oleObject" Target="embeddings/oleObject156.bin"/><Relationship Id="rId546" Type="http://schemas.openxmlformats.org/officeDocument/2006/relationships/oleObject" Target="embeddings/oleObject254.bin"/><Relationship Id="rId753" Type="http://schemas.openxmlformats.org/officeDocument/2006/relationships/oleObject" Target="embeddings/oleObject353.bin"/><Relationship Id="rId101" Type="http://schemas.openxmlformats.org/officeDocument/2006/relationships/oleObject" Target="embeddings/oleObject38.bin"/><Relationship Id="rId185" Type="http://schemas.openxmlformats.org/officeDocument/2006/relationships/image" Target="media/image80.wmf"/><Relationship Id="rId406" Type="http://schemas.openxmlformats.org/officeDocument/2006/relationships/oleObject" Target="embeddings/oleObject184.bin"/><Relationship Id="rId960" Type="http://schemas.openxmlformats.org/officeDocument/2006/relationships/image" Target="media/image485.wmf"/><Relationship Id="rId1036" Type="http://schemas.openxmlformats.org/officeDocument/2006/relationships/image" Target="media/image524.png"/><Relationship Id="rId392" Type="http://schemas.openxmlformats.org/officeDocument/2006/relationships/image" Target="media/image190.wmf"/><Relationship Id="rId613" Type="http://schemas.openxmlformats.org/officeDocument/2006/relationships/oleObject" Target="embeddings/oleObject287.bin"/><Relationship Id="rId697" Type="http://schemas.openxmlformats.org/officeDocument/2006/relationships/image" Target="media/image345.wmf"/><Relationship Id="rId820" Type="http://schemas.openxmlformats.org/officeDocument/2006/relationships/image" Target="media/image413.wmf"/><Relationship Id="rId918" Type="http://schemas.openxmlformats.org/officeDocument/2006/relationships/image" Target="media/image464.wmf"/><Relationship Id="rId252" Type="http://schemas.openxmlformats.org/officeDocument/2006/relationships/oleObject" Target="embeddings/oleObject114.bin"/><Relationship Id="rId1103" Type="http://schemas.openxmlformats.org/officeDocument/2006/relationships/hyperlink" Target="https://doi.org/10.55452/1998-6688-2024-21-2-181-192" TargetMode="External"/><Relationship Id="rId47" Type="http://schemas.openxmlformats.org/officeDocument/2006/relationships/hyperlink" Target="file:///C:/Users/1/Downloads/April_Conference_2025.pdf" TargetMode="External"/><Relationship Id="rId112" Type="http://schemas.openxmlformats.org/officeDocument/2006/relationships/image" Target="media/image44.wmf"/><Relationship Id="rId557" Type="http://schemas.openxmlformats.org/officeDocument/2006/relationships/image" Target="media/image273.wmf"/><Relationship Id="rId764" Type="http://schemas.openxmlformats.org/officeDocument/2006/relationships/image" Target="media/image384.jpeg"/><Relationship Id="rId971" Type="http://schemas.openxmlformats.org/officeDocument/2006/relationships/oleObject" Target="embeddings/oleObject456.bin"/><Relationship Id="rId196" Type="http://schemas.openxmlformats.org/officeDocument/2006/relationships/oleObject" Target="embeddings/oleObject86.bin"/><Relationship Id="rId417" Type="http://schemas.openxmlformats.org/officeDocument/2006/relationships/image" Target="media/image203.wmf"/><Relationship Id="rId624" Type="http://schemas.openxmlformats.org/officeDocument/2006/relationships/image" Target="media/image308.wmf"/><Relationship Id="rId831" Type="http://schemas.openxmlformats.org/officeDocument/2006/relationships/oleObject" Target="embeddings/oleObject388.bin"/><Relationship Id="rId1047" Type="http://schemas.openxmlformats.org/officeDocument/2006/relationships/image" Target="media/image532.wmf"/><Relationship Id="rId263" Type="http://schemas.openxmlformats.org/officeDocument/2006/relationships/image" Target="media/image119.wmf"/><Relationship Id="rId470" Type="http://schemas.openxmlformats.org/officeDocument/2006/relationships/oleObject" Target="embeddings/oleObject216.bin"/><Relationship Id="rId929" Type="http://schemas.openxmlformats.org/officeDocument/2006/relationships/oleObject" Target="embeddings/oleObject435.bin"/><Relationship Id="rId1114" Type="http://schemas.openxmlformats.org/officeDocument/2006/relationships/hyperlink" Target="https://nyuad.nyu.edu/en/events/2024/december/aimsconference.html" TargetMode="External"/><Relationship Id="rId58" Type="http://schemas.openxmlformats.org/officeDocument/2006/relationships/image" Target="media/image17.wmf"/><Relationship Id="rId123" Type="http://schemas.openxmlformats.org/officeDocument/2006/relationships/oleObject" Target="embeddings/oleObject49.bin"/><Relationship Id="rId330" Type="http://schemas.openxmlformats.org/officeDocument/2006/relationships/oleObject" Target="embeddings/oleObject152.bin"/><Relationship Id="rId568" Type="http://schemas.openxmlformats.org/officeDocument/2006/relationships/oleObject" Target="embeddings/oleObject265.bin"/><Relationship Id="rId775" Type="http://schemas.openxmlformats.org/officeDocument/2006/relationships/oleObject" Target="embeddings/oleObject360.bin"/><Relationship Id="rId982" Type="http://schemas.openxmlformats.org/officeDocument/2006/relationships/image" Target="media/image496.wmf"/><Relationship Id="rId428" Type="http://schemas.openxmlformats.org/officeDocument/2006/relationships/oleObject" Target="embeddings/oleObject195.bin"/><Relationship Id="rId635" Type="http://schemas.openxmlformats.org/officeDocument/2006/relationships/oleObject" Target="embeddings/oleObject297.bin"/><Relationship Id="rId842" Type="http://schemas.openxmlformats.org/officeDocument/2006/relationships/image" Target="media/image424.wmf"/><Relationship Id="rId1058" Type="http://schemas.openxmlformats.org/officeDocument/2006/relationships/oleObject" Target="embeddings/oleObject496.bin"/><Relationship Id="rId274" Type="http://schemas.openxmlformats.org/officeDocument/2006/relationships/oleObject" Target="embeddings/oleObject125.bin"/><Relationship Id="rId481" Type="http://schemas.openxmlformats.org/officeDocument/2006/relationships/image" Target="media/image235.wmf"/><Relationship Id="rId702" Type="http://schemas.openxmlformats.org/officeDocument/2006/relationships/oleObject" Target="embeddings/oleObject330.bin"/><Relationship Id="rId69" Type="http://schemas.openxmlformats.org/officeDocument/2006/relationships/oleObject" Target="embeddings/oleObject22.bin"/><Relationship Id="rId134" Type="http://schemas.openxmlformats.org/officeDocument/2006/relationships/image" Target="media/image55.wmf"/><Relationship Id="rId579" Type="http://schemas.openxmlformats.org/officeDocument/2006/relationships/image" Target="media/image284.wmf"/><Relationship Id="rId786" Type="http://schemas.openxmlformats.org/officeDocument/2006/relationships/image" Target="media/image396.wmf"/><Relationship Id="rId993" Type="http://schemas.openxmlformats.org/officeDocument/2006/relationships/oleObject" Target="embeddings/oleObject467.bin"/><Relationship Id="rId341" Type="http://schemas.openxmlformats.org/officeDocument/2006/relationships/oleObject" Target="embeddings/oleObject157.bin"/><Relationship Id="rId439" Type="http://schemas.openxmlformats.org/officeDocument/2006/relationships/image" Target="media/image214.wmf"/><Relationship Id="rId646" Type="http://schemas.openxmlformats.org/officeDocument/2006/relationships/oleObject" Target="embeddings/oleObject302.bin"/><Relationship Id="rId1069" Type="http://schemas.openxmlformats.org/officeDocument/2006/relationships/oleObject" Target="embeddings/oleObject502.bin"/><Relationship Id="rId201" Type="http://schemas.openxmlformats.org/officeDocument/2006/relationships/image" Target="media/image88.wmf"/><Relationship Id="rId285" Type="http://schemas.openxmlformats.org/officeDocument/2006/relationships/image" Target="media/image130.wmf"/><Relationship Id="rId506" Type="http://schemas.openxmlformats.org/officeDocument/2006/relationships/oleObject" Target="embeddings/oleObject234.bin"/><Relationship Id="rId853" Type="http://schemas.openxmlformats.org/officeDocument/2006/relationships/oleObject" Target="embeddings/oleObject399.bin"/><Relationship Id="rId492" Type="http://schemas.openxmlformats.org/officeDocument/2006/relationships/oleObject" Target="embeddings/oleObject227.bin"/><Relationship Id="rId713" Type="http://schemas.openxmlformats.org/officeDocument/2006/relationships/image" Target="media/image353.wmf"/><Relationship Id="rId797" Type="http://schemas.openxmlformats.org/officeDocument/2006/relationships/oleObject" Target="embeddings/oleObject371.bin"/><Relationship Id="rId920" Type="http://schemas.openxmlformats.org/officeDocument/2006/relationships/image" Target="media/image465.wmf"/><Relationship Id="rId145" Type="http://schemas.openxmlformats.org/officeDocument/2006/relationships/oleObject" Target="embeddings/oleObject60.bin"/><Relationship Id="rId352" Type="http://schemas.openxmlformats.org/officeDocument/2006/relationships/oleObject" Target="embeddings/oleObject161.bin"/><Relationship Id="rId212" Type="http://schemas.openxmlformats.org/officeDocument/2006/relationships/oleObject" Target="embeddings/oleObject94.bin"/><Relationship Id="rId657" Type="http://schemas.openxmlformats.org/officeDocument/2006/relationships/image" Target="media/image325.wmf"/><Relationship Id="rId864" Type="http://schemas.openxmlformats.org/officeDocument/2006/relationships/image" Target="media/image435.wmf"/><Relationship Id="rId296" Type="http://schemas.openxmlformats.org/officeDocument/2006/relationships/image" Target="media/image135.wmf"/><Relationship Id="rId517" Type="http://schemas.openxmlformats.org/officeDocument/2006/relationships/image" Target="media/image253.wmf"/><Relationship Id="rId724" Type="http://schemas.openxmlformats.org/officeDocument/2006/relationships/oleObject" Target="embeddings/oleObject341.bin"/><Relationship Id="rId931" Type="http://schemas.openxmlformats.org/officeDocument/2006/relationships/oleObject" Target="embeddings/oleObject436.bin"/><Relationship Id="rId60" Type="http://schemas.openxmlformats.org/officeDocument/2006/relationships/image" Target="media/image18.wmf"/><Relationship Id="rId156" Type="http://schemas.openxmlformats.org/officeDocument/2006/relationships/image" Target="media/image66.wmf"/><Relationship Id="rId363" Type="http://schemas.openxmlformats.org/officeDocument/2006/relationships/oleObject" Target="embeddings/oleObject165.bin"/><Relationship Id="rId570" Type="http://schemas.openxmlformats.org/officeDocument/2006/relationships/oleObject" Target="embeddings/oleObject266.bin"/><Relationship Id="rId1007" Type="http://schemas.openxmlformats.org/officeDocument/2006/relationships/oleObject" Target="embeddings/oleObject474.bin"/><Relationship Id="rId223" Type="http://schemas.openxmlformats.org/officeDocument/2006/relationships/image" Target="media/image99.wmf"/><Relationship Id="rId430" Type="http://schemas.openxmlformats.org/officeDocument/2006/relationships/oleObject" Target="embeddings/oleObject196.bin"/><Relationship Id="rId668" Type="http://schemas.openxmlformats.org/officeDocument/2006/relationships/oleObject" Target="embeddings/oleObject313.bin"/><Relationship Id="rId875" Type="http://schemas.openxmlformats.org/officeDocument/2006/relationships/oleObject" Target="embeddings/oleObject410.bin"/><Relationship Id="rId1060" Type="http://schemas.openxmlformats.org/officeDocument/2006/relationships/oleObject" Target="embeddings/oleObject497.bin"/><Relationship Id="rId18" Type="http://schemas.openxmlformats.org/officeDocument/2006/relationships/image" Target="media/image6.wmf"/><Relationship Id="rId528" Type="http://schemas.openxmlformats.org/officeDocument/2006/relationships/oleObject" Target="embeddings/oleObject245.bin"/><Relationship Id="rId735" Type="http://schemas.openxmlformats.org/officeDocument/2006/relationships/image" Target="media/image365.png"/><Relationship Id="rId942" Type="http://schemas.openxmlformats.org/officeDocument/2006/relationships/image" Target="media/image476.wmf"/><Relationship Id="rId167" Type="http://schemas.openxmlformats.org/officeDocument/2006/relationships/image" Target="media/image71.wmf"/><Relationship Id="rId374" Type="http://schemas.openxmlformats.org/officeDocument/2006/relationships/image" Target="media/image179.wmf"/><Relationship Id="rId581" Type="http://schemas.openxmlformats.org/officeDocument/2006/relationships/image" Target="media/image285.wmf"/><Relationship Id="rId1018" Type="http://schemas.openxmlformats.org/officeDocument/2006/relationships/image" Target="media/image514.wmf"/><Relationship Id="rId71" Type="http://schemas.openxmlformats.org/officeDocument/2006/relationships/oleObject" Target="embeddings/oleObject23.bin"/><Relationship Id="rId234" Type="http://schemas.openxmlformats.org/officeDocument/2006/relationships/oleObject" Target="embeddings/oleObject105.bin"/><Relationship Id="rId679" Type="http://schemas.openxmlformats.org/officeDocument/2006/relationships/image" Target="media/image336.wmf"/><Relationship Id="rId802" Type="http://schemas.openxmlformats.org/officeDocument/2006/relationships/image" Target="media/image404.wmf"/><Relationship Id="rId886" Type="http://schemas.openxmlformats.org/officeDocument/2006/relationships/image" Target="media/image446.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image" Target="media/image372.wmf"/><Relationship Id="rId1071" Type="http://schemas.openxmlformats.org/officeDocument/2006/relationships/oleObject" Target="embeddings/oleObject503.bin"/><Relationship Id="rId178" Type="http://schemas.openxmlformats.org/officeDocument/2006/relationships/oleObject" Target="embeddings/oleObject77.bin"/><Relationship Id="rId301" Type="http://schemas.openxmlformats.org/officeDocument/2006/relationships/oleObject" Target="embeddings/oleObject139.bin"/><Relationship Id="rId953" Type="http://schemas.openxmlformats.org/officeDocument/2006/relationships/oleObject" Target="embeddings/oleObject447.bin"/><Relationship Id="rId1029" Type="http://schemas.openxmlformats.org/officeDocument/2006/relationships/oleObject" Target="embeddings/oleObject485.bin"/><Relationship Id="rId82" Type="http://schemas.openxmlformats.org/officeDocument/2006/relationships/image" Target="media/image29.wmf"/><Relationship Id="rId385" Type="http://schemas.openxmlformats.org/officeDocument/2006/relationships/image" Target="media/image185.wmf"/><Relationship Id="rId592" Type="http://schemas.openxmlformats.org/officeDocument/2006/relationships/oleObject" Target="embeddings/oleObject277.bin"/><Relationship Id="rId606" Type="http://schemas.openxmlformats.org/officeDocument/2006/relationships/oleObject" Target="embeddings/oleObject284.bin"/><Relationship Id="rId813" Type="http://schemas.openxmlformats.org/officeDocument/2006/relationships/oleObject" Target="embeddings/oleObject379.bin"/><Relationship Id="rId245" Type="http://schemas.openxmlformats.org/officeDocument/2006/relationships/image" Target="media/image110.wmf"/><Relationship Id="rId452" Type="http://schemas.openxmlformats.org/officeDocument/2006/relationships/oleObject" Target="embeddings/oleObject207.bin"/><Relationship Id="rId897" Type="http://schemas.openxmlformats.org/officeDocument/2006/relationships/oleObject" Target="embeddings/oleObject421.bin"/><Relationship Id="rId1082" Type="http://schemas.openxmlformats.org/officeDocument/2006/relationships/image" Target="media/image549.wmf"/><Relationship Id="rId105" Type="http://schemas.openxmlformats.org/officeDocument/2006/relationships/oleObject" Target="embeddings/oleObject40.bin"/><Relationship Id="rId312" Type="http://schemas.openxmlformats.org/officeDocument/2006/relationships/image" Target="media/image143.wmf"/><Relationship Id="rId757" Type="http://schemas.openxmlformats.org/officeDocument/2006/relationships/image" Target="media/image378.wmf"/><Relationship Id="rId964" Type="http://schemas.openxmlformats.org/officeDocument/2006/relationships/image" Target="media/image487.wmf"/><Relationship Id="rId93" Type="http://schemas.openxmlformats.org/officeDocument/2006/relationships/oleObject" Target="embeddings/oleObject34.bin"/><Relationship Id="rId189" Type="http://schemas.openxmlformats.org/officeDocument/2006/relationships/image" Target="media/image82.wmf"/><Relationship Id="rId396" Type="http://schemas.openxmlformats.org/officeDocument/2006/relationships/oleObject" Target="embeddings/oleObject179.bin"/><Relationship Id="rId617" Type="http://schemas.openxmlformats.org/officeDocument/2006/relationships/image" Target="media/image304.wmf"/><Relationship Id="rId824" Type="http://schemas.openxmlformats.org/officeDocument/2006/relationships/image" Target="media/image415.wmf"/><Relationship Id="rId256" Type="http://schemas.openxmlformats.org/officeDocument/2006/relationships/oleObject" Target="embeddings/oleObject116.bin"/><Relationship Id="rId463" Type="http://schemas.openxmlformats.org/officeDocument/2006/relationships/image" Target="media/image226.wmf"/><Relationship Id="rId670" Type="http://schemas.openxmlformats.org/officeDocument/2006/relationships/oleObject" Target="embeddings/oleObject314.bin"/><Relationship Id="rId1093" Type="http://schemas.openxmlformats.org/officeDocument/2006/relationships/hyperlink" Target="https://doi.org/10.3934/nhm.2017020" TargetMode="External"/><Relationship Id="rId1107" Type="http://schemas.openxmlformats.org/officeDocument/2006/relationships/hyperlink" Target="https://acagor.kz/media/uploads/twms-2023/Proceedings_part3.pdf" TargetMode="External"/><Relationship Id="rId116" Type="http://schemas.openxmlformats.org/officeDocument/2006/relationships/image" Target="media/image46.wmf"/><Relationship Id="rId323" Type="http://schemas.openxmlformats.org/officeDocument/2006/relationships/oleObject" Target="embeddings/oleObject149.bin"/><Relationship Id="rId530" Type="http://schemas.openxmlformats.org/officeDocument/2006/relationships/oleObject" Target="embeddings/oleObject246.bin"/><Relationship Id="rId768" Type="http://schemas.openxmlformats.org/officeDocument/2006/relationships/image" Target="media/image387.wmf"/><Relationship Id="rId975" Type="http://schemas.openxmlformats.org/officeDocument/2006/relationships/oleObject" Target="embeddings/oleObject458.bin"/><Relationship Id="rId20" Type="http://schemas.openxmlformats.org/officeDocument/2006/relationships/image" Target="media/image7.wmf"/><Relationship Id="rId62" Type="http://schemas.openxmlformats.org/officeDocument/2006/relationships/image" Target="media/image19.wmf"/><Relationship Id="rId365" Type="http://schemas.openxmlformats.org/officeDocument/2006/relationships/oleObject" Target="embeddings/oleObject166.bin"/><Relationship Id="rId572" Type="http://schemas.openxmlformats.org/officeDocument/2006/relationships/oleObject" Target="embeddings/oleObject267.bin"/><Relationship Id="rId628" Type="http://schemas.openxmlformats.org/officeDocument/2006/relationships/image" Target="media/image310.wmf"/><Relationship Id="rId835" Type="http://schemas.openxmlformats.org/officeDocument/2006/relationships/oleObject" Target="embeddings/oleObject390.bin"/><Relationship Id="rId1216" Type="http://schemas.microsoft.com/office/2016/09/relationships/commentsIds" Target="commentsIds.xml"/><Relationship Id="rId225" Type="http://schemas.openxmlformats.org/officeDocument/2006/relationships/image" Target="media/image100.wmf"/><Relationship Id="rId267" Type="http://schemas.openxmlformats.org/officeDocument/2006/relationships/image" Target="media/image121.wmf"/><Relationship Id="rId432" Type="http://schemas.openxmlformats.org/officeDocument/2006/relationships/oleObject" Target="embeddings/oleObject197.bin"/><Relationship Id="rId474" Type="http://schemas.openxmlformats.org/officeDocument/2006/relationships/oleObject" Target="embeddings/oleObject218.bin"/><Relationship Id="rId877" Type="http://schemas.openxmlformats.org/officeDocument/2006/relationships/oleObject" Target="embeddings/oleObject411.bin"/><Relationship Id="rId1020" Type="http://schemas.openxmlformats.org/officeDocument/2006/relationships/image" Target="media/image515.wmf"/><Relationship Id="rId1062" Type="http://schemas.openxmlformats.org/officeDocument/2006/relationships/oleObject" Target="embeddings/oleObject498.bin"/><Relationship Id="rId1118" Type="http://schemas.openxmlformats.org/officeDocument/2006/relationships/theme" Target="theme/theme1.xml"/><Relationship Id="rId127" Type="http://schemas.openxmlformats.org/officeDocument/2006/relationships/oleObject" Target="embeddings/oleObject51.bin"/><Relationship Id="rId681" Type="http://schemas.openxmlformats.org/officeDocument/2006/relationships/image" Target="media/image337.wmf"/><Relationship Id="rId737" Type="http://schemas.openxmlformats.org/officeDocument/2006/relationships/image" Target="media/image366.png"/><Relationship Id="rId779" Type="http://schemas.openxmlformats.org/officeDocument/2006/relationships/oleObject" Target="embeddings/oleObject362.bin"/><Relationship Id="rId902" Type="http://schemas.openxmlformats.org/officeDocument/2006/relationships/image" Target="media/image454.wmf"/><Relationship Id="rId944" Type="http://schemas.openxmlformats.org/officeDocument/2006/relationships/image" Target="media/image477.wmf"/><Relationship Id="rId986" Type="http://schemas.openxmlformats.org/officeDocument/2006/relationships/image" Target="media/image498.wmf"/><Relationship Id="rId31" Type="http://schemas.openxmlformats.org/officeDocument/2006/relationships/hyperlink" Target="http://dx.doi.org/10.1109/MCSI63438.2024.00026" TargetMode="External"/><Relationship Id="rId73" Type="http://schemas.openxmlformats.org/officeDocument/2006/relationships/oleObject" Target="embeddings/oleObject24.bin"/><Relationship Id="rId169" Type="http://schemas.openxmlformats.org/officeDocument/2006/relationships/image" Target="media/image72.wmf"/><Relationship Id="rId334" Type="http://schemas.openxmlformats.org/officeDocument/2006/relationships/image" Target="media/image156.wmf"/><Relationship Id="rId376" Type="http://schemas.openxmlformats.org/officeDocument/2006/relationships/image" Target="media/image180.wmf"/><Relationship Id="rId541" Type="http://schemas.openxmlformats.org/officeDocument/2006/relationships/image" Target="media/image265.wmf"/><Relationship Id="rId583" Type="http://schemas.openxmlformats.org/officeDocument/2006/relationships/image" Target="media/image286.wmf"/><Relationship Id="rId639" Type="http://schemas.openxmlformats.org/officeDocument/2006/relationships/image" Target="media/image316.wmf"/><Relationship Id="rId790" Type="http://schemas.openxmlformats.org/officeDocument/2006/relationships/image" Target="media/image398.wmf"/><Relationship Id="rId804" Type="http://schemas.openxmlformats.org/officeDocument/2006/relationships/image" Target="media/image405.wmf"/><Relationship Id="rId4" Type="http://schemas.openxmlformats.org/officeDocument/2006/relationships/settings" Target="settings.xml"/><Relationship Id="rId180" Type="http://schemas.openxmlformats.org/officeDocument/2006/relationships/oleObject" Target="embeddings/oleObject78.bin"/><Relationship Id="rId236" Type="http://schemas.openxmlformats.org/officeDocument/2006/relationships/oleObject" Target="embeddings/oleObject106.bin"/><Relationship Id="rId278" Type="http://schemas.openxmlformats.org/officeDocument/2006/relationships/oleObject" Target="embeddings/oleObject127.bin"/><Relationship Id="rId401" Type="http://schemas.openxmlformats.org/officeDocument/2006/relationships/image" Target="media/image195.wmf"/><Relationship Id="rId443" Type="http://schemas.openxmlformats.org/officeDocument/2006/relationships/image" Target="media/image216.wmf"/><Relationship Id="rId650" Type="http://schemas.openxmlformats.org/officeDocument/2006/relationships/oleObject" Target="embeddings/oleObject304.bin"/><Relationship Id="rId846" Type="http://schemas.openxmlformats.org/officeDocument/2006/relationships/image" Target="media/image426.wmf"/><Relationship Id="rId888" Type="http://schemas.openxmlformats.org/officeDocument/2006/relationships/image" Target="media/image447.wmf"/><Relationship Id="rId1031" Type="http://schemas.openxmlformats.org/officeDocument/2006/relationships/oleObject" Target="embeddings/oleObject486.bin"/><Relationship Id="rId1073" Type="http://schemas.openxmlformats.org/officeDocument/2006/relationships/oleObject" Target="embeddings/oleObject504.bin"/><Relationship Id="rId303" Type="http://schemas.openxmlformats.org/officeDocument/2006/relationships/oleObject" Target="embeddings/oleObject140.bin"/><Relationship Id="rId485" Type="http://schemas.openxmlformats.org/officeDocument/2006/relationships/image" Target="media/image237.wmf"/><Relationship Id="rId692" Type="http://schemas.openxmlformats.org/officeDocument/2006/relationships/oleObject" Target="embeddings/oleObject325.bin"/><Relationship Id="rId706" Type="http://schemas.openxmlformats.org/officeDocument/2006/relationships/oleObject" Target="embeddings/oleObject332.bin"/><Relationship Id="rId748" Type="http://schemas.openxmlformats.org/officeDocument/2006/relationships/image" Target="media/image373.wmf"/><Relationship Id="rId913" Type="http://schemas.openxmlformats.org/officeDocument/2006/relationships/oleObject" Target="embeddings/oleObject427.bin"/><Relationship Id="rId955" Type="http://schemas.openxmlformats.org/officeDocument/2006/relationships/oleObject" Target="embeddings/oleObject448.bin"/><Relationship Id="rId42" Type="http://schemas.openxmlformats.org/officeDocument/2006/relationships/hyperlink" Target="https://math.kz/public/filemanager/userfiles/NEWS_2024/IMMM_April-2024.pdf" TargetMode="External"/><Relationship Id="rId84" Type="http://schemas.openxmlformats.org/officeDocument/2006/relationships/image" Target="media/image30.wmf"/><Relationship Id="rId138" Type="http://schemas.openxmlformats.org/officeDocument/2006/relationships/image" Target="media/image57.wmf"/><Relationship Id="rId345" Type="http://schemas.openxmlformats.org/officeDocument/2006/relationships/image" Target="media/image162.wmf"/><Relationship Id="rId387" Type="http://schemas.openxmlformats.org/officeDocument/2006/relationships/oleObject" Target="embeddings/oleObject176.bin"/><Relationship Id="rId510" Type="http://schemas.openxmlformats.org/officeDocument/2006/relationships/oleObject" Target="embeddings/oleObject236.bin"/><Relationship Id="rId552" Type="http://schemas.openxmlformats.org/officeDocument/2006/relationships/oleObject" Target="embeddings/oleObject257.bin"/><Relationship Id="rId594" Type="http://schemas.openxmlformats.org/officeDocument/2006/relationships/oleObject" Target="embeddings/oleObject278.bin"/><Relationship Id="rId608" Type="http://schemas.openxmlformats.org/officeDocument/2006/relationships/oleObject" Target="embeddings/oleObject285.bin"/><Relationship Id="rId815" Type="http://schemas.openxmlformats.org/officeDocument/2006/relationships/oleObject" Target="embeddings/oleObject380.bin"/><Relationship Id="rId997" Type="http://schemas.openxmlformats.org/officeDocument/2006/relationships/oleObject" Target="embeddings/oleObject469.bin"/><Relationship Id="rId191" Type="http://schemas.openxmlformats.org/officeDocument/2006/relationships/image" Target="media/image83.wmf"/><Relationship Id="rId205" Type="http://schemas.openxmlformats.org/officeDocument/2006/relationships/image" Target="media/image90.wmf"/><Relationship Id="rId247" Type="http://schemas.openxmlformats.org/officeDocument/2006/relationships/image" Target="media/image111.wmf"/><Relationship Id="rId412" Type="http://schemas.openxmlformats.org/officeDocument/2006/relationships/oleObject" Target="embeddings/oleObject187.bin"/><Relationship Id="rId857" Type="http://schemas.openxmlformats.org/officeDocument/2006/relationships/oleObject" Target="embeddings/oleObject401.bin"/><Relationship Id="rId899" Type="http://schemas.openxmlformats.org/officeDocument/2006/relationships/oleObject" Target="embeddings/oleObject422.bin"/><Relationship Id="rId1000" Type="http://schemas.openxmlformats.org/officeDocument/2006/relationships/image" Target="media/image505.wmf"/><Relationship Id="rId1042" Type="http://schemas.openxmlformats.org/officeDocument/2006/relationships/image" Target="media/image528.wmf"/><Relationship Id="rId1084" Type="http://schemas.openxmlformats.org/officeDocument/2006/relationships/image" Target="media/image550.wmf"/><Relationship Id="rId107" Type="http://schemas.openxmlformats.org/officeDocument/2006/relationships/oleObject" Target="embeddings/oleObject41.bin"/><Relationship Id="rId289" Type="http://schemas.openxmlformats.org/officeDocument/2006/relationships/oleObject" Target="embeddings/oleObject133.bin"/><Relationship Id="rId454" Type="http://schemas.openxmlformats.org/officeDocument/2006/relationships/oleObject" Target="embeddings/oleObject208.bin"/><Relationship Id="rId496" Type="http://schemas.openxmlformats.org/officeDocument/2006/relationships/oleObject" Target="embeddings/oleObject229.bin"/><Relationship Id="rId661" Type="http://schemas.openxmlformats.org/officeDocument/2006/relationships/image" Target="media/image327.wmf"/><Relationship Id="rId717" Type="http://schemas.openxmlformats.org/officeDocument/2006/relationships/image" Target="media/image355.wmf"/><Relationship Id="rId759" Type="http://schemas.openxmlformats.org/officeDocument/2006/relationships/image" Target="media/image379.jpeg"/><Relationship Id="rId924" Type="http://schemas.openxmlformats.org/officeDocument/2006/relationships/image" Target="media/image467.wmf"/><Relationship Id="rId966" Type="http://schemas.openxmlformats.org/officeDocument/2006/relationships/image" Target="media/image488.wmf"/><Relationship Id="rId11" Type="http://schemas.openxmlformats.org/officeDocument/2006/relationships/oleObject" Target="embeddings/oleObject2.bin"/><Relationship Id="rId53" Type="http://schemas.openxmlformats.org/officeDocument/2006/relationships/oleObject" Target="embeddings/oleObject14.bin"/><Relationship Id="rId149" Type="http://schemas.openxmlformats.org/officeDocument/2006/relationships/oleObject" Target="embeddings/oleObject62.bin"/><Relationship Id="rId314" Type="http://schemas.openxmlformats.org/officeDocument/2006/relationships/oleObject" Target="embeddings/oleObject145.bin"/><Relationship Id="rId356" Type="http://schemas.openxmlformats.org/officeDocument/2006/relationships/image" Target="media/image169.wmf"/><Relationship Id="rId398" Type="http://schemas.openxmlformats.org/officeDocument/2006/relationships/oleObject" Target="embeddings/oleObject180.bin"/><Relationship Id="rId521" Type="http://schemas.openxmlformats.org/officeDocument/2006/relationships/image" Target="media/image255.wmf"/><Relationship Id="rId563" Type="http://schemas.openxmlformats.org/officeDocument/2006/relationships/image" Target="media/image276.wmf"/><Relationship Id="rId619" Type="http://schemas.openxmlformats.org/officeDocument/2006/relationships/image" Target="media/image305.wmf"/><Relationship Id="rId770" Type="http://schemas.openxmlformats.org/officeDocument/2006/relationships/image" Target="media/image388.wmf"/><Relationship Id="rId95" Type="http://schemas.openxmlformats.org/officeDocument/2006/relationships/oleObject" Target="embeddings/oleObject35.bin"/><Relationship Id="rId160" Type="http://schemas.openxmlformats.org/officeDocument/2006/relationships/image" Target="media/image68.wmf"/><Relationship Id="rId216" Type="http://schemas.openxmlformats.org/officeDocument/2006/relationships/oleObject" Target="embeddings/oleObject96.bin"/><Relationship Id="rId423" Type="http://schemas.openxmlformats.org/officeDocument/2006/relationships/image" Target="media/image206.wmf"/><Relationship Id="rId826" Type="http://schemas.openxmlformats.org/officeDocument/2006/relationships/image" Target="media/image416.wmf"/><Relationship Id="rId868" Type="http://schemas.openxmlformats.org/officeDocument/2006/relationships/image" Target="media/image437.wmf"/><Relationship Id="rId1011" Type="http://schemas.openxmlformats.org/officeDocument/2006/relationships/oleObject" Target="embeddings/oleObject476.bin"/><Relationship Id="rId1053" Type="http://schemas.openxmlformats.org/officeDocument/2006/relationships/image" Target="media/image535.wmf"/><Relationship Id="rId1109" Type="http://schemas.openxmlformats.org/officeDocument/2006/relationships/hyperlink" Target="https://www.faia2023.org/_files/ugd/ecc376_49ece923558a4531bb2adfabc6472057.pdf" TargetMode="External"/><Relationship Id="rId258" Type="http://schemas.openxmlformats.org/officeDocument/2006/relationships/oleObject" Target="embeddings/oleObject117.bin"/><Relationship Id="rId465" Type="http://schemas.openxmlformats.org/officeDocument/2006/relationships/image" Target="media/image227.wmf"/><Relationship Id="rId630" Type="http://schemas.openxmlformats.org/officeDocument/2006/relationships/image" Target="media/image311.wmf"/><Relationship Id="rId672" Type="http://schemas.openxmlformats.org/officeDocument/2006/relationships/oleObject" Target="embeddings/oleObject315.bin"/><Relationship Id="rId728" Type="http://schemas.openxmlformats.org/officeDocument/2006/relationships/oleObject" Target="embeddings/oleObject343.bin"/><Relationship Id="rId935" Type="http://schemas.openxmlformats.org/officeDocument/2006/relationships/oleObject" Target="embeddings/oleObject438.bin"/><Relationship Id="rId1095" Type="http://schemas.openxmlformats.org/officeDocument/2006/relationships/hyperlink" Target="https://www.researchgate.net/publication/359024847" TargetMode="External"/><Relationship Id="rId22" Type="http://schemas.openxmlformats.org/officeDocument/2006/relationships/image" Target="media/image8.wmf"/><Relationship Id="rId64" Type="http://schemas.openxmlformats.org/officeDocument/2006/relationships/image" Target="media/image20.wmf"/><Relationship Id="rId118" Type="http://schemas.openxmlformats.org/officeDocument/2006/relationships/image" Target="media/image47.wmf"/><Relationship Id="rId325" Type="http://schemas.openxmlformats.org/officeDocument/2006/relationships/oleObject" Target="embeddings/oleObject150.bin"/><Relationship Id="rId367" Type="http://schemas.openxmlformats.org/officeDocument/2006/relationships/oleObject" Target="embeddings/oleObject167.bin"/><Relationship Id="rId532" Type="http://schemas.openxmlformats.org/officeDocument/2006/relationships/oleObject" Target="embeddings/oleObject247.bin"/><Relationship Id="rId574" Type="http://schemas.openxmlformats.org/officeDocument/2006/relationships/oleObject" Target="embeddings/oleObject268.bin"/><Relationship Id="rId977" Type="http://schemas.openxmlformats.org/officeDocument/2006/relationships/oleObject" Target="embeddings/oleObject459.bin"/><Relationship Id="rId171" Type="http://schemas.openxmlformats.org/officeDocument/2006/relationships/image" Target="media/image73.wmf"/><Relationship Id="rId227" Type="http://schemas.openxmlformats.org/officeDocument/2006/relationships/image" Target="media/image101.wmf"/><Relationship Id="rId781" Type="http://schemas.openxmlformats.org/officeDocument/2006/relationships/oleObject" Target="embeddings/oleObject363.bin"/><Relationship Id="rId837" Type="http://schemas.openxmlformats.org/officeDocument/2006/relationships/oleObject" Target="embeddings/oleObject391.bin"/><Relationship Id="rId879" Type="http://schemas.openxmlformats.org/officeDocument/2006/relationships/oleObject" Target="embeddings/oleObject412.bin"/><Relationship Id="rId1022" Type="http://schemas.openxmlformats.org/officeDocument/2006/relationships/image" Target="media/image516.wmf"/><Relationship Id="rId269" Type="http://schemas.openxmlformats.org/officeDocument/2006/relationships/image" Target="media/image122.wmf"/><Relationship Id="rId434" Type="http://schemas.openxmlformats.org/officeDocument/2006/relationships/oleObject" Target="embeddings/oleObject198.bin"/><Relationship Id="rId476" Type="http://schemas.openxmlformats.org/officeDocument/2006/relationships/oleObject" Target="embeddings/oleObject219.bin"/><Relationship Id="rId641" Type="http://schemas.openxmlformats.org/officeDocument/2006/relationships/image" Target="media/image317.wmf"/><Relationship Id="rId683" Type="http://schemas.openxmlformats.org/officeDocument/2006/relationships/image" Target="media/image338.wmf"/><Relationship Id="rId739" Type="http://schemas.openxmlformats.org/officeDocument/2006/relationships/image" Target="media/image368.wmf"/><Relationship Id="rId890" Type="http://schemas.openxmlformats.org/officeDocument/2006/relationships/image" Target="media/image448.wmf"/><Relationship Id="rId904" Type="http://schemas.openxmlformats.org/officeDocument/2006/relationships/image" Target="media/image455.png"/><Relationship Id="rId1064" Type="http://schemas.openxmlformats.org/officeDocument/2006/relationships/oleObject" Target="embeddings/oleObject499.bin"/><Relationship Id="rId33" Type="http://schemas.openxmlformats.org/officeDocument/2006/relationships/hyperlink" Target="https://official.satbayev.university/download/document/14648/%D0%92%D0%95%D0%A1%D0%A2%D0%9D%D0%98%D0%9A-2020%20%E2%84%962.pdf" TargetMode="External"/><Relationship Id="rId129" Type="http://schemas.openxmlformats.org/officeDocument/2006/relationships/oleObject" Target="embeddings/oleObject52.bin"/><Relationship Id="rId280" Type="http://schemas.openxmlformats.org/officeDocument/2006/relationships/oleObject" Target="embeddings/oleObject128.bin"/><Relationship Id="rId336" Type="http://schemas.openxmlformats.org/officeDocument/2006/relationships/image" Target="media/image157.wmf"/><Relationship Id="rId501" Type="http://schemas.openxmlformats.org/officeDocument/2006/relationships/image" Target="media/image245.wmf"/><Relationship Id="rId543" Type="http://schemas.openxmlformats.org/officeDocument/2006/relationships/image" Target="media/image266.wmf"/><Relationship Id="rId946" Type="http://schemas.openxmlformats.org/officeDocument/2006/relationships/image" Target="media/image478.wmf"/><Relationship Id="rId988" Type="http://schemas.openxmlformats.org/officeDocument/2006/relationships/image" Target="media/image499.wmf"/><Relationship Id="rId75" Type="http://schemas.openxmlformats.org/officeDocument/2006/relationships/oleObject" Target="embeddings/oleObject25.bin"/><Relationship Id="rId140" Type="http://schemas.openxmlformats.org/officeDocument/2006/relationships/image" Target="media/image58.wmf"/><Relationship Id="rId182" Type="http://schemas.openxmlformats.org/officeDocument/2006/relationships/oleObject" Target="embeddings/oleObject79.bin"/><Relationship Id="rId378" Type="http://schemas.openxmlformats.org/officeDocument/2006/relationships/image" Target="media/image181.wmf"/><Relationship Id="rId403" Type="http://schemas.openxmlformats.org/officeDocument/2006/relationships/image" Target="media/image196.wmf"/><Relationship Id="rId585" Type="http://schemas.openxmlformats.org/officeDocument/2006/relationships/image" Target="media/image287.wmf"/><Relationship Id="rId750" Type="http://schemas.openxmlformats.org/officeDocument/2006/relationships/image" Target="media/image374.wmf"/><Relationship Id="rId792" Type="http://schemas.openxmlformats.org/officeDocument/2006/relationships/image" Target="media/image399.wmf"/><Relationship Id="rId806" Type="http://schemas.openxmlformats.org/officeDocument/2006/relationships/image" Target="media/image406.wmf"/><Relationship Id="rId848" Type="http://schemas.openxmlformats.org/officeDocument/2006/relationships/image" Target="media/image427.wmf"/><Relationship Id="rId1033" Type="http://schemas.openxmlformats.org/officeDocument/2006/relationships/image" Target="media/image522.png"/><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image" Target="media/image217.wmf"/><Relationship Id="rId487" Type="http://schemas.openxmlformats.org/officeDocument/2006/relationships/image" Target="media/image238.wmf"/><Relationship Id="rId610" Type="http://schemas.openxmlformats.org/officeDocument/2006/relationships/oleObject" Target="embeddings/oleObject286.bin"/><Relationship Id="rId652" Type="http://schemas.openxmlformats.org/officeDocument/2006/relationships/oleObject" Target="embeddings/oleObject305.bin"/><Relationship Id="rId694" Type="http://schemas.openxmlformats.org/officeDocument/2006/relationships/oleObject" Target="embeddings/oleObject326.bin"/><Relationship Id="rId708" Type="http://schemas.openxmlformats.org/officeDocument/2006/relationships/oleObject" Target="embeddings/oleObject333.bin"/><Relationship Id="rId915" Type="http://schemas.openxmlformats.org/officeDocument/2006/relationships/oleObject" Target="embeddings/oleObject428.bin"/><Relationship Id="rId1075" Type="http://schemas.openxmlformats.org/officeDocument/2006/relationships/oleObject" Target="embeddings/oleObject505.bin"/><Relationship Id="rId291" Type="http://schemas.openxmlformats.org/officeDocument/2006/relationships/oleObject" Target="embeddings/oleObject134.bin"/><Relationship Id="rId305" Type="http://schemas.openxmlformats.org/officeDocument/2006/relationships/oleObject" Target="embeddings/oleObject141.bin"/><Relationship Id="rId347" Type="http://schemas.openxmlformats.org/officeDocument/2006/relationships/image" Target="media/image163.wmf"/><Relationship Id="rId512" Type="http://schemas.openxmlformats.org/officeDocument/2006/relationships/oleObject" Target="embeddings/oleObject237.bin"/><Relationship Id="rId957" Type="http://schemas.openxmlformats.org/officeDocument/2006/relationships/oleObject" Target="embeddings/oleObject449.bin"/><Relationship Id="rId999" Type="http://schemas.openxmlformats.org/officeDocument/2006/relationships/oleObject" Target="embeddings/oleObject470.bin"/><Relationship Id="rId1100" Type="http://schemas.openxmlformats.org/officeDocument/2006/relationships/hyperlink" Target="http://dx.doi.org/10.51301/vest.su.2020.v138.i2.134" TargetMode="External"/><Relationship Id="rId44" Type="http://schemas.openxmlformats.org/officeDocument/2006/relationships/hyperlink" Target="https://drive.google.com/file/d/156BfDtCGMSv5iJCitg08aidfzXXCx_js/view" TargetMode="External"/><Relationship Id="rId86" Type="http://schemas.openxmlformats.org/officeDocument/2006/relationships/image" Target="media/image31.wmf"/><Relationship Id="rId151" Type="http://schemas.openxmlformats.org/officeDocument/2006/relationships/oleObject" Target="embeddings/oleObject63.bin"/><Relationship Id="rId389" Type="http://schemas.openxmlformats.org/officeDocument/2006/relationships/image" Target="media/image188.wmf"/><Relationship Id="rId554" Type="http://schemas.openxmlformats.org/officeDocument/2006/relationships/oleObject" Target="embeddings/oleObject258.bin"/><Relationship Id="rId596" Type="http://schemas.openxmlformats.org/officeDocument/2006/relationships/oleObject" Target="embeddings/oleObject279.bin"/><Relationship Id="rId761" Type="http://schemas.openxmlformats.org/officeDocument/2006/relationships/image" Target="media/image381.jpeg"/><Relationship Id="rId817" Type="http://schemas.openxmlformats.org/officeDocument/2006/relationships/oleObject" Target="embeddings/oleObject381.bin"/><Relationship Id="rId859" Type="http://schemas.openxmlformats.org/officeDocument/2006/relationships/oleObject" Target="embeddings/oleObject402.bin"/><Relationship Id="rId1002" Type="http://schemas.openxmlformats.org/officeDocument/2006/relationships/image" Target="media/image506.wmf"/><Relationship Id="rId193" Type="http://schemas.openxmlformats.org/officeDocument/2006/relationships/image" Target="media/image84.wmf"/><Relationship Id="rId207" Type="http://schemas.openxmlformats.org/officeDocument/2006/relationships/image" Target="media/image91.wmf"/><Relationship Id="rId249" Type="http://schemas.openxmlformats.org/officeDocument/2006/relationships/image" Target="media/image112.wmf"/><Relationship Id="rId414" Type="http://schemas.openxmlformats.org/officeDocument/2006/relationships/oleObject" Target="embeddings/oleObject188.bin"/><Relationship Id="rId456" Type="http://schemas.openxmlformats.org/officeDocument/2006/relationships/oleObject" Target="embeddings/oleObject209.bin"/><Relationship Id="rId498" Type="http://schemas.openxmlformats.org/officeDocument/2006/relationships/oleObject" Target="embeddings/oleObject230.bin"/><Relationship Id="rId621" Type="http://schemas.openxmlformats.org/officeDocument/2006/relationships/oleObject" Target="embeddings/oleObject290.bin"/><Relationship Id="rId663" Type="http://schemas.openxmlformats.org/officeDocument/2006/relationships/image" Target="media/image328.wmf"/><Relationship Id="rId870" Type="http://schemas.openxmlformats.org/officeDocument/2006/relationships/image" Target="media/image438.wmf"/><Relationship Id="rId1044" Type="http://schemas.openxmlformats.org/officeDocument/2006/relationships/image" Target="media/image529.png"/><Relationship Id="rId1086" Type="http://schemas.openxmlformats.org/officeDocument/2006/relationships/image" Target="media/image551.wmf"/><Relationship Id="rId13" Type="http://schemas.openxmlformats.org/officeDocument/2006/relationships/oleObject" Target="embeddings/oleObject3.bin"/><Relationship Id="rId109" Type="http://schemas.openxmlformats.org/officeDocument/2006/relationships/oleObject" Target="embeddings/oleObject42.bin"/><Relationship Id="rId260" Type="http://schemas.openxmlformats.org/officeDocument/2006/relationships/oleObject" Target="embeddings/oleObject118.bin"/><Relationship Id="rId316" Type="http://schemas.openxmlformats.org/officeDocument/2006/relationships/oleObject" Target="embeddings/oleObject146.bin"/><Relationship Id="rId523" Type="http://schemas.openxmlformats.org/officeDocument/2006/relationships/image" Target="media/image256.wmf"/><Relationship Id="rId719" Type="http://schemas.openxmlformats.org/officeDocument/2006/relationships/image" Target="media/image356.wmf"/><Relationship Id="rId926" Type="http://schemas.openxmlformats.org/officeDocument/2006/relationships/image" Target="media/image468.wmf"/><Relationship Id="rId968" Type="http://schemas.openxmlformats.org/officeDocument/2006/relationships/image" Target="media/image489.wmf"/><Relationship Id="rId1111" Type="http://schemas.openxmlformats.org/officeDocument/2006/relationships/hyperlink" Target="https://my.upatras.gr/8th-international-conference-on-mathematical-modelling-computational-techniques-and-simulation-for-engineering-istanbul-turkey-august-30/" TargetMode="External"/><Relationship Id="rId55" Type="http://schemas.openxmlformats.org/officeDocument/2006/relationships/oleObject" Target="embeddings/oleObject15.bin"/><Relationship Id="rId97" Type="http://schemas.openxmlformats.org/officeDocument/2006/relationships/oleObject" Target="embeddings/oleObject36.bin"/><Relationship Id="rId120" Type="http://schemas.openxmlformats.org/officeDocument/2006/relationships/image" Target="media/image48.wmf"/><Relationship Id="rId358" Type="http://schemas.openxmlformats.org/officeDocument/2006/relationships/oleObject" Target="embeddings/oleObject163.bin"/><Relationship Id="rId565" Type="http://schemas.openxmlformats.org/officeDocument/2006/relationships/image" Target="media/image277.wmf"/><Relationship Id="rId730" Type="http://schemas.openxmlformats.org/officeDocument/2006/relationships/image" Target="media/image362.png"/><Relationship Id="rId772" Type="http://schemas.openxmlformats.org/officeDocument/2006/relationships/image" Target="media/image389.wmf"/><Relationship Id="rId828" Type="http://schemas.openxmlformats.org/officeDocument/2006/relationships/image" Target="media/image417.wmf"/><Relationship Id="rId1013" Type="http://schemas.openxmlformats.org/officeDocument/2006/relationships/oleObject" Target="embeddings/oleObject477.bin"/><Relationship Id="rId162" Type="http://schemas.openxmlformats.org/officeDocument/2006/relationships/image" Target="media/image69.wmf"/><Relationship Id="rId218" Type="http://schemas.openxmlformats.org/officeDocument/2006/relationships/oleObject" Target="embeddings/oleObject97.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image" Target="media/image312.wmf"/><Relationship Id="rId1055" Type="http://schemas.openxmlformats.org/officeDocument/2006/relationships/image" Target="media/image536.wmf"/><Relationship Id="rId1097" Type="http://schemas.openxmlformats.org/officeDocument/2006/relationships/hyperlink" Target="https://doi.org/10.1088/1757-899x/953/1/012004" TargetMode="External"/><Relationship Id="rId271" Type="http://schemas.openxmlformats.org/officeDocument/2006/relationships/image" Target="media/image123.wmf"/><Relationship Id="rId674" Type="http://schemas.openxmlformats.org/officeDocument/2006/relationships/oleObject" Target="embeddings/oleObject316.bin"/><Relationship Id="rId881" Type="http://schemas.openxmlformats.org/officeDocument/2006/relationships/oleObject" Target="embeddings/oleObject413.bin"/><Relationship Id="rId937" Type="http://schemas.openxmlformats.org/officeDocument/2006/relationships/oleObject" Target="embeddings/oleObject439.bin"/><Relationship Id="rId979" Type="http://schemas.openxmlformats.org/officeDocument/2006/relationships/oleObject" Target="embeddings/oleObject460.bin"/><Relationship Id="rId24" Type="http://schemas.openxmlformats.org/officeDocument/2006/relationships/image" Target="media/image9.wmf"/><Relationship Id="rId66" Type="http://schemas.openxmlformats.org/officeDocument/2006/relationships/image" Target="media/image21.wmf"/><Relationship Id="rId131" Type="http://schemas.openxmlformats.org/officeDocument/2006/relationships/oleObject" Target="embeddings/oleObject53.bin"/><Relationship Id="rId327" Type="http://schemas.openxmlformats.org/officeDocument/2006/relationships/image" Target="media/image152.wmf"/><Relationship Id="rId369" Type="http://schemas.openxmlformats.org/officeDocument/2006/relationships/oleObject" Target="embeddings/oleObject168.bin"/><Relationship Id="rId534" Type="http://schemas.openxmlformats.org/officeDocument/2006/relationships/oleObject" Target="embeddings/oleObject248.bin"/><Relationship Id="rId576" Type="http://schemas.openxmlformats.org/officeDocument/2006/relationships/oleObject" Target="embeddings/oleObject269.bin"/><Relationship Id="rId741" Type="http://schemas.openxmlformats.org/officeDocument/2006/relationships/image" Target="media/image369.wmf"/><Relationship Id="rId783" Type="http://schemas.openxmlformats.org/officeDocument/2006/relationships/oleObject" Target="embeddings/oleObject364.bin"/><Relationship Id="rId839" Type="http://schemas.openxmlformats.org/officeDocument/2006/relationships/oleObject" Target="embeddings/oleObject392.bin"/><Relationship Id="rId990" Type="http://schemas.openxmlformats.org/officeDocument/2006/relationships/image" Target="media/image500.wmf"/><Relationship Id="rId173" Type="http://schemas.openxmlformats.org/officeDocument/2006/relationships/image" Target="media/image74.wmf"/><Relationship Id="rId229" Type="http://schemas.openxmlformats.org/officeDocument/2006/relationships/image" Target="media/image102.wmf"/><Relationship Id="rId380" Type="http://schemas.openxmlformats.org/officeDocument/2006/relationships/image" Target="media/image182.wmf"/><Relationship Id="rId436" Type="http://schemas.openxmlformats.org/officeDocument/2006/relationships/oleObject" Target="embeddings/oleObject199.bin"/><Relationship Id="rId601" Type="http://schemas.openxmlformats.org/officeDocument/2006/relationships/image" Target="media/image295.wmf"/><Relationship Id="rId643" Type="http://schemas.openxmlformats.org/officeDocument/2006/relationships/image" Target="media/image318.wmf"/><Relationship Id="rId1024" Type="http://schemas.openxmlformats.org/officeDocument/2006/relationships/image" Target="media/image517.wmf"/><Relationship Id="rId1066" Type="http://schemas.openxmlformats.org/officeDocument/2006/relationships/oleObject" Target="embeddings/oleObject500.bin"/><Relationship Id="rId240" Type="http://schemas.openxmlformats.org/officeDocument/2006/relationships/oleObject" Target="embeddings/oleObject108.bin"/><Relationship Id="rId478" Type="http://schemas.openxmlformats.org/officeDocument/2006/relationships/oleObject" Target="embeddings/oleObject220.bin"/><Relationship Id="rId685" Type="http://schemas.openxmlformats.org/officeDocument/2006/relationships/image" Target="media/image339.wmf"/><Relationship Id="rId850" Type="http://schemas.openxmlformats.org/officeDocument/2006/relationships/image" Target="media/image428.wmf"/><Relationship Id="rId892" Type="http://schemas.openxmlformats.org/officeDocument/2006/relationships/image" Target="media/image449.wmf"/><Relationship Id="rId906" Type="http://schemas.openxmlformats.org/officeDocument/2006/relationships/image" Target="media/image457.wmf"/><Relationship Id="rId948" Type="http://schemas.openxmlformats.org/officeDocument/2006/relationships/image" Target="media/image479.wmf"/><Relationship Id="rId35" Type="http://schemas.openxmlformats.org/officeDocument/2006/relationships/hyperlink" Target="https://doi.org/10.55452/1998-6688-2024-21-2-181-192" TargetMode="External"/><Relationship Id="rId77" Type="http://schemas.openxmlformats.org/officeDocument/2006/relationships/oleObject" Target="embeddings/oleObject26.bin"/><Relationship Id="rId100" Type="http://schemas.openxmlformats.org/officeDocument/2006/relationships/image" Target="media/image38.wmf"/><Relationship Id="rId282" Type="http://schemas.openxmlformats.org/officeDocument/2006/relationships/oleObject" Target="embeddings/oleObject129.bin"/><Relationship Id="rId338" Type="http://schemas.openxmlformats.org/officeDocument/2006/relationships/image" Target="media/image158.wmf"/><Relationship Id="rId503" Type="http://schemas.openxmlformats.org/officeDocument/2006/relationships/image" Target="media/image246.wmf"/><Relationship Id="rId545" Type="http://schemas.openxmlformats.org/officeDocument/2006/relationships/image" Target="media/image267.wmf"/><Relationship Id="rId587" Type="http://schemas.openxmlformats.org/officeDocument/2006/relationships/image" Target="media/image288.wmf"/><Relationship Id="rId710" Type="http://schemas.openxmlformats.org/officeDocument/2006/relationships/oleObject" Target="embeddings/oleObject334.bin"/><Relationship Id="rId752" Type="http://schemas.openxmlformats.org/officeDocument/2006/relationships/image" Target="media/image375.wmf"/><Relationship Id="rId808" Type="http://schemas.openxmlformats.org/officeDocument/2006/relationships/image" Target="media/image407.wmf"/><Relationship Id="rId8" Type="http://schemas.openxmlformats.org/officeDocument/2006/relationships/image" Target="media/image1.wmf"/><Relationship Id="rId142" Type="http://schemas.openxmlformats.org/officeDocument/2006/relationships/image" Target="media/image59.wmf"/><Relationship Id="rId184" Type="http://schemas.openxmlformats.org/officeDocument/2006/relationships/oleObject" Target="embeddings/oleObject80.bin"/><Relationship Id="rId391" Type="http://schemas.openxmlformats.org/officeDocument/2006/relationships/oleObject" Target="embeddings/oleObject177.bin"/><Relationship Id="rId405" Type="http://schemas.openxmlformats.org/officeDocument/2006/relationships/image" Target="media/image197.wmf"/><Relationship Id="rId447" Type="http://schemas.openxmlformats.org/officeDocument/2006/relationships/image" Target="media/image218.wmf"/><Relationship Id="rId612" Type="http://schemas.openxmlformats.org/officeDocument/2006/relationships/image" Target="media/image301.wmf"/><Relationship Id="rId794" Type="http://schemas.openxmlformats.org/officeDocument/2006/relationships/image" Target="media/image400.wmf"/><Relationship Id="rId1035" Type="http://schemas.openxmlformats.org/officeDocument/2006/relationships/oleObject" Target="embeddings/oleObject487.bin"/><Relationship Id="rId1077" Type="http://schemas.openxmlformats.org/officeDocument/2006/relationships/oleObject" Target="embeddings/oleObject506.bin"/><Relationship Id="rId251" Type="http://schemas.openxmlformats.org/officeDocument/2006/relationships/image" Target="media/image113.wmf"/><Relationship Id="rId489" Type="http://schemas.openxmlformats.org/officeDocument/2006/relationships/image" Target="media/image239.wmf"/><Relationship Id="rId654" Type="http://schemas.openxmlformats.org/officeDocument/2006/relationships/oleObject" Target="embeddings/oleObject306.bin"/><Relationship Id="rId696" Type="http://schemas.openxmlformats.org/officeDocument/2006/relationships/oleObject" Target="embeddings/oleObject327.bin"/><Relationship Id="rId861" Type="http://schemas.openxmlformats.org/officeDocument/2006/relationships/oleObject" Target="embeddings/oleObject403.bin"/><Relationship Id="rId917" Type="http://schemas.openxmlformats.org/officeDocument/2006/relationships/oleObject" Target="embeddings/oleObject429.bin"/><Relationship Id="rId959" Type="http://schemas.openxmlformats.org/officeDocument/2006/relationships/oleObject" Target="embeddings/oleObject450.bin"/><Relationship Id="rId1102" Type="http://schemas.openxmlformats.org/officeDocument/2006/relationships/hyperlink" Target="https://doi.org/10.47533/2023.1606-146X.43" TargetMode="External"/><Relationship Id="rId46" Type="http://schemas.openxmlformats.org/officeDocument/2006/relationships/hyperlink" Target="https://nyuad.nyu.edu/en/events/2024/december/aimsconference.html" TargetMode="External"/><Relationship Id="rId293" Type="http://schemas.openxmlformats.org/officeDocument/2006/relationships/oleObject" Target="embeddings/oleObject135.bin"/><Relationship Id="rId307" Type="http://schemas.openxmlformats.org/officeDocument/2006/relationships/oleObject" Target="embeddings/oleObject142.bin"/><Relationship Id="rId349" Type="http://schemas.openxmlformats.org/officeDocument/2006/relationships/oleObject" Target="embeddings/oleObject160.bin"/><Relationship Id="rId514" Type="http://schemas.openxmlformats.org/officeDocument/2006/relationships/oleObject" Target="embeddings/oleObject238.bin"/><Relationship Id="rId556" Type="http://schemas.openxmlformats.org/officeDocument/2006/relationships/oleObject" Target="embeddings/oleObject259.bin"/><Relationship Id="rId721" Type="http://schemas.openxmlformats.org/officeDocument/2006/relationships/image" Target="media/image357.wmf"/><Relationship Id="rId763" Type="http://schemas.openxmlformats.org/officeDocument/2006/relationships/image" Target="media/image383.jpeg"/><Relationship Id="rId88" Type="http://schemas.openxmlformats.org/officeDocument/2006/relationships/image" Target="media/image32.wmf"/><Relationship Id="rId111" Type="http://schemas.openxmlformats.org/officeDocument/2006/relationships/oleObject" Target="embeddings/oleObject43.bin"/><Relationship Id="rId153" Type="http://schemas.openxmlformats.org/officeDocument/2006/relationships/oleObject" Target="embeddings/oleObject64.bin"/><Relationship Id="rId195" Type="http://schemas.openxmlformats.org/officeDocument/2006/relationships/image" Target="media/image85.wmf"/><Relationship Id="rId209" Type="http://schemas.openxmlformats.org/officeDocument/2006/relationships/image" Target="media/image92.wmf"/><Relationship Id="rId360" Type="http://schemas.openxmlformats.org/officeDocument/2006/relationships/image" Target="media/image172.wmf"/><Relationship Id="rId416" Type="http://schemas.openxmlformats.org/officeDocument/2006/relationships/oleObject" Target="embeddings/oleObject189.bin"/><Relationship Id="rId598" Type="http://schemas.openxmlformats.org/officeDocument/2006/relationships/oleObject" Target="embeddings/oleObject280.bin"/><Relationship Id="rId819" Type="http://schemas.openxmlformats.org/officeDocument/2006/relationships/oleObject" Target="embeddings/oleObject382.bin"/><Relationship Id="rId970" Type="http://schemas.openxmlformats.org/officeDocument/2006/relationships/image" Target="media/image490.wmf"/><Relationship Id="rId1004" Type="http://schemas.openxmlformats.org/officeDocument/2006/relationships/image" Target="media/image507.wmf"/><Relationship Id="rId1046" Type="http://schemas.openxmlformats.org/officeDocument/2006/relationships/image" Target="media/image531.png"/><Relationship Id="rId220" Type="http://schemas.openxmlformats.org/officeDocument/2006/relationships/oleObject" Target="embeddings/oleObject98.bin"/><Relationship Id="rId458" Type="http://schemas.openxmlformats.org/officeDocument/2006/relationships/oleObject" Target="embeddings/oleObject210.bin"/><Relationship Id="rId623" Type="http://schemas.openxmlformats.org/officeDocument/2006/relationships/oleObject" Target="embeddings/oleObject291.bin"/><Relationship Id="rId665" Type="http://schemas.openxmlformats.org/officeDocument/2006/relationships/image" Target="media/image329.wmf"/><Relationship Id="rId830" Type="http://schemas.openxmlformats.org/officeDocument/2006/relationships/image" Target="media/image418.wmf"/><Relationship Id="rId872" Type="http://schemas.openxmlformats.org/officeDocument/2006/relationships/image" Target="media/image439.wmf"/><Relationship Id="rId928" Type="http://schemas.openxmlformats.org/officeDocument/2006/relationships/image" Target="media/image469.wmf"/><Relationship Id="rId1088" Type="http://schemas.openxmlformats.org/officeDocument/2006/relationships/hyperlink" Target="https://doi.org/10.1007/978-3-662-46968-2_2" TargetMode="External"/><Relationship Id="rId15" Type="http://schemas.openxmlformats.org/officeDocument/2006/relationships/oleObject" Target="embeddings/oleObject4.bin"/><Relationship Id="rId57" Type="http://schemas.openxmlformats.org/officeDocument/2006/relationships/oleObject" Target="embeddings/oleObject16.bin"/><Relationship Id="rId262" Type="http://schemas.openxmlformats.org/officeDocument/2006/relationships/oleObject" Target="embeddings/oleObject119.bin"/><Relationship Id="rId318" Type="http://schemas.openxmlformats.org/officeDocument/2006/relationships/image" Target="media/image147.wmf"/><Relationship Id="rId525" Type="http://schemas.openxmlformats.org/officeDocument/2006/relationships/image" Target="media/image257.wmf"/><Relationship Id="rId567" Type="http://schemas.openxmlformats.org/officeDocument/2006/relationships/image" Target="media/image278.wmf"/><Relationship Id="rId732" Type="http://schemas.openxmlformats.org/officeDocument/2006/relationships/oleObject" Target="embeddings/oleObject344.bin"/><Relationship Id="rId1113" Type="http://schemas.openxmlformats.org/officeDocument/2006/relationships/hyperlink" Target="https://acceleron.org.in/index.php/aaj/article/view/200" TargetMode="External"/><Relationship Id="rId99" Type="http://schemas.openxmlformats.org/officeDocument/2006/relationships/oleObject" Target="embeddings/oleObject37.bin"/><Relationship Id="rId122" Type="http://schemas.openxmlformats.org/officeDocument/2006/relationships/image" Target="media/image49.wmf"/><Relationship Id="rId164" Type="http://schemas.openxmlformats.org/officeDocument/2006/relationships/image" Target="media/image70.wmf"/><Relationship Id="rId371" Type="http://schemas.openxmlformats.org/officeDocument/2006/relationships/oleObject" Target="embeddings/oleObject169.bin"/><Relationship Id="rId774" Type="http://schemas.openxmlformats.org/officeDocument/2006/relationships/image" Target="media/image390.wmf"/><Relationship Id="rId981" Type="http://schemas.openxmlformats.org/officeDocument/2006/relationships/oleObject" Target="embeddings/oleObject461.bin"/><Relationship Id="rId1015" Type="http://schemas.openxmlformats.org/officeDocument/2006/relationships/oleObject" Target="embeddings/oleObject478.bin"/><Relationship Id="rId1057" Type="http://schemas.openxmlformats.org/officeDocument/2006/relationships/image" Target="media/image537.wmf"/><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image" Target="media/image313.wmf"/><Relationship Id="rId676" Type="http://schemas.openxmlformats.org/officeDocument/2006/relationships/oleObject" Target="embeddings/oleObject317.bin"/><Relationship Id="rId841" Type="http://schemas.openxmlformats.org/officeDocument/2006/relationships/oleObject" Target="embeddings/oleObject393.bin"/><Relationship Id="rId883" Type="http://schemas.openxmlformats.org/officeDocument/2006/relationships/oleObject" Target="embeddings/oleObject414.bin"/><Relationship Id="rId1099" Type="http://schemas.openxmlformats.org/officeDocument/2006/relationships/hyperlink" Target="http://dx.doi.org/10.1109/MCSI63438.2024.00026" TargetMode="External"/><Relationship Id="rId26" Type="http://schemas.openxmlformats.org/officeDocument/2006/relationships/image" Target="media/image10.wmf"/><Relationship Id="rId231" Type="http://schemas.openxmlformats.org/officeDocument/2006/relationships/image" Target="media/image103.wmf"/><Relationship Id="rId273" Type="http://schemas.openxmlformats.org/officeDocument/2006/relationships/image" Target="media/image124.wmf"/><Relationship Id="rId329" Type="http://schemas.openxmlformats.org/officeDocument/2006/relationships/image" Target="media/image153.wmf"/><Relationship Id="rId480" Type="http://schemas.openxmlformats.org/officeDocument/2006/relationships/oleObject" Target="embeddings/oleObject221.bin"/><Relationship Id="rId536" Type="http://schemas.openxmlformats.org/officeDocument/2006/relationships/oleObject" Target="embeddings/oleObject249.bin"/><Relationship Id="rId701" Type="http://schemas.openxmlformats.org/officeDocument/2006/relationships/image" Target="media/image347.wmf"/><Relationship Id="rId939" Type="http://schemas.openxmlformats.org/officeDocument/2006/relationships/oleObject" Target="embeddings/oleObject440.bin"/><Relationship Id="rId68" Type="http://schemas.openxmlformats.org/officeDocument/2006/relationships/image" Target="media/image22.wmf"/><Relationship Id="rId133" Type="http://schemas.openxmlformats.org/officeDocument/2006/relationships/oleObject" Target="embeddings/oleObject54.bin"/><Relationship Id="rId175" Type="http://schemas.openxmlformats.org/officeDocument/2006/relationships/image" Target="media/image75.wmf"/><Relationship Id="rId340" Type="http://schemas.openxmlformats.org/officeDocument/2006/relationships/image" Target="media/image159.wmf"/><Relationship Id="rId578" Type="http://schemas.openxmlformats.org/officeDocument/2006/relationships/oleObject" Target="embeddings/oleObject270.bin"/><Relationship Id="rId743" Type="http://schemas.openxmlformats.org/officeDocument/2006/relationships/image" Target="media/image370.wmf"/><Relationship Id="rId785" Type="http://schemas.openxmlformats.org/officeDocument/2006/relationships/oleObject" Target="embeddings/oleObject365.bin"/><Relationship Id="rId950" Type="http://schemas.openxmlformats.org/officeDocument/2006/relationships/image" Target="media/image480.wmf"/><Relationship Id="rId992" Type="http://schemas.openxmlformats.org/officeDocument/2006/relationships/image" Target="media/image501.wmf"/><Relationship Id="rId1026" Type="http://schemas.openxmlformats.org/officeDocument/2006/relationships/image" Target="media/image518.wmf"/><Relationship Id="rId200" Type="http://schemas.openxmlformats.org/officeDocument/2006/relationships/oleObject" Target="embeddings/oleObject88.bin"/><Relationship Id="rId382" Type="http://schemas.openxmlformats.org/officeDocument/2006/relationships/image" Target="media/image183.wmf"/><Relationship Id="rId438" Type="http://schemas.openxmlformats.org/officeDocument/2006/relationships/oleObject" Target="embeddings/oleObject200.bin"/><Relationship Id="rId603" Type="http://schemas.openxmlformats.org/officeDocument/2006/relationships/image" Target="media/image296.wmf"/><Relationship Id="rId645" Type="http://schemas.openxmlformats.org/officeDocument/2006/relationships/image" Target="media/image319.wmf"/><Relationship Id="rId687" Type="http://schemas.openxmlformats.org/officeDocument/2006/relationships/image" Target="media/image340.wmf"/><Relationship Id="rId810" Type="http://schemas.openxmlformats.org/officeDocument/2006/relationships/image" Target="media/image408.wmf"/><Relationship Id="rId852" Type="http://schemas.openxmlformats.org/officeDocument/2006/relationships/image" Target="media/image429.wmf"/><Relationship Id="rId908" Type="http://schemas.openxmlformats.org/officeDocument/2006/relationships/image" Target="media/image458.png"/><Relationship Id="rId1068" Type="http://schemas.openxmlformats.org/officeDocument/2006/relationships/oleObject" Target="embeddings/oleObject501.bin"/><Relationship Id="rId242" Type="http://schemas.openxmlformats.org/officeDocument/2006/relationships/oleObject" Target="embeddings/oleObject109.bin"/><Relationship Id="rId284" Type="http://schemas.openxmlformats.org/officeDocument/2006/relationships/oleObject" Target="embeddings/oleObject130.bin"/><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oleObject" Target="embeddings/oleObject335.bin"/><Relationship Id="rId894" Type="http://schemas.openxmlformats.org/officeDocument/2006/relationships/image" Target="media/image450.wmf"/><Relationship Id="rId37" Type="http://schemas.openxmlformats.org/officeDocument/2006/relationships/hyperlink" Target="https://acceleron.org.in/index.php/aaj/article/view/200" TargetMode="External"/><Relationship Id="rId79" Type="http://schemas.openxmlformats.org/officeDocument/2006/relationships/oleObject" Target="embeddings/oleObject27.bin"/><Relationship Id="rId102" Type="http://schemas.openxmlformats.org/officeDocument/2006/relationships/image" Target="media/image39.wmf"/><Relationship Id="rId144" Type="http://schemas.openxmlformats.org/officeDocument/2006/relationships/image" Target="media/image60.wmf"/><Relationship Id="rId547" Type="http://schemas.openxmlformats.org/officeDocument/2006/relationships/image" Target="media/image268.wmf"/><Relationship Id="rId589" Type="http://schemas.openxmlformats.org/officeDocument/2006/relationships/image" Target="media/image289.wmf"/><Relationship Id="rId754" Type="http://schemas.openxmlformats.org/officeDocument/2006/relationships/image" Target="media/image376.png"/><Relationship Id="rId796" Type="http://schemas.openxmlformats.org/officeDocument/2006/relationships/image" Target="media/image401.wmf"/><Relationship Id="rId961" Type="http://schemas.openxmlformats.org/officeDocument/2006/relationships/oleObject" Target="embeddings/oleObject451.bin"/><Relationship Id="rId90" Type="http://schemas.openxmlformats.org/officeDocument/2006/relationships/image" Target="media/image33.wmf"/><Relationship Id="rId186" Type="http://schemas.openxmlformats.org/officeDocument/2006/relationships/oleObject" Target="embeddings/oleObject81.bin"/><Relationship Id="rId351" Type="http://schemas.openxmlformats.org/officeDocument/2006/relationships/image" Target="media/image166.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image" Target="media/image219.wmf"/><Relationship Id="rId614" Type="http://schemas.openxmlformats.org/officeDocument/2006/relationships/image" Target="media/image302.wmf"/><Relationship Id="rId656" Type="http://schemas.openxmlformats.org/officeDocument/2006/relationships/oleObject" Target="embeddings/oleObject307.bin"/><Relationship Id="rId821" Type="http://schemas.openxmlformats.org/officeDocument/2006/relationships/oleObject" Target="embeddings/oleObject383.bin"/><Relationship Id="rId863" Type="http://schemas.openxmlformats.org/officeDocument/2006/relationships/oleObject" Target="embeddings/oleObject404.bin"/><Relationship Id="rId1037" Type="http://schemas.openxmlformats.org/officeDocument/2006/relationships/image" Target="media/image525.png"/><Relationship Id="rId1079" Type="http://schemas.openxmlformats.org/officeDocument/2006/relationships/oleObject" Target="embeddings/oleObject507.bin"/><Relationship Id="rId211" Type="http://schemas.openxmlformats.org/officeDocument/2006/relationships/image" Target="media/image93.wmf"/><Relationship Id="rId253" Type="http://schemas.openxmlformats.org/officeDocument/2006/relationships/image" Target="media/image114.wmf"/><Relationship Id="rId295" Type="http://schemas.openxmlformats.org/officeDocument/2006/relationships/oleObject" Target="embeddings/oleObject136.bin"/><Relationship Id="rId309" Type="http://schemas.openxmlformats.org/officeDocument/2006/relationships/oleObject" Target="embeddings/oleObject143.bin"/><Relationship Id="rId460" Type="http://schemas.openxmlformats.org/officeDocument/2006/relationships/oleObject" Target="embeddings/oleObject211.bin"/><Relationship Id="rId516" Type="http://schemas.openxmlformats.org/officeDocument/2006/relationships/oleObject" Target="embeddings/oleObject239.bin"/><Relationship Id="rId698" Type="http://schemas.openxmlformats.org/officeDocument/2006/relationships/oleObject" Target="embeddings/oleObject328.bin"/><Relationship Id="rId919" Type="http://schemas.openxmlformats.org/officeDocument/2006/relationships/oleObject" Target="embeddings/oleObject430.bin"/><Relationship Id="rId1090" Type="http://schemas.openxmlformats.org/officeDocument/2006/relationships/hyperlink" Target="https://doi.org/10.21638/11701/spbu10.2020.205" TargetMode="External"/><Relationship Id="rId1104" Type="http://schemas.openxmlformats.org/officeDocument/2006/relationships/hyperlink" Target="http://dx.doi.org/10.22541/au.164753242.28921971/v1" TargetMode="External"/><Relationship Id="rId48" Type="http://schemas.openxmlformats.org/officeDocument/2006/relationships/image" Target="media/image12.wmf"/><Relationship Id="rId113" Type="http://schemas.openxmlformats.org/officeDocument/2006/relationships/oleObject" Target="embeddings/oleObject44.bin"/><Relationship Id="rId320" Type="http://schemas.openxmlformats.org/officeDocument/2006/relationships/image" Target="media/image148.wmf"/><Relationship Id="rId558" Type="http://schemas.openxmlformats.org/officeDocument/2006/relationships/oleObject" Target="embeddings/oleObject260.bin"/><Relationship Id="rId723" Type="http://schemas.openxmlformats.org/officeDocument/2006/relationships/image" Target="media/image358.wmf"/><Relationship Id="rId765" Type="http://schemas.openxmlformats.org/officeDocument/2006/relationships/image" Target="media/image385.jpeg"/><Relationship Id="rId930" Type="http://schemas.openxmlformats.org/officeDocument/2006/relationships/image" Target="media/image470.wmf"/><Relationship Id="rId972" Type="http://schemas.openxmlformats.org/officeDocument/2006/relationships/image" Target="media/image491.wmf"/><Relationship Id="rId1006" Type="http://schemas.openxmlformats.org/officeDocument/2006/relationships/image" Target="media/image508.wmf"/><Relationship Id="rId155" Type="http://schemas.openxmlformats.org/officeDocument/2006/relationships/oleObject" Target="embeddings/oleObject65.bin"/><Relationship Id="rId197" Type="http://schemas.openxmlformats.org/officeDocument/2006/relationships/image" Target="media/image86.wmf"/><Relationship Id="rId362" Type="http://schemas.openxmlformats.org/officeDocument/2006/relationships/image" Target="media/image173.wmf"/><Relationship Id="rId418" Type="http://schemas.openxmlformats.org/officeDocument/2006/relationships/oleObject" Target="embeddings/oleObject190.bin"/><Relationship Id="rId625" Type="http://schemas.openxmlformats.org/officeDocument/2006/relationships/oleObject" Target="embeddings/oleObject292.bin"/><Relationship Id="rId832" Type="http://schemas.openxmlformats.org/officeDocument/2006/relationships/image" Target="media/image419.wmf"/><Relationship Id="rId1048" Type="http://schemas.openxmlformats.org/officeDocument/2006/relationships/oleObject" Target="embeddings/oleObject491.bin"/><Relationship Id="rId222" Type="http://schemas.openxmlformats.org/officeDocument/2006/relationships/oleObject" Target="embeddings/oleObject99.bin"/><Relationship Id="rId264" Type="http://schemas.openxmlformats.org/officeDocument/2006/relationships/oleObject" Target="embeddings/oleObject120.bin"/><Relationship Id="rId471" Type="http://schemas.openxmlformats.org/officeDocument/2006/relationships/image" Target="media/image230.wmf"/><Relationship Id="rId667" Type="http://schemas.openxmlformats.org/officeDocument/2006/relationships/image" Target="media/image330.wmf"/><Relationship Id="rId874" Type="http://schemas.openxmlformats.org/officeDocument/2006/relationships/image" Target="media/image440.wmf"/><Relationship Id="rId1115" Type="http://schemas.openxmlformats.org/officeDocument/2006/relationships/hyperlink" Target="file:///C:/Users/1/Downloads/April_Conference_2025.pdf" TargetMode="External"/><Relationship Id="rId17" Type="http://schemas.openxmlformats.org/officeDocument/2006/relationships/oleObject" Target="embeddings/oleObject5.bin"/><Relationship Id="rId59" Type="http://schemas.openxmlformats.org/officeDocument/2006/relationships/oleObject" Target="embeddings/oleObject17.bin"/><Relationship Id="rId124" Type="http://schemas.openxmlformats.org/officeDocument/2006/relationships/image" Target="media/image50.wmf"/><Relationship Id="rId527" Type="http://schemas.openxmlformats.org/officeDocument/2006/relationships/image" Target="media/image258.wmf"/><Relationship Id="rId569" Type="http://schemas.openxmlformats.org/officeDocument/2006/relationships/image" Target="media/image279.wmf"/><Relationship Id="rId734" Type="http://schemas.openxmlformats.org/officeDocument/2006/relationships/oleObject" Target="embeddings/oleObject345.bin"/><Relationship Id="rId776" Type="http://schemas.openxmlformats.org/officeDocument/2006/relationships/image" Target="media/image391.wmf"/><Relationship Id="rId941" Type="http://schemas.openxmlformats.org/officeDocument/2006/relationships/oleObject" Target="embeddings/oleObject441.bin"/><Relationship Id="rId983" Type="http://schemas.openxmlformats.org/officeDocument/2006/relationships/oleObject" Target="embeddings/oleObject462.bin"/><Relationship Id="rId70" Type="http://schemas.openxmlformats.org/officeDocument/2006/relationships/image" Target="media/image23.wmf"/><Relationship Id="rId166" Type="http://schemas.openxmlformats.org/officeDocument/2006/relationships/oleObject" Target="embeddings/oleObject71.bin"/><Relationship Id="rId331" Type="http://schemas.openxmlformats.org/officeDocument/2006/relationships/image" Target="media/image154.wmf"/><Relationship Id="rId373" Type="http://schemas.openxmlformats.org/officeDocument/2006/relationships/oleObject" Target="embeddings/oleObject170.bin"/><Relationship Id="rId429" Type="http://schemas.openxmlformats.org/officeDocument/2006/relationships/image" Target="media/image209.wmf"/><Relationship Id="rId580" Type="http://schemas.openxmlformats.org/officeDocument/2006/relationships/oleObject" Target="embeddings/oleObject271.bin"/><Relationship Id="rId636" Type="http://schemas.openxmlformats.org/officeDocument/2006/relationships/image" Target="media/image314.wmf"/><Relationship Id="rId801" Type="http://schemas.openxmlformats.org/officeDocument/2006/relationships/oleObject" Target="embeddings/oleObject373.bin"/><Relationship Id="rId1017" Type="http://schemas.openxmlformats.org/officeDocument/2006/relationships/oleObject" Target="embeddings/oleObject479.bin"/><Relationship Id="rId1059" Type="http://schemas.openxmlformats.org/officeDocument/2006/relationships/image" Target="media/image538.wmf"/><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oleObject" Target="embeddings/oleObject201.bin"/><Relationship Id="rId678" Type="http://schemas.openxmlformats.org/officeDocument/2006/relationships/oleObject" Target="embeddings/oleObject318.bin"/><Relationship Id="rId843" Type="http://schemas.openxmlformats.org/officeDocument/2006/relationships/oleObject" Target="embeddings/oleObject394.bin"/><Relationship Id="rId885" Type="http://schemas.openxmlformats.org/officeDocument/2006/relationships/oleObject" Target="embeddings/oleObject415.bin"/><Relationship Id="rId1070" Type="http://schemas.openxmlformats.org/officeDocument/2006/relationships/image" Target="media/image543.wmf"/><Relationship Id="rId28" Type="http://schemas.openxmlformats.org/officeDocument/2006/relationships/image" Target="media/image11.wmf"/><Relationship Id="rId275" Type="http://schemas.openxmlformats.org/officeDocument/2006/relationships/image" Target="media/image125.wmf"/><Relationship Id="rId300" Type="http://schemas.openxmlformats.org/officeDocument/2006/relationships/image" Target="media/image137.wmf"/><Relationship Id="rId482" Type="http://schemas.openxmlformats.org/officeDocument/2006/relationships/oleObject" Target="embeddings/oleObject222.bin"/><Relationship Id="rId538" Type="http://schemas.openxmlformats.org/officeDocument/2006/relationships/oleObject" Target="embeddings/oleObject250.bin"/><Relationship Id="rId703" Type="http://schemas.openxmlformats.org/officeDocument/2006/relationships/image" Target="media/image348.wmf"/><Relationship Id="rId745" Type="http://schemas.openxmlformats.org/officeDocument/2006/relationships/image" Target="media/image371.png"/><Relationship Id="rId910" Type="http://schemas.openxmlformats.org/officeDocument/2006/relationships/image" Target="media/image460.wmf"/><Relationship Id="rId952" Type="http://schemas.openxmlformats.org/officeDocument/2006/relationships/image" Target="media/image481.wmf"/><Relationship Id="rId81" Type="http://schemas.openxmlformats.org/officeDocument/2006/relationships/oleObject" Target="embeddings/oleObject28.bin"/><Relationship Id="rId135" Type="http://schemas.openxmlformats.org/officeDocument/2006/relationships/oleObject" Target="embeddings/oleObject55.bin"/><Relationship Id="rId177" Type="http://schemas.openxmlformats.org/officeDocument/2006/relationships/image" Target="media/image76.wmf"/><Relationship Id="rId342" Type="http://schemas.openxmlformats.org/officeDocument/2006/relationships/image" Target="media/image160.wmf"/><Relationship Id="rId384" Type="http://schemas.openxmlformats.org/officeDocument/2006/relationships/image" Target="media/image184.wmf"/><Relationship Id="rId591" Type="http://schemas.openxmlformats.org/officeDocument/2006/relationships/image" Target="media/image290.wmf"/><Relationship Id="rId605" Type="http://schemas.openxmlformats.org/officeDocument/2006/relationships/image" Target="media/image297.wmf"/><Relationship Id="rId787" Type="http://schemas.openxmlformats.org/officeDocument/2006/relationships/oleObject" Target="embeddings/oleObject366.bin"/><Relationship Id="rId812" Type="http://schemas.openxmlformats.org/officeDocument/2006/relationships/image" Target="media/image409.wmf"/><Relationship Id="rId994" Type="http://schemas.openxmlformats.org/officeDocument/2006/relationships/image" Target="media/image502.wmf"/><Relationship Id="rId1028" Type="http://schemas.openxmlformats.org/officeDocument/2006/relationships/image" Target="media/image519.wmf"/><Relationship Id="rId202" Type="http://schemas.openxmlformats.org/officeDocument/2006/relationships/oleObject" Target="embeddings/oleObject89.bin"/><Relationship Id="rId244" Type="http://schemas.openxmlformats.org/officeDocument/2006/relationships/oleObject" Target="embeddings/oleObject110.bin"/><Relationship Id="rId647" Type="http://schemas.openxmlformats.org/officeDocument/2006/relationships/image" Target="media/image320.wmf"/><Relationship Id="rId689" Type="http://schemas.openxmlformats.org/officeDocument/2006/relationships/image" Target="media/image341.wmf"/><Relationship Id="rId854" Type="http://schemas.openxmlformats.org/officeDocument/2006/relationships/image" Target="media/image430.wmf"/><Relationship Id="rId896" Type="http://schemas.openxmlformats.org/officeDocument/2006/relationships/image" Target="media/image451.wmf"/><Relationship Id="rId1081" Type="http://schemas.openxmlformats.org/officeDocument/2006/relationships/oleObject" Target="embeddings/oleObject508.bin"/><Relationship Id="rId39" Type="http://schemas.openxmlformats.org/officeDocument/2006/relationships/hyperlink" Target="https://acagor.kz/media/uploads/twms-2023/Proceedings_part3.pdf" TargetMode="External"/><Relationship Id="rId286" Type="http://schemas.openxmlformats.org/officeDocument/2006/relationships/oleObject" Target="embeddings/oleObject131.bin"/><Relationship Id="rId451" Type="http://schemas.openxmlformats.org/officeDocument/2006/relationships/image" Target="media/image220.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9.wmf"/><Relationship Id="rId714" Type="http://schemas.openxmlformats.org/officeDocument/2006/relationships/oleObject" Target="embeddings/oleObject336.bin"/><Relationship Id="rId756" Type="http://schemas.openxmlformats.org/officeDocument/2006/relationships/oleObject" Target="embeddings/oleObject354.bin"/><Relationship Id="rId921" Type="http://schemas.openxmlformats.org/officeDocument/2006/relationships/oleObject" Target="embeddings/oleObject431.bin"/><Relationship Id="rId50" Type="http://schemas.openxmlformats.org/officeDocument/2006/relationships/image" Target="media/image13.wmf"/><Relationship Id="rId104" Type="http://schemas.openxmlformats.org/officeDocument/2006/relationships/image" Target="media/image40.wmf"/><Relationship Id="rId146" Type="http://schemas.openxmlformats.org/officeDocument/2006/relationships/image" Target="media/image61.wmf"/><Relationship Id="rId188" Type="http://schemas.openxmlformats.org/officeDocument/2006/relationships/oleObject" Target="embeddings/oleObject82.bin"/><Relationship Id="rId311" Type="http://schemas.openxmlformats.org/officeDocument/2006/relationships/oleObject" Target="embeddings/oleObject144.bin"/><Relationship Id="rId353" Type="http://schemas.openxmlformats.org/officeDocument/2006/relationships/image" Target="media/image167.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61.bin"/><Relationship Id="rId798" Type="http://schemas.openxmlformats.org/officeDocument/2006/relationships/image" Target="media/image402.wmf"/><Relationship Id="rId963" Type="http://schemas.openxmlformats.org/officeDocument/2006/relationships/oleObject" Target="embeddings/oleObject452.bin"/><Relationship Id="rId1039" Type="http://schemas.openxmlformats.org/officeDocument/2006/relationships/oleObject" Target="embeddings/oleObject488.bin"/><Relationship Id="rId92" Type="http://schemas.openxmlformats.org/officeDocument/2006/relationships/image" Target="media/image34.wmf"/><Relationship Id="rId213" Type="http://schemas.openxmlformats.org/officeDocument/2006/relationships/image" Target="media/image94.wmf"/><Relationship Id="rId420" Type="http://schemas.openxmlformats.org/officeDocument/2006/relationships/oleObject" Target="embeddings/oleObject191.bin"/><Relationship Id="rId616" Type="http://schemas.openxmlformats.org/officeDocument/2006/relationships/image" Target="media/image303.wmf"/><Relationship Id="rId658" Type="http://schemas.openxmlformats.org/officeDocument/2006/relationships/oleObject" Target="embeddings/oleObject308.bin"/><Relationship Id="rId823" Type="http://schemas.openxmlformats.org/officeDocument/2006/relationships/oleObject" Target="embeddings/oleObject384.bin"/><Relationship Id="rId865" Type="http://schemas.openxmlformats.org/officeDocument/2006/relationships/oleObject" Target="embeddings/oleObject405.bin"/><Relationship Id="rId1050" Type="http://schemas.openxmlformats.org/officeDocument/2006/relationships/oleObject" Target="embeddings/oleObject492.bin"/><Relationship Id="rId255" Type="http://schemas.openxmlformats.org/officeDocument/2006/relationships/image" Target="media/image115.wmf"/><Relationship Id="rId297" Type="http://schemas.openxmlformats.org/officeDocument/2006/relationships/oleObject" Target="embeddings/oleObject137.bin"/><Relationship Id="rId462" Type="http://schemas.openxmlformats.org/officeDocument/2006/relationships/oleObject" Target="embeddings/oleObject212.bin"/><Relationship Id="rId518" Type="http://schemas.openxmlformats.org/officeDocument/2006/relationships/oleObject" Target="embeddings/oleObject240.bin"/><Relationship Id="rId725" Type="http://schemas.openxmlformats.org/officeDocument/2006/relationships/image" Target="media/image359.wmf"/><Relationship Id="rId932" Type="http://schemas.openxmlformats.org/officeDocument/2006/relationships/image" Target="media/image471.wmf"/><Relationship Id="rId1092" Type="http://schemas.openxmlformats.org/officeDocument/2006/relationships/hyperlink" Target="https://doi.org/10.1134/s1995080224602881" TargetMode="External"/><Relationship Id="rId1106" Type="http://schemas.openxmlformats.org/officeDocument/2006/relationships/hyperlink" Target="http://www.iaras.org/iaras/journals/ijme" TargetMode="External"/><Relationship Id="rId115" Type="http://schemas.openxmlformats.org/officeDocument/2006/relationships/oleObject" Target="embeddings/oleObject45.bin"/><Relationship Id="rId157" Type="http://schemas.openxmlformats.org/officeDocument/2006/relationships/oleObject" Target="embeddings/oleObject66.bin"/><Relationship Id="rId322" Type="http://schemas.openxmlformats.org/officeDocument/2006/relationships/image" Target="media/image149.wmf"/><Relationship Id="rId364" Type="http://schemas.openxmlformats.org/officeDocument/2006/relationships/image" Target="media/image174.wmf"/><Relationship Id="rId767" Type="http://schemas.openxmlformats.org/officeDocument/2006/relationships/oleObject" Target="embeddings/oleObject356.bin"/><Relationship Id="rId974" Type="http://schemas.openxmlformats.org/officeDocument/2006/relationships/image" Target="media/image492.wmf"/><Relationship Id="rId1008" Type="http://schemas.openxmlformats.org/officeDocument/2006/relationships/image" Target="media/image509.wmf"/><Relationship Id="rId61" Type="http://schemas.openxmlformats.org/officeDocument/2006/relationships/oleObject" Target="embeddings/oleObject18.bin"/><Relationship Id="rId199" Type="http://schemas.openxmlformats.org/officeDocument/2006/relationships/image" Target="media/image87.wmf"/><Relationship Id="rId571" Type="http://schemas.openxmlformats.org/officeDocument/2006/relationships/image" Target="media/image280.wmf"/><Relationship Id="rId627" Type="http://schemas.openxmlformats.org/officeDocument/2006/relationships/oleObject" Target="embeddings/oleObject293.bin"/><Relationship Id="rId669" Type="http://schemas.openxmlformats.org/officeDocument/2006/relationships/image" Target="media/image331.wmf"/><Relationship Id="rId834" Type="http://schemas.openxmlformats.org/officeDocument/2006/relationships/image" Target="media/image420.wmf"/><Relationship Id="rId876" Type="http://schemas.openxmlformats.org/officeDocument/2006/relationships/image" Target="media/image441.wmf"/><Relationship Id="rId19" Type="http://schemas.openxmlformats.org/officeDocument/2006/relationships/oleObject" Target="embeddings/oleObject6.bin"/><Relationship Id="rId224" Type="http://schemas.openxmlformats.org/officeDocument/2006/relationships/oleObject" Target="embeddings/oleObject100.bin"/><Relationship Id="rId266" Type="http://schemas.openxmlformats.org/officeDocument/2006/relationships/oleObject" Target="embeddings/oleObject121.bin"/><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image" Target="media/image259.wmf"/><Relationship Id="rId680" Type="http://schemas.openxmlformats.org/officeDocument/2006/relationships/oleObject" Target="embeddings/oleObject319.bin"/><Relationship Id="rId736" Type="http://schemas.openxmlformats.org/officeDocument/2006/relationships/oleObject" Target="embeddings/oleObject346.bin"/><Relationship Id="rId901" Type="http://schemas.openxmlformats.org/officeDocument/2006/relationships/oleObject" Target="embeddings/oleObject423.bin"/><Relationship Id="rId1061" Type="http://schemas.openxmlformats.org/officeDocument/2006/relationships/image" Target="media/image539.wmf"/><Relationship Id="rId1117" Type="http://schemas.openxmlformats.org/officeDocument/2006/relationships/fontTable" Target="fontTable.xml"/><Relationship Id="rId30" Type="http://schemas.openxmlformats.org/officeDocument/2006/relationships/hyperlink" Target="https://doi.org/10.15632/jtam-pl/133233" TargetMode="External"/><Relationship Id="rId126" Type="http://schemas.openxmlformats.org/officeDocument/2006/relationships/image" Target="media/image51.wmf"/><Relationship Id="rId168" Type="http://schemas.openxmlformats.org/officeDocument/2006/relationships/oleObject" Target="embeddings/oleObject72.bin"/><Relationship Id="rId333" Type="http://schemas.openxmlformats.org/officeDocument/2006/relationships/image" Target="media/image155.wmf"/><Relationship Id="rId540" Type="http://schemas.openxmlformats.org/officeDocument/2006/relationships/oleObject" Target="embeddings/oleObject251.bin"/><Relationship Id="rId778" Type="http://schemas.openxmlformats.org/officeDocument/2006/relationships/image" Target="media/image392.wmf"/><Relationship Id="rId943" Type="http://schemas.openxmlformats.org/officeDocument/2006/relationships/oleObject" Target="embeddings/oleObject442.bin"/><Relationship Id="rId985" Type="http://schemas.openxmlformats.org/officeDocument/2006/relationships/oleObject" Target="embeddings/oleObject463.bin"/><Relationship Id="rId1019" Type="http://schemas.openxmlformats.org/officeDocument/2006/relationships/oleObject" Target="embeddings/oleObject480.bin"/><Relationship Id="rId72" Type="http://schemas.openxmlformats.org/officeDocument/2006/relationships/image" Target="media/image24.wmf"/><Relationship Id="rId375" Type="http://schemas.openxmlformats.org/officeDocument/2006/relationships/oleObject" Target="embeddings/oleObject171.bin"/><Relationship Id="rId582" Type="http://schemas.openxmlformats.org/officeDocument/2006/relationships/oleObject" Target="embeddings/oleObject272.bin"/><Relationship Id="rId638" Type="http://schemas.openxmlformats.org/officeDocument/2006/relationships/image" Target="media/image315.wmf"/><Relationship Id="rId803" Type="http://schemas.openxmlformats.org/officeDocument/2006/relationships/oleObject" Target="embeddings/oleObject374.bin"/><Relationship Id="rId845" Type="http://schemas.openxmlformats.org/officeDocument/2006/relationships/oleObject" Target="embeddings/oleObject395.bin"/><Relationship Id="rId1030" Type="http://schemas.openxmlformats.org/officeDocument/2006/relationships/image" Target="media/image520.wmf"/><Relationship Id="rId3" Type="http://schemas.openxmlformats.org/officeDocument/2006/relationships/styles" Target="styles.xml"/><Relationship Id="rId235" Type="http://schemas.openxmlformats.org/officeDocument/2006/relationships/image" Target="media/image105.wmf"/><Relationship Id="rId277" Type="http://schemas.openxmlformats.org/officeDocument/2006/relationships/image" Target="media/image126.wmf"/><Relationship Id="rId400" Type="http://schemas.openxmlformats.org/officeDocument/2006/relationships/oleObject" Target="embeddings/oleObject181.bin"/><Relationship Id="rId442" Type="http://schemas.openxmlformats.org/officeDocument/2006/relationships/oleObject" Target="embeddings/oleObject202.bin"/><Relationship Id="rId484" Type="http://schemas.openxmlformats.org/officeDocument/2006/relationships/oleObject" Target="embeddings/oleObject223.bin"/><Relationship Id="rId705" Type="http://schemas.openxmlformats.org/officeDocument/2006/relationships/image" Target="media/image349.wmf"/><Relationship Id="rId887" Type="http://schemas.openxmlformats.org/officeDocument/2006/relationships/oleObject" Target="embeddings/oleObject416.bin"/><Relationship Id="rId1072" Type="http://schemas.openxmlformats.org/officeDocument/2006/relationships/image" Target="media/image544.wmf"/><Relationship Id="rId137" Type="http://schemas.openxmlformats.org/officeDocument/2006/relationships/oleObject" Target="embeddings/oleObject56.bin"/><Relationship Id="rId302" Type="http://schemas.openxmlformats.org/officeDocument/2006/relationships/image" Target="media/image138.wmf"/><Relationship Id="rId344" Type="http://schemas.openxmlformats.org/officeDocument/2006/relationships/image" Target="media/image161.wmf"/><Relationship Id="rId691" Type="http://schemas.openxmlformats.org/officeDocument/2006/relationships/image" Target="media/image342.wmf"/><Relationship Id="rId747" Type="http://schemas.openxmlformats.org/officeDocument/2006/relationships/oleObject" Target="embeddings/oleObject350.bin"/><Relationship Id="rId789" Type="http://schemas.openxmlformats.org/officeDocument/2006/relationships/oleObject" Target="embeddings/oleObject367.bin"/><Relationship Id="rId912" Type="http://schemas.openxmlformats.org/officeDocument/2006/relationships/image" Target="media/image461.wmf"/><Relationship Id="rId954" Type="http://schemas.openxmlformats.org/officeDocument/2006/relationships/image" Target="media/image482.wmf"/><Relationship Id="rId996" Type="http://schemas.openxmlformats.org/officeDocument/2006/relationships/image" Target="media/image503.wmf"/><Relationship Id="rId41" Type="http://schemas.openxmlformats.org/officeDocument/2006/relationships/hyperlink" Target="https://www.faia2023.org/_files/ugd/ecc376_49ece923558a4531bb2adfabc6472057.pdf" TargetMode="External"/><Relationship Id="rId83" Type="http://schemas.openxmlformats.org/officeDocument/2006/relationships/oleObject" Target="embeddings/oleObject29.bin"/><Relationship Id="rId179" Type="http://schemas.openxmlformats.org/officeDocument/2006/relationships/image" Target="media/image77.wmf"/><Relationship Id="rId386" Type="http://schemas.openxmlformats.org/officeDocument/2006/relationships/image" Target="media/image186.wmf"/><Relationship Id="rId551" Type="http://schemas.openxmlformats.org/officeDocument/2006/relationships/image" Target="media/image270.wmf"/><Relationship Id="rId593" Type="http://schemas.openxmlformats.org/officeDocument/2006/relationships/image" Target="media/image291.wmf"/><Relationship Id="rId607" Type="http://schemas.openxmlformats.org/officeDocument/2006/relationships/image" Target="media/image298.wmf"/><Relationship Id="rId649" Type="http://schemas.openxmlformats.org/officeDocument/2006/relationships/image" Target="media/image321.wmf"/><Relationship Id="rId814" Type="http://schemas.openxmlformats.org/officeDocument/2006/relationships/image" Target="media/image410.wmf"/><Relationship Id="rId856" Type="http://schemas.openxmlformats.org/officeDocument/2006/relationships/image" Target="media/image431.wmf"/><Relationship Id="rId190" Type="http://schemas.openxmlformats.org/officeDocument/2006/relationships/oleObject" Target="embeddings/oleObject83.bin"/><Relationship Id="rId204" Type="http://schemas.openxmlformats.org/officeDocument/2006/relationships/oleObject" Target="embeddings/oleObject90.bin"/><Relationship Id="rId246" Type="http://schemas.openxmlformats.org/officeDocument/2006/relationships/oleObject" Target="embeddings/oleObject111.bin"/><Relationship Id="rId288" Type="http://schemas.openxmlformats.org/officeDocument/2006/relationships/oleObject" Target="embeddings/oleObject132.bin"/><Relationship Id="rId411" Type="http://schemas.openxmlformats.org/officeDocument/2006/relationships/image" Target="media/image200.wmf"/><Relationship Id="rId453" Type="http://schemas.openxmlformats.org/officeDocument/2006/relationships/image" Target="media/image221.wmf"/><Relationship Id="rId509" Type="http://schemas.openxmlformats.org/officeDocument/2006/relationships/image" Target="media/image249.wmf"/><Relationship Id="rId660" Type="http://schemas.openxmlformats.org/officeDocument/2006/relationships/oleObject" Target="embeddings/oleObject309.bin"/><Relationship Id="rId898" Type="http://schemas.openxmlformats.org/officeDocument/2006/relationships/image" Target="media/image452.wmf"/><Relationship Id="rId1041" Type="http://schemas.openxmlformats.org/officeDocument/2006/relationships/oleObject" Target="embeddings/oleObject489.bin"/><Relationship Id="rId1083" Type="http://schemas.openxmlformats.org/officeDocument/2006/relationships/oleObject" Target="embeddings/oleObject509.bin"/><Relationship Id="rId106" Type="http://schemas.openxmlformats.org/officeDocument/2006/relationships/image" Target="media/image41.wmf"/><Relationship Id="rId313" Type="http://schemas.openxmlformats.org/officeDocument/2006/relationships/image" Target="media/image144.wmf"/><Relationship Id="rId495" Type="http://schemas.openxmlformats.org/officeDocument/2006/relationships/image" Target="media/image242.wmf"/><Relationship Id="rId716" Type="http://schemas.openxmlformats.org/officeDocument/2006/relationships/oleObject" Target="embeddings/oleObject337.bin"/><Relationship Id="rId758" Type="http://schemas.openxmlformats.org/officeDocument/2006/relationships/oleObject" Target="embeddings/oleObject355.bin"/><Relationship Id="rId923" Type="http://schemas.openxmlformats.org/officeDocument/2006/relationships/oleObject" Target="embeddings/oleObject432.bin"/><Relationship Id="rId965" Type="http://schemas.openxmlformats.org/officeDocument/2006/relationships/oleObject" Target="embeddings/oleObject453.bin"/><Relationship Id="rId10" Type="http://schemas.openxmlformats.org/officeDocument/2006/relationships/image" Target="media/image2.wmf"/><Relationship Id="rId52" Type="http://schemas.openxmlformats.org/officeDocument/2006/relationships/image" Target="media/image14.wmf"/><Relationship Id="rId94" Type="http://schemas.openxmlformats.org/officeDocument/2006/relationships/image" Target="media/image35.wmf"/><Relationship Id="rId148" Type="http://schemas.openxmlformats.org/officeDocument/2006/relationships/image" Target="media/image62.wmf"/><Relationship Id="rId355" Type="http://schemas.openxmlformats.org/officeDocument/2006/relationships/oleObject" Target="embeddings/oleObject162.bin"/><Relationship Id="rId397" Type="http://schemas.openxmlformats.org/officeDocument/2006/relationships/image" Target="media/image193.wmf"/><Relationship Id="rId520" Type="http://schemas.openxmlformats.org/officeDocument/2006/relationships/oleObject" Target="embeddings/oleObject241.bin"/><Relationship Id="rId562" Type="http://schemas.openxmlformats.org/officeDocument/2006/relationships/oleObject" Target="embeddings/oleObject262.bin"/><Relationship Id="rId618" Type="http://schemas.openxmlformats.org/officeDocument/2006/relationships/oleObject" Target="embeddings/oleObject289.bin"/><Relationship Id="rId825" Type="http://schemas.openxmlformats.org/officeDocument/2006/relationships/oleObject" Target="embeddings/oleObject385.bin"/><Relationship Id="rId215" Type="http://schemas.openxmlformats.org/officeDocument/2006/relationships/image" Target="media/image95.wmf"/><Relationship Id="rId257" Type="http://schemas.openxmlformats.org/officeDocument/2006/relationships/image" Target="media/image116.wmf"/><Relationship Id="rId422" Type="http://schemas.openxmlformats.org/officeDocument/2006/relationships/oleObject" Target="embeddings/oleObject192.bin"/><Relationship Id="rId464" Type="http://schemas.openxmlformats.org/officeDocument/2006/relationships/oleObject" Target="embeddings/oleObject213.bin"/><Relationship Id="rId867" Type="http://schemas.openxmlformats.org/officeDocument/2006/relationships/oleObject" Target="embeddings/oleObject406.bin"/><Relationship Id="rId1010" Type="http://schemas.openxmlformats.org/officeDocument/2006/relationships/image" Target="media/image510.wmf"/><Relationship Id="rId1052" Type="http://schemas.openxmlformats.org/officeDocument/2006/relationships/oleObject" Target="embeddings/oleObject493.bin"/><Relationship Id="rId1094" Type="http://schemas.openxmlformats.org/officeDocument/2006/relationships/hyperlink" Target="https://doi.org/10.3934/nhm.2017020" TargetMode="External"/><Relationship Id="rId1108" Type="http://schemas.openxmlformats.org/officeDocument/2006/relationships/hyperlink" Target="https://doi:10.18720/SPBPU/2/id23-629" TargetMode="External"/><Relationship Id="rId299" Type="http://schemas.openxmlformats.org/officeDocument/2006/relationships/oleObject" Target="embeddings/oleObject138.bin"/><Relationship Id="rId727" Type="http://schemas.openxmlformats.org/officeDocument/2006/relationships/image" Target="media/image360.wmf"/><Relationship Id="rId934" Type="http://schemas.openxmlformats.org/officeDocument/2006/relationships/image" Target="media/image472.wmf"/><Relationship Id="rId63" Type="http://schemas.openxmlformats.org/officeDocument/2006/relationships/oleObject" Target="embeddings/oleObject19.bin"/><Relationship Id="rId159" Type="http://schemas.openxmlformats.org/officeDocument/2006/relationships/oleObject" Target="embeddings/oleObject67.bin"/><Relationship Id="rId366" Type="http://schemas.openxmlformats.org/officeDocument/2006/relationships/image" Target="media/image175.wmf"/><Relationship Id="rId573" Type="http://schemas.openxmlformats.org/officeDocument/2006/relationships/image" Target="media/image281.wmf"/><Relationship Id="rId780" Type="http://schemas.openxmlformats.org/officeDocument/2006/relationships/image" Target="media/image393.wmf"/><Relationship Id="rId226" Type="http://schemas.openxmlformats.org/officeDocument/2006/relationships/oleObject" Target="embeddings/oleObject101.bin"/><Relationship Id="rId433" Type="http://schemas.openxmlformats.org/officeDocument/2006/relationships/image" Target="media/image211.wmf"/><Relationship Id="rId878" Type="http://schemas.openxmlformats.org/officeDocument/2006/relationships/image" Target="media/image442.wmf"/><Relationship Id="rId1063" Type="http://schemas.openxmlformats.org/officeDocument/2006/relationships/image" Target="media/image540.wmf"/><Relationship Id="rId640" Type="http://schemas.openxmlformats.org/officeDocument/2006/relationships/oleObject" Target="embeddings/oleObject299.bin"/><Relationship Id="rId738" Type="http://schemas.openxmlformats.org/officeDocument/2006/relationships/image" Target="media/image367.png"/><Relationship Id="rId945" Type="http://schemas.openxmlformats.org/officeDocument/2006/relationships/oleObject" Target="embeddings/oleObject443.bin"/><Relationship Id="rId74" Type="http://schemas.openxmlformats.org/officeDocument/2006/relationships/image" Target="media/image25.wmf"/><Relationship Id="rId377" Type="http://schemas.openxmlformats.org/officeDocument/2006/relationships/oleObject" Target="embeddings/oleObject172.bin"/><Relationship Id="rId500" Type="http://schemas.openxmlformats.org/officeDocument/2006/relationships/oleObject" Target="embeddings/oleObject231.bin"/><Relationship Id="rId584" Type="http://schemas.openxmlformats.org/officeDocument/2006/relationships/oleObject" Target="embeddings/oleObject273.bin"/><Relationship Id="rId805" Type="http://schemas.openxmlformats.org/officeDocument/2006/relationships/oleObject" Target="embeddings/oleObject375.bin"/><Relationship Id="rId5" Type="http://schemas.openxmlformats.org/officeDocument/2006/relationships/webSettings" Target="webSettings.xml"/><Relationship Id="rId237" Type="http://schemas.openxmlformats.org/officeDocument/2006/relationships/image" Target="media/image106.wmf"/><Relationship Id="rId791" Type="http://schemas.openxmlformats.org/officeDocument/2006/relationships/oleObject" Target="embeddings/oleObject368.bin"/><Relationship Id="rId889" Type="http://schemas.openxmlformats.org/officeDocument/2006/relationships/oleObject" Target="embeddings/oleObject417.bin"/><Relationship Id="rId1074" Type="http://schemas.openxmlformats.org/officeDocument/2006/relationships/image" Target="media/image545.wmf"/><Relationship Id="rId444" Type="http://schemas.openxmlformats.org/officeDocument/2006/relationships/oleObject" Target="embeddings/oleObject203.bin"/><Relationship Id="rId651" Type="http://schemas.openxmlformats.org/officeDocument/2006/relationships/image" Target="media/image322.wmf"/><Relationship Id="rId749" Type="http://schemas.openxmlformats.org/officeDocument/2006/relationships/oleObject" Target="embeddings/oleObject351.bin"/><Relationship Id="rId290" Type="http://schemas.openxmlformats.org/officeDocument/2006/relationships/image" Target="media/image132.wmf"/><Relationship Id="rId304" Type="http://schemas.openxmlformats.org/officeDocument/2006/relationships/image" Target="media/image139.wmf"/><Relationship Id="rId388" Type="http://schemas.openxmlformats.org/officeDocument/2006/relationships/image" Target="media/image187.wmf"/><Relationship Id="rId511" Type="http://schemas.openxmlformats.org/officeDocument/2006/relationships/image" Target="media/image250.wmf"/><Relationship Id="rId609" Type="http://schemas.openxmlformats.org/officeDocument/2006/relationships/image" Target="media/image299.wmf"/><Relationship Id="rId956" Type="http://schemas.openxmlformats.org/officeDocument/2006/relationships/image" Target="media/image483.wmf"/><Relationship Id="rId85" Type="http://schemas.openxmlformats.org/officeDocument/2006/relationships/oleObject" Target="embeddings/oleObject30.bin"/><Relationship Id="rId150" Type="http://schemas.openxmlformats.org/officeDocument/2006/relationships/image" Target="media/image63.wmf"/><Relationship Id="rId595" Type="http://schemas.openxmlformats.org/officeDocument/2006/relationships/image" Target="media/image292.wmf"/><Relationship Id="rId816" Type="http://schemas.openxmlformats.org/officeDocument/2006/relationships/image" Target="media/image411.wmf"/><Relationship Id="rId1001" Type="http://schemas.openxmlformats.org/officeDocument/2006/relationships/oleObject" Target="embeddings/oleObject471.bin"/><Relationship Id="rId248" Type="http://schemas.openxmlformats.org/officeDocument/2006/relationships/oleObject" Target="embeddings/oleObject112.bin"/><Relationship Id="rId455" Type="http://schemas.openxmlformats.org/officeDocument/2006/relationships/image" Target="media/image222.wmf"/><Relationship Id="rId662" Type="http://schemas.openxmlformats.org/officeDocument/2006/relationships/oleObject" Target="embeddings/oleObject310.bin"/><Relationship Id="rId1085" Type="http://schemas.openxmlformats.org/officeDocument/2006/relationships/oleObject" Target="embeddings/oleObject510.bin"/><Relationship Id="rId12" Type="http://schemas.openxmlformats.org/officeDocument/2006/relationships/image" Target="media/image3.wmf"/><Relationship Id="rId108" Type="http://schemas.openxmlformats.org/officeDocument/2006/relationships/image" Target="media/image42.wmf"/><Relationship Id="rId315" Type="http://schemas.openxmlformats.org/officeDocument/2006/relationships/image" Target="media/image145.wmf"/><Relationship Id="rId522" Type="http://schemas.openxmlformats.org/officeDocument/2006/relationships/oleObject" Target="embeddings/oleObject242.bin"/><Relationship Id="rId967" Type="http://schemas.openxmlformats.org/officeDocument/2006/relationships/oleObject" Target="embeddings/oleObject454.bin"/><Relationship Id="rId96" Type="http://schemas.openxmlformats.org/officeDocument/2006/relationships/image" Target="media/image36.wmf"/><Relationship Id="rId161" Type="http://schemas.openxmlformats.org/officeDocument/2006/relationships/oleObject" Target="embeddings/oleObject68.bin"/><Relationship Id="rId399" Type="http://schemas.openxmlformats.org/officeDocument/2006/relationships/image" Target="media/image194.wmf"/><Relationship Id="rId827" Type="http://schemas.openxmlformats.org/officeDocument/2006/relationships/oleObject" Target="embeddings/oleObject386.bin"/><Relationship Id="rId1012" Type="http://schemas.openxmlformats.org/officeDocument/2006/relationships/image" Target="media/image511.wmf"/><Relationship Id="rId259" Type="http://schemas.openxmlformats.org/officeDocument/2006/relationships/image" Target="media/image117.wmf"/><Relationship Id="rId466" Type="http://schemas.openxmlformats.org/officeDocument/2006/relationships/oleObject" Target="embeddings/oleObject214.bin"/><Relationship Id="rId673" Type="http://schemas.openxmlformats.org/officeDocument/2006/relationships/image" Target="media/image333.wmf"/><Relationship Id="rId880" Type="http://schemas.openxmlformats.org/officeDocument/2006/relationships/image" Target="media/image443.wmf"/><Relationship Id="rId1096" Type="http://schemas.openxmlformats.org/officeDocument/2006/relationships/hyperlink" Target="https://doi.org/10.36535/0233-6723-2021-198-89-95" TargetMode="External"/><Relationship Id="rId23" Type="http://schemas.openxmlformats.org/officeDocument/2006/relationships/oleObject" Target="embeddings/oleObject8.bin"/><Relationship Id="rId119" Type="http://schemas.openxmlformats.org/officeDocument/2006/relationships/oleObject" Target="embeddings/oleObject47.bin"/><Relationship Id="rId326" Type="http://schemas.openxmlformats.org/officeDocument/2006/relationships/image" Target="media/image151.wmf"/><Relationship Id="rId533" Type="http://schemas.openxmlformats.org/officeDocument/2006/relationships/image" Target="media/image261.wmf"/><Relationship Id="rId978" Type="http://schemas.openxmlformats.org/officeDocument/2006/relationships/image" Target="media/image494.wmf"/><Relationship Id="rId740" Type="http://schemas.openxmlformats.org/officeDocument/2006/relationships/oleObject" Target="embeddings/oleObject347.bin"/><Relationship Id="rId838" Type="http://schemas.openxmlformats.org/officeDocument/2006/relationships/image" Target="media/image422.wmf"/><Relationship Id="rId1023" Type="http://schemas.openxmlformats.org/officeDocument/2006/relationships/oleObject" Target="embeddings/oleObject482.bin"/><Relationship Id="rId172" Type="http://schemas.openxmlformats.org/officeDocument/2006/relationships/oleObject" Target="embeddings/oleObject74.bin"/><Relationship Id="rId477" Type="http://schemas.openxmlformats.org/officeDocument/2006/relationships/image" Target="media/image233.wmf"/><Relationship Id="rId600" Type="http://schemas.openxmlformats.org/officeDocument/2006/relationships/oleObject" Target="embeddings/oleObject281.bin"/><Relationship Id="rId684" Type="http://schemas.openxmlformats.org/officeDocument/2006/relationships/oleObject" Target="embeddings/oleObject321.bin"/><Relationship Id="rId337" Type="http://schemas.openxmlformats.org/officeDocument/2006/relationships/oleObject" Target="embeddings/oleObject155.bin"/><Relationship Id="rId891" Type="http://schemas.openxmlformats.org/officeDocument/2006/relationships/oleObject" Target="embeddings/oleObject418.bin"/><Relationship Id="rId905" Type="http://schemas.openxmlformats.org/officeDocument/2006/relationships/image" Target="media/image456.png"/><Relationship Id="rId989" Type="http://schemas.openxmlformats.org/officeDocument/2006/relationships/oleObject" Target="embeddings/oleObject465.bin"/><Relationship Id="rId34" Type="http://schemas.openxmlformats.org/officeDocument/2006/relationships/hyperlink" Target="https://doi.org/10.47533/2023.1606-146X.43" TargetMode="External"/><Relationship Id="rId544" Type="http://schemas.openxmlformats.org/officeDocument/2006/relationships/oleObject" Target="embeddings/oleObject253.bin"/><Relationship Id="rId751" Type="http://schemas.openxmlformats.org/officeDocument/2006/relationships/oleObject" Target="embeddings/oleObject352.bin"/><Relationship Id="rId849" Type="http://schemas.openxmlformats.org/officeDocument/2006/relationships/oleObject" Target="embeddings/oleObject397.bin"/><Relationship Id="rId183" Type="http://schemas.openxmlformats.org/officeDocument/2006/relationships/image" Target="media/image79.wmf"/><Relationship Id="rId390" Type="http://schemas.openxmlformats.org/officeDocument/2006/relationships/image" Target="media/image189.wmf"/><Relationship Id="rId404" Type="http://schemas.openxmlformats.org/officeDocument/2006/relationships/oleObject" Target="embeddings/oleObject183.bin"/><Relationship Id="rId611" Type="http://schemas.openxmlformats.org/officeDocument/2006/relationships/image" Target="media/image300.wmf"/><Relationship Id="rId1034" Type="http://schemas.openxmlformats.org/officeDocument/2006/relationships/image" Target="media/image523.wmf"/><Relationship Id="rId250" Type="http://schemas.openxmlformats.org/officeDocument/2006/relationships/oleObject" Target="embeddings/oleObject113.bin"/><Relationship Id="rId488" Type="http://schemas.openxmlformats.org/officeDocument/2006/relationships/oleObject" Target="embeddings/oleObject225.bin"/><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image" Target="media/image463.wmf"/><Relationship Id="rId1101" Type="http://schemas.openxmlformats.org/officeDocument/2006/relationships/hyperlink" Target="https://official.satbayev.university/download/document/14648/%D0%92%D0%95%D0%A1%D0%A2%D0%9D%D0%98%D0%9A-2020%20%E2%84%962.pdf" TargetMode="External"/><Relationship Id="rId45" Type="http://schemas.openxmlformats.org/officeDocument/2006/relationships/hyperlink" Target="https://acceleron.org.in/index.php/aaj/article/view/200" TargetMode="External"/><Relationship Id="rId110" Type="http://schemas.openxmlformats.org/officeDocument/2006/relationships/image" Target="media/image43.wmf"/><Relationship Id="rId348" Type="http://schemas.openxmlformats.org/officeDocument/2006/relationships/image" Target="media/image164.wmf"/><Relationship Id="rId555" Type="http://schemas.openxmlformats.org/officeDocument/2006/relationships/image" Target="media/image272.wmf"/><Relationship Id="rId762" Type="http://schemas.openxmlformats.org/officeDocument/2006/relationships/image" Target="media/image382.jpeg"/><Relationship Id="rId194" Type="http://schemas.openxmlformats.org/officeDocument/2006/relationships/oleObject" Target="embeddings/oleObject85.bin"/><Relationship Id="rId208" Type="http://schemas.openxmlformats.org/officeDocument/2006/relationships/oleObject" Target="embeddings/oleObject92.bin"/><Relationship Id="rId415" Type="http://schemas.openxmlformats.org/officeDocument/2006/relationships/image" Target="media/image202.wmf"/><Relationship Id="rId622" Type="http://schemas.openxmlformats.org/officeDocument/2006/relationships/image" Target="media/image307.wmf"/><Relationship Id="rId1045" Type="http://schemas.openxmlformats.org/officeDocument/2006/relationships/image" Target="media/image530.png"/><Relationship Id="rId261" Type="http://schemas.openxmlformats.org/officeDocument/2006/relationships/image" Target="media/image118.wmf"/><Relationship Id="rId499" Type="http://schemas.openxmlformats.org/officeDocument/2006/relationships/image" Target="media/image244.wmf"/><Relationship Id="rId927" Type="http://schemas.openxmlformats.org/officeDocument/2006/relationships/oleObject" Target="embeddings/oleObject434.bin"/><Relationship Id="rId1112" Type="http://schemas.openxmlformats.org/officeDocument/2006/relationships/hyperlink" Target="https://drive.google.com/file/d/156BfDtCGMSv5iJCitg08aidfzXXCx_js/view" TargetMode="External"/><Relationship Id="rId56" Type="http://schemas.openxmlformats.org/officeDocument/2006/relationships/image" Target="media/image16.wmf"/><Relationship Id="rId359" Type="http://schemas.openxmlformats.org/officeDocument/2006/relationships/image" Target="media/image171.wmf"/><Relationship Id="rId566" Type="http://schemas.openxmlformats.org/officeDocument/2006/relationships/oleObject" Target="embeddings/oleObject264.bin"/><Relationship Id="rId773" Type="http://schemas.openxmlformats.org/officeDocument/2006/relationships/oleObject" Target="embeddings/oleObject359.bin"/><Relationship Id="rId121" Type="http://schemas.openxmlformats.org/officeDocument/2006/relationships/oleObject" Target="embeddings/oleObject48.bin"/><Relationship Id="rId219" Type="http://schemas.openxmlformats.org/officeDocument/2006/relationships/image" Target="media/image97.wmf"/><Relationship Id="rId426" Type="http://schemas.openxmlformats.org/officeDocument/2006/relationships/oleObject" Target="embeddings/oleObject194.bin"/><Relationship Id="rId633" Type="http://schemas.openxmlformats.org/officeDocument/2006/relationships/oleObject" Target="embeddings/oleObject296.bin"/><Relationship Id="rId980" Type="http://schemas.openxmlformats.org/officeDocument/2006/relationships/image" Target="media/image495.wmf"/><Relationship Id="rId1056" Type="http://schemas.openxmlformats.org/officeDocument/2006/relationships/oleObject" Target="embeddings/oleObject495.bin"/><Relationship Id="rId840" Type="http://schemas.openxmlformats.org/officeDocument/2006/relationships/image" Target="media/image423.wmf"/><Relationship Id="rId938" Type="http://schemas.openxmlformats.org/officeDocument/2006/relationships/image" Target="media/image474.wmf"/><Relationship Id="rId67" Type="http://schemas.openxmlformats.org/officeDocument/2006/relationships/oleObject" Target="embeddings/oleObject21.bin"/><Relationship Id="rId272" Type="http://schemas.openxmlformats.org/officeDocument/2006/relationships/oleObject" Target="embeddings/oleObject124.bin"/><Relationship Id="rId577" Type="http://schemas.openxmlformats.org/officeDocument/2006/relationships/image" Target="media/image283.wmf"/><Relationship Id="rId700" Type="http://schemas.openxmlformats.org/officeDocument/2006/relationships/oleObject" Target="embeddings/oleObject329.bin"/><Relationship Id="rId132" Type="http://schemas.openxmlformats.org/officeDocument/2006/relationships/image" Target="media/image54.wmf"/><Relationship Id="rId784" Type="http://schemas.openxmlformats.org/officeDocument/2006/relationships/image" Target="media/image395.wmf"/><Relationship Id="rId991" Type="http://schemas.openxmlformats.org/officeDocument/2006/relationships/oleObject" Target="embeddings/oleObject466.bin"/><Relationship Id="rId1067" Type="http://schemas.openxmlformats.org/officeDocument/2006/relationships/image" Target="media/image542.wmf"/><Relationship Id="rId437" Type="http://schemas.openxmlformats.org/officeDocument/2006/relationships/image" Target="media/image213.wmf"/><Relationship Id="rId644" Type="http://schemas.openxmlformats.org/officeDocument/2006/relationships/oleObject" Target="embeddings/oleObject301.bin"/><Relationship Id="rId851" Type="http://schemas.openxmlformats.org/officeDocument/2006/relationships/oleObject" Target="embeddings/oleObject398.bin"/><Relationship Id="rId283" Type="http://schemas.openxmlformats.org/officeDocument/2006/relationships/image" Target="media/image129.wmf"/><Relationship Id="rId490" Type="http://schemas.openxmlformats.org/officeDocument/2006/relationships/oleObject" Target="embeddings/oleObject226.bin"/><Relationship Id="rId504" Type="http://schemas.openxmlformats.org/officeDocument/2006/relationships/oleObject" Target="embeddings/oleObject233.bin"/><Relationship Id="rId711" Type="http://schemas.openxmlformats.org/officeDocument/2006/relationships/image" Target="media/image352.wmf"/><Relationship Id="rId949" Type="http://schemas.openxmlformats.org/officeDocument/2006/relationships/oleObject" Target="embeddings/oleObject445.bin"/><Relationship Id="rId78" Type="http://schemas.openxmlformats.org/officeDocument/2006/relationships/image" Target="media/image27.wmf"/><Relationship Id="rId143" Type="http://schemas.openxmlformats.org/officeDocument/2006/relationships/oleObject" Target="embeddings/oleObject59.bin"/><Relationship Id="rId350" Type="http://schemas.openxmlformats.org/officeDocument/2006/relationships/image" Target="media/image165.wmf"/><Relationship Id="rId588" Type="http://schemas.openxmlformats.org/officeDocument/2006/relationships/oleObject" Target="embeddings/oleObject275.bin"/><Relationship Id="rId795" Type="http://schemas.openxmlformats.org/officeDocument/2006/relationships/oleObject" Target="embeddings/oleObject370.bin"/><Relationship Id="rId809" Type="http://schemas.openxmlformats.org/officeDocument/2006/relationships/oleObject" Target="embeddings/oleObject377.bin"/><Relationship Id="rId9" Type="http://schemas.openxmlformats.org/officeDocument/2006/relationships/oleObject" Target="embeddings/oleObject1.bin"/><Relationship Id="rId210" Type="http://schemas.openxmlformats.org/officeDocument/2006/relationships/oleObject" Target="embeddings/oleObject93.bin"/><Relationship Id="rId448" Type="http://schemas.openxmlformats.org/officeDocument/2006/relationships/oleObject" Target="embeddings/oleObject205.bin"/><Relationship Id="rId655" Type="http://schemas.openxmlformats.org/officeDocument/2006/relationships/image" Target="media/image324.wmf"/><Relationship Id="rId862" Type="http://schemas.openxmlformats.org/officeDocument/2006/relationships/image" Target="media/image434.wmf"/><Relationship Id="rId1078" Type="http://schemas.openxmlformats.org/officeDocument/2006/relationships/image" Target="media/image547.wmf"/><Relationship Id="rId294" Type="http://schemas.openxmlformats.org/officeDocument/2006/relationships/image" Target="media/image134.wmf"/><Relationship Id="rId308" Type="http://schemas.openxmlformats.org/officeDocument/2006/relationships/image" Target="media/image141.wmf"/><Relationship Id="rId515" Type="http://schemas.openxmlformats.org/officeDocument/2006/relationships/image" Target="media/image252.wmf"/><Relationship Id="rId722" Type="http://schemas.openxmlformats.org/officeDocument/2006/relationships/oleObject" Target="embeddings/oleObject340.bin"/><Relationship Id="rId89" Type="http://schemas.openxmlformats.org/officeDocument/2006/relationships/oleObject" Target="embeddings/oleObject32.bin"/><Relationship Id="rId154" Type="http://schemas.openxmlformats.org/officeDocument/2006/relationships/image" Target="media/image65.wmf"/><Relationship Id="rId361" Type="http://schemas.openxmlformats.org/officeDocument/2006/relationships/oleObject" Target="embeddings/oleObject164.bin"/><Relationship Id="rId599" Type="http://schemas.openxmlformats.org/officeDocument/2006/relationships/image" Target="media/image294.wmf"/><Relationship Id="rId1005" Type="http://schemas.openxmlformats.org/officeDocument/2006/relationships/oleObject" Target="embeddings/oleObject473.bin"/><Relationship Id="rId459" Type="http://schemas.openxmlformats.org/officeDocument/2006/relationships/image" Target="media/image224.wmf"/><Relationship Id="rId666" Type="http://schemas.openxmlformats.org/officeDocument/2006/relationships/oleObject" Target="embeddings/oleObject312.bin"/><Relationship Id="rId873" Type="http://schemas.openxmlformats.org/officeDocument/2006/relationships/oleObject" Target="embeddings/oleObject409.bin"/><Relationship Id="rId1089" Type="http://schemas.openxmlformats.org/officeDocument/2006/relationships/hyperlink" Target="http://dx.doi.org/10.13140/RG.2.1.1144.2005" TargetMode="External"/><Relationship Id="rId16" Type="http://schemas.openxmlformats.org/officeDocument/2006/relationships/image" Target="media/image5.wmf"/><Relationship Id="rId221" Type="http://schemas.openxmlformats.org/officeDocument/2006/relationships/image" Target="media/image98.wmf"/><Relationship Id="rId319" Type="http://schemas.openxmlformats.org/officeDocument/2006/relationships/oleObject" Target="embeddings/oleObject147.bin"/><Relationship Id="rId526" Type="http://schemas.openxmlformats.org/officeDocument/2006/relationships/oleObject" Target="embeddings/oleObject244.bin"/><Relationship Id="rId733" Type="http://schemas.openxmlformats.org/officeDocument/2006/relationships/image" Target="media/image364.wmf"/><Relationship Id="rId940" Type="http://schemas.openxmlformats.org/officeDocument/2006/relationships/image" Target="media/image475.wmf"/><Relationship Id="rId1016" Type="http://schemas.openxmlformats.org/officeDocument/2006/relationships/image" Target="media/image513.wmf"/><Relationship Id="rId165" Type="http://schemas.openxmlformats.org/officeDocument/2006/relationships/oleObject" Target="embeddings/oleObject70.bin"/><Relationship Id="rId372" Type="http://schemas.openxmlformats.org/officeDocument/2006/relationships/image" Target="media/image178.wmf"/><Relationship Id="rId677" Type="http://schemas.openxmlformats.org/officeDocument/2006/relationships/image" Target="media/image335.wmf"/><Relationship Id="rId800" Type="http://schemas.openxmlformats.org/officeDocument/2006/relationships/image" Target="media/image403.wmf"/><Relationship Id="rId232" Type="http://schemas.openxmlformats.org/officeDocument/2006/relationships/oleObject" Target="embeddings/oleObject104.bin"/><Relationship Id="rId884" Type="http://schemas.openxmlformats.org/officeDocument/2006/relationships/image" Target="media/image445.wmf"/><Relationship Id="rId27" Type="http://schemas.openxmlformats.org/officeDocument/2006/relationships/oleObject" Target="embeddings/oleObject10.bin"/><Relationship Id="rId537" Type="http://schemas.openxmlformats.org/officeDocument/2006/relationships/image" Target="media/image263.wmf"/><Relationship Id="rId744" Type="http://schemas.openxmlformats.org/officeDocument/2006/relationships/oleObject" Target="embeddings/oleObject349.bin"/><Relationship Id="rId951" Type="http://schemas.openxmlformats.org/officeDocument/2006/relationships/oleObject" Target="embeddings/oleObject446.bin"/><Relationship Id="rId80" Type="http://schemas.openxmlformats.org/officeDocument/2006/relationships/image" Target="media/image28.wmf"/><Relationship Id="rId176" Type="http://schemas.openxmlformats.org/officeDocument/2006/relationships/oleObject" Target="embeddings/oleObject76.bin"/><Relationship Id="rId383" Type="http://schemas.openxmlformats.org/officeDocument/2006/relationships/oleObject" Target="embeddings/oleObject175.bin"/><Relationship Id="rId590" Type="http://schemas.openxmlformats.org/officeDocument/2006/relationships/oleObject" Target="embeddings/oleObject276.bin"/><Relationship Id="rId604" Type="http://schemas.openxmlformats.org/officeDocument/2006/relationships/oleObject" Target="embeddings/oleObject283.bin"/><Relationship Id="rId811" Type="http://schemas.openxmlformats.org/officeDocument/2006/relationships/oleObject" Target="embeddings/oleObject378.bin"/><Relationship Id="rId1027" Type="http://schemas.openxmlformats.org/officeDocument/2006/relationships/oleObject" Target="embeddings/oleObject484.bin"/><Relationship Id="rId243" Type="http://schemas.openxmlformats.org/officeDocument/2006/relationships/image" Target="media/image109.wmf"/><Relationship Id="rId450" Type="http://schemas.openxmlformats.org/officeDocument/2006/relationships/oleObject" Target="embeddings/oleObject206.bin"/><Relationship Id="rId688" Type="http://schemas.openxmlformats.org/officeDocument/2006/relationships/oleObject" Target="embeddings/oleObject323.bin"/><Relationship Id="rId895" Type="http://schemas.openxmlformats.org/officeDocument/2006/relationships/oleObject" Target="embeddings/oleObject420.bin"/><Relationship Id="rId909" Type="http://schemas.openxmlformats.org/officeDocument/2006/relationships/image" Target="media/image459.png"/><Relationship Id="rId1080" Type="http://schemas.openxmlformats.org/officeDocument/2006/relationships/image" Target="media/image548.wmf"/><Relationship Id="rId38" Type="http://schemas.openxmlformats.org/officeDocument/2006/relationships/hyperlink" Target="http://www.iaras.org/iaras/journals/ijme" TargetMode="External"/><Relationship Id="rId103" Type="http://schemas.openxmlformats.org/officeDocument/2006/relationships/oleObject" Target="embeddings/oleObject39.bin"/><Relationship Id="rId310" Type="http://schemas.openxmlformats.org/officeDocument/2006/relationships/image" Target="media/image142.wmf"/><Relationship Id="rId548" Type="http://schemas.openxmlformats.org/officeDocument/2006/relationships/oleObject" Target="embeddings/oleObject255.bin"/><Relationship Id="rId755" Type="http://schemas.openxmlformats.org/officeDocument/2006/relationships/image" Target="media/image377.png"/><Relationship Id="rId962" Type="http://schemas.openxmlformats.org/officeDocument/2006/relationships/image" Target="media/image486.wmf"/><Relationship Id="rId91" Type="http://schemas.openxmlformats.org/officeDocument/2006/relationships/oleObject" Target="embeddings/oleObject33.bin"/><Relationship Id="rId187" Type="http://schemas.openxmlformats.org/officeDocument/2006/relationships/image" Target="media/image81.wmf"/><Relationship Id="rId394" Type="http://schemas.openxmlformats.org/officeDocument/2006/relationships/oleObject" Target="embeddings/oleObject178.bin"/><Relationship Id="rId408" Type="http://schemas.openxmlformats.org/officeDocument/2006/relationships/oleObject" Target="embeddings/oleObject185.bin"/><Relationship Id="rId615" Type="http://schemas.openxmlformats.org/officeDocument/2006/relationships/oleObject" Target="embeddings/oleObject288.bin"/><Relationship Id="rId822" Type="http://schemas.openxmlformats.org/officeDocument/2006/relationships/image" Target="media/image414.wmf"/><Relationship Id="rId1038" Type="http://schemas.openxmlformats.org/officeDocument/2006/relationships/image" Target="media/image526.wmf"/><Relationship Id="rId254" Type="http://schemas.openxmlformats.org/officeDocument/2006/relationships/oleObject" Target="embeddings/oleObject115.bin"/><Relationship Id="rId699" Type="http://schemas.openxmlformats.org/officeDocument/2006/relationships/image" Target="media/image346.wmf"/><Relationship Id="rId1091" Type="http://schemas.openxmlformats.org/officeDocument/2006/relationships/hyperlink" Target="http://dx.doi.org/10.26577/JMMCS.2020.v105.i1.07" TargetMode="External"/><Relationship Id="rId1105" Type="http://schemas.openxmlformats.org/officeDocument/2006/relationships/hyperlink" Target="https://acceleron.org.in/index.php/aaj/article/view/200" TargetMode="External"/><Relationship Id="rId49" Type="http://schemas.openxmlformats.org/officeDocument/2006/relationships/oleObject" Target="embeddings/oleObject12.bin"/><Relationship Id="rId114" Type="http://schemas.openxmlformats.org/officeDocument/2006/relationships/image" Target="media/image45.wmf"/><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image" Target="media/image386.wmf"/><Relationship Id="rId198" Type="http://schemas.openxmlformats.org/officeDocument/2006/relationships/oleObject" Target="embeddings/oleObject87.bin"/><Relationship Id="rId321" Type="http://schemas.openxmlformats.org/officeDocument/2006/relationships/oleObject" Target="embeddings/oleObject148.bin"/><Relationship Id="rId419" Type="http://schemas.openxmlformats.org/officeDocument/2006/relationships/image" Target="media/image204.wmf"/><Relationship Id="rId626" Type="http://schemas.openxmlformats.org/officeDocument/2006/relationships/image" Target="media/image309.wmf"/><Relationship Id="rId973" Type="http://schemas.openxmlformats.org/officeDocument/2006/relationships/oleObject" Target="embeddings/oleObject457.bin"/><Relationship Id="rId1049" Type="http://schemas.openxmlformats.org/officeDocument/2006/relationships/image" Target="media/image533.wmf"/><Relationship Id="rId833" Type="http://schemas.openxmlformats.org/officeDocument/2006/relationships/oleObject" Target="embeddings/oleObject389.bin"/><Relationship Id="rId1116" Type="http://schemas.openxmlformats.org/officeDocument/2006/relationships/footer" Target="footer1.xml"/><Relationship Id="rId265" Type="http://schemas.openxmlformats.org/officeDocument/2006/relationships/image" Target="media/image120.wmf"/><Relationship Id="rId472" Type="http://schemas.openxmlformats.org/officeDocument/2006/relationships/oleObject" Target="embeddings/oleObject217.bin"/><Relationship Id="rId900" Type="http://schemas.openxmlformats.org/officeDocument/2006/relationships/image" Target="media/image453.wmf"/><Relationship Id="rId125" Type="http://schemas.openxmlformats.org/officeDocument/2006/relationships/oleObject" Target="embeddings/oleObject50.bin"/><Relationship Id="rId332" Type="http://schemas.openxmlformats.org/officeDocument/2006/relationships/oleObject" Target="embeddings/oleObject153.bin"/><Relationship Id="rId777" Type="http://schemas.openxmlformats.org/officeDocument/2006/relationships/oleObject" Target="embeddings/oleObject361.bin"/><Relationship Id="rId984" Type="http://schemas.openxmlformats.org/officeDocument/2006/relationships/image" Target="media/image497.wmf"/><Relationship Id="rId637" Type="http://schemas.openxmlformats.org/officeDocument/2006/relationships/oleObject" Target="embeddings/oleObject298.bin"/><Relationship Id="rId844" Type="http://schemas.openxmlformats.org/officeDocument/2006/relationships/image" Target="media/image425.wmf"/><Relationship Id="rId276" Type="http://schemas.openxmlformats.org/officeDocument/2006/relationships/oleObject" Target="embeddings/oleObject126.bin"/><Relationship Id="rId483" Type="http://schemas.openxmlformats.org/officeDocument/2006/relationships/image" Target="media/image236.wmf"/><Relationship Id="rId690" Type="http://schemas.openxmlformats.org/officeDocument/2006/relationships/oleObject" Target="embeddings/oleObject324.bin"/><Relationship Id="rId704" Type="http://schemas.openxmlformats.org/officeDocument/2006/relationships/oleObject" Target="embeddings/oleObject331.bin"/><Relationship Id="rId911" Type="http://schemas.openxmlformats.org/officeDocument/2006/relationships/oleObject" Target="embeddings/oleObject426.bin"/><Relationship Id="rId40" Type="http://schemas.openxmlformats.org/officeDocument/2006/relationships/hyperlink" Target="https://doi:10.18720/SPBPU/2/id23-629" TargetMode="External"/><Relationship Id="rId136" Type="http://schemas.openxmlformats.org/officeDocument/2006/relationships/image" Target="media/image56.wmf"/><Relationship Id="rId343" Type="http://schemas.openxmlformats.org/officeDocument/2006/relationships/oleObject" Target="embeddings/oleObject158.bin"/><Relationship Id="rId550" Type="http://schemas.openxmlformats.org/officeDocument/2006/relationships/oleObject" Target="embeddings/oleObject256.bin"/><Relationship Id="rId788" Type="http://schemas.openxmlformats.org/officeDocument/2006/relationships/image" Target="media/image397.wmf"/><Relationship Id="rId995" Type="http://schemas.openxmlformats.org/officeDocument/2006/relationships/oleObject" Target="embeddings/oleObject468.bin"/><Relationship Id="rId203" Type="http://schemas.openxmlformats.org/officeDocument/2006/relationships/image" Target="media/image89.wmf"/><Relationship Id="rId648" Type="http://schemas.openxmlformats.org/officeDocument/2006/relationships/oleObject" Target="embeddings/oleObject303.bin"/><Relationship Id="rId855" Type="http://schemas.openxmlformats.org/officeDocument/2006/relationships/oleObject" Target="embeddings/oleObject400.bin"/><Relationship Id="rId1040" Type="http://schemas.openxmlformats.org/officeDocument/2006/relationships/image" Target="media/image527.wmf"/><Relationship Id="rId287" Type="http://schemas.openxmlformats.org/officeDocument/2006/relationships/image" Target="media/image131.wmf"/><Relationship Id="rId410" Type="http://schemas.openxmlformats.org/officeDocument/2006/relationships/oleObject" Target="embeddings/oleObject186.bin"/><Relationship Id="rId494" Type="http://schemas.openxmlformats.org/officeDocument/2006/relationships/oleObject" Target="embeddings/oleObject228.bin"/><Relationship Id="rId508" Type="http://schemas.openxmlformats.org/officeDocument/2006/relationships/oleObject" Target="embeddings/oleObject235.bin"/><Relationship Id="rId715" Type="http://schemas.openxmlformats.org/officeDocument/2006/relationships/image" Target="media/image354.wmf"/><Relationship Id="rId922" Type="http://schemas.openxmlformats.org/officeDocument/2006/relationships/image" Target="media/image466.wmf"/><Relationship Id="rId147" Type="http://schemas.openxmlformats.org/officeDocument/2006/relationships/oleObject" Target="embeddings/oleObject61.bin"/><Relationship Id="rId354" Type="http://schemas.openxmlformats.org/officeDocument/2006/relationships/image" Target="media/image168.wmf"/><Relationship Id="rId799" Type="http://schemas.openxmlformats.org/officeDocument/2006/relationships/oleObject" Target="embeddings/oleObject372.bin"/><Relationship Id="rId51" Type="http://schemas.openxmlformats.org/officeDocument/2006/relationships/oleObject" Target="embeddings/oleObject13.bin"/><Relationship Id="rId561" Type="http://schemas.openxmlformats.org/officeDocument/2006/relationships/image" Target="media/image275.wmf"/><Relationship Id="rId659" Type="http://schemas.openxmlformats.org/officeDocument/2006/relationships/image" Target="media/image326.wmf"/><Relationship Id="rId866" Type="http://schemas.openxmlformats.org/officeDocument/2006/relationships/image" Target="media/image436.wmf"/><Relationship Id="rId214" Type="http://schemas.openxmlformats.org/officeDocument/2006/relationships/oleObject" Target="embeddings/oleObject95.bin"/><Relationship Id="rId298" Type="http://schemas.openxmlformats.org/officeDocument/2006/relationships/image" Target="media/image136.wmf"/><Relationship Id="rId421" Type="http://schemas.openxmlformats.org/officeDocument/2006/relationships/image" Target="media/image205.wmf"/><Relationship Id="rId519" Type="http://schemas.openxmlformats.org/officeDocument/2006/relationships/image" Target="media/image254.wmf"/><Relationship Id="rId1051" Type="http://schemas.openxmlformats.org/officeDocument/2006/relationships/image" Target="media/image534.wmf"/><Relationship Id="rId158" Type="http://schemas.openxmlformats.org/officeDocument/2006/relationships/image" Target="media/image67.wmf"/><Relationship Id="rId726" Type="http://schemas.openxmlformats.org/officeDocument/2006/relationships/oleObject" Target="embeddings/oleObject342.bin"/><Relationship Id="rId933" Type="http://schemas.openxmlformats.org/officeDocument/2006/relationships/oleObject" Target="embeddings/oleObject437.bin"/><Relationship Id="rId1009" Type="http://schemas.openxmlformats.org/officeDocument/2006/relationships/oleObject" Target="embeddings/oleObject47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47BF2-28D3-4E57-A1CA-42DE311B9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110</Pages>
  <Words>19694</Words>
  <Characters>112262</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131693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4</cp:revision>
  <cp:lastPrinted>2025-05-28T08:36:00Z</cp:lastPrinted>
  <dcterms:created xsi:type="dcterms:W3CDTF">2025-05-29T12:00:00Z</dcterms:created>
  <dcterms:modified xsi:type="dcterms:W3CDTF">2025-06-12T05:02:00Z</dcterms:modified>
</cp:coreProperties>
</file>