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2.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14468" w:rsidRPr="00E94C45" w:rsidRDefault="00867396" w:rsidP="00867396">
      <w:pPr>
        <w:spacing w:after="0" w:line="240" w:lineRule="auto"/>
        <w:jc w:val="center"/>
        <w:rPr>
          <w:rFonts w:ascii="Times New Roman" w:hAnsi="Times New Roman" w:cs="Times New Roman"/>
          <w:sz w:val="28"/>
          <w:szCs w:val="28"/>
        </w:rPr>
      </w:pPr>
      <w:r w:rsidRPr="00E94C45">
        <w:rPr>
          <w:rFonts w:ascii="Times New Roman" w:hAnsi="Times New Roman" w:cs="Times New Roman"/>
          <w:sz w:val="28"/>
          <w:szCs w:val="28"/>
        </w:rPr>
        <w:t xml:space="preserve">Қазақ Ұлттық Аграрлық </w:t>
      </w:r>
      <w:r w:rsidR="00C84A5E" w:rsidRPr="00E94C45">
        <w:rPr>
          <w:rFonts w:ascii="Times New Roman" w:hAnsi="Times New Roman" w:cs="Times New Roman"/>
          <w:sz w:val="28"/>
          <w:szCs w:val="28"/>
        </w:rPr>
        <w:t xml:space="preserve">Зерттеу </w:t>
      </w:r>
      <w:r w:rsidRPr="00E94C45">
        <w:rPr>
          <w:rFonts w:ascii="Times New Roman" w:hAnsi="Times New Roman" w:cs="Times New Roman"/>
          <w:sz w:val="28"/>
          <w:szCs w:val="28"/>
        </w:rPr>
        <w:t>Университеті</w:t>
      </w:r>
    </w:p>
    <w:p w:rsidR="00867396" w:rsidRDefault="00EC22F3" w:rsidP="008673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Технология және биоресурстар факультеті</w:t>
      </w:r>
    </w:p>
    <w:p w:rsidR="00867396" w:rsidRDefault="00867396" w:rsidP="00867396">
      <w:pPr>
        <w:spacing w:after="0" w:line="240" w:lineRule="auto"/>
        <w:jc w:val="center"/>
        <w:rPr>
          <w:rFonts w:ascii="Times New Roman" w:hAnsi="Times New Roman" w:cs="Times New Roman"/>
          <w:sz w:val="28"/>
          <w:szCs w:val="28"/>
          <w:lang w:val="kk-KZ"/>
        </w:rPr>
      </w:pPr>
    </w:p>
    <w:p w:rsidR="00867396" w:rsidRPr="00292B27" w:rsidRDefault="001F2EF5" w:rsidP="0086739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001107E9">
        <w:rPr>
          <w:rFonts w:ascii="Times New Roman" w:hAnsi="Times New Roman" w:cs="Times New Roman"/>
          <w:sz w:val="28"/>
          <w:szCs w:val="28"/>
          <w:lang w:val="kk-KZ"/>
        </w:rPr>
        <w:t>О</w:t>
      </w:r>
      <w:r>
        <w:rPr>
          <w:rFonts w:ascii="Times New Roman" w:hAnsi="Times New Roman" w:cs="Times New Roman"/>
          <w:sz w:val="28"/>
          <w:szCs w:val="28"/>
          <w:lang w:val="kk-KZ"/>
        </w:rPr>
        <w:t xml:space="preserve">Ж </w:t>
      </w:r>
      <w:r w:rsidR="00372644" w:rsidRPr="007B2744">
        <w:rPr>
          <w:rFonts w:ascii="Times New Roman" w:hAnsi="Times New Roman" w:cs="Times New Roman"/>
          <w:sz w:val="28"/>
          <w:szCs w:val="28"/>
          <w:lang w:val="kk-KZ"/>
        </w:rPr>
        <w:t>6</w:t>
      </w:r>
      <w:r w:rsidR="001107E9">
        <w:rPr>
          <w:rFonts w:ascii="Times New Roman" w:hAnsi="Times New Roman" w:cs="Times New Roman"/>
          <w:sz w:val="28"/>
          <w:szCs w:val="28"/>
          <w:lang w:val="kk-KZ"/>
        </w:rPr>
        <w:t>3</w:t>
      </w:r>
      <w:r w:rsidR="00372644" w:rsidRPr="007B2744">
        <w:rPr>
          <w:rFonts w:ascii="Times New Roman" w:hAnsi="Times New Roman" w:cs="Times New Roman"/>
          <w:sz w:val="28"/>
          <w:szCs w:val="28"/>
          <w:lang w:val="kk-KZ"/>
        </w:rPr>
        <w:t>9.2</w:t>
      </w:r>
      <w:r w:rsidR="001107E9">
        <w:rPr>
          <w:rFonts w:ascii="Times New Roman" w:hAnsi="Times New Roman" w:cs="Times New Roman"/>
          <w:sz w:val="28"/>
          <w:szCs w:val="28"/>
          <w:lang w:val="kk-KZ"/>
        </w:rPr>
        <w:t>16.1(574.51)</w:t>
      </w:r>
      <w:r w:rsidR="00292B27" w:rsidRPr="007B2744">
        <w:rPr>
          <w:rFonts w:ascii="Times New Roman" w:hAnsi="Times New Roman" w:cs="Times New Roman"/>
          <w:sz w:val="28"/>
          <w:szCs w:val="28"/>
          <w:lang w:val="kk-KZ"/>
        </w:rPr>
        <w:t xml:space="preserve">                                                 </w:t>
      </w:r>
      <w:r w:rsidR="001107E9">
        <w:rPr>
          <w:rFonts w:ascii="Times New Roman" w:hAnsi="Times New Roman" w:cs="Times New Roman"/>
          <w:sz w:val="28"/>
          <w:szCs w:val="28"/>
          <w:lang w:val="kk-KZ"/>
        </w:rPr>
        <w:t xml:space="preserve">       </w:t>
      </w:r>
      <w:r w:rsidR="00292B27">
        <w:rPr>
          <w:rFonts w:ascii="Times New Roman" w:hAnsi="Times New Roman" w:cs="Times New Roman"/>
          <w:sz w:val="28"/>
          <w:szCs w:val="28"/>
          <w:lang w:val="kk-KZ"/>
        </w:rPr>
        <w:t>Қолжазба құқығында</w:t>
      </w:r>
    </w:p>
    <w:p w:rsidR="00867396" w:rsidRPr="007B2744" w:rsidRDefault="00867396" w:rsidP="00867396">
      <w:pPr>
        <w:spacing w:after="0" w:line="240" w:lineRule="auto"/>
        <w:jc w:val="both"/>
        <w:rPr>
          <w:rFonts w:ascii="Times New Roman" w:hAnsi="Times New Roman" w:cs="Times New Roman"/>
          <w:sz w:val="28"/>
          <w:szCs w:val="28"/>
          <w:lang w:val="kk-KZ"/>
        </w:rPr>
      </w:pPr>
    </w:p>
    <w:p w:rsidR="00867396" w:rsidRPr="007B2744" w:rsidRDefault="00867396" w:rsidP="00867396">
      <w:pPr>
        <w:spacing w:after="0" w:line="240" w:lineRule="auto"/>
        <w:jc w:val="both"/>
        <w:rPr>
          <w:rFonts w:ascii="Times New Roman" w:hAnsi="Times New Roman" w:cs="Times New Roman"/>
          <w:sz w:val="28"/>
          <w:szCs w:val="28"/>
          <w:lang w:val="kk-KZ"/>
        </w:rPr>
      </w:pPr>
    </w:p>
    <w:p w:rsidR="00372644" w:rsidRPr="007B2744" w:rsidRDefault="00372644" w:rsidP="00867396">
      <w:pPr>
        <w:spacing w:after="0" w:line="240" w:lineRule="auto"/>
        <w:jc w:val="both"/>
        <w:rPr>
          <w:rFonts w:ascii="Times New Roman" w:hAnsi="Times New Roman" w:cs="Times New Roman"/>
          <w:sz w:val="28"/>
          <w:szCs w:val="28"/>
          <w:lang w:val="kk-KZ"/>
        </w:rPr>
      </w:pPr>
    </w:p>
    <w:p w:rsidR="00372644" w:rsidRPr="007B2744" w:rsidRDefault="00372644" w:rsidP="00867396">
      <w:pPr>
        <w:spacing w:after="0" w:line="240" w:lineRule="auto"/>
        <w:jc w:val="both"/>
        <w:rPr>
          <w:rFonts w:ascii="Times New Roman" w:hAnsi="Times New Roman" w:cs="Times New Roman"/>
          <w:sz w:val="28"/>
          <w:szCs w:val="28"/>
          <w:lang w:val="kk-KZ"/>
        </w:rPr>
      </w:pPr>
    </w:p>
    <w:p w:rsidR="00867396" w:rsidRPr="007B2744" w:rsidRDefault="00867396" w:rsidP="00867396">
      <w:pPr>
        <w:spacing w:after="0" w:line="240" w:lineRule="auto"/>
        <w:jc w:val="both"/>
        <w:rPr>
          <w:rFonts w:ascii="Times New Roman" w:hAnsi="Times New Roman" w:cs="Times New Roman"/>
          <w:sz w:val="28"/>
          <w:szCs w:val="28"/>
          <w:lang w:val="kk-KZ"/>
        </w:rPr>
      </w:pPr>
    </w:p>
    <w:p w:rsidR="00292B27" w:rsidRPr="007B2744" w:rsidRDefault="00292B27" w:rsidP="00867396">
      <w:pPr>
        <w:spacing w:after="0" w:line="240" w:lineRule="auto"/>
        <w:jc w:val="both"/>
        <w:rPr>
          <w:rFonts w:ascii="Times New Roman" w:hAnsi="Times New Roman" w:cs="Times New Roman"/>
          <w:sz w:val="28"/>
          <w:szCs w:val="28"/>
          <w:lang w:val="kk-KZ"/>
        </w:rPr>
      </w:pPr>
    </w:p>
    <w:p w:rsidR="00867396" w:rsidRDefault="00867396" w:rsidP="00867396">
      <w:pPr>
        <w:spacing w:after="0" w:line="240" w:lineRule="auto"/>
        <w:jc w:val="center"/>
        <w:rPr>
          <w:rFonts w:ascii="Times New Roman" w:hAnsi="Times New Roman" w:cs="Times New Roman"/>
          <w:b/>
          <w:caps/>
          <w:sz w:val="28"/>
          <w:szCs w:val="28"/>
          <w:lang w:val="kk-KZ"/>
        </w:rPr>
      </w:pPr>
      <w:r w:rsidRPr="007B2744">
        <w:rPr>
          <w:rFonts w:ascii="Times New Roman" w:hAnsi="Times New Roman" w:cs="Times New Roman"/>
          <w:b/>
          <w:caps/>
          <w:sz w:val="28"/>
          <w:szCs w:val="28"/>
          <w:lang w:val="kk-KZ"/>
        </w:rPr>
        <w:t>Аблайсанова Гульмира Мухамбеталиевна</w:t>
      </w:r>
    </w:p>
    <w:p w:rsidR="00292B27" w:rsidRPr="00695F93" w:rsidRDefault="00292B27" w:rsidP="003E3863">
      <w:pPr>
        <w:spacing w:after="0" w:line="240" w:lineRule="auto"/>
        <w:rPr>
          <w:rFonts w:ascii="Times New Roman" w:hAnsi="Times New Roman" w:cs="Times New Roman"/>
          <w:b/>
          <w:caps/>
          <w:sz w:val="28"/>
          <w:szCs w:val="28"/>
          <w:lang w:val="kk-KZ"/>
        </w:rPr>
      </w:pPr>
    </w:p>
    <w:p w:rsidR="00867396" w:rsidRPr="00867396" w:rsidRDefault="00867396" w:rsidP="00867396">
      <w:pPr>
        <w:spacing w:after="0" w:line="240" w:lineRule="auto"/>
        <w:jc w:val="center"/>
        <w:rPr>
          <w:rStyle w:val="a3"/>
          <w:rFonts w:ascii="Times New Roman" w:hAnsi="Times New Roman" w:cs="Times New Roman"/>
          <w:b w:val="0"/>
          <w:color w:val="000000"/>
          <w:sz w:val="28"/>
          <w:szCs w:val="28"/>
          <w:shd w:val="clear" w:color="auto" w:fill="FFFFFF"/>
          <w:lang w:val="kk-KZ"/>
        </w:rPr>
      </w:pPr>
      <w:r w:rsidRPr="00867396">
        <w:rPr>
          <w:rStyle w:val="a3"/>
          <w:rFonts w:ascii="Times New Roman" w:hAnsi="Times New Roman" w:cs="Times New Roman"/>
          <w:color w:val="000000"/>
          <w:sz w:val="28"/>
          <w:szCs w:val="28"/>
          <w:shd w:val="clear" w:color="auto" w:fill="FFFFFF"/>
          <w:lang w:val="kk-KZ"/>
        </w:rPr>
        <w:t xml:space="preserve">Алматы облысының балық өсіретін шаруашылықтарында көксерке </w:t>
      </w:r>
      <w:r w:rsidRPr="00867396">
        <w:rPr>
          <w:rFonts w:ascii="Times New Roman" w:hAnsi="Times New Roman" w:cs="Times New Roman"/>
          <w:b/>
          <w:sz w:val="28"/>
          <w:szCs w:val="28"/>
          <w:lang w:val="kk-KZ"/>
        </w:rPr>
        <w:t>(</w:t>
      </w:r>
      <w:r w:rsidRPr="00867396">
        <w:rPr>
          <w:rFonts w:ascii="Times New Roman" w:eastAsia="Calibri" w:hAnsi="Times New Roman" w:cs="Times New Roman"/>
          <w:b/>
          <w:sz w:val="28"/>
          <w:szCs w:val="28"/>
          <w:lang w:val="kk-KZ"/>
        </w:rPr>
        <w:t>Sander lucioperca</w:t>
      </w:r>
      <w:r w:rsidRPr="00867396">
        <w:rPr>
          <w:rFonts w:ascii="Times New Roman" w:hAnsi="Times New Roman" w:cs="Times New Roman"/>
          <w:b/>
          <w:sz w:val="28"/>
          <w:szCs w:val="28"/>
          <w:lang w:val="kk-KZ"/>
        </w:rPr>
        <w:t>)</w:t>
      </w:r>
      <w:r w:rsidRPr="00867396">
        <w:rPr>
          <w:rStyle w:val="a3"/>
          <w:rFonts w:ascii="Times New Roman" w:hAnsi="Times New Roman" w:cs="Times New Roman"/>
          <w:color w:val="000000"/>
          <w:sz w:val="28"/>
          <w:szCs w:val="28"/>
          <w:shd w:val="clear" w:color="auto" w:fill="FFFFFF"/>
          <w:lang w:val="kk-KZ"/>
        </w:rPr>
        <w:t xml:space="preserve"> өсірудің технологиялық аспектілері</w:t>
      </w:r>
    </w:p>
    <w:p w:rsidR="00867396" w:rsidRDefault="00867396" w:rsidP="00867396">
      <w:pPr>
        <w:spacing w:after="0" w:line="240" w:lineRule="auto"/>
        <w:jc w:val="center"/>
        <w:rPr>
          <w:rFonts w:ascii="Times New Roman" w:hAnsi="Times New Roman" w:cs="Times New Roman"/>
          <w:caps/>
          <w:sz w:val="28"/>
          <w:szCs w:val="28"/>
          <w:lang w:val="kk-KZ"/>
        </w:rPr>
      </w:pPr>
    </w:p>
    <w:p w:rsidR="00867396" w:rsidRDefault="00867396" w:rsidP="00867396">
      <w:pPr>
        <w:spacing w:after="0" w:line="240" w:lineRule="auto"/>
        <w:jc w:val="center"/>
        <w:rPr>
          <w:rFonts w:ascii="Times New Roman" w:hAnsi="Times New Roman" w:cs="Times New Roman"/>
          <w:sz w:val="28"/>
          <w:szCs w:val="28"/>
          <w:lang w:val="kk-KZ"/>
        </w:rPr>
      </w:pPr>
      <w:r w:rsidRPr="00F47B2C">
        <w:rPr>
          <w:rFonts w:ascii="Times New Roman" w:hAnsi="Times New Roman" w:cs="Times New Roman"/>
          <w:sz w:val="28"/>
          <w:szCs w:val="28"/>
          <w:lang w:val="kk-KZ"/>
        </w:rPr>
        <w:t>6D080200</w:t>
      </w:r>
      <w:r w:rsidRPr="00867396">
        <w:rPr>
          <w:rFonts w:ascii="Times New Roman" w:hAnsi="Times New Roman" w:cs="Times New Roman"/>
          <w:sz w:val="28"/>
          <w:szCs w:val="28"/>
          <w:lang w:val="kk-KZ"/>
        </w:rPr>
        <w:t xml:space="preserve"> – «Мал шаруашылығы өнімдерін өндіру технологиясы»</w:t>
      </w:r>
      <w:r w:rsidR="005E0785">
        <w:rPr>
          <w:rFonts w:ascii="Times New Roman" w:hAnsi="Times New Roman" w:cs="Times New Roman"/>
          <w:sz w:val="28"/>
          <w:szCs w:val="28"/>
          <w:lang w:val="kk-KZ"/>
        </w:rPr>
        <w:t xml:space="preserve"> </w:t>
      </w:r>
    </w:p>
    <w:p w:rsidR="00867396" w:rsidRDefault="00867396" w:rsidP="00867396">
      <w:pPr>
        <w:spacing w:after="0" w:line="240" w:lineRule="auto"/>
        <w:jc w:val="center"/>
        <w:rPr>
          <w:rFonts w:ascii="Times New Roman" w:hAnsi="Times New Roman" w:cs="Times New Roman"/>
          <w:sz w:val="28"/>
          <w:szCs w:val="28"/>
          <w:lang w:val="kk-KZ"/>
        </w:rPr>
      </w:pPr>
    </w:p>
    <w:p w:rsidR="00867396" w:rsidRDefault="00867396" w:rsidP="00867396">
      <w:pPr>
        <w:spacing w:after="0" w:line="240" w:lineRule="auto"/>
        <w:jc w:val="center"/>
        <w:rPr>
          <w:rFonts w:ascii="Times New Roman" w:hAnsi="Times New Roman" w:cs="Times New Roman"/>
          <w:sz w:val="28"/>
          <w:szCs w:val="28"/>
          <w:lang w:val="kk-KZ"/>
        </w:rPr>
      </w:pPr>
    </w:p>
    <w:p w:rsidR="001F4A8D" w:rsidRPr="00B85D1A" w:rsidRDefault="00867396" w:rsidP="00867396">
      <w:pPr>
        <w:spacing w:after="0" w:line="240" w:lineRule="auto"/>
        <w:jc w:val="center"/>
        <w:rPr>
          <w:rFonts w:ascii="Times New Roman" w:hAnsi="Times New Roman" w:cs="Times New Roman"/>
          <w:sz w:val="28"/>
          <w:szCs w:val="28"/>
        </w:rPr>
      </w:pPr>
      <w:r w:rsidRPr="00727802">
        <w:rPr>
          <w:rFonts w:ascii="Times New Roman" w:hAnsi="Times New Roman" w:cs="Times New Roman"/>
          <w:sz w:val="28"/>
          <w:szCs w:val="28"/>
          <w:lang w:val="kk-KZ"/>
        </w:rPr>
        <w:t xml:space="preserve">Философия докторы (PhD) </w:t>
      </w:r>
    </w:p>
    <w:p w:rsidR="00867396" w:rsidRPr="00867396" w:rsidRDefault="00867396" w:rsidP="00867396">
      <w:pPr>
        <w:spacing w:after="0" w:line="240" w:lineRule="auto"/>
        <w:jc w:val="center"/>
        <w:rPr>
          <w:rFonts w:ascii="Times New Roman" w:hAnsi="Times New Roman" w:cs="Times New Roman"/>
          <w:caps/>
          <w:sz w:val="28"/>
          <w:szCs w:val="28"/>
          <w:lang w:val="kk-KZ"/>
        </w:rPr>
      </w:pPr>
      <w:r w:rsidRPr="00727802">
        <w:rPr>
          <w:rFonts w:ascii="Times New Roman" w:hAnsi="Times New Roman" w:cs="Times New Roman"/>
          <w:sz w:val="28"/>
          <w:szCs w:val="28"/>
          <w:lang w:val="kk-KZ"/>
        </w:rPr>
        <w:t xml:space="preserve">дәрежесін </w:t>
      </w:r>
      <w:r w:rsidR="001F4A8D">
        <w:rPr>
          <w:rFonts w:ascii="Times New Roman" w:hAnsi="Times New Roman" w:cs="Times New Roman"/>
          <w:sz w:val="28"/>
          <w:szCs w:val="28"/>
          <w:lang w:val="kk-KZ"/>
        </w:rPr>
        <w:t>алуға дайындалған диссертация</w:t>
      </w:r>
      <w:r>
        <w:rPr>
          <w:rFonts w:ascii="Times New Roman" w:hAnsi="Times New Roman" w:cs="Times New Roman"/>
          <w:sz w:val="28"/>
          <w:szCs w:val="28"/>
          <w:lang w:val="kk-KZ"/>
        </w:rPr>
        <w:t xml:space="preserve"> </w:t>
      </w:r>
    </w:p>
    <w:p w:rsidR="00867396" w:rsidRDefault="00867396" w:rsidP="00867396">
      <w:pPr>
        <w:spacing w:after="0" w:line="240" w:lineRule="auto"/>
        <w:jc w:val="center"/>
        <w:rPr>
          <w:rFonts w:ascii="Times New Roman" w:hAnsi="Times New Roman" w:cs="Times New Roman"/>
          <w:caps/>
          <w:sz w:val="28"/>
          <w:szCs w:val="28"/>
          <w:lang w:val="kk-KZ"/>
        </w:rPr>
      </w:pPr>
    </w:p>
    <w:p w:rsidR="00867396" w:rsidRDefault="00867396" w:rsidP="00867396">
      <w:pPr>
        <w:spacing w:after="0" w:line="240" w:lineRule="auto"/>
        <w:jc w:val="center"/>
        <w:rPr>
          <w:rFonts w:ascii="Times New Roman" w:hAnsi="Times New Roman" w:cs="Times New Roman"/>
          <w:caps/>
          <w:sz w:val="28"/>
          <w:szCs w:val="28"/>
          <w:lang w:val="kk-KZ"/>
        </w:rPr>
      </w:pPr>
    </w:p>
    <w:p w:rsidR="00867396" w:rsidRDefault="00867396" w:rsidP="00867396">
      <w:pPr>
        <w:spacing w:after="0" w:line="240" w:lineRule="auto"/>
        <w:jc w:val="center"/>
        <w:rPr>
          <w:rFonts w:ascii="Times New Roman" w:hAnsi="Times New Roman" w:cs="Times New Roman"/>
          <w:caps/>
          <w:sz w:val="28"/>
          <w:szCs w:val="28"/>
          <w:lang w:val="kk-KZ"/>
        </w:rPr>
      </w:pPr>
    </w:p>
    <w:p w:rsidR="00867396" w:rsidRDefault="00867396" w:rsidP="00867396">
      <w:pPr>
        <w:spacing w:after="0" w:line="240" w:lineRule="auto"/>
        <w:jc w:val="center"/>
        <w:rPr>
          <w:rFonts w:ascii="Times New Roman" w:hAnsi="Times New Roman" w:cs="Times New Roman"/>
          <w:caps/>
          <w:sz w:val="28"/>
          <w:szCs w:val="28"/>
          <w:lang w:val="kk-KZ"/>
        </w:rPr>
      </w:pPr>
    </w:p>
    <w:p w:rsidR="00E022BF" w:rsidRDefault="00867396" w:rsidP="001F4A8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Ғылыми </w:t>
      </w:r>
      <w:r w:rsidR="001F4A8D">
        <w:rPr>
          <w:rFonts w:ascii="Times New Roman" w:hAnsi="Times New Roman" w:cs="Times New Roman"/>
          <w:sz w:val="28"/>
          <w:szCs w:val="28"/>
          <w:lang w:val="kk-KZ"/>
        </w:rPr>
        <w:t>кеңесшілер</w:t>
      </w:r>
      <w:r>
        <w:rPr>
          <w:rFonts w:ascii="Times New Roman" w:hAnsi="Times New Roman" w:cs="Times New Roman"/>
          <w:sz w:val="28"/>
          <w:szCs w:val="28"/>
          <w:lang w:val="kk-KZ"/>
        </w:rPr>
        <w:t>:</w:t>
      </w:r>
    </w:p>
    <w:p w:rsidR="00867396" w:rsidRPr="00867396" w:rsidRDefault="00867396" w:rsidP="00867396">
      <w:pPr>
        <w:spacing w:after="0" w:line="240" w:lineRule="auto"/>
        <w:jc w:val="right"/>
        <w:rPr>
          <w:rFonts w:ascii="Times New Roman" w:hAnsi="Times New Roman" w:cs="Times New Roman"/>
          <w:sz w:val="28"/>
          <w:szCs w:val="28"/>
          <w:lang w:val="kk-KZ"/>
        </w:rPr>
      </w:pPr>
      <w:r w:rsidRPr="00867396">
        <w:rPr>
          <w:rFonts w:ascii="Times New Roman" w:hAnsi="Times New Roman" w:cs="Times New Roman"/>
          <w:bCs/>
          <w:color w:val="000000"/>
          <w:sz w:val="28"/>
          <w:szCs w:val="28"/>
          <w:lang w:val="kk-KZ"/>
        </w:rPr>
        <w:t>«</w:t>
      </w:r>
      <w:r w:rsidRPr="00867396">
        <w:rPr>
          <w:rFonts w:ascii="Times New Roman" w:hAnsi="Times New Roman" w:cs="Times New Roman"/>
          <w:sz w:val="28"/>
          <w:szCs w:val="28"/>
          <w:lang w:val="kk-KZ"/>
        </w:rPr>
        <w:t>Мал шаруашылығы өнімдерін өндіру</w:t>
      </w:r>
    </w:p>
    <w:p w:rsidR="00F31C0C" w:rsidRDefault="00867396" w:rsidP="00F31C0C">
      <w:pPr>
        <w:spacing w:after="0" w:line="240" w:lineRule="auto"/>
        <w:jc w:val="right"/>
        <w:rPr>
          <w:rFonts w:ascii="Times New Roman" w:hAnsi="Times New Roman" w:cs="Times New Roman"/>
          <w:color w:val="000000"/>
          <w:sz w:val="28"/>
          <w:szCs w:val="28"/>
          <w:lang w:val="kk-KZ"/>
        </w:rPr>
      </w:pPr>
      <w:r w:rsidRPr="00867396">
        <w:rPr>
          <w:rFonts w:ascii="Times New Roman" w:hAnsi="Times New Roman" w:cs="Times New Roman"/>
          <w:sz w:val="28"/>
          <w:szCs w:val="28"/>
          <w:lang w:val="kk-KZ"/>
        </w:rPr>
        <w:t>технологиясы</w:t>
      </w:r>
      <w:r w:rsidRPr="00867396">
        <w:rPr>
          <w:rFonts w:ascii="Times New Roman" w:hAnsi="Times New Roman" w:cs="Times New Roman"/>
          <w:bCs/>
          <w:color w:val="000000"/>
          <w:sz w:val="28"/>
          <w:szCs w:val="28"/>
          <w:lang w:val="kk-KZ"/>
        </w:rPr>
        <w:t xml:space="preserve">» </w:t>
      </w:r>
      <w:r w:rsidRPr="00867396">
        <w:rPr>
          <w:rFonts w:ascii="Times New Roman" w:hAnsi="Times New Roman" w:cs="Times New Roman"/>
          <w:color w:val="000000"/>
          <w:sz w:val="28"/>
          <w:szCs w:val="28"/>
          <w:lang w:val="kk-KZ"/>
        </w:rPr>
        <w:t>кафедрасының</w:t>
      </w:r>
    </w:p>
    <w:p w:rsidR="00867396" w:rsidRDefault="00F31C0C" w:rsidP="00867396">
      <w:pPr>
        <w:spacing w:after="0" w:line="240" w:lineRule="auto"/>
        <w:jc w:val="right"/>
        <w:rPr>
          <w:rFonts w:ascii="Times New Roman" w:hAnsi="Times New Roman" w:cs="Times New Roman"/>
          <w:sz w:val="28"/>
          <w:szCs w:val="28"/>
          <w:lang w:val="kk-KZ"/>
        </w:rPr>
      </w:pPr>
      <w:r w:rsidRPr="00867396">
        <w:rPr>
          <w:rFonts w:ascii="Times New Roman" w:hAnsi="Times New Roman" w:cs="Times New Roman"/>
          <w:sz w:val="28"/>
          <w:szCs w:val="28"/>
          <w:lang w:val="kk-KZ"/>
        </w:rPr>
        <w:t>профессор</w:t>
      </w:r>
      <w:r>
        <w:rPr>
          <w:rFonts w:ascii="Times New Roman" w:hAnsi="Times New Roman" w:cs="Times New Roman"/>
          <w:sz w:val="28"/>
          <w:szCs w:val="28"/>
          <w:lang w:val="kk-KZ"/>
        </w:rPr>
        <w:t>ы</w:t>
      </w:r>
      <w:r w:rsidR="00867396">
        <w:rPr>
          <w:rFonts w:ascii="Times New Roman" w:hAnsi="Times New Roman" w:cs="Times New Roman"/>
          <w:color w:val="000000"/>
          <w:sz w:val="28"/>
          <w:szCs w:val="28"/>
          <w:lang w:val="kk-KZ"/>
        </w:rPr>
        <w:t xml:space="preserve">, </w:t>
      </w:r>
      <w:r w:rsidR="00867396" w:rsidRPr="00867396">
        <w:rPr>
          <w:rFonts w:ascii="Times New Roman" w:hAnsi="Times New Roman" w:cs="Times New Roman"/>
          <w:sz w:val="28"/>
          <w:szCs w:val="28"/>
          <w:lang w:val="kk-KZ"/>
        </w:rPr>
        <w:t xml:space="preserve">а. ш. ғ. д., </w:t>
      </w:r>
    </w:p>
    <w:p w:rsidR="00867396" w:rsidRDefault="00867396" w:rsidP="00867396">
      <w:pPr>
        <w:spacing w:after="0" w:line="240" w:lineRule="auto"/>
        <w:jc w:val="right"/>
        <w:rPr>
          <w:rFonts w:ascii="Times New Roman" w:hAnsi="Times New Roman" w:cs="Times New Roman"/>
          <w:sz w:val="28"/>
          <w:szCs w:val="28"/>
          <w:lang w:val="kk-KZ"/>
        </w:rPr>
      </w:pPr>
      <w:r w:rsidRPr="00867396">
        <w:rPr>
          <w:rFonts w:ascii="Times New Roman" w:hAnsi="Times New Roman" w:cs="Times New Roman"/>
          <w:sz w:val="28"/>
          <w:szCs w:val="28"/>
          <w:lang w:val="kk-KZ"/>
        </w:rPr>
        <w:t>Самбетбаев Ә.Ә.</w:t>
      </w:r>
    </w:p>
    <w:p w:rsidR="00E022BF" w:rsidRDefault="00E022BF" w:rsidP="00867396">
      <w:pPr>
        <w:spacing w:after="0" w:line="240" w:lineRule="auto"/>
        <w:jc w:val="right"/>
        <w:rPr>
          <w:rFonts w:ascii="Times New Roman" w:hAnsi="Times New Roman" w:cs="Times New Roman"/>
          <w:sz w:val="28"/>
          <w:szCs w:val="28"/>
          <w:lang w:val="kk-KZ"/>
        </w:rPr>
      </w:pPr>
    </w:p>
    <w:p w:rsidR="000F367D" w:rsidRDefault="000F367D" w:rsidP="00867396">
      <w:pPr>
        <w:spacing w:after="0" w:line="240" w:lineRule="auto"/>
        <w:jc w:val="right"/>
        <w:rPr>
          <w:rFonts w:ascii="Times New Roman" w:hAnsi="Times New Roman" w:cs="Times New Roman"/>
          <w:sz w:val="28"/>
          <w:szCs w:val="28"/>
          <w:lang w:val="kk-KZ"/>
        </w:rPr>
      </w:pPr>
      <w:r w:rsidRPr="000F367D">
        <w:rPr>
          <w:rFonts w:ascii="Times New Roman" w:hAnsi="Times New Roman" w:cs="Times New Roman"/>
          <w:sz w:val="28"/>
          <w:szCs w:val="28"/>
          <w:lang w:val="kk-KZ"/>
        </w:rPr>
        <w:t>«БШ</w:t>
      </w:r>
      <w:r>
        <w:rPr>
          <w:rFonts w:ascii="Times New Roman" w:hAnsi="Times New Roman" w:cs="Times New Roman"/>
          <w:sz w:val="28"/>
          <w:szCs w:val="28"/>
          <w:lang w:val="kk-KZ"/>
        </w:rPr>
        <w:t xml:space="preserve"> </w:t>
      </w:r>
      <w:r w:rsidRPr="000F367D">
        <w:rPr>
          <w:rFonts w:ascii="Times New Roman" w:hAnsi="Times New Roman" w:cs="Times New Roman"/>
          <w:sz w:val="28"/>
          <w:szCs w:val="28"/>
          <w:lang w:val="kk-KZ"/>
        </w:rPr>
        <w:t>Ғ</w:t>
      </w:r>
      <w:r>
        <w:rPr>
          <w:rFonts w:ascii="Times New Roman" w:hAnsi="Times New Roman" w:cs="Times New Roman"/>
          <w:sz w:val="28"/>
          <w:szCs w:val="28"/>
          <w:lang w:val="kk-KZ"/>
        </w:rPr>
        <w:t>ӨО</w:t>
      </w:r>
      <w:r w:rsidRPr="000F367D">
        <w:rPr>
          <w:rFonts w:ascii="Times New Roman" w:hAnsi="Times New Roman" w:cs="Times New Roman"/>
          <w:sz w:val="28"/>
          <w:szCs w:val="28"/>
          <w:lang w:val="kk-KZ"/>
        </w:rPr>
        <w:t xml:space="preserve">» ЖШС бас директордың  </w:t>
      </w:r>
    </w:p>
    <w:p w:rsidR="000F367D" w:rsidRDefault="000F367D" w:rsidP="00867396">
      <w:pPr>
        <w:spacing w:after="0" w:line="240" w:lineRule="auto"/>
        <w:jc w:val="right"/>
        <w:rPr>
          <w:rFonts w:ascii="Times New Roman" w:hAnsi="Times New Roman" w:cs="Times New Roman"/>
          <w:sz w:val="28"/>
          <w:szCs w:val="28"/>
          <w:lang w:val="kk-KZ"/>
        </w:rPr>
      </w:pPr>
      <w:r w:rsidRPr="000F367D">
        <w:rPr>
          <w:rFonts w:ascii="Times New Roman" w:hAnsi="Times New Roman" w:cs="Times New Roman"/>
          <w:sz w:val="28"/>
          <w:szCs w:val="28"/>
          <w:lang w:val="kk-KZ"/>
        </w:rPr>
        <w:t xml:space="preserve">орынбасары,  </w:t>
      </w:r>
      <w:r>
        <w:rPr>
          <w:rFonts w:ascii="Times New Roman" w:hAnsi="Times New Roman" w:cs="Times New Roman"/>
          <w:sz w:val="28"/>
          <w:szCs w:val="28"/>
          <w:lang w:val="kk-KZ"/>
        </w:rPr>
        <w:t>б.ғ.д., қауымд. проф.</w:t>
      </w:r>
    </w:p>
    <w:p w:rsidR="000F367D" w:rsidRDefault="000F367D" w:rsidP="00867396">
      <w:pPr>
        <w:spacing w:after="0" w:line="240" w:lineRule="auto"/>
        <w:jc w:val="right"/>
        <w:rPr>
          <w:rFonts w:ascii="Times New Roman" w:hAnsi="Times New Roman" w:cs="Times New Roman"/>
          <w:sz w:val="28"/>
          <w:szCs w:val="28"/>
          <w:lang w:val="kk-KZ"/>
        </w:rPr>
      </w:pPr>
      <w:r w:rsidRPr="000F367D">
        <w:rPr>
          <w:rFonts w:ascii="Times New Roman" w:hAnsi="Times New Roman" w:cs="Times New Roman"/>
          <w:sz w:val="28"/>
          <w:szCs w:val="28"/>
          <w:lang w:val="kk-KZ"/>
        </w:rPr>
        <w:t>Асылбекова С.Ж.</w:t>
      </w:r>
    </w:p>
    <w:p w:rsidR="00E022BF" w:rsidRDefault="00E022BF" w:rsidP="00867396">
      <w:pPr>
        <w:spacing w:after="0" w:line="240" w:lineRule="auto"/>
        <w:jc w:val="right"/>
        <w:rPr>
          <w:rFonts w:ascii="Times New Roman" w:hAnsi="Times New Roman" w:cs="Times New Roman"/>
          <w:sz w:val="28"/>
          <w:szCs w:val="28"/>
          <w:lang w:val="kk-KZ"/>
        </w:rPr>
      </w:pPr>
    </w:p>
    <w:p w:rsidR="000F367D" w:rsidRPr="00F47B2C" w:rsidRDefault="000F367D" w:rsidP="00867396">
      <w:pPr>
        <w:spacing w:after="0" w:line="240" w:lineRule="auto"/>
        <w:jc w:val="right"/>
        <w:rPr>
          <w:rFonts w:ascii="Times New Roman" w:hAnsi="Times New Roman" w:cs="Times New Roman"/>
          <w:bCs/>
          <w:color w:val="000000"/>
          <w:sz w:val="28"/>
          <w:szCs w:val="28"/>
          <w:lang w:val="kk-KZ"/>
        </w:rPr>
      </w:pPr>
      <w:r w:rsidRPr="00F47B2C">
        <w:rPr>
          <w:rFonts w:ascii="Times New Roman" w:hAnsi="Times New Roman" w:cs="Times New Roman"/>
          <w:bCs/>
          <w:color w:val="000000"/>
          <w:sz w:val="28"/>
          <w:szCs w:val="28"/>
          <w:lang w:val="kk-KZ"/>
        </w:rPr>
        <w:t>Вармия-Мазур университетінің</w:t>
      </w:r>
      <w:r w:rsidRPr="00F47B2C">
        <w:rPr>
          <w:rFonts w:ascii="Times New Roman" w:hAnsi="Times New Roman" w:cs="Times New Roman"/>
          <w:sz w:val="28"/>
          <w:szCs w:val="28"/>
          <w:lang w:val="kk-KZ"/>
        </w:rPr>
        <w:t xml:space="preserve"> </w:t>
      </w:r>
    </w:p>
    <w:p w:rsidR="000F367D" w:rsidRPr="00F47B2C" w:rsidRDefault="00005703" w:rsidP="000F367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профессоры, доктор</w:t>
      </w:r>
      <w:r w:rsidR="000F367D" w:rsidRPr="00F47B2C">
        <w:rPr>
          <w:rFonts w:ascii="Times New Roman" w:hAnsi="Times New Roman" w:cs="Times New Roman"/>
          <w:sz w:val="28"/>
          <w:szCs w:val="28"/>
          <w:lang w:val="kk-KZ"/>
        </w:rPr>
        <w:t xml:space="preserve"> </w:t>
      </w:r>
      <w:r w:rsidR="00F47B2C">
        <w:rPr>
          <w:rFonts w:ascii="Times New Roman" w:hAnsi="Times New Roman" w:cs="Times New Roman"/>
          <w:sz w:val="28"/>
          <w:szCs w:val="28"/>
          <w:lang w:val="kk-KZ"/>
        </w:rPr>
        <w:t>(</w:t>
      </w:r>
      <w:r w:rsidR="00F47B2C" w:rsidRPr="00F47B2C">
        <w:rPr>
          <w:rFonts w:ascii="Times New Roman" w:hAnsi="Times New Roman" w:cs="Times New Roman"/>
          <w:sz w:val="28"/>
          <w:szCs w:val="28"/>
          <w:shd w:val="clear" w:color="auto" w:fill="FFFFFF"/>
        </w:rPr>
        <w:t>dr hab.</w:t>
      </w:r>
      <w:r w:rsidR="00F47B2C">
        <w:rPr>
          <w:rFonts w:ascii="Times New Roman" w:hAnsi="Times New Roman" w:cs="Times New Roman"/>
          <w:sz w:val="28"/>
          <w:szCs w:val="28"/>
          <w:shd w:val="clear" w:color="auto" w:fill="FFFFFF"/>
          <w:lang w:val="kk-KZ"/>
        </w:rPr>
        <w:t>)</w:t>
      </w:r>
      <w:r w:rsidR="000F367D" w:rsidRPr="00F47B2C">
        <w:rPr>
          <w:rFonts w:ascii="Times New Roman" w:hAnsi="Times New Roman" w:cs="Times New Roman"/>
          <w:sz w:val="28"/>
          <w:szCs w:val="28"/>
          <w:lang w:val="kk-KZ"/>
        </w:rPr>
        <w:t xml:space="preserve"> </w:t>
      </w:r>
    </w:p>
    <w:p w:rsidR="000F367D" w:rsidRPr="000F367D" w:rsidRDefault="000F367D" w:rsidP="000F367D">
      <w:pPr>
        <w:spacing w:after="0" w:line="240" w:lineRule="auto"/>
        <w:jc w:val="right"/>
        <w:rPr>
          <w:rFonts w:ascii="Times New Roman" w:hAnsi="Times New Roman" w:cs="Times New Roman"/>
          <w:sz w:val="28"/>
          <w:szCs w:val="28"/>
          <w:lang w:val="kk-KZ"/>
        </w:rPr>
      </w:pPr>
      <w:r w:rsidRPr="00F47B2C">
        <w:rPr>
          <w:rFonts w:ascii="Times New Roman" w:hAnsi="Times New Roman" w:cs="Times New Roman"/>
          <w:sz w:val="28"/>
          <w:szCs w:val="28"/>
          <w:lang w:val="kk-KZ"/>
        </w:rPr>
        <w:t>Гомулка  П.Д. (</w:t>
      </w:r>
      <w:r w:rsidRPr="00F47B2C">
        <w:rPr>
          <w:rFonts w:ascii="Times New Roman" w:hAnsi="Times New Roman" w:cs="Times New Roman"/>
          <w:bCs/>
          <w:color w:val="000000"/>
          <w:sz w:val="28"/>
          <w:szCs w:val="28"/>
          <w:lang w:val="kk-KZ"/>
        </w:rPr>
        <w:t>Польша)</w:t>
      </w:r>
    </w:p>
    <w:p w:rsidR="00E022BF" w:rsidRDefault="00E022BF" w:rsidP="00867396">
      <w:pPr>
        <w:spacing w:after="0" w:line="240" w:lineRule="auto"/>
        <w:jc w:val="right"/>
        <w:rPr>
          <w:rFonts w:ascii="Times New Roman" w:hAnsi="Times New Roman" w:cs="Times New Roman"/>
          <w:caps/>
          <w:sz w:val="28"/>
          <w:szCs w:val="28"/>
          <w:lang w:val="kk-KZ"/>
        </w:rPr>
      </w:pPr>
    </w:p>
    <w:p w:rsidR="00DF5208" w:rsidRDefault="00DF5208" w:rsidP="00634B40">
      <w:pPr>
        <w:spacing w:after="0" w:line="240" w:lineRule="auto"/>
        <w:rPr>
          <w:rFonts w:ascii="Times New Roman" w:hAnsi="Times New Roman" w:cs="Times New Roman"/>
          <w:caps/>
          <w:sz w:val="28"/>
          <w:szCs w:val="28"/>
          <w:lang w:val="kk-KZ"/>
        </w:rPr>
      </w:pPr>
    </w:p>
    <w:p w:rsidR="0035177F" w:rsidRDefault="0035177F" w:rsidP="0092497A">
      <w:pPr>
        <w:spacing w:after="0" w:line="240" w:lineRule="auto"/>
        <w:rPr>
          <w:rFonts w:ascii="Times New Roman" w:hAnsi="Times New Roman" w:cs="Times New Roman"/>
          <w:sz w:val="28"/>
          <w:szCs w:val="28"/>
          <w:lang w:val="kk-KZ"/>
        </w:rPr>
      </w:pPr>
    </w:p>
    <w:p w:rsidR="00DB660F" w:rsidRDefault="00DB660F" w:rsidP="001F4A8D">
      <w:pPr>
        <w:spacing w:after="0" w:line="240" w:lineRule="auto"/>
        <w:jc w:val="center"/>
        <w:rPr>
          <w:rFonts w:ascii="Times New Roman" w:hAnsi="Times New Roman" w:cs="Times New Roman"/>
          <w:sz w:val="28"/>
          <w:szCs w:val="28"/>
          <w:lang w:val="kk-KZ"/>
        </w:rPr>
      </w:pPr>
    </w:p>
    <w:p w:rsidR="000401FB" w:rsidRDefault="000401FB" w:rsidP="001F4A8D">
      <w:pPr>
        <w:spacing w:after="0" w:line="240" w:lineRule="auto"/>
        <w:jc w:val="center"/>
        <w:rPr>
          <w:rFonts w:ascii="Times New Roman" w:hAnsi="Times New Roman" w:cs="Times New Roman"/>
          <w:sz w:val="28"/>
          <w:szCs w:val="28"/>
          <w:lang w:val="kk-KZ"/>
        </w:rPr>
      </w:pPr>
    </w:p>
    <w:p w:rsidR="001F4A8D" w:rsidRPr="00B768E7" w:rsidRDefault="00E022BF" w:rsidP="001F4A8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Қазақстан Республикасы</w:t>
      </w:r>
    </w:p>
    <w:p w:rsidR="0035177F" w:rsidRDefault="00E022BF" w:rsidP="00B82FF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Алматы, </w:t>
      </w:r>
      <w:r>
        <w:rPr>
          <w:rFonts w:ascii="Times New Roman" w:hAnsi="Times New Roman" w:cs="Times New Roman"/>
          <w:sz w:val="28"/>
          <w:szCs w:val="28"/>
        </w:rPr>
        <w:t>202</w:t>
      </w:r>
      <w:r w:rsidR="00DB660F">
        <w:rPr>
          <w:rFonts w:ascii="Times New Roman" w:hAnsi="Times New Roman" w:cs="Times New Roman"/>
          <w:sz w:val="28"/>
          <w:szCs w:val="28"/>
          <w:lang w:val="kk-KZ"/>
        </w:rPr>
        <w:t>3</w:t>
      </w:r>
      <w:r w:rsidR="00B82FF1">
        <w:rPr>
          <w:rFonts w:ascii="Times New Roman" w:hAnsi="Times New Roman" w:cs="Times New Roman"/>
          <w:sz w:val="28"/>
          <w:szCs w:val="28"/>
          <w:lang w:val="kk-KZ"/>
        </w:rPr>
        <w:t xml:space="preserve"> </w:t>
      </w:r>
    </w:p>
    <w:p w:rsidR="00DB660F" w:rsidRDefault="00DB660F" w:rsidP="00B82FF1">
      <w:pPr>
        <w:spacing w:after="0" w:line="240" w:lineRule="auto"/>
        <w:jc w:val="center"/>
        <w:rPr>
          <w:rFonts w:ascii="Times New Roman" w:hAnsi="Times New Roman" w:cs="Times New Roman"/>
          <w:b/>
          <w:caps/>
          <w:sz w:val="28"/>
          <w:szCs w:val="28"/>
          <w:lang w:val="kk-KZ"/>
        </w:rPr>
      </w:pPr>
    </w:p>
    <w:p w:rsidR="006F41AB" w:rsidRPr="006F41AB" w:rsidRDefault="0092497A" w:rsidP="00A602C0">
      <w:pPr>
        <w:pStyle w:val="1"/>
        <w:rPr>
          <w:b/>
        </w:rPr>
      </w:pPr>
      <w:r w:rsidRPr="00A422C8">
        <w:rPr>
          <w:rStyle w:val="a3"/>
        </w:rPr>
        <w:lastRenderedPageBreak/>
        <w:t>Мазмұны</w:t>
      </w:r>
      <w:r w:rsidR="007435E0">
        <w:rPr>
          <w:rStyle w:val="a3"/>
          <w:lang w:val="kk-KZ"/>
        </w:rPr>
        <w:t xml:space="preserve">   </w:t>
      </w:r>
      <w:r w:rsidR="00D351C5">
        <w:rPr>
          <w:rStyle w:val="a3"/>
          <w:lang w:val="kk-KZ"/>
        </w:rPr>
        <w:t xml:space="preserve">  </w:t>
      </w:r>
      <w:r w:rsidR="007435E0">
        <w:rPr>
          <w:rStyle w:val="a3"/>
          <w:lang w:val="kk-KZ"/>
        </w:rPr>
        <w:t xml:space="preserve">  </w:t>
      </w:r>
      <w:r w:rsidR="006F41AB" w:rsidRPr="006F41AB">
        <w:fldChar w:fldCharType="begin"/>
      </w:r>
      <w:r w:rsidR="006F41AB" w:rsidRPr="006F41AB">
        <w:instrText xml:space="preserve"> TOC \o "1-3" \h \z \u </w:instrText>
      </w:r>
      <w:r w:rsidR="006F41AB" w:rsidRPr="006F41AB">
        <w:fldChar w:fldCharType="separate"/>
      </w:r>
    </w:p>
    <w:tbl>
      <w:tblPr>
        <w:tblStyle w:val="a4"/>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8363"/>
        <w:gridCol w:w="680"/>
      </w:tblGrid>
      <w:tr w:rsidR="007435E0" w:rsidRPr="003B3ECF" w:rsidTr="00C151ED">
        <w:tc>
          <w:tcPr>
            <w:tcW w:w="9209" w:type="dxa"/>
            <w:gridSpan w:val="2"/>
            <w:shd w:val="clear" w:color="auto" w:fill="auto"/>
          </w:tcPr>
          <w:p w:rsidR="007435E0" w:rsidRDefault="007435E0" w:rsidP="00C151ED">
            <w:pPr>
              <w:jc w:val="both"/>
              <w:rPr>
                <w:rFonts w:ascii="Times New Roman" w:hAnsi="Times New Roman" w:cs="Times New Roman"/>
                <w:caps/>
                <w:sz w:val="28"/>
                <w:szCs w:val="28"/>
                <w:lang w:val="kk-KZ"/>
              </w:rPr>
            </w:pPr>
          </w:p>
          <w:p w:rsidR="007435E0" w:rsidRPr="003B3ECF" w:rsidRDefault="007435E0" w:rsidP="00C151ED">
            <w:pPr>
              <w:jc w:val="both"/>
              <w:rPr>
                <w:rFonts w:ascii="Times New Roman" w:hAnsi="Times New Roman" w:cs="Times New Roman"/>
                <w:caps/>
                <w:sz w:val="28"/>
                <w:szCs w:val="28"/>
                <w:lang w:val="kk-KZ"/>
              </w:rPr>
            </w:pPr>
            <w:r w:rsidRPr="003B3ECF">
              <w:rPr>
                <w:rFonts w:ascii="Times New Roman" w:hAnsi="Times New Roman" w:cs="Times New Roman"/>
                <w:caps/>
                <w:sz w:val="28"/>
                <w:szCs w:val="28"/>
                <w:lang w:val="kk-KZ"/>
              </w:rPr>
              <w:t>Нормативтік сілтемелер ......................................................................</w:t>
            </w:r>
          </w:p>
        </w:tc>
        <w:tc>
          <w:tcPr>
            <w:tcW w:w="680" w:type="dxa"/>
            <w:shd w:val="clear" w:color="auto" w:fill="auto"/>
          </w:tcPr>
          <w:p w:rsidR="007435E0" w:rsidRDefault="007435E0" w:rsidP="00C151ED">
            <w:pPr>
              <w:jc w:val="center"/>
              <w:rPr>
                <w:rFonts w:ascii="Times New Roman" w:hAnsi="Times New Roman" w:cs="Times New Roman"/>
                <w:sz w:val="28"/>
                <w:szCs w:val="28"/>
                <w:lang w:val="kk-KZ"/>
              </w:rPr>
            </w:pPr>
          </w:p>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4</w:t>
            </w:r>
          </w:p>
        </w:tc>
      </w:tr>
      <w:tr w:rsidR="007435E0" w:rsidRPr="003B3ECF" w:rsidTr="00C151ED">
        <w:tc>
          <w:tcPr>
            <w:tcW w:w="9209" w:type="dxa"/>
            <w:gridSpan w:val="2"/>
            <w:shd w:val="clear" w:color="auto" w:fill="auto"/>
          </w:tcPr>
          <w:p w:rsidR="007435E0" w:rsidRPr="003B3ECF" w:rsidRDefault="007435E0" w:rsidP="00C151ED">
            <w:pPr>
              <w:jc w:val="both"/>
              <w:rPr>
                <w:rFonts w:ascii="Times New Roman" w:hAnsi="Times New Roman" w:cs="Times New Roman"/>
                <w:caps/>
                <w:sz w:val="28"/>
                <w:szCs w:val="28"/>
                <w:lang w:val="kk-KZ"/>
              </w:rPr>
            </w:pPr>
            <w:r w:rsidRPr="003B3ECF">
              <w:rPr>
                <w:rFonts w:ascii="Times New Roman" w:hAnsi="Times New Roman" w:cs="Times New Roman"/>
                <w:caps/>
                <w:sz w:val="28"/>
                <w:szCs w:val="28"/>
                <w:lang w:val="kk-KZ"/>
              </w:rPr>
              <w:t>Анықтамалар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5</w:t>
            </w:r>
          </w:p>
        </w:tc>
      </w:tr>
      <w:tr w:rsidR="007435E0" w:rsidRPr="003B3ECF" w:rsidTr="00C151ED">
        <w:tc>
          <w:tcPr>
            <w:tcW w:w="9209" w:type="dxa"/>
            <w:gridSpan w:val="2"/>
            <w:shd w:val="clear" w:color="auto" w:fill="auto"/>
          </w:tcPr>
          <w:p w:rsidR="007435E0" w:rsidRPr="003B3ECF" w:rsidRDefault="007435E0" w:rsidP="00C151ED">
            <w:pPr>
              <w:jc w:val="both"/>
              <w:rPr>
                <w:rFonts w:ascii="Times New Roman" w:hAnsi="Times New Roman" w:cs="Times New Roman"/>
                <w:caps/>
                <w:sz w:val="28"/>
                <w:szCs w:val="28"/>
                <w:lang w:val="kk-KZ"/>
              </w:rPr>
            </w:pPr>
            <w:r w:rsidRPr="003B3ECF">
              <w:rPr>
                <w:rFonts w:ascii="Times New Roman" w:eastAsia="Calibri" w:hAnsi="Times New Roman" w:cs="Times New Roman"/>
                <w:caps/>
                <w:sz w:val="28"/>
                <w:szCs w:val="28"/>
                <w:lang w:val="kk-KZ"/>
              </w:rPr>
              <w:t>қысқартулар мен белгілер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7</w:t>
            </w:r>
          </w:p>
        </w:tc>
      </w:tr>
      <w:tr w:rsidR="007435E0" w:rsidRPr="003B3ECF" w:rsidTr="00C151ED">
        <w:tc>
          <w:tcPr>
            <w:tcW w:w="9209" w:type="dxa"/>
            <w:gridSpan w:val="2"/>
            <w:shd w:val="clear" w:color="auto" w:fill="auto"/>
          </w:tcPr>
          <w:p w:rsidR="007435E0" w:rsidRPr="003B3ECF" w:rsidRDefault="007435E0" w:rsidP="00C151ED">
            <w:pPr>
              <w:jc w:val="both"/>
              <w:rPr>
                <w:rFonts w:ascii="Times New Roman" w:hAnsi="Times New Roman" w:cs="Times New Roman"/>
                <w:caps/>
                <w:sz w:val="28"/>
                <w:szCs w:val="28"/>
                <w:lang w:val="kk-KZ"/>
              </w:rPr>
            </w:pPr>
            <w:r w:rsidRPr="003B3ECF">
              <w:rPr>
                <w:rFonts w:ascii="Times New Roman" w:hAnsi="Times New Roman" w:cs="Times New Roman"/>
                <w:caps/>
                <w:sz w:val="28"/>
                <w:szCs w:val="28"/>
                <w:lang w:val="kk-KZ"/>
              </w:rPr>
              <w:t>кіріспе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8</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1</w:t>
            </w:r>
          </w:p>
        </w:tc>
        <w:tc>
          <w:tcPr>
            <w:tcW w:w="8363" w:type="dxa"/>
            <w:shd w:val="clear" w:color="auto" w:fill="auto"/>
          </w:tcPr>
          <w:p w:rsidR="007435E0" w:rsidRPr="003B3ECF" w:rsidRDefault="007435E0" w:rsidP="00ED672C">
            <w:pPr>
              <w:jc w:val="both"/>
              <w:rPr>
                <w:rFonts w:ascii="Times New Roman" w:hAnsi="Times New Roman" w:cs="Times New Roman"/>
                <w:sz w:val="28"/>
                <w:szCs w:val="28"/>
                <w:lang w:val="kk-KZ"/>
              </w:rPr>
            </w:pPr>
            <w:r w:rsidRPr="003B3ECF">
              <w:rPr>
                <w:rFonts w:ascii="Times New Roman" w:hAnsi="Times New Roman" w:cs="Times New Roman"/>
                <w:caps/>
                <w:sz w:val="28"/>
                <w:szCs w:val="28"/>
                <w:lang w:val="kk-KZ"/>
              </w:rPr>
              <w:t xml:space="preserve">Зерттеу бағатын </w:t>
            </w:r>
            <w:r w:rsidR="00ED672C">
              <w:rPr>
                <w:rFonts w:ascii="Times New Roman" w:hAnsi="Times New Roman" w:cs="Times New Roman"/>
                <w:caps/>
                <w:sz w:val="28"/>
                <w:szCs w:val="28"/>
                <w:lang w:val="kk-KZ"/>
              </w:rPr>
              <w:t>таңдау</w:t>
            </w:r>
            <w:r w:rsidRPr="003B3ECF">
              <w:rPr>
                <w:rFonts w:ascii="Times New Roman" w:hAnsi="Times New Roman" w:cs="Times New Roman"/>
                <w:caps/>
                <w:sz w:val="28"/>
                <w:szCs w:val="28"/>
                <w:lang w:val="kk-KZ"/>
              </w:rPr>
              <w:t xml:space="preserve">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caps/>
                <w:sz w:val="28"/>
                <w:szCs w:val="28"/>
                <w:lang w:val="kk-KZ"/>
              </w:rPr>
              <w:t>1.1</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 xml:space="preserve">Көксерке балығының суқоймаларда таралуы және тіршілік ету ортасы .......................................................................................................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13</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caps/>
                <w:sz w:val="28"/>
                <w:szCs w:val="28"/>
                <w:lang w:val="kk-KZ"/>
              </w:rPr>
            </w:pPr>
            <w:r w:rsidRPr="003B3ECF">
              <w:rPr>
                <w:rFonts w:ascii="Times New Roman" w:hAnsi="Times New Roman" w:cs="Times New Roman"/>
                <w:sz w:val="28"/>
                <w:szCs w:val="28"/>
                <w:lang w:val="kk-KZ"/>
              </w:rPr>
              <w:t>1.2</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Көксерке балығының систематикасы және жалпы сипаттама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1.3</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 xml:space="preserve">Көксерке балығын зерттеудегі отандық және шет елдік ғалымдардың еңбектері ......................................................................... </w:t>
            </w:r>
          </w:p>
        </w:tc>
        <w:tc>
          <w:tcPr>
            <w:tcW w:w="680" w:type="dxa"/>
            <w:shd w:val="clear" w:color="auto" w:fill="auto"/>
          </w:tcPr>
          <w:p w:rsidR="007435E0" w:rsidRPr="003B3ECF" w:rsidRDefault="007435E0" w:rsidP="00ED672C">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1</w:t>
            </w:r>
            <w:r w:rsidR="00ED672C">
              <w:rPr>
                <w:rFonts w:ascii="Times New Roman" w:hAnsi="Times New Roman" w:cs="Times New Roman"/>
                <w:sz w:val="28"/>
                <w:szCs w:val="28"/>
                <w:lang w:val="kk-KZ"/>
              </w:rPr>
              <w:t>8</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1.4</w:t>
            </w:r>
          </w:p>
          <w:p w:rsidR="007435E0" w:rsidRPr="003B3ECF" w:rsidRDefault="007435E0" w:rsidP="00C151ED">
            <w:pPr>
              <w:jc w:val="center"/>
              <w:rPr>
                <w:rFonts w:ascii="Times New Roman" w:hAnsi="Times New Roman" w:cs="Times New Roman"/>
                <w:sz w:val="28"/>
                <w:szCs w:val="28"/>
                <w:lang w:val="kk-KZ"/>
              </w:rPr>
            </w:pPr>
          </w:p>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 xml:space="preserve">1.5     </w:t>
            </w:r>
          </w:p>
        </w:tc>
        <w:tc>
          <w:tcPr>
            <w:tcW w:w="8363" w:type="dxa"/>
            <w:shd w:val="clear" w:color="auto" w:fill="auto"/>
          </w:tcPr>
          <w:p w:rsidR="007435E0" w:rsidRPr="003B3ECF" w:rsidRDefault="007435E0" w:rsidP="00C151ED">
            <w:pPr>
              <w:pStyle w:val="120"/>
              <w:ind w:firstLine="0"/>
              <w:jc w:val="both"/>
              <w:rPr>
                <w:lang w:val="kk-KZ"/>
              </w:rPr>
            </w:pPr>
            <w:r w:rsidRPr="003B3ECF">
              <w:rPr>
                <w:lang w:val="kk-KZ"/>
              </w:rPr>
              <w:t>Көксерке балығын қолдан өсіру технологияларының әлемдік тәжірбиелері ............................................................................................</w:t>
            </w:r>
          </w:p>
          <w:p w:rsidR="007435E0" w:rsidRPr="003B3ECF" w:rsidRDefault="007435E0" w:rsidP="00C151ED">
            <w:pPr>
              <w:pStyle w:val="120"/>
              <w:ind w:firstLine="0"/>
              <w:jc w:val="both"/>
              <w:rPr>
                <w:lang w:val="kk-KZ"/>
              </w:rPr>
            </w:pPr>
            <w:r w:rsidRPr="003B3ECF">
              <w:rPr>
                <w:lang w:val="kk-KZ"/>
              </w:rPr>
              <w:t>Табиғи судағы көксерке (Sander lucioperca) аналықтарының жарамдылығы мен ооциттерінің жетілуінде тұқым берушілердің бастапқы шығу тегінің әсері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p>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p w:rsidR="007435E0" w:rsidRPr="003B3ECF" w:rsidRDefault="007435E0" w:rsidP="00C151ED">
            <w:pPr>
              <w:jc w:val="center"/>
              <w:rPr>
                <w:rFonts w:ascii="Times New Roman" w:hAnsi="Times New Roman" w:cs="Times New Roman"/>
                <w:sz w:val="28"/>
                <w:szCs w:val="28"/>
                <w:lang w:val="kk-KZ"/>
              </w:rPr>
            </w:pPr>
          </w:p>
          <w:p w:rsidR="007435E0" w:rsidRPr="003B3ECF" w:rsidRDefault="007435E0" w:rsidP="00C151ED">
            <w:pPr>
              <w:jc w:val="center"/>
              <w:rPr>
                <w:rFonts w:ascii="Times New Roman" w:hAnsi="Times New Roman" w:cs="Times New Roman"/>
                <w:sz w:val="28"/>
                <w:szCs w:val="28"/>
                <w:lang w:val="kk-KZ"/>
              </w:rPr>
            </w:pPr>
          </w:p>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2</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caps/>
                <w:sz w:val="28"/>
                <w:szCs w:val="28"/>
                <w:lang w:val="kk-KZ"/>
              </w:rPr>
              <w:t>Негізгі бөлім</w:t>
            </w:r>
            <w:r w:rsidRPr="003B3ECF">
              <w:rPr>
                <w:rFonts w:ascii="Times New Roman" w:hAnsi="Times New Roman" w:cs="Times New Roman"/>
                <w:sz w:val="28"/>
                <w:szCs w:val="28"/>
                <w:lang w:val="kk-KZ"/>
              </w:rPr>
              <w:t xml:space="preserve">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43</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2.1</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Зерттеу материалдары және әдістер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43</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2.2</w:t>
            </w:r>
          </w:p>
        </w:tc>
        <w:tc>
          <w:tcPr>
            <w:tcW w:w="8363" w:type="dxa"/>
            <w:shd w:val="clear" w:color="auto" w:fill="auto"/>
          </w:tcPr>
          <w:p w:rsidR="007435E0" w:rsidRPr="003B3ECF" w:rsidRDefault="007435E0" w:rsidP="00C151ED">
            <w:pPr>
              <w:rPr>
                <w:rFonts w:ascii="Times New Roman" w:hAnsi="Times New Roman" w:cs="Times New Roman"/>
                <w:sz w:val="28"/>
                <w:szCs w:val="28"/>
                <w:lang w:val="kk-KZ"/>
              </w:rPr>
            </w:pPr>
            <w:r w:rsidRPr="003B3ECF">
              <w:rPr>
                <w:rFonts w:ascii="Times New Roman" w:hAnsi="Times New Roman" w:cs="Times New Roman"/>
                <w:sz w:val="28"/>
                <w:szCs w:val="28"/>
                <w:lang w:val="kk-KZ"/>
              </w:rPr>
              <w:t>Қапшағай суқоймасының физико - географиялық сипаттамасы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48</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2.3</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«Halyk balyk» ЖШС-нің орналасуы мен сипаттамасы ........................</w:t>
            </w:r>
          </w:p>
        </w:tc>
        <w:tc>
          <w:tcPr>
            <w:tcW w:w="680" w:type="dxa"/>
            <w:shd w:val="clear" w:color="auto" w:fill="auto"/>
          </w:tcPr>
          <w:p w:rsidR="007435E0" w:rsidRPr="003B3ECF" w:rsidRDefault="007435E0" w:rsidP="00ED672C">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5</w:t>
            </w:r>
            <w:r w:rsidR="00ED672C">
              <w:rPr>
                <w:rFonts w:ascii="Times New Roman" w:hAnsi="Times New Roman" w:cs="Times New Roman"/>
                <w:sz w:val="28"/>
                <w:szCs w:val="28"/>
                <w:lang w:val="kk-KZ"/>
              </w:rPr>
              <w:t>1</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2.4</w:t>
            </w:r>
          </w:p>
        </w:tc>
        <w:tc>
          <w:tcPr>
            <w:tcW w:w="8363" w:type="dxa"/>
            <w:shd w:val="clear" w:color="auto" w:fill="auto"/>
          </w:tcPr>
          <w:p w:rsidR="007435E0" w:rsidRPr="003B3ECF" w:rsidRDefault="007435E0" w:rsidP="00C151ED">
            <w:pPr>
              <w:tabs>
                <w:tab w:val="left" w:pos="2220"/>
              </w:tabs>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w:t>
            </w:r>
            <w:r w:rsidRPr="003B3ECF">
              <w:rPr>
                <w:rFonts w:ascii="Times New Roman" w:hAnsi="Times New Roman" w:cs="Times New Roman"/>
                <w:color w:val="000000"/>
                <w:sz w:val="28"/>
                <w:szCs w:val="28"/>
                <w:lang w:val="kk-KZ"/>
              </w:rPr>
              <w:t xml:space="preserve">Қапшағай </w:t>
            </w:r>
            <w:r w:rsidRPr="003B3ECF">
              <w:rPr>
                <w:rFonts w:ascii="Times New Roman" w:eastAsia="Calibri" w:hAnsi="Times New Roman" w:cs="Times New Roman"/>
                <w:sz w:val="28"/>
                <w:szCs w:val="28"/>
                <w:lang w:val="kk-KZ"/>
              </w:rPr>
              <w:t>уылдырық шашу - өсіру шаруашылығы-1973</w:t>
            </w:r>
            <w:r w:rsidRPr="003B3ECF">
              <w:rPr>
                <w:rFonts w:ascii="Times New Roman" w:hAnsi="Times New Roman" w:cs="Times New Roman"/>
                <w:sz w:val="28"/>
                <w:szCs w:val="28"/>
                <w:lang w:val="kk-KZ"/>
              </w:rPr>
              <w:t>» РМҚК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51</w:t>
            </w:r>
          </w:p>
        </w:tc>
      </w:tr>
      <w:tr w:rsidR="007435E0" w:rsidRPr="003B3ECF" w:rsidTr="00C151ED">
        <w:trPr>
          <w:trHeight w:val="351"/>
        </w:trPr>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caps/>
                <w:sz w:val="28"/>
                <w:szCs w:val="28"/>
                <w:lang w:val="kk-KZ"/>
              </w:rPr>
              <w:t xml:space="preserve">Нәтижелер мен талқылаулар </w:t>
            </w:r>
            <w:r w:rsidRPr="003B3ECF">
              <w:rPr>
                <w:rFonts w:ascii="Times New Roman" w:hAnsi="Times New Roman" w:cs="Times New Roman"/>
                <w:sz w:val="28"/>
                <w:szCs w:val="28"/>
                <w:lang w:val="kk-KZ"/>
              </w:rPr>
              <w:t>................................................</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55</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3.1</w:t>
            </w:r>
          </w:p>
        </w:tc>
        <w:tc>
          <w:tcPr>
            <w:tcW w:w="8363" w:type="dxa"/>
            <w:shd w:val="clear" w:color="auto" w:fill="auto"/>
          </w:tcPr>
          <w:p w:rsidR="007435E0" w:rsidRPr="003B3ECF" w:rsidRDefault="007435E0" w:rsidP="00C151ED">
            <w:pPr>
              <w:jc w:val="both"/>
              <w:rPr>
                <w:rFonts w:ascii="Times New Roman" w:hAnsi="Times New Roman" w:cs="Times New Roman"/>
                <w:caps/>
                <w:sz w:val="28"/>
                <w:szCs w:val="28"/>
                <w:lang w:val="kk-KZ"/>
              </w:rPr>
            </w:pPr>
            <w:r w:rsidRPr="003B3ECF">
              <w:rPr>
                <w:rFonts w:ascii="Times New Roman" w:hAnsi="Times New Roman" w:cs="Times New Roman"/>
                <w:sz w:val="28"/>
                <w:szCs w:val="28"/>
                <w:lang w:val="kk-KZ"/>
              </w:rPr>
              <w:t>Қапшағай суқоймасындағы көксерке балығына жүргізілген бақылау жұмыстарының  нәтижелері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55</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3.2</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Көксерке балығының морфологиялық талдауы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3.3</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Көксеркенің жастық құрамы мен өсу қарқындылығы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66</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3.4</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Көксеркеден уылдырық алу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70</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3.5</w:t>
            </w:r>
          </w:p>
        </w:tc>
        <w:tc>
          <w:tcPr>
            <w:tcW w:w="8363" w:type="dxa"/>
            <w:shd w:val="clear" w:color="auto" w:fill="auto"/>
          </w:tcPr>
          <w:p w:rsidR="007435E0" w:rsidRPr="003B3ECF" w:rsidRDefault="00ED672C" w:rsidP="00C151ED">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Көксерке балығының </w:t>
            </w:r>
            <w:r w:rsidR="007435E0" w:rsidRPr="003B3ECF">
              <w:rPr>
                <w:rFonts w:ascii="Times New Roman" w:hAnsi="Times New Roman" w:cs="Times New Roman"/>
                <w:sz w:val="28"/>
                <w:szCs w:val="28"/>
                <w:lang w:val="kk-KZ"/>
              </w:rPr>
              <w:t>шабақтарын шарбақта өсіру әдісі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3.5.1</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Тоғандардың гидрохимиялық көрсеткіштерінің сипаты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3.5.2</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«Halyk balyk» ЖШС-нің тәжірбиелік тоғандарының табиғи қоректік қорының жағдайы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73</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3.5.3</w:t>
            </w:r>
          </w:p>
        </w:tc>
        <w:tc>
          <w:tcPr>
            <w:tcW w:w="8363" w:type="dxa"/>
            <w:shd w:val="clear" w:color="auto" w:fill="auto"/>
          </w:tcPr>
          <w:p w:rsidR="007435E0" w:rsidRPr="003B3ECF" w:rsidRDefault="007435E0" w:rsidP="00ED672C">
            <w:pPr>
              <w:rPr>
                <w:rFonts w:ascii="Times New Roman" w:hAnsi="Times New Roman" w:cs="Times New Roman"/>
                <w:sz w:val="28"/>
                <w:szCs w:val="28"/>
                <w:lang w:val="kk-KZ"/>
              </w:rPr>
            </w:pPr>
            <w:r w:rsidRPr="003B3ECF">
              <w:rPr>
                <w:rFonts w:ascii="Times New Roman" w:hAnsi="Times New Roman" w:cs="Times New Roman"/>
                <w:sz w:val="28"/>
                <w:szCs w:val="28"/>
                <w:lang w:val="kk-KZ"/>
              </w:rPr>
              <w:t xml:space="preserve">Көксерке </w:t>
            </w:r>
            <w:r w:rsidR="00ED672C">
              <w:rPr>
                <w:rFonts w:ascii="Times New Roman" w:hAnsi="Times New Roman" w:cs="Times New Roman"/>
                <w:sz w:val="28"/>
                <w:szCs w:val="28"/>
                <w:lang w:val="en-US"/>
              </w:rPr>
              <w:t>дернәсілдері</w:t>
            </w:r>
            <w:r w:rsidRPr="003B3ECF">
              <w:rPr>
                <w:rFonts w:ascii="Times New Roman" w:hAnsi="Times New Roman" w:cs="Times New Roman"/>
                <w:sz w:val="28"/>
                <w:szCs w:val="28"/>
                <w:lang w:val="kk-KZ"/>
              </w:rPr>
              <w:t xml:space="preserve"> мен шабақтарын өсіру ...........</w:t>
            </w:r>
            <w:r>
              <w:rPr>
                <w:rFonts w:ascii="Times New Roman" w:hAnsi="Times New Roman" w:cs="Times New Roman"/>
                <w:sz w:val="28"/>
                <w:szCs w:val="28"/>
                <w:lang w:val="kk-KZ"/>
              </w:rPr>
              <w:t>....................</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7</w:t>
            </w:r>
            <w:r w:rsidR="00ED672C">
              <w:rPr>
                <w:rFonts w:ascii="Times New Roman" w:hAnsi="Times New Roman" w:cs="Times New Roman"/>
                <w:sz w:val="28"/>
                <w:szCs w:val="28"/>
                <w:lang w:val="kk-KZ"/>
              </w:rPr>
              <w:t>4</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color w:val="000000"/>
                <w:sz w:val="28"/>
                <w:szCs w:val="28"/>
                <w:lang w:val="kk-KZ"/>
              </w:rPr>
              <w:t>3.5.4</w:t>
            </w:r>
          </w:p>
        </w:tc>
        <w:tc>
          <w:tcPr>
            <w:tcW w:w="8363" w:type="dxa"/>
            <w:shd w:val="clear" w:color="auto" w:fill="auto"/>
          </w:tcPr>
          <w:p w:rsidR="007435E0" w:rsidRPr="003B3ECF" w:rsidRDefault="007435E0" w:rsidP="00C151ED">
            <w:pPr>
              <w:jc w:val="both"/>
              <w:rPr>
                <w:rFonts w:ascii="Times New Roman" w:hAnsi="Times New Roman" w:cs="Times New Roman"/>
                <w:color w:val="000000"/>
                <w:sz w:val="28"/>
                <w:szCs w:val="28"/>
                <w:lang w:val="kk-KZ"/>
              </w:rPr>
            </w:pPr>
            <w:r w:rsidRPr="003B3ECF">
              <w:rPr>
                <w:rFonts w:ascii="Times New Roman" w:hAnsi="Times New Roman" w:cs="Times New Roman"/>
                <w:color w:val="000000"/>
                <w:sz w:val="28"/>
                <w:szCs w:val="28"/>
                <w:lang w:val="kk-KZ"/>
              </w:rPr>
              <w:t xml:space="preserve">Тоғанда орнатылған шарбақтарда көксеркенің жаздық шабағын өсіру </w:t>
            </w:r>
            <w:r w:rsidRPr="003B3ECF">
              <w:rPr>
                <w:rFonts w:ascii="Times New Roman" w:hAnsi="Times New Roman" w:cs="Times New Roman"/>
                <w:sz w:val="28"/>
                <w:szCs w:val="28"/>
                <w:lang w:val="kk-KZ"/>
              </w:rPr>
              <w:t>..........................................................................................................</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77</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3.6</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 xml:space="preserve">Көксерке </w:t>
            </w:r>
            <w:r>
              <w:rPr>
                <w:rFonts w:ascii="Times New Roman" w:hAnsi="Times New Roman" w:cs="Times New Roman"/>
                <w:sz w:val="28"/>
                <w:szCs w:val="28"/>
                <w:lang w:val="kk-KZ"/>
              </w:rPr>
              <w:t>шабақтарын</w:t>
            </w:r>
            <w:r w:rsidRPr="003B3ECF">
              <w:rPr>
                <w:rFonts w:ascii="Times New Roman" w:hAnsi="Times New Roman" w:cs="Times New Roman"/>
                <w:sz w:val="28"/>
                <w:szCs w:val="28"/>
                <w:lang w:val="kk-KZ"/>
              </w:rPr>
              <w:t xml:space="preserve"> бассейінде өсіру әдісі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3.6.1</w:t>
            </w:r>
          </w:p>
        </w:tc>
        <w:tc>
          <w:tcPr>
            <w:tcW w:w="8363" w:type="dxa"/>
            <w:shd w:val="clear" w:color="auto" w:fill="auto"/>
          </w:tcPr>
          <w:p w:rsidR="007435E0" w:rsidRPr="003B3ECF" w:rsidRDefault="002D04AB" w:rsidP="00C151ED">
            <w:pPr>
              <w:jc w:val="both"/>
              <w:rPr>
                <w:rFonts w:ascii="Times New Roman" w:hAnsi="Times New Roman" w:cs="Times New Roman"/>
                <w:sz w:val="28"/>
                <w:szCs w:val="28"/>
                <w:lang w:val="kk-KZ"/>
              </w:rPr>
            </w:pPr>
            <w:r>
              <w:rPr>
                <w:rFonts w:ascii="Times New Roman" w:hAnsi="Times New Roman" w:cs="Times New Roman"/>
                <w:sz w:val="28"/>
                <w:szCs w:val="28"/>
                <w:lang w:val="kk-KZ"/>
              </w:rPr>
              <w:t>Көксерке тұқым берушілері дарақтарынан</w:t>
            </w:r>
            <w:r w:rsidR="007435E0" w:rsidRPr="003B3ECF">
              <w:rPr>
                <w:rFonts w:ascii="Times New Roman" w:hAnsi="Times New Roman" w:cs="Times New Roman"/>
                <w:sz w:val="28"/>
                <w:szCs w:val="28"/>
                <w:lang w:val="kk-KZ"/>
              </w:rPr>
              <w:t xml:space="preserve"> ұрпақ алу ............</w:t>
            </w:r>
            <w:r>
              <w:rPr>
                <w:rFonts w:ascii="Times New Roman" w:hAnsi="Times New Roman" w:cs="Times New Roman"/>
                <w:sz w:val="28"/>
                <w:szCs w:val="28"/>
                <w:lang w:val="kk-KZ"/>
              </w:rPr>
              <w:t>...........</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3.6.2</w:t>
            </w:r>
          </w:p>
        </w:tc>
        <w:tc>
          <w:tcPr>
            <w:tcW w:w="8363" w:type="dxa"/>
            <w:shd w:val="clear" w:color="auto" w:fill="auto"/>
          </w:tcPr>
          <w:p w:rsidR="007435E0" w:rsidRPr="004B5B72" w:rsidRDefault="007435E0" w:rsidP="00ED672C">
            <w:pPr>
              <w:pStyle w:val="120"/>
              <w:ind w:firstLine="0"/>
              <w:jc w:val="both"/>
              <w:rPr>
                <w:lang w:val="kk-KZ"/>
              </w:rPr>
            </w:pPr>
            <w:r w:rsidRPr="004B5B72">
              <w:rPr>
                <w:lang w:val="kk-KZ"/>
              </w:rPr>
              <w:t xml:space="preserve">Көксерке </w:t>
            </w:r>
            <w:r w:rsidR="00ED672C">
              <w:rPr>
                <w:lang w:val="kk-KZ"/>
              </w:rPr>
              <w:t>дернәсілдерін</w:t>
            </w:r>
            <w:r w:rsidRPr="004B5B72">
              <w:rPr>
                <w:lang w:val="kk-KZ"/>
              </w:rPr>
              <w:t xml:space="preserve"> «Қапшағай уылдырық шашу және шабақ өсіру шаруашылығы-1973» ЖШС-де </w:t>
            </w:r>
            <w:r>
              <w:rPr>
                <w:lang w:val="kk-KZ"/>
              </w:rPr>
              <w:t>бассейіндерде өсіру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85</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sz w:val="28"/>
                <w:szCs w:val="28"/>
                <w:lang w:val="kk-KZ"/>
              </w:rPr>
              <w:t>3.6.3</w:t>
            </w:r>
          </w:p>
        </w:tc>
        <w:tc>
          <w:tcPr>
            <w:tcW w:w="8363" w:type="dxa"/>
            <w:shd w:val="clear" w:color="auto" w:fill="auto"/>
          </w:tcPr>
          <w:p w:rsidR="007435E0" w:rsidRPr="004B5B72" w:rsidRDefault="007435E0" w:rsidP="00C151ED">
            <w:pPr>
              <w:pStyle w:val="-11"/>
              <w:ind w:left="0"/>
              <w:jc w:val="both"/>
              <w:rPr>
                <w:rFonts w:ascii="Times New Roman" w:hAnsi="Times New Roman"/>
                <w:sz w:val="28"/>
                <w:szCs w:val="28"/>
                <w:lang w:val="kk-KZ"/>
              </w:rPr>
            </w:pPr>
            <w:r w:rsidRPr="004B5B72">
              <w:rPr>
                <w:rFonts w:ascii="Times New Roman" w:hAnsi="Times New Roman"/>
                <w:sz w:val="28"/>
                <w:szCs w:val="28"/>
                <w:lang w:val="kk-KZ"/>
              </w:rPr>
              <w:t>Көксерке шабақтарын бассейінде тірі қорекпен қоректендіре отырып өсіру .................................................................</w:t>
            </w:r>
            <w:r>
              <w:rPr>
                <w:rFonts w:ascii="Times New Roman" w:hAnsi="Times New Roman"/>
                <w:sz w:val="28"/>
                <w:szCs w:val="28"/>
                <w:lang w:val="kk-KZ"/>
              </w:rPr>
              <w:t>...........................</w:t>
            </w:r>
            <w:r w:rsidRPr="004B5B72">
              <w:rPr>
                <w:rFonts w:ascii="Times New Roman" w:hAnsi="Times New Roman"/>
                <w:sz w:val="28"/>
                <w:szCs w:val="28"/>
                <w:lang w:val="kk-KZ"/>
              </w:rPr>
              <w:t xml:space="preserve">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87</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sz w:val="28"/>
                <w:szCs w:val="28"/>
                <w:lang w:val="kk-KZ"/>
              </w:rPr>
            </w:pPr>
            <w:r w:rsidRPr="003B3ECF">
              <w:rPr>
                <w:rFonts w:ascii="Times New Roman" w:hAnsi="Times New Roman"/>
                <w:sz w:val="28"/>
                <w:szCs w:val="28"/>
                <w:lang w:val="kk-KZ"/>
              </w:rPr>
              <w:t>3.6.4</w:t>
            </w:r>
          </w:p>
        </w:tc>
        <w:tc>
          <w:tcPr>
            <w:tcW w:w="8363" w:type="dxa"/>
            <w:shd w:val="clear" w:color="auto" w:fill="auto"/>
          </w:tcPr>
          <w:p w:rsidR="007435E0" w:rsidRPr="003B3ECF" w:rsidRDefault="007435E0" w:rsidP="00C151ED">
            <w:pPr>
              <w:pStyle w:val="-11"/>
              <w:ind w:left="0"/>
              <w:jc w:val="both"/>
              <w:rPr>
                <w:rFonts w:ascii="Times New Roman" w:hAnsi="Times New Roman"/>
                <w:sz w:val="28"/>
                <w:szCs w:val="28"/>
                <w:lang w:val="kk-KZ"/>
              </w:rPr>
            </w:pPr>
            <w:r w:rsidRPr="003B3ECF">
              <w:rPr>
                <w:rFonts w:ascii="Times New Roman" w:hAnsi="Times New Roman"/>
                <w:sz w:val="28"/>
                <w:szCs w:val="28"/>
                <w:lang w:val="kk-KZ"/>
              </w:rPr>
              <w:t xml:space="preserve">Көксеркенің жаздық шабақтарын бассейінде өсірудің салыстырмалы тәжірбиелері ..................................................................   </w:t>
            </w:r>
          </w:p>
        </w:tc>
        <w:tc>
          <w:tcPr>
            <w:tcW w:w="680"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89</w:t>
            </w:r>
          </w:p>
        </w:tc>
      </w:tr>
      <w:tr w:rsidR="007435E0" w:rsidRPr="003B3ECF" w:rsidTr="00C151ED">
        <w:tc>
          <w:tcPr>
            <w:tcW w:w="846" w:type="dxa"/>
            <w:shd w:val="clear" w:color="auto" w:fill="auto"/>
          </w:tcPr>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lastRenderedPageBreak/>
              <w:t>4</w:t>
            </w:r>
          </w:p>
        </w:tc>
        <w:tc>
          <w:tcPr>
            <w:tcW w:w="8363" w:type="dxa"/>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sz w:val="28"/>
                <w:szCs w:val="28"/>
                <w:lang w:val="kk-KZ"/>
              </w:rPr>
              <w:t>Көксерке балығын индустриальдық жағдайда өсірудегі экономикалық тиімділік .........................................................................</w:t>
            </w:r>
          </w:p>
        </w:tc>
        <w:tc>
          <w:tcPr>
            <w:tcW w:w="680" w:type="dxa"/>
            <w:shd w:val="clear" w:color="auto" w:fill="auto"/>
          </w:tcPr>
          <w:p w:rsidR="007435E0" w:rsidRPr="003B3ECF" w:rsidRDefault="00ED672C"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92</w:t>
            </w:r>
          </w:p>
        </w:tc>
      </w:tr>
      <w:tr w:rsidR="007435E0" w:rsidRPr="003B3ECF" w:rsidTr="00C151ED">
        <w:tc>
          <w:tcPr>
            <w:tcW w:w="9209" w:type="dxa"/>
            <w:gridSpan w:val="2"/>
            <w:shd w:val="clear" w:color="auto" w:fill="auto"/>
          </w:tcPr>
          <w:p w:rsidR="007435E0" w:rsidRPr="003B3ECF" w:rsidRDefault="007435E0" w:rsidP="00C151ED">
            <w:pPr>
              <w:rPr>
                <w:rFonts w:ascii="Times New Roman" w:hAnsi="Times New Roman" w:cs="Times New Roman"/>
                <w:caps/>
                <w:sz w:val="28"/>
                <w:szCs w:val="28"/>
                <w:lang w:val="kk-KZ"/>
              </w:rPr>
            </w:pPr>
            <w:r w:rsidRPr="003B3ECF">
              <w:rPr>
                <w:rFonts w:ascii="Times New Roman" w:hAnsi="Times New Roman" w:cs="Times New Roman"/>
                <w:caps/>
                <w:sz w:val="28"/>
                <w:szCs w:val="28"/>
                <w:lang w:val="kk-KZ"/>
              </w:rPr>
              <w:t>Өндіріске ұсыну ..........................................................................................</w:t>
            </w:r>
          </w:p>
        </w:tc>
        <w:tc>
          <w:tcPr>
            <w:tcW w:w="680" w:type="dxa"/>
            <w:shd w:val="clear" w:color="auto" w:fill="auto"/>
          </w:tcPr>
          <w:p w:rsidR="007435E0" w:rsidRPr="003B3ECF" w:rsidRDefault="002F7F00"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94</w:t>
            </w:r>
          </w:p>
        </w:tc>
      </w:tr>
      <w:tr w:rsidR="007435E0" w:rsidRPr="003B3ECF" w:rsidTr="00C151ED">
        <w:tc>
          <w:tcPr>
            <w:tcW w:w="9209" w:type="dxa"/>
            <w:gridSpan w:val="2"/>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caps/>
                <w:sz w:val="28"/>
                <w:szCs w:val="28"/>
                <w:lang w:val="kk-KZ"/>
              </w:rPr>
              <w:t>Қорытынды.</w:t>
            </w:r>
            <w:r w:rsidRPr="003B3ECF">
              <w:rPr>
                <w:rFonts w:ascii="Times New Roman" w:hAnsi="Times New Roman" w:cs="Times New Roman"/>
                <w:sz w:val="28"/>
                <w:szCs w:val="28"/>
                <w:lang w:val="kk-KZ"/>
              </w:rPr>
              <w:t>.....................................................................................................</w:t>
            </w:r>
          </w:p>
        </w:tc>
        <w:tc>
          <w:tcPr>
            <w:tcW w:w="680" w:type="dxa"/>
            <w:shd w:val="clear" w:color="auto" w:fill="auto"/>
          </w:tcPr>
          <w:p w:rsidR="007435E0" w:rsidRPr="003B3ECF" w:rsidRDefault="002F7F00"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7435E0" w:rsidRPr="003B3ECF" w:rsidTr="00C151ED">
        <w:tc>
          <w:tcPr>
            <w:tcW w:w="9209" w:type="dxa"/>
            <w:gridSpan w:val="2"/>
            <w:shd w:val="clear" w:color="auto" w:fill="auto"/>
          </w:tcPr>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caps/>
                <w:sz w:val="28"/>
                <w:szCs w:val="28"/>
                <w:lang w:val="kk-KZ"/>
              </w:rPr>
              <w:t xml:space="preserve">Пайдаланған әдебиеттер тізімі </w:t>
            </w:r>
            <w:r w:rsidRPr="003B3ECF">
              <w:rPr>
                <w:rFonts w:ascii="Times New Roman" w:hAnsi="Times New Roman" w:cs="Times New Roman"/>
                <w:sz w:val="28"/>
                <w:szCs w:val="28"/>
                <w:lang w:val="kk-KZ"/>
              </w:rPr>
              <w:t>........................................................</w:t>
            </w:r>
          </w:p>
          <w:p w:rsidR="007435E0" w:rsidRPr="003B3ECF" w:rsidRDefault="007435E0" w:rsidP="00C151ED">
            <w:pPr>
              <w:jc w:val="both"/>
              <w:rPr>
                <w:rFonts w:ascii="Times New Roman" w:hAnsi="Times New Roman" w:cs="Times New Roman"/>
                <w:sz w:val="28"/>
                <w:szCs w:val="28"/>
                <w:lang w:val="kk-KZ"/>
              </w:rPr>
            </w:pPr>
            <w:r w:rsidRPr="003B3ECF">
              <w:rPr>
                <w:rFonts w:ascii="Times New Roman" w:hAnsi="Times New Roman" w:cs="Times New Roman"/>
                <w:caps/>
                <w:sz w:val="28"/>
                <w:szCs w:val="28"/>
                <w:lang w:val="kk-KZ"/>
              </w:rPr>
              <w:t>Қосымшалар</w:t>
            </w:r>
            <w:r w:rsidRPr="003B3ECF">
              <w:rPr>
                <w:rFonts w:ascii="Times New Roman" w:hAnsi="Times New Roman" w:cs="Times New Roman"/>
                <w:sz w:val="28"/>
                <w:szCs w:val="28"/>
                <w:lang w:val="kk-KZ"/>
              </w:rPr>
              <w:t xml:space="preserve"> .................................................................................................</w:t>
            </w:r>
          </w:p>
        </w:tc>
        <w:tc>
          <w:tcPr>
            <w:tcW w:w="680" w:type="dxa"/>
            <w:shd w:val="clear" w:color="auto" w:fill="auto"/>
          </w:tcPr>
          <w:p w:rsidR="007435E0" w:rsidRPr="003B3ECF" w:rsidRDefault="002F7F00" w:rsidP="00C151ED">
            <w:pPr>
              <w:jc w:val="center"/>
              <w:rPr>
                <w:rFonts w:ascii="Times New Roman" w:hAnsi="Times New Roman" w:cs="Times New Roman"/>
                <w:sz w:val="28"/>
                <w:szCs w:val="28"/>
                <w:lang w:val="kk-KZ"/>
              </w:rPr>
            </w:pPr>
            <w:r>
              <w:rPr>
                <w:rFonts w:ascii="Times New Roman" w:hAnsi="Times New Roman" w:cs="Times New Roman"/>
                <w:sz w:val="28"/>
                <w:szCs w:val="28"/>
                <w:lang w:val="kk-KZ"/>
              </w:rPr>
              <w:t>97</w:t>
            </w:r>
          </w:p>
          <w:p w:rsidR="007435E0" w:rsidRPr="003B3ECF" w:rsidRDefault="007435E0" w:rsidP="00C151ED">
            <w:pPr>
              <w:jc w:val="center"/>
              <w:rPr>
                <w:rFonts w:ascii="Times New Roman" w:hAnsi="Times New Roman" w:cs="Times New Roman"/>
                <w:sz w:val="28"/>
                <w:szCs w:val="28"/>
                <w:lang w:val="kk-KZ"/>
              </w:rPr>
            </w:pPr>
            <w:r w:rsidRPr="003B3ECF">
              <w:rPr>
                <w:rFonts w:ascii="Times New Roman" w:hAnsi="Times New Roman" w:cs="Times New Roman"/>
                <w:sz w:val="28"/>
                <w:szCs w:val="28"/>
                <w:lang w:val="kk-KZ"/>
              </w:rPr>
              <w:t>110</w:t>
            </w:r>
          </w:p>
        </w:tc>
      </w:tr>
    </w:tbl>
    <w:p w:rsidR="006F41AB" w:rsidRPr="006F41AB" w:rsidRDefault="006F41AB" w:rsidP="00403D61">
      <w:pPr>
        <w:pStyle w:val="19"/>
        <w:rPr>
          <w:noProof/>
          <w:lang w:val="kk-KZ"/>
        </w:rPr>
      </w:pPr>
      <w:r>
        <w:rPr>
          <w:noProof/>
          <w:lang w:val="kk-KZ"/>
        </w:rPr>
        <w:t xml:space="preserve">  </w:t>
      </w:r>
      <w:r w:rsidR="00ED672C">
        <w:rPr>
          <w:noProof/>
          <w:lang w:val="kk-KZ"/>
        </w:rPr>
        <w:t xml:space="preserve">  </w:t>
      </w:r>
    </w:p>
    <w:p w:rsidR="006F41AB" w:rsidRPr="006F41AB" w:rsidRDefault="006F41AB" w:rsidP="00403D61">
      <w:pPr>
        <w:pStyle w:val="19"/>
        <w:rPr>
          <w:noProof/>
        </w:rPr>
      </w:pPr>
    </w:p>
    <w:p w:rsidR="006F41AB" w:rsidRPr="006F41AB" w:rsidRDefault="006F41AB" w:rsidP="006F41AB">
      <w:pPr>
        <w:rPr>
          <w:rFonts w:ascii="Times New Roman" w:hAnsi="Times New Roman" w:cs="Times New Roman"/>
          <w:sz w:val="28"/>
          <w:szCs w:val="28"/>
        </w:rPr>
      </w:pPr>
      <w:r w:rsidRPr="006F41AB">
        <w:rPr>
          <w:rFonts w:ascii="Times New Roman" w:hAnsi="Times New Roman" w:cs="Times New Roman"/>
          <w:bCs/>
          <w:sz w:val="28"/>
          <w:szCs w:val="28"/>
        </w:rPr>
        <w:fldChar w:fldCharType="end"/>
      </w:r>
    </w:p>
    <w:p w:rsidR="006F41AB" w:rsidRPr="006F41AB" w:rsidRDefault="006F41AB" w:rsidP="006F41AB">
      <w:pPr>
        <w:spacing w:after="0" w:line="240" w:lineRule="auto"/>
        <w:jc w:val="both"/>
        <w:rPr>
          <w:rFonts w:ascii="Times New Roman" w:hAnsi="Times New Roman" w:cs="Times New Roman"/>
          <w:caps/>
          <w:sz w:val="28"/>
          <w:szCs w:val="28"/>
          <w:lang w:val="kk-KZ"/>
        </w:rPr>
      </w:pPr>
    </w:p>
    <w:p w:rsidR="00A422C8" w:rsidRPr="006F41AB" w:rsidRDefault="00A422C8" w:rsidP="00A422C8">
      <w:pPr>
        <w:spacing w:after="0" w:line="240" w:lineRule="auto"/>
        <w:jc w:val="center"/>
        <w:rPr>
          <w:rFonts w:ascii="Times New Roman" w:hAnsi="Times New Roman" w:cs="Times New Roman"/>
          <w:caps/>
          <w:sz w:val="28"/>
          <w:szCs w:val="28"/>
          <w:lang w:val="kk-KZ"/>
        </w:rPr>
      </w:pPr>
    </w:p>
    <w:p w:rsidR="0092497A" w:rsidRPr="006F41AB" w:rsidRDefault="00A422C8" w:rsidP="00A422C8">
      <w:pPr>
        <w:spacing w:after="0" w:line="240" w:lineRule="auto"/>
        <w:rPr>
          <w:sz w:val="28"/>
          <w:szCs w:val="28"/>
          <w:lang w:val="en-US" w:eastAsia="ru-RU"/>
        </w:rPr>
      </w:pPr>
      <w:r w:rsidRPr="006F41AB">
        <w:rPr>
          <w:sz w:val="28"/>
          <w:szCs w:val="28"/>
          <w:lang w:val="kk-KZ"/>
        </w:rPr>
        <w:br w:type="page"/>
      </w:r>
      <w:bookmarkStart w:id="0" w:name="_Toc120611059"/>
    </w:p>
    <w:p w:rsidR="00CA08AF" w:rsidRPr="00146423" w:rsidRDefault="00CA08AF" w:rsidP="00A602C0">
      <w:pPr>
        <w:pStyle w:val="1"/>
        <w:rPr>
          <w:lang w:val="kk-KZ"/>
        </w:rPr>
      </w:pPr>
      <w:r w:rsidRPr="00702199">
        <w:rPr>
          <w:rStyle w:val="a3"/>
        </w:rPr>
        <w:lastRenderedPageBreak/>
        <w:t>Нормативтік сілтемелер</w:t>
      </w:r>
      <w:bookmarkEnd w:id="0"/>
    </w:p>
    <w:p w:rsidR="00B47840" w:rsidRDefault="00B47840" w:rsidP="00E022BF">
      <w:pPr>
        <w:spacing w:after="0" w:line="240" w:lineRule="auto"/>
        <w:jc w:val="center"/>
        <w:rPr>
          <w:rFonts w:ascii="Times New Roman" w:hAnsi="Times New Roman" w:cs="Times New Roman"/>
          <w:caps/>
          <w:sz w:val="28"/>
          <w:szCs w:val="28"/>
          <w:lang w:val="kk-KZ"/>
        </w:rPr>
      </w:pPr>
    </w:p>
    <w:p w:rsidR="00596E37" w:rsidRPr="008C25CF" w:rsidRDefault="002066F6" w:rsidP="00596E37">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Осы</w:t>
      </w:r>
      <w:r w:rsidR="00596E37" w:rsidRPr="008C25CF">
        <w:rPr>
          <w:rFonts w:ascii="Times New Roman" w:eastAsia="Times New Roman" w:hAnsi="Times New Roman" w:cs="Times New Roman"/>
          <w:sz w:val="28"/>
          <w:szCs w:val="28"/>
          <w:lang w:val="kk-KZ" w:eastAsia="ru-RU"/>
        </w:rPr>
        <w:t xml:space="preserve"> диссертацияда  төмендегідей нормативтік  құжаттарға сілтемелер берілген. </w:t>
      </w:r>
    </w:p>
    <w:p w:rsidR="00596E37" w:rsidRPr="008C25CF" w:rsidRDefault="00596E37" w:rsidP="00596E37">
      <w:pPr>
        <w:spacing w:after="0" w:line="240" w:lineRule="auto"/>
        <w:jc w:val="both"/>
        <w:rPr>
          <w:rFonts w:ascii="Times New Roman" w:eastAsia="Times New Roman" w:hAnsi="Times New Roman" w:cs="Times New Roman"/>
          <w:caps/>
          <w:sz w:val="28"/>
          <w:szCs w:val="28"/>
          <w:lang w:val="kk-KZ" w:eastAsia="ru-RU"/>
        </w:rPr>
      </w:pP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caps/>
          <w:sz w:val="28"/>
          <w:szCs w:val="28"/>
          <w:lang w:val="kk-KZ" w:eastAsia="ru-RU"/>
        </w:rPr>
        <w:t>МЕМСТ</w:t>
      </w:r>
      <w:r w:rsidR="00596E37" w:rsidRPr="008C25CF">
        <w:rPr>
          <w:rFonts w:ascii="Times New Roman" w:eastAsia="Times New Roman" w:hAnsi="Times New Roman" w:cs="Times New Roman"/>
          <w:caps/>
          <w:sz w:val="28"/>
          <w:szCs w:val="28"/>
          <w:lang w:val="kk-KZ" w:eastAsia="ru-RU"/>
        </w:rPr>
        <w:t xml:space="preserve"> 7.54 – 88 - </w:t>
      </w:r>
      <w:r w:rsidR="00837410">
        <w:rPr>
          <w:rFonts w:ascii="Times New Roman" w:eastAsia="Times New Roman" w:hAnsi="Times New Roman" w:cs="Times New Roman"/>
          <w:sz w:val="28"/>
          <w:szCs w:val="28"/>
          <w:lang w:val="kk-KZ" w:eastAsia="ru-RU"/>
        </w:rPr>
        <w:t>А</w:t>
      </w:r>
      <w:r w:rsidR="00596E37" w:rsidRPr="008C25CF">
        <w:rPr>
          <w:rFonts w:ascii="Times New Roman" w:eastAsia="Times New Roman" w:hAnsi="Times New Roman" w:cs="Times New Roman"/>
          <w:sz w:val="28"/>
          <w:szCs w:val="28"/>
          <w:lang w:val="kk-KZ" w:eastAsia="ru-RU"/>
        </w:rPr>
        <w:t>қпарат, кітапханалық және баспа жұмыстары бойынша стандарттар жүйесі. Ғылыми – техникалық құжаттардағы мәліметтердің сипаты жөніндегі сандық мәндерінің көрсеткіші. Жалпы талаптар;</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caps/>
          <w:sz w:val="28"/>
          <w:szCs w:val="28"/>
          <w:lang w:val="kk-KZ" w:eastAsia="ru-RU"/>
        </w:rPr>
        <w:t>МЕМСТ</w:t>
      </w:r>
      <w:r w:rsidR="00596E37" w:rsidRPr="008C25CF">
        <w:rPr>
          <w:rFonts w:ascii="Times New Roman" w:eastAsia="Times New Roman" w:hAnsi="Times New Roman" w:cs="Times New Roman"/>
          <w:caps/>
          <w:sz w:val="28"/>
          <w:szCs w:val="28"/>
          <w:lang w:val="kk-KZ" w:eastAsia="ru-RU"/>
        </w:rPr>
        <w:t xml:space="preserve"> 7.9 – 95</w:t>
      </w:r>
      <w:r w:rsidR="00596E37" w:rsidRPr="008C25CF">
        <w:rPr>
          <w:rFonts w:ascii="Times New Roman" w:eastAsia="Times New Roman" w:hAnsi="Times New Roman" w:cs="Times New Roman"/>
          <w:sz w:val="28"/>
          <w:szCs w:val="28"/>
          <w:lang w:val="kk-KZ" w:eastAsia="ru-RU"/>
        </w:rPr>
        <w:t xml:space="preserve"> (ИСО 214 – 76) - ақпарат, кітапханалық және баспа жұмыстары бойынша стандарттар жүйесі. Реферат және аннотация. Жалпы талаптар;</w:t>
      </w:r>
    </w:p>
    <w:p w:rsidR="00596E37" w:rsidRPr="008C25CF" w:rsidRDefault="00596E37" w:rsidP="00596E37">
      <w:pPr>
        <w:spacing w:after="0" w:line="240" w:lineRule="auto"/>
        <w:jc w:val="both"/>
        <w:rPr>
          <w:rFonts w:ascii="Times New Roman" w:eastAsia="Calibri" w:hAnsi="Times New Roman" w:cs="Times New Roman"/>
          <w:sz w:val="28"/>
          <w:szCs w:val="28"/>
        </w:rPr>
      </w:pPr>
      <w:r w:rsidRPr="008C25CF">
        <w:rPr>
          <w:rFonts w:ascii="Times New Roman" w:eastAsia="Calibri" w:hAnsi="Times New Roman" w:cs="Times New Roman"/>
          <w:sz w:val="28"/>
          <w:szCs w:val="28"/>
        </w:rPr>
        <w:t xml:space="preserve">СТ РК ИСО 9001-2009 - Системы менеджмента качества требования; </w:t>
      </w:r>
    </w:p>
    <w:p w:rsidR="00596E37" w:rsidRPr="008C25CF" w:rsidRDefault="00596E37" w:rsidP="00596E37">
      <w:pPr>
        <w:spacing w:after="0" w:line="240" w:lineRule="auto"/>
        <w:jc w:val="both"/>
        <w:rPr>
          <w:rFonts w:ascii="Times New Roman" w:eastAsia="Calibri" w:hAnsi="Times New Roman" w:cs="Times New Roman"/>
          <w:sz w:val="28"/>
          <w:szCs w:val="28"/>
        </w:rPr>
      </w:pPr>
      <w:r w:rsidRPr="008C25CF">
        <w:rPr>
          <w:rFonts w:ascii="Times New Roman" w:eastAsia="Calibri" w:hAnsi="Times New Roman" w:cs="Times New Roman"/>
          <w:sz w:val="28"/>
          <w:szCs w:val="28"/>
        </w:rPr>
        <w:t>СТ РК ИСО 14001-2006 - Системы экологического менеджмента;</w:t>
      </w:r>
    </w:p>
    <w:p w:rsidR="00596E37" w:rsidRPr="008C25CF" w:rsidRDefault="00527AC1" w:rsidP="00596E37">
      <w:pPr>
        <w:spacing w:after="0" w:line="240" w:lineRule="auto"/>
        <w:jc w:val="both"/>
        <w:rPr>
          <w:rFonts w:ascii="Times New Roman" w:eastAsia="Times New Roman" w:hAnsi="Times New Roman" w:cs="Times New Roman"/>
          <w:sz w:val="28"/>
          <w:szCs w:val="28"/>
          <w:lang w:eastAsia="ru-RU"/>
        </w:rPr>
      </w:pPr>
      <w:r w:rsidRPr="00527AC1">
        <w:rPr>
          <w:rFonts w:ascii="Times New Roman" w:eastAsia="Times New Roman" w:hAnsi="Times New Roman" w:cs="Times New Roman"/>
          <w:sz w:val="28"/>
          <w:szCs w:val="28"/>
          <w:lang w:val="kk-KZ" w:eastAsia="ru-RU"/>
        </w:rPr>
        <w:t xml:space="preserve">ҚР </w:t>
      </w:r>
      <w:r w:rsidR="00596E37" w:rsidRPr="00527AC1">
        <w:rPr>
          <w:rFonts w:ascii="Times New Roman" w:eastAsia="Times New Roman" w:hAnsi="Times New Roman" w:cs="Times New Roman"/>
          <w:sz w:val="28"/>
          <w:szCs w:val="28"/>
          <w:lang w:eastAsia="ru-RU"/>
        </w:rPr>
        <w:t xml:space="preserve">СТ </w:t>
      </w:r>
      <w:r w:rsidRPr="00527AC1">
        <w:rPr>
          <w:rFonts w:ascii="Times New Roman" w:eastAsia="Times New Roman" w:hAnsi="Times New Roman" w:cs="Times New Roman"/>
          <w:sz w:val="28"/>
          <w:szCs w:val="28"/>
          <w:lang w:val="en-US" w:eastAsia="ru-RU"/>
        </w:rPr>
        <w:t>ISO</w:t>
      </w:r>
      <w:r w:rsidRPr="00527AC1">
        <w:rPr>
          <w:rFonts w:ascii="Times New Roman" w:eastAsia="Times New Roman" w:hAnsi="Times New Roman" w:cs="Times New Roman"/>
          <w:sz w:val="28"/>
          <w:szCs w:val="28"/>
          <w:lang w:eastAsia="ru-RU"/>
        </w:rPr>
        <w:t xml:space="preserve"> 45001-2019 </w:t>
      </w:r>
      <w:r w:rsidR="00596E37" w:rsidRPr="00527AC1">
        <w:rPr>
          <w:rFonts w:ascii="Times New Roman" w:eastAsia="Times New Roman" w:hAnsi="Times New Roman" w:cs="Times New Roman"/>
          <w:sz w:val="28"/>
          <w:szCs w:val="28"/>
          <w:lang w:eastAsia="ru-RU"/>
        </w:rPr>
        <w:t xml:space="preserve">– Системы менеджмента безопасности </w:t>
      </w:r>
      <w:r w:rsidRPr="00527AC1">
        <w:rPr>
          <w:rFonts w:ascii="Times New Roman" w:eastAsia="Times New Roman" w:hAnsi="Times New Roman" w:cs="Times New Roman"/>
          <w:sz w:val="28"/>
          <w:szCs w:val="28"/>
          <w:lang w:eastAsia="ru-RU"/>
        </w:rPr>
        <w:t xml:space="preserve">труда </w:t>
      </w:r>
      <w:r w:rsidR="00596E37" w:rsidRPr="00527AC1">
        <w:rPr>
          <w:rFonts w:ascii="Times New Roman" w:eastAsia="Times New Roman" w:hAnsi="Times New Roman" w:cs="Times New Roman"/>
          <w:sz w:val="28"/>
          <w:szCs w:val="28"/>
          <w:lang w:eastAsia="ru-RU"/>
        </w:rPr>
        <w:t>и здоровья;</w:t>
      </w:r>
    </w:p>
    <w:p w:rsidR="00596E37" w:rsidRPr="008C25CF" w:rsidRDefault="001B1BA2" w:rsidP="00596E37">
      <w:pPr>
        <w:spacing w:after="0" w:line="240" w:lineRule="auto"/>
        <w:jc w:val="both"/>
        <w:rPr>
          <w:rFonts w:ascii="Times New Roman" w:eastAsia="Times New Roman" w:hAnsi="Times New Roman" w:cs="Times New Roman"/>
          <w:sz w:val="28"/>
          <w:szCs w:val="28"/>
          <w:lang w:eastAsia="ru-RU"/>
        </w:rPr>
      </w:pPr>
      <w:r w:rsidRPr="001B1BA2">
        <w:rPr>
          <w:rFonts w:ascii="Times New Roman" w:eastAsia="Times New Roman" w:hAnsi="Times New Roman" w:cs="Times New Roman"/>
          <w:sz w:val="28"/>
          <w:szCs w:val="28"/>
          <w:lang w:eastAsia="ru-RU"/>
        </w:rPr>
        <w:t>МЕМСТ</w:t>
      </w:r>
      <w:r w:rsidR="00596E37" w:rsidRPr="008C25CF">
        <w:rPr>
          <w:rFonts w:ascii="Times New Roman" w:eastAsia="Times New Roman" w:hAnsi="Times New Roman" w:cs="Times New Roman"/>
          <w:sz w:val="28"/>
          <w:szCs w:val="28"/>
          <w:lang w:eastAsia="ru-RU"/>
        </w:rPr>
        <w:t xml:space="preserve"> 7.32 – 2001 «Отчет о научно – исследовательской работе. Структура и правила оформления»; </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caps/>
          <w:sz w:val="28"/>
          <w:szCs w:val="28"/>
          <w:lang w:val="kk-KZ" w:eastAsia="ru-RU"/>
        </w:rPr>
        <w:t>МЕМСТ</w:t>
      </w:r>
      <w:r w:rsidR="00596E37" w:rsidRPr="008C25CF">
        <w:rPr>
          <w:rFonts w:ascii="Times New Roman" w:eastAsia="Times New Roman" w:hAnsi="Times New Roman" w:cs="Times New Roman"/>
          <w:caps/>
          <w:sz w:val="28"/>
          <w:szCs w:val="28"/>
          <w:lang w:val="kk-KZ" w:eastAsia="ru-RU"/>
        </w:rPr>
        <w:t xml:space="preserve"> 8.417 - 2002 – </w:t>
      </w:r>
      <w:r w:rsidR="00EA7F7A">
        <w:rPr>
          <w:rFonts w:ascii="Times New Roman" w:eastAsia="Times New Roman" w:hAnsi="Times New Roman" w:cs="Times New Roman"/>
          <w:sz w:val="28"/>
          <w:szCs w:val="28"/>
          <w:lang w:val="kk-KZ" w:eastAsia="ru-RU"/>
        </w:rPr>
        <w:t>Ө</w:t>
      </w:r>
      <w:r w:rsidR="00596E37" w:rsidRPr="008C25CF">
        <w:rPr>
          <w:rFonts w:ascii="Times New Roman" w:eastAsia="Times New Roman" w:hAnsi="Times New Roman" w:cs="Times New Roman"/>
          <w:sz w:val="28"/>
          <w:szCs w:val="28"/>
          <w:lang w:val="kk-KZ" w:eastAsia="ru-RU"/>
        </w:rPr>
        <w:t>лшем бірлігін қамтамасыз етудің мемлекеттік жүйесі. Өлшемінің шамасы;</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eastAsia="ru-RU"/>
        </w:rPr>
        <w:t>МЕМСТ</w:t>
      </w:r>
      <w:r w:rsidR="00596E37" w:rsidRPr="008C25CF">
        <w:rPr>
          <w:rFonts w:ascii="Times New Roman" w:eastAsia="Times New Roman" w:hAnsi="Times New Roman" w:cs="Times New Roman"/>
          <w:sz w:val="28"/>
          <w:szCs w:val="28"/>
          <w:lang w:eastAsia="ru-RU"/>
        </w:rPr>
        <w:t xml:space="preserve"> 1368-91 Рыбы всех видов обработки. Длина и масса;</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val="kk-KZ" w:eastAsia="ru-RU"/>
        </w:rPr>
        <w:t>МЕМСТ</w:t>
      </w:r>
      <w:r w:rsidR="00596E37" w:rsidRPr="008C25CF">
        <w:rPr>
          <w:rFonts w:ascii="Times New Roman" w:eastAsia="Times New Roman" w:hAnsi="Times New Roman" w:cs="Times New Roman"/>
          <w:sz w:val="28"/>
          <w:szCs w:val="28"/>
          <w:lang w:val="kk-KZ" w:eastAsia="ru-RU"/>
        </w:rPr>
        <w:t xml:space="preserve"> 50 380-92 Балықтар және балық өнімдері. Терминдері мен анықтауыштар;</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val="kk-KZ" w:eastAsia="ru-RU"/>
        </w:rPr>
        <w:t>МЕМСТ</w:t>
      </w:r>
      <w:r w:rsidR="00596E37" w:rsidRPr="008C25CF">
        <w:rPr>
          <w:rFonts w:ascii="Times New Roman" w:eastAsia="Times New Roman" w:hAnsi="Times New Roman" w:cs="Times New Roman"/>
          <w:sz w:val="28"/>
          <w:szCs w:val="28"/>
          <w:lang w:val="kk-KZ" w:eastAsia="ru-RU"/>
        </w:rPr>
        <w:t xml:space="preserve"> 7636-85 Балықтар, теңіз сүтқоректілері, теңіз омыртқасыздары және оларды өңдеу өнімдері. Талдау әдістері;</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val="kk-KZ" w:eastAsia="ru-RU"/>
        </w:rPr>
        <w:t>МЕМСТ</w:t>
      </w:r>
      <w:r w:rsidR="00596E37" w:rsidRPr="008C25CF">
        <w:rPr>
          <w:rFonts w:ascii="Times New Roman" w:eastAsia="Times New Roman" w:hAnsi="Times New Roman" w:cs="Times New Roman"/>
          <w:sz w:val="28"/>
          <w:szCs w:val="28"/>
          <w:lang w:val="kk-KZ" w:eastAsia="ru-RU"/>
        </w:rPr>
        <w:t xml:space="preserve"> 25706-83 Лупалар немесе үлкейткіш шынылар. Негізгі Типтері мен параметрлері;</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val="kk-KZ" w:eastAsia="ru-RU"/>
        </w:rPr>
        <w:t>МЕМСТ</w:t>
      </w:r>
      <w:r w:rsidR="00596E37" w:rsidRPr="008C25CF">
        <w:rPr>
          <w:rFonts w:ascii="Times New Roman" w:eastAsia="Times New Roman" w:hAnsi="Times New Roman" w:cs="Times New Roman"/>
          <w:sz w:val="28"/>
          <w:szCs w:val="28"/>
          <w:lang w:val="kk-KZ" w:eastAsia="ru-RU"/>
        </w:rPr>
        <w:t xml:space="preserve"> 25336-82 Зертханалық шыны жабдықтар мен ыдыстар. Негізгі параметрлер, өлшемдері мен типтері; </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val="kk-KZ" w:eastAsia="ru-RU"/>
        </w:rPr>
        <w:t>МЕМСТ</w:t>
      </w:r>
      <w:r w:rsidR="00596E37" w:rsidRPr="008C25CF">
        <w:rPr>
          <w:rFonts w:ascii="Times New Roman" w:eastAsia="Times New Roman" w:hAnsi="Times New Roman" w:cs="Times New Roman"/>
          <w:sz w:val="28"/>
          <w:szCs w:val="28"/>
          <w:lang w:val="kk-KZ" w:eastAsia="ru-RU"/>
        </w:rPr>
        <w:t xml:space="preserve"> 24104-2001 Зертханалық жалпы жағдайында және үлгі таразылары. Жалпы техникалық жағдайлар;</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val="kk-KZ" w:eastAsia="ru-RU"/>
        </w:rPr>
        <w:t>МЕМСТ</w:t>
      </w:r>
      <w:r w:rsidR="00596E37" w:rsidRPr="008C25CF">
        <w:rPr>
          <w:rFonts w:ascii="Times New Roman" w:eastAsia="Times New Roman" w:hAnsi="Times New Roman" w:cs="Times New Roman"/>
          <w:sz w:val="28"/>
          <w:szCs w:val="28"/>
          <w:lang w:val="kk-KZ" w:eastAsia="ru-RU"/>
        </w:rPr>
        <w:t xml:space="preserve"> 1368-55 – Лабораторные исследования; </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val="kk-KZ" w:eastAsia="ru-RU"/>
        </w:rPr>
        <w:t>МЕМСТ</w:t>
      </w:r>
      <w:r w:rsidR="00596E37" w:rsidRPr="008C25CF">
        <w:rPr>
          <w:rFonts w:ascii="Times New Roman" w:eastAsia="Times New Roman" w:hAnsi="Times New Roman" w:cs="Times New Roman"/>
          <w:sz w:val="28"/>
          <w:szCs w:val="28"/>
          <w:lang w:val="kk-KZ" w:eastAsia="ru-RU"/>
        </w:rPr>
        <w:t xml:space="preserve"> 427-75 Өлшегіш металл сызғыштар. Техникалық жағдайлар;</w:t>
      </w:r>
    </w:p>
    <w:p w:rsidR="00596E37" w:rsidRPr="008C25CF" w:rsidRDefault="001B1BA2" w:rsidP="00596E37">
      <w:pPr>
        <w:spacing w:after="0" w:line="240" w:lineRule="auto"/>
        <w:jc w:val="both"/>
        <w:rPr>
          <w:rFonts w:ascii="Times New Roman" w:eastAsia="Times New Roman" w:hAnsi="Times New Roman" w:cs="Times New Roman"/>
          <w:sz w:val="28"/>
          <w:szCs w:val="28"/>
          <w:lang w:val="kk-KZ" w:eastAsia="ru-RU"/>
        </w:rPr>
      </w:pPr>
      <w:r w:rsidRPr="001B1BA2">
        <w:rPr>
          <w:rFonts w:ascii="Times New Roman" w:eastAsia="Times New Roman" w:hAnsi="Times New Roman" w:cs="Times New Roman"/>
          <w:sz w:val="28"/>
          <w:szCs w:val="28"/>
          <w:lang w:val="kk-KZ" w:eastAsia="ru-RU"/>
        </w:rPr>
        <w:t>МЕМСТ</w:t>
      </w:r>
      <w:r w:rsidR="00596E37" w:rsidRPr="008C25CF">
        <w:rPr>
          <w:rFonts w:ascii="Times New Roman" w:eastAsia="Times New Roman" w:hAnsi="Times New Roman" w:cs="Times New Roman"/>
          <w:sz w:val="28"/>
          <w:szCs w:val="28"/>
          <w:lang w:val="kk-KZ" w:eastAsia="ru-RU"/>
        </w:rPr>
        <w:t xml:space="preserve"> 1625-89 Техникалық формалин. Техникалық жағдайлар;</w:t>
      </w:r>
    </w:p>
    <w:p w:rsidR="00596E37" w:rsidRDefault="001B1BA2" w:rsidP="00596E37">
      <w:pPr>
        <w:spacing w:after="0" w:line="240" w:lineRule="auto"/>
        <w:jc w:val="both"/>
        <w:rPr>
          <w:rFonts w:ascii="Times New Roman" w:eastAsia="Calibri" w:hAnsi="Times New Roman" w:cs="Times New Roman"/>
          <w:sz w:val="28"/>
          <w:szCs w:val="28"/>
          <w:lang w:val="kk-KZ"/>
        </w:rPr>
      </w:pPr>
      <w:r w:rsidRPr="00F12F65">
        <w:rPr>
          <w:rFonts w:ascii="Times New Roman" w:eastAsia="Calibri" w:hAnsi="Times New Roman" w:cs="Times New Roman"/>
          <w:sz w:val="28"/>
          <w:szCs w:val="28"/>
        </w:rPr>
        <w:t>МЕМСТ</w:t>
      </w:r>
      <w:r w:rsidR="00596E37" w:rsidRPr="008C25CF">
        <w:rPr>
          <w:rFonts w:ascii="Times New Roman" w:eastAsia="Calibri" w:hAnsi="Times New Roman" w:cs="Times New Roman"/>
          <w:sz w:val="28"/>
          <w:szCs w:val="28"/>
        </w:rPr>
        <w:t xml:space="preserve"> 24896-81 - Р</w:t>
      </w:r>
      <w:r w:rsidR="00F12F65">
        <w:rPr>
          <w:rFonts w:ascii="Times New Roman" w:eastAsia="Calibri" w:hAnsi="Times New Roman" w:cs="Times New Roman"/>
          <w:sz w:val="28"/>
          <w:szCs w:val="28"/>
        </w:rPr>
        <w:t>ыба живая. Технические условия</w:t>
      </w:r>
      <w:r w:rsidR="00F12F65">
        <w:rPr>
          <w:rFonts w:ascii="Times New Roman" w:eastAsia="Calibri" w:hAnsi="Times New Roman" w:cs="Times New Roman"/>
          <w:sz w:val="28"/>
          <w:szCs w:val="28"/>
          <w:lang w:val="kk-KZ"/>
        </w:rPr>
        <w:t>;</w:t>
      </w:r>
    </w:p>
    <w:p w:rsidR="00F12F65" w:rsidRPr="00F12F65" w:rsidRDefault="00F12F65" w:rsidP="00596E37">
      <w:pPr>
        <w:spacing w:after="0" w:line="240" w:lineRule="auto"/>
        <w:jc w:val="both"/>
        <w:rPr>
          <w:rFonts w:ascii="Times New Roman" w:eastAsia="Calibri" w:hAnsi="Times New Roman" w:cs="Times New Roman"/>
          <w:sz w:val="28"/>
          <w:szCs w:val="28"/>
          <w:lang w:val="kk-KZ"/>
        </w:rPr>
      </w:pPr>
      <w:r w:rsidRPr="00F12F65">
        <w:rPr>
          <w:rFonts w:ascii="Times New Roman" w:hAnsi="Times New Roman" w:cs="Times New Roman"/>
          <w:sz w:val="28"/>
          <w:szCs w:val="28"/>
          <w:lang w:val="kk-KZ"/>
        </w:rPr>
        <w:t xml:space="preserve">МЕМСТ </w:t>
      </w:r>
      <w:r w:rsidRPr="00F12F65">
        <w:rPr>
          <w:rFonts w:ascii="Times New Roman" w:hAnsi="Times New Roman" w:cs="Times New Roman"/>
          <w:sz w:val="28"/>
          <w:szCs w:val="28"/>
          <w:lang w:val="en-US"/>
        </w:rPr>
        <w:t>ISO/</w:t>
      </w:r>
      <w:r>
        <w:rPr>
          <w:rFonts w:ascii="Times New Roman" w:hAnsi="Times New Roman" w:cs="Times New Roman"/>
          <w:sz w:val="28"/>
          <w:szCs w:val="28"/>
          <w:lang w:val="en-US"/>
        </w:rPr>
        <w:t>IEC</w:t>
      </w:r>
      <w:r w:rsidRPr="00F12F65">
        <w:rPr>
          <w:rFonts w:ascii="Times New Roman" w:hAnsi="Times New Roman" w:cs="Times New Roman"/>
          <w:sz w:val="28"/>
          <w:szCs w:val="28"/>
          <w:lang w:val="kk-KZ"/>
        </w:rPr>
        <w:t xml:space="preserve"> 17025-2019</w:t>
      </w:r>
      <w:r>
        <w:rPr>
          <w:rFonts w:ascii="Times New Roman" w:hAnsi="Times New Roman" w:cs="Times New Roman"/>
          <w:sz w:val="28"/>
          <w:szCs w:val="28"/>
          <w:lang w:val="kk-KZ"/>
        </w:rPr>
        <w:t xml:space="preserve"> - </w:t>
      </w:r>
      <w:r w:rsidRPr="00F12F65">
        <w:rPr>
          <w:rFonts w:ascii="Times New Roman" w:hAnsi="Times New Roman" w:cs="Times New Roman"/>
          <w:sz w:val="28"/>
          <w:szCs w:val="28"/>
          <w:lang w:val="kk-KZ"/>
        </w:rPr>
        <w:t>Сынақ және калибрлеу зертханаларының құзыреттілігіне қойылатын жалпы талаптар</w:t>
      </w:r>
      <w:r>
        <w:rPr>
          <w:rFonts w:ascii="Times New Roman" w:hAnsi="Times New Roman" w:cs="Times New Roman"/>
          <w:sz w:val="28"/>
          <w:szCs w:val="28"/>
          <w:lang w:val="kk-KZ"/>
        </w:rPr>
        <w:t>.</w:t>
      </w:r>
    </w:p>
    <w:p w:rsidR="00A8555B" w:rsidRPr="008C25CF" w:rsidRDefault="00A8555B" w:rsidP="00596E37">
      <w:pPr>
        <w:spacing w:after="0" w:line="240" w:lineRule="auto"/>
        <w:jc w:val="both"/>
        <w:rPr>
          <w:rFonts w:ascii="Times New Roman" w:eastAsia="Calibri" w:hAnsi="Times New Roman" w:cs="Times New Roman"/>
          <w:caps/>
          <w:sz w:val="28"/>
          <w:szCs w:val="28"/>
        </w:rPr>
      </w:pPr>
    </w:p>
    <w:p w:rsidR="00B47840" w:rsidRPr="00CA08AF" w:rsidRDefault="00B47840" w:rsidP="00B47840">
      <w:pPr>
        <w:spacing w:after="0" w:line="240" w:lineRule="auto"/>
        <w:jc w:val="both"/>
        <w:rPr>
          <w:rFonts w:ascii="Times New Roman" w:hAnsi="Times New Roman" w:cs="Times New Roman"/>
          <w:caps/>
          <w:sz w:val="28"/>
          <w:szCs w:val="28"/>
          <w:lang w:val="kk-KZ"/>
        </w:rPr>
      </w:pPr>
    </w:p>
    <w:p w:rsidR="00CA08AF" w:rsidRDefault="00CA08AF" w:rsidP="00E022BF">
      <w:pPr>
        <w:spacing w:after="0" w:line="240" w:lineRule="auto"/>
        <w:jc w:val="center"/>
        <w:rPr>
          <w:rFonts w:ascii="Times New Roman" w:hAnsi="Times New Roman" w:cs="Times New Roman"/>
          <w:sz w:val="28"/>
          <w:szCs w:val="28"/>
          <w:lang w:val="kk-KZ"/>
        </w:rPr>
      </w:pPr>
    </w:p>
    <w:p w:rsidR="00CA08AF" w:rsidRDefault="00CA08AF" w:rsidP="00E022BF">
      <w:pPr>
        <w:spacing w:after="0" w:line="240" w:lineRule="auto"/>
        <w:jc w:val="center"/>
        <w:rPr>
          <w:rFonts w:ascii="Times New Roman" w:hAnsi="Times New Roman" w:cs="Times New Roman"/>
          <w:sz w:val="28"/>
          <w:szCs w:val="28"/>
          <w:lang w:val="kk-KZ"/>
        </w:rPr>
      </w:pPr>
    </w:p>
    <w:p w:rsidR="00CA08AF" w:rsidRDefault="00CA08AF" w:rsidP="00E022BF">
      <w:pPr>
        <w:spacing w:after="0" w:line="240" w:lineRule="auto"/>
        <w:jc w:val="center"/>
        <w:rPr>
          <w:rFonts w:ascii="Times New Roman" w:hAnsi="Times New Roman" w:cs="Times New Roman"/>
          <w:sz w:val="28"/>
          <w:szCs w:val="28"/>
          <w:lang w:val="kk-KZ"/>
        </w:rPr>
      </w:pPr>
    </w:p>
    <w:p w:rsidR="00CA08AF" w:rsidRDefault="00CA08AF" w:rsidP="00E022BF">
      <w:pPr>
        <w:spacing w:after="0" w:line="240" w:lineRule="auto"/>
        <w:jc w:val="center"/>
        <w:rPr>
          <w:rFonts w:ascii="Times New Roman" w:hAnsi="Times New Roman" w:cs="Times New Roman"/>
          <w:sz w:val="28"/>
          <w:szCs w:val="28"/>
          <w:lang w:val="kk-KZ"/>
        </w:rPr>
      </w:pPr>
    </w:p>
    <w:p w:rsidR="00695F93" w:rsidRDefault="00695F93" w:rsidP="004E0572">
      <w:pPr>
        <w:spacing w:after="0" w:line="240" w:lineRule="auto"/>
        <w:rPr>
          <w:rFonts w:ascii="Times New Roman" w:hAnsi="Times New Roman" w:cs="Times New Roman"/>
          <w:sz w:val="28"/>
          <w:szCs w:val="28"/>
          <w:lang w:val="kk-KZ"/>
        </w:rPr>
      </w:pPr>
    </w:p>
    <w:p w:rsidR="004E0572" w:rsidRDefault="004E0572" w:rsidP="004E0572">
      <w:pPr>
        <w:spacing w:after="0" w:line="240" w:lineRule="auto"/>
        <w:rPr>
          <w:rFonts w:ascii="Times New Roman" w:hAnsi="Times New Roman" w:cs="Times New Roman"/>
          <w:sz w:val="28"/>
          <w:szCs w:val="28"/>
          <w:lang w:val="kk-KZ"/>
        </w:rPr>
      </w:pPr>
    </w:p>
    <w:p w:rsidR="00695F93" w:rsidRPr="00702199" w:rsidRDefault="00702199" w:rsidP="00A602C0">
      <w:pPr>
        <w:pStyle w:val="1"/>
        <w:rPr>
          <w:rStyle w:val="a3"/>
        </w:rPr>
      </w:pPr>
      <w:bookmarkStart w:id="1" w:name="_Toc120611060"/>
      <w:r w:rsidRPr="00702199">
        <w:rPr>
          <w:rStyle w:val="a3"/>
        </w:rPr>
        <w:lastRenderedPageBreak/>
        <w:t>АНЫҚТАМАЛАР</w:t>
      </w:r>
      <w:bookmarkEnd w:id="1"/>
    </w:p>
    <w:p w:rsidR="00695F93" w:rsidRDefault="00695F93" w:rsidP="00E022BF">
      <w:pPr>
        <w:spacing w:after="0" w:line="240" w:lineRule="auto"/>
        <w:jc w:val="center"/>
        <w:rPr>
          <w:rFonts w:ascii="Times New Roman" w:hAnsi="Times New Roman" w:cs="Times New Roman"/>
          <w:caps/>
          <w:sz w:val="28"/>
          <w:szCs w:val="28"/>
          <w:lang w:val="kk-KZ"/>
        </w:rPr>
      </w:pPr>
    </w:p>
    <w:p w:rsidR="002066F6" w:rsidRDefault="002066F6" w:rsidP="002066F6">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Осы диссертацияда төмендегідей терминдер анықтамаларымен қолданылған:</w:t>
      </w:r>
    </w:p>
    <w:p w:rsidR="002066F6" w:rsidRDefault="002066F6" w:rsidP="00EE7AD0">
      <w:pPr>
        <w:spacing w:after="0" w:line="240" w:lineRule="auto"/>
        <w:jc w:val="both"/>
        <w:rPr>
          <w:rFonts w:ascii="Times New Roman" w:eastAsia="Calibri" w:hAnsi="Times New Roman" w:cs="Times New Roman"/>
          <w:sz w:val="28"/>
          <w:szCs w:val="28"/>
          <w:lang w:val="kk-KZ"/>
        </w:rPr>
      </w:pPr>
    </w:p>
    <w:p w:rsidR="004E0572" w:rsidRDefault="004E0572" w:rsidP="00EE7AD0">
      <w:pPr>
        <w:spacing w:after="0" w:line="240" w:lineRule="auto"/>
        <w:ind w:firstLine="709"/>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 xml:space="preserve">Абсолютты жеке тұқымдылық (АЖТ) – </w:t>
      </w:r>
      <w:r w:rsidR="00F0532B">
        <w:rPr>
          <w:rFonts w:ascii="Times New Roman" w:eastAsia="Calibri" w:hAnsi="Times New Roman" w:cs="Times New Roman"/>
          <w:sz w:val="28"/>
          <w:szCs w:val="28"/>
          <w:lang w:val="kk-KZ"/>
        </w:rPr>
        <w:t>уылдырық</w:t>
      </w:r>
      <w:r w:rsidRPr="008C25CF">
        <w:rPr>
          <w:rFonts w:ascii="Times New Roman" w:eastAsia="Calibri" w:hAnsi="Times New Roman" w:cs="Times New Roman"/>
          <w:sz w:val="28"/>
          <w:szCs w:val="28"/>
          <w:lang w:val="kk-KZ"/>
        </w:rPr>
        <w:t xml:space="preserve"> шашатын аналық дарақтарындағы осы жылғы уылдырық генерациясының саны;  </w:t>
      </w:r>
    </w:p>
    <w:p w:rsidR="00EE7AD0" w:rsidRDefault="00EE7AD0" w:rsidP="00EE7AD0">
      <w:pPr>
        <w:spacing w:after="0" w:line="240" w:lineRule="auto"/>
        <w:ind w:firstLine="709"/>
        <w:jc w:val="both"/>
        <w:rPr>
          <w:rStyle w:val="s0"/>
          <w:lang w:val="kk-KZ"/>
        </w:rPr>
      </w:pPr>
      <w:r>
        <w:rPr>
          <w:rFonts w:ascii="Times New Roman" w:eastAsia="Calibri" w:hAnsi="Times New Roman" w:cs="Times New Roman"/>
          <w:sz w:val="28"/>
          <w:szCs w:val="28"/>
          <w:lang w:val="kk-KZ"/>
        </w:rPr>
        <w:t xml:space="preserve">Аквакультура </w:t>
      </w:r>
      <w:r w:rsidRPr="00EE7AD0">
        <w:rPr>
          <w:rFonts w:ascii="Times New Roman" w:eastAsia="Calibri" w:hAnsi="Times New Roman" w:cs="Times New Roman"/>
          <w:sz w:val="28"/>
          <w:szCs w:val="28"/>
          <w:lang w:val="kk-KZ"/>
        </w:rPr>
        <w:t xml:space="preserve">- </w:t>
      </w:r>
      <w:r w:rsidR="00F0532B">
        <w:rPr>
          <w:rStyle w:val="s0"/>
          <w:lang w:val="kk-KZ"/>
        </w:rPr>
        <w:t>балық ресурстары</w:t>
      </w:r>
      <w:r w:rsidRPr="00EE7AD0">
        <w:rPr>
          <w:rStyle w:val="s0"/>
          <w:lang w:val="kk-KZ"/>
        </w:rPr>
        <w:t xml:space="preserve"> және басқа да су жануарларының жасанды өсімін молайту және өсіру;</w:t>
      </w:r>
    </w:p>
    <w:p w:rsidR="00F04A68" w:rsidRPr="00F04A68" w:rsidRDefault="00F04A68" w:rsidP="00F04A68">
      <w:pPr>
        <w:spacing w:after="0" w:line="240" w:lineRule="auto"/>
        <w:ind w:firstLine="709"/>
        <w:jc w:val="both"/>
        <w:rPr>
          <w:rStyle w:val="s0"/>
          <w:rFonts w:cstheme="minorBidi"/>
          <w:color w:val="auto"/>
          <w:lang w:val="kk-KZ"/>
        </w:rPr>
      </w:pPr>
      <w:r w:rsidRPr="00F54015">
        <w:rPr>
          <w:rFonts w:ascii="Times New Roman" w:hAnsi="Times New Roman"/>
          <w:sz w:val="28"/>
          <w:szCs w:val="28"/>
          <w:lang w:val="kk-KZ"/>
        </w:rPr>
        <w:t>А</w:t>
      </w:r>
      <w:r w:rsidRPr="00245076">
        <w:rPr>
          <w:rFonts w:ascii="Times New Roman" w:hAnsi="Times New Roman"/>
          <w:sz w:val="28"/>
          <w:szCs w:val="28"/>
          <w:lang w:val="kk-KZ"/>
        </w:rPr>
        <w:t xml:space="preserve">квакультуры </w:t>
      </w:r>
      <w:r w:rsidRPr="00F54015">
        <w:rPr>
          <w:rFonts w:ascii="Times New Roman" w:hAnsi="Times New Roman"/>
          <w:sz w:val="28"/>
          <w:szCs w:val="28"/>
          <w:lang w:val="kk-KZ"/>
        </w:rPr>
        <w:t xml:space="preserve">нысандары </w:t>
      </w:r>
      <w:r w:rsidRPr="00245076">
        <w:rPr>
          <w:rFonts w:ascii="Times New Roman" w:hAnsi="Times New Roman"/>
          <w:sz w:val="28"/>
          <w:szCs w:val="28"/>
          <w:lang w:val="kk-KZ"/>
        </w:rPr>
        <w:t xml:space="preserve">– </w:t>
      </w:r>
      <w:r>
        <w:rPr>
          <w:rFonts w:ascii="Times New Roman" w:hAnsi="Times New Roman"/>
          <w:sz w:val="28"/>
          <w:szCs w:val="28"/>
          <w:lang w:val="kk-KZ"/>
        </w:rPr>
        <w:t xml:space="preserve">өнім алу мақсатында, жасанды жасалған тіршілік ету жағдайында бір түр (түр асты, тұқымдас, сорттағы), бір жастық құрамдағы (топтағы)  жануар тектес су организмдерін (балық, отырғызатын балық және басқа да жануар тектес гидробионттар) өсіру, бағу және ұстау; </w:t>
      </w:r>
    </w:p>
    <w:p w:rsidR="00EE7AD0" w:rsidRPr="00EE7AD0" w:rsidRDefault="00EE7AD0" w:rsidP="00EE7AD0">
      <w:pPr>
        <w:spacing w:after="0" w:line="240" w:lineRule="auto"/>
        <w:ind w:firstLine="709"/>
        <w:jc w:val="both"/>
        <w:rPr>
          <w:lang w:val="kk-KZ"/>
        </w:rPr>
      </w:pPr>
      <w:r>
        <w:rPr>
          <w:rStyle w:val="s0"/>
          <w:lang w:val="kk-KZ"/>
        </w:rPr>
        <w:t>Б</w:t>
      </w:r>
      <w:r w:rsidRPr="00EE7AD0">
        <w:rPr>
          <w:rStyle w:val="s0"/>
          <w:lang w:val="kk-KZ"/>
        </w:rPr>
        <w:t>алықтардың көбею кезеңі - белгілі бір балық түрінің уылдырық шашатын уақыт кезеңі;</w:t>
      </w:r>
    </w:p>
    <w:p w:rsidR="00EE7AD0" w:rsidRPr="00EE7AD0" w:rsidRDefault="00EE7AD0" w:rsidP="00EE7AD0">
      <w:pPr>
        <w:spacing w:after="0" w:line="240" w:lineRule="auto"/>
        <w:ind w:firstLine="709"/>
        <w:jc w:val="both"/>
        <w:rPr>
          <w:lang w:val="kk-KZ"/>
        </w:rPr>
      </w:pPr>
      <w:r>
        <w:rPr>
          <w:rStyle w:val="s0"/>
          <w:lang w:val="kk-KZ"/>
        </w:rPr>
        <w:t>Б</w:t>
      </w:r>
      <w:r w:rsidRPr="00EE7AD0">
        <w:rPr>
          <w:rStyle w:val="s0"/>
          <w:lang w:val="kk-KZ"/>
        </w:rPr>
        <w:t>алық өсіру - акваөсірудің кәсіпкерлік қызмет мақсатында балықтардың өсімін жасанды молайту және өсіру жөніндегі бағыты;</w:t>
      </w:r>
    </w:p>
    <w:p w:rsidR="00F04A68" w:rsidRDefault="00F04A68" w:rsidP="00EE7AD0">
      <w:pPr>
        <w:spacing w:after="0" w:line="240" w:lineRule="auto"/>
        <w:ind w:firstLine="709"/>
        <w:jc w:val="both"/>
        <w:rPr>
          <w:rStyle w:val="s0"/>
          <w:lang w:val="kk-KZ"/>
        </w:rPr>
      </w:pPr>
      <w:r>
        <w:rPr>
          <w:rFonts w:ascii="Times New Roman" w:hAnsi="Times New Roman"/>
          <w:sz w:val="28"/>
          <w:szCs w:val="28"/>
          <w:lang w:val="kk-KZ"/>
        </w:rPr>
        <w:t xml:space="preserve">Балық өсіретін инфрақұрылым </w:t>
      </w:r>
      <w:r w:rsidRPr="00655FB7">
        <w:rPr>
          <w:rFonts w:ascii="Times New Roman" w:hAnsi="Times New Roman"/>
          <w:sz w:val="28"/>
          <w:szCs w:val="28"/>
          <w:lang w:val="kk-KZ"/>
        </w:rPr>
        <w:t xml:space="preserve">– </w:t>
      </w:r>
      <w:r>
        <w:rPr>
          <w:rFonts w:ascii="Times New Roman" w:hAnsi="Times New Roman"/>
          <w:sz w:val="28"/>
          <w:szCs w:val="28"/>
          <w:lang w:val="kk-KZ"/>
        </w:rPr>
        <w:t>аквакультураны дамытуға қажетті мүліктік кешендер, оның ішінде, цехтар, орнатқылар, ғимараттар, құрылыстар, жер учаскелері, құрал-жабдықтар, жасанды аралдар;</w:t>
      </w:r>
    </w:p>
    <w:p w:rsidR="00DF4A51" w:rsidRPr="00DD0FB4" w:rsidRDefault="00DF4A51" w:rsidP="00DF4A51">
      <w:pPr>
        <w:spacing w:after="0" w:line="240" w:lineRule="auto"/>
        <w:ind w:firstLine="709"/>
        <w:jc w:val="both"/>
        <w:rPr>
          <w:rFonts w:ascii="Times New Roman" w:hAnsi="Times New Roman"/>
          <w:sz w:val="28"/>
          <w:szCs w:val="28"/>
          <w:lang w:val="kk-KZ"/>
        </w:rPr>
      </w:pPr>
      <w:r w:rsidRPr="00A11267">
        <w:rPr>
          <w:rFonts w:ascii="Times New Roman" w:eastAsia="Calibri" w:hAnsi="Times New Roman" w:cs="Times New Roman"/>
          <w:sz w:val="28"/>
          <w:szCs w:val="28"/>
          <w:lang w:val="kk-KZ"/>
        </w:rPr>
        <w:t xml:space="preserve">Балық өсіретін </w:t>
      </w:r>
      <w:r w:rsidR="00A11267">
        <w:rPr>
          <w:rFonts w:ascii="Times New Roman" w:eastAsia="Calibri" w:hAnsi="Times New Roman" w:cs="Times New Roman"/>
          <w:sz w:val="28"/>
          <w:szCs w:val="28"/>
          <w:lang w:val="kk-KZ"/>
        </w:rPr>
        <w:t>сыйымдылық</w:t>
      </w:r>
      <w:r>
        <w:rPr>
          <w:rFonts w:ascii="Times New Roman" w:eastAsia="Calibri" w:hAnsi="Times New Roman" w:cs="Times New Roman"/>
          <w:sz w:val="28"/>
          <w:szCs w:val="28"/>
          <w:lang w:val="kk-KZ"/>
        </w:rPr>
        <w:t xml:space="preserve"> </w:t>
      </w:r>
      <w:r w:rsidRPr="00DD0FB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балық өсіруге немесе ұстауға (тоғандар, бассейіндер, шарбақтар және т.б.) арналған </w:t>
      </w:r>
      <w:r w:rsidR="00A11267">
        <w:rPr>
          <w:rFonts w:ascii="Times New Roman" w:eastAsia="Calibri" w:hAnsi="Times New Roman" w:cs="Times New Roman"/>
          <w:sz w:val="28"/>
          <w:szCs w:val="28"/>
          <w:lang w:val="kk-KZ"/>
        </w:rPr>
        <w:t>сыйымдылық</w:t>
      </w:r>
      <w:r>
        <w:rPr>
          <w:rFonts w:ascii="Times New Roman" w:eastAsia="Calibri" w:hAnsi="Times New Roman" w:cs="Times New Roman"/>
          <w:sz w:val="28"/>
          <w:szCs w:val="28"/>
          <w:lang w:val="kk-KZ"/>
        </w:rPr>
        <w:t>;</w:t>
      </w:r>
      <w:r w:rsidR="00A11267">
        <w:rPr>
          <w:rFonts w:ascii="Times New Roman" w:eastAsia="Calibri" w:hAnsi="Times New Roman" w:cs="Times New Roman"/>
          <w:sz w:val="28"/>
          <w:szCs w:val="28"/>
          <w:lang w:val="kk-KZ"/>
        </w:rPr>
        <w:t xml:space="preserve"> </w:t>
      </w:r>
    </w:p>
    <w:p w:rsidR="00DF4A51" w:rsidRPr="00DF4A51" w:rsidRDefault="00DF4A51" w:rsidP="00DF4A51">
      <w:pPr>
        <w:spacing w:after="0" w:line="240" w:lineRule="auto"/>
        <w:ind w:firstLine="709"/>
        <w:jc w:val="both"/>
        <w:rPr>
          <w:rStyle w:val="s0"/>
          <w:rFonts w:cstheme="minorBidi"/>
          <w:color w:val="auto"/>
          <w:lang w:val="kk-KZ"/>
        </w:rPr>
      </w:pPr>
      <w:r>
        <w:rPr>
          <w:rFonts w:ascii="Times New Roman" w:hAnsi="Times New Roman"/>
          <w:sz w:val="28"/>
          <w:szCs w:val="28"/>
          <w:lang w:val="kk-KZ"/>
        </w:rPr>
        <w:t xml:space="preserve">Балық өсіретін шаруашылық </w:t>
      </w:r>
      <w:r w:rsidRPr="002A252E">
        <w:rPr>
          <w:rFonts w:ascii="Times New Roman" w:hAnsi="Times New Roman"/>
          <w:sz w:val="28"/>
          <w:szCs w:val="28"/>
          <w:lang w:val="kk-KZ"/>
        </w:rPr>
        <w:t>–</w:t>
      </w:r>
      <w:r>
        <w:rPr>
          <w:rFonts w:ascii="Times New Roman" w:hAnsi="Times New Roman"/>
          <w:sz w:val="28"/>
          <w:szCs w:val="28"/>
          <w:lang w:val="kk-KZ"/>
        </w:rPr>
        <w:t xml:space="preserve"> құнды кәсіптік балықтарды жасанды өсірумен айналысатын мекеме;</w:t>
      </w:r>
    </w:p>
    <w:p w:rsidR="00EE7AD0" w:rsidRPr="00EE7AD0" w:rsidRDefault="00EE7AD0" w:rsidP="00EE7AD0">
      <w:pPr>
        <w:spacing w:after="0" w:line="240" w:lineRule="auto"/>
        <w:ind w:firstLine="709"/>
        <w:jc w:val="both"/>
        <w:rPr>
          <w:rFonts w:ascii="Times New Roman" w:hAnsi="Times New Roman" w:cs="Times New Roman"/>
          <w:color w:val="000000"/>
          <w:sz w:val="28"/>
          <w:szCs w:val="28"/>
          <w:lang w:val="kk-KZ"/>
        </w:rPr>
      </w:pPr>
      <w:r>
        <w:rPr>
          <w:rStyle w:val="s0"/>
          <w:lang w:val="kk-KZ"/>
        </w:rPr>
        <w:t>Б</w:t>
      </w:r>
      <w:r w:rsidRPr="00EE7AD0">
        <w:rPr>
          <w:rStyle w:val="s0"/>
          <w:lang w:val="kk-KZ"/>
        </w:rPr>
        <w:t>алық шаруашылығы - балық ресурстарын және басқа да су жануарларын қорғаумен, өсімін молайтумен, аква</w:t>
      </w:r>
      <w:r w:rsidR="003A290D">
        <w:rPr>
          <w:rStyle w:val="s0"/>
          <w:lang w:val="kk-KZ"/>
        </w:rPr>
        <w:t>культурамен</w:t>
      </w:r>
      <w:r w:rsidRPr="00EE7AD0">
        <w:rPr>
          <w:rStyle w:val="s0"/>
          <w:lang w:val="kk-KZ"/>
        </w:rPr>
        <w:t>, балық өсірумен, балық аулаумен, сондай-ақ қайта өңдеумен және өткізумен байланысты шаруашылық қызмет түрі;</w:t>
      </w:r>
    </w:p>
    <w:p w:rsidR="004E0572" w:rsidRDefault="004E0572" w:rsidP="00EE7AD0">
      <w:pPr>
        <w:spacing w:after="0" w:line="240" w:lineRule="auto"/>
        <w:ind w:firstLine="709"/>
        <w:jc w:val="both"/>
        <w:outlineLvl w:val="0"/>
        <w:rPr>
          <w:rFonts w:ascii="Times New Roman" w:eastAsia="Calibri" w:hAnsi="Times New Roman" w:cs="Times New Roman"/>
          <w:sz w:val="28"/>
          <w:szCs w:val="28"/>
          <w:lang w:val="kk-KZ"/>
        </w:rPr>
      </w:pPr>
      <w:bookmarkStart w:id="2" w:name="_Toc120611061"/>
      <w:r w:rsidRPr="008C25CF">
        <w:rPr>
          <w:rFonts w:ascii="Times New Roman" w:eastAsia="Calibri" w:hAnsi="Times New Roman" w:cs="Times New Roman"/>
          <w:sz w:val="28"/>
          <w:szCs w:val="28"/>
          <w:lang w:val="kk-KZ"/>
        </w:rPr>
        <w:t>Балықтың жасы – араб санымен берілетін балық өмірінің толық жасы;</w:t>
      </w:r>
      <w:bookmarkEnd w:id="2"/>
    </w:p>
    <w:p w:rsidR="00A41306" w:rsidRDefault="00A41306" w:rsidP="00A41306">
      <w:pPr>
        <w:spacing w:after="0" w:line="240" w:lineRule="auto"/>
        <w:ind w:firstLine="709"/>
        <w:jc w:val="both"/>
        <w:rPr>
          <w:rFonts w:ascii="Times New Roman" w:hAnsi="Times New Roman"/>
          <w:sz w:val="28"/>
          <w:szCs w:val="28"/>
          <w:highlight w:val="yellow"/>
          <w:lang w:val="kk-KZ"/>
        </w:rPr>
      </w:pPr>
      <w:r w:rsidRPr="00A41306">
        <w:rPr>
          <w:rFonts w:ascii="Times New Roman" w:hAnsi="Times New Roman"/>
          <w:sz w:val="28"/>
          <w:szCs w:val="28"/>
          <w:lang w:val="kk-KZ"/>
        </w:rPr>
        <w:t xml:space="preserve">Балық өсіретін </w:t>
      </w:r>
      <w:r>
        <w:rPr>
          <w:rFonts w:ascii="Times New Roman" w:hAnsi="Times New Roman"/>
          <w:sz w:val="28"/>
          <w:szCs w:val="28"/>
          <w:lang w:val="kk-KZ"/>
        </w:rPr>
        <w:t>бассейін</w:t>
      </w:r>
      <w:r w:rsidR="0043508C" w:rsidRPr="00A41306">
        <w:rPr>
          <w:rFonts w:ascii="Times New Roman" w:hAnsi="Times New Roman"/>
          <w:sz w:val="28"/>
          <w:szCs w:val="28"/>
          <w:lang w:val="kk-KZ"/>
        </w:rPr>
        <w:t xml:space="preserve"> </w:t>
      </w:r>
      <w:r w:rsidRPr="00A41306">
        <w:rPr>
          <w:rFonts w:ascii="Times New Roman" w:hAnsi="Times New Roman"/>
          <w:sz w:val="28"/>
          <w:szCs w:val="28"/>
          <w:lang w:val="kk-KZ"/>
        </w:rPr>
        <w:t>–</w:t>
      </w:r>
      <w:r>
        <w:rPr>
          <w:rFonts w:ascii="Times New Roman" w:hAnsi="Times New Roman"/>
          <w:sz w:val="28"/>
          <w:szCs w:val="28"/>
          <w:lang w:val="kk-KZ"/>
        </w:rPr>
        <w:t xml:space="preserve"> бассейінге оттегіне қаныққан таза су кіреді, ал бассейіннен балықтардың тұтынуы негізінде оттегі құрамы төмен, балықтардың пайдалануынан ластанған сулар ағып шығады. Бассейіннен шығатын судың ластану деңгейі балықтарға берген жеммен байланысты;</w:t>
      </w:r>
      <w:r w:rsidRPr="00A41306">
        <w:rPr>
          <w:rFonts w:ascii="Times New Roman" w:hAnsi="Times New Roman"/>
          <w:sz w:val="28"/>
          <w:szCs w:val="28"/>
          <w:highlight w:val="yellow"/>
          <w:lang w:val="kk-KZ"/>
        </w:rPr>
        <w:t xml:space="preserve"> </w:t>
      </w:r>
    </w:p>
    <w:p w:rsidR="00DD5862" w:rsidRDefault="00DD5862" w:rsidP="00DD5862">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Бентос </w:t>
      </w:r>
      <w:r w:rsidRPr="00DD5862">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су түбінде тіршілік ететін </w:t>
      </w:r>
      <w:r w:rsidRPr="008C25CF">
        <w:rPr>
          <w:rFonts w:ascii="Times New Roman" w:eastAsia="Calibri" w:hAnsi="Times New Roman" w:cs="Times New Roman"/>
          <w:sz w:val="28"/>
          <w:szCs w:val="28"/>
          <w:lang w:val="kk-KZ"/>
        </w:rPr>
        <w:t>жануарлар</w:t>
      </w:r>
      <w:r>
        <w:rPr>
          <w:rFonts w:ascii="Times New Roman" w:eastAsia="Calibri" w:hAnsi="Times New Roman" w:cs="Times New Roman"/>
          <w:sz w:val="28"/>
          <w:szCs w:val="28"/>
          <w:lang w:val="kk-KZ"/>
        </w:rPr>
        <w:t xml:space="preserve"> жиынтығы</w:t>
      </w:r>
      <w:r w:rsidRPr="008C25CF">
        <w:rPr>
          <w:rFonts w:ascii="Times New Roman" w:eastAsia="Calibri" w:hAnsi="Times New Roman" w:cs="Times New Roman"/>
          <w:sz w:val="28"/>
          <w:szCs w:val="28"/>
          <w:lang w:val="kk-KZ"/>
        </w:rPr>
        <w:t>;</w:t>
      </w:r>
    </w:p>
    <w:p w:rsidR="007D430B" w:rsidRPr="007D430B" w:rsidRDefault="007D430B" w:rsidP="007D430B">
      <w:pPr>
        <w:spacing w:after="0" w:line="240" w:lineRule="auto"/>
        <w:ind w:firstLine="709"/>
        <w:jc w:val="both"/>
        <w:rPr>
          <w:rStyle w:val="s0"/>
          <w:rFonts w:eastAsia="Calibri"/>
          <w:color w:val="auto"/>
          <w:lang w:val="kk-KZ"/>
        </w:rPr>
      </w:pPr>
      <w:r w:rsidRPr="008C25CF">
        <w:rPr>
          <w:rFonts w:ascii="Times New Roman" w:eastAsia="Calibri" w:hAnsi="Times New Roman" w:cs="Times New Roman"/>
          <w:sz w:val="28"/>
          <w:szCs w:val="28"/>
          <w:lang w:val="kk-KZ"/>
        </w:rPr>
        <w:t>Гидробионттар – суда тіршілік ететіндер;</w:t>
      </w:r>
    </w:p>
    <w:p w:rsidR="007D430B" w:rsidRDefault="007D430B" w:rsidP="00EC5C63">
      <w:pPr>
        <w:spacing w:after="0" w:line="240" w:lineRule="auto"/>
        <w:ind w:firstLine="709"/>
        <w:jc w:val="both"/>
        <w:rPr>
          <w:rStyle w:val="s0"/>
          <w:lang w:val="kk-KZ"/>
        </w:rPr>
      </w:pPr>
      <w:r>
        <w:rPr>
          <w:rStyle w:val="s0"/>
          <w:lang w:val="kk-KZ"/>
        </w:rPr>
        <w:t>Гидрохимиялық анализ</w:t>
      </w:r>
      <w:r w:rsidRPr="00C42719">
        <w:rPr>
          <w:rStyle w:val="s0"/>
          <w:lang w:val="kk-KZ"/>
        </w:rPr>
        <w:t xml:space="preserve"> </w:t>
      </w:r>
      <w:r w:rsidR="00C42719" w:rsidRPr="00C42719">
        <w:rPr>
          <w:rStyle w:val="s0"/>
          <w:lang w:val="kk-KZ"/>
        </w:rPr>
        <w:t>–</w:t>
      </w:r>
      <w:r w:rsidRPr="00C42719">
        <w:rPr>
          <w:rStyle w:val="s0"/>
          <w:lang w:val="kk-KZ"/>
        </w:rPr>
        <w:t xml:space="preserve"> </w:t>
      </w:r>
      <w:r w:rsidR="00C42719">
        <w:rPr>
          <w:rStyle w:val="s0"/>
          <w:lang w:val="kk-KZ"/>
        </w:rPr>
        <w:t>су құрамын анықтауға қолданатын тәсілдердің жиынтығы;</w:t>
      </w:r>
    </w:p>
    <w:p w:rsidR="00C42719" w:rsidRDefault="00C42719" w:rsidP="00DD5862">
      <w:pPr>
        <w:spacing w:after="0" w:line="240" w:lineRule="auto"/>
        <w:ind w:firstLine="709"/>
        <w:jc w:val="both"/>
        <w:rPr>
          <w:rStyle w:val="s0"/>
          <w:lang w:val="kk-KZ"/>
        </w:rPr>
      </w:pPr>
      <w:r>
        <w:rPr>
          <w:rFonts w:ascii="Times New Roman" w:hAnsi="Times New Roman"/>
          <w:sz w:val="28"/>
          <w:szCs w:val="28"/>
          <w:lang w:val="kk-KZ"/>
        </w:rPr>
        <w:t>Дафния</w:t>
      </w:r>
      <w:r w:rsidRPr="00C42719">
        <w:rPr>
          <w:rFonts w:ascii="Times New Roman" w:hAnsi="Times New Roman"/>
          <w:sz w:val="28"/>
          <w:szCs w:val="28"/>
          <w:lang w:val="kk-KZ"/>
        </w:rPr>
        <w:t xml:space="preserve"> (Daph</w:t>
      </w:r>
      <w:r w:rsidR="003B30B7" w:rsidRPr="003B30B7">
        <w:rPr>
          <w:rFonts w:ascii="Times New Roman" w:hAnsi="Times New Roman"/>
          <w:sz w:val="28"/>
          <w:szCs w:val="28"/>
          <w:lang w:val="kk-KZ"/>
        </w:rPr>
        <w:t>ni</w:t>
      </w:r>
      <w:r w:rsidRPr="00C42719">
        <w:rPr>
          <w:rFonts w:ascii="Times New Roman" w:hAnsi="Times New Roman"/>
          <w:sz w:val="28"/>
          <w:szCs w:val="28"/>
          <w:lang w:val="kk-KZ"/>
        </w:rPr>
        <w:t>a)</w:t>
      </w:r>
      <w:r>
        <w:rPr>
          <w:rFonts w:ascii="Times New Roman" w:hAnsi="Times New Roman"/>
          <w:sz w:val="28"/>
          <w:szCs w:val="28"/>
          <w:lang w:val="kk-KZ"/>
        </w:rPr>
        <w:t xml:space="preserve"> </w:t>
      </w:r>
      <w:r w:rsidRPr="00C42719">
        <w:rPr>
          <w:rFonts w:ascii="Times New Roman" w:hAnsi="Times New Roman"/>
          <w:sz w:val="28"/>
          <w:szCs w:val="28"/>
          <w:lang w:val="kk-KZ"/>
        </w:rPr>
        <w:t>–</w:t>
      </w:r>
      <w:r>
        <w:rPr>
          <w:rFonts w:ascii="Times New Roman" w:hAnsi="Times New Roman"/>
          <w:sz w:val="28"/>
          <w:szCs w:val="28"/>
          <w:lang w:val="kk-KZ"/>
        </w:rPr>
        <w:t xml:space="preserve"> бұтақмұртты шаяндар туысына жататын су бүргелері;</w:t>
      </w:r>
    </w:p>
    <w:p w:rsidR="003B30B7" w:rsidRPr="003B30B7" w:rsidRDefault="003B30B7" w:rsidP="003B30B7">
      <w:pPr>
        <w:spacing w:after="0" w:line="240" w:lineRule="auto"/>
        <w:ind w:firstLine="709"/>
        <w:jc w:val="both"/>
        <w:rPr>
          <w:rFonts w:ascii="Times New Roman" w:hAnsi="Times New Roman" w:cs="Times New Roman"/>
          <w:caps/>
          <w:sz w:val="28"/>
          <w:szCs w:val="28"/>
          <w:lang w:val="kk-KZ"/>
        </w:rPr>
      </w:pPr>
      <w:r w:rsidRPr="003B30B7">
        <w:rPr>
          <w:rFonts w:ascii="Times New Roman" w:hAnsi="Times New Roman" w:cs="Times New Roman"/>
          <w:sz w:val="28"/>
          <w:szCs w:val="28"/>
          <w:lang w:val="kk-KZ"/>
        </w:rPr>
        <w:t>Дернәсіл</w:t>
      </w:r>
      <w:r w:rsidRPr="003B30B7">
        <w:rPr>
          <w:rFonts w:ascii="Times New Roman" w:hAnsi="Times New Roman" w:cs="Times New Roman"/>
          <w:caps/>
          <w:sz w:val="28"/>
          <w:szCs w:val="28"/>
          <w:lang w:val="kk-KZ"/>
        </w:rPr>
        <w:t xml:space="preserve"> – </w:t>
      </w:r>
      <w:r w:rsidRPr="003B30B7">
        <w:rPr>
          <w:rFonts w:ascii="Times New Roman" w:hAnsi="Times New Roman" w:cs="Times New Roman"/>
          <w:sz w:val="28"/>
          <w:szCs w:val="28"/>
          <w:lang w:val="kk-KZ"/>
        </w:rPr>
        <w:t>уылдырықтан шыққаннан шабақтық кезеңге дейін даму сатысы</w:t>
      </w:r>
      <w:r>
        <w:rPr>
          <w:rFonts w:ascii="Times New Roman" w:hAnsi="Times New Roman" w:cs="Times New Roman"/>
          <w:sz w:val="28"/>
          <w:szCs w:val="28"/>
          <w:lang w:val="kk-KZ"/>
        </w:rPr>
        <w:t>;</w:t>
      </w:r>
    </w:p>
    <w:p w:rsidR="00422D78" w:rsidRDefault="00EC5C63" w:rsidP="00422D78">
      <w:pPr>
        <w:spacing w:after="0" w:line="240" w:lineRule="auto"/>
        <w:ind w:firstLine="709"/>
        <w:jc w:val="both"/>
        <w:rPr>
          <w:rFonts w:ascii="Times New Roman" w:hAnsi="Times New Roman"/>
          <w:color w:val="000000"/>
          <w:sz w:val="28"/>
          <w:szCs w:val="28"/>
          <w:lang w:val="kk-KZ"/>
        </w:rPr>
      </w:pPr>
      <w:r>
        <w:rPr>
          <w:rStyle w:val="s0"/>
          <w:lang w:val="kk-KZ"/>
        </w:rPr>
        <w:t>Ж</w:t>
      </w:r>
      <w:r w:rsidRPr="00EC5C63">
        <w:rPr>
          <w:rStyle w:val="s0"/>
          <w:lang w:val="kk-KZ"/>
        </w:rPr>
        <w:t xml:space="preserve">ануарлар түрлерінің өсімін молайту - жануарлар түрлерінің табиғи жағдайларда табиғи көбеюі және оларды жасанды өсіру; </w:t>
      </w:r>
    </w:p>
    <w:p w:rsidR="00422D78" w:rsidRPr="003B30B7" w:rsidRDefault="00422D78" w:rsidP="00422D7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lastRenderedPageBreak/>
        <w:t xml:space="preserve">Жаздық </w:t>
      </w:r>
      <w:r w:rsidRPr="003B30B7">
        <w:rPr>
          <w:rFonts w:ascii="Times New Roman" w:hAnsi="Times New Roman" w:cs="Times New Roman"/>
          <w:bCs/>
          <w:sz w:val="28"/>
          <w:szCs w:val="28"/>
          <w:lang w:val="kk-KZ"/>
        </w:rPr>
        <w:t xml:space="preserve">шабақ </w:t>
      </w:r>
      <w:r>
        <w:rPr>
          <w:rFonts w:ascii="Times New Roman" w:hAnsi="Times New Roman" w:cs="Times New Roman"/>
          <w:bCs/>
          <w:sz w:val="28"/>
          <w:szCs w:val="28"/>
          <w:lang w:val="kk-KZ"/>
        </w:rPr>
        <w:t>–</w:t>
      </w:r>
      <w:r w:rsidRPr="003B30B7">
        <w:rPr>
          <w:rFonts w:ascii="Times New Roman" w:hAnsi="Times New Roman" w:cs="Times New Roman"/>
          <w:b/>
          <w:bCs/>
          <w:i/>
          <w:sz w:val="28"/>
          <w:szCs w:val="28"/>
          <w:lang w:val="kk-KZ"/>
        </w:rPr>
        <w:t xml:space="preserve"> </w:t>
      </w:r>
      <w:r>
        <w:rPr>
          <w:rStyle w:val="raz"/>
          <w:rFonts w:ascii="Times New Roman" w:hAnsi="Times New Roman" w:cs="Times New Roman"/>
          <w:spacing w:val="0"/>
          <w:sz w:val="28"/>
          <w:szCs w:val="28"/>
          <w:lang w:val="kk-KZ"/>
        </w:rPr>
        <w:t>шабақтан</w:t>
      </w:r>
      <w:r w:rsidRPr="003B30B7">
        <w:rPr>
          <w:rStyle w:val="raz"/>
          <w:rFonts w:ascii="Times New Roman" w:hAnsi="Times New Roman" w:cs="Times New Roman"/>
          <w:spacing w:val="0"/>
          <w:sz w:val="28"/>
          <w:szCs w:val="28"/>
          <w:lang w:val="kk-KZ"/>
        </w:rPr>
        <w:t xml:space="preserve"> кейінгі, тақ жүзбе қанаттары пайда болғаннан бастап, денелерін қабыршақ толық басқанға дейін жалғасатын даму кезеңі</w:t>
      </w:r>
      <w:r>
        <w:rPr>
          <w:rStyle w:val="raz"/>
          <w:rFonts w:ascii="Times New Roman" w:hAnsi="Times New Roman" w:cs="Times New Roman"/>
          <w:spacing w:val="0"/>
          <w:sz w:val="28"/>
          <w:szCs w:val="28"/>
          <w:lang w:val="kk-KZ"/>
        </w:rPr>
        <w:t>;</w:t>
      </w:r>
    </w:p>
    <w:p w:rsidR="00422D78" w:rsidRDefault="00422D78">
      <w:pPr>
        <w:spacing w:after="0" w:line="240" w:lineRule="auto"/>
        <w:ind w:firstLine="709"/>
        <w:jc w:val="both"/>
        <w:rPr>
          <w:rFonts w:ascii="Times New Roman" w:hAnsi="Times New Roman"/>
          <w:color w:val="000000"/>
          <w:sz w:val="28"/>
          <w:szCs w:val="28"/>
          <w:lang w:val="kk-KZ"/>
        </w:rPr>
      </w:pPr>
      <w:r>
        <w:rPr>
          <w:rFonts w:ascii="Times New Roman" w:eastAsia="Calibri" w:hAnsi="Times New Roman" w:cs="Times New Roman"/>
          <w:sz w:val="28"/>
          <w:szCs w:val="28"/>
          <w:lang w:val="kk-KZ"/>
        </w:rPr>
        <w:t>Жануарлар әлемі нысандарын жасанды өсіру – көл</w:t>
      </w:r>
      <w:r w:rsidRPr="002D504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тауарлық балық өсіру шаруашылықтарында, шарбақтық шаруашылықтарда және тұйық жүйелі сумен жабдықталған балық шаруашылықтарында еріксіз және жартылай ерікті жағдайда жануарлар түрлерін өсіру мен ұстау;</w:t>
      </w:r>
    </w:p>
    <w:p w:rsidR="00005703" w:rsidRDefault="00A41306" w:rsidP="00DD5862">
      <w:pPr>
        <w:spacing w:after="0" w:line="240" w:lineRule="auto"/>
        <w:ind w:firstLine="709"/>
        <w:jc w:val="both"/>
        <w:rPr>
          <w:rFonts w:ascii="Times New Roman" w:hAnsi="Times New Roman"/>
          <w:color w:val="000000"/>
          <w:sz w:val="28"/>
          <w:szCs w:val="28"/>
          <w:lang w:val="kk-KZ"/>
        </w:rPr>
      </w:pPr>
      <w:r w:rsidRPr="00643FC2">
        <w:rPr>
          <w:rFonts w:ascii="Times New Roman" w:hAnsi="Times New Roman"/>
          <w:color w:val="000000"/>
          <w:sz w:val="28"/>
          <w:szCs w:val="28"/>
          <w:lang w:val="kk-KZ"/>
        </w:rPr>
        <w:t xml:space="preserve">Жемнің энергетикалық құндылығы (ЖЭҚ) </w:t>
      </w:r>
      <w:r w:rsidRPr="00A41306">
        <w:rPr>
          <w:rFonts w:ascii="Times New Roman" w:hAnsi="Times New Roman"/>
          <w:color w:val="000000"/>
          <w:sz w:val="28"/>
          <w:szCs w:val="28"/>
          <w:lang w:val="kk-KZ"/>
        </w:rPr>
        <w:t>–</w:t>
      </w:r>
      <w:r>
        <w:rPr>
          <w:rFonts w:ascii="Times New Roman" w:hAnsi="Times New Roman"/>
          <w:color w:val="000000"/>
          <w:sz w:val="28"/>
          <w:szCs w:val="28"/>
          <w:lang w:val="kk-KZ"/>
        </w:rPr>
        <w:t xml:space="preserve"> қоректің қорытылуы және </w:t>
      </w:r>
      <w:r w:rsidR="00154298">
        <w:rPr>
          <w:rFonts w:ascii="Times New Roman" w:hAnsi="Times New Roman"/>
          <w:color w:val="000000"/>
          <w:sz w:val="28"/>
          <w:szCs w:val="28"/>
          <w:lang w:val="kk-KZ"/>
        </w:rPr>
        <w:t>сіңуі</w:t>
      </w:r>
      <w:r>
        <w:rPr>
          <w:rFonts w:ascii="Times New Roman" w:hAnsi="Times New Roman"/>
          <w:color w:val="000000"/>
          <w:sz w:val="28"/>
          <w:szCs w:val="28"/>
          <w:lang w:val="kk-KZ"/>
        </w:rPr>
        <w:t xml:space="preserve"> нәтижесінде алуға болатын энергия саны;</w:t>
      </w:r>
      <w:r w:rsidRPr="00005703">
        <w:rPr>
          <w:rFonts w:ascii="Times New Roman" w:hAnsi="Times New Roman"/>
          <w:color w:val="000000"/>
          <w:sz w:val="28"/>
          <w:szCs w:val="28"/>
          <w:lang w:val="kk-KZ"/>
        </w:rPr>
        <w:t xml:space="preserve"> </w:t>
      </w:r>
    </w:p>
    <w:p w:rsidR="00C42719" w:rsidRPr="008C25CF" w:rsidRDefault="00DD5862" w:rsidP="00DD5862">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Зоопланктон – су қабатында тіршілік ететін</w:t>
      </w:r>
      <w:r w:rsidR="00C42719" w:rsidRPr="008C25CF">
        <w:rPr>
          <w:rFonts w:ascii="Times New Roman" w:eastAsia="Calibri" w:hAnsi="Times New Roman" w:cs="Times New Roman"/>
          <w:sz w:val="28"/>
          <w:szCs w:val="28"/>
          <w:lang w:val="kk-KZ"/>
        </w:rPr>
        <w:t xml:space="preserve"> жануарлар</w:t>
      </w:r>
      <w:r>
        <w:rPr>
          <w:rFonts w:ascii="Times New Roman" w:eastAsia="Calibri" w:hAnsi="Times New Roman" w:cs="Times New Roman"/>
          <w:sz w:val="28"/>
          <w:szCs w:val="28"/>
          <w:lang w:val="kk-KZ"/>
        </w:rPr>
        <w:t xml:space="preserve"> жиынтығы</w:t>
      </w:r>
      <w:r w:rsidR="00C42719" w:rsidRPr="008C25CF">
        <w:rPr>
          <w:rFonts w:ascii="Times New Roman" w:eastAsia="Calibri" w:hAnsi="Times New Roman" w:cs="Times New Roman"/>
          <w:sz w:val="28"/>
          <w:szCs w:val="28"/>
          <w:lang w:val="kk-KZ"/>
        </w:rPr>
        <w:t>;</w:t>
      </w:r>
    </w:p>
    <w:p w:rsidR="00DD5862" w:rsidRPr="008C25CF" w:rsidRDefault="00DD5862" w:rsidP="00DD5862">
      <w:pPr>
        <w:spacing w:after="0" w:line="240" w:lineRule="auto"/>
        <w:ind w:firstLine="709"/>
        <w:jc w:val="both"/>
        <w:rPr>
          <w:rFonts w:ascii="Times New Roman" w:eastAsia="Calibri" w:hAnsi="Times New Roman" w:cs="Times New Roman"/>
          <w:color w:val="000000"/>
          <w:sz w:val="28"/>
          <w:szCs w:val="28"/>
          <w:lang w:val="kk-KZ"/>
        </w:rPr>
      </w:pPr>
      <w:r w:rsidRPr="008C25CF">
        <w:rPr>
          <w:rFonts w:ascii="Times New Roman" w:eastAsia="Calibri" w:hAnsi="Times New Roman" w:cs="Times New Roman"/>
          <w:color w:val="000000"/>
          <w:sz w:val="28"/>
          <w:szCs w:val="28"/>
          <w:lang w:val="kk-KZ"/>
        </w:rPr>
        <w:t xml:space="preserve">Ихтиофауна – қандай да </w:t>
      </w:r>
      <w:r w:rsidRPr="003D2203">
        <w:rPr>
          <w:rFonts w:ascii="Times New Roman" w:eastAsia="Calibri" w:hAnsi="Times New Roman" w:cs="Times New Roman"/>
          <w:color w:val="000000"/>
          <w:sz w:val="28"/>
          <w:szCs w:val="28"/>
          <w:lang w:val="kk-KZ"/>
        </w:rPr>
        <w:t>бір</w:t>
      </w:r>
      <w:r w:rsidRPr="008C25CF">
        <w:rPr>
          <w:rFonts w:ascii="Times New Roman" w:eastAsia="Calibri" w:hAnsi="Times New Roman" w:cs="Times New Roman"/>
          <w:color w:val="000000"/>
          <w:sz w:val="28"/>
          <w:szCs w:val="28"/>
          <w:lang w:val="kk-KZ"/>
        </w:rPr>
        <w:t xml:space="preserve"> болмасын суқойма мен оның жеріндегі балық түрлері мен дөңгелекауыздылардың жиынтығы;</w:t>
      </w:r>
    </w:p>
    <w:p w:rsidR="00027461" w:rsidRDefault="00DD5862" w:rsidP="00DD5862">
      <w:pPr>
        <w:spacing w:after="0" w:line="240" w:lineRule="auto"/>
        <w:ind w:firstLine="709"/>
        <w:jc w:val="both"/>
        <w:outlineLvl w:val="0"/>
        <w:rPr>
          <w:rFonts w:ascii="Times New Roman" w:eastAsia="Calibri" w:hAnsi="Times New Roman" w:cs="Times New Roman"/>
          <w:sz w:val="28"/>
          <w:szCs w:val="28"/>
          <w:lang w:val="kk-KZ"/>
        </w:rPr>
      </w:pPr>
      <w:bookmarkStart w:id="3" w:name="_Toc120611062"/>
      <w:r>
        <w:rPr>
          <w:rFonts w:ascii="Times New Roman" w:eastAsia="Calibri" w:hAnsi="Times New Roman" w:cs="Times New Roman"/>
          <w:sz w:val="28"/>
          <w:szCs w:val="28"/>
          <w:lang w:val="kk-KZ"/>
        </w:rPr>
        <w:t xml:space="preserve">Индустриялық жағдайда балық өсіру </w:t>
      </w:r>
      <w:r w:rsidR="00027461" w:rsidRPr="00027461">
        <w:rPr>
          <w:rFonts w:ascii="Times New Roman" w:eastAsia="Calibri" w:hAnsi="Times New Roman" w:cs="Times New Roman"/>
          <w:sz w:val="28"/>
          <w:szCs w:val="28"/>
          <w:lang w:val="kk-KZ"/>
        </w:rPr>
        <w:t xml:space="preserve">– </w:t>
      </w:r>
      <w:r w:rsidR="00027461">
        <w:rPr>
          <w:rFonts w:ascii="Times New Roman" w:eastAsia="Calibri" w:hAnsi="Times New Roman" w:cs="Times New Roman"/>
          <w:sz w:val="28"/>
          <w:szCs w:val="28"/>
          <w:lang w:val="kk-KZ"/>
        </w:rPr>
        <w:t>балық және басқа да гидробионттарды бассейіндер мен шарбақтарда, геотермальді табиғи су қоймаларда, сондай</w:t>
      </w:r>
      <w:r w:rsidR="00027461" w:rsidRPr="00027461">
        <w:rPr>
          <w:rFonts w:ascii="Times New Roman" w:eastAsia="Calibri" w:hAnsi="Times New Roman" w:cs="Times New Roman"/>
          <w:sz w:val="28"/>
          <w:szCs w:val="28"/>
          <w:lang w:val="kk-KZ"/>
        </w:rPr>
        <w:t>-</w:t>
      </w:r>
      <w:r w:rsidR="00027461">
        <w:rPr>
          <w:rFonts w:ascii="Times New Roman" w:eastAsia="Calibri" w:hAnsi="Times New Roman" w:cs="Times New Roman"/>
          <w:sz w:val="28"/>
          <w:szCs w:val="28"/>
          <w:lang w:val="kk-KZ"/>
        </w:rPr>
        <w:t>ақ, аквакультура нысандарын тұйық жүйелі сумен жабдықтау жүйесінде өсіру;</w:t>
      </w:r>
      <w:bookmarkEnd w:id="3"/>
    </w:p>
    <w:p w:rsidR="007035DE" w:rsidRPr="007035DE" w:rsidRDefault="007035DE" w:rsidP="00DD5862">
      <w:pPr>
        <w:spacing w:after="0" w:line="240" w:lineRule="auto"/>
        <w:ind w:firstLine="709"/>
        <w:jc w:val="both"/>
        <w:outlineLvl w:val="0"/>
        <w:rPr>
          <w:rFonts w:ascii="Times New Roman" w:eastAsia="Calibri" w:hAnsi="Times New Roman" w:cs="Times New Roman"/>
          <w:sz w:val="28"/>
          <w:szCs w:val="28"/>
          <w:lang w:val="kk-KZ"/>
        </w:rPr>
      </w:pPr>
      <w:bookmarkStart w:id="4" w:name="_Toc120611063"/>
      <w:r>
        <w:rPr>
          <w:rFonts w:ascii="Times New Roman" w:eastAsia="Calibri" w:hAnsi="Times New Roman" w:cs="Times New Roman"/>
          <w:sz w:val="28"/>
          <w:szCs w:val="28"/>
          <w:lang w:val="kk-KZ"/>
        </w:rPr>
        <w:t xml:space="preserve">Көксерке </w:t>
      </w:r>
      <w:r w:rsidRPr="007035D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алабұға отрядына жататын балық түрі;</w:t>
      </w:r>
      <w:bookmarkEnd w:id="4"/>
    </w:p>
    <w:p w:rsidR="00A41306" w:rsidRPr="00A41306" w:rsidRDefault="00A41306" w:rsidP="00A41306">
      <w:pPr>
        <w:spacing w:after="0" w:line="240" w:lineRule="auto"/>
        <w:ind w:firstLine="709"/>
        <w:jc w:val="both"/>
        <w:rPr>
          <w:rFonts w:ascii="Times New Roman" w:hAnsi="Times New Roman"/>
          <w:color w:val="000000"/>
          <w:sz w:val="28"/>
          <w:szCs w:val="28"/>
          <w:lang w:val="kk-KZ"/>
        </w:rPr>
      </w:pPr>
      <w:r w:rsidRPr="00643FC2">
        <w:rPr>
          <w:rFonts w:ascii="Times New Roman" w:hAnsi="Times New Roman"/>
          <w:color w:val="000000"/>
          <w:sz w:val="28"/>
          <w:szCs w:val="28"/>
          <w:lang w:val="kk-KZ"/>
        </w:rPr>
        <w:t xml:space="preserve">Контрольдік аулау </w:t>
      </w:r>
      <w:r w:rsidRPr="00643FC2">
        <w:rPr>
          <w:rFonts w:ascii="Times New Roman" w:hAnsi="Times New Roman"/>
          <w:color w:val="000000"/>
          <w:sz w:val="28"/>
          <w:szCs w:val="28"/>
        </w:rPr>
        <w:t xml:space="preserve">– </w:t>
      </w:r>
      <w:r w:rsidRPr="00643FC2">
        <w:rPr>
          <w:rFonts w:ascii="Times New Roman" w:hAnsi="Times New Roman"/>
          <w:color w:val="000000"/>
          <w:sz w:val="28"/>
          <w:szCs w:val="28"/>
          <w:lang w:val="kk-KZ"/>
        </w:rPr>
        <w:t>ғылыми</w:t>
      </w:r>
      <w:r w:rsidRPr="00643FC2">
        <w:rPr>
          <w:rFonts w:ascii="Times New Roman" w:hAnsi="Times New Roman"/>
          <w:color w:val="000000"/>
          <w:sz w:val="28"/>
          <w:szCs w:val="28"/>
        </w:rPr>
        <w:t>-</w:t>
      </w:r>
      <w:r w:rsidRPr="00643FC2">
        <w:rPr>
          <w:rFonts w:ascii="Times New Roman" w:hAnsi="Times New Roman"/>
          <w:color w:val="000000"/>
          <w:sz w:val="28"/>
          <w:szCs w:val="28"/>
          <w:lang w:val="kk-KZ"/>
        </w:rPr>
        <w:t>зерттеу мақсатында балық аулау;</w:t>
      </w:r>
    </w:p>
    <w:p w:rsidR="00A41306" w:rsidRDefault="00A41306" w:rsidP="00DF4A51">
      <w:pPr>
        <w:spacing w:after="0" w:line="240" w:lineRule="auto"/>
        <w:ind w:firstLine="709"/>
        <w:jc w:val="both"/>
        <w:rPr>
          <w:rFonts w:ascii="Times New Roman" w:hAnsi="Times New Roman"/>
          <w:sz w:val="28"/>
          <w:szCs w:val="28"/>
          <w:lang w:val="kk-KZ"/>
        </w:rPr>
      </w:pPr>
      <w:r>
        <w:rPr>
          <w:rFonts w:ascii="Times New Roman" w:eastAsia="Calibri" w:hAnsi="Times New Roman" w:cs="Times New Roman"/>
          <w:sz w:val="28"/>
          <w:szCs w:val="28"/>
          <w:lang w:val="kk-KZ"/>
        </w:rPr>
        <w:t xml:space="preserve">Отырғызатын балық </w:t>
      </w:r>
      <w:r w:rsidRPr="004B5DCC">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7C01D2">
        <w:rPr>
          <w:rFonts w:ascii="Times New Roman" w:eastAsia="Calibri" w:hAnsi="Times New Roman" w:cs="Times New Roman"/>
          <w:sz w:val="28"/>
          <w:szCs w:val="28"/>
          <w:lang w:val="kk-KZ"/>
        </w:rPr>
        <w:t xml:space="preserve">су қойманы балықтандыруға арналған, балық өсіру нысанына байланысты дернәсілдер, құртшабақтар, шабақтар және басқа да балық топтары;  </w:t>
      </w:r>
    </w:p>
    <w:p w:rsidR="00F72F74" w:rsidRDefault="00F0532B" w:rsidP="00DF4A5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Өсу қарқындылығы </w:t>
      </w:r>
      <w:r w:rsidR="00DF4A51" w:rsidRPr="00DF4A51">
        <w:rPr>
          <w:rFonts w:ascii="Times New Roman" w:hAnsi="Times New Roman"/>
          <w:sz w:val="28"/>
          <w:szCs w:val="28"/>
          <w:lang w:val="kk-KZ"/>
        </w:rPr>
        <w:t>–</w:t>
      </w:r>
      <w:r w:rsidRPr="00DF4A51">
        <w:rPr>
          <w:rFonts w:ascii="Times New Roman" w:hAnsi="Times New Roman"/>
          <w:sz w:val="28"/>
          <w:szCs w:val="28"/>
          <w:lang w:val="kk-KZ"/>
        </w:rPr>
        <w:t xml:space="preserve"> </w:t>
      </w:r>
      <w:r w:rsidR="00DF4A51">
        <w:rPr>
          <w:rFonts w:ascii="Times New Roman" w:hAnsi="Times New Roman"/>
          <w:sz w:val="28"/>
          <w:szCs w:val="28"/>
          <w:lang w:val="kk-KZ"/>
        </w:rPr>
        <w:t>балықтардың бір жылда өскенін көрсеткіші;</w:t>
      </w:r>
    </w:p>
    <w:p w:rsidR="00685139" w:rsidRPr="004B5DCC" w:rsidRDefault="004E0572" w:rsidP="00A41306">
      <w:pPr>
        <w:spacing w:after="0" w:line="240" w:lineRule="auto"/>
        <w:ind w:firstLine="709"/>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Табиғи өндіріп-өсіру – су биоқорының санын дәстүрлі жолмен көбейтуді қалыптастыру процессі;</w:t>
      </w:r>
    </w:p>
    <w:p w:rsidR="00776113" w:rsidRPr="00776113" w:rsidRDefault="00776113" w:rsidP="00776113">
      <w:pPr>
        <w:spacing w:after="0" w:line="240" w:lineRule="auto"/>
        <w:ind w:firstLine="709"/>
        <w:jc w:val="both"/>
        <w:rPr>
          <w:rFonts w:ascii="Times New Roman" w:hAnsi="Times New Roman" w:cs="Times New Roman"/>
          <w:sz w:val="28"/>
          <w:szCs w:val="28"/>
          <w:lang w:val="kk-KZ"/>
        </w:rPr>
      </w:pPr>
      <w:r w:rsidRPr="00776113">
        <w:rPr>
          <w:rFonts w:ascii="Times New Roman" w:hAnsi="Times New Roman" w:cs="Times New Roman"/>
          <w:sz w:val="28"/>
          <w:szCs w:val="28"/>
          <w:lang w:val="kk-KZ"/>
        </w:rPr>
        <w:t xml:space="preserve">Тоған шаруашылығы – арнайы салынған немесе бейімделген тоғандарда тез өсетін балық түрлерін өсіретін шаруашылық. Тоғандарда балықтың бір немесе бірнеше түрлерін өсіруге болады. Алғашқы балықтандыру әдісі – монокультура деп, екіншісі – поликультура деп аталады; </w:t>
      </w:r>
    </w:p>
    <w:p w:rsidR="00776113" w:rsidRPr="00776113" w:rsidRDefault="00776113" w:rsidP="00776113">
      <w:pPr>
        <w:spacing w:after="0" w:line="240" w:lineRule="auto"/>
        <w:ind w:firstLine="709"/>
        <w:jc w:val="both"/>
        <w:rPr>
          <w:rFonts w:ascii="Times New Roman" w:hAnsi="Times New Roman" w:cs="Times New Roman"/>
          <w:sz w:val="28"/>
          <w:szCs w:val="28"/>
          <w:lang w:val="kk-KZ"/>
        </w:rPr>
      </w:pPr>
      <w:r w:rsidRPr="00776113">
        <w:rPr>
          <w:rFonts w:ascii="Times New Roman" w:hAnsi="Times New Roman" w:cs="Times New Roman"/>
          <w:sz w:val="28"/>
          <w:szCs w:val="28"/>
          <w:lang w:val="kk-KZ"/>
        </w:rPr>
        <w:t xml:space="preserve">Шарбақтық балық өсіру шаруашылығы – балық және басқа да су жануарларын табиғи және жасанды су айдындарында орналасқан арнайы құрылғыларда (шарбақ) өсіретін және оларды жартылай еркін жағдайда ұстауға мүмкіндік беретін шаруашылық </w:t>
      </w:r>
      <w:r>
        <w:rPr>
          <w:rFonts w:ascii="Times New Roman" w:hAnsi="Times New Roman" w:cs="Times New Roman"/>
          <w:sz w:val="28"/>
          <w:szCs w:val="28"/>
          <w:lang w:val="kk-KZ"/>
        </w:rPr>
        <w:t>қызметтің</w:t>
      </w:r>
      <w:r w:rsidRPr="00776113">
        <w:rPr>
          <w:rFonts w:ascii="Times New Roman" w:hAnsi="Times New Roman" w:cs="Times New Roman"/>
          <w:sz w:val="28"/>
          <w:szCs w:val="28"/>
          <w:lang w:val="kk-KZ"/>
        </w:rPr>
        <w:t xml:space="preserve"> түрі</w:t>
      </w:r>
      <w:r>
        <w:rPr>
          <w:rFonts w:ascii="Times New Roman" w:hAnsi="Times New Roman" w:cs="Times New Roman"/>
          <w:sz w:val="28"/>
          <w:szCs w:val="28"/>
          <w:lang w:val="kk-KZ"/>
        </w:rPr>
        <w:t>;</w:t>
      </w:r>
      <w:r w:rsidRPr="00776113">
        <w:rPr>
          <w:rFonts w:ascii="Times New Roman" w:hAnsi="Times New Roman" w:cs="Times New Roman"/>
          <w:sz w:val="28"/>
          <w:szCs w:val="28"/>
          <w:lang w:val="kk-KZ"/>
        </w:rPr>
        <w:t xml:space="preserve">  </w:t>
      </w:r>
    </w:p>
    <w:p w:rsidR="00A41306" w:rsidRPr="00A41306" w:rsidRDefault="00A41306" w:rsidP="00A4130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Шабақтар </w:t>
      </w:r>
      <w:r w:rsidRPr="002A252E">
        <w:rPr>
          <w:rFonts w:ascii="Times New Roman" w:hAnsi="Times New Roman"/>
          <w:sz w:val="28"/>
          <w:szCs w:val="28"/>
          <w:lang w:val="kk-KZ"/>
        </w:rPr>
        <w:t xml:space="preserve">– </w:t>
      </w:r>
      <w:r>
        <w:rPr>
          <w:rFonts w:ascii="Times New Roman" w:hAnsi="Times New Roman"/>
          <w:sz w:val="28"/>
          <w:szCs w:val="28"/>
          <w:lang w:val="kk-KZ"/>
        </w:rPr>
        <w:t>осы жылғы балық шабақтары;</w:t>
      </w:r>
    </w:p>
    <w:p w:rsidR="007035DE" w:rsidRPr="008C25CF" w:rsidRDefault="007035DE" w:rsidP="007035DE">
      <w:pPr>
        <w:spacing w:after="0" w:line="240" w:lineRule="auto"/>
        <w:ind w:firstLine="709"/>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Уылдырық шашу – балықтардың жыныс өнімдерін, яғни, жетілген уылдырық пен ұрықтандыратын шәуетін шашуы;</w:t>
      </w:r>
    </w:p>
    <w:p w:rsidR="007035DE" w:rsidRPr="009742E7" w:rsidRDefault="007035DE" w:rsidP="007035DE">
      <w:pPr>
        <w:spacing w:after="0" w:line="240" w:lineRule="auto"/>
        <w:ind w:firstLine="709"/>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Уылдырық шашушы орын – жын</w:t>
      </w:r>
      <w:r w:rsidR="009742E7">
        <w:rPr>
          <w:rFonts w:ascii="Times New Roman" w:eastAsia="Calibri" w:hAnsi="Times New Roman" w:cs="Times New Roman"/>
          <w:sz w:val="28"/>
          <w:szCs w:val="28"/>
          <w:lang w:val="kk-KZ"/>
        </w:rPr>
        <w:t>ыс өнімдерін шашатын нақты орын.</w:t>
      </w:r>
    </w:p>
    <w:p w:rsidR="00685139" w:rsidRDefault="00685139" w:rsidP="004E0572">
      <w:pPr>
        <w:spacing w:after="0" w:line="240" w:lineRule="auto"/>
        <w:rPr>
          <w:rFonts w:ascii="Times New Roman" w:eastAsia="Calibri" w:hAnsi="Times New Roman" w:cs="Times New Roman"/>
          <w:sz w:val="28"/>
          <w:szCs w:val="28"/>
          <w:lang w:val="kk-KZ"/>
        </w:rPr>
      </w:pPr>
    </w:p>
    <w:p w:rsidR="00685139" w:rsidRDefault="00685139" w:rsidP="004E0572">
      <w:pPr>
        <w:spacing w:after="0" w:line="240" w:lineRule="auto"/>
        <w:rPr>
          <w:rFonts w:ascii="Times New Roman" w:eastAsia="Calibri" w:hAnsi="Times New Roman" w:cs="Times New Roman"/>
          <w:sz w:val="28"/>
          <w:szCs w:val="28"/>
          <w:lang w:val="kk-KZ"/>
        </w:rPr>
      </w:pPr>
    </w:p>
    <w:p w:rsidR="00685139" w:rsidRDefault="00685139" w:rsidP="004E0572">
      <w:pPr>
        <w:spacing w:after="0" w:line="240" w:lineRule="auto"/>
        <w:rPr>
          <w:rFonts w:ascii="Times New Roman" w:eastAsia="Calibri" w:hAnsi="Times New Roman" w:cs="Times New Roman"/>
          <w:sz w:val="28"/>
          <w:szCs w:val="28"/>
          <w:lang w:val="kk-KZ"/>
        </w:rPr>
      </w:pPr>
    </w:p>
    <w:p w:rsidR="007035DE" w:rsidRDefault="007035DE" w:rsidP="004E0572">
      <w:pPr>
        <w:spacing w:after="0" w:line="240" w:lineRule="auto"/>
        <w:rPr>
          <w:rFonts w:ascii="Times New Roman" w:eastAsia="Calibri" w:hAnsi="Times New Roman" w:cs="Times New Roman"/>
          <w:sz w:val="28"/>
          <w:szCs w:val="28"/>
          <w:lang w:val="kk-KZ"/>
        </w:rPr>
      </w:pPr>
    </w:p>
    <w:p w:rsidR="007035DE" w:rsidRDefault="007035DE" w:rsidP="004E0572">
      <w:pPr>
        <w:spacing w:after="0" w:line="240" w:lineRule="auto"/>
        <w:rPr>
          <w:rFonts w:ascii="Times New Roman" w:eastAsia="Calibri" w:hAnsi="Times New Roman" w:cs="Times New Roman"/>
          <w:sz w:val="28"/>
          <w:szCs w:val="28"/>
          <w:lang w:val="kk-KZ"/>
        </w:rPr>
      </w:pPr>
    </w:p>
    <w:p w:rsidR="007035DE" w:rsidRDefault="007035DE" w:rsidP="004E0572">
      <w:pPr>
        <w:spacing w:after="0" w:line="240" w:lineRule="auto"/>
        <w:rPr>
          <w:rFonts w:ascii="Times New Roman" w:eastAsia="Calibri" w:hAnsi="Times New Roman" w:cs="Times New Roman"/>
          <w:sz w:val="28"/>
          <w:szCs w:val="28"/>
          <w:lang w:val="kk-KZ"/>
        </w:rPr>
      </w:pPr>
    </w:p>
    <w:p w:rsidR="00695F93" w:rsidRDefault="003B30B7" w:rsidP="00A602C0">
      <w:pPr>
        <w:pStyle w:val="1"/>
        <w:rPr>
          <w:rFonts w:eastAsia="Calibri"/>
          <w:lang w:val="kk-KZ"/>
        </w:rPr>
      </w:pPr>
      <w:r>
        <w:rPr>
          <w:rFonts w:eastAsia="Calibri"/>
          <w:lang w:val="kk-KZ"/>
        </w:rPr>
        <w:br w:type="page"/>
      </w:r>
      <w:bookmarkStart w:id="5" w:name="_Toc120611064"/>
      <w:r w:rsidR="00702199" w:rsidRPr="00702199">
        <w:rPr>
          <w:rStyle w:val="a3"/>
        </w:rPr>
        <w:lastRenderedPageBreak/>
        <w:t>ҚЫСҚАРТУЛАР МЕН БЕЛГІЛЕР</w:t>
      </w:r>
      <w:bookmarkEnd w:id="5"/>
    </w:p>
    <w:p w:rsidR="00005703" w:rsidRPr="001B1BA2" w:rsidRDefault="00005703" w:rsidP="00005703">
      <w:pPr>
        <w:spacing w:after="0" w:line="240" w:lineRule="auto"/>
        <w:jc w:val="center"/>
        <w:rPr>
          <w:rFonts w:ascii="Times New Roman" w:eastAsia="Calibri" w:hAnsi="Times New Roman" w:cs="Times New Roman"/>
          <w:sz w:val="28"/>
          <w:szCs w:val="28"/>
          <w:lang w:val="kk-KZ"/>
        </w:rPr>
      </w:pPr>
    </w:p>
    <w:p w:rsidR="000343B1" w:rsidRDefault="000343B1" w:rsidP="000343B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Диссертацияда төмендегідей қысқартулар мен белгілер қолданылды.</w:t>
      </w:r>
    </w:p>
    <w:p w:rsidR="000343B1" w:rsidRDefault="000343B1" w:rsidP="004E0572">
      <w:pPr>
        <w:spacing w:after="0" w:line="240" w:lineRule="auto"/>
        <w:jc w:val="both"/>
        <w:rPr>
          <w:rFonts w:ascii="Times New Roman" w:eastAsia="Calibri" w:hAnsi="Times New Roman" w:cs="Times New Roman"/>
          <w:sz w:val="28"/>
          <w:szCs w:val="28"/>
          <w:lang w:val="kk-KZ"/>
        </w:rPr>
      </w:pPr>
    </w:p>
    <w:p w:rsidR="000343B1" w:rsidRDefault="000343B1"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АШМ – Ауыл шаруашылық министрлігі</w:t>
      </w:r>
      <w:r w:rsidR="008F3767">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p>
    <w:p w:rsidR="000343B1" w:rsidRPr="008C25CF" w:rsidRDefault="004E0572" w:rsidP="000343B1">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АЖТ – абсолютты жеке тұқымдылық</w:t>
      </w:r>
      <w:r w:rsidR="000343B1">
        <w:rPr>
          <w:rFonts w:ascii="Times New Roman" w:eastAsia="Calibri" w:hAnsi="Times New Roman" w:cs="Times New Roman"/>
          <w:sz w:val="28"/>
          <w:szCs w:val="28"/>
          <w:lang w:val="kk-KZ"/>
        </w:rPr>
        <w:t>;</w:t>
      </w:r>
    </w:p>
    <w:p w:rsidR="000343B1" w:rsidRDefault="000343B1" w:rsidP="000343B1">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8"/>
          <w:szCs w:val="28"/>
          <w:lang w:val="kk-KZ"/>
        </w:rPr>
      </w:pPr>
      <w:r w:rsidRPr="000343B1">
        <w:rPr>
          <w:rFonts w:ascii="Times New Roman" w:hAnsi="Times New Roman"/>
          <w:sz w:val="28"/>
          <w:szCs w:val="28"/>
          <w:lang w:val="kk-KZ"/>
        </w:rPr>
        <w:t xml:space="preserve">га </w:t>
      </w:r>
      <w:r>
        <w:rPr>
          <w:rFonts w:ascii="Times New Roman" w:hAnsi="Times New Roman"/>
          <w:sz w:val="28"/>
          <w:szCs w:val="28"/>
          <w:lang w:val="kk-KZ"/>
        </w:rPr>
        <w:t>–</w:t>
      </w:r>
      <w:r w:rsidRPr="000343B1">
        <w:rPr>
          <w:rFonts w:ascii="Times New Roman" w:hAnsi="Times New Roman"/>
          <w:sz w:val="28"/>
          <w:szCs w:val="28"/>
          <w:lang w:val="kk-KZ"/>
        </w:rPr>
        <w:t xml:space="preserve"> гектар</w:t>
      </w:r>
      <w:r>
        <w:rPr>
          <w:rFonts w:ascii="Times New Roman" w:hAnsi="Times New Roman"/>
          <w:sz w:val="28"/>
          <w:szCs w:val="28"/>
          <w:lang w:val="kk-KZ"/>
        </w:rPr>
        <w:t>;</w:t>
      </w:r>
    </w:p>
    <w:p w:rsidR="004B0D4B" w:rsidRDefault="004B0D4B" w:rsidP="000343B1">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Дана/м</w:t>
      </w:r>
      <w:r w:rsidRPr="008C25CF">
        <w:rPr>
          <w:rFonts w:ascii="Times New Roman" w:eastAsia="Calibri" w:hAnsi="Times New Roman" w:cs="Times New Roman"/>
          <w:sz w:val="28"/>
          <w:szCs w:val="28"/>
          <w:vertAlign w:val="superscript"/>
          <w:lang w:val="kk-KZ"/>
        </w:rPr>
        <w:t>3</w:t>
      </w:r>
      <w:r w:rsidRPr="008C25CF">
        <w:rPr>
          <w:rFonts w:ascii="Times New Roman" w:eastAsia="Calibri" w:hAnsi="Times New Roman" w:cs="Times New Roman"/>
          <w:sz w:val="28"/>
          <w:szCs w:val="28"/>
          <w:lang w:val="kk-KZ"/>
        </w:rPr>
        <w:t>, дана/м</w:t>
      </w:r>
      <w:r w:rsidRPr="008C25CF">
        <w:rPr>
          <w:rFonts w:ascii="Times New Roman" w:eastAsia="Calibri" w:hAnsi="Times New Roman" w:cs="Times New Roman"/>
          <w:sz w:val="28"/>
          <w:szCs w:val="28"/>
          <w:vertAlign w:val="superscript"/>
          <w:lang w:val="kk-KZ"/>
        </w:rPr>
        <w:t>2</w:t>
      </w:r>
      <w:r w:rsidRPr="008C25CF">
        <w:rPr>
          <w:rFonts w:ascii="Times New Roman" w:eastAsia="Calibri" w:hAnsi="Times New Roman" w:cs="Times New Roman"/>
          <w:sz w:val="28"/>
          <w:szCs w:val="28"/>
          <w:lang w:val="kk-KZ"/>
        </w:rPr>
        <w:t xml:space="preserve"> – жануарлар санының көлем және аудан бойынша бірлігі</w:t>
      </w:r>
      <w:r w:rsidR="00FB3047">
        <w:rPr>
          <w:rFonts w:ascii="Times New Roman" w:eastAsia="Calibri" w:hAnsi="Times New Roman" w:cs="Times New Roman"/>
          <w:sz w:val="28"/>
          <w:szCs w:val="28"/>
          <w:lang w:val="kk-KZ"/>
        </w:rPr>
        <w:t>;</w:t>
      </w:r>
    </w:p>
    <w:p w:rsidR="004B0D4B" w:rsidRDefault="004B0D4B" w:rsidP="004B0D4B">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ЖШС </w:t>
      </w:r>
      <w:r w:rsidRPr="00C77F6A">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Жаупкершілігі шектеулі серіктестігі</w:t>
      </w:r>
      <w:r w:rsidR="00700B9D">
        <w:rPr>
          <w:rFonts w:ascii="Times New Roman" w:eastAsia="Calibri" w:hAnsi="Times New Roman" w:cs="Times New Roman"/>
          <w:sz w:val="28"/>
          <w:szCs w:val="28"/>
          <w:lang w:val="kk-KZ"/>
        </w:rPr>
        <w:t>;</w:t>
      </w:r>
    </w:p>
    <w:p w:rsidR="00700B9D" w:rsidRPr="007F2814" w:rsidRDefault="00700B9D" w:rsidP="004B0D4B">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ЕО </w:t>
      </w:r>
      <w:r w:rsidR="000A2B5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Еуро</w:t>
      </w:r>
      <w:r w:rsidR="000A2B5E">
        <w:rPr>
          <w:rFonts w:ascii="Times New Roman" w:eastAsia="Calibri" w:hAnsi="Times New Roman" w:cs="Times New Roman"/>
          <w:sz w:val="28"/>
          <w:szCs w:val="28"/>
          <w:lang w:val="kk-KZ"/>
        </w:rPr>
        <w:t xml:space="preserve">палық </w:t>
      </w:r>
      <w:r>
        <w:rPr>
          <w:rFonts w:ascii="Times New Roman" w:eastAsia="Calibri" w:hAnsi="Times New Roman" w:cs="Times New Roman"/>
          <w:sz w:val="28"/>
          <w:szCs w:val="28"/>
          <w:lang w:val="kk-KZ"/>
        </w:rPr>
        <w:t>одақ</w:t>
      </w:r>
      <w:r w:rsidR="000A2B5E">
        <w:rPr>
          <w:rFonts w:ascii="Times New Roman" w:eastAsia="Calibri" w:hAnsi="Times New Roman" w:cs="Times New Roman"/>
          <w:sz w:val="28"/>
          <w:szCs w:val="28"/>
          <w:lang w:val="kk-KZ"/>
        </w:rPr>
        <w:t>;</w:t>
      </w:r>
    </w:p>
    <w:p w:rsidR="007E7BD0" w:rsidRPr="007E7BD0" w:rsidRDefault="007E7BD0" w:rsidP="000343B1">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8"/>
          <w:szCs w:val="28"/>
          <w:lang w:val="kk-KZ"/>
        </w:rPr>
      </w:pPr>
      <w:r>
        <w:rPr>
          <w:rFonts w:ascii="Times New Roman" w:hAnsi="Times New Roman"/>
          <w:sz w:val="28"/>
          <w:szCs w:val="28"/>
          <w:lang w:val="kk-KZ"/>
        </w:rPr>
        <w:t xml:space="preserve">кг </w:t>
      </w:r>
      <w:r w:rsidRPr="00F54015">
        <w:rPr>
          <w:rFonts w:ascii="Times New Roman" w:hAnsi="Times New Roman"/>
          <w:sz w:val="28"/>
          <w:szCs w:val="28"/>
          <w:lang w:val="kk-KZ"/>
        </w:rPr>
        <w:t xml:space="preserve">– </w:t>
      </w:r>
      <w:r>
        <w:rPr>
          <w:rFonts w:ascii="Times New Roman" w:hAnsi="Times New Roman"/>
          <w:sz w:val="28"/>
          <w:szCs w:val="28"/>
          <w:lang w:val="kk-KZ"/>
        </w:rPr>
        <w:t>килограмм;</w:t>
      </w:r>
    </w:p>
    <w:p w:rsidR="000343B1" w:rsidRPr="007C01D2" w:rsidRDefault="000343B1" w:rsidP="007C01D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Қоңд. – қоңдылық</w:t>
      </w:r>
      <w:r w:rsidR="00FB3047">
        <w:rPr>
          <w:rFonts w:ascii="Times New Roman" w:eastAsia="Calibri" w:hAnsi="Times New Roman" w:cs="Times New Roman"/>
          <w:sz w:val="28"/>
          <w:szCs w:val="28"/>
          <w:lang w:val="kk-KZ"/>
        </w:rPr>
        <w:t>;</w:t>
      </w:r>
    </w:p>
    <w:p w:rsidR="00C77F6A" w:rsidRPr="00C77F6A" w:rsidRDefault="00C77F6A" w:rsidP="004E057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БШҒӨО </w:t>
      </w:r>
      <w:r w:rsidRPr="00C77F6A">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Балық шаруашылығы ғылыми</w:t>
      </w:r>
      <w:r w:rsidRPr="00C77F6A">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өндірістік орталығы</w:t>
      </w:r>
      <w:r w:rsidR="00FB3047">
        <w:rPr>
          <w:rFonts w:ascii="Times New Roman" w:eastAsia="Calibri"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Уылд. – уылдырық</w:t>
      </w:r>
      <w:r w:rsidR="00FB3047">
        <w:rPr>
          <w:rFonts w:ascii="Times New Roman" w:eastAsia="Calibri"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Мин – минимальді</w:t>
      </w:r>
      <w:r w:rsidR="00FB3047">
        <w:rPr>
          <w:rFonts w:ascii="Times New Roman" w:eastAsia="Calibri" w:hAnsi="Times New Roman" w:cs="Times New Roman"/>
          <w:sz w:val="28"/>
          <w:szCs w:val="28"/>
          <w:lang w:val="kk-KZ"/>
        </w:rPr>
        <w:t>;</w:t>
      </w:r>
    </w:p>
    <w:p w:rsidR="004E0572"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 xml:space="preserve">Макс </w:t>
      </w:r>
      <w:r w:rsidR="000343B1">
        <w:rPr>
          <w:rFonts w:ascii="Times New Roman" w:eastAsia="Calibri" w:hAnsi="Times New Roman" w:cs="Times New Roman"/>
          <w:sz w:val="28"/>
          <w:szCs w:val="28"/>
          <w:lang w:val="kk-KZ"/>
        </w:rPr>
        <w:t>–</w:t>
      </w:r>
      <w:r w:rsidRPr="008C25CF">
        <w:rPr>
          <w:rFonts w:ascii="Times New Roman" w:eastAsia="Calibri" w:hAnsi="Times New Roman" w:cs="Times New Roman"/>
          <w:sz w:val="28"/>
          <w:szCs w:val="28"/>
          <w:lang w:val="kk-KZ"/>
        </w:rPr>
        <w:t xml:space="preserve"> максимальді</w:t>
      </w:r>
      <w:r w:rsidR="00476B16">
        <w:rPr>
          <w:rFonts w:ascii="Times New Roman" w:eastAsia="Calibri" w:hAnsi="Times New Roman" w:cs="Times New Roman"/>
          <w:sz w:val="28"/>
          <w:szCs w:val="28"/>
          <w:lang w:val="kk-KZ"/>
        </w:rPr>
        <w:t>;</w:t>
      </w:r>
    </w:p>
    <w:p w:rsidR="000343B1" w:rsidRDefault="00C77F6A" w:rsidP="004E057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УШШӨШ</w:t>
      </w:r>
      <w:r w:rsidR="000343B1" w:rsidRPr="00C77F6A">
        <w:rPr>
          <w:rFonts w:ascii="Times New Roman" w:eastAsia="Calibri" w:hAnsi="Times New Roman" w:cs="Times New Roman"/>
          <w:sz w:val="28"/>
          <w:szCs w:val="28"/>
          <w:lang w:val="kk-KZ"/>
        </w:rPr>
        <w:t xml:space="preserve"> –</w:t>
      </w:r>
      <w:r w:rsidR="007F2814">
        <w:rPr>
          <w:rFonts w:ascii="Times New Roman" w:eastAsia="Calibri" w:hAnsi="Times New Roman" w:cs="Times New Roman"/>
          <w:sz w:val="28"/>
          <w:szCs w:val="28"/>
          <w:lang w:val="kk-KZ"/>
        </w:rPr>
        <w:t xml:space="preserve"> уылдырық шашу</w:t>
      </w:r>
      <w:r>
        <w:rPr>
          <w:rFonts w:ascii="Times New Roman" w:eastAsia="Calibri" w:hAnsi="Times New Roman" w:cs="Times New Roman"/>
          <w:sz w:val="28"/>
          <w:szCs w:val="28"/>
          <w:lang w:val="kk-KZ"/>
        </w:rPr>
        <w:t xml:space="preserve"> және шабақ </w:t>
      </w:r>
      <w:r w:rsidR="007F2814">
        <w:rPr>
          <w:rFonts w:ascii="Times New Roman" w:eastAsia="Calibri" w:hAnsi="Times New Roman" w:cs="Times New Roman"/>
          <w:sz w:val="28"/>
          <w:szCs w:val="28"/>
          <w:lang w:val="kk-KZ"/>
        </w:rPr>
        <w:t>өсіру шаруашылығы</w:t>
      </w:r>
      <w:r w:rsidR="00476B16">
        <w:rPr>
          <w:rFonts w:ascii="Times New Roman" w:eastAsia="Calibri" w:hAnsi="Times New Roman" w:cs="Times New Roman"/>
          <w:sz w:val="28"/>
          <w:szCs w:val="28"/>
          <w:lang w:val="kk-KZ"/>
        </w:rPr>
        <w:t>;</w:t>
      </w:r>
    </w:p>
    <w:p w:rsidR="007F0715" w:rsidRPr="003E3863" w:rsidRDefault="007F0715" w:rsidP="004E05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ҰК – ұрық көпіршігі</w:t>
      </w:r>
      <w:r w:rsidR="00476B16">
        <w:rPr>
          <w:rFonts w:ascii="Times New Roman"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Мг/м</w:t>
      </w:r>
      <w:r w:rsidRPr="008C25CF">
        <w:rPr>
          <w:rFonts w:ascii="Times New Roman" w:eastAsia="Calibri" w:hAnsi="Times New Roman" w:cs="Times New Roman"/>
          <w:sz w:val="28"/>
          <w:szCs w:val="28"/>
          <w:vertAlign w:val="superscript"/>
          <w:lang w:val="kk-KZ"/>
        </w:rPr>
        <w:t>3</w:t>
      </w:r>
      <w:r w:rsidRPr="008C25CF">
        <w:rPr>
          <w:rFonts w:ascii="Times New Roman" w:eastAsia="Calibri" w:hAnsi="Times New Roman" w:cs="Times New Roman"/>
          <w:sz w:val="28"/>
          <w:szCs w:val="28"/>
          <w:lang w:val="kk-KZ"/>
        </w:rPr>
        <w:t>, г/м</w:t>
      </w:r>
      <w:r w:rsidRPr="008C25CF">
        <w:rPr>
          <w:rFonts w:ascii="Times New Roman" w:eastAsia="Calibri" w:hAnsi="Times New Roman" w:cs="Times New Roman"/>
          <w:sz w:val="28"/>
          <w:szCs w:val="28"/>
          <w:vertAlign w:val="superscript"/>
          <w:lang w:val="kk-KZ"/>
        </w:rPr>
        <w:t>2</w:t>
      </w:r>
      <w:r w:rsidRPr="008C25CF">
        <w:rPr>
          <w:rFonts w:ascii="Times New Roman" w:eastAsia="Calibri" w:hAnsi="Times New Roman" w:cs="Times New Roman"/>
          <w:sz w:val="28"/>
          <w:szCs w:val="28"/>
          <w:lang w:val="kk-KZ"/>
        </w:rPr>
        <w:t xml:space="preserve"> – жануарлар салмағының көлем және аудан бойынша бірлігі</w:t>
      </w:r>
      <w:r w:rsidR="00476B16">
        <w:rPr>
          <w:rFonts w:ascii="Times New Roman" w:eastAsia="Calibri" w:hAnsi="Times New Roman" w:cs="Times New Roman"/>
          <w:sz w:val="28"/>
          <w:szCs w:val="28"/>
          <w:lang w:val="kk-KZ"/>
        </w:rPr>
        <w:t>;</w:t>
      </w:r>
    </w:p>
    <w:p w:rsidR="004E0572"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орт. – орташа</w:t>
      </w:r>
      <w:r w:rsidR="00FB3047">
        <w:rPr>
          <w:rFonts w:ascii="Times New Roman" w:eastAsia="Calibri" w:hAnsi="Times New Roman" w:cs="Times New Roman"/>
          <w:sz w:val="28"/>
          <w:szCs w:val="28"/>
          <w:lang w:val="kk-KZ"/>
        </w:rPr>
        <w:t>н</w:t>
      </w:r>
      <w:r w:rsidR="00476B16">
        <w:rPr>
          <w:rFonts w:ascii="Times New Roman" w:eastAsia="Calibri" w:hAnsi="Times New Roman" w:cs="Times New Roman"/>
          <w:sz w:val="28"/>
          <w:szCs w:val="28"/>
          <w:lang w:val="kk-KZ"/>
        </w:rPr>
        <w:t>;</w:t>
      </w:r>
    </w:p>
    <w:p w:rsidR="00FB3047" w:rsidRPr="008C25CF" w:rsidRDefault="00FB3047" w:rsidP="004E0572">
      <w:pPr>
        <w:spacing w:after="0" w:line="240" w:lineRule="auto"/>
        <w:jc w:val="both"/>
        <w:rPr>
          <w:rFonts w:ascii="Times New Roman" w:eastAsia="Calibri" w:hAnsi="Times New Roman" w:cs="Times New Roman"/>
          <w:sz w:val="28"/>
          <w:szCs w:val="28"/>
          <w:lang w:val="kk-KZ"/>
        </w:rPr>
      </w:pPr>
      <w:r w:rsidRPr="00EA4E67">
        <w:rPr>
          <w:rFonts w:ascii="Times New Roman" w:hAnsi="Times New Roman" w:cs="Times New Roman"/>
          <w:sz w:val="28"/>
          <w:szCs w:val="28"/>
          <w:lang w:val="kk-KZ"/>
        </w:rPr>
        <w:t>ОАЖ</w:t>
      </w:r>
      <w:r w:rsidRPr="00EA4E67">
        <w:rPr>
          <w:rFonts w:ascii="Times New Roman" w:hAnsi="Times New Roman" w:cs="Times New Roman"/>
          <w:sz w:val="28"/>
          <w:szCs w:val="28"/>
        </w:rPr>
        <w:t xml:space="preserve"> - </w:t>
      </w:r>
      <w:r w:rsidRPr="00EA4E67">
        <w:rPr>
          <w:rFonts w:ascii="Times New Roman" w:hAnsi="Times New Roman" w:cs="Times New Roman"/>
          <w:sz w:val="28"/>
          <w:szCs w:val="28"/>
          <w:lang w:val="kk-KZ"/>
        </w:rPr>
        <w:t>ооциттердің асинхронды жетілуі</w:t>
      </w:r>
      <w:r w:rsidR="00476B16">
        <w:rPr>
          <w:rFonts w:ascii="Times New Roman"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СЖТ – салыстырмалы жеке тұқымдылық</w:t>
      </w:r>
      <w:r w:rsidR="00476B16">
        <w:rPr>
          <w:rFonts w:ascii="Times New Roman" w:eastAsia="Calibri"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ҚР – Қазақстан Республикасы</w:t>
      </w:r>
      <w:r w:rsidR="00476B16">
        <w:rPr>
          <w:rFonts w:ascii="Times New Roman" w:eastAsia="Calibri"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M±m – ауытқу</w:t>
      </w:r>
      <w:r w:rsidR="00476B16">
        <w:rPr>
          <w:rFonts w:ascii="Times New Roman" w:eastAsia="Calibri"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N – саны</w:t>
      </w:r>
      <w:r w:rsidR="00476B16">
        <w:rPr>
          <w:rFonts w:ascii="Times New Roman" w:eastAsia="Calibri"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 xml:space="preserve">рН – </w:t>
      </w:r>
      <w:r w:rsidRPr="00692287">
        <w:rPr>
          <w:rFonts w:ascii="Times New Roman" w:eastAsia="Calibri" w:hAnsi="Times New Roman" w:cs="Times New Roman"/>
          <w:sz w:val="28"/>
          <w:szCs w:val="28"/>
          <w:lang w:val="kk-KZ"/>
        </w:rPr>
        <w:t>судағы сутек иондарының көрсеткіші</w:t>
      </w:r>
      <w:r w:rsidR="00476B16">
        <w:rPr>
          <w:rFonts w:ascii="Times New Roman" w:eastAsia="Calibri" w:hAnsi="Times New Roman" w:cs="Times New Roman"/>
          <w:sz w:val="28"/>
          <w:szCs w:val="28"/>
          <w:lang w:val="kk-KZ"/>
        </w:rPr>
        <w:t>;</w:t>
      </w:r>
    </w:p>
    <w:p w:rsidR="004E0572" w:rsidRPr="008C25CF" w:rsidRDefault="004E0572" w:rsidP="004E0572">
      <w:pPr>
        <w:spacing w:after="0" w:line="240" w:lineRule="auto"/>
        <w:jc w:val="both"/>
        <w:rPr>
          <w:rFonts w:ascii="Times New Roman" w:eastAsia="Calibri" w:hAnsi="Times New Roman" w:cs="Times New Roman"/>
          <w:sz w:val="28"/>
          <w:szCs w:val="28"/>
          <w:lang w:val="kk-KZ"/>
        </w:rPr>
      </w:pPr>
      <w:r w:rsidRPr="008C25CF">
        <w:rPr>
          <w:rFonts w:ascii="Times New Roman" w:eastAsia="Calibri" w:hAnsi="Times New Roman" w:cs="Times New Roman"/>
          <w:sz w:val="28"/>
          <w:szCs w:val="28"/>
          <w:lang w:val="kk-KZ"/>
        </w:rPr>
        <w:t xml:space="preserve">Ф. </w:t>
      </w:r>
      <w:r w:rsidR="00476B16">
        <w:rPr>
          <w:rFonts w:ascii="Times New Roman" w:eastAsia="Calibri" w:hAnsi="Times New Roman" w:cs="Times New Roman"/>
          <w:sz w:val="28"/>
          <w:szCs w:val="28"/>
          <w:lang w:val="kk-KZ"/>
        </w:rPr>
        <w:t>–</w:t>
      </w:r>
      <w:r w:rsidRPr="008C25CF">
        <w:rPr>
          <w:rFonts w:ascii="Times New Roman" w:eastAsia="Calibri" w:hAnsi="Times New Roman" w:cs="Times New Roman"/>
          <w:sz w:val="28"/>
          <w:szCs w:val="28"/>
          <w:lang w:val="kk-KZ"/>
        </w:rPr>
        <w:t xml:space="preserve"> Фультон</w:t>
      </w:r>
      <w:r w:rsidR="00476B16">
        <w:rPr>
          <w:rFonts w:ascii="Times New Roman" w:eastAsia="Calibri" w:hAnsi="Times New Roman" w:cs="Times New Roman"/>
          <w:sz w:val="28"/>
          <w:szCs w:val="28"/>
          <w:lang w:val="kk-KZ"/>
        </w:rPr>
        <w:t>;</w:t>
      </w:r>
    </w:p>
    <w:p w:rsidR="00695F93" w:rsidRDefault="000343B1" w:rsidP="000343B1">
      <w:pPr>
        <w:spacing w:after="0" w:line="240" w:lineRule="auto"/>
        <w:jc w:val="both"/>
        <w:rPr>
          <w:rFonts w:ascii="Times New Roman" w:hAnsi="Times New Roman" w:cs="Times New Roman"/>
          <w:sz w:val="28"/>
          <w:szCs w:val="28"/>
          <w:lang w:val="kk-KZ"/>
        </w:rPr>
      </w:pPr>
      <w:r>
        <w:rPr>
          <w:rFonts w:ascii="Times New Roman" w:hAnsi="Times New Roman" w:cs="Times New Roman"/>
          <w:caps/>
          <w:sz w:val="28"/>
          <w:szCs w:val="28"/>
          <w:lang w:val="kk-KZ"/>
        </w:rPr>
        <w:t xml:space="preserve">ТЖСЖ </w:t>
      </w:r>
      <w:r w:rsidRPr="000343B1">
        <w:rPr>
          <w:rFonts w:ascii="Times New Roman" w:hAnsi="Times New Roman" w:cs="Times New Roman"/>
          <w:caps/>
          <w:sz w:val="28"/>
          <w:szCs w:val="28"/>
          <w:lang w:val="kk-KZ"/>
        </w:rPr>
        <w:t xml:space="preserve">– </w:t>
      </w:r>
      <w:r>
        <w:rPr>
          <w:rFonts w:ascii="Times New Roman" w:hAnsi="Times New Roman" w:cs="Times New Roman"/>
          <w:sz w:val="28"/>
          <w:szCs w:val="28"/>
          <w:lang w:val="kk-KZ"/>
        </w:rPr>
        <w:t>тұйық жүйелі сумен жабдықтау;</w:t>
      </w:r>
    </w:p>
    <w:p w:rsidR="000343B1" w:rsidRDefault="000343B1" w:rsidP="000343B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см </w:t>
      </w:r>
      <w:r w:rsidR="007E7BD0" w:rsidRPr="00F54015">
        <w:rPr>
          <w:rFonts w:ascii="Times New Roman" w:hAnsi="Times New Roman" w:cs="Times New Roman"/>
          <w:sz w:val="28"/>
          <w:szCs w:val="28"/>
          <w:lang w:val="kk-KZ"/>
        </w:rPr>
        <w:t>–</w:t>
      </w:r>
      <w:r w:rsidRPr="00F54015">
        <w:rPr>
          <w:rFonts w:ascii="Times New Roman" w:hAnsi="Times New Roman" w:cs="Times New Roman"/>
          <w:sz w:val="28"/>
          <w:szCs w:val="28"/>
          <w:lang w:val="kk-KZ"/>
        </w:rPr>
        <w:t xml:space="preserve"> </w:t>
      </w:r>
      <w:r>
        <w:rPr>
          <w:rFonts w:ascii="Times New Roman" w:hAnsi="Times New Roman" w:cs="Times New Roman"/>
          <w:sz w:val="28"/>
          <w:szCs w:val="28"/>
          <w:lang w:val="kk-KZ"/>
        </w:rPr>
        <w:t>сантиметр</w:t>
      </w:r>
      <w:r w:rsidR="007E7BD0">
        <w:rPr>
          <w:rFonts w:ascii="Times New Roman" w:hAnsi="Times New Roman" w:cs="Times New Roman"/>
          <w:sz w:val="28"/>
          <w:szCs w:val="28"/>
          <w:lang w:val="kk-KZ"/>
        </w:rPr>
        <w:t>;</w:t>
      </w:r>
    </w:p>
    <w:p w:rsidR="006C6951" w:rsidRDefault="006C6951" w:rsidP="000343B1">
      <w:pPr>
        <w:spacing w:after="0" w:line="240" w:lineRule="auto"/>
        <w:jc w:val="both"/>
        <w:rPr>
          <w:rFonts w:ascii="Times New Roman" w:hAnsi="Times New Roman" w:cs="Times New Roman"/>
          <w:sz w:val="28"/>
          <w:szCs w:val="28"/>
          <w:lang w:val="kk-KZ"/>
        </w:rPr>
      </w:pPr>
      <w:r w:rsidRPr="00F54015">
        <w:rPr>
          <w:rFonts w:ascii="Times New Roman" w:hAnsi="Times New Roman" w:cs="Times New Roman"/>
          <w:sz w:val="28"/>
          <w:szCs w:val="28"/>
          <w:lang w:val="kk-KZ"/>
        </w:rPr>
        <w:t xml:space="preserve">% - </w:t>
      </w:r>
      <w:r w:rsidR="005A1BE5">
        <w:rPr>
          <w:rFonts w:ascii="Times New Roman" w:hAnsi="Times New Roman" w:cs="Times New Roman"/>
          <w:sz w:val="28"/>
          <w:szCs w:val="28"/>
          <w:lang w:val="kk-KZ"/>
        </w:rPr>
        <w:t>пайыз</w:t>
      </w:r>
      <w:r w:rsidR="005310EE">
        <w:rPr>
          <w:rFonts w:ascii="Times New Roman" w:hAnsi="Times New Roman" w:cs="Times New Roman"/>
          <w:sz w:val="28"/>
          <w:szCs w:val="28"/>
          <w:lang w:val="kk-KZ"/>
        </w:rPr>
        <w:t>;</w:t>
      </w:r>
    </w:p>
    <w:p w:rsidR="00BC531D" w:rsidRDefault="00E83548" w:rsidP="000343B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FAO</w:t>
      </w:r>
      <w:r w:rsidR="005310EE">
        <w:rPr>
          <w:rFonts w:ascii="Times New Roman" w:hAnsi="Times New Roman" w:cs="Times New Roman"/>
          <w:sz w:val="28"/>
          <w:szCs w:val="28"/>
          <w:lang w:val="kk-KZ"/>
        </w:rPr>
        <w:t xml:space="preserve"> </w:t>
      </w:r>
      <w:r w:rsidR="00C77F6A">
        <w:rPr>
          <w:rFonts w:ascii="Times New Roman" w:hAnsi="Times New Roman" w:cs="Times New Roman"/>
          <w:sz w:val="28"/>
          <w:szCs w:val="28"/>
          <w:lang w:val="kk-KZ"/>
        </w:rPr>
        <w:t>–</w:t>
      </w:r>
      <w:r>
        <w:rPr>
          <w:rFonts w:ascii="Times New Roman" w:hAnsi="Times New Roman" w:cs="Times New Roman"/>
          <w:sz w:val="28"/>
          <w:szCs w:val="28"/>
          <w:lang w:val="en-US"/>
        </w:rPr>
        <w:t xml:space="preserve"> Food and Agriculture Organization</w:t>
      </w:r>
      <w:r w:rsidR="00BC531D">
        <w:rPr>
          <w:rFonts w:ascii="Times New Roman" w:hAnsi="Times New Roman" w:cs="Times New Roman"/>
          <w:sz w:val="28"/>
          <w:szCs w:val="28"/>
          <w:lang w:val="kk-KZ"/>
        </w:rPr>
        <w:t>;</w:t>
      </w:r>
    </w:p>
    <w:p w:rsidR="005310EE" w:rsidRPr="00BC531D" w:rsidRDefault="00BC531D" w:rsidP="000343B1">
      <w:pPr>
        <w:spacing w:after="0" w:line="240" w:lineRule="auto"/>
        <w:jc w:val="both"/>
        <w:rPr>
          <w:rFonts w:ascii="Times New Roman" w:hAnsi="Times New Roman" w:cs="Times New Roman"/>
          <w:sz w:val="28"/>
          <w:szCs w:val="28"/>
          <w:lang w:val="kk-KZ"/>
        </w:rPr>
      </w:pPr>
      <w:r w:rsidRPr="00BC531D">
        <w:rPr>
          <w:rFonts w:ascii="Times New Roman" w:hAnsi="Times New Roman" w:cs="Times New Roman"/>
          <w:color w:val="000000"/>
          <w:sz w:val="28"/>
          <w:szCs w:val="28"/>
          <w:lang w:eastAsia="ru-RU"/>
        </w:rPr>
        <w:t>L</w:t>
      </w:r>
      <w:r w:rsidRPr="00BC531D">
        <w:rPr>
          <w:rFonts w:ascii="Times New Roman" w:hAnsi="Times New Roman" w:cs="Times New Roman"/>
          <w:color w:val="000000"/>
          <w:sz w:val="28"/>
          <w:szCs w:val="28"/>
          <w:lang w:val="kk-KZ" w:eastAsia="ru-RU"/>
        </w:rPr>
        <w:t xml:space="preserve"> </w:t>
      </w:r>
      <w:r w:rsidRPr="00BC531D">
        <w:rPr>
          <w:rFonts w:ascii="Times New Roman" w:hAnsi="Times New Roman" w:cs="Times New Roman"/>
          <w:color w:val="000000"/>
          <w:sz w:val="28"/>
          <w:szCs w:val="28"/>
          <w:lang w:eastAsia="ru-RU"/>
        </w:rPr>
        <w:t>-</w:t>
      </w:r>
      <w:r w:rsidRPr="00BC531D">
        <w:rPr>
          <w:rFonts w:ascii="Times New Roman" w:hAnsi="Times New Roman" w:cs="Times New Roman"/>
          <w:color w:val="000000"/>
          <w:sz w:val="28"/>
          <w:szCs w:val="28"/>
          <w:lang w:val="kk-KZ" w:eastAsia="ru-RU"/>
        </w:rPr>
        <w:t xml:space="preserve"> денесінің толық ұзындығы</w:t>
      </w:r>
      <w:r>
        <w:rPr>
          <w:rFonts w:ascii="Times New Roman" w:hAnsi="Times New Roman" w:cs="Times New Roman"/>
          <w:color w:val="000000"/>
          <w:sz w:val="28"/>
          <w:szCs w:val="28"/>
          <w:lang w:val="kk-KZ" w:eastAsia="ru-RU"/>
        </w:rPr>
        <w:t>;</w:t>
      </w:r>
    </w:p>
    <w:p w:rsidR="00BC531D" w:rsidRPr="00BC531D" w:rsidRDefault="00BC531D" w:rsidP="000343B1">
      <w:pPr>
        <w:spacing w:after="0" w:line="240" w:lineRule="auto"/>
        <w:jc w:val="both"/>
        <w:rPr>
          <w:rFonts w:ascii="Times New Roman" w:hAnsi="Times New Roman" w:cs="Times New Roman"/>
          <w:color w:val="000000"/>
          <w:sz w:val="28"/>
          <w:szCs w:val="28"/>
          <w:lang w:val="kk-KZ" w:eastAsia="ru-RU"/>
        </w:rPr>
      </w:pPr>
      <w:r w:rsidRPr="00BC531D">
        <w:rPr>
          <w:rFonts w:ascii="Times New Roman" w:hAnsi="Times New Roman" w:cs="Times New Roman"/>
          <w:color w:val="000000"/>
          <w:sz w:val="28"/>
          <w:szCs w:val="28"/>
          <w:lang w:eastAsia="ru-RU"/>
        </w:rPr>
        <w:t>l</w:t>
      </w:r>
      <w:r w:rsidRPr="00BC531D">
        <w:rPr>
          <w:rFonts w:ascii="Times New Roman" w:hAnsi="Times New Roman" w:cs="Times New Roman"/>
          <w:color w:val="000000"/>
          <w:sz w:val="28"/>
          <w:szCs w:val="28"/>
          <w:lang w:val="kk-KZ" w:eastAsia="ru-RU"/>
        </w:rPr>
        <w:t xml:space="preserve"> </w:t>
      </w:r>
      <w:r w:rsidRPr="00BC531D">
        <w:rPr>
          <w:rFonts w:ascii="Times New Roman" w:hAnsi="Times New Roman" w:cs="Times New Roman"/>
          <w:color w:val="000000"/>
          <w:sz w:val="28"/>
          <w:szCs w:val="28"/>
          <w:lang w:eastAsia="ru-RU"/>
        </w:rPr>
        <w:t>-</w:t>
      </w:r>
      <w:r w:rsidRPr="00BC531D">
        <w:rPr>
          <w:rFonts w:ascii="Times New Roman" w:hAnsi="Times New Roman" w:cs="Times New Roman"/>
          <w:color w:val="000000"/>
          <w:sz w:val="28"/>
          <w:szCs w:val="28"/>
          <w:lang w:val="kk-KZ" w:eastAsia="ru-RU"/>
        </w:rPr>
        <w:t xml:space="preserve"> денесінің құйрық қалақшасынсыз ұзындығы;</w:t>
      </w:r>
    </w:p>
    <w:p w:rsidR="00BC531D" w:rsidRPr="00BC531D" w:rsidRDefault="00BC531D" w:rsidP="000343B1">
      <w:pPr>
        <w:spacing w:after="0" w:line="240" w:lineRule="auto"/>
        <w:jc w:val="both"/>
        <w:rPr>
          <w:rFonts w:ascii="Times New Roman" w:hAnsi="Times New Roman" w:cs="Times New Roman"/>
          <w:color w:val="000000"/>
          <w:sz w:val="28"/>
          <w:szCs w:val="28"/>
          <w:lang w:val="kk-KZ" w:eastAsia="ru-RU"/>
        </w:rPr>
      </w:pPr>
      <w:r w:rsidRPr="00BC531D">
        <w:rPr>
          <w:rFonts w:ascii="Times New Roman" w:hAnsi="Times New Roman" w:cs="Times New Roman"/>
          <w:color w:val="000000"/>
          <w:sz w:val="28"/>
          <w:szCs w:val="28"/>
          <w:lang w:eastAsia="ru-RU"/>
        </w:rPr>
        <w:t>Q</w:t>
      </w:r>
      <w:r w:rsidRPr="00BC531D">
        <w:rPr>
          <w:rFonts w:ascii="Times New Roman" w:hAnsi="Times New Roman" w:cs="Times New Roman"/>
          <w:color w:val="000000"/>
          <w:sz w:val="28"/>
          <w:szCs w:val="28"/>
          <w:lang w:val="kk-KZ" w:eastAsia="ru-RU"/>
        </w:rPr>
        <w:t xml:space="preserve"> </w:t>
      </w:r>
      <w:r w:rsidRPr="00BC531D">
        <w:rPr>
          <w:rFonts w:ascii="Times New Roman" w:hAnsi="Times New Roman" w:cs="Times New Roman"/>
          <w:color w:val="000000"/>
          <w:sz w:val="28"/>
          <w:szCs w:val="28"/>
          <w:lang w:eastAsia="ru-RU"/>
        </w:rPr>
        <w:t xml:space="preserve">- </w:t>
      </w:r>
      <w:r w:rsidRPr="00BC531D">
        <w:rPr>
          <w:rFonts w:ascii="Times New Roman" w:hAnsi="Times New Roman" w:cs="Times New Roman"/>
          <w:color w:val="000000"/>
          <w:sz w:val="28"/>
          <w:szCs w:val="28"/>
          <w:lang w:val="kk-KZ" w:eastAsia="ru-RU"/>
        </w:rPr>
        <w:t>денесінің толық салмағы;</w:t>
      </w:r>
    </w:p>
    <w:p w:rsidR="00BC531D" w:rsidRPr="00BC531D" w:rsidRDefault="00BC531D" w:rsidP="000343B1">
      <w:pPr>
        <w:spacing w:after="0" w:line="240" w:lineRule="auto"/>
        <w:jc w:val="both"/>
        <w:rPr>
          <w:rFonts w:ascii="Times New Roman" w:hAnsi="Times New Roman" w:cs="Times New Roman"/>
          <w:color w:val="000000"/>
          <w:sz w:val="28"/>
          <w:szCs w:val="28"/>
          <w:lang w:val="kk-KZ" w:eastAsia="ru-RU"/>
        </w:rPr>
      </w:pPr>
      <w:r w:rsidRPr="00BC531D">
        <w:rPr>
          <w:rFonts w:ascii="Times New Roman" w:hAnsi="Times New Roman" w:cs="Times New Roman"/>
          <w:color w:val="000000"/>
          <w:sz w:val="28"/>
          <w:szCs w:val="28"/>
          <w:lang w:eastAsia="ru-RU"/>
        </w:rPr>
        <w:t>q</w:t>
      </w:r>
      <w:r w:rsidRPr="00BC531D">
        <w:rPr>
          <w:rFonts w:ascii="Times New Roman" w:hAnsi="Times New Roman" w:cs="Times New Roman"/>
          <w:color w:val="000000"/>
          <w:sz w:val="28"/>
          <w:szCs w:val="28"/>
          <w:lang w:val="kk-KZ" w:eastAsia="ru-RU"/>
        </w:rPr>
        <w:t xml:space="preserve"> - </w:t>
      </w:r>
      <w:r w:rsidR="00390579">
        <w:rPr>
          <w:rFonts w:ascii="Times New Roman" w:hAnsi="Times New Roman" w:cs="Times New Roman"/>
          <w:color w:val="000000"/>
          <w:sz w:val="28"/>
          <w:szCs w:val="28"/>
          <w:lang w:val="kk-KZ" w:eastAsia="ru-RU"/>
        </w:rPr>
        <w:t>денесінің іш құрылыссыз салмағы.</w:t>
      </w:r>
    </w:p>
    <w:p w:rsidR="00476B16" w:rsidRDefault="00476B16" w:rsidP="004E7448">
      <w:pPr>
        <w:spacing w:after="0" w:line="240" w:lineRule="auto"/>
        <w:jc w:val="both"/>
        <w:rPr>
          <w:rFonts w:ascii="Times New Roman" w:hAnsi="Times New Roman" w:cs="Times New Roman"/>
          <w:color w:val="000000"/>
          <w:sz w:val="28"/>
          <w:szCs w:val="28"/>
          <w:lang w:val="kk-KZ" w:eastAsia="ru-RU"/>
        </w:rPr>
      </w:pPr>
    </w:p>
    <w:p w:rsidR="00476B16" w:rsidRDefault="00476B16" w:rsidP="004E7448">
      <w:pPr>
        <w:spacing w:after="0" w:line="240" w:lineRule="auto"/>
        <w:jc w:val="both"/>
        <w:rPr>
          <w:rFonts w:ascii="Times New Roman" w:hAnsi="Times New Roman" w:cs="Times New Roman"/>
          <w:color w:val="000000"/>
          <w:sz w:val="28"/>
          <w:szCs w:val="28"/>
          <w:lang w:val="kk-KZ" w:eastAsia="ru-RU"/>
        </w:rPr>
      </w:pPr>
    </w:p>
    <w:p w:rsidR="00476B16" w:rsidRDefault="00476B16" w:rsidP="004E7448">
      <w:pPr>
        <w:spacing w:after="0" w:line="240" w:lineRule="auto"/>
        <w:jc w:val="both"/>
        <w:rPr>
          <w:rFonts w:ascii="Times New Roman" w:hAnsi="Times New Roman" w:cs="Times New Roman"/>
          <w:color w:val="000000"/>
          <w:sz w:val="28"/>
          <w:szCs w:val="28"/>
          <w:lang w:val="kk-KZ" w:eastAsia="ru-RU"/>
        </w:rPr>
      </w:pPr>
    </w:p>
    <w:p w:rsidR="00476B16" w:rsidRDefault="00476B16" w:rsidP="004E7448">
      <w:pPr>
        <w:spacing w:after="0" w:line="240" w:lineRule="auto"/>
        <w:jc w:val="both"/>
        <w:rPr>
          <w:rFonts w:ascii="Times New Roman" w:hAnsi="Times New Roman" w:cs="Times New Roman"/>
          <w:color w:val="000000"/>
          <w:sz w:val="28"/>
          <w:szCs w:val="28"/>
          <w:lang w:val="kk-KZ" w:eastAsia="ru-RU"/>
        </w:rPr>
      </w:pPr>
    </w:p>
    <w:p w:rsidR="00476B16" w:rsidRDefault="00476B16" w:rsidP="004E7448">
      <w:pPr>
        <w:spacing w:after="0" w:line="240" w:lineRule="auto"/>
        <w:jc w:val="both"/>
        <w:rPr>
          <w:rFonts w:ascii="Times New Roman" w:hAnsi="Times New Roman" w:cs="Times New Roman"/>
          <w:color w:val="000000"/>
          <w:sz w:val="28"/>
          <w:szCs w:val="28"/>
          <w:lang w:val="kk-KZ" w:eastAsia="ru-RU"/>
        </w:rPr>
      </w:pPr>
    </w:p>
    <w:p w:rsidR="00476B16" w:rsidRPr="004E7448" w:rsidRDefault="00476B16" w:rsidP="004E7448">
      <w:pPr>
        <w:spacing w:after="0" w:line="240" w:lineRule="auto"/>
        <w:jc w:val="both"/>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br w:type="page"/>
      </w:r>
    </w:p>
    <w:p w:rsidR="00695F93" w:rsidRPr="00403D61" w:rsidRDefault="00702199" w:rsidP="00A602C0">
      <w:pPr>
        <w:pStyle w:val="1"/>
      </w:pPr>
      <w:bookmarkStart w:id="6" w:name="_Toc120611065"/>
      <w:r w:rsidRPr="00702199">
        <w:rPr>
          <w:rStyle w:val="a3"/>
        </w:rPr>
        <w:lastRenderedPageBreak/>
        <w:t>КІРІСПЕ</w:t>
      </w:r>
      <w:bookmarkEnd w:id="6"/>
    </w:p>
    <w:p w:rsidR="00403D61" w:rsidRDefault="00403D61" w:rsidP="007219A2">
      <w:pPr>
        <w:pStyle w:val="a5"/>
        <w:shd w:val="clear" w:color="auto" w:fill="FFFFFF"/>
        <w:spacing w:before="0" w:beforeAutospacing="0" w:after="0" w:afterAutospacing="0"/>
        <w:ind w:firstLine="709"/>
        <w:jc w:val="both"/>
        <w:textAlignment w:val="baseline"/>
        <w:rPr>
          <w:b/>
          <w:sz w:val="28"/>
          <w:szCs w:val="28"/>
          <w:lang w:val="kk-KZ"/>
        </w:rPr>
      </w:pPr>
    </w:p>
    <w:p w:rsidR="00672D53" w:rsidRPr="004A1577" w:rsidRDefault="004F2911" w:rsidP="004A1577">
      <w:pPr>
        <w:spacing w:after="0" w:line="240" w:lineRule="auto"/>
        <w:ind w:firstLine="709"/>
        <w:jc w:val="both"/>
        <w:rPr>
          <w:rFonts w:ascii="Times New Roman" w:hAnsi="Times New Roman" w:cs="Times New Roman"/>
          <w:b/>
          <w:sz w:val="28"/>
          <w:szCs w:val="28"/>
          <w:lang w:val="kk-KZ"/>
        </w:rPr>
      </w:pPr>
      <w:r w:rsidRPr="00A94B0D">
        <w:rPr>
          <w:rFonts w:ascii="Times New Roman" w:hAnsi="Times New Roman" w:cs="Times New Roman"/>
          <w:b/>
          <w:sz w:val="28"/>
          <w:szCs w:val="28"/>
          <w:lang w:val="kk-KZ"/>
        </w:rPr>
        <w:t>Зерттеу тақырыбының өзектілігі</w:t>
      </w:r>
      <w:r w:rsidRPr="00EB4BBA">
        <w:rPr>
          <w:rFonts w:ascii="Times New Roman" w:hAnsi="Times New Roman" w:cs="Times New Roman"/>
          <w:b/>
          <w:sz w:val="28"/>
          <w:szCs w:val="28"/>
          <w:lang w:val="kk-KZ"/>
        </w:rPr>
        <w:t xml:space="preserve">. </w:t>
      </w:r>
      <w:r w:rsidR="00532389" w:rsidRPr="00EB4BBA">
        <w:rPr>
          <w:rFonts w:ascii="Times New Roman" w:hAnsi="Times New Roman" w:cs="Times New Roman"/>
          <w:sz w:val="28"/>
          <w:szCs w:val="28"/>
          <w:lang w:val="kk-KZ"/>
        </w:rPr>
        <w:t>Балық өнімін арттырудың ең тиімді жолының бірі аквакультураны дамыту. Еліміздің табиғи-климаттық жағдайында аквакультураны жан-жақты дамытуға мүмкіндігіміз жоғары. Қазақстанда қолдан балық өсіруді дамыту үшін балық өсірудің барлық бағыттарын (көл-тауарлы, тоғандық және индустриальді) қарастыру қажет</w:t>
      </w:r>
      <w:r w:rsidR="00E640E7">
        <w:rPr>
          <w:rFonts w:ascii="Times New Roman" w:hAnsi="Times New Roman" w:cs="Times New Roman"/>
          <w:sz w:val="28"/>
          <w:szCs w:val="28"/>
          <w:lang w:val="kk-KZ"/>
        </w:rPr>
        <w:t xml:space="preserve"> </w:t>
      </w:r>
      <w:r w:rsidR="00E640E7" w:rsidRPr="00E640E7">
        <w:rPr>
          <w:rFonts w:ascii="Times New Roman" w:hAnsi="Times New Roman" w:cs="Times New Roman"/>
          <w:sz w:val="28"/>
          <w:szCs w:val="28"/>
          <w:lang w:val="kk-KZ"/>
        </w:rPr>
        <w:t>[1]</w:t>
      </w:r>
      <w:r w:rsidR="00532389" w:rsidRPr="00E640E7">
        <w:rPr>
          <w:rFonts w:ascii="Times New Roman" w:hAnsi="Times New Roman" w:cs="Times New Roman"/>
          <w:sz w:val="28"/>
          <w:szCs w:val="28"/>
          <w:lang w:val="kk-KZ"/>
        </w:rPr>
        <w:t>.</w:t>
      </w:r>
      <w:r w:rsidR="00E640E7">
        <w:rPr>
          <w:rFonts w:ascii="Times New Roman" w:hAnsi="Times New Roman" w:cs="Times New Roman"/>
          <w:sz w:val="28"/>
          <w:szCs w:val="28"/>
          <w:lang w:val="kk-KZ"/>
        </w:rPr>
        <w:t xml:space="preserve"> </w:t>
      </w:r>
    </w:p>
    <w:p w:rsidR="00F103BA" w:rsidRPr="00E640E7" w:rsidRDefault="00532389" w:rsidP="00672D53">
      <w:pPr>
        <w:spacing w:after="0" w:line="240" w:lineRule="auto"/>
        <w:ind w:firstLine="709"/>
        <w:jc w:val="both"/>
        <w:rPr>
          <w:rFonts w:ascii="Times New Roman" w:hAnsi="Times New Roman" w:cs="Times New Roman"/>
          <w:sz w:val="28"/>
          <w:szCs w:val="28"/>
          <w:lang w:val="kk-KZ"/>
        </w:rPr>
      </w:pPr>
      <w:r w:rsidRPr="00EB4BBA">
        <w:rPr>
          <w:rFonts w:ascii="Times New Roman" w:hAnsi="Times New Roman" w:cs="Times New Roman"/>
          <w:sz w:val="28"/>
          <w:szCs w:val="28"/>
          <w:lang w:val="kk-KZ"/>
        </w:rPr>
        <w:t xml:space="preserve"> </w:t>
      </w:r>
      <w:r w:rsidR="00EB4BBA" w:rsidRPr="00EB4BBA">
        <w:rPr>
          <w:rFonts w:ascii="Times New Roman" w:eastAsia="Calibri" w:hAnsi="Times New Roman" w:cs="Times New Roman"/>
          <w:sz w:val="28"/>
          <w:szCs w:val="28"/>
          <w:lang w:val="kk-KZ"/>
        </w:rPr>
        <w:t>Қазіргі кезде балық өнімін арттыру мемлекет тарапынан қолдау тауып отыр.</w:t>
      </w:r>
      <w:r w:rsidR="00EB4BBA">
        <w:rPr>
          <w:rFonts w:ascii="Times New Roman" w:eastAsia="Calibri" w:hAnsi="Times New Roman" w:cs="Times New Roman"/>
          <w:sz w:val="28"/>
          <w:szCs w:val="28"/>
          <w:lang w:val="kk-KZ"/>
        </w:rPr>
        <w:t xml:space="preserve"> </w:t>
      </w:r>
      <w:r w:rsidR="00672D53" w:rsidRPr="00672D53">
        <w:rPr>
          <w:rFonts w:ascii="Times New Roman" w:hAnsi="Times New Roman" w:cs="Times New Roman"/>
          <w:sz w:val="28"/>
          <w:szCs w:val="28"/>
          <w:lang w:val="kk-KZ"/>
        </w:rPr>
        <w:t xml:space="preserve">Қазақстан Республикасы Үкіметінің 2021 жылғы №208 5 сәуірдегі қаулысымен «Балық шаруашылығын дамытудың 2021-2030 жылдарға арналған бағдарламасы» бекітілді. Бағдарламада балық өсіру көлемін 2030 жылға дейін жылына 6,9-дан 270 мың тоннаға дейін ұлғайту; балық өнімдерін ішкі тұтынуды жылына 67-ден 134 мың тоннаға дейін ұлғайту; балық өнімдерінің экспортын жылына 30-дан 181 мың тоннаға дейін ұлғайту көзделген.  Бағдарламаның мақсаты халықтың балық өнімдерімен қамтамасыз етілуін арттыру және балық өсіруді (аквакультура) дамыту үшін жағдай жасау. </w:t>
      </w:r>
      <w:r w:rsidR="00EB4BBA" w:rsidRPr="00672D53">
        <w:rPr>
          <w:rFonts w:ascii="Times New Roman" w:hAnsi="Times New Roman" w:cs="Times New Roman"/>
          <w:sz w:val="28"/>
          <w:szCs w:val="28"/>
          <w:lang w:val="kk-KZ"/>
        </w:rPr>
        <w:t xml:space="preserve">Сонымен қатар, мемлекет тарапынан </w:t>
      </w:r>
      <w:r w:rsidR="00EB4BBA" w:rsidRPr="00672D53">
        <w:rPr>
          <w:rFonts w:ascii="Times New Roman" w:eastAsia="Calibri" w:hAnsi="Times New Roman" w:cs="Times New Roman"/>
          <w:sz w:val="28"/>
          <w:szCs w:val="28"/>
          <w:lang w:val="kk-KZ"/>
        </w:rPr>
        <w:t xml:space="preserve">ауыл шаруашылығы өнімдерін өндірушілер, оның ішінде, балық өсіруші </w:t>
      </w:r>
      <w:r w:rsidR="00EB4BBA" w:rsidRPr="00E640E7">
        <w:rPr>
          <w:rFonts w:ascii="Times New Roman" w:eastAsia="Calibri" w:hAnsi="Times New Roman" w:cs="Times New Roman"/>
          <w:sz w:val="28"/>
          <w:szCs w:val="28"/>
          <w:lang w:val="kk-KZ"/>
        </w:rPr>
        <w:t>фермерлерге несие беру (субцидия) арқылы қаржыландыру шаралары қарастырылған</w:t>
      </w:r>
      <w:r w:rsidR="00135745" w:rsidRPr="00E640E7">
        <w:rPr>
          <w:rFonts w:ascii="Times New Roman" w:eastAsia="Calibri" w:hAnsi="Times New Roman" w:cs="Times New Roman"/>
          <w:sz w:val="28"/>
          <w:szCs w:val="28"/>
          <w:lang w:val="kk-KZ"/>
        </w:rPr>
        <w:t xml:space="preserve"> </w:t>
      </w:r>
      <w:r w:rsidR="00135745" w:rsidRPr="00E640E7">
        <w:rPr>
          <w:rFonts w:ascii="Times New Roman" w:hAnsi="Times New Roman" w:cs="Times New Roman"/>
          <w:sz w:val="28"/>
          <w:szCs w:val="28"/>
          <w:lang w:val="kk-KZ"/>
        </w:rPr>
        <w:t>[</w:t>
      </w:r>
      <w:r w:rsidR="00E640E7" w:rsidRPr="00E640E7">
        <w:rPr>
          <w:rFonts w:ascii="Times New Roman" w:hAnsi="Times New Roman" w:cs="Times New Roman"/>
          <w:sz w:val="28"/>
          <w:szCs w:val="28"/>
          <w:lang w:val="kk-KZ"/>
        </w:rPr>
        <w:t>2</w:t>
      </w:r>
      <w:r w:rsidR="00135745" w:rsidRPr="00E640E7">
        <w:rPr>
          <w:rFonts w:ascii="Times New Roman" w:hAnsi="Times New Roman" w:cs="Times New Roman"/>
          <w:sz w:val="28"/>
          <w:szCs w:val="28"/>
          <w:lang w:val="kk-KZ"/>
        </w:rPr>
        <w:t>]</w:t>
      </w:r>
      <w:r w:rsidR="00EB4BBA" w:rsidRPr="00E640E7">
        <w:rPr>
          <w:rFonts w:ascii="Times New Roman" w:eastAsia="Calibri" w:hAnsi="Times New Roman" w:cs="Times New Roman"/>
          <w:sz w:val="28"/>
          <w:szCs w:val="28"/>
          <w:lang w:val="kk-KZ"/>
        </w:rPr>
        <w:t>.</w:t>
      </w:r>
      <w:r w:rsidR="00135745" w:rsidRPr="00E640E7">
        <w:rPr>
          <w:rFonts w:ascii="Times New Roman" w:eastAsia="Calibri" w:hAnsi="Times New Roman" w:cs="Times New Roman"/>
          <w:sz w:val="28"/>
          <w:szCs w:val="28"/>
          <w:lang w:val="kk-KZ"/>
        </w:rPr>
        <w:t xml:space="preserve"> </w:t>
      </w:r>
    </w:p>
    <w:p w:rsidR="00695F93" w:rsidRPr="00E640E7" w:rsidRDefault="00787F7F" w:rsidP="007B2744">
      <w:pPr>
        <w:spacing w:after="0" w:line="240" w:lineRule="auto"/>
        <w:ind w:firstLine="709"/>
        <w:jc w:val="both"/>
        <w:rPr>
          <w:rFonts w:ascii="Times New Roman" w:hAnsi="Times New Roman" w:cs="Times New Roman"/>
          <w:b/>
          <w:sz w:val="28"/>
          <w:szCs w:val="28"/>
          <w:lang w:val="kk-KZ"/>
        </w:rPr>
      </w:pPr>
      <w:r w:rsidRPr="00787F7F">
        <w:rPr>
          <w:rFonts w:ascii="Times New Roman" w:hAnsi="Times New Roman" w:cs="Times New Roman"/>
          <w:sz w:val="28"/>
          <w:szCs w:val="28"/>
          <w:lang w:val="kk-KZ"/>
        </w:rPr>
        <w:t xml:space="preserve">Әлемдік азық-түлік нарығында алдыңғы қатарда болу үшін экологиялық таза өнімдерді өндіру қажет. Әрине, экологиялық таза өнімге балық өнімі жатады. </w:t>
      </w:r>
      <w:r w:rsidRPr="00787F7F">
        <w:rPr>
          <w:rFonts w:ascii="Times New Roman" w:eastAsia="Calibri" w:hAnsi="Times New Roman" w:cs="Times New Roman"/>
          <w:sz w:val="28"/>
          <w:szCs w:val="28"/>
          <w:lang w:val="kk-KZ"/>
        </w:rPr>
        <w:t>Еліміз экологиялық таза балық өнімін өндіруге мүмкіндігі бар алуантүрлі экологиялық таза суалабтарына бай (</w:t>
      </w:r>
      <w:r w:rsidRPr="00E640E7">
        <w:rPr>
          <w:rFonts w:ascii="Times New Roman" w:eastAsia="Calibri" w:hAnsi="Times New Roman" w:cs="Times New Roman"/>
          <w:sz w:val="28"/>
          <w:szCs w:val="28"/>
          <w:lang w:val="kk-KZ"/>
        </w:rPr>
        <w:t>Қазақстан суалабтарының жалпы ауданы Каспий теңізін есепке алмағанда 5 млн. га құрайды)</w:t>
      </w:r>
      <w:r w:rsidR="00230769" w:rsidRPr="00E640E7">
        <w:rPr>
          <w:rFonts w:ascii="Times New Roman" w:hAnsi="Times New Roman" w:cs="Times New Roman"/>
          <w:sz w:val="28"/>
          <w:szCs w:val="28"/>
          <w:lang w:val="kk-KZ"/>
        </w:rPr>
        <w:t xml:space="preserve"> [1]</w:t>
      </w:r>
      <w:r w:rsidRPr="00E640E7">
        <w:rPr>
          <w:rFonts w:ascii="Times New Roman" w:eastAsia="Calibri" w:hAnsi="Times New Roman" w:cs="Times New Roman"/>
          <w:sz w:val="28"/>
          <w:szCs w:val="28"/>
          <w:lang w:val="kk-KZ"/>
        </w:rPr>
        <w:t xml:space="preserve">. </w:t>
      </w:r>
      <w:r w:rsidR="00230769" w:rsidRPr="00E640E7">
        <w:rPr>
          <w:rFonts w:ascii="Times New Roman" w:eastAsia="Calibri" w:hAnsi="Times New Roman" w:cs="Times New Roman"/>
          <w:sz w:val="28"/>
          <w:szCs w:val="28"/>
          <w:lang w:val="kk-KZ"/>
        </w:rPr>
        <w:t xml:space="preserve"> </w:t>
      </w:r>
    </w:p>
    <w:p w:rsidR="006E6DBC" w:rsidRPr="00E640E7" w:rsidRDefault="00787F7F" w:rsidP="00262056">
      <w:pPr>
        <w:spacing w:after="0" w:line="240" w:lineRule="auto"/>
        <w:ind w:firstLine="709"/>
        <w:jc w:val="both"/>
        <w:rPr>
          <w:rFonts w:ascii="Times New Roman" w:eastAsia="Calibri" w:hAnsi="Times New Roman" w:cs="Times New Roman"/>
          <w:sz w:val="28"/>
          <w:szCs w:val="28"/>
          <w:lang w:val="kk-KZ"/>
        </w:rPr>
      </w:pPr>
      <w:r w:rsidRPr="00E640E7">
        <w:rPr>
          <w:rFonts w:ascii="Times New Roman" w:eastAsia="Calibri" w:hAnsi="Times New Roman" w:cs="Times New Roman"/>
          <w:sz w:val="28"/>
          <w:szCs w:val="28"/>
          <w:lang w:val="kk-KZ"/>
        </w:rPr>
        <w:t>Балық өнімі Қазақстандағы ауылшаруашылық өнімдері экспортының</w:t>
      </w:r>
      <w:r w:rsidRPr="00787F7F">
        <w:rPr>
          <w:rFonts w:ascii="Times New Roman" w:eastAsia="Calibri" w:hAnsi="Times New Roman" w:cs="Times New Roman"/>
          <w:sz w:val="28"/>
          <w:szCs w:val="28"/>
          <w:lang w:val="kk-KZ"/>
        </w:rPr>
        <w:t xml:space="preserve"> ішінде дәнді-дақыл</w:t>
      </w:r>
      <w:r w:rsidR="00E22053">
        <w:rPr>
          <w:rFonts w:ascii="Times New Roman" w:eastAsia="Calibri" w:hAnsi="Times New Roman" w:cs="Times New Roman"/>
          <w:sz w:val="28"/>
          <w:szCs w:val="28"/>
          <w:lang w:val="kk-KZ"/>
        </w:rPr>
        <w:t xml:space="preserve">дардан кейінгі </w:t>
      </w:r>
      <w:r w:rsidRPr="00787F7F">
        <w:rPr>
          <w:rFonts w:ascii="Times New Roman" w:eastAsia="Calibri" w:hAnsi="Times New Roman" w:cs="Times New Roman"/>
          <w:sz w:val="28"/>
          <w:szCs w:val="28"/>
          <w:lang w:val="kk-KZ"/>
        </w:rPr>
        <w:t xml:space="preserve">орында. Республикамызға балық пен балық өнімі шет елдің </w:t>
      </w:r>
      <w:r w:rsidR="007816F5">
        <w:rPr>
          <w:rFonts w:ascii="Times New Roman" w:eastAsia="Calibri" w:hAnsi="Times New Roman" w:cs="Times New Roman"/>
          <w:sz w:val="28"/>
          <w:szCs w:val="28"/>
          <w:lang w:val="kk-KZ"/>
        </w:rPr>
        <w:t xml:space="preserve">көптеген </w:t>
      </w:r>
      <w:r w:rsidRPr="00787F7F">
        <w:rPr>
          <w:rFonts w:ascii="Times New Roman" w:eastAsia="Calibri" w:hAnsi="Times New Roman" w:cs="Times New Roman"/>
          <w:sz w:val="28"/>
          <w:szCs w:val="28"/>
          <w:lang w:val="kk-KZ"/>
        </w:rPr>
        <w:t>мемлекет</w:t>
      </w:r>
      <w:r w:rsidR="007816F5">
        <w:rPr>
          <w:rFonts w:ascii="Times New Roman" w:eastAsia="Calibri" w:hAnsi="Times New Roman" w:cs="Times New Roman"/>
          <w:sz w:val="28"/>
          <w:szCs w:val="28"/>
          <w:lang w:val="kk-KZ"/>
        </w:rPr>
        <w:t>тер</w:t>
      </w:r>
      <w:r w:rsidRPr="00787F7F">
        <w:rPr>
          <w:rFonts w:ascii="Times New Roman" w:eastAsia="Calibri" w:hAnsi="Times New Roman" w:cs="Times New Roman"/>
          <w:sz w:val="28"/>
          <w:szCs w:val="28"/>
          <w:lang w:val="kk-KZ"/>
        </w:rPr>
        <w:t>інен, әсіресе, Ресей, Норвегия және Қытай елдерінен келеді</w:t>
      </w:r>
      <w:r w:rsidR="00A36E7C">
        <w:rPr>
          <w:rFonts w:ascii="Times New Roman" w:eastAsia="Calibri" w:hAnsi="Times New Roman" w:cs="Times New Roman"/>
          <w:sz w:val="28"/>
          <w:szCs w:val="28"/>
          <w:lang w:val="kk-KZ"/>
        </w:rPr>
        <w:t xml:space="preserve"> (импортталады)</w:t>
      </w:r>
      <w:r w:rsidRPr="00787F7F">
        <w:rPr>
          <w:rFonts w:ascii="Times New Roman" w:eastAsia="Calibri" w:hAnsi="Times New Roman" w:cs="Times New Roman"/>
          <w:sz w:val="28"/>
          <w:szCs w:val="28"/>
          <w:lang w:val="kk-KZ"/>
        </w:rPr>
        <w:t xml:space="preserve">. </w:t>
      </w:r>
      <w:r w:rsidR="00981CA0">
        <w:rPr>
          <w:rFonts w:ascii="Times New Roman" w:eastAsia="Calibri" w:hAnsi="Times New Roman" w:cs="Times New Roman"/>
          <w:sz w:val="28"/>
          <w:szCs w:val="28"/>
          <w:lang w:val="kk-KZ"/>
        </w:rPr>
        <w:t>Б</w:t>
      </w:r>
      <w:r w:rsidRPr="00787F7F">
        <w:rPr>
          <w:rFonts w:ascii="Times New Roman" w:eastAsia="Calibri" w:hAnsi="Times New Roman" w:cs="Times New Roman"/>
          <w:sz w:val="28"/>
          <w:szCs w:val="28"/>
          <w:lang w:val="kk-KZ"/>
        </w:rPr>
        <w:t xml:space="preserve">алық өнімі шет елдерден мұздатылған, тоңазытылған және дайын, консервіленген түрде жеткізіледі. </w:t>
      </w:r>
      <w:r w:rsidR="00B359C2">
        <w:rPr>
          <w:rFonts w:ascii="Times New Roman" w:eastAsia="Calibri" w:hAnsi="Times New Roman" w:cs="Times New Roman"/>
          <w:sz w:val="28"/>
          <w:szCs w:val="28"/>
          <w:lang w:val="kk-KZ"/>
        </w:rPr>
        <w:t xml:space="preserve">Қазақстан жыл сайын шамамен </w:t>
      </w:r>
      <w:r w:rsidR="00B359C2" w:rsidRPr="007B2744">
        <w:rPr>
          <w:rFonts w:ascii="Times New Roman" w:eastAsia="Times New Roman" w:hAnsi="Times New Roman" w:cs="Times New Roman"/>
          <w:color w:val="000000"/>
          <w:sz w:val="28"/>
          <w:szCs w:val="28"/>
          <w:lang w:val="kk-KZ" w:eastAsia="ru-RU"/>
        </w:rPr>
        <w:t>30</w:t>
      </w:r>
      <w:r w:rsidR="00B359C2">
        <w:rPr>
          <w:rFonts w:ascii="Times New Roman" w:eastAsia="Times New Roman" w:hAnsi="Times New Roman" w:cs="Times New Roman"/>
          <w:color w:val="000000"/>
          <w:sz w:val="28"/>
          <w:szCs w:val="28"/>
          <w:lang w:val="kk-KZ" w:eastAsia="ru-RU"/>
        </w:rPr>
        <w:t xml:space="preserve"> тоннадай балықты экспорттайды, елімізге </w:t>
      </w:r>
      <w:r w:rsidR="00B359C2" w:rsidRPr="007B2744">
        <w:rPr>
          <w:rFonts w:ascii="Times New Roman" w:eastAsia="Times New Roman" w:hAnsi="Times New Roman" w:cs="Times New Roman"/>
          <w:color w:val="000000"/>
          <w:sz w:val="28"/>
          <w:szCs w:val="28"/>
          <w:lang w:val="kk-KZ" w:eastAsia="ru-RU"/>
        </w:rPr>
        <w:t>43,5</w:t>
      </w:r>
      <w:r w:rsidR="00B359C2">
        <w:rPr>
          <w:rFonts w:ascii="Times New Roman" w:eastAsia="Times New Roman" w:hAnsi="Times New Roman" w:cs="Times New Roman"/>
          <w:color w:val="000000"/>
          <w:sz w:val="28"/>
          <w:szCs w:val="28"/>
          <w:lang w:val="kk-KZ" w:eastAsia="ru-RU"/>
        </w:rPr>
        <w:t xml:space="preserve"> мың тонна балық импортталады. Қазақстанға мұхит балықтары мен теңіз өнімдері (майшабақ, скумбрия, креветка, </w:t>
      </w:r>
      <w:r w:rsidR="00262056">
        <w:rPr>
          <w:rFonts w:ascii="Times New Roman" w:eastAsia="Times New Roman" w:hAnsi="Times New Roman" w:cs="Times New Roman"/>
          <w:color w:val="000000"/>
          <w:sz w:val="28"/>
          <w:szCs w:val="28"/>
          <w:lang w:val="kk-KZ" w:eastAsia="ru-RU"/>
        </w:rPr>
        <w:t xml:space="preserve">мидия және т.б.) импортталады. Ал </w:t>
      </w:r>
      <w:r w:rsidR="00262056">
        <w:rPr>
          <w:rFonts w:ascii="Times New Roman" w:eastAsia="Calibri" w:hAnsi="Times New Roman" w:cs="Times New Roman"/>
          <w:sz w:val="28"/>
          <w:szCs w:val="28"/>
          <w:lang w:val="kk-KZ"/>
        </w:rPr>
        <w:t>к</w:t>
      </w:r>
      <w:r w:rsidR="00B359C2">
        <w:rPr>
          <w:rFonts w:ascii="Times New Roman" w:eastAsia="Calibri" w:hAnsi="Times New Roman" w:cs="Times New Roman"/>
          <w:sz w:val="28"/>
          <w:szCs w:val="28"/>
          <w:lang w:val="kk-KZ"/>
        </w:rPr>
        <w:t xml:space="preserve">өксеркенің жон еті Еуропалық одақ </w:t>
      </w:r>
      <w:r w:rsidR="00700B9D">
        <w:rPr>
          <w:rFonts w:ascii="Times New Roman" w:eastAsia="Calibri" w:hAnsi="Times New Roman" w:cs="Times New Roman"/>
          <w:sz w:val="28"/>
          <w:szCs w:val="28"/>
          <w:lang w:val="kk-KZ"/>
        </w:rPr>
        <w:t xml:space="preserve">(ЕО) </w:t>
      </w:r>
      <w:r w:rsidR="00B359C2">
        <w:rPr>
          <w:rFonts w:ascii="Times New Roman" w:eastAsia="Calibri" w:hAnsi="Times New Roman" w:cs="Times New Roman"/>
          <w:sz w:val="28"/>
          <w:szCs w:val="28"/>
          <w:lang w:val="kk-KZ"/>
        </w:rPr>
        <w:t>елдерін</w:t>
      </w:r>
      <w:r w:rsidR="00475BC2">
        <w:rPr>
          <w:rFonts w:ascii="Times New Roman" w:eastAsia="Calibri" w:hAnsi="Times New Roman" w:cs="Times New Roman"/>
          <w:sz w:val="28"/>
          <w:szCs w:val="28"/>
          <w:lang w:val="kk-KZ"/>
        </w:rPr>
        <w:t>д</w:t>
      </w:r>
      <w:r w:rsidR="00B359C2">
        <w:rPr>
          <w:rFonts w:ascii="Times New Roman" w:eastAsia="Calibri" w:hAnsi="Times New Roman" w:cs="Times New Roman"/>
          <w:sz w:val="28"/>
          <w:szCs w:val="28"/>
          <w:lang w:val="kk-KZ"/>
        </w:rPr>
        <w:t>е</w:t>
      </w:r>
      <w:r w:rsidR="00475BC2">
        <w:rPr>
          <w:rFonts w:ascii="Times New Roman" w:eastAsia="Calibri" w:hAnsi="Times New Roman" w:cs="Times New Roman"/>
          <w:sz w:val="28"/>
          <w:szCs w:val="28"/>
          <w:lang w:val="kk-KZ"/>
        </w:rPr>
        <w:t xml:space="preserve"> </w:t>
      </w:r>
      <w:r w:rsidR="00B359C2">
        <w:rPr>
          <w:rFonts w:ascii="Times New Roman" w:eastAsia="Calibri" w:hAnsi="Times New Roman" w:cs="Times New Roman"/>
          <w:sz w:val="28"/>
          <w:szCs w:val="28"/>
          <w:lang w:val="kk-KZ"/>
        </w:rPr>
        <w:t xml:space="preserve">де қазақстандық бренд болып саналады. </w:t>
      </w:r>
      <w:r w:rsidR="00262056">
        <w:rPr>
          <w:rFonts w:ascii="Times New Roman" w:hAnsi="Times New Roman" w:cs="Times New Roman"/>
          <w:sz w:val="28"/>
          <w:szCs w:val="28"/>
          <w:lang w:val="kk-KZ"/>
        </w:rPr>
        <w:t>Қ</w:t>
      </w:r>
      <w:r w:rsidR="00A36E7C" w:rsidRPr="00787F7F">
        <w:rPr>
          <w:rFonts w:ascii="Times New Roman" w:hAnsi="Times New Roman" w:cs="Times New Roman"/>
          <w:sz w:val="28"/>
          <w:szCs w:val="28"/>
          <w:lang w:val="kk-KZ"/>
        </w:rPr>
        <w:t xml:space="preserve">азіргі таңда </w:t>
      </w:r>
      <w:r w:rsidR="00262056">
        <w:rPr>
          <w:rFonts w:ascii="Times New Roman" w:hAnsi="Times New Roman" w:cs="Times New Roman"/>
          <w:sz w:val="28"/>
          <w:szCs w:val="28"/>
          <w:lang w:val="kk-KZ"/>
        </w:rPr>
        <w:t xml:space="preserve">елімізде балық өнімімен айналысатын </w:t>
      </w:r>
      <w:r w:rsidR="00A36E7C" w:rsidRPr="00787F7F">
        <w:rPr>
          <w:rFonts w:ascii="Times New Roman" w:hAnsi="Times New Roman" w:cs="Times New Roman"/>
          <w:sz w:val="28"/>
          <w:szCs w:val="28"/>
          <w:lang w:val="kk-KZ"/>
        </w:rPr>
        <w:t xml:space="preserve">кәсіпорындар көксерке етін Еуропа Одағындағы Германия, Дания, Голландия Франция, Испания, Польша тәрізді елдер мен Балтық жағалауындағы мемлекеттерге экспортқа </w:t>
      </w:r>
      <w:r w:rsidR="00A36E7C" w:rsidRPr="00E640E7">
        <w:rPr>
          <w:rFonts w:ascii="Times New Roman" w:hAnsi="Times New Roman" w:cs="Times New Roman"/>
          <w:sz w:val="28"/>
          <w:szCs w:val="28"/>
          <w:lang w:val="kk-KZ"/>
        </w:rPr>
        <w:t>шығарып келеді</w:t>
      </w:r>
      <w:r w:rsidR="00E640E7" w:rsidRPr="00E640E7">
        <w:rPr>
          <w:rFonts w:ascii="Times New Roman" w:hAnsi="Times New Roman" w:cs="Times New Roman"/>
          <w:sz w:val="28"/>
          <w:szCs w:val="28"/>
          <w:lang w:val="kk-KZ"/>
        </w:rPr>
        <w:t xml:space="preserve"> [2,3]</w:t>
      </w:r>
      <w:r w:rsidR="00A36E7C" w:rsidRPr="00E640E7">
        <w:rPr>
          <w:rFonts w:ascii="Times New Roman" w:hAnsi="Times New Roman" w:cs="Times New Roman"/>
          <w:sz w:val="28"/>
          <w:szCs w:val="28"/>
          <w:lang w:val="kk-KZ"/>
        </w:rPr>
        <w:t xml:space="preserve">. </w:t>
      </w:r>
      <w:r w:rsidR="00E640E7" w:rsidRPr="00E640E7">
        <w:rPr>
          <w:rFonts w:ascii="Times New Roman" w:hAnsi="Times New Roman" w:cs="Times New Roman"/>
          <w:sz w:val="28"/>
          <w:szCs w:val="28"/>
          <w:lang w:val="kk-KZ"/>
        </w:rPr>
        <w:t xml:space="preserve"> </w:t>
      </w:r>
    </w:p>
    <w:p w:rsidR="00135745" w:rsidRDefault="00787F7F" w:rsidP="00BB6CB9">
      <w:pPr>
        <w:shd w:val="clear" w:color="auto" w:fill="FFFFFF"/>
        <w:spacing w:after="0" w:line="240" w:lineRule="auto"/>
        <w:ind w:firstLine="709"/>
        <w:jc w:val="both"/>
        <w:textAlignment w:val="top"/>
        <w:rPr>
          <w:rFonts w:ascii="Times New Roman" w:hAnsi="Times New Roman" w:cs="Times New Roman"/>
          <w:sz w:val="28"/>
          <w:szCs w:val="28"/>
          <w:lang w:val="kk-KZ"/>
        </w:rPr>
      </w:pPr>
      <w:r w:rsidRPr="00787F7F">
        <w:rPr>
          <w:rFonts w:ascii="Times New Roman" w:hAnsi="Times New Roman" w:cs="Times New Roman"/>
          <w:sz w:val="28"/>
          <w:szCs w:val="28"/>
          <w:lang w:val="kk-KZ"/>
        </w:rPr>
        <w:t>Балық өнімі адам ағзасына қажетті м</w:t>
      </w:r>
      <w:r w:rsidR="00CE09DE">
        <w:rPr>
          <w:rFonts w:ascii="Times New Roman" w:hAnsi="Times New Roman" w:cs="Times New Roman"/>
          <w:sz w:val="28"/>
          <w:szCs w:val="28"/>
          <w:lang w:val="kk-KZ"/>
        </w:rPr>
        <w:t>инералды заттарға, дәрумендерге</w:t>
      </w:r>
      <w:r w:rsidR="00B9204B">
        <w:rPr>
          <w:sz w:val="28"/>
          <w:szCs w:val="28"/>
          <w:shd w:val="clear" w:color="auto" w:fill="FFFFFF"/>
          <w:lang w:val="kk-KZ"/>
        </w:rPr>
        <w:t xml:space="preserve"> </w:t>
      </w:r>
      <w:r w:rsidRPr="00787F7F">
        <w:rPr>
          <w:rFonts w:ascii="Times New Roman" w:hAnsi="Times New Roman" w:cs="Times New Roman"/>
          <w:sz w:val="28"/>
          <w:szCs w:val="28"/>
          <w:lang w:val="kk-KZ"/>
        </w:rPr>
        <w:t xml:space="preserve">және құнды жануар ақуызына бай. Ресми деректерге сүйенсек, әрбір адам жылына 14,6 кг балық тұтынуы тиіс. </w:t>
      </w:r>
      <w:r w:rsidR="00B359C2">
        <w:rPr>
          <w:rFonts w:ascii="Times New Roman" w:hAnsi="Times New Roman" w:cs="Times New Roman"/>
          <w:sz w:val="28"/>
          <w:szCs w:val="28"/>
          <w:lang w:val="kk-KZ"/>
        </w:rPr>
        <w:t xml:space="preserve">Көршілес мемлекеттер Ресей мен Қытайда балық етін тұтыну </w:t>
      </w:r>
      <w:r w:rsidR="00B359C2" w:rsidRPr="007B2744">
        <w:rPr>
          <w:rFonts w:ascii="Times New Roman" w:eastAsia="Times New Roman" w:hAnsi="Times New Roman" w:cs="Times New Roman"/>
          <w:color w:val="000000"/>
          <w:sz w:val="28"/>
          <w:szCs w:val="28"/>
          <w:lang w:val="kk-KZ" w:eastAsia="ru-RU"/>
        </w:rPr>
        <w:t>20</w:t>
      </w:r>
      <w:r w:rsidR="005317DF">
        <w:rPr>
          <w:rFonts w:ascii="Times New Roman" w:eastAsia="Times New Roman" w:hAnsi="Times New Roman" w:cs="Times New Roman"/>
          <w:color w:val="000000"/>
          <w:sz w:val="28"/>
          <w:szCs w:val="28"/>
          <w:lang w:val="kk-KZ" w:eastAsia="ru-RU"/>
        </w:rPr>
        <w:t>-</w:t>
      </w:r>
      <w:r w:rsidR="00B359C2" w:rsidRPr="007B2744">
        <w:rPr>
          <w:rFonts w:ascii="Times New Roman" w:eastAsia="Times New Roman" w:hAnsi="Times New Roman" w:cs="Times New Roman"/>
          <w:color w:val="000000"/>
          <w:sz w:val="28"/>
          <w:szCs w:val="28"/>
          <w:lang w:val="kk-KZ" w:eastAsia="ru-RU"/>
        </w:rPr>
        <w:t>40</w:t>
      </w:r>
      <w:r w:rsidR="00B359C2">
        <w:rPr>
          <w:rFonts w:ascii="Times New Roman" w:eastAsia="Times New Roman" w:hAnsi="Times New Roman" w:cs="Times New Roman"/>
          <w:color w:val="000000"/>
          <w:sz w:val="28"/>
          <w:szCs w:val="28"/>
          <w:lang w:val="kk-KZ" w:eastAsia="ru-RU"/>
        </w:rPr>
        <w:t xml:space="preserve"> кг құрайды</w:t>
      </w:r>
      <w:r w:rsidR="00B359C2">
        <w:rPr>
          <w:rFonts w:ascii="Times New Roman" w:hAnsi="Times New Roman" w:cs="Times New Roman"/>
          <w:sz w:val="28"/>
          <w:szCs w:val="28"/>
          <w:lang w:val="kk-KZ"/>
        </w:rPr>
        <w:t xml:space="preserve">. Ал </w:t>
      </w:r>
      <w:r w:rsidRPr="00787F7F">
        <w:rPr>
          <w:rFonts w:ascii="Times New Roman" w:hAnsi="Times New Roman" w:cs="Times New Roman"/>
          <w:sz w:val="28"/>
          <w:szCs w:val="28"/>
          <w:lang w:val="kk-KZ"/>
        </w:rPr>
        <w:t xml:space="preserve">Қазақстан халқының балықты тағамда тұтынуы одан әлдеқайда төмен, шамамен </w:t>
      </w:r>
      <w:r w:rsidRPr="005A2578">
        <w:rPr>
          <w:rFonts w:ascii="Times New Roman" w:hAnsi="Times New Roman" w:cs="Times New Roman"/>
          <w:sz w:val="28"/>
          <w:szCs w:val="28"/>
          <w:lang w:val="kk-KZ"/>
        </w:rPr>
        <w:t>5-6</w:t>
      </w:r>
      <w:r w:rsidRPr="00787F7F">
        <w:rPr>
          <w:rFonts w:ascii="Times New Roman" w:hAnsi="Times New Roman" w:cs="Times New Roman"/>
          <w:sz w:val="28"/>
          <w:szCs w:val="28"/>
          <w:lang w:val="kk-KZ"/>
        </w:rPr>
        <w:t xml:space="preserve"> кг шамасында. Қазіргі кезде Қазақстанда табиғи суқоймалардан ауланатын балық көлемі 40-45 мың </w:t>
      </w:r>
      <w:r w:rsidRPr="00787F7F">
        <w:rPr>
          <w:rFonts w:ascii="Times New Roman" w:hAnsi="Times New Roman" w:cs="Times New Roman"/>
          <w:sz w:val="28"/>
          <w:szCs w:val="28"/>
          <w:lang w:val="kk-KZ"/>
        </w:rPr>
        <w:lastRenderedPageBreak/>
        <w:t>тоннадан аспайды, ал тұтынуы тиіс нормаға жету үшін бұл көрсеткіш 250 мың тоннаға жетуі керек</w:t>
      </w:r>
      <w:r w:rsidR="00E640E7">
        <w:rPr>
          <w:rFonts w:ascii="Times New Roman" w:hAnsi="Times New Roman" w:cs="Times New Roman"/>
          <w:sz w:val="28"/>
          <w:szCs w:val="28"/>
          <w:lang w:val="kk-KZ"/>
        </w:rPr>
        <w:t xml:space="preserve"> </w:t>
      </w:r>
      <w:r w:rsidR="00E640E7">
        <w:rPr>
          <w:rFonts w:ascii="Times New Roman" w:eastAsia="Times New Roman" w:hAnsi="Times New Roman" w:cs="Times New Roman"/>
          <w:color w:val="000000"/>
          <w:sz w:val="28"/>
          <w:szCs w:val="28"/>
          <w:lang w:val="kk-KZ" w:eastAsia="ru-RU"/>
        </w:rPr>
        <w:t>[1].</w:t>
      </w:r>
      <w:r>
        <w:rPr>
          <w:rFonts w:ascii="Times New Roman" w:hAnsi="Times New Roman" w:cs="Times New Roman"/>
          <w:sz w:val="28"/>
          <w:szCs w:val="28"/>
          <w:lang w:val="kk-KZ"/>
        </w:rPr>
        <w:t xml:space="preserve"> </w:t>
      </w:r>
    </w:p>
    <w:p w:rsidR="00B12005" w:rsidRPr="00F85B52" w:rsidRDefault="00733649" w:rsidP="00B12005">
      <w:pPr>
        <w:spacing w:after="0" w:line="240" w:lineRule="auto"/>
        <w:ind w:firstLine="709"/>
        <w:jc w:val="both"/>
        <w:rPr>
          <w:rFonts w:ascii="Times New Roman" w:eastAsia="Calibri" w:hAnsi="Times New Roman" w:cs="Times New Roman"/>
          <w:color w:val="FF0000"/>
          <w:sz w:val="28"/>
          <w:szCs w:val="28"/>
          <w:lang w:val="kk-KZ"/>
        </w:rPr>
      </w:pPr>
      <w:r w:rsidRPr="00285F75">
        <w:rPr>
          <w:rFonts w:ascii="Times New Roman" w:hAnsi="Times New Roman" w:cs="Times New Roman"/>
          <w:sz w:val="28"/>
          <w:szCs w:val="28"/>
          <w:lang w:val="kk-KZ"/>
        </w:rPr>
        <w:t>Көксерке еліміздің көптеген табиғи</w:t>
      </w:r>
      <w:r>
        <w:rPr>
          <w:rFonts w:ascii="Times New Roman" w:hAnsi="Times New Roman" w:cs="Times New Roman"/>
          <w:sz w:val="28"/>
          <w:szCs w:val="28"/>
          <w:lang w:val="kk-KZ"/>
        </w:rPr>
        <w:t xml:space="preserve"> суайдындарында (Каспий, Арал, </w:t>
      </w:r>
      <w:r w:rsidRPr="00285F75">
        <w:rPr>
          <w:rFonts w:ascii="Times New Roman" w:hAnsi="Times New Roman" w:cs="Times New Roman"/>
          <w:sz w:val="28"/>
          <w:szCs w:val="28"/>
          <w:lang w:val="kk-KZ"/>
        </w:rPr>
        <w:t>Қапшағай, Бұқтырма, Шардара</w:t>
      </w:r>
      <w:r>
        <w:rPr>
          <w:rFonts w:ascii="Times New Roman" w:hAnsi="Times New Roman" w:cs="Times New Roman"/>
          <w:sz w:val="28"/>
          <w:szCs w:val="28"/>
          <w:lang w:val="kk-KZ"/>
        </w:rPr>
        <w:t>,</w:t>
      </w:r>
      <w:r w:rsidRPr="00285F75">
        <w:rPr>
          <w:rFonts w:ascii="Times New Roman" w:hAnsi="Times New Roman" w:cs="Times New Roman"/>
          <w:sz w:val="28"/>
          <w:szCs w:val="28"/>
          <w:lang w:val="kk-KZ"/>
        </w:rPr>
        <w:t xml:space="preserve"> </w:t>
      </w:r>
      <w:r>
        <w:rPr>
          <w:rFonts w:ascii="Times New Roman" w:hAnsi="Times New Roman" w:cs="Times New Roman"/>
          <w:sz w:val="28"/>
          <w:szCs w:val="28"/>
          <w:lang w:val="kk-KZ"/>
        </w:rPr>
        <w:t>Балқаш, Алакөл және т.б.</w:t>
      </w:r>
      <w:r w:rsidRPr="00285F7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тіршілік етеді </w:t>
      </w:r>
      <w:r w:rsidRPr="00285F75">
        <w:rPr>
          <w:rFonts w:ascii="Times New Roman" w:hAnsi="Times New Roman" w:cs="Times New Roman"/>
          <w:sz w:val="28"/>
          <w:szCs w:val="28"/>
          <w:lang w:val="kk-KZ"/>
        </w:rPr>
        <w:t>және кәсіптік тұрғыдан қарқынды түрде ауланады.</w:t>
      </w:r>
      <w:r>
        <w:rPr>
          <w:rFonts w:ascii="Times New Roman" w:hAnsi="Times New Roman" w:cs="Times New Roman"/>
          <w:sz w:val="28"/>
          <w:szCs w:val="28"/>
          <w:lang w:val="kk-KZ"/>
        </w:rPr>
        <w:t xml:space="preserve"> Қазақстандық көксерке өнімдері (таза еті) </w:t>
      </w:r>
      <w:r w:rsidRPr="00AD1642">
        <w:rPr>
          <w:rFonts w:ascii="Times New Roman" w:eastAsia="Calibri" w:hAnsi="Times New Roman" w:cs="Times New Roman"/>
          <w:sz w:val="28"/>
          <w:szCs w:val="28"/>
          <w:lang w:val="kk-KZ"/>
        </w:rPr>
        <w:t xml:space="preserve">еуропалық нарықта жоғары сұранысқа ие. Табиғи су айдындарында көксерке қоры қарқынды балық аулау нәтижесінде </w:t>
      </w:r>
      <w:r>
        <w:rPr>
          <w:rFonts w:ascii="Times New Roman" w:eastAsia="Calibri" w:hAnsi="Times New Roman" w:cs="Times New Roman"/>
          <w:sz w:val="28"/>
          <w:szCs w:val="28"/>
          <w:lang w:val="kk-KZ"/>
        </w:rPr>
        <w:t>төмендеген</w:t>
      </w:r>
      <w:r w:rsidRPr="00AD164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соның салдарынан</w:t>
      </w:r>
      <w:r w:rsidRPr="00AD1642">
        <w:rPr>
          <w:rFonts w:ascii="Times New Roman" w:eastAsia="Calibri" w:hAnsi="Times New Roman" w:cs="Times New Roman"/>
          <w:sz w:val="28"/>
          <w:szCs w:val="28"/>
          <w:lang w:val="kk-KZ"/>
        </w:rPr>
        <w:t xml:space="preserve"> нарықта сатылатын көксерке саны </w:t>
      </w:r>
      <w:r>
        <w:rPr>
          <w:rFonts w:ascii="Times New Roman" w:eastAsia="Calibri" w:hAnsi="Times New Roman" w:cs="Times New Roman"/>
          <w:sz w:val="28"/>
          <w:szCs w:val="28"/>
          <w:lang w:val="kk-KZ"/>
        </w:rPr>
        <w:t>азайып өзіндік құны өсуде</w:t>
      </w:r>
      <w:r w:rsidRPr="00AD1642">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927634">
        <w:rPr>
          <w:rFonts w:ascii="Times New Roman" w:hAnsi="Times New Roman" w:cs="Times New Roman"/>
          <w:sz w:val="28"/>
          <w:szCs w:val="28"/>
          <w:lang w:val="kk-KZ"/>
        </w:rPr>
        <w:t xml:space="preserve">Көксерке қорының сарқылмауы мен елімізде көксерке өнімін арттырудың бір жолы </w:t>
      </w:r>
      <w:r>
        <w:rPr>
          <w:rFonts w:ascii="Times New Roman" w:hAnsi="Times New Roman" w:cs="Times New Roman"/>
          <w:sz w:val="28"/>
          <w:szCs w:val="28"/>
          <w:lang w:val="kk-KZ"/>
        </w:rPr>
        <w:t xml:space="preserve">- </w:t>
      </w:r>
      <w:r w:rsidRPr="00927634">
        <w:rPr>
          <w:rFonts w:ascii="Times New Roman" w:hAnsi="Times New Roman" w:cs="Times New Roman"/>
          <w:sz w:val="28"/>
          <w:szCs w:val="28"/>
          <w:lang w:val="kk-KZ"/>
        </w:rPr>
        <w:t>қолдан өсіру.</w:t>
      </w:r>
      <w:r>
        <w:rPr>
          <w:rFonts w:ascii="Times New Roman" w:hAnsi="Times New Roman" w:cs="Times New Roman"/>
          <w:sz w:val="28"/>
          <w:szCs w:val="28"/>
          <w:lang w:val="kk-KZ"/>
        </w:rPr>
        <w:t xml:space="preserve"> </w:t>
      </w:r>
      <w:r w:rsidR="00B12005">
        <w:rPr>
          <w:rFonts w:ascii="Times New Roman" w:hAnsi="Times New Roman" w:cs="Times New Roman"/>
          <w:sz w:val="28"/>
          <w:szCs w:val="28"/>
          <w:lang w:val="kk-KZ"/>
        </w:rPr>
        <w:t xml:space="preserve">Ұсынылып отырған </w:t>
      </w:r>
      <w:r w:rsidR="00B12005" w:rsidRPr="00834D0D">
        <w:rPr>
          <w:rFonts w:ascii="Times New Roman" w:eastAsia="Calibri" w:hAnsi="Times New Roman" w:cs="Times New Roman"/>
          <w:sz w:val="28"/>
          <w:szCs w:val="28"/>
          <w:lang w:val="kk-KZ"/>
        </w:rPr>
        <w:t>көксеркені индустриалдық жағдайда дернәсілден бастап осы жаздық шабаққа дейін өсіру технологиясы өзекті болып табылады.</w:t>
      </w:r>
      <w:r w:rsidR="00B12005">
        <w:rPr>
          <w:rFonts w:ascii="Times New Roman" w:eastAsia="Calibri" w:hAnsi="Times New Roman" w:cs="Times New Roman"/>
          <w:sz w:val="28"/>
          <w:szCs w:val="28"/>
          <w:lang w:val="kk-KZ"/>
        </w:rPr>
        <w:t xml:space="preserve"> </w:t>
      </w:r>
      <w:r w:rsidR="00B12005" w:rsidRPr="00834D0D">
        <w:rPr>
          <w:rFonts w:ascii="Times New Roman" w:eastAsia="Calibri" w:hAnsi="Times New Roman" w:cs="Times New Roman"/>
          <w:sz w:val="28"/>
          <w:szCs w:val="28"/>
          <w:lang w:val="kk-KZ"/>
        </w:rPr>
        <w:t>Осындай технологиялардың әзірленіп, қолданылуы «</w:t>
      </w:r>
      <w:r w:rsidR="00B12005" w:rsidRPr="00834D0D">
        <w:rPr>
          <w:rFonts w:ascii="Times New Roman" w:hAnsi="Times New Roman" w:cs="Times New Roman"/>
          <w:sz w:val="28"/>
          <w:szCs w:val="28"/>
          <w:lang w:val="kk-KZ"/>
        </w:rPr>
        <w:t>Балық шаруашылығын дамытудың 2021-2030 жылдарға арналған бағдарламасы</w:t>
      </w:r>
      <w:r w:rsidR="00B12005" w:rsidRPr="00834D0D">
        <w:rPr>
          <w:rFonts w:ascii="Times New Roman" w:eastAsia="Calibri" w:hAnsi="Times New Roman" w:cs="Times New Roman"/>
          <w:sz w:val="28"/>
          <w:szCs w:val="28"/>
          <w:lang w:val="kk-KZ"/>
        </w:rPr>
        <w:t>» сияқты бағдарламалардың оңтайлы жүзеге асырылуына зор мүмкіндік береді.</w:t>
      </w:r>
      <w:r w:rsidR="00B12005">
        <w:rPr>
          <w:rFonts w:ascii="Times New Roman" w:eastAsia="Calibri" w:hAnsi="Times New Roman" w:cs="Times New Roman"/>
          <w:sz w:val="28"/>
          <w:szCs w:val="28"/>
          <w:lang w:val="kk-KZ"/>
        </w:rPr>
        <w:t xml:space="preserve"> </w:t>
      </w:r>
    </w:p>
    <w:p w:rsidR="00BB6CB9" w:rsidRPr="0064727B" w:rsidRDefault="00733649" w:rsidP="00733649">
      <w:pPr>
        <w:spacing w:after="0" w:line="240" w:lineRule="auto"/>
        <w:ind w:firstLine="709"/>
        <w:jc w:val="both"/>
        <w:rPr>
          <w:rFonts w:ascii="Times New Roman" w:eastAsia="Calibri" w:hAnsi="Times New Roman" w:cs="Times New Roman"/>
          <w:sz w:val="28"/>
          <w:szCs w:val="28"/>
        </w:rPr>
      </w:pPr>
      <w:r w:rsidRPr="00E371AE">
        <w:rPr>
          <w:rFonts w:ascii="Times New Roman" w:eastAsia="Calibri" w:hAnsi="Times New Roman" w:cs="Times New Roman"/>
          <w:sz w:val="28"/>
          <w:szCs w:val="28"/>
          <w:lang w:val="kk-KZ"/>
        </w:rPr>
        <w:t xml:space="preserve">Қазақстанда табиғи су айдындарын балықтандыру үшін сапалы, тіршілікке төзімді балық отырғызу материалдарын өндіру </w:t>
      </w:r>
      <w:r>
        <w:rPr>
          <w:rFonts w:ascii="Times New Roman" w:eastAsia="Calibri" w:hAnsi="Times New Roman" w:cs="Times New Roman"/>
          <w:sz w:val="28"/>
          <w:szCs w:val="28"/>
          <w:lang w:val="kk-KZ"/>
        </w:rPr>
        <w:t>көксеркенің кәсіптік қайтарым</w:t>
      </w:r>
      <w:r w:rsidRPr="00E371AE">
        <w:rPr>
          <w:rFonts w:ascii="Times New Roman" w:eastAsia="Calibri" w:hAnsi="Times New Roman" w:cs="Times New Roman"/>
          <w:sz w:val="28"/>
          <w:szCs w:val="28"/>
          <w:lang w:val="kk-KZ"/>
        </w:rPr>
        <w:t xml:space="preserve"> көрсеткіштерін айтарлық</w:t>
      </w:r>
      <w:r>
        <w:rPr>
          <w:rFonts w:ascii="Times New Roman" w:eastAsia="Calibri" w:hAnsi="Times New Roman" w:cs="Times New Roman"/>
          <w:sz w:val="28"/>
          <w:szCs w:val="28"/>
          <w:lang w:val="kk-KZ"/>
        </w:rPr>
        <w:t xml:space="preserve">тай арттыруға мүмкіндік береді.  </w:t>
      </w:r>
      <w:r w:rsidRPr="00DB1C50">
        <w:rPr>
          <w:rFonts w:ascii="Times New Roman" w:eastAsia="Calibri" w:hAnsi="Times New Roman" w:cs="Times New Roman"/>
          <w:sz w:val="28"/>
          <w:szCs w:val="28"/>
          <w:lang w:val="kk-KZ"/>
        </w:rPr>
        <w:t xml:space="preserve">Қазақстанның табиғи су айдындарын тіршілікке төзімді балық отырғызу материалдарымен балықтандыру </w:t>
      </w:r>
      <w:r>
        <w:rPr>
          <w:rFonts w:ascii="Times New Roman" w:eastAsia="Calibri" w:hAnsi="Times New Roman" w:cs="Times New Roman"/>
          <w:sz w:val="28"/>
          <w:szCs w:val="28"/>
          <w:lang w:val="kk-KZ"/>
        </w:rPr>
        <w:t>көксеркенің кәсіптік</w:t>
      </w:r>
      <w:r w:rsidRPr="00DB1C50">
        <w:rPr>
          <w:rFonts w:ascii="Times New Roman" w:eastAsia="Calibri" w:hAnsi="Times New Roman" w:cs="Times New Roman"/>
          <w:sz w:val="28"/>
          <w:szCs w:val="28"/>
          <w:lang w:val="kk-KZ"/>
        </w:rPr>
        <w:t xml:space="preserve"> қорларын ұстап тұруға,</w:t>
      </w:r>
      <w:r>
        <w:rPr>
          <w:rFonts w:ascii="Times New Roman" w:eastAsia="Calibri" w:hAnsi="Times New Roman" w:cs="Times New Roman"/>
          <w:sz w:val="28"/>
          <w:szCs w:val="28"/>
          <w:lang w:val="kk-KZ"/>
        </w:rPr>
        <w:t xml:space="preserve"> </w:t>
      </w:r>
      <w:r w:rsidRPr="00E371AE">
        <w:rPr>
          <w:rFonts w:ascii="Times New Roman" w:eastAsia="Calibri" w:hAnsi="Times New Roman" w:cs="Times New Roman"/>
          <w:sz w:val="28"/>
          <w:szCs w:val="28"/>
          <w:lang w:val="kk-KZ"/>
        </w:rPr>
        <w:t xml:space="preserve">тауарлық өнімдерін ішкі және сыртқы </w:t>
      </w:r>
      <w:r>
        <w:rPr>
          <w:rFonts w:ascii="Times New Roman" w:eastAsia="Calibri" w:hAnsi="Times New Roman" w:cs="Times New Roman"/>
          <w:sz w:val="28"/>
          <w:szCs w:val="28"/>
          <w:lang w:val="kk-KZ"/>
        </w:rPr>
        <w:t xml:space="preserve">нарықта </w:t>
      </w:r>
      <w:r w:rsidRPr="00E371AE">
        <w:rPr>
          <w:rFonts w:ascii="Times New Roman" w:eastAsia="Calibri" w:hAnsi="Times New Roman" w:cs="Times New Roman"/>
          <w:sz w:val="28"/>
          <w:szCs w:val="28"/>
          <w:lang w:val="kk-KZ"/>
        </w:rPr>
        <w:t>тұрақтандыруға мүмкіндік береді, бұл Қазақстанның экспорттық мүмкіндіктерін күшейтеді.</w:t>
      </w:r>
      <w:r>
        <w:rPr>
          <w:rFonts w:ascii="Times New Roman" w:eastAsia="Calibri" w:hAnsi="Times New Roman" w:cs="Times New Roman"/>
          <w:sz w:val="28"/>
          <w:szCs w:val="28"/>
          <w:lang w:val="kk-KZ"/>
        </w:rPr>
        <w:t xml:space="preserve"> </w:t>
      </w:r>
    </w:p>
    <w:p w:rsidR="00393402" w:rsidRPr="004F2911" w:rsidRDefault="00393402" w:rsidP="00393402">
      <w:pPr>
        <w:spacing w:after="0" w:line="240" w:lineRule="auto"/>
        <w:ind w:firstLine="709"/>
        <w:jc w:val="both"/>
        <w:rPr>
          <w:rFonts w:ascii="Times New Roman" w:hAnsi="Times New Roman" w:cs="Times New Roman"/>
          <w:b/>
          <w:sz w:val="28"/>
          <w:szCs w:val="28"/>
          <w:lang w:val="kk-KZ"/>
        </w:rPr>
      </w:pPr>
      <w:r w:rsidRPr="004A1577">
        <w:rPr>
          <w:rFonts w:ascii="Times New Roman" w:hAnsi="Times New Roman" w:cs="Times New Roman"/>
          <w:b/>
          <w:sz w:val="28"/>
          <w:szCs w:val="28"/>
          <w:lang w:val="kk-KZ"/>
        </w:rPr>
        <w:t>Диссертациялық зерттеудің мақсаты</w:t>
      </w:r>
      <w:r w:rsidRPr="004F2911">
        <w:rPr>
          <w:rFonts w:ascii="Times New Roman" w:hAnsi="Times New Roman" w:cs="Times New Roman"/>
          <w:b/>
          <w:sz w:val="28"/>
          <w:szCs w:val="28"/>
          <w:lang w:val="kk-KZ"/>
        </w:rPr>
        <w:t xml:space="preserve"> </w:t>
      </w:r>
    </w:p>
    <w:p w:rsidR="00B12005" w:rsidRPr="00060588" w:rsidRDefault="00B12005" w:rsidP="00B12005">
      <w:pPr>
        <w:spacing w:after="0" w:line="240" w:lineRule="auto"/>
        <w:ind w:firstLine="709"/>
        <w:jc w:val="both"/>
        <w:rPr>
          <w:rFonts w:ascii="Times New Roman" w:hAnsi="Times New Roman" w:cs="Times New Roman"/>
          <w:sz w:val="28"/>
          <w:szCs w:val="28"/>
          <w:lang w:val="kk-KZ"/>
        </w:rPr>
      </w:pPr>
      <w:r w:rsidRPr="00834D0D">
        <w:rPr>
          <w:rFonts w:ascii="Times New Roman" w:hAnsi="Times New Roman" w:cs="Times New Roman"/>
          <w:sz w:val="28"/>
          <w:szCs w:val="28"/>
          <w:lang w:val="kk-KZ"/>
        </w:rPr>
        <w:t xml:space="preserve">Диссертациялық жұмыстың мақсаты </w:t>
      </w:r>
      <w:r>
        <w:rPr>
          <w:rFonts w:ascii="Times New Roman" w:hAnsi="Times New Roman" w:cs="Times New Roman"/>
          <w:sz w:val="28"/>
          <w:szCs w:val="28"/>
          <w:lang w:val="kk-KZ"/>
        </w:rPr>
        <w:t xml:space="preserve">көксеркенің </w:t>
      </w:r>
      <w:r w:rsidRPr="00834D0D">
        <w:rPr>
          <w:rFonts w:ascii="Times New Roman" w:hAnsi="Times New Roman" w:cs="Times New Roman"/>
          <w:sz w:val="28"/>
          <w:szCs w:val="28"/>
          <w:lang w:val="kk-KZ"/>
        </w:rPr>
        <w:t>жасанды өсімін молайту жағдайларын зерттеу және</w:t>
      </w:r>
      <w:r>
        <w:rPr>
          <w:rFonts w:ascii="Times New Roman" w:hAnsi="Times New Roman" w:cs="Times New Roman"/>
          <w:sz w:val="28"/>
          <w:szCs w:val="28"/>
          <w:lang w:val="kk-KZ"/>
        </w:rPr>
        <w:t xml:space="preserve"> </w:t>
      </w:r>
      <w:r w:rsidRPr="00834D0D">
        <w:rPr>
          <w:rFonts w:ascii="Times New Roman" w:hAnsi="Times New Roman" w:cs="Times New Roman"/>
          <w:sz w:val="28"/>
          <w:szCs w:val="28"/>
          <w:lang w:val="kk-KZ"/>
        </w:rPr>
        <w:t>оны Алматы облысының балық өсіру шаруашылықтарында өсірудің оңтайлы технологиялық аспектілерін анықтау болып табылады.</w:t>
      </w:r>
      <w:r>
        <w:rPr>
          <w:rFonts w:ascii="Times New Roman" w:hAnsi="Times New Roman" w:cs="Times New Roman"/>
          <w:sz w:val="28"/>
          <w:szCs w:val="28"/>
          <w:lang w:val="kk-KZ"/>
        </w:rPr>
        <w:t xml:space="preserve"> </w:t>
      </w:r>
      <w:r w:rsidRPr="00834D0D">
        <w:rPr>
          <w:rFonts w:ascii="Times New Roman" w:hAnsi="Times New Roman" w:cs="Times New Roman"/>
          <w:sz w:val="28"/>
          <w:szCs w:val="28"/>
          <w:lang w:val="kk-KZ"/>
        </w:rPr>
        <w:t>Осы мақсатқа жету үшін мынадай міндеттер қойылды.</w:t>
      </w:r>
      <w:r>
        <w:rPr>
          <w:rFonts w:ascii="Times New Roman" w:hAnsi="Times New Roman" w:cs="Times New Roman"/>
          <w:sz w:val="28"/>
          <w:szCs w:val="28"/>
          <w:lang w:val="kk-KZ"/>
        </w:rPr>
        <w:t xml:space="preserve"> </w:t>
      </w:r>
    </w:p>
    <w:p w:rsidR="00B12005" w:rsidRPr="00871E43" w:rsidRDefault="00B12005" w:rsidP="00B12005">
      <w:pPr>
        <w:spacing w:after="0" w:line="240" w:lineRule="auto"/>
        <w:ind w:firstLine="709"/>
        <w:jc w:val="both"/>
        <w:rPr>
          <w:rFonts w:ascii="Times New Roman" w:hAnsi="Times New Roman" w:cs="Times New Roman"/>
          <w:b/>
          <w:sz w:val="28"/>
          <w:szCs w:val="28"/>
          <w:lang w:val="kk-KZ"/>
        </w:rPr>
      </w:pPr>
      <w:r w:rsidRPr="00374FA0">
        <w:rPr>
          <w:rFonts w:ascii="Times New Roman" w:hAnsi="Times New Roman" w:cs="Times New Roman"/>
          <w:b/>
          <w:sz w:val="28"/>
          <w:szCs w:val="28"/>
          <w:lang w:val="kk-KZ"/>
        </w:rPr>
        <w:t>Зерттеудің міндеттері:</w:t>
      </w:r>
    </w:p>
    <w:p w:rsidR="00B12005" w:rsidRDefault="00B12005" w:rsidP="00B1200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көксеркенің жасанды</w:t>
      </w:r>
      <w:r w:rsidRPr="00374FA0">
        <w:rPr>
          <w:rFonts w:ascii="Times New Roman" w:hAnsi="Times New Roman" w:cs="Times New Roman"/>
          <w:sz w:val="28"/>
          <w:szCs w:val="28"/>
          <w:lang w:val="kk-KZ"/>
        </w:rPr>
        <w:t xml:space="preserve"> өсімін молайту үшін </w:t>
      </w:r>
      <w:r>
        <w:rPr>
          <w:rFonts w:ascii="Times New Roman" w:hAnsi="Times New Roman" w:cs="Times New Roman"/>
          <w:sz w:val="28"/>
          <w:szCs w:val="28"/>
          <w:lang w:val="kk-KZ"/>
        </w:rPr>
        <w:t>тұқым беруші дарақтарды</w:t>
      </w:r>
      <w:r w:rsidRPr="00374FA0">
        <w:rPr>
          <w:rFonts w:ascii="Times New Roman" w:hAnsi="Times New Roman" w:cs="Times New Roman"/>
          <w:sz w:val="28"/>
          <w:szCs w:val="28"/>
          <w:lang w:val="kk-KZ"/>
        </w:rPr>
        <w:t xml:space="preserve"> аулаудың, тасымалдаудың және іріктеудің </w:t>
      </w:r>
      <w:r w:rsidRPr="00090E38">
        <w:rPr>
          <w:rFonts w:ascii="Times New Roman" w:hAnsi="Times New Roman" w:cs="Times New Roman"/>
          <w:sz w:val="28"/>
          <w:szCs w:val="28"/>
          <w:lang w:val="kk-KZ"/>
        </w:rPr>
        <w:t xml:space="preserve">оңтайлы </w:t>
      </w:r>
      <w:r>
        <w:rPr>
          <w:rFonts w:ascii="Times New Roman" w:hAnsi="Times New Roman" w:cs="Times New Roman"/>
          <w:sz w:val="28"/>
          <w:szCs w:val="28"/>
          <w:lang w:val="kk-KZ"/>
        </w:rPr>
        <w:t>жағдайларын анықтау;</w:t>
      </w:r>
    </w:p>
    <w:p w:rsidR="00B12005" w:rsidRDefault="00B12005" w:rsidP="00B1200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478A5">
        <w:rPr>
          <w:rFonts w:ascii="Times New Roman" w:hAnsi="Times New Roman" w:cs="Times New Roman"/>
          <w:sz w:val="28"/>
          <w:szCs w:val="28"/>
          <w:lang w:val="kk-KZ"/>
        </w:rPr>
        <w:t>көксерке</w:t>
      </w:r>
      <w:r>
        <w:rPr>
          <w:rFonts w:ascii="Times New Roman" w:hAnsi="Times New Roman" w:cs="Times New Roman"/>
          <w:sz w:val="28"/>
          <w:szCs w:val="28"/>
          <w:lang w:val="kk-KZ"/>
        </w:rPr>
        <w:t>нің өсімін молайту</w:t>
      </w:r>
      <w:r w:rsidRPr="009478A5">
        <w:rPr>
          <w:rFonts w:ascii="Times New Roman" w:hAnsi="Times New Roman" w:cs="Times New Roman"/>
          <w:sz w:val="28"/>
          <w:szCs w:val="28"/>
          <w:lang w:val="kk-KZ"/>
        </w:rPr>
        <w:t xml:space="preserve"> және индустриялық жағдайларда өсіру технологиясының әртүрлі кезеңдерін </w:t>
      </w:r>
      <w:r>
        <w:rPr>
          <w:rFonts w:ascii="Times New Roman" w:hAnsi="Times New Roman" w:cs="Times New Roman"/>
          <w:sz w:val="28"/>
          <w:szCs w:val="28"/>
          <w:lang w:val="kk-KZ"/>
        </w:rPr>
        <w:t>зерттеу</w:t>
      </w:r>
      <w:r w:rsidRPr="009478A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B12005" w:rsidRDefault="00B12005" w:rsidP="00B1200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шарбақ және бассейіндердегі абиотикалық факторларды бақылау;  </w:t>
      </w:r>
      <w:r w:rsidRPr="00675A15">
        <w:rPr>
          <w:rFonts w:ascii="Times New Roman" w:hAnsi="Times New Roman" w:cs="Times New Roman"/>
          <w:sz w:val="28"/>
          <w:szCs w:val="28"/>
          <w:lang w:val="kk-KZ"/>
        </w:rPr>
        <w:t xml:space="preserve"> </w:t>
      </w:r>
    </w:p>
    <w:p w:rsidR="00B12005" w:rsidRDefault="00B12005" w:rsidP="00B1200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көксерке шабақтарының балықтық-биологиялық көрсеткіштерін анықтау;</w:t>
      </w:r>
    </w:p>
    <w:p w:rsidR="00B12005" w:rsidRDefault="00B12005" w:rsidP="00B1200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әртүрлі индустриальді жағдайда көксерке </w:t>
      </w:r>
      <w:r w:rsidRPr="00675A15">
        <w:rPr>
          <w:rFonts w:ascii="Times New Roman" w:hAnsi="Times New Roman" w:cs="Times New Roman"/>
          <w:sz w:val="28"/>
          <w:szCs w:val="28"/>
          <w:lang w:val="kk-KZ"/>
        </w:rPr>
        <w:t>өсірудің экономикалық тиімділігін анықтау</w:t>
      </w:r>
      <w:r w:rsidRPr="00394BFF">
        <w:rPr>
          <w:rFonts w:ascii="Times New Roman" w:hAnsi="Times New Roman" w:cs="Times New Roman"/>
          <w:sz w:val="28"/>
          <w:szCs w:val="28"/>
          <w:lang w:val="kk-KZ"/>
        </w:rPr>
        <w:t>.</w:t>
      </w:r>
    </w:p>
    <w:p w:rsidR="00D51D88" w:rsidRPr="0026639E" w:rsidRDefault="004F2911" w:rsidP="0064727B">
      <w:pPr>
        <w:spacing w:after="0" w:line="240" w:lineRule="auto"/>
        <w:ind w:firstLine="709"/>
        <w:jc w:val="both"/>
        <w:rPr>
          <w:rFonts w:ascii="Times New Roman" w:hAnsi="Times New Roman" w:cs="Times New Roman"/>
          <w:sz w:val="28"/>
          <w:szCs w:val="28"/>
          <w:lang w:val="kk-KZ"/>
        </w:rPr>
      </w:pPr>
      <w:r w:rsidRPr="004F2911">
        <w:rPr>
          <w:rFonts w:ascii="Times New Roman" w:hAnsi="Times New Roman" w:cs="Times New Roman"/>
          <w:b/>
          <w:sz w:val="28"/>
          <w:szCs w:val="28"/>
          <w:lang w:val="kk-KZ"/>
        </w:rPr>
        <w:t>Зерттеу нысаны</w:t>
      </w:r>
      <w:r w:rsidR="00D06789" w:rsidRPr="00D06789">
        <w:rPr>
          <w:rFonts w:ascii="Times New Roman" w:hAnsi="Times New Roman" w:cs="Times New Roman"/>
          <w:b/>
          <w:sz w:val="28"/>
          <w:szCs w:val="28"/>
          <w:lang w:val="kk-KZ"/>
        </w:rPr>
        <w:t xml:space="preserve"> – </w:t>
      </w:r>
      <w:r w:rsidR="00D51D88" w:rsidRPr="00BB7F8F">
        <w:rPr>
          <w:rFonts w:ascii="Times New Roman" w:hAnsi="Times New Roman" w:cs="Times New Roman"/>
          <w:sz w:val="28"/>
          <w:szCs w:val="28"/>
          <w:lang w:val="kk-KZ"/>
        </w:rPr>
        <w:t>«Halyk balyk» ЖШС</w:t>
      </w:r>
      <w:r w:rsidR="00D51D88">
        <w:rPr>
          <w:rFonts w:ascii="Times New Roman" w:hAnsi="Times New Roman" w:cs="Times New Roman"/>
          <w:sz w:val="28"/>
          <w:szCs w:val="28"/>
          <w:lang w:val="kk-KZ"/>
        </w:rPr>
        <w:t xml:space="preserve">-і және </w:t>
      </w:r>
      <w:r w:rsidR="00D51D88" w:rsidRPr="005D53B6">
        <w:rPr>
          <w:rFonts w:ascii="Times New Roman" w:hAnsi="Times New Roman" w:cs="Times New Roman"/>
          <w:sz w:val="28"/>
          <w:szCs w:val="28"/>
          <w:lang w:val="kk-KZ"/>
        </w:rPr>
        <w:t>«</w:t>
      </w:r>
      <w:r w:rsidR="00D51D88">
        <w:rPr>
          <w:rFonts w:ascii="Times New Roman" w:hAnsi="Times New Roman" w:cs="Times New Roman"/>
          <w:color w:val="000000"/>
          <w:sz w:val="28"/>
          <w:szCs w:val="28"/>
          <w:lang w:val="kk-KZ"/>
        </w:rPr>
        <w:t xml:space="preserve">Қапшағай </w:t>
      </w:r>
      <w:r w:rsidR="00D51D88">
        <w:rPr>
          <w:rFonts w:ascii="Times New Roman" w:eastAsia="Calibri" w:hAnsi="Times New Roman" w:cs="Times New Roman"/>
          <w:sz w:val="28"/>
          <w:szCs w:val="28"/>
          <w:lang w:val="kk-KZ"/>
        </w:rPr>
        <w:t>у</w:t>
      </w:r>
      <w:r w:rsidR="00D51D88" w:rsidRPr="00927634">
        <w:rPr>
          <w:rFonts w:ascii="Times New Roman" w:eastAsia="Calibri" w:hAnsi="Times New Roman" w:cs="Times New Roman"/>
          <w:sz w:val="28"/>
          <w:szCs w:val="28"/>
          <w:lang w:val="kk-KZ"/>
        </w:rPr>
        <w:t>ылдырық шашу және шабақ өсіру шаруашылығы-1</w:t>
      </w:r>
      <w:r w:rsidR="00D51D88">
        <w:rPr>
          <w:rFonts w:ascii="Times New Roman" w:eastAsia="Calibri" w:hAnsi="Times New Roman" w:cs="Times New Roman"/>
          <w:sz w:val="28"/>
          <w:szCs w:val="28"/>
          <w:lang w:val="kk-KZ"/>
        </w:rPr>
        <w:t>973</w:t>
      </w:r>
      <w:r w:rsidR="00D51D88" w:rsidRPr="005D53B6">
        <w:rPr>
          <w:rFonts w:ascii="Times New Roman" w:hAnsi="Times New Roman" w:cs="Times New Roman"/>
          <w:sz w:val="28"/>
          <w:szCs w:val="28"/>
          <w:lang w:val="kk-KZ"/>
        </w:rPr>
        <w:t>»</w:t>
      </w:r>
      <w:r w:rsidR="00D51D88">
        <w:rPr>
          <w:rFonts w:ascii="Times New Roman" w:hAnsi="Times New Roman" w:cs="Times New Roman"/>
          <w:sz w:val="28"/>
          <w:szCs w:val="28"/>
          <w:lang w:val="kk-KZ"/>
        </w:rPr>
        <w:t xml:space="preserve"> ЖШС өсірілген көксерке балығының </w:t>
      </w:r>
      <w:r w:rsidR="00CF2528">
        <w:rPr>
          <w:rFonts w:ascii="Times New Roman" w:hAnsi="Times New Roman" w:cs="Times New Roman"/>
          <w:sz w:val="28"/>
          <w:szCs w:val="28"/>
          <w:lang w:val="kk-KZ"/>
        </w:rPr>
        <w:t>дернәсілі</w:t>
      </w:r>
      <w:r w:rsidR="00D51D88">
        <w:rPr>
          <w:rFonts w:ascii="Times New Roman" w:hAnsi="Times New Roman" w:cs="Times New Roman"/>
          <w:sz w:val="28"/>
          <w:szCs w:val="28"/>
          <w:lang w:val="kk-KZ"/>
        </w:rPr>
        <w:t>, шабағы және жаздық шабағы.</w:t>
      </w:r>
      <w:r w:rsidR="00FB5F58">
        <w:rPr>
          <w:rFonts w:ascii="Times New Roman" w:hAnsi="Times New Roman" w:cs="Times New Roman"/>
          <w:sz w:val="28"/>
          <w:szCs w:val="28"/>
          <w:lang w:val="kk-KZ"/>
        </w:rPr>
        <w:t xml:space="preserve"> </w:t>
      </w:r>
    </w:p>
    <w:p w:rsidR="004A1577" w:rsidRDefault="004F2911" w:rsidP="0064727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Зерттеудің ғылыми жаңалығы</w:t>
      </w:r>
      <w:r w:rsidR="00F45472">
        <w:rPr>
          <w:rFonts w:ascii="Times New Roman" w:hAnsi="Times New Roman" w:cs="Times New Roman"/>
          <w:b/>
          <w:sz w:val="28"/>
          <w:szCs w:val="28"/>
          <w:lang w:val="kk-KZ"/>
        </w:rPr>
        <w:t xml:space="preserve">. </w:t>
      </w:r>
      <w:r w:rsidR="004A1577" w:rsidRPr="00151823">
        <w:rPr>
          <w:rFonts w:ascii="Times New Roman" w:hAnsi="Times New Roman" w:cs="Times New Roman"/>
          <w:sz w:val="28"/>
          <w:szCs w:val="28"/>
          <w:lang w:val="kk-KZ"/>
        </w:rPr>
        <w:t xml:space="preserve">Қазақстанда алғаш рет көксерке </w:t>
      </w:r>
      <w:r w:rsidR="004A1577" w:rsidRPr="00481700">
        <w:rPr>
          <w:rFonts w:ascii="Times New Roman" w:hAnsi="Times New Roman" w:cs="Times New Roman"/>
          <w:i/>
          <w:sz w:val="28"/>
          <w:szCs w:val="28"/>
          <w:lang w:val="kk-KZ"/>
        </w:rPr>
        <w:t>(</w:t>
      </w:r>
      <w:r w:rsidR="004A1577" w:rsidRPr="00481700">
        <w:rPr>
          <w:rFonts w:ascii="Times New Roman" w:eastAsia="Calibri" w:hAnsi="Times New Roman" w:cs="Times New Roman"/>
          <w:i/>
          <w:sz w:val="28"/>
          <w:szCs w:val="28"/>
          <w:lang w:val="kk-KZ"/>
        </w:rPr>
        <w:t>Sander lucioperca</w:t>
      </w:r>
      <w:r w:rsidR="004A1577" w:rsidRPr="00481700">
        <w:rPr>
          <w:rFonts w:ascii="Times New Roman" w:hAnsi="Times New Roman" w:cs="Times New Roman"/>
          <w:i/>
          <w:sz w:val="28"/>
          <w:szCs w:val="28"/>
          <w:lang w:val="kk-KZ"/>
        </w:rPr>
        <w:t>)</w:t>
      </w:r>
      <w:r w:rsidR="004A1577">
        <w:rPr>
          <w:rFonts w:ascii="Times New Roman" w:hAnsi="Times New Roman" w:cs="Times New Roman"/>
          <w:i/>
          <w:sz w:val="28"/>
          <w:szCs w:val="28"/>
          <w:lang w:val="kk-KZ"/>
        </w:rPr>
        <w:t xml:space="preserve"> </w:t>
      </w:r>
      <w:r w:rsidR="004A1577" w:rsidRPr="00151823">
        <w:rPr>
          <w:rFonts w:ascii="Times New Roman" w:hAnsi="Times New Roman" w:cs="Times New Roman"/>
          <w:sz w:val="28"/>
          <w:szCs w:val="28"/>
          <w:lang w:val="kk-KZ"/>
        </w:rPr>
        <w:t xml:space="preserve">балығының </w:t>
      </w:r>
      <w:r w:rsidR="004A1577">
        <w:rPr>
          <w:rFonts w:ascii="Times New Roman" w:hAnsi="Times New Roman" w:cs="Times New Roman"/>
          <w:sz w:val="28"/>
          <w:szCs w:val="28"/>
          <w:lang w:val="kk-KZ"/>
        </w:rPr>
        <w:t xml:space="preserve">осы жаздық </w:t>
      </w:r>
      <w:r w:rsidR="004A1577" w:rsidRPr="00151823">
        <w:rPr>
          <w:rFonts w:ascii="Times New Roman" w:hAnsi="Times New Roman" w:cs="Times New Roman"/>
          <w:sz w:val="28"/>
          <w:szCs w:val="28"/>
          <w:lang w:val="kk-KZ"/>
        </w:rPr>
        <w:t xml:space="preserve">шабақтарын </w:t>
      </w:r>
      <w:r w:rsidR="004A1577">
        <w:rPr>
          <w:rFonts w:ascii="Times New Roman" w:hAnsi="Times New Roman" w:cs="Times New Roman"/>
          <w:sz w:val="28"/>
          <w:szCs w:val="28"/>
          <w:lang w:val="kk-KZ"/>
        </w:rPr>
        <w:t>индустриалді</w:t>
      </w:r>
      <w:r w:rsidR="004A1577" w:rsidRPr="00151823">
        <w:rPr>
          <w:rFonts w:ascii="Times New Roman" w:hAnsi="Times New Roman" w:cs="Times New Roman"/>
          <w:sz w:val="28"/>
          <w:szCs w:val="28"/>
          <w:lang w:val="kk-KZ"/>
        </w:rPr>
        <w:t xml:space="preserve"> жағд</w:t>
      </w:r>
      <w:r w:rsidR="004A1577">
        <w:rPr>
          <w:rFonts w:ascii="Times New Roman" w:hAnsi="Times New Roman" w:cs="Times New Roman"/>
          <w:sz w:val="28"/>
          <w:szCs w:val="28"/>
          <w:lang w:val="kk-KZ"/>
        </w:rPr>
        <w:t>айда өсіру технологиясы жасалды.</w:t>
      </w:r>
      <w:r w:rsidR="004A1577" w:rsidRPr="008D4F18">
        <w:rPr>
          <w:rFonts w:ascii="Times New Roman" w:hAnsi="Times New Roman" w:cs="Times New Roman"/>
          <w:sz w:val="28"/>
          <w:szCs w:val="28"/>
          <w:lang w:val="kk-KZ"/>
        </w:rPr>
        <w:t xml:space="preserve"> </w:t>
      </w:r>
    </w:p>
    <w:p w:rsidR="002D04AB" w:rsidRDefault="002D04AB" w:rsidP="0064727B">
      <w:pPr>
        <w:spacing w:after="0" w:line="240" w:lineRule="auto"/>
        <w:ind w:firstLine="709"/>
        <w:jc w:val="both"/>
        <w:rPr>
          <w:rFonts w:ascii="Times New Roman" w:hAnsi="Times New Roman" w:cs="Times New Roman"/>
          <w:b/>
          <w:sz w:val="28"/>
          <w:szCs w:val="28"/>
          <w:lang w:val="kk-KZ"/>
        </w:rPr>
      </w:pPr>
    </w:p>
    <w:p w:rsidR="00F36D36" w:rsidRPr="00743FFB" w:rsidRDefault="00F36D36" w:rsidP="0064727B">
      <w:pPr>
        <w:spacing w:after="0" w:line="240" w:lineRule="auto"/>
        <w:ind w:firstLine="709"/>
        <w:jc w:val="both"/>
        <w:rPr>
          <w:rFonts w:ascii="Times New Roman" w:hAnsi="Times New Roman" w:cs="Times New Roman"/>
          <w:b/>
          <w:sz w:val="28"/>
          <w:szCs w:val="28"/>
          <w:lang w:val="kk-KZ"/>
        </w:rPr>
      </w:pPr>
      <w:r w:rsidRPr="00743FFB">
        <w:rPr>
          <w:rFonts w:ascii="Times New Roman" w:hAnsi="Times New Roman" w:cs="Times New Roman"/>
          <w:b/>
          <w:sz w:val="28"/>
          <w:szCs w:val="28"/>
          <w:lang w:val="kk-KZ"/>
        </w:rPr>
        <w:lastRenderedPageBreak/>
        <w:t>Қорғауға шығарылатын негізгі қағидалар:</w:t>
      </w:r>
      <w:r w:rsidR="0062508B" w:rsidRPr="00743FFB">
        <w:rPr>
          <w:rFonts w:ascii="Times New Roman" w:hAnsi="Times New Roman" w:cs="Times New Roman"/>
          <w:b/>
          <w:sz w:val="28"/>
          <w:szCs w:val="28"/>
          <w:lang w:val="kk-KZ"/>
        </w:rPr>
        <w:t xml:space="preserve"> </w:t>
      </w:r>
    </w:p>
    <w:p w:rsidR="00743FFB" w:rsidRDefault="00743FFB" w:rsidP="00743F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327A4">
        <w:rPr>
          <w:rFonts w:ascii="Times New Roman" w:hAnsi="Times New Roman" w:cs="Times New Roman"/>
          <w:sz w:val="28"/>
          <w:szCs w:val="28"/>
          <w:lang w:val="kk-KZ"/>
        </w:rPr>
        <w:t xml:space="preserve">көксерке балығының </w:t>
      </w:r>
      <w:r>
        <w:rPr>
          <w:rFonts w:ascii="Times New Roman" w:hAnsi="Times New Roman" w:cs="Times New Roman"/>
          <w:sz w:val="28"/>
          <w:szCs w:val="28"/>
          <w:lang w:val="kk-KZ"/>
        </w:rPr>
        <w:t>Қапшағай суқоймасындағы</w:t>
      </w:r>
      <w:r w:rsidRPr="00A327A4">
        <w:rPr>
          <w:rFonts w:ascii="Times New Roman" w:hAnsi="Times New Roman" w:cs="Times New Roman"/>
          <w:sz w:val="28"/>
          <w:szCs w:val="28"/>
          <w:lang w:val="kk-KZ"/>
        </w:rPr>
        <w:t xml:space="preserve"> жағдайына мониторинг</w:t>
      </w:r>
      <w:r>
        <w:rPr>
          <w:rFonts w:ascii="Times New Roman" w:hAnsi="Times New Roman" w:cs="Times New Roman"/>
          <w:sz w:val="28"/>
          <w:szCs w:val="28"/>
          <w:lang w:val="kk-KZ"/>
        </w:rPr>
        <w:t xml:space="preserve"> жүргізу</w:t>
      </w:r>
      <w:r w:rsidRPr="00A327A4">
        <w:rPr>
          <w:rFonts w:ascii="Times New Roman" w:hAnsi="Times New Roman" w:cs="Times New Roman"/>
          <w:sz w:val="28"/>
          <w:szCs w:val="28"/>
          <w:lang w:val="kk-KZ"/>
        </w:rPr>
        <w:t>;</w:t>
      </w:r>
    </w:p>
    <w:p w:rsidR="00743FFB" w:rsidRDefault="00743FFB" w:rsidP="00743F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көксеркенің морфологиялық талдауы;</w:t>
      </w:r>
    </w:p>
    <w:p w:rsidR="00743FFB" w:rsidRDefault="00743FFB" w:rsidP="00743F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көксеркенің жасанды өсімін молайту</w:t>
      </w:r>
      <w:r w:rsidRPr="00A327A4">
        <w:rPr>
          <w:rFonts w:ascii="Times New Roman" w:hAnsi="Times New Roman" w:cs="Times New Roman"/>
          <w:sz w:val="28"/>
          <w:szCs w:val="28"/>
          <w:lang w:val="kk-KZ"/>
        </w:rPr>
        <w:t>;</w:t>
      </w:r>
    </w:p>
    <w:p w:rsidR="00743FFB" w:rsidRDefault="00743FFB" w:rsidP="00743F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индустриялдық жағдайда өсіру;</w:t>
      </w:r>
    </w:p>
    <w:p w:rsidR="00743FFB" w:rsidRDefault="00743FFB" w:rsidP="00743F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балықтардың балықтық</w:t>
      </w:r>
      <w:r w:rsidRPr="007B2744">
        <w:rPr>
          <w:rFonts w:ascii="Times New Roman" w:hAnsi="Times New Roman" w:cs="Times New Roman"/>
          <w:sz w:val="28"/>
          <w:szCs w:val="28"/>
          <w:lang w:val="kk-KZ"/>
        </w:rPr>
        <w:t>-</w:t>
      </w:r>
      <w:r>
        <w:rPr>
          <w:rFonts w:ascii="Times New Roman" w:hAnsi="Times New Roman" w:cs="Times New Roman"/>
          <w:sz w:val="28"/>
          <w:szCs w:val="28"/>
          <w:lang w:val="kk-KZ"/>
        </w:rPr>
        <w:t>биологиялық көрсеткіштерін анықтау;</w:t>
      </w:r>
    </w:p>
    <w:p w:rsidR="00743FFB" w:rsidRPr="00044E7B" w:rsidRDefault="00743FFB" w:rsidP="00743FFB">
      <w:pPr>
        <w:spacing w:after="0" w:line="240" w:lineRule="auto"/>
        <w:ind w:firstLine="709"/>
        <w:jc w:val="both"/>
        <w:rPr>
          <w:rFonts w:ascii="Times New Roman" w:hAnsi="Times New Roman" w:cs="Times New Roman"/>
          <w:sz w:val="28"/>
          <w:szCs w:val="28"/>
          <w:lang w:val="kk-KZ"/>
        </w:rPr>
      </w:pPr>
      <w:r w:rsidRPr="00044E7B">
        <w:rPr>
          <w:rFonts w:ascii="Times New Roman" w:hAnsi="Times New Roman" w:cs="Times New Roman"/>
          <w:sz w:val="28"/>
          <w:szCs w:val="28"/>
          <w:lang w:val="kk-KZ"/>
        </w:rPr>
        <w:t>- көксерке өсірудің экономикалық тиімділігін анықтау.</w:t>
      </w:r>
      <w:r>
        <w:rPr>
          <w:rFonts w:ascii="Times New Roman" w:hAnsi="Times New Roman" w:cs="Times New Roman"/>
          <w:sz w:val="28"/>
          <w:szCs w:val="28"/>
          <w:lang w:val="kk-KZ"/>
        </w:rPr>
        <w:t xml:space="preserve"> </w:t>
      </w:r>
    </w:p>
    <w:p w:rsidR="004F2911" w:rsidRDefault="004F2911" w:rsidP="00787F7F">
      <w:pPr>
        <w:spacing w:after="0" w:line="240" w:lineRule="auto"/>
        <w:ind w:firstLine="709"/>
        <w:jc w:val="both"/>
        <w:rPr>
          <w:rFonts w:ascii="Times New Roman" w:hAnsi="Times New Roman" w:cs="Times New Roman"/>
          <w:b/>
          <w:sz w:val="28"/>
          <w:szCs w:val="28"/>
          <w:lang w:val="kk-KZ"/>
        </w:rPr>
      </w:pPr>
      <w:r w:rsidRPr="00B12005">
        <w:rPr>
          <w:rFonts w:ascii="Times New Roman" w:hAnsi="Times New Roman" w:cs="Times New Roman"/>
          <w:b/>
          <w:sz w:val="28"/>
          <w:szCs w:val="28"/>
          <w:lang w:val="kk-KZ"/>
        </w:rPr>
        <w:t>Алынған нәтижелердің тәжірбиелік маңыздылығы</w:t>
      </w:r>
      <w:r w:rsidR="008D4F18">
        <w:rPr>
          <w:rFonts w:ascii="Times New Roman" w:hAnsi="Times New Roman" w:cs="Times New Roman"/>
          <w:b/>
          <w:sz w:val="28"/>
          <w:szCs w:val="28"/>
          <w:lang w:val="kk-KZ"/>
        </w:rPr>
        <w:t xml:space="preserve"> </w:t>
      </w:r>
      <w:r w:rsidR="004A1577">
        <w:rPr>
          <w:rFonts w:ascii="Times New Roman" w:hAnsi="Times New Roman" w:cs="Times New Roman"/>
          <w:b/>
          <w:sz w:val="28"/>
          <w:szCs w:val="28"/>
          <w:lang w:val="kk-KZ"/>
        </w:rPr>
        <w:t xml:space="preserve"> </w:t>
      </w:r>
    </w:p>
    <w:p w:rsidR="00B12005" w:rsidRDefault="008D4F18" w:rsidP="00B12005">
      <w:pPr>
        <w:spacing w:after="0" w:line="240" w:lineRule="auto"/>
        <w:ind w:firstLine="709"/>
        <w:jc w:val="both"/>
        <w:rPr>
          <w:rFonts w:ascii="Times New Roman" w:eastAsia="Calibri" w:hAnsi="Times New Roman" w:cs="Times New Roman"/>
          <w:sz w:val="28"/>
          <w:szCs w:val="28"/>
          <w:lang w:val="kk-KZ"/>
        </w:rPr>
      </w:pPr>
      <w:r w:rsidRPr="008D4F18">
        <w:rPr>
          <w:rFonts w:ascii="Times New Roman" w:hAnsi="Times New Roman" w:cs="Times New Roman"/>
          <w:sz w:val="28"/>
          <w:szCs w:val="28"/>
          <w:lang w:val="kk-KZ"/>
        </w:rPr>
        <w:t xml:space="preserve">Жасалған жұмыстардың нәтижелері балық шаруашылығының бәсекеге қабілетті, бағалы балықтың бірі - көксерке балығының </w:t>
      </w:r>
      <w:r w:rsidR="00E06CEB">
        <w:rPr>
          <w:rFonts w:ascii="Times New Roman" w:hAnsi="Times New Roman" w:cs="Times New Roman"/>
          <w:sz w:val="28"/>
          <w:szCs w:val="28"/>
          <w:lang w:val="kk-KZ"/>
        </w:rPr>
        <w:t>дернәсілдерін</w:t>
      </w:r>
      <w:r w:rsidRPr="008D4F18">
        <w:rPr>
          <w:rFonts w:ascii="Times New Roman" w:hAnsi="Times New Roman" w:cs="Times New Roman"/>
          <w:sz w:val="28"/>
          <w:szCs w:val="28"/>
          <w:lang w:val="kk-KZ"/>
        </w:rPr>
        <w:t xml:space="preserve">, шабақтарын және осы жаздық шабақтарын индустриалдық жағдайда (шарбақ және бассейін) өсіру бойынша технологияларды игеріп, сол технологияларды балық өсіретін шаруашылықтарда пайдалануға, сонымен қатар, технологияны пайдалана отырып, </w:t>
      </w:r>
      <w:r w:rsidR="00B12005">
        <w:rPr>
          <w:rFonts w:ascii="Times New Roman" w:hAnsi="Times New Roman" w:cs="Times New Roman"/>
          <w:sz w:val="28"/>
          <w:szCs w:val="28"/>
          <w:lang w:val="kk-KZ"/>
        </w:rPr>
        <w:t xml:space="preserve">табиғи су қоймаларды көксеркенің </w:t>
      </w:r>
      <w:r w:rsidRPr="008D4F18">
        <w:rPr>
          <w:rFonts w:ascii="Times New Roman" w:hAnsi="Times New Roman" w:cs="Times New Roman"/>
          <w:sz w:val="28"/>
          <w:szCs w:val="28"/>
          <w:lang w:val="kk-KZ"/>
        </w:rPr>
        <w:t xml:space="preserve"> </w:t>
      </w:r>
      <w:r w:rsidR="00B12005" w:rsidRPr="00DB1C50">
        <w:rPr>
          <w:rFonts w:ascii="Times New Roman" w:eastAsia="Calibri" w:hAnsi="Times New Roman" w:cs="Times New Roman"/>
          <w:sz w:val="28"/>
          <w:szCs w:val="28"/>
          <w:lang w:val="kk-KZ"/>
        </w:rPr>
        <w:t>тіршілікке төзімді</w:t>
      </w:r>
      <w:r w:rsidR="00B12005" w:rsidRPr="008D4F18">
        <w:rPr>
          <w:rFonts w:ascii="Times New Roman" w:hAnsi="Times New Roman" w:cs="Times New Roman"/>
          <w:sz w:val="28"/>
          <w:szCs w:val="28"/>
          <w:lang w:val="kk-KZ"/>
        </w:rPr>
        <w:t xml:space="preserve"> </w:t>
      </w:r>
      <w:r w:rsidR="00B12005">
        <w:rPr>
          <w:rFonts w:ascii="Times New Roman" w:hAnsi="Times New Roman" w:cs="Times New Roman"/>
          <w:sz w:val="28"/>
          <w:szCs w:val="28"/>
          <w:lang w:val="kk-KZ"/>
        </w:rPr>
        <w:t xml:space="preserve">шабақтарымен </w:t>
      </w:r>
      <w:r w:rsidRPr="008D4F18">
        <w:rPr>
          <w:rFonts w:ascii="Times New Roman" w:hAnsi="Times New Roman" w:cs="Times New Roman"/>
          <w:sz w:val="28"/>
          <w:szCs w:val="28"/>
          <w:lang w:val="kk-KZ"/>
        </w:rPr>
        <w:t xml:space="preserve">балықтандыруға мүмкіндік береді. Бұл еліміздегі </w:t>
      </w:r>
      <w:r w:rsidR="0009645D">
        <w:rPr>
          <w:rFonts w:ascii="Times New Roman" w:eastAsia="Calibri" w:hAnsi="Times New Roman" w:cs="Times New Roman"/>
          <w:sz w:val="28"/>
          <w:szCs w:val="28"/>
          <w:lang w:val="kk-KZ"/>
        </w:rPr>
        <w:t>табиғи су айдындардағы</w:t>
      </w:r>
      <w:r w:rsidR="00B12005">
        <w:rPr>
          <w:rFonts w:ascii="Times New Roman" w:eastAsia="Calibri" w:hAnsi="Times New Roman" w:cs="Times New Roman"/>
          <w:sz w:val="28"/>
          <w:szCs w:val="28"/>
          <w:lang w:val="kk-KZ"/>
        </w:rPr>
        <w:t xml:space="preserve"> көксеркенің кәсіптік</w:t>
      </w:r>
      <w:r w:rsidR="00B12005" w:rsidRPr="00DB1C50">
        <w:rPr>
          <w:rFonts w:ascii="Times New Roman" w:eastAsia="Calibri" w:hAnsi="Times New Roman" w:cs="Times New Roman"/>
          <w:sz w:val="28"/>
          <w:szCs w:val="28"/>
          <w:lang w:val="kk-KZ"/>
        </w:rPr>
        <w:t xml:space="preserve"> қорларын ұстап тұруға,</w:t>
      </w:r>
      <w:r w:rsidR="00B12005">
        <w:rPr>
          <w:rFonts w:ascii="Times New Roman" w:eastAsia="Calibri" w:hAnsi="Times New Roman" w:cs="Times New Roman"/>
          <w:sz w:val="28"/>
          <w:szCs w:val="28"/>
          <w:lang w:val="kk-KZ"/>
        </w:rPr>
        <w:t xml:space="preserve"> </w:t>
      </w:r>
      <w:r w:rsidR="00B12005" w:rsidRPr="00E371AE">
        <w:rPr>
          <w:rFonts w:ascii="Times New Roman" w:eastAsia="Calibri" w:hAnsi="Times New Roman" w:cs="Times New Roman"/>
          <w:sz w:val="28"/>
          <w:szCs w:val="28"/>
          <w:lang w:val="kk-KZ"/>
        </w:rPr>
        <w:t xml:space="preserve">тауарлық өнімдерін ішкі және сыртқы </w:t>
      </w:r>
      <w:r w:rsidR="00B12005">
        <w:rPr>
          <w:rFonts w:ascii="Times New Roman" w:eastAsia="Calibri" w:hAnsi="Times New Roman" w:cs="Times New Roman"/>
          <w:sz w:val="28"/>
          <w:szCs w:val="28"/>
          <w:lang w:val="kk-KZ"/>
        </w:rPr>
        <w:t xml:space="preserve">нарықта </w:t>
      </w:r>
      <w:r w:rsidR="00B12005" w:rsidRPr="00E371AE">
        <w:rPr>
          <w:rFonts w:ascii="Times New Roman" w:eastAsia="Calibri" w:hAnsi="Times New Roman" w:cs="Times New Roman"/>
          <w:sz w:val="28"/>
          <w:szCs w:val="28"/>
          <w:lang w:val="kk-KZ"/>
        </w:rPr>
        <w:t>тұрақтандыруға</w:t>
      </w:r>
      <w:r w:rsidR="00B12005">
        <w:rPr>
          <w:rFonts w:ascii="Times New Roman" w:eastAsia="Calibri" w:hAnsi="Times New Roman" w:cs="Times New Roman"/>
          <w:sz w:val="28"/>
          <w:szCs w:val="28"/>
          <w:lang w:val="kk-KZ"/>
        </w:rPr>
        <w:t xml:space="preserve"> мүмкіндік береді. </w:t>
      </w:r>
    </w:p>
    <w:p w:rsidR="004F2911" w:rsidRDefault="004F2911" w:rsidP="00787F7F">
      <w:pPr>
        <w:spacing w:after="0" w:line="240" w:lineRule="auto"/>
        <w:ind w:firstLine="709"/>
        <w:jc w:val="both"/>
        <w:rPr>
          <w:rFonts w:ascii="Times New Roman" w:hAnsi="Times New Roman" w:cs="Times New Roman"/>
          <w:b/>
          <w:sz w:val="28"/>
          <w:szCs w:val="28"/>
          <w:lang w:val="kk-KZ"/>
        </w:rPr>
      </w:pPr>
      <w:r w:rsidRPr="004A1577">
        <w:rPr>
          <w:rFonts w:ascii="Times New Roman" w:hAnsi="Times New Roman" w:cs="Times New Roman"/>
          <w:b/>
          <w:sz w:val="28"/>
          <w:szCs w:val="28"/>
          <w:lang w:val="kk-KZ"/>
        </w:rPr>
        <w:t>Диссертация тақырыбының мемлекеттік бағдарламамен байланысы</w:t>
      </w:r>
    </w:p>
    <w:p w:rsidR="004A1577" w:rsidRPr="00DD54E4" w:rsidRDefault="004A1577" w:rsidP="004A157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Диссертациялық жұмыс бойынша жүргізілген зерттеулер «Балық шаруашылығы ғылыми өндірістік орталығы» ЖШС-ң ҚР </w:t>
      </w:r>
      <w:r w:rsidRPr="00E71393">
        <w:rPr>
          <w:rFonts w:ascii="Times New Roman" w:hAnsi="Times New Roman" w:cs="Times New Roman"/>
          <w:sz w:val="28"/>
          <w:szCs w:val="28"/>
          <w:lang w:val="kk-KZ"/>
        </w:rPr>
        <w:t>Ауыл шаруашылығы</w:t>
      </w:r>
      <w:r>
        <w:rPr>
          <w:rFonts w:ascii="Times New Roman" w:hAnsi="Times New Roman" w:cs="Times New Roman"/>
          <w:sz w:val="28"/>
          <w:szCs w:val="28"/>
          <w:lang w:val="kk-KZ"/>
        </w:rPr>
        <w:t xml:space="preserve"> министрлігінің тапсырмасы бойынша 2018-2020 жылдарға арналған </w:t>
      </w:r>
      <w:r w:rsidRPr="00A04784">
        <w:rPr>
          <w:rFonts w:ascii="Times New Roman" w:hAnsi="Times New Roman" w:cs="Times New Roman"/>
          <w:sz w:val="28"/>
          <w:szCs w:val="28"/>
          <w:lang w:val="kk-KZ"/>
        </w:rPr>
        <w:t>«Қазақстанның аймақтық жағдайларын ескере отырып аквакультураны тиімді дамыту үшін балық өсірудегі алдыңғы және қолданыстағы технологияларды жетілдір</w:t>
      </w:r>
      <w:r>
        <w:rPr>
          <w:rFonts w:ascii="Times New Roman" w:hAnsi="Times New Roman" w:cs="Times New Roman"/>
          <w:sz w:val="28"/>
          <w:szCs w:val="28"/>
          <w:lang w:val="kk-KZ"/>
        </w:rPr>
        <w:t>у</w:t>
      </w:r>
      <w:r w:rsidRPr="00A04784">
        <w:rPr>
          <w:rFonts w:ascii="Times New Roman" w:hAnsi="Times New Roman" w:cs="Times New Roman"/>
          <w:sz w:val="28"/>
          <w:szCs w:val="28"/>
          <w:lang w:val="kk-KZ"/>
        </w:rPr>
        <w:t xml:space="preserve"> және бейімдеу»</w:t>
      </w:r>
      <w:r>
        <w:rPr>
          <w:rFonts w:ascii="Times New Roman" w:hAnsi="Times New Roman" w:cs="Times New Roman"/>
          <w:sz w:val="28"/>
          <w:szCs w:val="28"/>
          <w:lang w:val="kk-KZ"/>
        </w:rPr>
        <w:t xml:space="preserve"> </w:t>
      </w:r>
      <w:r w:rsidRPr="00A04784">
        <w:rPr>
          <w:rFonts w:ascii="Times New Roman" w:hAnsi="Times New Roman" w:cs="Times New Roman"/>
          <w:sz w:val="28"/>
          <w:szCs w:val="28"/>
          <w:lang w:val="kk-KZ"/>
        </w:rPr>
        <w:t>267</w:t>
      </w:r>
      <w:r>
        <w:rPr>
          <w:rFonts w:ascii="Times New Roman" w:hAnsi="Times New Roman" w:cs="Times New Roman"/>
          <w:sz w:val="28"/>
          <w:szCs w:val="28"/>
          <w:lang w:val="kk-KZ"/>
        </w:rPr>
        <w:t xml:space="preserve"> мақсатты ғылыми-техникалық бағдарламаны қаржыландыру шеңберінде бекітілген </w:t>
      </w:r>
      <w:r w:rsidRPr="00A04784">
        <w:rPr>
          <w:rFonts w:ascii="Times New Roman" w:hAnsi="Times New Roman" w:cs="Times New Roman"/>
          <w:sz w:val="28"/>
          <w:szCs w:val="28"/>
          <w:lang w:val="kk-KZ"/>
        </w:rPr>
        <w:t>«</w:t>
      </w:r>
      <w:r>
        <w:rPr>
          <w:rFonts w:ascii="Times New Roman" w:hAnsi="Times New Roman" w:cs="Times New Roman"/>
          <w:sz w:val="28"/>
          <w:szCs w:val="28"/>
          <w:lang w:val="kk-KZ"/>
        </w:rPr>
        <w:t xml:space="preserve">Индустриалды балық өсіру технологиясы мен әдістерін жасау және </w:t>
      </w:r>
      <w:r w:rsidRPr="00DE6953">
        <w:rPr>
          <w:rFonts w:ascii="Times New Roman" w:hAnsi="Times New Roman" w:cs="Times New Roman"/>
          <w:sz w:val="28"/>
          <w:szCs w:val="28"/>
          <w:lang w:val="kk-KZ"/>
        </w:rPr>
        <w:t>траснферттау</w:t>
      </w:r>
      <w:r w:rsidRPr="00A0478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жобасының бөлігі болып табылады (мемлекеттік тіркеу </w:t>
      </w:r>
      <w:r w:rsidRPr="009C6B29">
        <w:rPr>
          <w:rFonts w:ascii="Times New Roman" w:hAnsi="Times New Roman" w:cs="Times New Roman"/>
          <w:sz w:val="28"/>
          <w:szCs w:val="28"/>
        </w:rPr>
        <w:t>№</w:t>
      </w:r>
      <w:r>
        <w:rPr>
          <w:rFonts w:ascii="Times New Roman" w:hAnsi="Times New Roman" w:cs="Times New Roman"/>
          <w:sz w:val="28"/>
          <w:szCs w:val="28"/>
          <w:lang w:val="kk-KZ"/>
        </w:rPr>
        <w:t xml:space="preserve">0118РК01245).  </w:t>
      </w:r>
    </w:p>
    <w:p w:rsidR="004F2911" w:rsidRDefault="0064727B" w:rsidP="00787F7F">
      <w:pPr>
        <w:spacing w:after="0" w:line="240" w:lineRule="auto"/>
        <w:ind w:firstLine="709"/>
        <w:jc w:val="both"/>
        <w:rPr>
          <w:rFonts w:ascii="Times New Roman" w:hAnsi="Times New Roman" w:cs="Times New Roman"/>
          <w:b/>
          <w:sz w:val="28"/>
          <w:szCs w:val="28"/>
          <w:lang w:val="kk-KZ"/>
        </w:rPr>
      </w:pPr>
      <w:r w:rsidRPr="004A1577">
        <w:rPr>
          <w:rFonts w:ascii="Times New Roman" w:hAnsi="Times New Roman" w:cs="Times New Roman"/>
          <w:b/>
          <w:sz w:val="28"/>
          <w:szCs w:val="28"/>
          <w:lang w:val="kk-KZ"/>
        </w:rPr>
        <w:t>Д</w:t>
      </w:r>
      <w:r w:rsidR="004A1577" w:rsidRPr="004A1577">
        <w:rPr>
          <w:rFonts w:ascii="Times New Roman" w:hAnsi="Times New Roman" w:cs="Times New Roman"/>
          <w:b/>
          <w:sz w:val="28"/>
          <w:szCs w:val="28"/>
          <w:lang w:val="kk-KZ"/>
        </w:rPr>
        <w:t>окт</w:t>
      </w:r>
      <w:r w:rsidRPr="004A1577">
        <w:rPr>
          <w:rFonts w:ascii="Times New Roman" w:hAnsi="Times New Roman" w:cs="Times New Roman"/>
          <w:b/>
          <w:sz w:val="28"/>
          <w:szCs w:val="28"/>
          <w:lang w:val="kk-KZ"/>
        </w:rPr>
        <w:t>оранттың</w:t>
      </w:r>
      <w:r w:rsidR="004F2911" w:rsidRPr="004A1577">
        <w:rPr>
          <w:rFonts w:ascii="Times New Roman" w:hAnsi="Times New Roman" w:cs="Times New Roman"/>
          <w:b/>
          <w:sz w:val="28"/>
          <w:szCs w:val="28"/>
          <w:lang w:val="kk-KZ"/>
        </w:rPr>
        <w:t xml:space="preserve"> қосқан жеке үлесі</w:t>
      </w:r>
      <w:r w:rsidR="00C62462">
        <w:rPr>
          <w:rFonts w:ascii="Times New Roman" w:hAnsi="Times New Roman" w:cs="Times New Roman"/>
          <w:b/>
          <w:sz w:val="28"/>
          <w:szCs w:val="28"/>
          <w:lang w:val="kk-KZ"/>
        </w:rPr>
        <w:t xml:space="preserve">  </w:t>
      </w:r>
    </w:p>
    <w:p w:rsidR="004A1577" w:rsidRDefault="004A1577" w:rsidP="004A157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Докторант д</w:t>
      </w:r>
      <w:r w:rsidRPr="0091751C">
        <w:rPr>
          <w:rFonts w:ascii="Times New Roman" w:hAnsi="Times New Roman" w:cs="Times New Roman"/>
          <w:sz w:val="28"/>
          <w:szCs w:val="28"/>
          <w:lang w:val="kk-KZ"/>
        </w:rPr>
        <w:t>иссертация</w:t>
      </w:r>
      <w:r>
        <w:rPr>
          <w:rFonts w:ascii="Times New Roman" w:hAnsi="Times New Roman" w:cs="Times New Roman"/>
          <w:sz w:val="28"/>
          <w:szCs w:val="28"/>
          <w:lang w:val="kk-KZ"/>
        </w:rPr>
        <w:t xml:space="preserve">лық жұмысты орындау кезінде далалық жағдайда тәжірбие қоюға өзі жеке қатысып жаңа технологияны меңгерді. Әдістемелер мен статистикаларға сүйене отырып алынған мәліметтерді жүйелеп, талдау жасады. Докторант нақты нәтижелерге қол жеткізіп, қойылған міндеттерді дұрыс шеше білді. Диссертациялық зерттеу жұмысы толыққанды аяқталған, ауқымы кең, өзекті жұмыс болып саналады.  </w:t>
      </w:r>
    </w:p>
    <w:p w:rsidR="003E16D5" w:rsidRDefault="007E65BD" w:rsidP="008D1F00">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Диссертация нәтижелерінің сынақтан өтуі</w:t>
      </w:r>
    </w:p>
    <w:p w:rsidR="004A1577" w:rsidRPr="00E323A1" w:rsidRDefault="004A1577" w:rsidP="004A1577">
      <w:pPr>
        <w:spacing w:after="0" w:line="240" w:lineRule="auto"/>
        <w:ind w:firstLine="709"/>
        <w:jc w:val="both"/>
        <w:rPr>
          <w:rFonts w:ascii="Times New Roman" w:hAnsi="Times New Roman" w:cs="Times New Roman"/>
          <w:sz w:val="28"/>
          <w:szCs w:val="28"/>
          <w:lang w:val="kk-KZ"/>
        </w:rPr>
      </w:pPr>
      <w:r w:rsidRPr="008D1F00">
        <w:rPr>
          <w:rFonts w:ascii="Times New Roman" w:hAnsi="Times New Roman" w:cs="Times New Roman"/>
          <w:sz w:val="28"/>
          <w:szCs w:val="28"/>
          <w:lang w:val="kk-KZ"/>
        </w:rPr>
        <w:t>Зерттеу нəтижелері жəне диссертациялық жұмыс</w:t>
      </w:r>
      <w:r>
        <w:rPr>
          <w:rFonts w:ascii="Times New Roman" w:hAnsi="Times New Roman" w:cs="Times New Roman"/>
          <w:sz w:val="28"/>
          <w:szCs w:val="28"/>
          <w:lang w:val="kk-KZ"/>
        </w:rPr>
        <w:t xml:space="preserve"> Қазақ Ұлттық Аграрлық Зерттеу Университетінің Ғылыми Кеңесінде және «Балық шаруашылығы ҒӨО» ЖШС – нің Ғылыми және Координациялық Кеңесінде тыңдалып және жақсы бағаға ие болды. </w:t>
      </w:r>
      <w:r w:rsidRPr="00174B70">
        <w:rPr>
          <w:rFonts w:ascii="Times New Roman" w:hAnsi="Times New Roman" w:cs="Times New Roman"/>
          <w:sz w:val="28"/>
          <w:szCs w:val="28"/>
          <w:lang w:val="kk-KZ"/>
        </w:rPr>
        <w:t xml:space="preserve">Диссертациялық </w:t>
      </w:r>
      <w:r>
        <w:rPr>
          <w:rFonts w:ascii="Times New Roman" w:hAnsi="Times New Roman" w:cs="Times New Roman"/>
          <w:sz w:val="28"/>
          <w:szCs w:val="28"/>
          <w:lang w:val="kk-KZ"/>
        </w:rPr>
        <w:t xml:space="preserve">жұмыстың </w:t>
      </w:r>
      <w:r w:rsidRPr="00174B70">
        <w:rPr>
          <w:rFonts w:ascii="Times New Roman" w:hAnsi="Times New Roman" w:cs="Times New Roman"/>
          <w:sz w:val="28"/>
          <w:szCs w:val="28"/>
          <w:lang w:val="kk-KZ"/>
        </w:rPr>
        <w:t xml:space="preserve">зерттеу нәтижелері бойынша </w:t>
      </w:r>
      <w:r>
        <w:rPr>
          <w:rFonts w:ascii="Times New Roman" w:hAnsi="Times New Roman" w:cs="Times New Roman"/>
          <w:sz w:val="28"/>
          <w:szCs w:val="28"/>
          <w:lang w:val="kk-KZ"/>
        </w:rPr>
        <w:t>8</w:t>
      </w:r>
      <w:r w:rsidRPr="00174B70">
        <w:rPr>
          <w:rFonts w:ascii="Times New Roman" w:hAnsi="Times New Roman" w:cs="Times New Roman"/>
          <w:sz w:val="28"/>
          <w:szCs w:val="28"/>
          <w:lang w:val="kk-KZ"/>
        </w:rPr>
        <w:t xml:space="preserve"> </w:t>
      </w:r>
      <w:r>
        <w:rPr>
          <w:rFonts w:ascii="Times New Roman" w:hAnsi="Times New Roman" w:cs="Times New Roman"/>
          <w:sz w:val="28"/>
          <w:szCs w:val="28"/>
          <w:lang w:val="kk-KZ"/>
        </w:rPr>
        <w:t>мақала жарияланды, соның ішінде: 1 мақала</w:t>
      </w:r>
      <w:r w:rsidRPr="00174B70">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174B70">
        <w:rPr>
          <w:rFonts w:ascii="Times New Roman" w:hAnsi="Times New Roman" w:cs="Times New Roman"/>
          <w:sz w:val="28"/>
          <w:szCs w:val="28"/>
          <w:lang w:val="kk-KZ"/>
        </w:rPr>
        <w:t xml:space="preserve"> Scopus </w:t>
      </w:r>
      <w:r>
        <w:rPr>
          <w:rFonts w:ascii="Times New Roman" w:hAnsi="Times New Roman" w:cs="Times New Roman"/>
          <w:sz w:val="28"/>
          <w:szCs w:val="28"/>
          <w:lang w:val="kk-KZ"/>
        </w:rPr>
        <w:t xml:space="preserve">деректер базасына енгізілген басылымда, </w:t>
      </w:r>
      <w:r w:rsidRPr="00174B70">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мақала </w:t>
      </w:r>
      <w:r w:rsidRPr="00174B70">
        <w:rPr>
          <w:rFonts w:ascii="Times New Roman" w:hAnsi="Times New Roman" w:cs="Times New Roman"/>
          <w:sz w:val="28"/>
          <w:szCs w:val="28"/>
          <w:lang w:val="kk-KZ"/>
        </w:rPr>
        <w:t xml:space="preserve">- </w:t>
      </w:r>
      <w:r>
        <w:rPr>
          <w:rFonts w:ascii="Times New Roman" w:hAnsi="Times New Roman" w:cs="Times New Roman"/>
          <w:sz w:val="28"/>
          <w:szCs w:val="28"/>
          <w:lang w:val="kk-KZ"/>
        </w:rPr>
        <w:t>халықаралық ғылыми</w:t>
      </w:r>
      <w:r w:rsidRPr="00174B70">
        <w:rPr>
          <w:rFonts w:ascii="Times New Roman" w:hAnsi="Times New Roman" w:cs="Times New Roman"/>
          <w:sz w:val="28"/>
          <w:szCs w:val="28"/>
          <w:lang w:val="kk-KZ"/>
        </w:rPr>
        <w:t>-</w:t>
      </w:r>
      <w:r>
        <w:rPr>
          <w:rFonts w:ascii="Times New Roman" w:hAnsi="Times New Roman" w:cs="Times New Roman"/>
          <w:sz w:val="28"/>
          <w:szCs w:val="28"/>
          <w:lang w:val="kk-KZ"/>
        </w:rPr>
        <w:t xml:space="preserve">тәжірбиелік конференциялар жинағында (алыс және жақын шет елдерде), </w:t>
      </w:r>
      <w:r w:rsidRPr="004E7B1E">
        <w:rPr>
          <w:rFonts w:ascii="Times New Roman" w:hAnsi="Times New Roman" w:cs="Times New Roman"/>
          <w:sz w:val="28"/>
          <w:szCs w:val="28"/>
          <w:lang w:val="kk-KZ"/>
        </w:rPr>
        <w:t xml:space="preserve">3 </w:t>
      </w:r>
      <w:r>
        <w:rPr>
          <w:rFonts w:ascii="Times New Roman" w:hAnsi="Times New Roman" w:cs="Times New Roman"/>
          <w:sz w:val="28"/>
          <w:szCs w:val="28"/>
          <w:lang w:val="kk-KZ"/>
        </w:rPr>
        <w:t>мақала –</w:t>
      </w:r>
      <w:r w:rsidRPr="004E7B1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ҚР </w:t>
      </w:r>
      <w:r>
        <w:rPr>
          <w:rFonts w:ascii="Times New Roman" w:hAnsi="Times New Roman" w:cs="Times New Roman"/>
          <w:sz w:val="28"/>
          <w:szCs w:val="28"/>
          <w:lang w:val="kk-KZ"/>
        </w:rPr>
        <w:lastRenderedPageBreak/>
        <w:t xml:space="preserve">БҒМ </w:t>
      </w:r>
      <w:hyperlink r:id="rId8" w:history="1">
        <w:r w:rsidRPr="004A1577">
          <w:rPr>
            <w:rStyle w:val="ae"/>
            <w:rFonts w:ascii="Times New Roman" w:hAnsi="Times New Roman" w:cs="Times New Roman"/>
            <w:color w:val="auto"/>
            <w:sz w:val="28"/>
            <w:szCs w:val="28"/>
            <w:u w:val="none"/>
            <w:bdr w:val="none" w:sz="0" w:space="0" w:color="auto" w:frame="1"/>
            <w:shd w:val="clear" w:color="auto" w:fill="FFFFFF"/>
            <w:lang w:val="kk-KZ"/>
          </w:rPr>
          <w:t>Білім және ғылым саласында сапаны қамтамасыз ету комитеті</w:t>
        </w:r>
      </w:hyperlink>
      <w:r w:rsidRPr="001F77D6">
        <w:rPr>
          <w:rFonts w:ascii="Times New Roman" w:hAnsi="Times New Roman" w:cs="Times New Roman"/>
          <w:sz w:val="28"/>
          <w:szCs w:val="28"/>
          <w:lang w:val="kk-KZ"/>
        </w:rPr>
        <w:t>нің</w:t>
      </w:r>
      <w:r>
        <w:rPr>
          <w:rFonts w:ascii="Times New Roman" w:hAnsi="Times New Roman" w:cs="Times New Roman"/>
          <w:sz w:val="28"/>
          <w:szCs w:val="28"/>
          <w:lang w:val="kk-KZ"/>
        </w:rPr>
        <w:t xml:space="preserve"> ұсынған отандық басылымдарда жарияланды. Ғ</w:t>
      </w:r>
      <w:r w:rsidRPr="00862D02">
        <w:rPr>
          <w:rFonts w:ascii="Times New Roman" w:hAnsi="Times New Roman" w:cs="Times New Roman"/>
          <w:sz w:val="28"/>
          <w:szCs w:val="28"/>
          <w:lang w:val="kk-KZ"/>
        </w:rPr>
        <w:t>ылыми журнал «Ізденістер, нəтижелер» ҚазҰА</w:t>
      </w:r>
      <w:r>
        <w:rPr>
          <w:rFonts w:ascii="Times New Roman" w:hAnsi="Times New Roman" w:cs="Times New Roman"/>
          <w:sz w:val="28"/>
          <w:szCs w:val="28"/>
          <w:lang w:val="kk-KZ"/>
        </w:rPr>
        <w:t>З</w:t>
      </w:r>
      <w:r w:rsidRPr="00862D02">
        <w:rPr>
          <w:rFonts w:ascii="Times New Roman" w:hAnsi="Times New Roman" w:cs="Times New Roman"/>
          <w:sz w:val="28"/>
          <w:szCs w:val="28"/>
          <w:lang w:val="kk-KZ"/>
        </w:rPr>
        <w:t>У №2 (78) 2018; «Ізденістер, нəтижелер» ҚазҰА</w:t>
      </w:r>
      <w:r>
        <w:rPr>
          <w:rFonts w:ascii="Times New Roman" w:hAnsi="Times New Roman" w:cs="Times New Roman"/>
          <w:sz w:val="28"/>
          <w:szCs w:val="28"/>
          <w:lang w:val="kk-KZ"/>
        </w:rPr>
        <w:t>З</w:t>
      </w:r>
      <w:r w:rsidRPr="00862D02">
        <w:rPr>
          <w:rFonts w:ascii="Times New Roman" w:hAnsi="Times New Roman" w:cs="Times New Roman"/>
          <w:sz w:val="28"/>
          <w:szCs w:val="28"/>
          <w:lang w:val="kk-KZ"/>
        </w:rPr>
        <w:t>У №4 (084) 2019; Жәңгір хан атындағы БҚАТУ ғылыми-практикалық журналы, №2-2 (59) 2020; импакт-факторымен журнал - Animal Reproduction Science. – 20 2 2. – Vol. 243; «Қазақстан Республикасының Президенті Н.Назарбаевтың Қазақстан халқына Жолдауында берген тапсырмаларын іске асыру шеңберінде» «Аграрлық ғылымды дамытудың проблемалары мен перспективалары: жастардың көзқарасы» атты студенттер мен жас ғалымдардың халықаралық ғылыми-практикалық конференциясы, 2018 ж. ҚазИТУ; «Беларусь Республикасында балық саласын дамыту стратегиясы» халықаралық мерейтойлық ғылыми-практикалық конференциясы, Минск қ., 14-16 қараша 2018 ж</w:t>
      </w:r>
      <w:r w:rsidRPr="00862D02">
        <w:rPr>
          <w:rFonts w:ascii="Times New Roman" w:hAnsi="Times New Roman" w:cs="Times New Roman"/>
          <w:i/>
          <w:sz w:val="28"/>
          <w:szCs w:val="28"/>
          <w:lang w:val="kk-KZ"/>
        </w:rPr>
        <w:t>.</w:t>
      </w:r>
      <w:r w:rsidRPr="00862D02">
        <w:rPr>
          <w:rFonts w:ascii="Times New Roman" w:hAnsi="Times New Roman" w:cs="Times New Roman"/>
          <w:sz w:val="28"/>
          <w:szCs w:val="28"/>
          <w:lang w:val="kk-KZ"/>
        </w:rPr>
        <w:t xml:space="preserve">; «Innovation Management and Technology in the Era of Globalization»: Materials of the VII International Scientific-Practical Conference. January 8-10, 2020 London, UK Volume II, London, 2020; VI International Scientific and Practical Conference «Science and education in the modern world: challenges of the XXI century», which will be held on April 22, 2020 in Nur-Sultan (Astana), Kazakhstan. </w:t>
      </w:r>
      <w:r>
        <w:rPr>
          <w:rFonts w:ascii="Times New Roman" w:hAnsi="Times New Roman" w:cs="Times New Roman"/>
          <w:sz w:val="28"/>
          <w:szCs w:val="28"/>
          <w:lang w:val="kk-KZ"/>
        </w:rPr>
        <w:t xml:space="preserve"> </w:t>
      </w:r>
    </w:p>
    <w:p w:rsidR="007E65BD" w:rsidRDefault="007E65BD" w:rsidP="00787F7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Жарияланымдары</w:t>
      </w:r>
    </w:p>
    <w:p w:rsidR="007E65BD" w:rsidRPr="00445FB4" w:rsidRDefault="00174B70" w:rsidP="00445FB4">
      <w:pPr>
        <w:spacing w:after="0" w:line="240" w:lineRule="auto"/>
        <w:ind w:firstLine="709"/>
        <w:jc w:val="both"/>
        <w:rPr>
          <w:rFonts w:ascii="Times New Roman" w:hAnsi="Times New Roman" w:cs="Times New Roman"/>
          <w:sz w:val="28"/>
          <w:szCs w:val="28"/>
          <w:lang w:val="kk-KZ"/>
        </w:rPr>
      </w:pPr>
      <w:r w:rsidRPr="00174B70">
        <w:rPr>
          <w:rFonts w:ascii="Times New Roman" w:hAnsi="Times New Roman" w:cs="Times New Roman"/>
          <w:sz w:val="28"/>
          <w:szCs w:val="28"/>
          <w:lang w:val="kk-KZ"/>
        </w:rPr>
        <w:t xml:space="preserve">Диссертациялық зерттеу нәтижелері бойынша </w:t>
      </w:r>
      <w:r w:rsidR="001F77D6">
        <w:rPr>
          <w:rFonts w:ascii="Times New Roman" w:hAnsi="Times New Roman" w:cs="Times New Roman"/>
          <w:sz w:val="28"/>
          <w:szCs w:val="28"/>
          <w:lang w:val="kk-KZ"/>
        </w:rPr>
        <w:t>8</w:t>
      </w:r>
      <w:r w:rsidR="00151C9A" w:rsidRPr="00174B70">
        <w:rPr>
          <w:rFonts w:ascii="Times New Roman" w:hAnsi="Times New Roman" w:cs="Times New Roman"/>
          <w:sz w:val="28"/>
          <w:szCs w:val="28"/>
          <w:lang w:val="kk-KZ"/>
        </w:rPr>
        <w:t xml:space="preserve"> </w:t>
      </w:r>
      <w:r>
        <w:rPr>
          <w:rFonts w:ascii="Times New Roman" w:hAnsi="Times New Roman" w:cs="Times New Roman"/>
          <w:sz w:val="28"/>
          <w:szCs w:val="28"/>
          <w:lang w:val="kk-KZ"/>
        </w:rPr>
        <w:t>мақала жариялан</w:t>
      </w:r>
      <w:r w:rsidR="004E7B1E">
        <w:rPr>
          <w:rFonts w:ascii="Times New Roman" w:hAnsi="Times New Roman" w:cs="Times New Roman"/>
          <w:sz w:val="28"/>
          <w:szCs w:val="28"/>
          <w:lang w:val="kk-KZ"/>
        </w:rPr>
        <w:t>ған</w:t>
      </w:r>
      <w:r>
        <w:rPr>
          <w:rFonts w:ascii="Times New Roman" w:hAnsi="Times New Roman" w:cs="Times New Roman"/>
          <w:sz w:val="28"/>
          <w:szCs w:val="28"/>
          <w:lang w:val="kk-KZ"/>
        </w:rPr>
        <w:t xml:space="preserve">, соның ішінде: </w:t>
      </w:r>
      <w:r w:rsidR="001F77D6">
        <w:rPr>
          <w:rFonts w:ascii="Times New Roman" w:hAnsi="Times New Roman" w:cs="Times New Roman"/>
          <w:sz w:val="28"/>
          <w:szCs w:val="28"/>
          <w:lang w:val="kk-KZ"/>
        </w:rPr>
        <w:t>1</w:t>
      </w:r>
      <w:r>
        <w:rPr>
          <w:rFonts w:ascii="Times New Roman" w:hAnsi="Times New Roman" w:cs="Times New Roman"/>
          <w:sz w:val="28"/>
          <w:szCs w:val="28"/>
          <w:lang w:val="kk-KZ"/>
        </w:rPr>
        <w:t xml:space="preserve"> мақала</w:t>
      </w:r>
      <w:r w:rsidRPr="00174B70">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174B70">
        <w:rPr>
          <w:rFonts w:ascii="Times New Roman" w:hAnsi="Times New Roman" w:cs="Times New Roman"/>
          <w:sz w:val="28"/>
          <w:szCs w:val="28"/>
          <w:lang w:val="kk-KZ"/>
        </w:rPr>
        <w:t xml:space="preserve"> Scopus </w:t>
      </w:r>
      <w:r w:rsidR="004E7B1E">
        <w:rPr>
          <w:rFonts w:ascii="Times New Roman" w:hAnsi="Times New Roman" w:cs="Times New Roman"/>
          <w:sz w:val="28"/>
          <w:szCs w:val="28"/>
          <w:lang w:val="kk-KZ"/>
        </w:rPr>
        <w:t>деректер базасына енгізілген</w:t>
      </w:r>
      <w:r>
        <w:rPr>
          <w:rFonts w:ascii="Times New Roman" w:hAnsi="Times New Roman" w:cs="Times New Roman"/>
          <w:sz w:val="28"/>
          <w:szCs w:val="28"/>
          <w:lang w:val="kk-KZ"/>
        </w:rPr>
        <w:t xml:space="preserve"> </w:t>
      </w:r>
      <w:r w:rsidR="004E7B1E">
        <w:rPr>
          <w:rFonts w:ascii="Times New Roman" w:hAnsi="Times New Roman" w:cs="Times New Roman"/>
          <w:sz w:val="28"/>
          <w:szCs w:val="28"/>
          <w:lang w:val="kk-KZ"/>
        </w:rPr>
        <w:t>басылымда</w:t>
      </w:r>
      <w:r w:rsidR="00EB3B12">
        <w:rPr>
          <w:rFonts w:ascii="Times New Roman" w:hAnsi="Times New Roman" w:cs="Times New Roman"/>
          <w:sz w:val="28"/>
          <w:szCs w:val="28"/>
          <w:lang w:val="kk-KZ"/>
        </w:rPr>
        <w:t xml:space="preserve"> </w:t>
      </w:r>
      <w:r w:rsidR="00EB3B12" w:rsidRPr="00862D02">
        <w:rPr>
          <w:rFonts w:ascii="Times New Roman" w:hAnsi="Times New Roman" w:cs="Times New Roman"/>
          <w:sz w:val="28"/>
          <w:szCs w:val="28"/>
          <w:lang w:val="kk-KZ"/>
        </w:rPr>
        <w:t>(84 процентиль)</w:t>
      </w:r>
      <w:r>
        <w:rPr>
          <w:rFonts w:ascii="Times New Roman" w:hAnsi="Times New Roman" w:cs="Times New Roman"/>
          <w:sz w:val="28"/>
          <w:szCs w:val="28"/>
          <w:lang w:val="kk-KZ"/>
        </w:rPr>
        <w:t xml:space="preserve">, </w:t>
      </w:r>
      <w:r w:rsidRPr="00174B70">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мақала </w:t>
      </w:r>
      <w:r w:rsidRPr="00174B70">
        <w:rPr>
          <w:rFonts w:ascii="Times New Roman" w:hAnsi="Times New Roman" w:cs="Times New Roman"/>
          <w:sz w:val="28"/>
          <w:szCs w:val="28"/>
          <w:lang w:val="kk-KZ"/>
        </w:rPr>
        <w:t xml:space="preserve">- </w:t>
      </w:r>
      <w:r>
        <w:rPr>
          <w:rFonts w:ascii="Times New Roman" w:hAnsi="Times New Roman" w:cs="Times New Roman"/>
          <w:sz w:val="28"/>
          <w:szCs w:val="28"/>
          <w:lang w:val="kk-KZ"/>
        </w:rPr>
        <w:t>халықаралық ғылыми</w:t>
      </w:r>
      <w:r w:rsidRPr="00174B70">
        <w:rPr>
          <w:rFonts w:ascii="Times New Roman" w:hAnsi="Times New Roman" w:cs="Times New Roman"/>
          <w:sz w:val="28"/>
          <w:szCs w:val="28"/>
          <w:lang w:val="kk-KZ"/>
        </w:rPr>
        <w:t>-</w:t>
      </w:r>
      <w:r>
        <w:rPr>
          <w:rFonts w:ascii="Times New Roman" w:hAnsi="Times New Roman" w:cs="Times New Roman"/>
          <w:sz w:val="28"/>
          <w:szCs w:val="28"/>
          <w:lang w:val="kk-KZ"/>
        </w:rPr>
        <w:t>тәжірбиелік конференциялар жинағында</w:t>
      </w:r>
      <w:r w:rsidR="004E7B1E">
        <w:rPr>
          <w:rFonts w:ascii="Times New Roman" w:hAnsi="Times New Roman" w:cs="Times New Roman"/>
          <w:sz w:val="28"/>
          <w:szCs w:val="28"/>
          <w:lang w:val="kk-KZ"/>
        </w:rPr>
        <w:t xml:space="preserve"> (алыс және жақын шет елдерде)</w:t>
      </w:r>
      <w:r>
        <w:rPr>
          <w:rFonts w:ascii="Times New Roman" w:hAnsi="Times New Roman" w:cs="Times New Roman"/>
          <w:sz w:val="28"/>
          <w:szCs w:val="28"/>
          <w:lang w:val="kk-KZ"/>
        </w:rPr>
        <w:t>,</w:t>
      </w:r>
      <w:r w:rsidR="004E7B1E">
        <w:rPr>
          <w:rFonts w:ascii="Times New Roman" w:hAnsi="Times New Roman" w:cs="Times New Roman"/>
          <w:sz w:val="28"/>
          <w:szCs w:val="28"/>
          <w:lang w:val="kk-KZ"/>
        </w:rPr>
        <w:t xml:space="preserve"> </w:t>
      </w:r>
      <w:r w:rsidR="004E7B1E" w:rsidRPr="004E7B1E">
        <w:rPr>
          <w:rFonts w:ascii="Times New Roman" w:hAnsi="Times New Roman" w:cs="Times New Roman"/>
          <w:sz w:val="28"/>
          <w:szCs w:val="28"/>
          <w:lang w:val="kk-KZ"/>
        </w:rPr>
        <w:t xml:space="preserve">3 </w:t>
      </w:r>
      <w:r w:rsidR="004E7B1E">
        <w:rPr>
          <w:rFonts w:ascii="Times New Roman" w:hAnsi="Times New Roman" w:cs="Times New Roman"/>
          <w:sz w:val="28"/>
          <w:szCs w:val="28"/>
          <w:lang w:val="kk-KZ"/>
        </w:rPr>
        <w:t>мақала –</w:t>
      </w:r>
      <w:r w:rsidR="004E7B1E" w:rsidRPr="004E7B1E">
        <w:rPr>
          <w:rFonts w:ascii="Times New Roman" w:hAnsi="Times New Roman" w:cs="Times New Roman"/>
          <w:sz w:val="28"/>
          <w:szCs w:val="28"/>
          <w:lang w:val="kk-KZ"/>
        </w:rPr>
        <w:t xml:space="preserve"> </w:t>
      </w:r>
      <w:r w:rsidR="004E7B1E">
        <w:rPr>
          <w:rFonts w:ascii="Times New Roman" w:hAnsi="Times New Roman" w:cs="Times New Roman"/>
          <w:sz w:val="28"/>
          <w:szCs w:val="28"/>
          <w:lang w:val="kk-KZ"/>
        </w:rPr>
        <w:t xml:space="preserve">ҚР БҒМ </w:t>
      </w:r>
      <w:hyperlink r:id="rId9" w:history="1">
        <w:r w:rsidR="00E52D73" w:rsidRPr="001F77D6">
          <w:rPr>
            <w:rStyle w:val="ae"/>
            <w:rFonts w:ascii="Times New Roman" w:hAnsi="Times New Roman" w:cs="Times New Roman"/>
            <w:color w:val="auto"/>
            <w:sz w:val="28"/>
            <w:szCs w:val="28"/>
            <w:u w:val="none"/>
            <w:bdr w:val="none" w:sz="0" w:space="0" w:color="auto" w:frame="1"/>
            <w:shd w:val="clear" w:color="auto" w:fill="FFFFFF"/>
          </w:rPr>
          <w:t xml:space="preserve">Білім </w:t>
        </w:r>
        <w:r w:rsidR="00E52D73" w:rsidRPr="001F77D6">
          <w:rPr>
            <w:rStyle w:val="ae"/>
            <w:rFonts w:ascii="Times New Roman" w:hAnsi="Times New Roman" w:cs="Times New Roman"/>
            <w:color w:val="auto"/>
            <w:sz w:val="28"/>
            <w:szCs w:val="28"/>
            <w:u w:val="none"/>
            <w:bdr w:val="none" w:sz="0" w:space="0" w:color="auto" w:frame="1"/>
            <w:shd w:val="clear" w:color="auto" w:fill="FFFFFF"/>
            <w:lang w:val="kk-KZ"/>
          </w:rPr>
          <w:t xml:space="preserve">және ғылым </w:t>
        </w:r>
        <w:r w:rsidR="00E52D73" w:rsidRPr="001F77D6">
          <w:rPr>
            <w:rStyle w:val="ae"/>
            <w:rFonts w:ascii="Times New Roman" w:hAnsi="Times New Roman" w:cs="Times New Roman"/>
            <w:color w:val="auto"/>
            <w:sz w:val="28"/>
            <w:szCs w:val="28"/>
            <w:u w:val="none"/>
            <w:bdr w:val="none" w:sz="0" w:space="0" w:color="auto" w:frame="1"/>
            <w:shd w:val="clear" w:color="auto" w:fill="FFFFFF"/>
          </w:rPr>
          <w:t>саласында сапаны қамтамасыз ету комитеті</w:t>
        </w:r>
      </w:hyperlink>
      <w:r w:rsidR="00E52D73" w:rsidRPr="001F77D6">
        <w:rPr>
          <w:rFonts w:ascii="Times New Roman" w:hAnsi="Times New Roman" w:cs="Times New Roman"/>
          <w:sz w:val="28"/>
          <w:szCs w:val="28"/>
          <w:lang w:val="kk-KZ"/>
        </w:rPr>
        <w:t>нің</w:t>
      </w:r>
      <w:r w:rsidR="00E52D73">
        <w:rPr>
          <w:rFonts w:ascii="Times New Roman" w:hAnsi="Times New Roman" w:cs="Times New Roman"/>
          <w:sz w:val="28"/>
          <w:szCs w:val="28"/>
          <w:lang w:val="kk-KZ"/>
        </w:rPr>
        <w:t xml:space="preserve"> ұсынған</w:t>
      </w:r>
      <w:r w:rsidR="004E7B1E">
        <w:rPr>
          <w:rFonts w:ascii="Times New Roman" w:hAnsi="Times New Roman" w:cs="Times New Roman"/>
          <w:sz w:val="28"/>
          <w:szCs w:val="28"/>
          <w:lang w:val="kk-KZ"/>
        </w:rPr>
        <w:t xml:space="preserve"> отандық басылымдарда жарияланды. </w:t>
      </w:r>
      <w:r w:rsidR="00E52D73">
        <w:rPr>
          <w:rFonts w:ascii="Times New Roman" w:hAnsi="Times New Roman" w:cs="Times New Roman"/>
          <w:sz w:val="28"/>
          <w:szCs w:val="28"/>
          <w:lang w:val="kk-KZ"/>
        </w:rPr>
        <w:t xml:space="preserve"> </w:t>
      </w:r>
      <w:r w:rsidR="00EB3B12">
        <w:rPr>
          <w:rFonts w:ascii="Times New Roman" w:hAnsi="Times New Roman" w:cs="Times New Roman"/>
          <w:sz w:val="28"/>
          <w:szCs w:val="28"/>
          <w:lang w:val="kk-KZ"/>
        </w:rPr>
        <w:t xml:space="preserve"> </w:t>
      </w:r>
    </w:p>
    <w:p w:rsidR="007E65BD" w:rsidRDefault="000570C8" w:rsidP="00787F7F">
      <w:pPr>
        <w:spacing w:after="0" w:line="240" w:lineRule="auto"/>
        <w:ind w:firstLine="709"/>
        <w:jc w:val="both"/>
        <w:rPr>
          <w:rFonts w:ascii="Times New Roman" w:hAnsi="Times New Roman" w:cs="Times New Roman"/>
          <w:b/>
          <w:sz w:val="28"/>
          <w:szCs w:val="28"/>
          <w:lang w:val="kk-KZ"/>
        </w:rPr>
      </w:pPr>
      <w:r w:rsidRPr="00743FFB">
        <w:rPr>
          <w:rFonts w:ascii="Times New Roman" w:hAnsi="Times New Roman" w:cs="Times New Roman"/>
          <w:b/>
          <w:sz w:val="28"/>
          <w:szCs w:val="28"/>
          <w:lang w:val="kk-KZ"/>
        </w:rPr>
        <w:t>Дис</w:t>
      </w:r>
      <w:r w:rsidR="007E65BD" w:rsidRPr="00743FFB">
        <w:rPr>
          <w:rFonts w:ascii="Times New Roman" w:hAnsi="Times New Roman" w:cs="Times New Roman"/>
          <w:b/>
          <w:sz w:val="28"/>
          <w:szCs w:val="28"/>
          <w:lang w:val="kk-KZ"/>
        </w:rPr>
        <w:t>сертация</w:t>
      </w:r>
      <w:r w:rsidR="00637910" w:rsidRPr="00743FFB">
        <w:rPr>
          <w:rFonts w:ascii="Times New Roman" w:hAnsi="Times New Roman" w:cs="Times New Roman"/>
          <w:b/>
          <w:sz w:val="28"/>
          <w:szCs w:val="28"/>
          <w:lang w:val="kk-KZ"/>
        </w:rPr>
        <w:t>лық жұмыстың</w:t>
      </w:r>
      <w:r w:rsidR="007E65BD" w:rsidRPr="00743FFB">
        <w:rPr>
          <w:rFonts w:ascii="Times New Roman" w:hAnsi="Times New Roman" w:cs="Times New Roman"/>
          <w:b/>
          <w:sz w:val="28"/>
          <w:szCs w:val="28"/>
          <w:lang w:val="kk-KZ"/>
        </w:rPr>
        <w:t xml:space="preserve"> көлемі мен құрылымы</w:t>
      </w:r>
    </w:p>
    <w:p w:rsidR="007E65BD" w:rsidRPr="00445FB4" w:rsidRDefault="00743FFB" w:rsidP="00743FFB">
      <w:pPr>
        <w:spacing w:after="0" w:line="240" w:lineRule="auto"/>
        <w:ind w:firstLine="709"/>
        <w:jc w:val="both"/>
        <w:rPr>
          <w:rFonts w:ascii="Times New Roman" w:hAnsi="Times New Roman" w:cs="Times New Roman"/>
          <w:sz w:val="28"/>
          <w:szCs w:val="28"/>
          <w:lang w:val="kk-KZ"/>
        </w:rPr>
      </w:pPr>
      <w:r w:rsidRPr="00637910">
        <w:rPr>
          <w:rFonts w:ascii="Times New Roman" w:hAnsi="Times New Roman" w:cs="Times New Roman"/>
          <w:sz w:val="28"/>
          <w:szCs w:val="28"/>
          <w:lang w:val="kk-KZ"/>
        </w:rPr>
        <w:t xml:space="preserve">Диссертациялық жұмыс </w:t>
      </w:r>
      <w:r>
        <w:rPr>
          <w:rFonts w:ascii="Times New Roman" w:hAnsi="Times New Roman" w:cs="Times New Roman"/>
          <w:sz w:val="28"/>
          <w:szCs w:val="28"/>
          <w:lang w:val="kk-KZ"/>
        </w:rPr>
        <w:t>12</w:t>
      </w:r>
      <w:r w:rsidR="005569F5">
        <w:rPr>
          <w:rFonts w:ascii="Times New Roman" w:hAnsi="Times New Roman" w:cs="Times New Roman"/>
          <w:sz w:val="28"/>
          <w:szCs w:val="28"/>
          <w:lang w:val="kk-KZ"/>
        </w:rPr>
        <w:t>7</w:t>
      </w:r>
      <w:r>
        <w:rPr>
          <w:rFonts w:ascii="Times New Roman" w:hAnsi="Times New Roman" w:cs="Times New Roman"/>
          <w:sz w:val="28"/>
          <w:szCs w:val="28"/>
          <w:lang w:val="kk-KZ"/>
        </w:rPr>
        <w:t xml:space="preserve"> беттен, 35 кестеден, 22 суреттен, 1 схемадан, </w:t>
      </w:r>
      <w:r w:rsidRPr="005504C8">
        <w:rPr>
          <w:rFonts w:ascii="Times New Roman" w:hAnsi="Times New Roman" w:cs="Times New Roman"/>
          <w:sz w:val="28"/>
          <w:szCs w:val="28"/>
          <w:lang w:val="kk-KZ"/>
        </w:rPr>
        <w:t>13</w:t>
      </w:r>
      <w:r>
        <w:rPr>
          <w:rFonts w:ascii="Times New Roman" w:hAnsi="Times New Roman" w:cs="Times New Roman"/>
          <w:sz w:val="28"/>
          <w:szCs w:val="28"/>
          <w:lang w:val="kk-KZ"/>
        </w:rPr>
        <w:t xml:space="preserve">6 әдебиет тізімінен және 8 қосымшадан тұрады. Диссертация келесі бөлімдерден құралған: кіріспе, әдебиетке шолу, зерттеу материалдары және әдістер, зерттеу нәтижелері, зерттеу нәтижелерін талқылау, қорытынды, ұсыныстар, қолданылған әдебиеттер мен қосымшалар.     </w:t>
      </w:r>
    </w:p>
    <w:p w:rsidR="007E65BD" w:rsidRDefault="007E65BD" w:rsidP="00787F7F">
      <w:pPr>
        <w:spacing w:after="0" w:line="240" w:lineRule="auto"/>
        <w:ind w:firstLine="709"/>
        <w:jc w:val="both"/>
        <w:rPr>
          <w:rFonts w:ascii="Times New Roman" w:hAnsi="Times New Roman" w:cs="Times New Roman"/>
          <w:b/>
          <w:sz w:val="28"/>
          <w:szCs w:val="28"/>
          <w:lang w:val="kk-KZ"/>
        </w:rPr>
      </w:pPr>
      <w:r w:rsidRPr="00C33D66">
        <w:rPr>
          <w:rFonts w:ascii="Times New Roman" w:hAnsi="Times New Roman" w:cs="Times New Roman"/>
          <w:b/>
          <w:sz w:val="28"/>
          <w:szCs w:val="28"/>
          <w:lang w:val="kk-KZ"/>
        </w:rPr>
        <w:t>Ізгі тілек</w:t>
      </w:r>
      <w:r w:rsidR="00114E54">
        <w:rPr>
          <w:rFonts w:ascii="Times New Roman" w:hAnsi="Times New Roman" w:cs="Times New Roman"/>
          <w:b/>
          <w:sz w:val="28"/>
          <w:szCs w:val="28"/>
          <w:lang w:val="kk-KZ"/>
        </w:rPr>
        <w:t xml:space="preserve"> </w:t>
      </w:r>
    </w:p>
    <w:p w:rsidR="008E6BE9" w:rsidRPr="00182F3E" w:rsidRDefault="00C33D66" w:rsidP="00182F3E">
      <w:pPr>
        <w:spacing w:after="0" w:line="240" w:lineRule="auto"/>
        <w:ind w:firstLine="709"/>
        <w:jc w:val="both"/>
        <w:rPr>
          <w:rFonts w:ascii="Times New Roman" w:hAnsi="Times New Roman" w:cs="Times New Roman"/>
          <w:sz w:val="28"/>
          <w:szCs w:val="28"/>
          <w:lang w:val="kk-KZ"/>
        </w:rPr>
      </w:pPr>
      <w:r w:rsidRPr="00C33D66">
        <w:rPr>
          <w:rFonts w:ascii="Times New Roman" w:hAnsi="Times New Roman" w:cs="Times New Roman"/>
          <w:sz w:val="28"/>
          <w:szCs w:val="28"/>
          <w:lang w:val="kk-KZ"/>
        </w:rPr>
        <w:t xml:space="preserve">Диссертациялық </w:t>
      </w:r>
      <w:r>
        <w:rPr>
          <w:rFonts w:ascii="Times New Roman" w:hAnsi="Times New Roman" w:cs="Times New Roman"/>
          <w:sz w:val="28"/>
          <w:szCs w:val="28"/>
          <w:lang w:val="kk-KZ"/>
        </w:rPr>
        <w:t xml:space="preserve">жұмысты орындау барысында практикалық және теориялық </w:t>
      </w:r>
      <w:r w:rsidR="00B1662A">
        <w:rPr>
          <w:rFonts w:ascii="Times New Roman" w:hAnsi="Times New Roman" w:cs="Times New Roman"/>
          <w:sz w:val="28"/>
          <w:szCs w:val="28"/>
          <w:lang w:val="kk-KZ"/>
        </w:rPr>
        <w:t>жағынан ғылыми кеңестерін беріп қолдау көрсеткен</w:t>
      </w:r>
      <w:r>
        <w:rPr>
          <w:rFonts w:ascii="Times New Roman" w:hAnsi="Times New Roman" w:cs="Times New Roman"/>
          <w:sz w:val="28"/>
          <w:szCs w:val="28"/>
          <w:lang w:val="kk-KZ"/>
        </w:rPr>
        <w:t xml:space="preserve"> ғылыми жетекшілерім </w:t>
      </w:r>
      <w:r w:rsidR="00114E54">
        <w:rPr>
          <w:rFonts w:ascii="Times New Roman" w:hAnsi="Times New Roman" w:cs="Times New Roman"/>
          <w:sz w:val="28"/>
          <w:szCs w:val="28"/>
          <w:lang w:val="kk-KZ"/>
        </w:rPr>
        <w:t xml:space="preserve">Қазақ Ұлттық Аграрлық Университеті, Технология және биоресурстар факультеті, </w:t>
      </w:r>
      <w:r w:rsidR="00114E54" w:rsidRPr="00867396">
        <w:rPr>
          <w:rFonts w:ascii="Times New Roman" w:hAnsi="Times New Roman" w:cs="Times New Roman"/>
          <w:bCs/>
          <w:color w:val="000000"/>
          <w:sz w:val="28"/>
          <w:szCs w:val="28"/>
          <w:lang w:val="kk-KZ"/>
        </w:rPr>
        <w:t>«</w:t>
      </w:r>
      <w:r w:rsidR="00114E54" w:rsidRPr="00867396">
        <w:rPr>
          <w:rFonts w:ascii="Times New Roman" w:hAnsi="Times New Roman" w:cs="Times New Roman"/>
          <w:sz w:val="28"/>
          <w:szCs w:val="28"/>
          <w:lang w:val="kk-KZ"/>
        </w:rPr>
        <w:t>Мал шаруашылығы өнімдерін өндіру</w:t>
      </w:r>
      <w:r w:rsidR="00114E54">
        <w:rPr>
          <w:rFonts w:ascii="Times New Roman" w:hAnsi="Times New Roman" w:cs="Times New Roman"/>
          <w:sz w:val="28"/>
          <w:szCs w:val="28"/>
          <w:lang w:val="kk-KZ"/>
        </w:rPr>
        <w:t xml:space="preserve"> </w:t>
      </w:r>
      <w:r w:rsidR="00114E54" w:rsidRPr="00867396">
        <w:rPr>
          <w:rFonts w:ascii="Times New Roman" w:hAnsi="Times New Roman" w:cs="Times New Roman"/>
          <w:sz w:val="28"/>
          <w:szCs w:val="28"/>
          <w:lang w:val="kk-KZ"/>
        </w:rPr>
        <w:t>технологиясы</w:t>
      </w:r>
      <w:r w:rsidR="00114E54" w:rsidRPr="00867396">
        <w:rPr>
          <w:rFonts w:ascii="Times New Roman" w:hAnsi="Times New Roman" w:cs="Times New Roman"/>
          <w:bCs/>
          <w:color w:val="000000"/>
          <w:sz w:val="28"/>
          <w:szCs w:val="28"/>
          <w:lang w:val="kk-KZ"/>
        </w:rPr>
        <w:t xml:space="preserve">» </w:t>
      </w:r>
      <w:r w:rsidR="00114E54" w:rsidRPr="00867396">
        <w:rPr>
          <w:rFonts w:ascii="Times New Roman" w:hAnsi="Times New Roman" w:cs="Times New Roman"/>
          <w:color w:val="000000"/>
          <w:sz w:val="28"/>
          <w:szCs w:val="28"/>
          <w:lang w:val="kk-KZ"/>
        </w:rPr>
        <w:t xml:space="preserve">кафедрасының </w:t>
      </w:r>
      <w:r w:rsidR="009522A0">
        <w:rPr>
          <w:rFonts w:ascii="Times New Roman" w:hAnsi="Times New Roman" w:cs="Times New Roman"/>
          <w:sz w:val="28"/>
          <w:szCs w:val="28"/>
          <w:lang w:val="kk-KZ"/>
        </w:rPr>
        <w:t>а.ш.</w:t>
      </w:r>
      <w:r w:rsidR="00114E54">
        <w:rPr>
          <w:rFonts w:ascii="Times New Roman" w:hAnsi="Times New Roman" w:cs="Times New Roman"/>
          <w:sz w:val="28"/>
          <w:szCs w:val="28"/>
          <w:lang w:val="kk-KZ"/>
        </w:rPr>
        <w:t>ғ</w:t>
      </w:r>
      <w:r w:rsidR="009522A0">
        <w:rPr>
          <w:rFonts w:ascii="Times New Roman" w:hAnsi="Times New Roman" w:cs="Times New Roman"/>
          <w:sz w:val="28"/>
          <w:szCs w:val="28"/>
          <w:lang w:val="kk-KZ"/>
        </w:rPr>
        <w:t>.</w:t>
      </w:r>
      <w:r w:rsidR="00114E54">
        <w:rPr>
          <w:rFonts w:ascii="Times New Roman" w:hAnsi="Times New Roman" w:cs="Times New Roman"/>
          <w:sz w:val="28"/>
          <w:szCs w:val="28"/>
          <w:lang w:val="kk-KZ"/>
        </w:rPr>
        <w:t xml:space="preserve">д., профессоры </w:t>
      </w:r>
      <w:r w:rsidR="00114E54" w:rsidRPr="00867396">
        <w:rPr>
          <w:rFonts w:ascii="Times New Roman" w:hAnsi="Times New Roman" w:cs="Times New Roman"/>
          <w:sz w:val="28"/>
          <w:szCs w:val="28"/>
          <w:lang w:val="kk-KZ"/>
        </w:rPr>
        <w:t>Ә.Ә.</w:t>
      </w:r>
      <w:r w:rsidR="00114E54">
        <w:rPr>
          <w:rFonts w:ascii="Times New Roman" w:hAnsi="Times New Roman" w:cs="Times New Roman"/>
          <w:sz w:val="28"/>
          <w:szCs w:val="28"/>
          <w:lang w:val="kk-KZ"/>
        </w:rPr>
        <w:t xml:space="preserve"> </w:t>
      </w:r>
      <w:r w:rsidR="00114E54" w:rsidRPr="00867396">
        <w:rPr>
          <w:rFonts w:ascii="Times New Roman" w:hAnsi="Times New Roman" w:cs="Times New Roman"/>
          <w:sz w:val="28"/>
          <w:szCs w:val="28"/>
          <w:lang w:val="kk-KZ"/>
        </w:rPr>
        <w:t>Самбетбаев</w:t>
      </w:r>
      <w:r w:rsidR="00114E54">
        <w:rPr>
          <w:rFonts w:ascii="Times New Roman" w:hAnsi="Times New Roman" w:cs="Times New Roman"/>
          <w:sz w:val="28"/>
          <w:szCs w:val="28"/>
          <w:lang w:val="kk-KZ"/>
        </w:rPr>
        <w:t>қа,</w:t>
      </w:r>
      <w:r w:rsidR="00BC4AF4">
        <w:rPr>
          <w:rFonts w:ascii="Times New Roman" w:hAnsi="Times New Roman" w:cs="Times New Roman"/>
          <w:sz w:val="28"/>
          <w:szCs w:val="28"/>
          <w:lang w:val="kk-KZ"/>
        </w:rPr>
        <w:t xml:space="preserve"> </w:t>
      </w:r>
      <w:r w:rsidRPr="000F367D">
        <w:rPr>
          <w:rFonts w:ascii="Times New Roman" w:hAnsi="Times New Roman" w:cs="Times New Roman"/>
          <w:sz w:val="28"/>
          <w:szCs w:val="28"/>
          <w:lang w:val="kk-KZ"/>
        </w:rPr>
        <w:t>«Б</w:t>
      </w:r>
      <w:r w:rsidR="00B1662A">
        <w:rPr>
          <w:rFonts w:ascii="Times New Roman" w:hAnsi="Times New Roman" w:cs="Times New Roman"/>
          <w:sz w:val="28"/>
          <w:szCs w:val="28"/>
          <w:lang w:val="kk-KZ"/>
        </w:rPr>
        <w:t>алық шаруашылығы</w:t>
      </w:r>
      <w:r>
        <w:rPr>
          <w:rFonts w:ascii="Times New Roman" w:hAnsi="Times New Roman" w:cs="Times New Roman"/>
          <w:sz w:val="28"/>
          <w:szCs w:val="28"/>
          <w:lang w:val="kk-KZ"/>
        </w:rPr>
        <w:t xml:space="preserve"> </w:t>
      </w:r>
      <w:r w:rsidRPr="000F367D">
        <w:rPr>
          <w:rFonts w:ascii="Times New Roman" w:hAnsi="Times New Roman" w:cs="Times New Roman"/>
          <w:sz w:val="28"/>
          <w:szCs w:val="28"/>
          <w:lang w:val="kk-KZ"/>
        </w:rPr>
        <w:t>Ғ</w:t>
      </w:r>
      <w:r>
        <w:rPr>
          <w:rFonts w:ascii="Times New Roman" w:hAnsi="Times New Roman" w:cs="Times New Roman"/>
          <w:sz w:val="28"/>
          <w:szCs w:val="28"/>
          <w:lang w:val="kk-KZ"/>
        </w:rPr>
        <w:t xml:space="preserve">ӨО» ЖШС </w:t>
      </w:r>
      <w:r w:rsidR="00250E69">
        <w:rPr>
          <w:rFonts w:ascii="Times New Roman" w:hAnsi="Times New Roman" w:cs="Times New Roman"/>
          <w:sz w:val="28"/>
          <w:szCs w:val="28"/>
          <w:lang w:val="kk-KZ"/>
        </w:rPr>
        <w:t>директордың</w:t>
      </w:r>
      <w:r>
        <w:rPr>
          <w:rFonts w:ascii="Times New Roman" w:hAnsi="Times New Roman" w:cs="Times New Roman"/>
          <w:sz w:val="28"/>
          <w:szCs w:val="28"/>
          <w:lang w:val="kk-KZ"/>
        </w:rPr>
        <w:t xml:space="preserve"> орынбасары, б.ғ.д., қауымд. проф.</w:t>
      </w:r>
      <w:r w:rsidRPr="00C33D66">
        <w:rPr>
          <w:rFonts w:ascii="Times New Roman" w:hAnsi="Times New Roman" w:cs="Times New Roman"/>
          <w:sz w:val="28"/>
          <w:szCs w:val="28"/>
          <w:lang w:val="kk-KZ"/>
        </w:rPr>
        <w:t xml:space="preserve"> </w:t>
      </w:r>
      <w:r w:rsidRPr="000F367D">
        <w:rPr>
          <w:rFonts w:ascii="Times New Roman" w:hAnsi="Times New Roman" w:cs="Times New Roman"/>
          <w:sz w:val="28"/>
          <w:szCs w:val="28"/>
          <w:lang w:val="kk-KZ"/>
        </w:rPr>
        <w:t>С.Ж.Асылбекова</w:t>
      </w:r>
      <w:r>
        <w:rPr>
          <w:rFonts w:ascii="Times New Roman" w:hAnsi="Times New Roman" w:cs="Times New Roman"/>
          <w:sz w:val="28"/>
          <w:szCs w:val="28"/>
          <w:lang w:val="kk-KZ"/>
        </w:rPr>
        <w:t>ға,</w:t>
      </w:r>
      <w:r w:rsidR="000D1626">
        <w:rPr>
          <w:rFonts w:ascii="Times New Roman" w:hAnsi="Times New Roman" w:cs="Times New Roman"/>
          <w:sz w:val="28"/>
          <w:szCs w:val="28"/>
          <w:lang w:val="en-US"/>
        </w:rPr>
        <w:t xml:space="preserve"> </w:t>
      </w:r>
      <w:r w:rsidR="000D1626" w:rsidRPr="000F367D">
        <w:rPr>
          <w:rFonts w:ascii="Times New Roman" w:hAnsi="Times New Roman" w:cs="Times New Roman"/>
          <w:sz w:val="28"/>
          <w:szCs w:val="28"/>
          <w:lang w:val="kk-KZ"/>
        </w:rPr>
        <w:t>«Б</w:t>
      </w:r>
      <w:r w:rsidR="000D1626">
        <w:rPr>
          <w:rFonts w:ascii="Times New Roman" w:hAnsi="Times New Roman" w:cs="Times New Roman"/>
          <w:sz w:val="28"/>
          <w:szCs w:val="28"/>
          <w:lang w:val="kk-KZ"/>
        </w:rPr>
        <w:t xml:space="preserve">алық шаруашылығы </w:t>
      </w:r>
      <w:r w:rsidR="000D1626" w:rsidRPr="000F367D">
        <w:rPr>
          <w:rFonts w:ascii="Times New Roman" w:hAnsi="Times New Roman" w:cs="Times New Roman"/>
          <w:sz w:val="28"/>
          <w:szCs w:val="28"/>
          <w:lang w:val="kk-KZ"/>
        </w:rPr>
        <w:t>Ғ</w:t>
      </w:r>
      <w:r w:rsidR="000D1626">
        <w:rPr>
          <w:rFonts w:ascii="Times New Roman" w:hAnsi="Times New Roman" w:cs="Times New Roman"/>
          <w:sz w:val="28"/>
          <w:szCs w:val="28"/>
          <w:lang w:val="kk-KZ"/>
        </w:rPr>
        <w:t>ӨО» ЖШС</w:t>
      </w:r>
      <w:r w:rsidR="00077E85">
        <w:rPr>
          <w:rFonts w:ascii="Times New Roman" w:hAnsi="Times New Roman" w:cs="Times New Roman"/>
          <w:sz w:val="28"/>
          <w:szCs w:val="28"/>
          <w:lang w:val="kk-KZ"/>
        </w:rPr>
        <w:t>,</w:t>
      </w:r>
      <w:r w:rsidR="000D1626">
        <w:rPr>
          <w:rFonts w:ascii="Times New Roman" w:hAnsi="Times New Roman" w:cs="Times New Roman"/>
          <w:sz w:val="28"/>
          <w:szCs w:val="28"/>
          <w:lang w:val="en-US"/>
        </w:rPr>
        <w:t xml:space="preserve"> </w:t>
      </w:r>
      <w:r w:rsidR="000D1626">
        <w:rPr>
          <w:rFonts w:ascii="Times New Roman" w:hAnsi="Times New Roman" w:cs="Times New Roman"/>
          <w:sz w:val="28"/>
          <w:szCs w:val="28"/>
          <w:lang w:val="kk-KZ"/>
        </w:rPr>
        <w:t>аквакультура зертханасының аға ғылыми қызметкері Н.С.Бадрызловаға,</w:t>
      </w:r>
      <w:r w:rsidR="00B1662A">
        <w:rPr>
          <w:rFonts w:ascii="Times New Roman" w:hAnsi="Times New Roman" w:cs="Times New Roman"/>
          <w:sz w:val="28"/>
          <w:szCs w:val="28"/>
          <w:lang w:val="kk-KZ"/>
        </w:rPr>
        <w:t xml:space="preserve"> </w:t>
      </w:r>
      <w:r w:rsidR="00BC4AF4">
        <w:rPr>
          <w:rFonts w:ascii="Times New Roman" w:hAnsi="Times New Roman" w:cs="Times New Roman"/>
          <w:sz w:val="28"/>
          <w:szCs w:val="28"/>
          <w:lang w:val="kk-KZ"/>
        </w:rPr>
        <w:t xml:space="preserve">Вармия-Мазур университетінің </w:t>
      </w:r>
      <w:r w:rsidR="00BC4AF4" w:rsidRPr="00C33D15">
        <w:rPr>
          <w:rFonts w:ascii="Times New Roman" w:hAnsi="Times New Roman" w:cs="Times New Roman"/>
          <w:sz w:val="28"/>
          <w:szCs w:val="28"/>
          <w:lang w:val="kk-KZ"/>
        </w:rPr>
        <w:t>профессорлары</w:t>
      </w:r>
      <w:r w:rsidR="00EC5D84" w:rsidRPr="00C33D15">
        <w:rPr>
          <w:rFonts w:ascii="Times New Roman" w:hAnsi="Times New Roman" w:cs="Times New Roman"/>
          <w:sz w:val="28"/>
          <w:szCs w:val="28"/>
          <w:lang w:val="kk-KZ"/>
        </w:rPr>
        <w:t xml:space="preserve"> </w:t>
      </w:r>
      <w:r w:rsidR="00C33D15">
        <w:rPr>
          <w:rFonts w:ascii="Times New Roman" w:hAnsi="Times New Roman" w:cs="Times New Roman"/>
          <w:sz w:val="28"/>
          <w:szCs w:val="28"/>
          <w:lang w:val="en-US"/>
        </w:rPr>
        <w:t>P</w:t>
      </w:r>
      <w:r w:rsidR="00BC4AF4" w:rsidRPr="00C33D15">
        <w:rPr>
          <w:rFonts w:ascii="Times New Roman" w:hAnsi="Times New Roman" w:cs="Times New Roman"/>
          <w:sz w:val="28"/>
          <w:szCs w:val="28"/>
          <w:lang w:val="kk-KZ"/>
        </w:rPr>
        <w:t xml:space="preserve">. </w:t>
      </w:r>
      <w:r w:rsidR="00C33D15" w:rsidRPr="00C33D15">
        <w:rPr>
          <w:rFonts w:ascii="Times New Roman" w:hAnsi="Times New Roman" w:cs="Times New Roman"/>
          <w:bCs/>
          <w:color w:val="202122"/>
          <w:sz w:val="28"/>
          <w:szCs w:val="28"/>
          <w:shd w:val="clear" w:color="auto" w:fill="FFFFFF"/>
        </w:rPr>
        <w:t>Gomułka</w:t>
      </w:r>
      <w:r w:rsidR="006E28C7" w:rsidRPr="00C33D15">
        <w:rPr>
          <w:rFonts w:ascii="Times New Roman" w:hAnsi="Times New Roman" w:cs="Times New Roman"/>
          <w:sz w:val="28"/>
          <w:szCs w:val="28"/>
          <w:lang w:val="kk-KZ"/>
        </w:rPr>
        <w:t>,</w:t>
      </w:r>
      <w:r w:rsidR="00BC4AF4" w:rsidRPr="00C33D15">
        <w:rPr>
          <w:rFonts w:ascii="Times New Roman" w:hAnsi="Times New Roman" w:cs="Times New Roman"/>
          <w:sz w:val="28"/>
          <w:szCs w:val="28"/>
          <w:lang w:val="kk-KZ"/>
        </w:rPr>
        <w:t xml:space="preserve"> </w:t>
      </w:r>
      <w:r w:rsidR="00C33D15" w:rsidRPr="00C33D15">
        <w:rPr>
          <w:rFonts w:ascii="Times New Roman" w:hAnsi="Times New Roman" w:cs="Times New Roman"/>
          <w:sz w:val="28"/>
          <w:szCs w:val="28"/>
          <w:shd w:val="clear" w:color="auto" w:fill="FFFFFF"/>
          <w:lang w:val="kk-KZ"/>
        </w:rPr>
        <w:t>Kucharczyk</w:t>
      </w:r>
      <w:r w:rsidR="00C33D15">
        <w:rPr>
          <w:rFonts w:ascii="Times New Roman" w:hAnsi="Times New Roman" w:cs="Times New Roman"/>
          <w:sz w:val="28"/>
          <w:szCs w:val="28"/>
          <w:shd w:val="clear" w:color="auto" w:fill="FFFFFF"/>
          <w:lang w:val="kk-KZ"/>
        </w:rPr>
        <w:t xml:space="preserve"> D. </w:t>
      </w:r>
      <w:r w:rsidR="00C33D15">
        <w:rPr>
          <w:rFonts w:ascii="Times New Roman" w:hAnsi="Times New Roman" w:cs="Times New Roman"/>
          <w:sz w:val="28"/>
          <w:szCs w:val="28"/>
          <w:lang w:val="kk-KZ"/>
        </w:rPr>
        <w:t xml:space="preserve">және </w:t>
      </w:r>
      <w:r w:rsidR="00C33D15">
        <w:rPr>
          <w:rFonts w:ascii="Times New Roman" w:hAnsi="Times New Roman" w:cs="Times New Roman"/>
          <w:sz w:val="28"/>
          <w:szCs w:val="28"/>
          <w:lang w:val="en-US"/>
        </w:rPr>
        <w:t>PhD</w:t>
      </w:r>
      <w:r w:rsidR="00C33D15" w:rsidRPr="001100E0">
        <w:rPr>
          <w:rFonts w:ascii="Times New Roman" w:hAnsi="Times New Roman" w:cs="Times New Roman"/>
          <w:sz w:val="28"/>
          <w:szCs w:val="28"/>
          <w:lang w:val="kk-KZ"/>
        </w:rPr>
        <w:t xml:space="preserve"> Nowosad J.</w:t>
      </w:r>
      <w:r w:rsidR="006E28C7">
        <w:rPr>
          <w:rFonts w:ascii="Times New Roman" w:hAnsi="Times New Roman" w:cs="Times New Roman"/>
          <w:sz w:val="28"/>
          <w:szCs w:val="28"/>
          <w:lang w:val="kk-KZ"/>
        </w:rPr>
        <w:t xml:space="preserve"> </w:t>
      </w:r>
      <w:r w:rsidR="00B1662A">
        <w:rPr>
          <w:rFonts w:ascii="Times New Roman" w:hAnsi="Times New Roman" w:cs="Times New Roman"/>
          <w:sz w:val="28"/>
          <w:szCs w:val="28"/>
          <w:lang w:val="kk-KZ"/>
        </w:rPr>
        <w:t xml:space="preserve">алғыс айтамын. </w:t>
      </w:r>
      <w:r w:rsidR="00BC4AF4">
        <w:rPr>
          <w:rFonts w:ascii="Times New Roman" w:hAnsi="Times New Roman" w:cs="Times New Roman"/>
          <w:sz w:val="28"/>
          <w:szCs w:val="28"/>
          <w:lang w:val="kk-KZ"/>
        </w:rPr>
        <w:t xml:space="preserve"> </w:t>
      </w:r>
      <w:r w:rsidR="00B1662A">
        <w:rPr>
          <w:rFonts w:ascii="Times New Roman" w:hAnsi="Times New Roman" w:cs="Times New Roman"/>
          <w:sz w:val="28"/>
          <w:szCs w:val="28"/>
          <w:lang w:val="kk-KZ"/>
        </w:rPr>
        <w:t xml:space="preserve">  </w:t>
      </w:r>
    </w:p>
    <w:p w:rsidR="003A26A9" w:rsidRPr="00A422C8" w:rsidRDefault="003A26A9" w:rsidP="00A422C8">
      <w:pPr>
        <w:rPr>
          <w:lang w:val="en-US" w:eastAsia="ru-RU"/>
        </w:rPr>
      </w:pPr>
      <w:bookmarkStart w:id="7" w:name="_Toc120611066"/>
    </w:p>
    <w:p w:rsidR="00695F93" w:rsidRPr="00702199" w:rsidRDefault="00702199" w:rsidP="00A602C0">
      <w:pPr>
        <w:pStyle w:val="1"/>
        <w:rPr>
          <w:rStyle w:val="a3"/>
        </w:rPr>
      </w:pPr>
      <w:r w:rsidRPr="00702199">
        <w:rPr>
          <w:rStyle w:val="a3"/>
        </w:rPr>
        <w:lastRenderedPageBreak/>
        <w:t>1 ЗЕРТТЕУ БАҒЫТЫН ТАҢДАУ</w:t>
      </w:r>
      <w:bookmarkEnd w:id="7"/>
    </w:p>
    <w:p w:rsidR="000E30B5" w:rsidRDefault="000E30B5" w:rsidP="0096151D">
      <w:pPr>
        <w:spacing w:after="0" w:line="240" w:lineRule="auto"/>
        <w:ind w:firstLine="709"/>
        <w:jc w:val="both"/>
        <w:rPr>
          <w:rFonts w:ascii="Times New Roman" w:hAnsi="Times New Roman" w:cs="Times New Roman"/>
          <w:b/>
          <w:caps/>
          <w:sz w:val="28"/>
          <w:szCs w:val="28"/>
          <w:lang w:val="kk-KZ"/>
        </w:rPr>
      </w:pPr>
    </w:p>
    <w:p w:rsidR="0059653D" w:rsidRPr="00702199" w:rsidRDefault="005B2DCF" w:rsidP="00702199">
      <w:pPr>
        <w:pStyle w:val="120"/>
        <w:rPr>
          <w:b/>
        </w:rPr>
      </w:pPr>
      <w:bookmarkStart w:id="8" w:name="_Toc120611067"/>
      <w:r w:rsidRPr="00702199">
        <w:rPr>
          <w:b/>
        </w:rPr>
        <w:t xml:space="preserve">1.1 </w:t>
      </w:r>
      <w:r w:rsidR="0059653D" w:rsidRPr="00702199">
        <w:rPr>
          <w:b/>
        </w:rPr>
        <w:t xml:space="preserve">Көксерке балығының </w:t>
      </w:r>
      <w:r w:rsidR="00A453EF" w:rsidRPr="00702199">
        <w:rPr>
          <w:b/>
        </w:rPr>
        <w:t xml:space="preserve">суқоймаларда таралуы және </w:t>
      </w:r>
      <w:r w:rsidR="0059653D" w:rsidRPr="00702199">
        <w:rPr>
          <w:b/>
        </w:rPr>
        <w:t>тіршілік ету ортасы</w:t>
      </w:r>
      <w:bookmarkEnd w:id="8"/>
      <w:r w:rsidR="0059653D" w:rsidRPr="00702199">
        <w:rPr>
          <w:b/>
        </w:rPr>
        <w:t xml:space="preserve"> </w:t>
      </w:r>
      <w:r w:rsidR="00A453EF" w:rsidRPr="00702199">
        <w:rPr>
          <w:b/>
        </w:rPr>
        <w:t xml:space="preserve"> </w:t>
      </w:r>
    </w:p>
    <w:p w:rsidR="005B2DCF" w:rsidRDefault="005B2DCF" w:rsidP="0096151D">
      <w:pPr>
        <w:spacing w:after="0" w:line="240" w:lineRule="auto"/>
        <w:ind w:firstLine="709"/>
        <w:jc w:val="both"/>
        <w:rPr>
          <w:rFonts w:ascii="Times New Roman" w:hAnsi="Times New Roman" w:cs="Times New Roman"/>
          <w:b/>
          <w:sz w:val="28"/>
          <w:szCs w:val="28"/>
          <w:lang w:val="kk-KZ"/>
        </w:rPr>
      </w:pPr>
    </w:p>
    <w:p w:rsidR="00E0480A" w:rsidRDefault="00E57FC6" w:rsidP="00A453EF">
      <w:pPr>
        <w:spacing w:after="0" w:line="240" w:lineRule="auto"/>
        <w:ind w:firstLine="709"/>
        <w:jc w:val="both"/>
        <w:rPr>
          <w:rFonts w:ascii="Times New Roman" w:hAnsi="Times New Roman" w:cs="Times New Roman"/>
          <w:sz w:val="28"/>
          <w:szCs w:val="28"/>
          <w:lang w:val="kk-KZ"/>
        </w:rPr>
      </w:pPr>
      <w:r w:rsidRPr="00E57FC6">
        <w:rPr>
          <w:rFonts w:ascii="Times New Roman" w:hAnsi="Times New Roman" w:cs="Times New Roman"/>
          <w:sz w:val="28"/>
          <w:szCs w:val="28"/>
          <w:lang w:val="kk-KZ"/>
        </w:rPr>
        <w:t>Көксерке (</w:t>
      </w:r>
      <w:r w:rsidRPr="00E57FC6">
        <w:rPr>
          <w:rFonts w:ascii="Times New Roman" w:hAnsi="Times New Roman" w:cs="Times New Roman"/>
          <w:i/>
          <w:sz w:val="28"/>
          <w:szCs w:val="28"/>
          <w:lang w:val="kk-KZ"/>
        </w:rPr>
        <w:t>Sander</w:t>
      </w:r>
      <w:r w:rsidRPr="00E57FC6">
        <w:rPr>
          <w:rFonts w:ascii="Times New Roman" w:hAnsi="Times New Roman" w:cs="Times New Roman"/>
          <w:sz w:val="28"/>
          <w:szCs w:val="28"/>
          <w:lang w:val="kk-KZ"/>
        </w:rPr>
        <w:t>) алабұға тәрізділер отряды (</w:t>
      </w:r>
      <w:r w:rsidRPr="00E57FC6">
        <w:rPr>
          <w:rFonts w:ascii="Times New Roman" w:hAnsi="Times New Roman" w:cs="Times New Roman"/>
          <w:i/>
          <w:sz w:val="28"/>
          <w:szCs w:val="28"/>
          <w:lang w:val="kk-KZ"/>
        </w:rPr>
        <w:t>Perciformes</w:t>
      </w:r>
      <w:r w:rsidRPr="00E57FC6">
        <w:rPr>
          <w:rFonts w:ascii="Times New Roman" w:hAnsi="Times New Roman" w:cs="Times New Roman"/>
          <w:sz w:val="28"/>
          <w:szCs w:val="28"/>
          <w:lang w:val="kk-KZ"/>
        </w:rPr>
        <w:t>), алабұға тұқымдасы (</w:t>
      </w:r>
      <w:r w:rsidRPr="00E57FC6">
        <w:rPr>
          <w:rFonts w:ascii="Times New Roman" w:hAnsi="Times New Roman" w:cs="Times New Roman"/>
          <w:i/>
          <w:sz w:val="28"/>
          <w:szCs w:val="28"/>
          <w:lang w:val="kk-KZ"/>
        </w:rPr>
        <w:t>Percidae</w:t>
      </w:r>
      <w:r w:rsidRPr="00E57FC6">
        <w:rPr>
          <w:rFonts w:ascii="Times New Roman" w:hAnsi="Times New Roman" w:cs="Times New Roman"/>
          <w:sz w:val="28"/>
          <w:szCs w:val="28"/>
          <w:lang w:val="kk-KZ"/>
        </w:rPr>
        <w:t>),  көксерке (</w:t>
      </w:r>
      <w:r w:rsidRPr="00E57FC6">
        <w:rPr>
          <w:rFonts w:ascii="Times New Roman" w:hAnsi="Times New Roman" w:cs="Times New Roman"/>
          <w:i/>
          <w:sz w:val="28"/>
          <w:szCs w:val="28"/>
          <w:lang w:val="kk-KZ"/>
        </w:rPr>
        <w:t>Sander</w:t>
      </w:r>
      <w:r w:rsidRPr="00E57FC6">
        <w:rPr>
          <w:rFonts w:ascii="Times New Roman" w:hAnsi="Times New Roman" w:cs="Times New Roman"/>
          <w:sz w:val="28"/>
          <w:szCs w:val="28"/>
          <w:lang w:val="kk-KZ"/>
        </w:rPr>
        <w:t xml:space="preserve">) туысына жатады. </w:t>
      </w:r>
    </w:p>
    <w:p w:rsidR="00BD2EBD" w:rsidRPr="00A453EF" w:rsidRDefault="00E57FC6" w:rsidP="00BD2EBD">
      <w:pPr>
        <w:spacing w:after="0" w:line="240" w:lineRule="auto"/>
        <w:ind w:firstLine="709"/>
        <w:jc w:val="both"/>
        <w:rPr>
          <w:rFonts w:ascii="Times New Roman" w:hAnsi="Times New Roman" w:cs="Times New Roman"/>
          <w:sz w:val="28"/>
          <w:szCs w:val="28"/>
          <w:lang w:val="kk-KZ"/>
        </w:rPr>
      </w:pPr>
      <w:r w:rsidRPr="00E57FC6">
        <w:rPr>
          <w:rFonts w:ascii="Times New Roman" w:hAnsi="Times New Roman" w:cs="Times New Roman"/>
          <w:sz w:val="28"/>
          <w:szCs w:val="28"/>
          <w:lang w:val="kk-KZ"/>
        </w:rPr>
        <w:t xml:space="preserve">Көксеркенің табиғи ареалы кең, Балтық теңізінің солтүстігінде Одерадан Онегеға дейін, сонымен қатар, Эльба өзенінде, </w:t>
      </w:r>
      <w:r w:rsidR="00A453EF">
        <w:rPr>
          <w:rFonts w:ascii="Times New Roman" w:hAnsi="Times New Roman" w:cs="Times New Roman"/>
          <w:sz w:val="28"/>
          <w:szCs w:val="28"/>
          <w:lang w:val="kk-KZ"/>
        </w:rPr>
        <w:t xml:space="preserve">оңтүстігінде </w:t>
      </w:r>
      <w:r w:rsidRPr="00E57FC6">
        <w:rPr>
          <w:rFonts w:ascii="Times New Roman" w:hAnsi="Times New Roman" w:cs="Times New Roman"/>
          <w:sz w:val="28"/>
          <w:szCs w:val="28"/>
          <w:lang w:val="kk-KZ"/>
        </w:rPr>
        <w:t xml:space="preserve">Қара, Азов, </w:t>
      </w:r>
      <w:r w:rsidR="00A453EF">
        <w:rPr>
          <w:rFonts w:ascii="Times New Roman" w:hAnsi="Times New Roman" w:cs="Times New Roman"/>
          <w:sz w:val="28"/>
          <w:szCs w:val="28"/>
          <w:lang w:val="kk-KZ"/>
        </w:rPr>
        <w:t>Каспий және Арал теңіздерінде сонымен қатар, Эге</w:t>
      </w:r>
      <w:r w:rsidR="00A453EF" w:rsidRPr="00E57FC6">
        <w:rPr>
          <w:rFonts w:ascii="Times New Roman" w:hAnsi="Times New Roman" w:cs="Times New Roman"/>
          <w:sz w:val="28"/>
          <w:szCs w:val="28"/>
          <w:lang w:val="kk-KZ"/>
        </w:rPr>
        <w:t xml:space="preserve"> теңізіне құятын Марица өзенінд</w:t>
      </w:r>
      <w:r w:rsidR="00A453EF">
        <w:rPr>
          <w:rFonts w:ascii="Times New Roman" w:hAnsi="Times New Roman" w:cs="Times New Roman"/>
          <w:sz w:val="28"/>
          <w:szCs w:val="28"/>
          <w:lang w:val="kk-KZ"/>
        </w:rPr>
        <w:t xml:space="preserve">е кездеседі. </w:t>
      </w:r>
      <w:r w:rsidR="0022588A">
        <w:rPr>
          <w:rFonts w:ascii="Times New Roman" w:hAnsi="Times New Roman" w:cs="Times New Roman"/>
          <w:sz w:val="28"/>
          <w:szCs w:val="28"/>
          <w:lang w:val="kk-KZ"/>
        </w:rPr>
        <w:t xml:space="preserve">Қазақстанда </w:t>
      </w:r>
      <w:r w:rsidR="00A453EF">
        <w:rPr>
          <w:rFonts w:ascii="Times New Roman" w:hAnsi="Times New Roman" w:cs="Times New Roman"/>
          <w:sz w:val="28"/>
          <w:szCs w:val="28"/>
          <w:lang w:val="kk-KZ"/>
        </w:rPr>
        <w:t>Жайық</w:t>
      </w:r>
      <w:r w:rsidR="00A453EF" w:rsidRPr="007B2744">
        <w:rPr>
          <w:rFonts w:ascii="Times New Roman" w:hAnsi="Times New Roman" w:cs="Times New Roman"/>
          <w:sz w:val="28"/>
          <w:szCs w:val="28"/>
          <w:lang w:val="kk-KZ"/>
        </w:rPr>
        <w:t>-</w:t>
      </w:r>
      <w:r w:rsidR="00A453EF">
        <w:rPr>
          <w:rFonts w:ascii="Times New Roman" w:hAnsi="Times New Roman" w:cs="Times New Roman"/>
          <w:sz w:val="28"/>
          <w:szCs w:val="28"/>
          <w:lang w:val="kk-KZ"/>
        </w:rPr>
        <w:t>Каспий бассейінінің су айдындарында Кіші Арал теңізінде тіршілік етеді. Балқаш</w:t>
      </w:r>
      <w:r w:rsidR="00A453EF" w:rsidRPr="007B2744">
        <w:rPr>
          <w:rFonts w:ascii="Times New Roman" w:hAnsi="Times New Roman" w:cs="Times New Roman"/>
          <w:sz w:val="28"/>
          <w:szCs w:val="28"/>
          <w:lang w:val="kk-KZ"/>
        </w:rPr>
        <w:t>-</w:t>
      </w:r>
      <w:r w:rsidR="00A453EF">
        <w:rPr>
          <w:rFonts w:ascii="Times New Roman" w:hAnsi="Times New Roman" w:cs="Times New Roman"/>
          <w:sz w:val="28"/>
          <w:szCs w:val="28"/>
          <w:lang w:val="kk-KZ"/>
        </w:rPr>
        <w:t>Алакөл (оның ішінде, Қапшағай су қоймасында) және Зайсан</w:t>
      </w:r>
      <w:r w:rsidR="00A453EF" w:rsidRPr="007B2744">
        <w:rPr>
          <w:rFonts w:ascii="Times New Roman" w:hAnsi="Times New Roman" w:cs="Times New Roman"/>
          <w:sz w:val="28"/>
          <w:szCs w:val="28"/>
          <w:lang w:val="kk-KZ"/>
        </w:rPr>
        <w:t>-</w:t>
      </w:r>
      <w:r w:rsidR="00A453EF">
        <w:rPr>
          <w:rFonts w:ascii="Times New Roman" w:hAnsi="Times New Roman" w:cs="Times New Roman"/>
          <w:sz w:val="28"/>
          <w:szCs w:val="28"/>
          <w:lang w:val="kk-KZ"/>
        </w:rPr>
        <w:t>Ертіс (оның ішінде, Қ.Сәтпаев атындағы каналға) бассейіндеріне, сонымен бірге, Талас және Нұра өзендеріне жерсіндірілген</w:t>
      </w:r>
      <w:r w:rsidR="00E35067">
        <w:rPr>
          <w:rFonts w:ascii="Times New Roman" w:hAnsi="Times New Roman" w:cs="Times New Roman"/>
          <w:sz w:val="28"/>
          <w:szCs w:val="28"/>
          <w:lang w:val="kk-KZ"/>
        </w:rPr>
        <w:t xml:space="preserve"> [</w:t>
      </w:r>
      <w:r w:rsidR="00CF3FC2">
        <w:rPr>
          <w:rFonts w:ascii="Times New Roman" w:hAnsi="Times New Roman" w:cs="Times New Roman"/>
          <w:sz w:val="28"/>
          <w:szCs w:val="28"/>
          <w:lang w:val="kk-KZ"/>
        </w:rPr>
        <w:t>4</w:t>
      </w:r>
      <w:r w:rsidR="00E35067">
        <w:rPr>
          <w:rFonts w:ascii="Times New Roman" w:hAnsi="Times New Roman" w:cs="Times New Roman"/>
          <w:sz w:val="28"/>
          <w:szCs w:val="28"/>
          <w:lang w:val="kk-KZ"/>
        </w:rPr>
        <w:t>]</w:t>
      </w:r>
      <w:r w:rsidR="00A453EF">
        <w:rPr>
          <w:rFonts w:ascii="Times New Roman" w:hAnsi="Times New Roman" w:cs="Times New Roman"/>
          <w:sz w:val="28"/>
          <w:szCs w:val="28"/>
          <w:lang w:val="kk-KZ"/>
        </w:rPr>
        <w:t xml:space="preserve">.  </w:t>
      </w:r>
    </w:p>
    <w:p w:rsidR="00F45623" w:rsidRDefault="00134D6F" w:rsidP="007D55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Көбінесе көксерке өзендерде, көлдерде тіршілік етеді, </w:t>
      </w:r>
      <w:r w:rsidR="00166D21">
        <w:rPr>
          <w:rFonts w:ascii="Times New Roman" w:hAnsi="Times New Roman" w:cs="Times New Roman"/>
          <w:sz w:val="28"/>
          <w:szCs w:val="28"/>
          <w:lang w:val="kk-KZ"/>
        </w:rPr>
        <w:t xml:space="preserve">бірақ, теңіздердің суы тұщы жерлерінде де кездеседі (Каспий теңізінде тұздылығы </w:t>
      </w:r>
      <w:r w:rsidR="00166D21" w:rsidRPr="007B2744">
        <w:rPr>
          <w:rFonts w:ascii="Times New Roman" w:hAnsi="Times New Roman" w:cs="Times New Roman"/>
          <w:sz w:val="28"/>
          <w:szCs w:val="28"/>
          <w:lang w:val="kk-KZ"/>
        </w:rPr>
        <w:t>7-9‰)</w:t>
      </w:r>
      <w:r w:rsidR="00166D21">
        <w:rPr>
          <w:rFonts w:ascii="Times New Roman" w:hAnsi="Times New Roman" w:cs="Times New Roman"/>
          <w:sz w:val="28"/>
          <w:szCs w:val="28"/>
          <w:lang w:val="kk-KZ"/>
        </w:rPr>
        <w:t xml:space="preserve">. Су түбінде жүреді,   бірақ су бетіне де көтеріліп тұрады. Көлдердің арасында тегіс, планктонға бай, оттегі жеткілікті, су өсімдіктері жоқ, тереңдігі шамамен </w:t>
      </w:r>
      <w:r w:rsidR="00166D21" w:rsidRPr="007B2744">
        <w:rPr>
          <w:rFonts w:ascii="Times New Roman" w:hAnsi="Times New Roman" w:cs="Times New Roman"/>
          <w:sz w:val="28"/>
          <w:szCs w:val="28"/>
          <w:lang w:val="kk-KZ"/>
        </w:rPr>
        <w:t>3-4 м</w:t>
      </w:r>
      <w:r w:rsidR="00166D21">
        <w:rPr>
          <w:rFonts w:ascii="Times New Roman" w:hAnsi="Times New Roman" w:cs="Times New Roman"/>
          <w:sz w:val="28"/>
          <w:szCs w:val="28"/>
          <w:lang w:val="kk-KZ"/>
        </w:rPr>
        <w:t xml:space="preserve"> жерлерде өмір сүргенді жақсы көреді. </w:t>
      </w:r>
      <w:r w:rsidR="008E2BC3">
        <w:rPr>
          <w:rFonts w:ascii="Times New Roman" w:hAnsi="Times New Roman" w:cs="Times New Roman"/>
          <w:sz w:val="28"/>
          <w:szCs w:val="28"/>
          <w:lang w:val="kk-KZ"/>
        </w:rPr>
        <w:t xml:space="preserve">Көксеркені тұрақты және жартылай өтпелі деп бөледі. Жартылай өтпелілері жекелеген үйір құрады. </w:t>
      </w:r>
    </w:p>
    <w:p w:rsidR="00372201" w:rsidRDefault="00372201" w:rsidP="0037220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Көксерке тек қана тұщы суларда ғана емес, сонымен бірге минералданған су айдындарында да (Солтүстік Каспий, Арал, Балқаштың Шығысында, Алакөл, Шалқар, Тилікөл және т.б.) жақсы тіршілік етеді. Сонымен қатар, көксерке су айдын акваториясының терең, әрі шөп баспаған, таза сулы жерлерінде өмір сүреді. Судағы оттегі құрамына және ластануына сезімтал болып келеді. </w:t>
      </w:r>
    </w:p>
    <w:p w:rsidR="00613AA6" w:rsidRDefault="00F45623" w:rsidP="007D55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Көксерке </w:t>
      </w:r>
      <w:r w:rsidRPr="005569F5">
        <w:rPr>
          <w:rFonts w:ascii="Times New Roman" w:hAnsi="Times New Roman" w:cs="Times New Roman"/>
          <w:sz w:val="28"/>
          <w:szCs w:val="28"/>
          <w:lang w:val="kk-KZ"/>
        </w:rPr>
        <w:t>Арал теңізінің</w:t>
      </w:r>
      <w:r>
        <w:rPr>
          <w:rFonts w:ascii="Times New Roman" w:hAnsi="Times New Roman" w:cs="Times New Roman"/>
          <w:sz w:val="28"/>
          <w:szCs w:val="28"/>
          <w:lang w:val="kk-KZ"/>
        </w:rPr>
        <w:t xml:space="preserve"> бассейінінде тіршілік етеді. </w:t>
      </w:r>
      <w:r w:rsidR="001E426E" w:rsidRPr="007B2744">
        <w:rPr>
          <w:rFonts w:ascii="Times New Roman" w:hAnsi="Times New Roman" w:cs="Times New Roman"/>
          <w:sz w:val="28"/>
          <w:szCs w:val="28"/>
          <w:lang w:val="kk-KZ"/>
        </w:rPr>
        <w:t xml:space="preserve">1982-1983 </w:t>
      </w:r>
      <w:r w:rsidR="001E426E">
        <w:rPr>
          <w:rFonts w:ascii="Times New Roman" w:hAnsi="Times New Roman" w:cs="Times New Roman"/>
          <w:sz w:val="28"/>
          <w:szCs w:val="28"/>
          <w:lang w:val="kk-KZ"/>
        </w:rPr>
        <w:t>жж. соңғы кәсіптік түр болды (</w:t>
      </w:r>
      <w:r w:rsidR="001E426E" w:rsidRPr="007B2744">
        <w:rPr>
          <w:rFonts w:ascii="Times New Roman" w:hAnsi="Times New Roman" w:cs="Times New Roman"/>
          <w:sz w:val="28"/>
          <w:szCs w:val="28"/>
          <w:lang w:val="kk-KZ"/>
        </w:rPr>
        <w:t>1984 ж.</w:t>
      </w:r>
      <w:r w:rsidR="001E426E">
        <w:rPr>
          <w:rFonts w:ascii="Times New Roman" w:hAnsi="Times New Roman" w:cs="Times New Roman"/>
          <w:sz w:val="28"/>
          <w:szCs w:val="28"/>
          <w:lang w:val="kk-KZ"/>
        </w:rPr>
        <w:t xml:space="preserve"> теңізде балық кәсібі тоқтаған еді</w:t>
      </w:r>
      <w:r w:rsidR="001E426E" w:rsidRPr="007B2744">
        <w:rPr>
          <w:rFonts w:ascii="Times New Roman" w:hAnsi="Times New Roman" w:cs="Times New Roman"/>
          <w:sz w:val="28"/>
          <w:szCs w:val="28"/>
          <w:lang w:val="kk-KZ"/>
        </w:rPr>
        <w:t>)</w:t>
      </w:r>
      <w:r w:rsidR="001E426E">
        <w:rPr>
          <w:rFonts w:ascii="Times New Roman" w:hAnsi="Times New Roman" w:cs="Times New Roman"/>
          <w:sz w:val="28"/>
          <w:szCs w:val="28"/>
          <w:lang w:val="kk-KZ"/>
        </w:rPr>
        <w:t xml:space="preserve"> және судың жоғарғы тұздылығына (</w:t>
      </w:r>
      <w:r w:rsidR="001E426E" w:rsidRPr="007B2744">
        <w:rPr>
          <w:rFonts w:ascii="Times New Roman" w:hAnsi="Times New Roman" w:cs="Times New Roman"/>
          <w:sz w:val="28"/>
          <w:szCs w:val="28"/>
          <w:lang w:val="kk-KZ"/>
        </w:rPr>
        <w:t>20‰</w:t>
      </w:r>
      <w:r w:rsidR="001E426E">
        <w:rPr>
          <w:rFonts w:ascii="Times New Roman" w:hAnsi="Times New Roman" w:cs="Times New Roman"/>
          <w:sz w:val="28"/>
          <w:szCs w:val="28"/>
          <w:lang w:val="kk-KZ"/>
        </w:rPr>
        <w:t xml:space="preserve"> дейін) шыдамды болды. </w:t>
      </w:r>
      <w:r w:rsidR="00C2596B">
        <w:rPr>
          <w:rFonts w:ascii="Times New Roman" w:hAnsi="Times New Roman" w:cs="Times New Roman"/>
          <w:sz w:val="28"/>
          <w:szCs w:val="28"/>
          <w:lang w:val="kk-KZ"/>
        </w:rPr>
        <w:t>Сырдария өзенінің ортаңғы және төменгі ағысында және оның төменгі жағында орналасқан көлдерде (Камысты бас, Ақшатау, Ақсай</w:t>
      </w:r>
      <w:r w:rsidR="00C2596B" w:rsidRPr="007B2744">
        <w:rPr>
          <w:rFonts w:ascii="Times New Roman" w:hAnsi="Times New Roman" w:cs="Times New Roman"/>
          <w:sz w:val="28"/>
          <w:szCs w:val="28"/>
          <w:lang w:val="kk-KZ"/>
        </w:rPr>
        <w:t>-</w:t>
      </w:r>
      <w:r w:rsidR="00C2596B">
        <w:rPr>
          <w:rFonts w:ascii="Times New Roman" w:hAnsi="Times New Roman" w:cs="Times New Roman"/>
          <w:sz w:val="28"/>
          <w:szCs w:val="28"/>
          <w:lang w:val="kk-KZ"/>
        </w:rPr>
        <w:t xml:space="preserve">Қуаңдария, Қараөзек) Шардара су қоймасының су бөгеу аймағында тіршілік етеді. </w:t>
      </w:r>
      <w:r w:rsidR="00C2596B" w:rsidRPr="007B2744">
        <w:rPr>
          <w:rFonts w:ascii="Times New Roman" w:hAnsi="Times New Roman" w:cs="Times New Roman"/>
          <w:sz w:val="28"/>
          <w:szCs w:val="28"/>
          <w:lang w:val="kk-KZ"/>
        </w:rPr>
        <w:t xml:space="preserve">1965 ж. </w:t>
      </w:r>
      <w:r w:rsidR="0021681E">
        <w:rPr>
          <w:rFonts w:ascii="Times New Roman" w:hAnsi="Times New Roman" w:cs="Times New Roman"/>
          <w:sz w:val="28"/>
          <w:szCs w:val="28"/>
          <w:lang w:val="kk-KZ"/>
        </w:rPr>
        <w:t>О</w:t>
      </w:r>
      <w:r w:rsidR="00C2596B">
        <w:rPr>
          <w:rFonts w:ascii="Times New Roman" w:hAnsi="Times New Roman" w:cs="Times New Roman"/>
          <w:sz w:val="28"/>
          <w:szCs w:val="28"/>
          <w:lang w:val="kk-KZ"/>
        </w:rPr>
        <w:t>рал өзенінің атырауынан және Б</w:t>
      </w:r>
      <w:r w:rsidR="0021681E">
        <w:rPr>
          <w:rFonts w:ascii="Times New Roman" w:hAnsi="Times New Roman" w:cs="Times New Roman"/>
          <w:sz w:val="28"/>
          <w:szCs w:val="28"/>
          <w:lang w:val="kk-KZ"/>
        </w:rPr>
        <w:t xml:space="preserve">илікөл көлінен әртүрлі жастағы </w:t>
      </w:r>
      <w:r w:rsidR="0021681E" w:rsidRPr="007B2744">
        <w:rPr>
          <w:rFonts w:ascii="Times New Roman" w:hAnsi="Times New Roman" w:cs="Times New Roman"/>
          <w:sz w:val="28"/>
          <w:szCs w:val="28"/>
          <w:lang w:val="kk-KZ"/>
        </w:rPr>
        <w:t xml:space="preserve">3,0 </w:t>
      </w:r>
      <w:r w:rsidR="0021681E">
        <w:rPr>
          <w:rFonts w:ascii="Times New Roman" w:hAnsi="Times New Roman" w:cs="Times New Roman"/>
          <w:sz w:val="28"/>
          <w:szCs w:val="28"/>
          <w:lang w:val="kk-KZ"/>
        </w:rPr>
        <w:t xml:space="preserve">мыңнан астам көксеркелерді жерсіндіру нәтижесінде олардың үйірлері құрылды. Бөген өзенінде, оның төменгі ағысы Шошқакөл көлдерінде, Бөген су қоймасында кездеседі. </w:t>
      </w:r>
      <w:r w:rsidR="002002C9">
        <w:rPr>
          <w:rFonts w:ascii="Times New Roman" w:hAnsi="Times New Roman" w:cs="Times New Roman"/>
          <w:sz w:val="28"/>
          <w:szCs w:val="28"/>
          <w:lang w:val="kk-KZ"/>
        </w:rPr>
        <w:t xml:space="preserve">Кіші арал теңізінің суының </w:t>
      </w:r>
      <w:r w:rsidR="000F7F29">
        <w:rPr>
          <w:rFonts w:ascii="Times New Roman" w:hAnsi="Times New Roman" w:cs="Times New Roman"/>
          <w:sz w:val="28"/>
          <w:szCs w:val="28"/>
          <w:lang w:val="kk-KZ"/>
        </w:rPr>
        <w:t>қарқы</w:t>
      </w:r>
      <w:r w:rsidR="008C2AE3">
        <w:rPr>
          <w:rFonts w:ascii="Times New Roman" w:hAnsi="Times New Roman" w:cs="Times New Roman"/>
          <w:sz w:val="28"/>
          <w:szCs w:val="28"/>
          <w:lang w:val="kk-KZ"/>
        </w:rPr>
        <w:t xml:space="preserve">нды түрде </w:t>
      </w:r>
      <w:r w:rsidR="002002C9">
        <w:rPr>
          <w:rFonts w:ascii="Times New Roman" w:hAnsi="Times New Roman" w:cs="Times New Roman"/>
          <w:sz w:val="28"/>
          <w:szCs w:val="28"/>
          <w:lang w:val="kk-KZ"/>
        </w:rPr>
        <w:t xml:space="preserve">тұщылануы </w:t>
      </w:r>
      <w:r w:rsidR="008C2AE3">
        <w:rPr>
          <w:rFonts w:ascii="Times New Roman" w:hAnsi="Times New Roman" w:cs="Times New Roman"/>
          <w:sz w:val="28"/>
          <w:szCs w:val="28"/>
          <w:lang w:val="kk-KZ"/>
        </w:rPr>
        <w:t xml:space="preserve">арқасында қазіргі кезде көксеркенің тіршілік ету ареалы артқан және теңіздің барлық акваториясында кеңінен таралған. Көксерке жыртқыш балық болғандықтан Кіші Арал теңізінде биомелиоратор рөлін атқарады. </w:t>
      </w:r>
    </w:p>
    <w:p w:rsidR="00A453EF" w:rsidRDefault="002D62EA" w:rsidP="00613AA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жылдардағы зерттеу нәтижелері бойынша көксерке Бутаков шығанағына кіре бастады. </w:t>
      </w:r>
      <w:r w:rsidR="007B7B24">
        <w:rPr>
          <w:rFonts w:ascii="Times New Roman" w:hAnsi="Times New Roman" w:cs="Times New Roman"/>
          <w:sz w:val="28"/>
          <w:szCs w:val="28"/>
          <w:lang w:val="kk-KZ"/>
        </w:rPr>
        <w:t xml:space="preserve">Егер </w:t>
      </w:r>
      <w:r w:rsidR="007B7B24" w:rsidRPr="007B2744">
        <w:rPr>
          <w:rFonts w:ascii="Times New Roman" w:hAnsi="Times New Roman" w:cs="Times New Roman"/>
          <w:sz w:val="28"/>
          <w:szCs w:val="28"/>
          <w:lang w:val="kk-KZ"/>
        </w:rPr>
        <w:t>2001-2003</w:t>
      </w:r>
      <w:r w:rsidR="007B7B24">
        <w:rPr>
          <w:rFonts w:ascii="Times New Roman" w:hAnsi="Times New Roman" w:cs="Times New Roman"/>
          <w:sz w:val="28"/>
          <w:szCs w:val="28"/>
          <w:lang w:val="kk-KZ"/>
        </w:rPr>
        <w:t xml:space="preserve"> жылдары тек Тәуір және Шағалалы тәрізді сағаларында тіршілік етсе,</w:t>
      </w:r>
      <w:r w:rsidR="007B7B24" w:rsidRPr="007B2744">
        <w:rPr>
          <w:lang w:val="kk-KZ"/>
        </w:rPr>
        <w:t xml:space="preserve"> </w:t>
      </w:r>
      <w:r w:rsidR="007B7B24" w:rsidRPr="007B2744">
        <w:rPr>
          <w:rFonts w:ascii="Times New Roman" w:hAnsi="Times New Roman" w:cs="Times New Roman"/>
          <w:sz w:val="28"/>
          <w:szCs w:val="28"/>
          <w:lang w:val="kk-KZ"/>
        </w:rPr>
        <w:t>2004</w:t>
      </w:r>
      <w:r w:rsidR="007B7B24">
        <w:rPr>
          <w:lang w:val="kk-KZ"/>
        </w:rPr>
        <w:t xml:space="preserve"> </w:t>
      </w:r>
      <w:r w:rsidR="00613AA6">
        <w:rPr>
          <w:rFonts w:ascii="Times New Roman" w:hAnsi="Times New Roman" w:cs="Times New Roman"/>
          <w:sz w:val="28"/>
          <w:szCs w:val="28"/>
          <w:lang w:val="kk-KZ"/>
        </w:rPr>
        <w:t>ж. солтүстік</w:t>
      </w:r>
      <w:r w:rsidR="00613AA6" w:rsidRPr="007B2744">
        <w:rPr>
          <w:rFonts w:ascii="Times New Roman" w:hAnsi="Times New Roman" w:cs="Times New Roman"/>
          <w:sz w:val="28"/>
          <w:szCs w:val="28"/>
          <w:lang w:val="kk-KZ"/>
        </w:rPr>
        <w:t>-</w:t>
      </w:r>
      <w:r w:rsidR="00613AA6">
        <w:rPr>
          <w:rFonts w:ascii="Times New Roman" w:hAnsi="Times New Roman" w:cs="Times New Roman"/>
          <w:sz w:val="28"/>
          <w:szCs w:val="28"/>
          <w:lang w:val="kk-KZ"/>
        </w:rPr>
        <w:t xml:space="preserve">шығыс және шығыс аудандарында, ал </w:t>
      </w:r>
      <w:r w:rsidR="00613AA6" w:rsidRPr="007B2744">
        <w:rPr>
          <w:rFonts w:ascii="Times New Roman" w:hAnsi="Times New Roman" w:cs="Times New Roman"/>
          <w:sz w:val="28"/>
          <w:szCs w:val="28"/>
          <w:lang w:val="kk-KZ"/>
        </w:rPr>
        <w:t>2005</w:t>
      </w:r>
      <w:r w:rsidR="007B7B24">
        <w:rPr>
          <w:rFonts w:ascii="Times New Roman" w:hAnsi="Times New Roman" w:cs="Times New Roman"/>
          <w:sz w:val="28"/>
          <w:szCs w:val="28"/>
          <w:lang w:val="kk-KZ"/>
        </w:rPr>
        <w:t xml:space="preserve"> </w:t>
      </w:r>
      <w:r w:rsidR="00613AA6">
        <w:rPr>
          <w:rFonts w:ascii="Times New Roman" w:hAnsi="Times New Roman" w:cs="Times New Roman"/>
          <w:sz w:val="28"/>
          <w:szCs w:val="28"/>
          <w:lang w:val="kk-KZ"/>
        </w:rPr>
        <w:t xml:space="preserve">ж. Кіші теңіздің барлық акваториясында кездесті. </w:t>
      </w:r>
      <w:r w:rsidR="00613AA6">
        <w:rPr>
          <w:rFonts w:ascii="Times New Roman" w:hAnsi="Times New Roman" w:cs="Times New Roman"/>
          <w:sz w:val="28"/>
          <w:szCs w:val="28"/>
          <w:lang w:val="kk-KZ"/>
        </w:rPr>
        <w:lastRenderedPageBreak/>
        <w:t xml:space="preserve">Көксерке басқа да тұщы сулы абориген балық түрлері тәрізді Кіші Арал теңізінің барлық акваториясында тіршілік етеді.    </w:t>
      </w:r>
      <w:r w:rsidR="007B7B24">
        <w:rPr>
          <w:rFonts w:ascii="Times New Roman" w:hAnsi="Times New Roman" w:cs="Times New Roman"/>
          <w:sz w:val="28"/>
          <w:szCs w:val="28"/>
          <w:lang w:val="kk-KZ"/>
        </w:rPr>
        <w:t xml:space="preserve"> </w:t>
      </w:r>
    </w:p>
    <w:p w:rsidR="000330C1" w:rsidRDefault="000100A1" w:rsidP="007D55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Талас өзені бассейінінің </w:t>
      </w:r>
      <w:r w:rsidRPr="005569F5">
        <w:rPr>
          <w:rFonts w:ascii="Times New Roman" w:hAnsi="Times New Roman" w:cs="Times New Roman"/>
          <w:sz w:val="28"/>
          <w:szCs w:val="28"/>
          <w:lang w:val="kk-KZ"/>
        </w:rPr>
        <w:t>Б</w:t>
      </w:r>
      <w:r w:rsidR="004A169B" w:rsidRPr="005569F5">
        <w:rPr>
          <w:rFonts w:ascii="Times New Roman" w:hAnsi="Times New Roman" w:cs="Times New Roman"/>
          <w:sz w:val="28"/>
          <w:szCs w:val="28"/>
          <w:lang w:val="kk-KZ"/>
        </w:rPr>
        <w:t>илікөл кө</w:t>
      </w:r>
      <w:r w:rsidRPr="005569F5">
        <w:rPr>
          <w:rFonts w:ascii="Times New Roman" w:hAnsi="Times New Roman" w:cs="Times New Roman"/>
          <w:sz w:val="28"/>
          <w:szCs w:val="28"/>
          <w:lang w:val="kk-KZ"/>
        </w:rPr>
        <w:t xml:space="preserve">ліне </w:t>
      </w:r>
      <w:r w:rsidR="000C6961">
        <w:rPr>
          <w:rFonts w:ascii="Times New Roman" w:hAnsi="Times New Roman" w:cs="Times New Roman"/>
          <w:sz w:val="28"/>
          <w:szCs w:val="28"/>
          <w:lang w:val="kk-KZ"/>
        </w:rPr>
        <w:t>1958 жылы көктем және күзде Ора</w:t>
      </w:r>
      <w:r w:rsidR="004251F7">
        <w:rPr>
          <w:rFonts w:ascii="Times New Roman" w:hAnsi="Times New Roman" w:cs="Times New Roman"/>
          <w:sz w:val="28"/>
          <w:szCs w:val="28"/>
          <w:lang w:val="kk-KZ"/>
        </w:rPr>
        <w:t>л</w:t>
      </w:r>
      <w:r w:rsidR="000C6961">
        <w:rPr>
          <w:rFonts w:ascii="Times New Roman" w:hAnsi="Times New Roman" w:cs="Times New Roman"/>
          <w:sz w:val="28"/>
          <w:szCs w:val="28"/>
          <w:lang w:val="kk-KZ"/>
        </w:rPr>
        <w:t xml:space="preserve"> өзенінің сағасынан шамамен </w:t>
      </w:r>
      <w:r w:rsidR="000C6961" w:rsidRPr="007B2744">
        <w:rPr>
          <w:rFonts w:ascii="Times New Roman" w:hAnsi="Times New Roman" w:cs="Times New Roman"/>
          <w:sz w:val="28"/>
          <w:szCs w:val="28"/>
          <w:lang w:val="kk-KZ"/>
        </w:rPr>
        <w:t>1600</w:t>
      </w:r>
      <w:r w:rsidR="000C6961">
        <w:rPr>
          <w:rFonts w:ascii="Times New Roman" w:hAnsi="Times New Roman" w:cs="Times New Roman"/>
          <w:sz w:val="28"/>
          <w:szCs w:val="28"/>
          <w:lang w:val="kk-KZ"/>
        </w:rPr>
        <w:t xml:space="preserve"> дана, Сырдария өзенінің төменгі ағысынан </w:t>
      </w:r>
      <w:r w:rsidR="004251F7" w:rsidRPr="007B2744">
        <w:rPr>
          <w:rFonts w:ascii="Times New Roman" w:hAnsi="Times New Roman" w:cs="Times New Roman"/>
          <w:sz w:val="28"/>
          <w:szCs w:val="28"/>
          <w:lang w:val="kk-KZ"/>
        </w:rPr>
        <w:t xml:space="preserve">370-450 </w:t>
      </w:r>
      <w:r w:rsidR="004251F7">
        <w:rPr>
          <w:rFonts w:ascii="Times New Roman" w:hAnsi="Times New Roman" w:cs="Times New Roman"/>
          <w:sz w:val="28"/>
          <w:szCs w:val="28"/>
          <w:lang w:val="kk-KZ"/>
        </w:rPr>
        <w:t xml:space="preserve">дана көксерке жерсінді. </w:t>
      </w:r>
      <w:r w:rsidR="004251F7" w:rsidRPr="007B2744">
        <w:rPr>
          <w:rFonts w:ascii="Times New Roman" w:hAnsi="Times New Roman" w:cs="Times New Roman"/>
          <w:sz w:val="28"/>
          <w:szCs w:val="28"/>
          <w:lang w:val="kk-KZ"/>
        </w:rPr>
        <w:t xml:space="preserve">1959 </w:t>
      </w:r>
      <w:r w:rsidR="004251F7">
        <w:rPr>
          <w:rFonts w:ascii="Times New Roman" w:hAnsi="Times New Roman" w:cs="Times New Roman"/>
          <w:sz w:val="28"/>
          <w:szCs w:val="28"/>
          <w:lang w:val="kk-KZ"/>
        </w:rPr>
        <w:t xml:space="preserve">ж. көксерке Ассы өзені арқылы төменде орналасқан Ақкөл және Ащыкөл көлдеріне енді, ал </w:t>
      </w:r>
      <w:r w:rsidR="004251F7" w:rsidRPr="007B2744">
        <w:rPr>
          <w:rFonts w:ascii="Times New Roman" w:hAnsi="Times New Roman" w:cs="Times New Roman"/>
          <w:sz w:val="28"/>
          <w:szCs w:val="28"/>
          <w:lang w:val="kk-KZ"/>
        </w:rPr>
        <w:t xml:space="preserve">1960 ж. </w:t>
      </w:r>
      <w:r w:rsidR="004251F7">
        <w:rPr>
          <w:rFonts w:ascii="Times New Roman" w:hAnsi="Times New Roman" w:cs="Times New Roman"/>
          <w:sz w:val="28"/>
          <w:szCs w:val="28"/>
          <w:lang w:val="kk-KZ"/>
        </w:rPr>
        <w:t>Талас өзенінің төменгі ағысында және қазоты көлінде кездесе бастады</w:t>
      </w:r>
      <w:r w:rsidR="00E35067">
        <w:rPr>
          <w:rFonts w:ascii="Times New Roman" w:hAnsi="Times New Roman" w:cs="Times New Roman"/>
          <w:sz w:val="28"/>
          <w:szCs w:val="28"/>
          <w:lang w:val="kk-KZ"/>
        </w:rPr>
        <w:t xml:space="preserve"> [</w:t>
      </w:r>
      <w:r w:rsidR="00CF3FC2">
        <w:rPr>
          <w:rFonts w:ascii="Times New Roman" w:hAnsi="Times New Roman" w:cs="Times New Roman"/>
          <w:sz w:val="28"/>
          <w:szCs w:val="28"/>
          <w:lang w:val="kk-KZ"/>
        </w:rPr>
        <w:t>4</w:t>
      </w:r>
      <w:r w:rsidR="00E35067">
        <w:rPr>
          <w:rFonts w:ascii="Times New Roman" w:hAnsi="Times New Roman" w:cs="Times New Roman"/>
          <w:sz w:val="28"/>
          <w:szCs w:val="28"/>
          <w:lang w:val="kk-KZ"/>
        </w:rPr>
        <w:t>]</w:t>
      </w:r>
      <w:r w:rsidR="004251F7">
        <w:rPr>
          <w:rFonts w:ascii="Times New Roman" w:hAnsi="Times New Roman" w:cs="Times New Roman"/>
          <w:sz w:val="28"/>
          <w:szCs w:val="28"/>
          <w:lang w:val="kk-KZ"/>
        </w:rPr>
        <w:t xml:space="preserve">. </w:t>
      </w:r>
    </w:p>
    <w:p w:rsidR="00D027F3" w:rsidRDefault="00D027F3" w:rsidP="000330C1">
      <w:pPr>
        <w:spacing w:after="0" w:line="240" w:lineRule="auto"/>
        <w:ind w:firstLine="709"/>
        <w:jc w:val="both"/>
        <w:rPr>
          <w:rFonts w:ascii="Times New Roman" w:hAnsi="Times New Roman" w:cs="Times New Roman"/>
          <w:sz w:val="28"/>
          <w:szCs w:val="28"/>
          <w:lang w:val="kk-KZ"/>
        </w:rPr>
      </w:pPr>
      <w:r w:rsidRPr="005569F5">
        <w:rPr>
          <w:rFonts w:ascii="Times New Roman" w:hAnsi="Times New Roman" w:cs="Times New Roman"/>
          <w:sz w:val="28"/>
          <w:szCs w:val="28"/>
          <w:lang w:val="kk-KZ"/>
        </w:rPr>
        <w:t>Ертісте таралуы</w:t>
      </w:r>
      <w:r w:rsidR="008D0101">
        <w:rPr>
          <w:rFonts w:ascii="Times New Roman" w:hAnsi="Times New Roman" w:cs="Times New Roman"/>
          <w:i/>
          <w:sz w:val="28"/>
          <w:szCs w:val="28"/>
          <w:lang w:val="kk-KZ"/>
        </w:rPr>
        <w:t xml:space="preserve"> </w:t>
      </w:r>
      <w:r w:rsidR="008D0101">
        <w:rPr>
          <w:rFonts w:ascii="Times New Roman" w:hAnsi="Times New Roman" w:cs="Times New Roman"/>
          <w:sz w:val="28"/>
          <w:szCs w:val="28"/>
          <w:lang w:val="kk-KZ"/>
        </w:rPr>
        <w:t xml:space="preserve">Ертіс өзеніне көксеркені жерсіндіру </w:t>
      </w:r>
      <w:r w:rsidR="008D0101" w:rsidRPr="007B2744">
        <w:rPr>
          <w:rFonts w:ascii="Times New Roman" w:hAnsi="Times New Roman" w:cs="Times New Roman"/>
          <w:sz w:val="28"/>
          <w:szCs w:val="28"/>
          <w:lang w:val="kk-KZ"/>
        </w:rPr>
        <w:t xml:space="preserve">1958 </w:t>
      </w:r>
      <w:r w:rsidR="008D0101">
        <w:rPr>
          <w:rFonts w:ascii="Times New Roman" w:hAnsi="Times New Roman" w:cs="Times New Roman"/>
          <w:sz w:val="28"/>
          <w:szCs w:val="28"/>
          <w:lang w:val="kk-KZ"/>
        </w:rPr>
        <w:t xml:space="preserve">ж. басталды, Өскемен су қоймасына Сырдария өзенінен </w:t>
      </w:r>
      <w:r w:rsidR="008D0101" w:rsidRPr="007B2744">
        <w:rPr>
          <w:rFonts w:ascii="Times New Roman" w:hAnsi="Times New Roman" w:cs="Times New Roman"/>
          <w:sz w:val="28"/>
          <w:szCs w:val="28"/>
          <w:lang w:val="kk-KZ"/>
        </w:rPr>
        <w:t xml:space="preserve">1300 </w:t>
      </w:r>
      <w:r w:rsidR="008D0101">
        <w:rPr>
          <w:rFonts w:ascii="Times New Roman" w:hAnsi="Times New Roman" w:cs="Times New Roman"/>
          <w:sz w:val="28"/>
          <w:szCs w:val="28"/>
          <w:lang w:val="kk-KZ"/>
        </w:rPr>
        <w:t xml:space="preserve">данасын әкеліп жіберілді. Ары қарай көксеркені </w:t>
      </w:r>
      <w:r w:rsidR="00806C4B">
        <w:rPr>
          <w:rFonts w:ascii="Times New Roman" w:hAnsi="Times New Roman" w:cs="Times New Roman"/>
          <w:sz w:val="28"/>
          <w:szCs w:val="28"/>
          <w:lang w:val="kk-KZ"/>
        </w:rPr>
        <w:t xml:space="preserve">тек </w:t>
      </w:r>
      <w:r w:rsidR="008D0101">
        <w:rPr>
          <w:rFonts w:ascii="Times New Roman" w:hAnsi="Times New Roman" w:cs="Times New Roman"/>
          <w:sz w:val="28"/>
          <w:szCs w:val="28"/>
          <w:lang w:val="kk-KZ"/>
        </w:rPr>
        <w:t>Бұқтырма су қоймасына жібер</w:t>
      </w:r>
      <w:r w:rsidR="00806C4B">
        <w:rPr>
          <w:rFonts w:ascii="Times New Roman" w:hAnsi="Times New Roman" w:cs="Times New Roman"/>
          <w:sz w:val="28"/>
          <w:szCs w:val="28"/>
          <w:lang w:val="kk-KZ"/>
        </w:rPr>
        <w:t>д</w:t>
      </w:r>
      <w:r w:rsidR="008D0101">
        <w:rPr>
          <w:rFonts w:ascii="Times New Roman" w:hAnsi="Times New Roman" w:cs="Times New Roman"/>
          <w:sz w:val="28"/>
          <w:szCs w:val="28"/>
          <w:lang w:val="kk-KZ"/>
        </w:rPr>
        <w:t xml:space="preserve">і, </w:t>
      </w:r>
      <w:r w:rsidR="008D0101" w:rsidRPr="007B2744">
        <w:rPr>
          <w:rFonts w:ascii="Times New Roman" w:hAnsi="Times New Roman" w:cs="Times New Roman"/>
          <w:sz w:val="28"/>
          <w:szCs w:val="28"/>
          <w:lang w:val="kk-KZ"/>
        </w:rPr>
        <w:t xml:space="preserve">1959 дан 1966 </w:t>
      </w:r>
      <w:r w:rsidR="008D0101">
        <w:rPr>
          <w:rFonts w:ascii="Times New Roman" w:hAnsi="Times New Roman" w:cs="Times New Roman"/>
          <w:sz w:val="28"/>
          <w:szCs w:val="28"/>
          <w:lang w:val="kk-KZ"/>
        </w:rPr>
        <w:t xml:space="preserve">жылдар аралығында Орал өзенінің төменгі ағысынан </w:t>
      </w:r>
      <w:r w:rsidR="008D0101" w:rsidRPr="007B2744">
        <w:rPr>
          <w:rFonts w:ascii="Times New Roman" w:hAnsi="Times New Roman" w:cs="Times New Roman"/>
          <w:sz w:val="28"/>
          <w:szCs w:val="28"/>
          <w:lang w:val="kk-KZ"/>
        </w:rPr>
        <w:t xml:space="preserve">16 </w:t>
      </w:r>
      <w:r w:rsidR="008D0101">
        <w:rPr>
          <w:rFonts w:ascii="Times New Roman" w:hAnsi="Times New Roman" w:cs="Times New Roman"/>
          <w:sz w:val="28"/>
          <w:szCs w:val="28"/>
          <w:lang w:val="kk-KZ"/>
        </w:rPr>
        <w:t xml:space="preserve">мың данасы, Билікөл көлінен шамамен </w:t>
      </w:r>
      <w:r w:rsidR="008D0101" w:rsidRPr="007B2744">
        <w:rPr>
          <w:rFonts w:ascii="Times New Roman" w:hAnsi="Times New Roman" w:cs="Times New Roman"/>
          <w:sz w:val="28"/>
          <w:szCs w:val="28"/>
          <w:lang w:val="kk-KZ"/>
        </w:rPr>
        <w:t>4</w:t>
      </w:r>
      <w:r w:rsidR="008D0101">
        <w:rPr>
          <w:rFonts w:ascii="Times New Roman" w:hAnsi="Times New Roman" w:cs="Times New Roman"/>
          <w:sz w:val="28"/>
          <w:szCs w:val="28"/>
          <w:lang w:val="kk-KZ"/>
        </w:rPr>
        <w:t xml:space="preserve"> мың данасы, Арал теңізінен</w:t>
      </w:r>
      <w:r w:rsidR="008D0101" w:rsidRPr="007B2744">
        <w:rPr>
          <w:rFonts w:ascii="Times New Roman" w:hAnsi="Times New Roman" w:cs="Times New Roman"/>
          <w:sz w:val="28"/>
          <w:szCs w:val="28"/>
          <w:lang w:val="kk-KZ"/>
        </w:rPr>
        <w:t xml:space="preserve"> 17 </w:t>
      </w:r>
      <w:r w:rsidR="008D0101">
        <w:rPr>
          <w:rFonts w:ascii="Times New Roman" w:hAnsi="Times New Roman" w:cs="Times New Roman"/>
          <w:sz w:val="28"/>
          <w:szCs w:val="28"/>
          <w:lang w:val="kk-KZ"/>
        </w:rPr>
        <w:t xml:space="preserve">мыңдай </w:t>
      </w:r>
      <w:r w:rsidR="0079596E">
        <w:rPr>
          <w:rFonts w:ascii="Times New Roman" w:hAnsi="Times New Roman" w:cs="Times New Roman"/>
          <w:sz w:val="28"/>
          <w:szCs w:val="28"/>
          <w:lang w:val="kk-KZ"/>
        </w:rPr>
        <w:t xml:space="preserve">көксерке жіберілді. </w:t>
      </w:r>
      <w:r w:rsidR="000330C1">
        <w:rPr>
          <w:rFonts w:ascii="Times New Roman" w:hAnsi="Times New Roman" w:cs="Times New Roman"/>
          <w:sz w:val="28"/>
          <w:szCs w:val="28"/>
          <w:lang w:val="kk-KZ"/>
        </w:rPr>
        <w:t>Жерсіндірген алғашқы жылдары су қоймадан көксеркенің дернәсілдерінің Ертіс өзені бойынша жүргені байқалды.</w:t>
      </w:r>
      <w:r w:rsidR="008D0101">
        <w:rPr>
          <w:rFonts w:ascii="Times New Roman" w:hAnsi="Times New Roman" w:cs="Times New Roman"/>
          <w:sz w:val="28"/>
          <w:szCs w:val="28"/>
          <w:lang w:val="kk-KZ"/>
        </w:rPr>
        <w:t xml:space="preserve"> </w:t>
      </w:r>
    </w:p>
    <w:p w:rsidR="00287CD2" w:rsidRPr="005569F5" w:rsidRDefault="00FD587E" w:rsidP="00F079EE">
      <w:pPr>
        <w:spacing w:after="0" w:line="240" w:lineRule="auto"/>
        <w:ind w:firstLine="709"/>
        <w:jc w:val="both"/>
        <w:rPr>
          <w:rFonts w:ascii="Times New Roman" w:hAnsi="Times New Roman" w:cs="Times New Roman"/>
          <w:sz w:val="28"/>
          <w:szCs w:val="28"/>
          <w:lang w:val="kk-KZ"/>
        </w:rPr>
      </w:pPr>
      <w:r w:rsidRPr="005569F5">
        <w:rPr>
          <w:rFonts w:ascii="Times New Roman" w:hAnsi="Times New Roman" w:cs="Times New Roman"/>
          <w:sz w:val="28"/>
          <w:szCs w:val="28"/>
          <w:lang w:val="kk-KZ"/>
        </w:rPr>
        <w:t xml:space="preserve">Алакөл көліне көксеркені 1963-1968 жж. жерсіндірді, алдымен </w:t>
      </w:r>
      <w:r w:rsidR="00894FE5" w:rsidRPr="005569F5">
        <w:rPr>
          <w:rFonts w:ascii="Times New Roman" w:hAnsi="Times New Roman" w:cs="Times New Roman"/>
          <w:sz w:val="28"/>
          <w:szCs w:val="28"/>
          <w:lang w:val="kk-KZ"/>
        </w:rPr>
        <w:t xml:space="preserve">Орал өзенінің атырауынан 2500 – 3400 данасын, кейіннен Билікөл көлінен 1400 данасын жерсіндірді. </w:t>
      </w:r>
      <w:r w:rsidR="00BE16C0" w:rsidRPr="005569F5">
        <w:rPr>
          <w:rFonts w:ascii="Times New Roman" w:hAnsi="Times New Roman" w:cs="Times New Roman"/>
          <w:sz w:val="28"/>
          <w:szCs w:val="28"/>
          <w:lang w:val="kk-KZ"/>
        </w:rPr>
        <w:t xml:space="preserve">Балықтарды </w:t>
      </w:r>
      <w:r w:rsidR="00352AE9" w:rsidRPr="005569F5">
        <w:rPr>
          <w:rFonts w:ascii="Times New Roman" w:hAnsi="Times New Roman" w:cs="Times New Roman"/>
          <w:sz w:val="28"/>
          <w:szCs w:val="28"/>
          <w:lang w:val="kk-KZ"/>
        </w:rPr>
        <w:t xml:space="preserve">тұздылығы 9‰ болатын суға жіберді. 1964 ж. </w:t>
      </w:r>
      <w:r w:rsidR="008B785D" w:rsidRPr="005569F5">
        <w:rPr>
          <w:rFonts w:ascii="Times New Roman" w:hAnsi="Times New Roman" w:cs="Times New Roman"/>
          <w:sz w:val="28"/>
          <w:szCs w:val="28"/>
          <w:lang w:val="kk-KZ"/>
        </w:rPr>
        <w:t>Ұ</w:t>
      </w:r>
      <w:r w:rsidR="007D2557" w:rsidRPr="005569F5">
        <w:rPr>
          <w:rFonts w:ascii="Times New Roman" w:hAnsi="Times New Roman" w:cs="Times New Roman"/>
          <w:sz w:val="28"/>
          <w:szCs w:val="28"/>
          <w:lang w:val="kk-KZ"/>
        </w:rPr>
        <w:t>ржар өзенінің сағаларында алғашқы уылдырық шашуы байқалды. Ары қарай көксерке көлдің барлық жүйелеріне, оның ішінде, Сасықкөл мен Қошқаркөлге таралды.</w:t>
      </w:r>
      <w:r w:rsidRPr="005569F5">
        <w:rPr>
          <w:rFonts w:ascii="Times New Roman" w:hAnsi="Times New Roman" w:cs="Times New Roman"/>
          <w:sz w:val="28"/>
          <w:szCs w:val="28"/>
          <w:lang w:val="kk-KZ"/>
        </w:rPr>
        <w:t xml:space="preserve"> </w:t>
      </w:r>
      <w:r w:rsidR="00F079EE" w:rsidRPr="005569F5">
        <w:rPr>
          <w:rFonts w:ascii="Times New Roman" w:hAnsi="Times New Roman" w:cs="Times New Roman"/>
          <w:sz w:val="28"/>
          <w:szCs w:val="28"/>
          <w:lang w:val="kk-KZ"/>
        </w:rPr>
        <w:t xml:space="preserve">Қазіргі таңда Алакөл көлінде ауланымда негізінен солтүстік және шығыс кәсіптік балық аулайтын аудандарда көбірек, ал аздап батыс ауданда кездеседі және терең сулы және тұзды оңтүстік кәсіптік ауданда кездеспейді десе де болады. </w:t>
      </w:r>
    </w:p>
    <w:p w:rsidR="008E4B08" w:rsidRPr="005569F5" w:rsidRDefault="000513C7" w:rsidP="000E5F10">
      <w:pPr>
        <w:spacing w:after="0" w:line="240" w:lineRule="auto"/>
        <w:ind w:firstLine="709"/>
        <w:jc w:val="both"/>
        <w:rPr>
          <w:rFonts w:ascii="Times New Roman" w:hAnsi="Times New Roman" w:cs="Times New Roman"/>
          <w:sz w:val="28"/>
          <w:szCs w:val="28"/>
          <w:lang w:val="kk-KZ"/>
        </w:rPr>
      </w:pPr>
      <w:r w:rsidRPr="005569F5">
        <w:rPr>
          <w:rFonts w:ascii="Times New Roman" w:hAnsi="Times New Roman" w:cs="Times New Roman"/>
          <w:sz w:val="28"/>
          <w:szCs w:val="28"/>
          <w:lang w:val="kk-KZ"/>
        </w:rPr>
        <w:t xml:space="preserve">Балқаш </w:t>
      </w:r>
      <w:r w:rsidR="00D027F3" w:rsidRPr="005569F5">
        <w:rPr>
          <w:rFonts w:ascii="Times New Roman" w:hAnsi="Times New Roman" w:cs="Times New Roman"/>
          <w:sz w:val="28"/>
          <w:szCs w:val="28"/>
          <w:lang w:val="kk-KZ"/>
        </w:rPr>
        <w:t>көліне 1957-1959 жж. енді. Алғашында 1957 ж. Сырдария өзенінің төменгі сағасындағы Жалаңаш көлінен 122 данасы</w:t>
      </w:r>
      <w:r w:rsidR="003B6A6A" w:rsidRPr="005569F5">
        <w:rPr>
          <w:rFonts w:ascii="Times New Roman" w:hAnsi="Times New Roman" w:cs="Times New Roman"/>
          <w:sz w:val="28"/>
          <w:szCs w:val="28"/>
          <w:lang w:val="kk-KZ"/>
        </w:rPr>
        <w:t xml:space="preserve">, одан кейін </w:t>
      </w:r>
      <w:r w:rsidR="00066774" w:rsidRPr="005569F5">
        <w:rPr>
          <w:rFonts w:ascii="Times New Roman" w:hAnsi="Times New Roman" w:cs="Times New Roman"/>
          <w:sz w:val="28"/>
          <w:szCs w:val="28"/>
          <w:lang w:val="kk-KZ"/>
        </w:rPr>
        <w:t>Жайық</w:t>
      </w:r>
      <w:r w:rsidR="0081134C" w:rsidRPr="005569F5">
        <w:rPr>
          <w:rFonts w:ascii="Times New Roman" w:hAnsi="Times New Roman" w:cs="Times New Roman"/>
          <w:sz w:val="28"/>
          <w:szCs w:val="28"/>
          <w:lang w:val="kk-KZ"/>
        </w:rPr>
        <w:t xml:space="preserve"> өзенінен 3,0-4,0 мың данасы жіберілді. Іле өзенін Қапшағай бөгетімен бөгемей тұрып 1969 ж. болашақ суқойманың су басу аймағында кездесті. Қазіргі кезде көксерке Балқаш көлінің барлық жерде кездеседі (тұщы және тұзды),</w:t>
      </w:r>
      <w:r w:rsidR="00487E1A" w:rsidRPr="005569F5">
        <w:rPr>
          <w:rFonts w:ascii="Times New Roman" w:hAnsi="Times New Roman" w:cs="Times New Roman"/>
          <w:sz w:val="28"/>
          <w:szCs w:val="28"/>
          <w:lang w:val="kk-KZ"/>
        </w:rPr>
        <w:t xml:space="preserve"> </w:t>
      </w:r>
      <w:r w:rsidR="000E5F10" w:rsidRPr="005569F5">
        <w:rPr>
          <w:rFonts w:ascii="Times New Roman" w:hAnsi="Times New Roman" w:cs="Times New Roman"/>
          <w:sz w:val="28"/>
          <w:szCs w:val="28"/>
          <w:lang w:val="kk-KZ"/>
        </w:rPr>
        <w:t>жылдың әртүрлі мезгілінде (көктем мезгілін қоспағанда) сирек және айтарлықтай шоғырланбайды</w:t>
      </w:r>
      <w:r w:rsidR="00E35067" w:rsidRPr="005569F5">
        <w:rPr>
          <w:rFonts w:ascii="Times New Roman" w:hAnsi="Times New Roman" w:cs="Times New Roman"/>
          <w:sz w:val="28"/>
          <w:szCs w:val="28"/>
          <w:lang w:val="kk-KZ"/>
        </w:rPr>
        <w:t xml:space="preserve"> [</w:t>
      </w:r>
      <w:r w:rsidR="00CF3FC2" w:rsidRPr="005569F5">
        <w:rPr>
          <w:rFonts w:ascii="Times New Roman" w:hAnsi="Times New Roman" w:cs="Times New Roman"/>
          <w:sz w:val="28"/>
          <w:szCs w:val="28"/>
          <w:lang w:val="kk-KZ"/>
        </w:rPr>
        <w:t>5</w:t>
      </w:r>
      <w:r w:rsidR="00E35067" w:rsidRPr="005569F5">
        <w:rPr>
          <w:rFonts w:ascii="Times New Roman" w:hAnsi="Times New Roman" w:cs="Times New Roman"/>
          <w:sz w:val="28"/>
          <w:szCs w:val="28"/>
          <w:lang w:val="kk-KZ"/>
        </w:rPr>
        <w:t>]</w:t>
      </w:r>
      <w:r w:rsidR="000E5F10" w:rsidRPr="005569F5">
        <w:rPr>
          <w:rFonts w:ascii="Times New Roman" w:hAnsi="Times New Roman" w:cs="Times New Roman"/>
          <w:sz w:val="28"/>
          <w:szCs w:val="28"/>
          <w:lang w:val="kk-KZ"/>
        </w:rPr>
        <w:t xml:space="preserve">.   </w:t>
      </w:r>
      <w:r w:rsidR="0081134C" w:rsidRPr="005569F5">
        <w:rPr>
          <w:rFonts w:ascii="Times New Roman" w:hAnsi="Times New Roman" w:cs="Times New Roman"/>
          <w:sz w:val="28"/>
          <w:szCs w:val="28"/>
          <w:lang w:val="kk-KZ"/>
        </w:rPr>
        <w:t xml:space="preserve">   </w:t>
      </w:r>
      <w:r w:rsidR="00E35067" w:rsidRPr="005569F5">
        <w:rPr>
          <w:rFonts w:ascii="Times New Roman" w:hAnsi="Times New Roman" w:cs="Times New Roman"/>
          <w:sz w:val="28"/>
          <w:szCs w:val="28"/>
          <w:lang w:val="kk-KZ"/>
        </w:rPr>
        <w:t xml:space="preserve"> </w:t>
      </w:r>
    </w:p>
    <w:p w:rsidR="007D55A1" w:rsidRPr="00D16CD5" w:rsidRDefault="00CE10F1" w:rsidP="007D2557">
      <w:pPr>
        <w:spacing w:after="0" w:line="240" w:lineRule="auto"/>
        <w:ind w:firstLine="709"/>
        <w:jc w:val="both"/>
        <w:rPr>
          <w:rFonts w:ascii="Times New Roman" w:hAnsi="Times New Roman" w:cs="Times New Roman"/>
          <w:sz w:val="28"/>
          <w:szCs w:val="28"/>
          <w:lang w:val="kk-KZ"/>
        </w:rPr>
      </w:pPr>
      <w:r w:rsidRPr="005569F5">
        <w:rPr>
          <w:rFonts w:ascii="Times New Roman" w:hAnsi="Times New Roman"/>
          <w:sz w:val="28"/>
          <w:szCs w:val="28"/>
          <w:lang w:val="kk-KZ"/>
        </w:rPr>
        <w:t>Қапшағай суқоймасы</w:t>
      </w:r>
      <w:r>
        <w:rPr>
          <w:rFonts w:ascii="Times New Roman" w:hAnsi="Times New Roman"/>
          <w:i/>
          <w:sz w:val="28"/>
          <w:szCs w:val="28"/>
          <w:lang w:val="kk-KZ"/>
        </w:rPr>
        <w:t xml:space="preserve">. </w:t>
      </w:r>
      <w:r w:rsidR="008E4B08" w:rsidRPr="008E4B08">
        <w:rPr>
          <w:rFonts w:ascii="Times New Roman" w:hAnsi="Times New Roman" w:cs="Times New Roman"/>
          <w:sz w:val="28"/>
          <w:szCs w:val="28"/>
          <w:lang w:val="kk-KZ"/>
        </w:rPr>
        <w:t>Көксерке</w:t>
      </w:r>
      <w:r w:rsidR="008E4B08">
        <w:rPr>
          <w:rFonts w:ascii="Times New Roman" w:hAnsi="Times New Roman" w:cs="Times New Roman"/>
          <w:sz w:val="28"/>
          <w:szCs w:val="28"/>
          <w:lang w:val="kk-KZ"/>
        </w:rPr>
        <w:t xml:space="preserve"> </w:t>
      </w:r>
      <w:r w:rsidR="008E4B08" w:rsidRPr="0096137C">
        <w:rPr>
          <w:rFonts w:ascii="Times New Roman" w:eastAsia="Calibri" w:hAnsi="Times New Roman" w:cs="Times New Roman"/>
          <w:i/>
          <w:sz w:val="28"/>
          <w:szCs w:val="28"/>
          <w:lang w:val="kk-KZ"/>
        </w:rPr>
        <w:t>(Sander lucioperca</w:t>
      </w:r>
      <w:r w:rsidR="008E4B08">
        <w:rPr>
          <w:rFonts w:ascii="Times New Roman" w:eastAsia="Calibri" w:hAnsi="Times New Roman" w:cs="Times New Roman"/>
          <w:i/>
          <w:sz w:val="28"/>
          <w:szCs w:val="28"/>
          <w:lang w:val="kk-KZ"/>
        </w:rPr>
        <w:t xml:space="preserve">) </w:t>
      </w:r>
      <w:r w:rsidR="000E5F10" w:rsidRPr="007B2744">
        <w:rPr>
          <w:rFonts w:ascii="Times New Roman" w:eastAsia="Calibri" w:hAnsi="Times New Roman" w:cs="Times New Roman"/>
          <w:sz w:val="28"/>
          <w:szCs w:val="28"/>
          <w:lang w:val="kk-KZ"/>
        </w:rPr>
        <w:t xml:space="preserve">1972-1973 </w:t>
      </w:r>
      <w:r w:rsidR="000E5F10" w:rsidRPr="000E5F10">
        <w:rPr>
          <w:rFonts w:ascii="Times New Roman" w:eastAsia="Calibri" w:hAnsi="Times New Roman" w:cs="Times New Roman"/>
          <w:sz w:val="28"/>
          <w:szCs w:val="28"/>
          <w:lang w:val="kk-KZ"/>
        </w:rPr>
        <w:t>жж.</w:t>
      </w:r>
      <w:r w:rsidR="000E5F10" w:rsidRPr="007B2744">
        <w:rPr>
          <w:rFonts w:ascii="Times New Roman" w:eastAsia="Calibri" w:hAnsi="Times New Roman" w:cs="Times New Roman"/>
          <w:sz w:val="28"/>
          <w:szCs w:val="28"/>
          <w:lang w:val="kk-KZ"/>
        </w:rPr>
        <w:t xml:space="preserve"> </w:t>
      </w:r>
      <w:r w:rsidR="001469A0">
        <w:rPr>
          <w:rFonts w:ascii="Times New Roman" w:hAnsi="Times New Roman" w:cs="Times New Roman"/>
          <w:sz w:val="28"/>
          <w:szCs w:val="28"/>
          <w:lang w:val="kk-KZ"/>
        </w:rPr>
        <w:t>Іле өзенін Қапшағай СЭС бөгетімен бөгегеннен кейін</w:t>
      </w:r>
      <w:r w:rsidR="00151913">
        <w:rPr>
          <w:rFonts w:ascii="Times New Roman" w:hAnsi="Times New Roman" w:cs="Times New Roman"/>
          <w:sz w:val="28"/>
          <w:szCs w:val="28"/>
          <w:lang w:val="kk-KZ"/>
        </w:rPr>
        <w:t>,</w:t>
      </w:r>
      <w:r w:rsidR="001469A0">
        <w:rPr>
          <w:rFonts w:ascii="Times New Roman" w:hAnsi="Times New Roman" w:cs="Times New Roman"/>
          <w:sz w:val="28"/>
          <w:szCs w:val="28"/>
          <w:lang w:val="kk-KZ"/>
        </w:rPr>
        <w:t xml:space="preserve"> қосымша оның популяциясын жылдам құру мақсатында Іле өзенінің төменгі </w:t>
      </w:r>
      <w:r w:rsidR="001469A0" w:rsidRPr="001469A0">
        <w:rPr>
          <w:rFonts w:ascii="Times New Roman" w:hAnsi="Times New Roman" w:cs="Times New Roman"/>
          <w:sz w:val="28"/>
          <w:szCs w:val="28"/>
          <w:lang w:val="kk-KZ"/>
        </w:rPr>
        <w:t xml:space="preserve">ағысынан </w:t>
      </w:r>
      <w:r w:rsidR="001469A0">
        <w:rPr>
          <w:rFonts w:ascii="Times New Roman" w:hAnsi="Times New Roman" w:cs="Times New Roman"/>
          <w:sz w:val="28"/>
          <w:szCs w:val="28"/>
          <w:lang w:val="kk-KZ"/>
        </w:rPr>
        <w:t>су қоймаға</w:t>
      </w:r>
      <w:r w:rsidR="001469A0" w:rsidRPr="007B2744">
        <w:rPr>
          <w:rFonts w:ascii="Times New Roman" w:hAnsi="Times New Roman" w:cs="Times New Roman"/>
          <w:sz w:val="28"/>
          <w:szCs w:val="28"/>
          <w:lang w:val="kk-KZ"/>
        </w:rPr>
        <w:t xml:space="preserve"> 1270</w:t>
      </w:r>
      <w:r w:rsidR="001469A0">
        <w:rPr>
          <w:rFonts w:ascii="Times New Roman" w:hAnsi="Times New Roman" w:cs="Times New Roman"/>
          <w:sz w:val="28"/>
          <w:szCs w:val="28"/>
          <w:lang w:val="kk-KZ"/>
        </w:rPr>
        <w:t xml:space="preserve"> дана көксерке жіберілді.</w:t>
      </w:r>
      <w:r w:rsidR="00D16CD5">
        <w:rPr>
          <w:rFonts w:ascii="Times New Roman" w:hAnsi="Times New Roman" w:cs="Times New Roman"/>
          <w:sz w:val="28"/>
          <w:szCs w:val="28"/>
          <w:lang w:val="kk-KZ"/>
        </w:rPr>
        <w:t xml:space="preserve"> </w:t>
      </w:r>
      <w:r w:rsidR="0022720F">
        <w:rPr>
          <w:rFonts w:ascii="Times New Roman" w:hAnsi="Times New Roman" w:cs="Times New Roman"/>
          <w:sz w:val="28"/>
          <w:szCs w:val="28"/>
          <w:lang w:val="kk-KZ"/>
        </w:rPr>
        <w:t xml:space="preserve">Суқоймаға </w:t>
      </w:r>
      <w:r w:rsidR="0076405E">
        <w:rPr>
          <w:rFonts w:ascii="Times New Roman" w:hAnsi="Times New Roman" w:cs="Times New Roman"/>
          <w:sz w:val="28"/>
          <w:szCs w:val="28"/>
          <w:lang w:val="kk-KZ"/>
        </w:rPr>
        <w:t xml:space="preserve">тез бейімделіп кетті және </w:t>
      </w:r>
      <w:r w:rsidR="0022720F">
        <w:rPr>
          <w:rFonts w:ascii="Times New Roman" w:hAnsi="Times New Roman" w:cs="Times New Roman"/>
          <w:sz w:val="28"/>
          <w:szCs w:val="28"/>
          <w:lang w:val="kk-KZ"/>
        </w:rPr>
        <w:t xml:space="preserve"> </w:t>
      </w:r>
      <w:r w:rsidR="0076405E">
        <w:rPr>
          <w:rFonts w:ascii="Times New Roman" w:hAnsi="Times New Roman" w:cs="Times New Roman"/>
          <w:sz w:val="28"/>
          <w:szCs w:val="28"/>
          <w:lang w:val="kk-KZ"/>
        </w:rPr>
        <w:t>көксеркені ж</w:t>
      </w:r>
      <w:r w:rsidR="004958FF">
        <w:rPr>
          <w:rFonts w:ascii="Times New Roman" w:hAnsi="Times New Roman" w:cs="Times New Roman"/>
          <w:sz w:val="28"/>
          <w:szCs w:val="28"/>
          <w:lang w:val="kk-KZ"/>
        </w:rPr>
        <w:t xml:space="preserve">ібергеннен соң </w:t>
      </w:r>
      <w:r w:rsidR="0076405E">
        <w:rPr>
          <w:rFonts w:ascii="Times New Roman" w:hAnsi="Times New Roman" w:cs="Times New Roman"/>
          <w:sz w:val="28"/>
          <w:szCs w:val="28"/>
          <w:lang w:val="kk-KZ"/>
        </w:rPr>
        <w:t xml:space="preserve">оның саны суқоймада жоғары болды. </w:t>
      </w:r>
      <w:r w:rsidR="0022720F" w:rsidRPr="00CE10F1">
        <w:rPr>
          <w:rFonts w:ascii="Times New Roman" w:hAnsi="Times New Roman"/>
          <w:sz w:val="28"/>
          <w:szCs w:val="28"/>
          <w:lang w:val="kk-KZ"/>
        </w:rPr>
        <w:t>Қазіргі таңда к</w:t>
      </w:r>
      <w:r w:rsidR="007D55A1" w:rsidRPr="00CE10F1">
        <w:rPr>
          <w:rFonts w:ascii="Times New Roman" w:hAnsi="Times New Roman"/>
          <w:sz w:val="28"/>
          <w:szCs w:val="28"/>
          <w:lang w:val="kk-KZ"/>
        </w:rPr>
        <w:t>өксерке Қапшағай</w:t>
      </w:r>
      <w:r w:rsidR="007D55A1" w:rsidRPr="003B407C">
        <w:rPr>
          <w:rFonts w:ascii="Times New Roman" w:hAnsi="Times New Roman"/>
          <w:i/>
          <w:sz w:val="28"/>
          <w:szCs w:val="28"/>
          <w:lang w:val="kk-KZ"/>
        </w:rPr>
        <w:t xml:space="preserve"> </w:t>
      </w:r>
      <w:r w:rsidR="007D55A1" w:rsidRPr="00CE10F1">
        <w:rPr>
          <w:rFonts w:ascii="Times New Roman" w:hAnsi="Times New Roman"/>
          <w:sz w:val="28"/>
          <w:szCs w:val="28"/>
          <w:lang w:val="kk-KZ"/>
        </w:rPr>
        <w:t>суқоймасына</w:t>
      </w:r>
      <w:r w:rsidR="007D55A1" w:rsidRPr="007D55A1">
        <w:rPr>
          <w:rFonts w:ascii="Times New Roman" w:hAnsi="Times New Roman"/>
          <w:sz w:val="28"/>
          <w:szCs w:val="28"/>
          <w:lang w:val="kk-KZ"/>
        </w:rPr>
        <w:t xml:space="preserve"> кеңінен тараған.</w:t>
      </w:r>
      <w:r w:rsidR="007D55A1" w:rsidRPr="007D55A1">
        <w:rPr>
          <w:b/>
          <w:sz w:val="28"/>
          <w:szCs w:val="28"/>
          <w:lang w:val="kk-KZ"/>
        </w:rPr>
        <w:t xml:space="preserve"> </w:t>
      </w:r>
      <w:r w:rsidR="007C1809">
        <w:rPr>
          <w:rFonts w:ascii="Times New Roman" w:hAnsi="Times New Roman"/>
          <w:sz w:val="28"/>
          <w:szCs w:val="28"/>
          <w:lang w:val="kk-KZ"/>
        </w:rPr>
        <w:t>К</w:t>
      </w:r>
      <w:r w:rsidR="007D55A1" w:rsidRPr="007D55A1">
        <w:rPr>
          <w:rFonts w:ascii="Times New Roman" w:hAnsi="Times New Roman"/>
          <w:sz w:val="28"/>
          <w:szCs w:val="28"/>
          <w:lang w:val="kk-KZ"/>
        </w:rPr>
        <w:t xml:space="preserve">өктемде уылдырық шашу кезінде суқойманың жағалауында </w:t>
      </w:r>
      <w:r w:rsidR="007C1809">
        <w:rPr>
          <w:rFonts w:ascii="Times New Roman" w:hAnsi="Times New Roman"/>
          <w:sz w:val="28"/>
          <w:szCs w:val="28"/>
          <w:lang w:val="kk-KZ"/>
        </w:rPr>
        <w:t>көптеп шоғырланады</w:t>
      </w:r>
      <w:r w:rsidR="007D55A1" w:rsidRPr="007D55A1">
        <w:rPr>
          <w:rFonts w:ascii="Times New Roman" w:hAnsi="Times New Roman"/>
          <w:sz w:val="28"/>
          <w:szCs w:val="28"/>
          <w:lang w:val="kk-KZ"/>
        </w:rPr>
        <w:t>. Уылдырық шашып болған соң су жылына баста</w:t>
      </w:r>
      <w:r w:rsidR="00FC7EA5">
        <w:rPr>
          <w:rFonts w:ascii="Times New Roman" w:hAnsi="Times New Roman"/>
          <w:sz w:val="28"/>
          <w:szCs w:val="28"/>
          <w:lang w:val="kk-KZ"/>
        </w:rPr>
        <w:t>ғанда</w:t>
      </w:r>
      <w:r w:rsidR="007D55A1" w:rsidRPr="007D55A1">
        <w:rPr>
          <w:rFonts w:ascii="Times New Roman" w:hAnsi="Times New Roman"/>
          <w:sz w:val="28"/>
          <w:szCs w:val="28"/>
          <w:lang w:val="kk-KZ"/>
        </w:rPr>
        <w:t xml:space="preserve"> ірі дарақтары суқойманың терең аймақтарына кетіп, ал популяцияның жас бөлігі суқойманың жағалауында қалады. </w:t>
      </w:r>
      <w:r w:rsidR="0022720F">
        <w:rPr>
          <w:rFonts w:ascii="Times New Roman" w:hAnsi="Times New Roman"/>
          <w:sz w:val="28"/>
          <w:szCs w:val="28"/>
          <w:lang w:val="kk-KZ"/>
        </w:rPr>
        <w:t xml:space="preserve">Кәсіптік тұрғыдан құнды балық болғандықтан кәсіптік </w:t>
      </w:r>
      <w:r w:rsidR="009A118D">
        <w:rPr>
          <w:rFonts w:ascii="Times New Roman" w:hAnsi="Times New Roman"/>
          <w:sz w:val="28"/>
          <w:szCs w:val="28"/>
          <w:lang w:val="kk-KZ"/>
        </w:rPr>
        <w:t>тұрғыдан шектен тыс аулануда</w:t>
      </w:r>
      <w:r w:rsidR="0022720F">
        <w:rPr>
          <w:rFonts w:ascii="Times New Roman" w:hAnsi="Times New Roman"/>
          <w:sz w:val="28"/>
          <w:szCs w:val="28"/>
          <w:lang w:val="kk-KZ"/>
        </w:rPr>
        <w:t xml:space="preserve">, соған сай </w:t>
      </w:r>
      <w:r w:rsidR="00BA0CD3">
        <w:rPr>
          <w:rFonts w:ascii="Times New Roman" w:hAnsi="Times New Roman"/>
          <w:sz w:val="28"/>
          <w:szCs w:val="28"/>
          <w:lang w:val="kk-KZ"/>
        </w:rPr>
        <w:t xml:space="preserve">көксерке саны </w:t>
      </w:r>
      <w:r w:rsidR="0022720F">
        <w:rPr>
          <w:rFonts w:ascii="Times New Roman" w:hAnsi="Times New Roman"/>
          <w:sz w:val="28"/>
          <w:szCs w:val="28"/>
          <w:lang w:val="kk-KZ"/>
        </w:rPr>
        <w:t xml:space="preserve">азаюда.  </w:t>
      </w:r>
    </w:p>
    <w:p w:rsidR="00287CD2" w:rsidRDefault="00287CD2" w:rsidP="008E2BC3">
      <w:pPr>
        <w:spacing w:after="0" w:line="240" w:lineRule="auto"/>
        <w:jc w:val="both"/>
        <w:rPr>
          <w:rFonts w:ascii="Times New Roman" w:hAnsi="Times New Roman" w:cs="Times New Roman"/>
          <w:b/>
          <w:sz w:val="28"/>
          <w:szCs w:val="28"/>
          <w:lang w:val="kk-KZ"/>
        </w:rPr>
      </w:pPr>
    </w:p>
    <w:p w:rsidR="00A935E5" w:rsidRPr="00702199" w:rsidRDefault="0059653D" w:rsidP="00702199">
      <w:pPr>
        <w:pStyle w:val="120"/>
        <w:rPr>
          <w:b/>
        </w:rPr>
      </w:pPr>
      <w:bookmarkStart w:id="9" w:name="_Toc120611068"/>
      <w:r w:rsidRPr="00702199">
        <w:rPr>
          <w:b/>
        </w:rPr>
        <w:lastRenderedPageBreak/>
        <w:t xml:space="preserve">1.2 </w:t>
      </w:r>
      <w:r w:rsidR="00AD63EF" w:rsidRPr="00702199">
        <w:rPr>
          <w:b/>
        </w:rPr>
        <w:t>Көксерке балығының систематикасы және</w:t>
      </w:r>
      <w:r w:rsidRPr="00702199">
        <w:rPr>
          <w:b/>
        </w:rPr>
        <w:t xml:space="preserve"> жалпы сипаттама</w:t>
      </w:r>
      <w:bookmarkEnd w:id="9"/>
    </w:p>
    <w:tbl>
      <w:tblPr>
        <w:tblStyle w:val="a4"/>
        <w:tblW w:w="0" w:type="auto"/>
        <w:tblInd w:w="-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
        <w:gridCol w:w="9873"/>
      </w:tblGrid>
      <w:tr w:rsidR="00AD63EF" w:rsidRPr="00D336C0" w:rsidTr="00FE4FE5">
        <w:tc>
          <w:tcPr>
            <w:tcW w:w="250" w:type="dxa"/>
          </w:tcPr>
          <w:p w:rsidR="00AD63EF" w:rsidRPr="00AD63EF" w:rsidRDefault="00AD63EF" w:rsidP="00FE4FE5">
            <w:pPr>
              <w:rPr>
                <w:rFonts w:ascii="Times New Roman" w:hAnsi="Times New Roman" w:cs="Times New Roman"/>
                <w:caps/>
                <w:sz w:val="28"/>
                <w:szCs w:val="28"/>
                <w:lang w:val="kk-KZ"/>
              </w:rPr>
            </w:pPr>
          </w:p>
        </w:tc>
        <w:tc>
          <w:tcPr>
            <w:tcW w:w="9873" w:type="dxa"/>
          </w:tcPr>
          <w:p w:rsidR="00AD63EF" w:rsidRPr="00AD63EF" w:rsidRDefault="00AD63EF" w:rsidP="00FE4FE5">
            <w:pPr>
              <w:jc w:val="both"/>
              <w:rPr>
                <w:rFonts w:ascii="Times New Roman" w:hAnsi="Times New Roman" w:cs="Times New Roman"/>
                <w:caps/>
                <w:sz w:val="28"/>
                <w:szCs w:val="28"/>
                <w:lang w:val="kk-KZ"/>
              </w:rPr>
            </w:pPr>
          </w:p>
          <w:p w:rsidR="00AE24DD" w:rsidRPr="00AE24DD" w:rsidRDefault="00551498" w:rsidP="00551498">
            <w:pPr>
              <w:ind w:firstLine="41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Көксерке балығы алабұға отряды, алабұғалар тұқымдасы, көксерке туысына жатады.  Систематикасы төмендегідей: </w:t>
            </w:r>
          </w:p>
          <w:p w:rsidR="00AE24DD" w:rsidRDefault="00AE24DD" w:rsidP="00FE4FE5">
            <w:pPr>
              <w:rPr>
                <w:rFonts w:ascii="Times New Roman" w:hAnsi="Times New Roman" w:cs="Times New Roman"/>
                <w:i/>
                <w:sz w:val="28"/>
                <w:szCs w:val="28"/>
                <w:lang w:val="kk-KZ"/>
              </w:rPr>
            </w:pPr>
          </w:p>
          <w:p w:rsidR="00AD63EF" w:rsidRPr="002D4080" w:rsidRDefault="00AD63EF" w:rsidP="00C50276">
            <w:pPr>
              <w:ind w:firstLine="414"/>
              <w:rPr>
                <w:rFonts w:ascii="Times New Roman" w:hAnsi="Times New Roman" w:cs="Times New Roman"/>
                <w:b/>
                <w:sz w:val="28"/>
                <w:szCs w:val="28"/>
                <w:lang w:val="kk-KZ"/>
              </w:rPr>
            </w:pPr>
            <w:r w:rsidRPr="002D4080">
              <w:rPr>
                <w:rFonts w:ascii="Times New Roman" w:hAnsi="Times New Roman" w:cs="Times New Roman"/>
                <w:sz w:val="28"/>
                <w:szCs w:val="28"/>
                <w:lang w:val="kk-KZ"/>
              </w:rPr>
              <w:t>Систематикасы:</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Тип: </w:t>
            </w:r>
            <w:r w:rsidRPr="00AD63EF">
              <w:rPr>
                <w:rFonts w:ascii="Times New Roman" w:hAnsi="Times New Roman" w:cs="Times New Roman"/>
                <w:i/>
                <w:sz w:val="28"/>
                <w:szCs w:val="28"/>
                <w:lang w:val="kk-KZ"/>
              </w:rPr>
              <w:t>Chordata</w:t>
            </w:r>
            <w:r w:rsidRPr="00AD63EF">
              <w:rPr>
                <w:rFonts w:ascii="Times New Roman" w:hAnsi="Times New Roman" w:cs="Times New Roman"/>
                <w:sz w:val="28"/>
                <w:szCs w:val="28"/>
                <w:lang w:val="kk-KZ"/>
              </w:rPr>
              <w:t xml:space="preserve"> - хордалылар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Тип тармағы: </w:t>
            </w:r>
            <w:r w:rsidRPr="00AD63EF">
              <w:rPr>
                <w:rFonts w:ascii="Times New Roman" w:hAnsi="Times New Roman" w:cs="Times New Roman"/>
                <w:i/>
                <w:sz w:val="28"/>
                <w:szCs w:val="28"/>
                <w:lang w:val="kk-KZ"/>
              </w:rPr>
              <w:t>Craniata</w:t>
            </w:r>
            <w:r w:rsidRPr="00AD63EF">
              <w:rPr>
                <w:rFonts w:ascii="Times New Roman" w:hAnsi="Times New Roman" w:cs="Times New Roman"/>
                <w:sz w:val="28"/>
                <w:szCs w:val="28"/>
                <w:lang w:val="kk-KZ"/>
              </w:rPr>
              <w:t xml:space="preserve"> – басқаңқалылар немесе Vertebrata - омыртқалылар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Класс үсті: </w:t>
            </w:r>
            <w:r w:rsidRPr="00AD63EF">
              <w:rPr>
                <w:rFonts w:ascii="Times New Roman" w:hAnsi="Times New Roman" w:cs="Times New Roman"/>
                <w:i/>
                <w:sz w:val="28"/>
                <w:szCs w:val="28"/>
                <w:lang w:val="kk-KZ"/>
              </w:rPr>
              <w:t>Gnathostomata</w:t>
            </w:r>
            <w:r w:rsidRPr="00AD63EF">
              <w:rPr>
                <w:rFonts w:ascii="Times New Roman" w:hAnsi="Times New Roman" w:cs="Times New Roman"/>
                <w:sz w:val="28"/>
                <w:szCs w:val="28"/>
                <w:lang w:val="kk-KZ"/>
              </w:rPr>
              <w:t xml:space="preserve"> –  жақтылар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Класс: </w:t>
            </w:r>
            <w:r w:rsidRPr="00AD63EF">
              <w:rPr>
                <w:rFonts w:ascii="Times New Roman" w:hAnsi="Times New Roman" w:cs="Times New Roman"/>
                <w:i/>
                <w:sz w:val="28"/>
                <w:szCs w:val="28"/>
                <w:lang w:val="kk-KZ"/>
              </w:rPr>
              <w:t>Osteichthyes</w:t>
            </w:r>
            <w:r w:rsidRPr="00AD63EF">
              <w:rPr>
                <w:rFonts w:ascii="Times New Roman" w:hAnsi="Times New Roman" w:cs="Times New Roman"/>
                <w:sz w:val="28"/>
                <w:szCs w:val="28"/>
                <w:lang w:val="kk-KZ"/>
              </w:rPr>
              <w:t xml:space="preserve"> – сүйекті балықтар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Класс тармағы: </w:t>
            </w:r>
            <w:r w:rsidRPr="00AD63EF">
              <w:rPr>
                <w:rFonts w:ascii="Times New Roman" w:hAnsi="Times New Roman" w:cs="Times New Roman"/>
                <w:i/>
                <w:sz w:val="28"/>
                <w:szCs w:val="28"/>
                <w:lang w:val="kk-KZ"/>
              </w:rPr>
              <w:t xml:space="preserve">Actinopterygii </w:t>
            </w:r>
            <w:r w:rsidRPr="00AD63EF">
              <w:rPr>
                <w:rFonts w:ascii="Times New Roman" w:hAnsi="Times New Roman" w:cs="Times New Roman"/>
                <w:sz w:val="28"/>
                <w:szCs w:val="28"/>
                <w:lang w:val="kk-KZ"/>
              </w:rPr>
              <w:t>– сәуле қанатты балықтар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Отряд үсті: </w:t>
            </w:r>
            <w:r w:rsidRPr="00AD63EF">
              <w:rPr>
                <w:rFonts w:ascii="Times New Roman" w:hAnsi="Times New Roman" w:cs="Times New Roman"/>
                <w:i/>
                <w:sz w:val="28"/>
                <w:szCs w:val="28"/>
                <w:lang w:val="kk-KZ"/>
              </w:rPr>
              <w:t>Percomorpha</w:t>
            </w:r>
            <w:r w:rsidRPr="00AD63EF">
              <w:rPr>
                <w:rFonts w:ascii="Times New Roman" w:hAnsi="Times New Roman" w:cs="Times New Roman"/>
                <w:sz w:val="28"/>
                <w:szCs w:val="28"/>
                <w:lang w:val="kk-KZ"/>
              </w:rPr>
              <w:t xml:space="preserve"> - перкоидтылар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Отряд: </w:t>
            </w:r>
            <w:r w:rsidRPr="00AD63EF">
              <w:rPr>
                <w:rFonts w:ascii="Times New Roman" w:hAnsi="Times New Roman" w:cs="Times New Roman"/>
                <w:i/>
                <w:sz w:val="28"/>
                <w:szCs w:val="28"/>
                <w:lang w:val="kk-KZ"/>
              </w:rPr>
              <w:t>Perciformes</w:t>
            </w:r>
            <w:r w:rsidRPr="00AD63EF">
              <w:rPr>
                <w:rFonts w:ascii="Times New Roman" w:hAnsi="Times New Roman" w:cs="Times New Roman"/>
                <w:sz w:val="28"/>
                <w:szCs w:val="28"/>
                <w:lang w:val="kk-KZ"/>
              </w:rPr>
              <w:t xml:space="preserve"> - алабұға тәрізділер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Тұқымдас: </w:t>
            </w:r>
            <w:r w:rsidRPr="00AD63EF">
              <w:rPr>
                <w:rFonts w:ascii="Times New Roman" w:hAnsi="Times New Roman" w:cs="Times New Roman"/>
                <w:i/>
                <w:sz w:val="28"/>
                <w:szCs w:val="28"/>
                <w:lang w:val="kk-KZ"/>
              </w:rPr>
              <w:t>Percidae</w:t>
            </w:r>
            <w:r w:rsidRPr="00AD63EF">
              <w:rPr>
                <w:rFonts w:ascii="Times New Roman" w:hAnsi="Times New Roman" w:cs="Times New Roman"/>
                <w:sz w:val="28"/>
                <w:szCs w:val="28"/>
                <w:lang w:val="kk-KZ"/>
              </w:rPr>
              <w:t xml:space="preserve"> – алабұғалар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Туыс: </w:t>
            </w:r>
            <w:r w:rsidRPr="00AD63EF">
              <w:rPr>
                <w:rFonts w:ascii="Times New Roman" w:hAnsi="Times New Roman" w:cs="Times New Roman"/>
                <w:i/>
                <w:sz w:val="28"/>
                <w:szCs w:val="28"/>
                <w:lang w:val="kk-KZ"/>
              </w:rPr>
              <w:t>Sander</w:t>
            </w:r>
            <w:r w:rsidRPr="00AD63EF">
              <w:rPr>
                <w:rFonts w:ascii="Times New Roman" w:hAnsi="Times New Roman" w:cs="Times New Roman"/>
                <w:sz w:val="28"/>
                <w:szCs w:val="28"/>
                <w:lang w:val="kk-KZ"/>
              </w:rPr>
              <w:t xml:space="preserve"> - көксеркелер</w:t>
            </w:r>
          </w:p>
          <w:p w:rsidR="00AD63EF" w:rsidRPr="00AD63EF" w:rsidRDefault="00AD63EF" w:rsidP="00C50276">
            <w:pPr>
              <w:ind w:firstLine="414"/>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Түр: </w:t>
            </w:r>
            <w:r w:rsidRPr="00AD63EF">
              <w:rPr>
                <w:rFonts w:ascii="Times New Roman" w:hAnsi="Times New Roman" w:cs="Times New Roman"/>
                <w:i/>
                <w:sz w:val="28"/>
                <w:szCs w:val="28"/>
                <w:lang w:val="kk-KZ"/>
              </w:rPr>
              <w:t>S. lucioperca</w:t>
            </w:r>
            <w:r w:rsidRPr="00AD63EF">
              <w:rPr>
                <w:rFonts w:ascii="Times New Roman" w:hAnsi="Times New Roman" w:cs="Times New Roman"/>
                <w:sz w:val="28"/>
                <w:szCs w:val="28"/>
                <w:lang w:val="kk-KZ"/>
              </w:rPr>
              <w:t xml:space="preserve"> – кәдімгі көксерке</w:t>
            </w:r>
          </w:p>
          <w:p w:rsidR="00AD63EF" w:rsidRPr="00AD63EF" w:rsidRDefault="00AD63EF" w:rsidP="00FE4FE5">
            <w:pPr>
              <w:rPr>
                <w:rFonts w:ascii="Times New Roman" w:hAnsi="Times New Roman" w:cs="Times New Roman"/>
                <w:sz w:val="28"/>
                <w:szCs w:val="28"/>
                <w:lang w:val="kk-KZ"/>
              </w:rPr>
            </w:pPr>
          </w:p>
          <w:p w:rsidR="00200DDD" w:rsidRDefault="00200DDD" w:rsidP="00155772">
            <w:pPr>
              <w:ind w:firstLine="552"/>
              <w:jc w:val="both"/>
              <w:rPr>
                <w:rFonts w:ascii="Times New Roman" w:eastAsia="Calibri" w:hAnsi="Times New Roman" w:cs="Times New Roman"/>
                <w:sz w:val="28"/>
                <w:szCs w:val="28"/>
                <w:lang w:val="kk-KZ"/>
              </w:rPr>
            </w:pPr>
            <w:r w:rsidRPr="00200DDD">
              <w:rPr>
                <w:rFonts w:ascii="Times New Roman" w:hAnsi="Times New Roman" w:cs="Times New Roman"/>
                <w:sz w:val="28"/>
                <w:szCs w:val="28"/>
                <w:lang w:val="kk-KZ"/>
              </w:rPr>
              <w:t>Көксеркенің</w:t>
            </w:r>
            <w:r w:rsidRPr="00200DDD">
              <w:rPr>
                <w:rFonts w:ascii="Times New Roman" w:eastAsia="Calibri" w:hAnsi="Times New Roman" w:cs="Times New Roman"/>
                <w:sz w:val="28"/>
                <w:szCs w:val="28"/>
                <w:lang w:val="kk-KZ"/>
              </w:rPr>
              <w:t xml:space="preserve"> денесі созылған, екі жағынан қысыңқы, </w:t>
            </w:r>
            <w:r w:rsidRPr="00200DDD">
              <w:rPr>
                <w:rFonts w:ascii="Times New Roman" w:hAnsi="Times New Roman" w:cs="Times New Roman"/>
                <w:sz w:val="28"/>
                <w:szCs w:val="28"/>
                <w:lang w:val="kk-KZ"/>
              </w:rPr>
              <w:t>басы ұзын үшкірленген, аузы үлкен, жағы созылылған мықты сүйектерінде ірі азулары сирек орналасқан</w:t>
            </w:r>
            <w:r w:rsidRPr="00200DDD">
              <w:rPr>
                <w:rFonts w:ascii="Times New Roman" w:eastAsia="Calibri" w:hAnsi="Times New Roman" w:cs="Times New Roman"/>
                <w:sz w:val="28"/>
                <w:szCs w:val="28"/>
                <w:lang w:val="kk-KZ"/>
              </w:rPr>
              <w:t xml:space="preserve"> болып келеді. </w:t>
            </w:r>
            <w:r w:rsidRPr="00200DDD">
              <w:rPr>
                <w:rFonts w:ascii="Times New Roman" w:hAnsi="Times New Roman" w:cs="Times New Roman"/>
                <w:sz w:val="28"/>
                <w:szCs w:val="28"/>
                <w:lang w:val="kk-KZ"/>
              </w:rPr>
              <w:t>Арасында ұсақ көп тістері орналасқан. Тістер ауыздың барлық бөлігінде, бірақ ең ірілері жақтың соңғы бөлігінде орналасқан. Қармауыш тістері аз иілген ине тәрізді. Аталықтарында алдынғы тістері аналықтарға қарағанда ірірек болады</w:t>
            </w:r>
            <w:r w:rsidRPr="00200DDD">
              <w:rPr>
                <w:rFonts w:ascii="Times New Roman" w:eastAsia="Calibri" w:hAnsi="Times New Roman" w:cs="Times New Roman"/>
                <w:sz w:val="28"/>
                <w:szCs w:val="28"/>
                <w:lang w:val="kk-KZ"/>
              </w:rPr>
              <w:t>. Арқа қанаттары жекелеген. Құрсақ қанаттары алабұғаға қарағанда енді болып келеді. Бүйір сызығы құйрық қанатына дейін созылған</w:t>
            </w:r>
            <w:r w:rsidR="00D732F0">
              <w:rPr>
                <w:rFonts w:ascii="Times New Roman" w:eastAsia="Calibri" w:hAnsi="Times New Roman" w:cs="Times New Roman"/>
                <w:sz w:val="28"/>
                <w:szCs w:val="28"/>
                <w:lang w:val="kk-KZ"/>
              </w:rPr>
              <w:t xml:space="preserve"> (сурет 1)</w:t>
            </w:r>
            <w:r w:rsidRPr="00200DDD">
              <w:rPr>
                <w:rFonts w:ascii="Times New Roman" w:eastAsia="Calibri" w:hAnsi="Times New Roman" w:cs="Times New Roman"/>
                <w:sz w:val="28"/>
                <w:szCs w:val="28"/>
                <w:lang w:val="kk-KZ"/>
              </w:rPr>
              <w:t xml:space="preserve">. </w:t>
            </w:r>
          </w:p>
          <w:p w:rsidR="005F5531" w:rsidRDefault="005F5531" w:rsidP="0096137C">
            <w:pPr>
              <w:rPr>
                <w:rFonts w:ascii="Times New Roman" w:hAnsi="Times New Roman"/>
                <w:noProof/>
                <w:sz w:val="28"/>
                <w:szCs w:val="28"/>
                <w:lang w:eastAsia="ru-RU"/>
              </w:rPr>
            </w:pPr>
          </w:p>
          <w:p w:rsidR="005F5531" w:rsidRPr="007669DD" w:rsidRDefault="006A4A88" w:rsidP="007669DD">
            <w:pPr>
              <w:ind w:firstLine="851"/>
              <w:jc w:val="center"/>
              <w:rPr>
                <w:rFonts w:ascii="Times New Roman" w:hAnsi="Times New Roman"/>
                <w:noProof/>
                <w:sz w:val="28"/>
                <w:szCs w:val="28"/>
                <w:lang w:eastAsia="ru-RU"/>
              </w:rPr>
            </w:pPr>
            <w:r w:rsidRPr="006A4A88">
              <w:rPr>
                <w:rFonts w:ascii="Times New Roman" w:hAnsi="Times New Roman"/>
                <w:noProof/>
                <w:sz w:val="28"/>
                <w:szCs w:val="28"/>
                <w:lang w:eastAsia="ru-RU"/>
              </w:rPr>
              <w:drawing>
                <wp:inline distT="0" distB="0" distL="0" distR="0" wp14:anchorId="5C5012FF" wp14:editId="06F5AA4A">
                  <wp:extent cx="5442585" cy="2332601"/>
                  <wp:effectExtent l="0" t="0" r="0" b="0"/>
                  <wp:docPr id="14" name="Рисунок 14" descr="C:\Users\8A93~1\AppData\Local\Temp\Rar$DI45.843\IMG-2020091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8A93~1\AppData\Local\Temp\Rar$DI45.843\IMG-20200918-WA000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4678" cy="2346355"/>
                          </a:xfrm>
                          <a:prstGeom prst="rect">
                            <a:avLst/>
                          </a:prstGeom>
                          <a:noFill/>
                          <a:ln>
                            <a:noFill/>
                          </a:ln>
                        </pic:spPr>
                      </pic:pic>
                    </a:graphicData>
                  </a:graphic>
                </wp:inline>
              </w:drawing>
            </w:r>
          </w:p>
          <w:p w:rsidR="007669DD" w:rsidRDefault="007669DD" w:rsidP="00B51D9A">
            <w:pPr>
              <w:ind w:firstLine="851"/>
              <w:jc w:val="center"/>
              <w:rPr>
                <w:rFonts w:ascii="Times New Roman" w:eastAsia="Calibri" w:hAnsi="Times New Roman" w:cs="Times New Roman"/>
                <w:sz w:val="28"/>
                <w:szCs w:val="28"/>
                <w:lang w:val="kk-KZ"/>
              </w:rPr>
            </w:pPr>
          </w:p>
          <w:p w:rsidR="00D44133" w:rsidRDefault="005F5531" w:rsidP="00B51D9A">
            <w:pPr>
              <w:ind w:firstLine="851"/>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D732F0">
              <w:rPr>
                <w:rFonts w:ascii="Times New Roman" w:eastAsia="Calibri" w:hAnsi="Times New Roman" w:cs="Times New Roman"/>
                <w:sz w:val="28"/>
                <w:szCs w:val="28"/>
                <w:lang w:val="kk-KZ"/>
              </w:rPr>
              <w:t>1-</w:t>
            </w:r>
            <w:r>
              <w:rPr>
                <w:rFonts w:ascii="Times New Roman" w:eastAsia="Calibri" w:hAnsi="Times New Roman" w:cs="Times New Roman"/>
                <w:sz w:val="28"/>
                <w:szCs w:val="28"/>
                <w:lang w:val="kk-KZ"/>
              </w:rPr>
              <w:t xml:space="preserve"> Көксерке балығының </w:t>
            </w:r>
            <w:r w:rsidR="0096137C" w:rsidRPr="0096137C">
              <w:rPr>
                <w:rFonts w:ascii="Times New Roman" w:eastAsia="Calibri" w:hAnsi="Times New Roman" w:cs="Times New Roman"/>
                <w:i/>
                <w:sz w:val="28"/>
                <w:szCs w:val="28"/>
                <w:lang w:val="kk-KZ"/>
              </w:rPr>
              <w:t>(Sander lucioperca)</w:t>
            </w:r>
            <w:r w:rsidR="0096137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сыртқы көрінісі</w:t>
            </w:r>
          </w:p>
          <w:p w:rsidR="00F979C9" w:rsidRDefault="00F979C9" w:rsidP="00B51D9A">
            <w:pPr>
              <w:ind w:firstLine="851"/>
              <w:jc w:val="center"/>
              <w:rPr>
                <w:rFonts w:ascii="Times New Roman" w:hAnsi="Times New Roman" w:cs="Times New Roman"/>
                <w:sz w:val="28"/>
                <w:szCs w:val="28"/>
                <w:lang w:val="kk-KZ"/>
              </w:rPr>
            </w:pPr>
          </w:p>
          <w:p w:rsidR="00AD63EF" w:rsidRPr="00AD63EF" w:rsidRDefault="00AD63EF" w:rsidP="00D3545E">
            <w:pPr>
              <w:ind w:firstLine="556"/>
              <w:jc w:val="both"/>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Көксеркенің </w:t>
            </w:r>
            <w:r w:rsidR="00C86233">
              <w:rPr>
                <w:rFonts w:ascii="Times New Roman" w:hAnsi="Times New Roman" w:cs="Times New Roman"/>
                <w:sz w:val="28"/>
                <w:szCs w:val="28"/>
                <w:lang w:val="kk-KZ"/>
              </w:rPr>
              <w:t xml:space="preserve">екі </w:t>
            </w:r>
            <w:r w:rsidRPr="00AD63EF">
              <w:rPr>
                <w:rFonts w:ascii="Times New Roman" w:hAnsi="Times New Roman" w:cs="Times New Roman"/>
                <w:sz w:val="28"/>
                <w:szCs w:val="28"/>
                <w:lang w:val="kk-KZ"/>
              </w:rPr>
              <w:t xml:space="preserve">арқа қанаты </w:t>
            </w:r>
            <w:r w:rsidR="00C86233">
              <w:rPr>
                <w:rFonts w:ascii="Times New Roman" w:hAnsi="Times New Roman" w:cs="Times New Roman"/>
                <w:sz w:val="28"/>
                <w:szCs w:val="28"/>
                <w:lang w:val="kk-KZ"/>
              </w:rPr>
              <w:t>бар</w:t>
            </w:r>
            <w:r w:rsidRPr="00AD63EF">
              <w:rPr>
                <w:rFonts w:ascii="Times New Roman" w:hAnsi="Times New Roman" w:cs="Times New Roman"/>
                <w:sz w:val="28"/>
                <w:szCs w:val="28"/>
                <w:lang w:val="kk-KZ"/>
              </w:rPr>
              <w:t>, D</w:t>
            </w:r>
            <w:r w:rsidRPr="00AD63EF">
              <w:rPr>
                <w:rFonts w:ascii="Times New Roman" w:hAnsi="Times New Roman" w:cs="Times New Roman"/>
                <w:sz w:val="28"/>
                <w:szCs w:val="28"/>
                <w:vertAlign w:val="subscript"/>
                <w:lang w:val="kk-KZ"/>
              </w:rPr>
              <w:t>1</w:t>
            </w:r>
            <w:r w:rsidRPr="00AD63EF">
              <w:rPr>
                <w:rFonts w:ascii="Times New Roman" w:hAnsi="Times New Roman" w:cs="Times New Roman"/>
                <w:sz w:val="28"/>
                <w:szCs w:val="28"/>
                <w:lang w:val="kk-KZ"/>
              </w:rPr>
              <w:t xml:space="preserve"> XII-XVII (көбінесе XIV-XV), D</w:t>
            </w:r>
            <w:r w:rsidRPr="00AD63EF">
              <w:rPr>
                <w:rFonts w:ascii="Times New Roman" w:hAnsi="Times New Roman" w:cs="Times New Roman"/>
                <w:sz w:val="28"/>
                <w:szCs w:val="28"/>
                <w:vertAlign w:val="subscript"/>
                <w:lang w:val="kk-KZ"/>
              </w:rPr>
              <w:t xml:space="preserve">2 </w:t>
            </w:r>
            <w:r w:rsidRPr="00AD63EF">
              <w:rPr>
                <w:rFonts w:ascii="Times New Roman" w:hAnsi="Times New Roman" w:cs="Times New Roman"/>
                <w:sz w:val="28"/>
                <w:szCs w:val="28"/>
                <w:lang w:val="kk-KZ"/>
              </w:rPr>
              <w:t xml:space="preserve">I-IV (әдетте II-III) 17-25 (орташа көрсеткіш бойынша 20-22,7); А ІІ-ІV (әдетте IІ-ІІІ) </w:t>
            </w:r>
            <w:r w:rsidRPr="00AD63EF">
              <w:rPr>
                <w:rFonts w:ascii="Times New Roman" w:hAnsi="Times New Roman" w:cs="Times New Roman"/>
                <w:sz w:val="28"/>
                <w:szCs w:val="28"/>
                <w:lang w:val="kk-KZ"/>
              </w:rPr>
              <w:lastRenderedPageBreak/>
              <w:t>9-15 (орташа көрсеткіш 10,5-12,1). Бүйір сызығының саны 80-111 (орташа көрсеткіш 86-97,7). Желбезек жарғақшалары 8-18 (орташа 11-14). Омыртқасының саны 40-48 (орташа саны 43-46).  Басының ұзындығы биіктігінен екі есеге үлкен. Жағының жоғарғы жағы көзінің артқы бөлігіне кіріп тұрады. Құйрық қанатының сабағы басының ұзындығынан қысқа. Жағында тісшелері бар. Қабыршағы құйрық қанатының бастамасына, желбезек қақпағына  дейін  жапқан [</w:t>
            </w:r>
            <w:r w:rsidR="00CF3FC2">
              <w:rPr>
                <w:rFonts w:ascii="Times New Roman" w:hAnsi="Times New Roman" w:cs="Times New Roman"/>
                <w:sz w:val="28"/>
                <w:szCs w:val="28"/>
                <w:lang w:val="kk-KZ"/>
              </w:rPr>
              <w:t>5</w:t>
            </w:r>
            <w:r w:rsidRPr="00AD63EF">
              <w:rPr>
                <w:rFonts w:ascii="Times New Roman" w:hAnsi="Times New Roman" w:cs="Times New Roman"/>
                <w:sz w:val="28"/>
                <w:szCs w:val="28"/>
                <w:lang w:val="kk-KZ"/>
              </w:rPr>
              <w:t xml:space="preserve">]. </w:t>
            </w:r>
          </w:p>
          <w:p w:rsidR="00AD63EF" w:rsidRPr="00AD63EF" w:rsidRDefault="00AD63EF" w:rsidP="00D3545E">
            <w:pPr>
              <w:ind w:firstLine="556"/>
              <w:jc w:val="both"/>
              <w:rPr>
                <w:rFonts w:ascii="Times New Roman" w:hAnsi="Times New Roman" w:cs="Times New Roman"/>
                <w:sz w:val="28"/>
                <w:szCs w:val="28"/>
                <w:lang w:val="kk-KZ"/>
              </w:rPr>
            </w:pPr>
            <w:r w:rsidRPr="00AD63EF">
              <w:rPr>
                <w:rFonts w:ascii="Times New Roman" w:hAnsi="Times New Roman" w:cs="Times New Roman"/>
                <w:sz w:val="28"/>
                <w:szCs w:val="28"/>
                <w:lang w:val="kk-KZ"/>
              </w:rPr>
              <w:t>Денесінің бүйір жағында 9-14 қара қоңыр, кейде қара жасыл немесе сұр жасыл кейде қара көлденең жолақ бар. Құрсақ, кеуде және аналь қанаттары мен құрсағы ақ немес ашық түсті болады. Арқа және құйрық қанаттарында, сәулелерінде жолақ құрайтын майда қара дақтары бар. Көксеркенің қабыршағы ктенойдты болып табылады</w:t>
            </w:r>
            <w:r w:rsidR="00012912">
              <w:rPr>
                <w:rFonts w:ascii="Times New Roman" w:hAnsi="Times New Roman" w:cs="Times New Roman"/>
                <w:sz w:val="28"/>
                <w:szCs w:val="28"/>
                <w:lang w:val="kk-KZ"/>
              </w:rPr>
              <w:t xml:space="preserve"> </w:t>
            </w:r>
            <w:r w:rsidR="00012912" w:rsidRPr="00AD63EF">
              <w:rPr>
                <w:rFonts w:ascii="Times New Roman" w:hAnsi="Times New Roman" w:cs="Times New Roman"/>
                <w:sz w:val="28"/>
                <w:szCs w:val="28"/>
                <w:lang w:val="kk-KZ"/>
              </w:rPr>
              <w:t>[</w:t>
            </w:r>
            <w:r w:rsidR="00CF3FC2">
              <w:rPr>
                <w:rFonts w:ascii="Times New Roman" w:hAnsi="Times New Roman" w:cs="Times New Roman"/>
                <w:sz w:val="28"/>
                <w:szCs w:val="28"/>
                <w:lang w:val="kk-KZ"/>
              </w:rPr>
              <w:t>6</w:t>
            </w:r>
            <w:r w:rsidR="00012912">
              <w:rPr>
                <w:rFonts w:ascii="Times New Roman" w:hAnsi="Times New Roman" w:cs="Times New Roman"/>
                <w:sz w:val="28"/>
                <w:szCs w:val="28"/>
                <w:lang w:val="kk-KZ"/>
              </w:rPr>
              <w:t>]</w:t>
            </w:r>
            <w:r w:rsidRPr="00AD63EF">
              <w:rPr>
                <w:rFonts w:ascii="Times New Roman" w:hAnsi="Times New Roman" w:cs="Times New Roman"/>
                <w:sz w:val="28"/>
                <w:szCs w:val="28"/>
                <w:lang w:val="kk-KZ"/>
              </w:rPr>
              <w:t xml:space="preserve">. </w:t>
            </w:r>
          </w:p>
          <w:p w:rsidR="00AD63EF" w:rsidRPr="00AD63EF" w:rsidRDefault="00AD63EF" w:rsidP="00197694">
            <w:pPr>
              <w:ind w:firstLine="414"/>
              <w:jc w:val="both"/>
              <w:rPr>
                <w:rFonts w:ascii="Times New Roman" w:hAnsi="Times New Roman" w:cs="Times New Roman"/>
                <w:sz w:val="28"/>
                <w:szCs w:val="28"/>
                <w:lang w:val="kk-KZ"/>
              </w:rPr>
            </w:pPr>
            <w:r w:rsidRPr="00AD63EF">
              <w:rPr>
                <w:rFonts w:ascii="Times New Roman" w:hAnsi="Times New Roman" w:cs="Times New Roman"/>
                <w:sz w:val="28"/>
                <w:szCs w:val="28"/>
                <w:lang w:val="kk-KZ"/>
              </w:rPr>
              <w:t>Көксеркеде меристикалық және пластикалық белгілері бойынша жыныстық диморфизімі байқалмайды. Көксерке өскен сайын денесінің биіктігі, пектовентральді және вентроанальді ара қашықтығы артады. Аталмыш балықтың құйрық қанаты және аналь тесігі мен аналь қанатының ара қашықтығы әртүрлі суқоймада өзгеріп тұрады</w:t>
            </w:r>
            <w:r w:rsidR="00A51C03">
              <w:rPr>
                <w:rFonts w:ascii="Times New Roman" w:hAnsi="Times New Roman" w:cs="Times New Roman"/>
                <w:sz w:val="28"/>
                <w:szCs w:val="28"/>
                <w:lang w:val="kk-KZ"/>
              </w:rPr>
              <w:t xml:space="preserve"> </w:t>
            </w:r>
            <w:r w:rsidR="00A51C03" w:rsidRPr="00AD63EF">
              <w:rPr>
                <w:rFonts w:ascii="Times New Roman" w:hAnsi="Times New Roman" w:cs="Times New Roman"/>
                <w:sz w:val="28"/>
                <w:szCs w:val="28"/>
                <w:lang w:val="kk-KZ"/>
              </w:rPr>
              <w:t>[</w:t>
            </w:r>
            <w:r w:rsidR="00197694">
              <w:rPr>
                <w:rFonts w:ascii="Times New Roman" w:hAnsi="Times New Roman" w:cs="Times New Roman"/>
                <w:sz w:val="28"/>
                <w:szCs w:val="28"/>
                <w:lang w:val="kk-KZ"/>
              </w:rPr>
              <w:t>7</w:t>
            </w:r>
            <w:r w:rsidR="00012912">
              <w:rPr>
                <w:rFonts w:ascii="Times New Roman" w:hAnsi="Times New Roman" w:cs="Times New Roman"/>
                <w:sz w:val="28"/>
                <w:szCs w:val="28"/>
                <w:lang w:val="kk-KZ"/>
              </w:rPr>
              <w:t>,</w:t>
            </w:r>
            <w:r w:rsidR="00197694">
              <w:rPr>
                <w:rFonts w:ascii="Times New Roman" w:hAnsi="Times New Roman" w:cs="Times New Roman"/>
                <w:sz w:val="28"/>
                <w:szCs w:val="28"/>
                <w:lang w:val="kk-KZ"/>
              </w:rPr>
              <w:t>8</w:t>
            </w:r>
            <w:r w:rsidR="00A51C03">
              <w:rPr>
                <w:rFonts w:ascii="Times New Roman" w:hAnsi="Times New Roman" w:cs="Times New Roman"/>
                <w:sz w:val="28"/>
                <w:szCs w:val="28"/>
                <w:lang w:val="kk-KZ"/>
              </w:rPr>
              <w:t>]</w:t>
            </w:r>
            <w:r w:rsidRPr="00AD63EF">
              <w:rPr>
                <w:rFonts w:ascii="Times New Roman" w:hAnsi="Times New Roman" w:cs="Times New Roman"/>
                <w:sz w:val="28"/>
                <w:szCs w:val="28"/>
                <w:lang w:val="kk-KZ"/>
              </w:rPr>
              <w:t xml:space="preserve">. Көксеркенің пластикалық белгілері өсе келе өзгеріске ұшырап отырады, ал меристикалық </w:t>
            </w:r>
            <w:r w:rsidR="00E35067">
              <w:rPr>
                <w:rFonts w:ascii="Times New Roman" w:hAnsi="Times New Roman" w:cs="Times New Roman"/>
                <w:sz w:val="28"/>
                <w:szCs w:val="28"/>
                <w:lang w:val="kk-KZ"/>
              </w:rPr>
              <w:t xml:space="preserve">белгілері өзгеріске ұшырамайды. </w:t>
            </w:r>
            <w:r w:rsidRPr="00AD63EF">
              <w:rPr>
                <w:rFonts w:ascii="Times New Roman" w:hAnsi="Times New Roman" w:cs="Times New Roman"/>
                <w:sz w:val="28"/>
                <w:szCs w:val="28"/>
                <w:lang w:val="kk-KZ"/>
              </w:rPr>
              <w:t xml:space="preserve"> </w:t>
            </w:r>
          </w:p>
        </w:tc>
      </w:tr>
    </w:tbl>
    <w:p w:rsidR="00D43D4B" w:rsidRDefault="00AD63EF" w:rsidP="00D3545E">
      <w:pPr>
        <w:spacing w:after="0" w:line="240" w:lineRule="auto"/>
        <w:ind w:firstLine="709"/>
        <w:jc w:val="both"/>
        <w:rPr>
          <w:rFonts w:ascii="Times New Roman" w:eastAsia="Times New Roman" w:hAnsi="Times New Roman" w:cs="Times New Roman"/>
          <w:sz w:val="28"/>
          <w:szCs w:val="28"/>
          <w:lang w:val="kk-KZ"/>
        </w:rPr>
      </w:pPr>
      <w:r w:rsidRPr="00AD63EF">
        <w:rPr>
          <w:rFonts w:ascii="Times New Roman" w:hAnsi="Times New Roman" w:cs="Times New Roman"/>
          <w:sz w:val="28"/>
          <w:szCs w:val="28"/>
          <w:lang w:val="kk-KZ"/>
        </w:rPr>
        <w:lastRenderedPageBreak/>
        <w:t xml:space="preserve">Көксеркенің </w:t>
      </w:r>
      <w:r w:rsidRPr="002D4080">
        <w:rPr>
          <w:rFonts w:ascii="Times New Roman" w:hAnsi="Times New Roman" w:cs="Times New Roman"/>
          <w:sz w:val="28"/>
          <w:szCs w:val="28"/>
          <w:lang w:val="kk-KZ"/>
        </w:rPr>
        <w:t>жыныстық жетілуі</w:t>
      </w:r>
      <w:r w:rsidRPr="00AD63EF">
        <w:rPr>
          <w:rFonts w:ascii="Times New Roman" w:hAnsi="Times New Roman" w:cs="Times New Roman"/>
          <w:sz w:val="28"/>
          <w:szCs w:val="28"/>
          <w:lang w:val="kk-KZ"/>
        </w:rPr>
        <w:t xml:space="preserve"> </w:t>
      </w:r>
      <w:r w:rsidR="005B5B68">
        <w:rPr>
          <w:rFonts w:ascii="Times New Roman" w:hAnsi="Times New Roman" w:cs="Times New Roman"/>
          <w:sz w:val="28"/>
          <w:szCs w:val="28"/>
          <w:lang w:val="kk-KZ"/>
        </w:rPr>
        <w:t xml:space="preserve">Қазақстан су қоймалары бойынша </w:t>
      </w:r>
      <w:r w:rsidR="00E00770" w:rsidRPr="007B2744">
        <w:rPr>
          <w:rFonts w:ascii="Times New Roman" w:hAnsi="Times New Roman" w:cs="Times New Roman"/>
          <w:sz w:val="28"/>
          <w:szCs w:val="28"/>
          <w:lang w:val="kk-KZ"/>
        </w:rPr>
        <w:t>2</w:t>
      </w:r>
      <w:r w:rsidRPr="00AD63EF">
        <w:rPr>
          <w:rFonts w:ascii="Times New Roman" w:hAnsi="Times New Roman" w:cs="Times New Roman"/>
          <w:sz w:val="28"/>
          <w:szCs w:val="28"/>
          <w:lang w:val="kk-KZ"/>
        </w:rPr>
        <w:t xml:space="preserve">-6 жаста </w:t>
      </w:r>
      <w:r w:rsidR="00E00770" w:rsidRPr="00AD63EF">
        <w:rPr>
          <w:rFonts w:ascii="Times New Roman" w:hAnsi="Times New Roman" w:cs="Times New Roman"/>
          <w:sz w:val="28"/>
          <w:szCs w:val="28"/>
          <w:lang w:val="kk-KZ"/>
        </w:rPr>
        <w:t>басталып</w:t>
      </w:r>
      <w:r w:rsidR="00E00770">
        <w:rPr>
          <w:rFonts w:ascii="Times New Roman" w:hAnsi="Times New Roman" w:cs="Times New Roman"/>
          <w:sz w:val="28"/>
          <w:szCs w:val="28"/>
          <w:lang w:val="kk-KZ"/>
        </w:rPr>
        <w:t>,</w:t>
      </w:r>
      <w:r w:rsidR="00E00770" w:rsidRPr="00AD63EF">
        <w:rPr>
          <w:rFonts w:ascii="Times New Roman" w:hAnsi="Times New Roman" w:cs="Times New Roman"/>
          <w:sz w:val="28"/>
          <w:szCs w:val="28"/>
          <w:lang w:val="kk-KZ"/>
        </w:rPr>
        <w:t xml:space="preserve"> </w:t>
      </w:r>
      <w:r w:rsidR="005B5B68">
        <w:rPr>
          <w:rFonts w:ascii="Times New Roman" w:hAnsi="Times New Roman" w:cs="Times New Roman"/>
          <w:sz w:val="28"/>
          <w:szCs w:val="28"/>
          <w:lang w:val="kk-KZ"/>
        </w:rPr>
        <w:t>көбінесе</w:t>
      </w:r>
      <w:r w:rsidR="00E00770" w:rsidRPr="00AD63EF">
        <w:rPr>
          <w:rFonts w:ascii="Times New Roman" w:hAnsi="Times New Roman" w:cs="Times New Roman"/>
          <w:sz w:val="28"/>
          <w:szCs w:val="28"/>
          <w:lang w:val="kk-KZ"/>
        </w:rPr>
        <w:t xml:space="preserve"> </w:t>
      </w:r>
      <w:r w:rsidR="00E00770">
        <w:rPr>
          <w:rFonts w:ascii="Times New Roman" w:hAnsi="Times New Roman" w:cs="Times New Roman"/>
          <w:sz w:val="28"/>
          <w:szCs w:val="28"/>
          <w:lang w:val="kk-KZ"/>
        </w:rPr>
        <w:t xml:space="preserve">3 жаста </w:t>
      </w:r>
      <w:r w:rsidRPr="00AD63EF">
        <w:rPr>
          <w:rFonts w:ascii="Times New Roman" w:hAnsi="Times New Roman" w:cs="Times New Roman"/>
          <w:sz w:val="28"/>
          <w:szCs w:val="28"/>
          <w:lang w:val="kk-KZ"/>
        </w:rPr>
        <w:t xml:space="preserve">жүреді. </w:t>
      </w:r>
      <w:r w:rsidR="005B5B68">
        <w:rPr>
          <w:rFonts w:ascii="Times New Roman" w:hAnsi="Times New Roman" w:cs="Times New Roman"/>
          <w:sz w:val="28"/>
          <w:szCs w:val="28"/>
          <w:lang w:val="kk-KZ"/>
        </w:rPr>
        <w:t xml:space="preserve">Ал </w:t>
      </w:r>
      <w:r w:rsidR="00880C5E">
        <w:rPr>
          <w:rFonts w:ascii="Times New Roman" w:hAnsi="Times New Roman" w:cs="Times New Roman"/>
          <w:sz w:val="28"/>
          <w:szCs w:val="28"/>
          <w:lang w:val="kk-KZ"/>
        </w:rPr>
        <w:t>Қ</w:t>
      </w:r>
      <w:r w:rsidR="005B5B68">
        <w:rPr>
          <w:rFonts w:ascii="Times New Roman" w:hAnsi="Times New Roman" w:cs="Times New Roman"/>
          <w:sz w:val="28"/>
          <w:szCs w:val="28"/>
          <w:lang w:val="kk-KZ"/>
        </w:rPr>
        <w:t xml:space="preserve">апшағай су қоймасында </w:t>
      </w:r>
      <w:r w:rsidR="005B5B68">
        <w:rPr>
          <w:rFonts w:ascii="Times New Roman" w:hAnsi="Times New Roman"/>
          <w:sz w:val="28"/>
          <w:szCs w:val="28"/>
          <w:lang w:val="kk-KZ"/>
        </w:rPr>
        <w:t>к</w:t>
      </w:r>
      <w:r w:rsidR="001B5A9B" w:rsidRPr="001B5A9B">
        <w:rPr>
          <w:rFonts w:ascii="Times New Roman" w:hAnsi="Times New Roman"/>
          <w:sz w:val="28"/>
          <w:szCs w:val="28"/>
          <w:lang w:val="kk-KZ"/>
        </w:rPr>
        <w:t>өксеркенің жыныстық жетілуі 3 жастан басталып</w:t>
      </w:r>
      <w:r w:rsidR="005B5B68">
        <w:rPr>
          <w:rFonts w:ascii="Times New Roman" w:hAnsi="Times New Roman"/>
          <w:sz w:val="28"/>
          <w:szCs w:val="28"/>
          <w:lang w:val="kk-KZ"/>
        </w:rPr>
        <w:t>,</w:t>
      </w:r>
      <w:r w:rsidR="001B5A9B" w:rsidRPr="001B5A9B">
        <w:rPr>
          <w:rFonts w:ascii="Times New Roman" w:hAnsi="Times New Roman"/>
          <w:sz w:val="28"/>
          <w:szCs w:val="28"/>
          <w:lang w:val="kk-KZ"/>
        </w:rPr>
        <w:t xml:space="preserve"> жаппай 4-</w:t>
      </w:r>
      <w:r w:rsidR="00744E71">
        <w:rPr>
          <w:rFonts w:ascii="Times New Roman" w:hAnsi="Times New Roman"/>
          <w:sz w:val="28"/>
          <w:szCs w:val="28"/>
          <w:lang w:val="kk-KZ"/>
        </w:rPr>
        <w:t>5</w:t>
      </w:r>
      <w:r w:rsidR="001B5A9B" w:rsidRPr="001B5A9B">
        <w:rPr>
          <w:rFonts w:ascii="Times New Roman" w:hAnsi="Times New Roman"/>
          <w:sz w:val="28"/>
          <w:szCs w:val="28"/>
          <w:lang w:val="kk-KZ"/>
        </w:rPr>
        <w:t xml:space="preserve"> жаста жүреді.</w:t>
      </w:r>
      <w:r w:rsidR="001B5A9B" w:rsidRPr="00997D4B">
        <w:rPr>
          <w:rFonts w:ascii="Times New Roman" w:hAnsi="Times New Roman"/>
          <w:sz w:val="24"/>
          <w:szCs w:val="24"/>
          <w:lang w:val="kk-KZ"/>
        </w:rPr>
        <w:t xml:space="preserve"> </w:t>
      </w:r>
      <w:r w:rsidRPr="00AD63EF">
        <w:rPr>
          <w:rFonts w:ascii="Times New Roman" w:eastAsia="Times New Roman" w:hAnsi="Times New Roman" w:cs="Times New Roman"/>
          <w:sz w:val="28"/>
          <w:szCs w:val="28"/>
          <w:lang w:val="kk-KZ"/>
        </w:rPr>
        <w:t xml:space="preserve"> Көксеркенің уылдырық шашуы гидрометеорологиялық жағдайға, ең бастысы қоршаған орта температурасына тығыз байланысты.Уылдырығын уылдырық шашқанға қола</w:t>
      </w:r>
      <w:r w:rsidR="00DA33A5">
        <w:rPr>
          <w:rFonts w:ascii="Times New Roman" w:eastAsia="Times New Roman" w:hAnsi="Times New Roman" w:cs="Times New Roman"/>
          <w:sz w:val="28"/>
          <w:szCs w:val="28"/>
          <w:lang w:val="kk-KZ"/>
        </w:rPr>
        <w:t>йлы температурада, бір уақытта</w:t>
      </w:r>
      <w:r w:rsidR="00D43D4B">
        <w:rPr>
          <w:rFonts w:ascii="Times New Roman" w:eastAsia="Times New Roman" w:hAnsi="Times New Roman" w:cs="Times New Roman"/>
          <w:sz w:val="28"/>
          <w:szCs w:val="28"/>
          <w:lang w:val="kk-KZ"/>
        </w:rPr>
        <w:t xml:space="preserve"> шашады. </w:t>
      </w:r>
    </w:p>
    <w:p w:rsidR="002D62EA" w:rsidRDefault="00880C5E" w:rsidP="00C552D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Қазақстанның барлық су қоймаларында </w:t>
      </w:r>
      <w:r w:rsidR="00D43D4B">
        <w:rPr>
          <w:rFonts w:ascii="Times New Roman" w:hAnsi="Times New Roman" w:cs="Times New Roman"/>
          <w:sz w:val="28"/>
          <w:szCs w:val="28"/>
          <w:lang w:val="kk-KZ"/>
        </w:rPr>
        <w:t>к</w:t>
      </w:r>
      <w:r w:rsidR="00AD63EF" w:rsidRPr="00AD63EF">
        <w:rPr>
          <w:rFonts w:ascii="Times New Roman" w:hAnsi="Times New Roman" w:cs="Times New Roman"/>
          <w:sz w:val="28"/>
          <w:szCs w:val="28"/>
          <w:lang w:val="kk-KZ"/>
        </w:rPr>
        <w:t>өксерке уылдырығын жағалауда, су темпера</w:t>
      </w:r>
      <w:r w:rsidR="001C6733">
        <w:rPr>
          <w:rFonts w:ascii="Times New Roman" w:hAnsi="Times New Roman" w:cs="Times New Roman"/>
          <w:sz w:val="28"/>
          <w:szCs w:val="28"/>
          <w:lang w:val="kk-KZ"/>
        </w:rPr>
        <w:t>турасы жылығанда шамамен</w:t>
      </w:r>
      <w:r w:rsidR="00FE4FE5">
        <w:rPr>
          <w:rFonts w:ascii="Times New Roman" w:hAnsi="Times New Roman" w:cs="Times New Roman"/>
          <w:sz w:val="28"/>
          <w:szCs w:val="28"/>
          <w:lang w:val="kk-KZ"/>
        </w:rPr>
        <w:t xml:space="preserve"> </w:t>
      </w:r>
      <w:r w:rsidR="00D43D4B">
        <w:rPr>
          <w:rFonts w:ascii="Times New Roman" w:hAnsi="Times New Roman" w:cs="Times New Roman"/>
          <w:sz w:val="28"/>
          <w:szCs w:val="28"/>
          <w:lang w:val="kk-KZ"/>
        </w:rPr>
        <w:t>6-</w:t>
      </w:r>
      <w:r w:rsidR="00FE4FE5" w:rsidRPr="00D43D4B">
        <w:rPr>
          <w:rFonts w:ascii="Times New Roman" w:hAnsi="Times New Roman" w:cs="Times New Roman"/>
          <w:sz w:val="28"/>
          <w:szCs w:val="28"/>
          <w:lang w:val="kk-KZ"/>
        </w:rPr>
        <w:t>8</w:t>
      </w:r>
      <w:r w:rsidR="00FE4FE5">
        <w:rPr>
          <w:rFonts w:ascii="Times New Roman" w:hAnsi="Times New Roman" w:cs="Times New Roman"/>
          <w:sz w:val="28"/>
          <w:szCs w:val="28"/>
          <w:lang w:val="kk-KZ"/>
        </w:rPr>
        <w:t>°</w:t>
      </w:r>
      <w:r w:rsidR="00AD63EF" w:rsidRPr="00AD63EF">
        <w:rPr>
          <w:rFonts w:ascii="Times New Roman" w:hAnsi="Times New Roman" w:cs="Times New Roman"/>
          <w:sz w:val="28"/>
          <w:szCs w:val="28"/>
          <w:lang w:val="kk-KZ"/>
        </w:rPr>
        <w:t>С</w:t>
      </w:r>
      <w:r w:rsidR="001C6733">
        <w:rPr>
          <w:rFonts w:ascii="Times New Roman" w:hAnsi="Times New Roman" w:cs="Times New Roman"/>
          <w:sz w:val="28"/>
          <w:szCs w:val="28"/>
          <w:lang w:val="kk-KZ"/>
        </w:rPr>
        <w:t xml:space="preserve"> шаша бастайды, кейбір жағдайда уылдырығын </w:t>
      </w:r>
      <w:r w:rsidR="001C6733" w:rsidRPr="007B2744">
        <w:rPr>
          <w:rFonts w:ascii="Times New Roman" w:hAnsi="Times New Roman" w:cs="Times New Roman"/>
          <w:sz w:val="28"/>
          <w:szCs w:val="28"/>
          <w:lang w:val="kk-KZ"/>
        </w:rPr>
        <w:t>13-15</w:t>
      </w:r>
      <w:r w:rsidR="001C6733">
        <w:rPr>
          <w:rFonts w:ascii="Times New Roman" w:hAnsi="Times New Roman" w:cs="Times New Roman"/>
          <w:sz w:val="28"/>
          <w:szCs w:val="28"/>
          <w:lang w:val="kk-KZ"/>
        </w:rPr>
        <w:t>°</w:t>
      </w:r>
      <w:r w:rsidR="001C6733" w:rsidRPr="00AD63EF">
        <w:rPr>
          <w:rFonts w:ascii="Times New Roman" w:hAnsi="Times New Roman" w:cs="Times New Roman"/>
          <w:sz w:val="28"/>
          <w:szCs w:val="28"/>
          <w:lang w:val="kk-KZ"/>
        </w:rPr>
        <w:t>С</w:t>
      </w:r>
      <w:r w:rsidR="001C6733">
        <w:rPr>
          <w:rFonts w:ascii="Times New Roman" w:hAnsi="Times New Roman" w:cs="Times New Roman"/>
          <w:sz w:val="28"/>
          <w:szCs w:val="28"/>
          <w:lang w:val="kk-KZ"/>
        </w:rPr>
        <w:t xml:space="preserve"> шашады.</w:t>
      </w:r>
      <w:r w:rsidR="007C257A">
        <w:rPr>
          <w:rFonts w:ascii="Times New Roman" w:hAnsi="Times New Roman" w:cs="Times New Roman"/>
          <w:sz w:val="28"/>
          <w:szCs w:val="28"/>
          <w:lang w:val="kk-KZ"/>
        </w:rPr>
        <w:t xml:space="preserve"> </w:t>
      </w:r>
      <w:r w:rsidR="00D56F42">
        <w:rPr>
          <w:rFonts w:ascii="Times New Roman" w:hAnsi="Times New Roman" w:cs="Times New Roman"/>
          <w:sz w:val="28"/>
          <w:szCs w:val="28"/>
          <w:lang w:val="kk-KZ"/>
        </w:rPr>
        <w:t xml:space="preserve">Бұл температура көрсеткіштері </w:t>
      </w:r>
      <w:r w:rsidR="005556D8">
        <w:rPr>
          <w:rFonts w:ascii="Times New Roman" w:hAnsi="Times New Roman" w:cs="Times New Roman"/>
          <w:sz w:val="28"/>
          <w:szCs w:val="28"/>
          <w:lang w:val="kk-KZ"/>
        </w:rPr>
        <w:t>Солтүстік Каспий, Солтүстік (Кіші) Арал теңізі Балқаш және Алакөлде</w:t>
      </w:r>
      <w:r w:rsidR="00D56F42">
        <w:rPr>
          <w:rFonts w:ascii="Times New Roman" w:hAnsi="Times New Roman" w:cs="Times New Roman"/>
          <w:sz w:val="28"/>
          <w:szCs w:val="28"/>
          <w:lang w:val="kk-KZ"/>
        </w:rPr>
        <w:t xml:space="preserve"> сәуір айының ортасында, Шардара, Бөген су қоймаларында Билікөл және Ақкөл көлдерінде наурыз айының соңы </w:t>
      </w:r>
      <w:r w:rsidR="00D56F42" w:rsidRPr="007B2744">
        <w:rPr>
          <w:rFonts w:ascii="Times New Roman" w:hAnsi="Times New Roman" w:cs="Times New Roman"/>
          <w:sz w:val="28"/>
          <w:szCs w:val="28"/>
          <w:lang w:val="kk-KZ"/>
        </w:rPr>
        <w:t>–</w:t>
      </w:r>
      <w:r w:rsidR="00D56F42">
        <w:rPr>
          <w:rFonts w:ascii="Times New Roman" w:hAnsi="Times New Roman" w:cs="Times New Roman"/>
          <w:sz w:val="28"/>
          <w:szCs w:val="28"/>
          <w:lang w:val="kk-KZ"/>
        </w:rPr>
        <w:t xml:space="preserve"> сәуір айының басында, шығыста (Өскемен және Бұқтырма) сәуір айының аяғы </w:t>
      </w:r>
      <w:r w:rsidR="00D56F42" w:rsidRPr="007B2744">
        <w:rPr>
          <w:rFonts w:ascii="Times New Roman" w:hAnsi="Times New Roman" w:cs="Times New Roman"/>
          <w:sz w:val="28"/>
          <w:szCs w:val="28"/>
          <w:lang w:val="kk-KZ"/>
        </w:rPr>
        <w:t>–</w:t>
      </w:r>
      <w:r w:rsidR="00D56F42">
        <w:rPr>
          <w:rFonts w:ascii="Times New Roman" w:hAnsi="Times New Roman" w:cs="Times New Roman"/>
          <w:sz w:val="28"/>
          <w:szCs w:val="28"/>
          <w:lang w:val="kk-KZ"/>
        </w:rPr>
        <w:t xml:space="preserve"> мамыр айының басында болады</w:t>
      </w:r>
      <w:r w:rsidR="000A39CF">
        <w:rPr>
          <w:rFonts w:ascii="Times New Roman" w:hAnsi="Times New Roman" w:cs="Times New Roman"/>
          <w:sz w:val="28"/>
          <w:szCs w:val="28"/>
          <w:lang w:val="kk-KZ"/>
        </w:rPr>
        <w:t>.</w:t>
      </w:r>
      <w:r w:rsidR="001C6733">
        <w:rPr>
          <w:rFonts w:ascii="Times New Roman" w:hAnsi="Times New Roman" w:cs="Times New Roman"/>
          <w:sz w:val="28"/>
          <w:szCs w:val="28"/>
          <w:lang w:val="kk-KZ"/>
        </w:rPr>
        <w:t xml:space="preserve"> </w:t>
      </w:r>
      <w:r w:rsidR="000A39CF">
        <w:rPr>
          <w:rFonts w:ascii="Times New Roman" w:hAnsi="Times New Roman" w:cs="Times New Roman"/>
          <w:sz w:val="28"/>
          <w:szCs w:val="28"/>
          <w:lang w:val="kk-KZ"/>
        </w:rPr>
        <w:t xml:space="preserve">Ал </w:t>
      </w:r>
      <w:r w:rsidR="00D43D4B" w:rsidRPr="00AD63EF">
        <w:rPr>
          <w:rFonts w:ascii="Times New Roman" w:hAnsi="Times New Roman" w:cs="Times New Roman"/>
          <w:sz w:val="28"/>
          <w:szCs w:val="28"/>
          <w:lang w:val="kk-KZ"/>
        </w:rPr>
        <w:t>Қапшағай суқоймасында мұз ерігеннен бастап, көксеркенің өрістеуге қозғалысы басталады</w:t>
      </w:r>
      <w:r w:rsidR="00D43D4B">
        <w:rPr>
          <w:rFonts w:ascii="Times New Roman" w:hAnsi="Times New Roman" w:cs="Times New Roman"/>
          <w:sz w:val="28"/>
          <w:szCs w:val="28"/>
          <w:lang w:val="kk-KZ"/>
        </w:rPr>
        <w:t>, шамамен</w:t>
      </w:r>
      <w:r w:rsidR="00D43D4B" w:rsidRPr="00D43D4B">
        <w:rPr>
          <w:rFonts w:ascii="Times New Roman" w:hAnsi="Times New Roman" w:cs="Times New Roman"/>
          <w:sz w:val="28"/>
          <w:szCs w:val="28"/>
          <w:lang w:val="kk-KZ"/>
        </w:rPr>
        <w:t xml:space="preserve"> </w:t>
      </w:r>
      <w:r w:rsidR="00D43D4B" w:rsidRPr="00AD63EF">
        <w:rPr>
          <w:rFonts w:ascii="Times New Roman" w:hAnsi="Times New Roman" w:cs="Times New Roman"/>
          <w:sz w:val="28"/>
          <w:szCs w:val="28"/>
          <w:lang w:val="kk-KZ"/>
        </w:rPr>
        <w:t>наурыз айының 3-ші онкүндігі мен сәуір айының басы (ауа-райына байланысты)</w:t>
      </w:r>
      <w:r w:rsidR="00D43D4B">
        <w:rPr>
          <w:rFonts w:ascii="Times New Roman" w:hAnsi="Times New Roman" w:cs="Times New Roman"/>
          <w:sz w:val="28"/>
          <w:szCs w:val="28"/>
          <w:lang w:val="kk-KZ"/>
        </w:rPr>
        <w:t xml:space="preserve"> шашады және айдың соңында аяқталады.</w:t>
      </w:r>
      <w:r w:rsidR="00D43D4B" w:rsidRPr="00AD63EF">
        <w:rPr>
          <w:rFonts w:ascii="Times New Roman" w:hAnsi="Times New Roman" w:cs="Times New Roman"/>
          <w:sz w:val="28"/>
          <w:szCs w:val="28"/>
          <w:lang w:val="kk-KZ"/>
        </w:rPr>
        <w:t xml:space="preserve"> </w:t>
      </w:r>
      <w:r w:rsidR="000A39CF">
        <w:rPr>
          <w:rFonts w:ascii="Times New Roman" w:hAnsi="Times New Roman" w:cs="Times New Roman"/>
          <w:sz w:val="28"/>
          <w:szCs w:val="28"/>
          <w:lang w:val="kk-KZ"/>
        </w:rPr>
        <w:t xml:space="preserve">Көп жылдық зерттеу нәтижелері бойынша әр жылдары уылдырық шашу мерзімі әдеттегіден </w:t>
      </w:r>
      <w:r w:rsidR="000A39CF" w:rsidRPr="007B2744">
        <w:rPr>
          <w:rFonts w:ascii="Times New Roman" w:hAnsi="Times New Roman" w:cs="Times New Roman"/>
          <w:sz w:val="28"/>
          <w:szCs w:val="28"/>
          <w:lang w:val="kk-KZ"/>
        </w:rPr>
        <w:t xml:space="preserve">7-10 </w:t>
      </w:r>
      <w:r w:rsidR="000A39CF">
        <w:rPr>
          <w:rFonts w:ascii="Times New Roman" w:hAnsi="Times New Roman" w:cs="Times New Roman"/>
          <w:sz w:val="28"/>
          <w:szCs w:val="28"/>
          <w:lang w:val="kk-KZ"/>
        </w:rPr>
        <w:t xml:space="preserve">күнге жылжуы мүмкін. </w:t>
      </w:r>
    </w:p>
    <w:p w:rsidR="00DA33A5" w:rsidRPr="00D24C7E" w:rsidRDefault="007C257A" w:rsidP="0097087C">
      <w:pPr>
        <w:spacing w:after="0" w:line="240" w:lineRule="auto"/>
        <w:ind w:firstLine="709"/>
        <w:jc w:val="both"/>
        <w:rPr>
          <w:rFonts w:ascii="Times New Roman" w:hAnsi="Times New Roman" w:cs="Times New Roman"/>
          <w:sz w:val="28"/>
          <w:szCs w:val="28"/>
          <w:lang w:val="kk-KZ"/>
        </w:rPr>
      </w:pPr>
      <w:r w:rsidRPr="002D4080">
        <w:rPr>
          <w:rFonts w:ascii="Times New Roman" w:hAnsi="Times New Roman" w:cs="Times New Roman"/>
          <w:sz w:val="28"/>
          <w:szCs w:val="28"/>
          <w:lang w:val="kk-KZ"/>
        </w:rPr>
        <w:t>Уылдырық шашатын орны</w:t>
      </w:r>
      <w:r w:rsidRPr="00AD63EF">
        <w:rPr>
          <w:rFonts w:ascii="Times New Roman" w:hAnsi="Times New Roman" w:cs="Times New Roman"/>
          <w:sz w:val="28"/>
          <w:szCs w:val="28"/>
          <w:lang w:val="kk-KZ"/>
        </w:rPr>
        <w:t xml:space="preserve"> суқойманың тығыз топырағы, тоқтаған су емес негі</w:t>
      </w:r>
      <w:r w:rsidR="00EF68DE">
        <w:rPr>
          <w:rFonts w:ascii="Times New Roman" w:hAnsi="Times New Roman" w:cs="Times New Roman"/>
          <w:sz w:val="28"/>
          <w:szCs w:val="28"/>
          <w:lang w:val="kk-KZ"/>
        </w:rPr>
        <w:t xml:space="preserve">зінен шалшық су болып табылады. </w:t>
      </w:r>
      <w:r w:rsidRPr="00AD63EF">
        <w:rPr>
          <w:rFonts w:ascii="Times New Roman" w:hAnsi="Times New Roman" w:cs="Times New Roman"/>
          <w:sz w:val="28"/>
          <w:szCs w:val="28"/>
          <w:lang w:val="kk-KZ"/>
        </w:rPr>
        <w:t xml:space="preserve">Уылдырықтарын әдетте 0,5-6 м, көбінесе 1-3 тереңдікте арнайы ұяшықта салады. Оны аталықтары қорғап жүреді және бұл уақытта аталықтары қоректенбейді. </w:t>
      </w:r>
      <w:r w:rsidR="00EF68DE">
        <w:rPr>
          <w:rFonts w:ascii="Times New Roman" w:hAnsi="Times New Roman" w:cs="Times New Roman"/>
          <w:sz w:val="28"/>
          <w:szCs w:val="28"/>
          <w:lang w:val="kk-KZ"/>
        </w:rPr>
        <w:t xml:space="preserve">Көксеркенің уылдырығы жабысқақ болып келеді. </w:t>
      </w:r>
      <w:r w:rsidRPr="00AD63EF">
        <w:rPr>
          <w:rFonts w:ascii="Times New Roman" w:hAnsi="Times New Roman" w:cs="Times New Roman"/>
          <w:sz w:val="28"/>
          <w:szCs w:val="28"/>
          <w:lang w:val="kk-KZ"/>
        </w:rPr>
        <w:t>Уылдырықтың субстраты ретін</w:t>
      </w:r>
      <w:r w:rsidR="00EF68DE">
        <w:rPr>
          <w:rFonts w:ascii="Times New Roman" w:hAnsi="Times New Roman" w:cs="Times New Roman"/>
          <w:sz w:val="28"/>
          <w:szCs w:val="28"/>
          <w:lang w:val="kk-KZ"/>
        </w:rPr>
        <w:t xml:space="preserve">де құмды, құмды-қиыршық тасты, </w:t>
      </w:r>
      <w:r w:rsidRPr="00AD63EF">
        <w:rPr>
          <w:rFonts w:ascii="Times New Roman" w:hAnsi="Times New Roman" w:cs="Times New Roman"/>
          <w:sz w:val="28"/>
          <w:szCs w:val="28"/>
          <w:lang w:val="kk-KZ"/>
        </w:rPr>
        <w:t xml:space="preserve">өсімдік пен қамыстың тамырлары, шылаң және басқа да </w:t>
      </w:r>
      <w:r w:rsidRPr="00AD63EF">
        <w:rPr>
          <w:rFonts w:ascii="Times New Roman" w:hAnsi="Times New Roman" w:cs="Times New Roman"/>
          <w:sz w:val="28"/>
          <w:szCs w:val="28"/>
          <w:lang w:val="kk-KZ"/>
        </w:rPr>
        <w:lastRenderedPageBreak/>
        <w:t xml:space="preserve">өсімдіктері бар лайлы-құмдар жатады. </w:t>
      </w:r>
      <w:r w:rsidR="00EF68DE">
        <w:rPr>
          <w:rFonts w:ascii="Times New Roman" w:hAnsi="Times New Roman" w:cs="Times New Roman"/>
          <w:sz w:val="28"/>
          <w:szCs w:val="28"/>
          <w:lang w:val="kk-KZ"/>
        </w:rPr>
        <w:t xml:space="preserve">Кейде уылдырық шашуы суы тұздылау суларда (тұздылығы </w:t>
      </w:r>
      <w:r w:rsidR="00EF68DE" w:rsidRPr="007B2744">
        <w:rPr>
          <w:rFonts w:ascii="Times New Roman" w:hAnsi="Times New Roman" w:cs="Times New Roman"/>
          <w:sz w:val="28"/>
          <w:szCs w:val="28"/>
          <w:lang w:val="kk-KZ"/>
        </w:rPr>
        <w:t>2,5-3,0‰)</w:t>
      </w:r>
      <w:r w:rsidR="00EF68DE">
        <w:rPr>
          <w:rFonts w:ascii="Times New Roman" w:hAnsi="Times New Roman" w:cs="Times New Roman"/>
          <w:sz w:val="28"/>
          <w:szCs w:val="28"/>
          <w:lang w:val="kk-KZ"/>
        </w:rPr>
        <w:t xml:space="preserve"> жүреді. </w:t>
      </w:r>
      <w:r w:rsidR="0097087C">
        <w:rPr>
          <w:rFonts w:ascii="Times New Roman" w:hAnsi="Times New Roman" w:cs="Times New Roman"/>
          <w:sz w:val="28"/>
          <w:szCs w:val="28"/>
          <w:lang w:val="kk-KZ"/>
        </w:rPr>
        <w:t>Қапшағай су қоймасына жүргізілген е</w:t>
      </w:r>
      <w:r w:rsidR="0097087C" w:rsidRPr="00AD63EF">
        <w:rPr>
          <w:rFonts w:ascii="Times New Roman" w:hAnsi="Times New Roman" w:cs="Times New Roman"/>
          <w:sz w:val="28"/>
          <w:szCs w:val="28"/>
          <w:lang w:val="kk-KZ"/>
        </w:rPr>
        <w:t>рте көктемгі (наурыз) мәліметтер бойынша уылдырық шашуға қолайлы субстрат ретінде Іле өзені мен оның құярлық аймақтарына қарағанда Қапшағай суқоймасы акваториясын</w:t>
      </w:r>
      <w:r w:rsidR="00756F1D">
        <w:rPr>
          <w:rFonts w:ascii="Times New Roman" w:hAnsi="Times New Roman" w:cs="Times New Roman"/>
          <w:sz w:val="28"/>
          <w:szCs w:val="28"/>
          <w:lang w:val="kk-KZ"/>
        </w:rPr>
        <w:t>ың</w:t>
      </w:r>
      <w:r w:rsidR="0097087C" w:rsidRPr="00AD63EF">
        <w:rPr>
          <w:rFonts w:ascii="Times New Roman" w:hAnsi="Times New Roman" w:cs="Times New Roman"/>
          <w:sz w:val="28"/>
          <w:szCs w:val="28"/>
          <w:lang w:val="kk-KZ"/>
        </w:rPr>
        <w:t xml:space="preserve"> </w:t>
      </w:r>
      <w:r w:rsidR="00756F1D" w:rsidRPr="00AD63EF">
        <w:rPr>
          <w:rFonts w:ascii="Times New Roman" w:hAnsi="Times New Roman" w:cs="Times New Roman"/>
          <w:sz w:val="28"/>
          <w:szCs w:val="28"/>
          <w:lang w:val="kk-KZ"/>
        </w:rPr>
        <w:t>қиыршық тасты аймағы</w:t>
      </w:r>
      <w:r w:rsidR="00756F1D">
        <w:rPr>
          <w:rFonts w:ascii="Times New Roman" w:hAnsi="Times New Roman" w:cs="Times New Roman"/>
          <w:sz w:val="28"/>
          <w:szCs w:val="28"/>
          <w:lang w:val="kk-KZ"/>
        </w:rPr>
        <w:t>н</w:t>
      </w:r>
      <w:r w:rsidR="00756F1D" w:rsidRPr="00AD63EF">
        <w:rPr>
          <w:rFonts w:ascii="Times New Roman" w:hAnsi="Times New Roman" w:cs="Times New Roman"/>
          <w:sz w:val="28"/>
          <w:szCs w:val="28"/>
          <w:lang w:val="kk-KZ"/>
        </w:rPr>
        <w:t xml:space="preserve"> </w:t>
      </w:r>
      <w:r w:rsidR="00756F1D">
        <w:rPr>
          <w:rFonts w:ascii="Times New Roman" w:hAnsi="Times New Roman" w:cs="Times New Roman"/>
          <w:sz w:val="28"/>
          <w:szCs w:val="28"/>
          <w:lang w:val="kk-KZ"/>
        </w:rPr>
        <w:t xml:space="preserve">пайдаланады. </w:t>
      </w:r>
      <w:r w:rsidRPr="00AD63EF">
        <w:rPr>
          <w:rFonts w:ascii="Times New Roman" w:hAnsi="Times New Roman" w:cs="Times New Roman"/>
          <w:sz w:val="28"/>
          <w:szCs w:val="28"/>
          <w:lang w:val="kk-KZ"/>
        </w:rPr>
        <w:t xml:space="preserve">Кейде көксерке жасанды субстратқа да уылдырығын шашады, </w:t>
      </w:r>
      <w:r w:rsidR="00EF68DE">
        <w:rPr>
          <w:rFonts w:ascii="Times New Roman" w:hAnsi="Times New Roman" w:cs="Times New Roman"/>
          <w:sz w:val="28"/>
          <w:szCs w:val="28"/>
          <w:lang w:val="kk-KZ"/>
        </w:rPr>
        <w:t xml:space="preserve">көбінесе капрон жіптердің </w:t>
      </w:r>
      <w:r w:rsidR="0097087C">
        <w:rPr>
          <w:rFonts w:ascii="Times New Roman" w:hAnsi="Times New Roman" w:cs="Times New Roman"/>
          <w:sz w:val="28"/>
          <w:szCs w:val="28"/>
          <w:lang w:val="kk-KZ"/>
        </w:rPr>
        <w:t xml:space="preserve">және синтетикалық талшықтардың жиынтығынан жасалған қалқымалы ұяларға шашады. </w:t>
      </w:r>
      <w:r w:rsidR="00E87C7A" w:rsidRPr="00AD63EF">
        <w:rPr>
          <w:rFonts w:ascii="Times New Roman" w:hAnsi="Times New Roman" w:cs="Times New Roman"/>
          <w:sz w:val="28"/>
          <w:szCs w:val="28"/>
          <w:lang w:val="kk-KZ"/>
        </w:rPr>
        <w:t xml:space="preserve">Ұяшықтың диаметрі 35-50 см, биіктігі 4-6 см шамасында болады. </w:t>
      </w:r>
      <w:r w:rsidR="00EF68DE">
        <w:rPr>
          <w:rFonts w:ascii="Times New Roman" w:hAnsi="Times New Roman" w:cs="Times New Roman"/>
          <w:sz w:val="28"/>
          <w:szCs w:val="28"/>
          <w:lang w:val="kk-KZ"/>
        </w:rPr>
        <w:t>Ж</w:t>
      </w:r>
      <w:r w:rsidRPr="00AD63EF">
        <w:rPr>
          <w:rFonts w:ascii="Times New Roman" w:hAnsi="Times New Roman" w:cs="Times New Roman"/>
          <w:sz w:val="28"/>
          <w:szCs w:val="28"/>
          <w:lang w:val="kk-KZ"/>
        </w:rPr>
        <w:t>асанды ұяшық та табиғи ұяшықтай а</w:t>
      </w:r>
      <w:r w:rsidR="00EF68DE">
        <w:rPr>
          <w:rFonts w:ascii="Times New Roman" w:hAnsi="Times New Roman" w:cs="Times New Roman"/>
          <w:sz w:val="28"/>
          <w:szCs w:val="28"/>
          <w:lang w:val="kk-KZ"/>
        </w:rPr>
        <w:t>талықтарының қорғауында болады.</w:t>
      </w:r>
      <w:r w:rsidR="00E87C7A">
        <w:rPr>
          <w:rFonts w:ascii="Times New Roman" w:hAnsi="Times New Roman" w:cs="Times New Roman"/>
          <w:sz w:val="28"/>
          <w:szCs w:val="28"/>
          <w:lang w:val="kk-KZ"/>
        </w:rPr>
        <w:t xml:space="preserve"> </w:t>
      </w:r>
      <w:r w:rsidR="00D24C7E">
        <w:rPr>
          <w:rFonts w:ascii="Times New Roman" w:hAnsi="Times New Roman" w:cs="Times New Roman"/>
          <w:sz w:val="28"/>
          <w:szCs w:val="28"/>
          <w:lang w:val="kk-KZ"/>
        </w:rPr>
        <w:t>Аталықтар ұ</w:t>
      </w:r>
      <w:r w:rsidR="00E87C7A">
        <w:rPr>
          <w:rFonts w:ascii="Times New Roman" w:hAnsi="Times New Roman" w:cs="Times New Roman"/>
          <w:sz w:val="28"/>
          <w:szCs w:val="28"/>
          <w:lang w:val="kk-KZ"/>
        </w:rPr>
        <w:t xml:space="preserve">яшықтарды қорғай отырып </w:t>
      </w:r>
      <w:r w:rsidR="00D24C7E">
        <w:rPr>
          <w:rFonts w:ascii="Times New Roman" w:hAnsi="Times New Roman" w:cs="Times New Roman"/>
          <w:sz w:val="28"/>
          <w:szCs w:val="28"/>
          <w:lang w:val="kk-KZ"/>
        </w:rPr>
        <w:t xml:space="preserve">жүзбе қанаттары арқылы дамып жатқан уылдырыққа аэрация жасайды және судың лайлануынан сақтайды. Ұяшықты аталықтар эмбриондар шыққаннан кейін </w:t>
      </w:r>
      <w:r w:rsidR="00D24C7E" w:rsidRPr="007B2744">
        <w:rPr>
          <w:rFonts w:ascii="Times New Roman" w:hAnsi="Times New Roman" w:cs="Times New Roman"/>
          <w:sz w:val="28"/>
          <w:szCs w:val="28"/>
          <w:lang w:val="kk-KZ"/>
        </w:rPr>
        <w:t xml:space="preserve">1-3 </w:t>
      </w:r>
      <w:r w:rsidR="00D24C7E">
        <w:rPr>
          <w:rFonts w:ascii="Times New Roman" w:hAnsi="Times New Roman" w:cs="Times New Roman"/>
          <w:sz w:val="28"/>
          <w:szCs w:val="28"/>
          <w:lang w:val="kk-KZ"/>
        </w:rPr>
        <w:t xml:space="preserve">тәулікке дейін қорғайды, ұяшықтан эмбриондар дернәсілдерге айналып су қабатына кеткенше </w:t>
      </w:r>
      <w:r w:rsidR="005E1207">
        <w:rPr>
          <w:rFonts w:ascii="Times New Roman" w:hAnsi="Times New Roman" w:cs="Times New Roman"/>
          <w:sz w:val="28"/>
          <w:szCs w:val="28"/>
          <w:lang w:val="kk-KZ"/>
        </w:rPr>
        <w:t xml:space="preserve">қорғауда болады. </w:t>
      </w:r>
    </w:p>
    <w:p w:rsidR="001B5A9B" w:rsidRDefault="001B5A9B" w:rsidP="001B5A9B">
      <w:pPr>
        <w:spacing w:after="0" w:line="240" w:lineRule="auto"/>
        <w:ind w:firstLine="709"/>
        <w:jc w:val="both"/>
        <w:rPr>
          <w:rFonts w:ascii="Times New Roman" w:hAnsi="Times New Roman"/>
          <w:sz w:val="28"/>
          <w:szCs w:val="28"/>
          <w:lang w:val="kk-KZ"/>
        </w:rPr>
      </w:pPr>
      <w:r w:rsidRPr="001B5A9B">
        <w:rPr>
          <w:rFonts w:ascii="Times New Roman" w:hAnsi="Times New Roman"/>
          <w:bCs/>
          <w:sz w:val="28"/>
          <w:szCs w:val="28"/>
          <w:lang w:val="kk-KZ"/>
        </w:rPr>
        <w:t xml:space="preserve">Балықтардың тұқымдылығын талдауда әдетте бірнеше көрсеткіштер қолданылады. Олардың ішінде кең таралған жеке және абсолютті тұқымдылық </w:t>
      </w:r>
      <w:r w:rsidRPr="001B5A9B">
        <w:rPr>
          <w:rFonts w:ascii="Times New Roman" w:hAnsi="Times New Roman"/>
          <w:sz w:val="28"/>
          <w:szCs w:val="28"/>
          <w:lang w:val="kk-KZ"/>
        </w:rPr>
        <w:t>(</w:t>
      </w:r>
      <w:r>
        <w:rPr>
          <w:rFonts w:ascii="Times New Roman" w:hAnsi="Times New Roman"/>
          <w:sz w:val="28"/>
          <w:szCs w:val="28"/>
          <w:lang w:val="kk-KZ"/>
        </w:rPr>
        <w:t xml:space="preserve">АЖТ </w:t>
      </w:r>
      <w:r w:rsidRPr="001B5A9B">
        <w:rPr>
          <w:rFonts w:ascii="Times New Roman" w:hAnsi="Times New Roman"/>
          <w:sz w:val="28"/>
          <w:szCs w:val="28"/>
          <w:lang w:val="kk-KZ"/>
        </w:rPr>
        <w:t xml:space="preserve">немесе ЖАТ). Балықтың қапшығында орналасқан уылдырық саны жеке тұқымдылық, абсалютті немесе жалпы тұқымдылық болып аталады. Жеке тұқымдылықтың сапасын көрсететін көрсеткіш ретінде, сонымен қатар қатысты тұқымдылық (СЖТ), қолданылады, дегенмен уылдырық саны балықтың ұзындығы немесе салмағына қатысты. </w:t>
      </w:r>
    </w:p>
    <w:p w:rsidR="00AD63EF" w:rsidRDefault="00AD63EF" w:rsidP="00AD63EF">
      <w:pPr>
        <w:spacing w:after="0" w:line="240" w:lineRule="auto"/>
        <w:ind w:firstLine="709"/>
        <w:jc w:val="both"/>
        <w:rPr>
          <w:rFonts w:ascii="Times New Roman" w:hAnsi="Times New Roman" w:cs="Times New Roman"/>
          <w:sz w:val="28"/>
          <w:szCs w:val="28"/>
          <w:lang w:val="kk-KZ"/>
        </w:rPr>
      </w:pPr>
      <w:r w:rsidRPr="002D4080">
        <w:rPr>
          <w:rFonts w:ascii="Times New Roman" w:hAnsi="Times New Roman" w:cs="Times New Roman"/>
          <w:sz w:val="28"/>
          <w:szCs w:val="28"/>
          <w:lang w:val="kk-KZ"/>
        </w:rPr>
        <w:t>Көксеркенің абсолютті жеке тұқымдылығы</w:t>
      </w:r>
      <w:r w:rsidRPr="00AD63EF">
        <w:rPr>
          <w:rFonts w:ascii="Times New Roman" w:hAnsi="Times New Roman" w:cs="Times New Roman"/>
          <w:sz w:val="28"/>
          <w:szCs w:val="28"/>
          <w:lang w:val="kk-KZ"/>
        </w:rPr>
        <w:t xml:space="preserve"> (АЖТ) </w:t>
      </w:r>
      <w:r w:rsidR="00F86C6B" w:rsidRPr="007B2744">
        <w:rPr>
          <w:rFonts w:ascii="Times New Roman" w:hAnsi="Times New Roman" w:cs="Times New Roman"/>
          <w:sz w:val="28"/>
          <w:szCs w:val="28"/>
          <w:lang w:val="kk-KZ"/>
        </w:rPr>
        <w:t xml:space="preserve">11,6 </w:t>
      </w:r>
      <w:r w:rsidR="00F86C6B">
        <w:rPr>
          <w:rFonts w:ascii="Times New Roman" w:hAnsi="Times New Roman" w:cs="Times New Roman"/>
          <w:sz w:val="28"/>
          <w:szCs w:val="28"/>
          <w:lang w:val="kk-KZ"/>
        </w:rPr>
        <w:t>дан</w:t>
      </w:r>
      <w:r w:rsidR="00F86C6B" w:rsidRPr="007B2744">
        <w:rPr>
          <w:rFonts w:ascii="Times New Roman" w:hAnsi="Times New Roman" w:cs="Times New Roman"/>
          <w:sz w:val="28"/>
          <w:szCs w:val="28"/>
          <w:lang w:val="kk-KZ"/>
        </w:rPr>
        <w:t xml:space="preserve"> 2206 </w:t>
      </w:r>
      <w:r w:rsidR="00F86C6B">
        <w:rPr>
          <w:rFonts w:ascii="Times New Roman" w:hAnsi="Times New Roman" w:cs="Times New Roman"/>
          <w:sz w:val="28"/>
          <w:szCs w:val="28"/>
          <w:lang w:val="kk-KZ"/>
        </w:rPr>
        <w:t>мыңға дейін болады</w:t>
      </w:r>
      <w:r w:rsidR="00A51C03">
        <w:rPr>
          <w:rFonts w:ascii="Times New Roman" w:hAnsi="Times New Roman" w:cs="Times New Roman"/>
          <w:sz w:val="28"/>
          <w:szCs w:val="28"/>
          <w:lang w:val="kk-KZ"/>
        </w:rPr>
        <w:t xml:space="preserve"> </w:t>
      </w:r>
      <w:r w:rsidR="00A51C03" w:rsidRPr="00AD63EF">
        <w:rPr>
          <w:rFonts w:ascii="Times New Roman" w:hAnsi="Times New Roman" w:cs="Times New Roman"/>
          <w:sz w:val="28"/>
          <w:szCs w:val="28"/>
          <w:lang w:val="kk-KZ"/>
        </w:rPr>
        <w:t>[</w:t>
      </w:r>
      <w:r w:rsidR="00197694">
        <w:rPr>
          <w:rFonts w:ascii="Times New Roman" w:hAnsi="Times New Roman" w:cs="Times New Roman"/>
          <w:sz w:val="28"/>
          <w:szCs w:val="28"/>
          <w:lang w:val="kk-KZ"/>
        </w:rPr>
        <w:t>9</w:t>
      </w:r>
      <w:r w:rsidR="00A51C03">
        <w:rPr>
          <w:rFonts w:ascii="Times New Roman" w:hAnsi="Times New Roman" w:cs="Times New Roman"/>
          <w:sz w:val="28"/>
          <w:szCs w:val="28"/>
          <w:lang w:val="kk-KZ"/>
        </w:rPr>
        <w:t>].</w:t>
      </w:r>
      <w:r w:rsidR="00F86C6B">
        <w:rPr>
          <w:rFonts w:ascii="Times New Roman" w:hAnsi="Times New Roman" w:cs="Times New Roman"/>
          <w:sz w:val="28"/>
          <w:szCs w:val="28"/>
          <w:lang w:val="kk-KZ"/>
        </w:rPr>
        <w:t xml:space="preserve"> </w:t>
      </w:r>
      <w:r w:rsidRPr="00AD63EF">
        <w:rPr>
          <w:rFonts w:ascii="Times New Roman" w:hAnsi="Times New Roman" w:cs="Times New Roman"/>
          <w:sz w:val="28"/>
          <w:szCs w:val="28"/>
          <w:lang w:val="kk-KZ"/>
        </w:rPr>
        <w:t xml:space="preserve">Қапшағай суқоймасында 45,6-дан 404,7 мың уылдырыққа </w:t>
      </w:r>
      <w:r w:rsidR="00AD7213">
        <w:rPr>
          <w:rFonts w:ascii="Times New Roman" w:hAnsi="Times New Roman" w:cs="Times New Roman"/>
          <w:sz w:val="28"/>
          <w:szCs w:val="28"/>
          <w:lang w:val="kk-KZ"/>
        </w:rPr>
        <w:t>аралығында</w:t>
      </w:r>
      <w:r w:rsidR="00E23330">
        <w:rPr>
          <w:rFonts w:ascii="Times New Roman" w:hAnsi="Times New Roman" w:cs="Times New Roman"/>
          <w:sz w:val="28"/>
          <w:szCs w:val="28"/>
          <w:lang w:val="kk-KZ"/>
        </w:rPr>
        <w:t xml:space="preserve"> ауытқып тұрады. Уылдырығы жабысқақ,</w:t>
      </w:r>
      <w:r w:rsidRPr="00AD63EF">
        <w:rPr>
          <w:rFonts w:ascii="Times New Roman" w:hAnsi="Times New Roman" w:cs="Times New Roman"/>
          <w:sz w:val="28"/>
          <w:szCs w:val="28"/>
          <w:lang w:val="kk-KZ"/>
        </w:rPr>
        <w:t xml:space="preserve"> түсі сары, пішіні дөңгелек болып келеді, диаметрі </w:t>
      </w:r>
      <w:r w:rsidR="00E23330">
        <w:rPr>
          <w:rFonts w:ascii="Times New Roman" w:hAnsi="Times New Roman" w:cs="Times New Roman"/>
          <w:sz w:val="28"/>
          <w:szCs w:val="28"/>
          <w:lang w:val="kk-KZ"/>
        </w:rPr>
        <w:t>1,2-1,4</w:t>
      </w:r>
      <w:r w:rsidR="00E917F8">
        <w:rPr>
          <w:rFonts w:ascii="Times New Roman" w:hAnsi="Times New Roman" w:cs="Times New Roman"/>
          <w:sz w:val="28"/>
          <w:szCs w:val="28"/>
          <w:lang w:val="kk-KZ"/>
        </w:rPr>
        <w:t xml:space="preserve"> </w:t>
      </w:r>
      <w:r w:rsidR="00E23330">
        <w:rPr>
          <w:rFonts w:ascii="Times New Roman" w:hAnsi="Times New Roman" w:cs="Times New Roman"/>
          <w:sz w:val="28"/>
          <w:szCs w:val="28"/>
          <w:lang w:val="kk-KZ"/>
        </w:rPr>
        <w:t>мм</w:t>
      </w:r>
      <w:r w:rsidRPr="00AD63EF">
        <w:rPr>
          <w:rFonts w:ascii="Times New Roman" w:hAnsi="Times New Roman" w:cs="Times New Roman"/>
          <w:sz w:val="28"/>
          <w:szCs w:val="28"/>
          <w:lang w:val="kk-KZ"/>
        </w:rPr>
        <w:t>. Көксерке популяциясында уылдырықтарының көлемі мен жыныстарының ара қатынасы өзара байланысты, әсіресе, бұл жерсіндіру барысында тіршілік</w:t>
      </w:r>
      <w:r w:rsidR="00A51C03">
        <w:rPr>
          <w:rFonts w:ascii="Times New Roman" w:hAnsi="Times New Roman" w:cs="Times New Roman"/>
          <w:sz w:val="28"/>
          <w:szCs w:val="28"/>
          <w:lang w:val="kk-KZ"/>
        </w:rPr>
        <w:t xml:space="preserve"> жағдайына да байланысты болады</w:t>
      </w:r>
      <w:r w:rsidRPr="00AD63EF">
        <w:rPr>
          <w:rFonts w:ascii="Times New Roman" w:hAnsi="Times New Roman" w:cs="Times New Roman"/>
          <w:sz w:val="28"/>
          <w:szCs w:val="28"/>
          <w:lang w:val="kk-KZ"/>
        </w:rPr>
        <w:t xml:space="preserve">.   </w:t>
      </w:r>
    </w:p>
    <w:p w:rsidR="00D34B54" w:rsidRPr="007B2744" w:rsidRDefault="00E23330" w:rsidP="00D34B5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Уылдырықтарының дамуы су температурасы </w:t>
      </w:r>
      <w:r w:rsidR="00494ABA">
        <w:rPr>
          <w:rFonts w:ascii="Times New Roman" w:hAnsi="Times New Roman" w:cs="Times New Roman"/>
          <w:sz w:val="28"/>
          <w:szCs w:val="28"/>
        </w:rPr>
        <w:t>12-14</w:t>
      </w:r>
      <w:r w:rsidR="00494ABA">
        <w:rPr>
          <w:rFonts w:ascii="Times New Roman" w:hAnsi="Times New Roman" w:cs="Times New Roman"/>
          <w:sz w:val="28"/>
          <w:szCs w:val="28"/>
          <w:lang w:val="kk-KZ"/>
        </w:rPr>
        <w:t>°</w:t>
      </w:r>
      <w:r w:rsidR="00494ABA" w:rsidRPr="00AD63EF">
        <w:rPr>
          <w:rFonts w:ascii="Times New Roman" w:hAnsi="Times New Roman" w:cs="Times New Roman"/>
          <w:sz w:val="28"/>
          <w:szCs w:val="28"/>
          <w:lang w:val="kk-KZ"/>
        </w:rPr>
        <w:t>С</w:t>
      </w:r>
      <w:r w:rsidR="00494ABA">
        <w:rPr>
          <w:rFonts w:ascii="Times New Roman" w:hAnsi="Times New Roman" w:cs="Times New Roman"/>
          <w:sz w:val="28"/>
          <w:szCs w:val="28"/>
          <w:lang w:val="kk-KZ"/>
        </w:rPr>
        <w:t xml:space="preserve"> та </w:t>
      </w:r>
      <w:r w:rsidR="00494ABA" w:rsidRPr="007B2744">
        <w:rPr>
          <w:rFonts w:ascii="Times New Roman" w:hAnsi="Times New Roman" w:cs="Times New Roman"/>
          <w:sz w:val="28"/>
          <w:szCs w:val="28"/>
        </w:rPr>
        <w:t xml:space="preserve">8 </w:t>
      </w:r>
      <w:r w:rsidR="00494ABA">
        <w:rPr>
          <w:rFonts w:ascii="Times New Roman" w:hAnsi="Times New Roman" w:cs="Times New Roman"/>
          <w:sz w:val="28"/>
          <w:szCs w:val="28"/>
          <w:lang w:val="kk-KZ"/>
        </w:rPr>
        <w:t xml:space="preserve">күнде, </w:t>
      </w:r>
      <w:r w:rsidR="00494ABA">
        <w:rPr>
          <w:rFonts w:ascii="Times New Roman" w:hAnsi="Times New Roman" w:cs="Times New Roman"/>
          <w:sz w:val="28"/>
          <w:szCs w:val="28"/>
        </w:rPr>
        <w:t>7,6-16</w:t>
      </w:r>
      <w:r w:rsidR="00494ABA">
        <w:rPr>
          <w:rFonts w:ascii="Times New Roman" w:hAnsi="Times New Roman" w:cs="Times New Roman"/>
          <w:sz w:val="28"/>
          <w:szCs w:val="28"/>
          <w:lang w:val="kk-KZ"/>
        </w:rPr>
        <w:t>°</w:t>
      </w:r>
      <w:r w:rsidR="00494ABA" w:rsidRPr="00AD63EF">
        <w:rPr>
          <w:rFonts w:ascii="Times New Roman" w:hAnsi="Times New Roman" w:cs="Times New Roman"/>
          <w:sz w:val="28"/>
          <w:szCs w:val="28"/>
          <w:lang w:val="kk-KZ"/>
        </w:rPr>
        <w:t>С</w:t>
      </w:r>
      <w:r w:rsidR="00494ABA">
        <w:rPr>
          <w:rFonts w:ascii="Times New Roman" w:hAnsi="Times New Roman" w:cs="Times New Roman"/>
          <w:sz w:val="28"/>
          <w:szCs w:val="28"/>
        </w:rPr>
        <w:t xml:space="preserve"> </w:t>
      </w:r>
      <w:r w:rsidR="00494ABA">
        <w:rPr>
          <w:rFonts w:ascii="Times New Roman" w:hAnsi="Times New Roman" w:cs="Times New Roman"/>
          <w:sz w:val="28"/>
          <w:szCs w:val="28"/>
          <w:lang w:val="kk-KZ"/>
        </w:rPr>
        <w:t xml:space="preserve">та </w:t>
      </w:r>
      <w:r w:rsidR="00494ABA" w:rsidRPr="007B2744">
        <w:rPr>
          <w:rFonts w:ascii="Times New Roman" w:hAnsi="Times New Roman" w:cs="Times New Roman"/>
          <w:sz w:val="28"/>
          <w:szCs w:val="28"/>
        </w:rPr>
        <w:t>10</w:t>
      </w:r>
      <w:r w:rsidR="00494ABA">
        <w:rPr>
          <w:rFonts w:ascii="Times New Roman" w:hAnsi="Times New Roman" w:cs="Times New Roman"/>
          <w:sz w:val="28"/>
          <w:szCs w:val="28"/>
          <w:lang w:val="kk-KZ"/>
        </w:rPr>
        <w:t xml:space="preserve"> күнде жүреді. Дернәсілдер</w:t>
      </w:r>
      <w:r w:rsidR="002F5F12">
        <w:rPr>
          <w:rFonts w:ascii="Times New Roman" w:hAnsi="Times New Roman" w:cs="Times New Roman"/>
          <w:sz w:val="28"/>
          <w:szCs w:val="28"/>
          <w:lang w:val="kk-KZ"/>
        </w:rPr>
        <w:t>дің</w:t>
      </w:r>
      <w:r w:rsidR="00494ABA">
        <w:rPr>
          <w:rFonts w:ascii="Times New Roman" w:hAnsi="Times New Roman" w:cs="Times New Roman"/>
          <w:sz w:val="28"/>
          <w:szCs w:val="28"/>
          <w:lang w:val="kk-KZ"/>
        </w:rPr>
        <w:t xml:space="preserve"> </w:t>
      </w:r>
      <w:r w:rsidR="00BE7782">
        <w:rPr>
          <w:rFonts w:ascii="Times New Roman" w:hAnsi="Times New Roman" w:cs="Times New Roman"/>
          <w:sz w:val="28"/>
          <w:szCs w:val="28"/>
          <w:lang w:val="kk-KZ"/>
        </w:rPr>
        <w:t>у</w:t>
      </w:r>
      <w:r w:rsidR="002F5F12">
        <w:rPr>
          <w:rFonts w:ascii="Times New Roman" w:hAnsi="Times New Roman" w:cs="Times New Roman"/>
          <w:sz w:val="28"/>
          <w:szCs w:val="28"/>
          <w:lang w:val="kk-KZ"/>
        </w:rPr>
        <w:t xml:space="preserve">ылдырық қапшығынан шыққан кездегі ұзындықтары </w:t>
      </w:r>
      <w:r w:rsidR="002F5F12" w:rsidRPr="007B2744">
        <w:rPr>
          <w:rFonts w:ascii="Times New Roman" w:hAnsi="Times New Roman" w:cs="Times New Roman"/>
          <w:sz w:val="28"/>
          <w:szCs w:val="28"/>
          <w:lang w:val="kk-KZ"/>
        </w:rPr>
        <w:t xml:space="preserve">3,5-5 мм </w:t>
      </w:r>
      <w:r w:rsidR="002F5F12" w:rsidRPr="002F5F12">
        <w:rPr>
          <w:rFonts w:ascii="Times New Roman" w:hAnsi="Times New Roman" w:cs="Times New Roman"/>
          <w:sz w:val="28"/>
          <w:szCs w:val="28"/>
          <w:lang w:val="kk-KZ"/>
        </w:rPr>
        <w:t>құрайды</w:t>
      </w:r>
      <w:r w:rsidR="00A51C03">
        <w:rPr>
          <w:rFonts w:ascii="Times New Roman" w:hAnsi="Times New Roman" w:cs="Times New Roman"/>
          <w:sz w:val="28"/>
          <w:szCs w:val="28"/>
          <w:lang w:val="kk-KZ"/>
        </w:rPr>
        <w:t xml:space="preserve"> </w:t>
      </w:r>
      <w:r w:rsidR="00012912" w:rsidRPr="00AD63EF">
        <w:rPr>
          <w:rFonts w:ascii="Times New Roman" w:hAnsi="Times New Roman" w:cs="Times New Roman"/>
          <w:sz w:val="28"/>
          <w:szCs w:val="28"/>
          <w:lang w:val="kk-KZ"/>
        </w:rPr>
        <w:t>[</w:t>
      </w:r>
      <w:r w:rsidR="00197694">
        <w:rPr>
          <w:rFonts w:ascii="Times New Roman" w:hAnsi="Times New Roman" w:cs="Times New Roman"/>
          <w:sz w:val="28"/>
          <w:szCs w:val="28"/>
          <w:lang w:val="kk-KZ"/>
        </w:rPr>
        <w:t>10</w:t>
      </w:r>
      <w:r w:rsidR="00012912">
        <w:rPr>
          <w:rFonts w:ascii="Times New Roman" w:hAnsi="Times New Roman" w:cs="Times New Roman"/>
          <w:sz w:val="28"/>
          <w:szCs w:val="28"/>
          <w:lang w:val="kk-KZ"/>
        </w:rPr>
        <w:t>]</w:t>
      </w:r>
      <w:r w:rsidR="002F5F12" w:rsidRPr="007B2744">
        <w:rPr>
          <w:rFonts w:ascii="Times New Roman" w:hAnsi="Times New Roman" w:cs="Times New Roman"/>
          <w:sz w:val="28"/>
          <w:szCs w:val="28"/>
          <w:lang w:val="kk-KZ"/>
        </w:rPr>
        <w:t xml:space="preserve">. </w:t>
      </w:r>
    </w:p>
    <w:p w:rsidR="00642243" w:rsidRDefault="00A95892" w:rsidP="00312239">
      <w:pPr>
        <w:spacing w:after="0" w:line="240" w:lineRule="auto"/>
        <w:ind w:firstLine="709"/>
        <w:jc w:val="both"/>
        <w:rPr>
          <w:rFonts w:ascii="Times New Roman" w:hAnsi="Times New Roman"/>
          <w:sz w:val="28"/>
          <w:szCs w:val="28"/>
          <w:lang w:val="kk-KZ"/>
        </w:rPr>
      </w:pPr>
      <w:r w:rsidRPr="002D4080">
        <w:rPr>
          <w:rFonts w:ascii="Times New Roman" w:hAnsi="Times New Roman"/>
          <w:sz w:val="28"/>
          <w:szCs w:val="28"/>
          <w:lang w:val="kk-KZ"/>
        </w:rPr>
        <w:t>Уылдырықты жарып шыққан жас дернәсілдердің дамуы.</w:t>
      </w:r>
      <w:r>
        <w:rPr>
          <w:rFonts w:ascii="Times New Roman" w:hAnsi="Times New Roman"/>
          <w:sz w:val="28"/>
          <w:szCs w:val="28"/>
          <w:lang w:val="kk-KZ"/>
        </w:rPr>
        <w:t xml:space="preserve"> Уылдырықты жарып шыққан кезде көксеркенің дене ұзындығы </w:t>
      </w:r>
      <w:r w:rsidRPr="007B2744">
        <w:rPr>
          <w:rFonts w:ascii="Times New Roman" w:hAnsi="Times New Roman"/>
          <w:sz w:val="28"/>
          <w:szCs w:val="28"/>
          <w:lang w:val="kk-KZ"/>
        </w:rPr>
        <w:t xml:space="preserve">3,5-4,5 </w:t>
      </w:r>
      <w:r>
        <w:rPr>
          <w:rFonts w:ascii="Times New Roman" w:hAnsi="Times New Roman"/>
          <w:sz w:val="28"/>
          <w:szCs w:val="28"/>
          <w:lang w:val="kk-KZ"/>
        </w:rPr>
        <w:t xml:space="preserve">мм шамасында болады. </w:t>
      </w:r>
      <w:r w:rsidR="00F36A54">
        <w:rPr>
          <w:rFonts w:ascii="Times New Roman" w:hAnsi="Times New Roman"/>
          <w:sz w:val="28"/>
          <w:szCs w:val="28"/>
          <w:lang w:val="kk-KZ"/>
        </w:rPr>
        <w:t>Қ</w:t>
      </w:r>
      <w:r>
        <w:rPr>
          <w:rFonts w:ascii="Times New Roman" w:hAnsi="Times New Roman"/>
          <w:sz w:val="28"/>
          <w:szCs w:val="28"/>
          <w:lang w:val="kk-KZ"/>
        </w:rPr>
        <w:t xml:space="preserve">ұйрығы дене бөлігінен ұзынырақ, басы кішкентай, тұмсығы доғал болады. Көздерінда аздап дақтары бар. Уылдырықты жаңа жарып шыққан дернәсілдің аузы болмайды, бірнеше күннен соң астыңғы аузы (аузы ашық) пайда бола бастайды, көзінде пигменттері көп. Сарыуыз қапшығы үлкен, жұмыртқа тәрізді, оның алдыңғы бөлігінде үлкен май тамшысы орналасқан. Жүзбе жиегі түзу, жалпақ емес, кеуде қанаттары бар. Дернәсілдің бастапқы дамуы кезеңінің соңына қарай жүзбе қатпарларында құйрық қалақшасында ойық пайда болады. Дақтары аз, дақтары жұмыртқа қапшығында және құйрығының төменгі бөлігінде орналасқан, құйрығының төменгі жағында дақтар сызық болып орналасады. Уростилінде дақтары жоқ. Басында, </w:t>
      </w:r>
      <w:r>
        <w:rPr>
          <w:rFonts w:ascii="Times New Roman" w:hAnsi="Times New Roman"/>
          <w:sz w:val="28"/>
          <w:szCs w:val="28"/>
          <w:lang w:val="kk-KZ"/>
        </w:rPr>
        <w:lastRenderedPageBreak/>
        <w:t xml:space="preserve">арқасында және бүйірінде де дақтары жоқ. Құйрығында дақтары өте майда, нүкте тәрізді немесе тармақталып жұлдызша тәрізді болып келеді. Сарыуызының толық жоқ болып кетуі мен май тамшыларының жойылуы дене ұзындығы </w:t>
      </w:r>
      <w:r w:rsidRPr="007B2744">
        <w:rPr>
          <w:rFonts w:ascii="Times New Roman" w:hAnsi="Times New Roman"/>
          <w:sz w:val="28"/>
          <w:szCs w:val="28"/>
          <w:lang w:val="kk-KZ"/>
        </w:rPr>
        <w:t xml:space="preserve">5,8-6,5 мм </w:t>
      </w:r>
      <w:r>
        <w:rPr>
          <w:rFonts w:ascii="Times New Roman" w:hAnsi="Times New Roman"/>
          <w:sz w:val="28"/>
          <w:szCs w:val="28"/>
          <w:lang w:val="kk-KZ"/>
        </w:rPr>
        <w:t xml:space="preserve">(көбінесе дене ұзындығы </w:t>
      </w:r>
      <w:r w:rsidRPr="007B2744">
        <w:rPr>
          <w:rFonts w:ascii="Times New Roman" w:hAnsi="Times New Roman"/>
          <w:sz w:val="28"/>
          <w:szCs w:val="28"/>
          <w:lang w:val="kk-KZ"/>
        </w:rPr>
        <w:t xml:space="preserve">6 мм </w:t>
      </w:r>
      <w:r>
        <w:rPr>
          <w:rFonts w:ascii="Times New Roman" w:hAnsi="Times New Roman"/>
          <w:sz w:val="28"/>
          <w:szCs w:val="28"/>
          <w:lang w:val="kk-KZ"/>
        </w:rPr>
        <w:t>болғанда) жүреді. Бұл уақытта торсылдағына ауа тола бастайды.</w:t>
      </w:r>
      <w:r w:rsidR="00312239" w:rsidRPr="007B2744">
        <w:rPr>
          <w:rFonts w:ascii="Times New Roman" w:hAnsi="Times New Roman"/>
          <w:sz w:val="28"/>
          <w:szCs w:val="28"/>
          <w:lang w:val="kk-KZ"/>
        </w:rPr>
        <w:t xml:space="preserve"> </w:t>
      </w:r>
      <w:r>
        <w:rPr>
          <w:rFonts w:ascii="Times New Roman" w:hAnsi="Times New Roman"/>
          <w:sz w:val="28"/>
          <w:szCs w:val="28"/>
          <w:lang w:val="kk-KZ"/>
        </w:rPr>
        <w:t xml:space="preserve">   </w:t>
      </w:r>
    </w:p>
    <w:p w:rsidR="003840B2" w:rsidRDefault="0022329D" w:rsidP="00642243">
      <w:pPr>
        <w:spacing w:after="0" w:line="240" w:lineRule="auto"/>
        <w:ind w:firstLine="709"/>
        <w:jc w:val="both"/>
        <w:rPr>
          <w:rFonts w:ascii="Times New Roman" w:hAnsi="Times New Roman"/>
          <w:sz w:val="28"/>
          <w:szCs w:val="28"/>
          <w:lang w:val="kk-KZ"/>
        </w:rPr>
      </w:pPr>
      <w:r w:rsidRPr="002D4080">
        <w:rPr>
          <w:rFonts w:ascii="Times New Roman" w:hAnsi="Times New Roman"/>
          <w:sz w:val="28"/>
          <w:szCs w:val="28"/>
          <w:lang w:val="kk-KZ"/>
        </w:rPr>
        <w:t>Дернәсілдердің дамуы.</w:t>
      </w:r>
      <w:r w:rsidRPr="002E3EA4">
        <w:rPr>
          <w:rFonts w:ascii="Times New Roman" w:hAnsi="Times New Roman"/>
          <w:i/>
          <w:sz w:val="28"/>
          <w:szCs w:val="28"/>
          <w:lang w:val="kk-KZ"/>
        </w:rPr>
        <w:t xml:space="preserve"> </w:t>
      </w:r>
      <w:r w:rsidR="001866D9">
        <w:rPr>
          <w:rFonts w:ascii="Times New Roman" w:hAnsi="Times New Roman"/>
          <w:sz w:val="28"/>
          <w:szCs w:val="28"/>
          <w:lang w:val="kk-KZ"/>
        </w:rPr>
        <w:t xml:space="preserve">Денесі </w:t>
      </w:r>
      <w:r w:rsidR="00B71481">
        <w:rPr>
          <w:rFonts w:ascii="Times New Roman" w:hAnsi="Times New Roman"/>
          <w:sz w:val="28"/>
          <w:szCs w:val="28"/>
          <w:lang w:val="kk-KZ"/>
        </w:rPr>
        <w:t xml:space="preserve">жуандана түседі, басы үлкейіп, тұмсығы созылыңқы болады. Құйрығының төменгі қалақшасында мезенхималары </w:t>
      </w:r>
      <w:r w:rsidR="0048700A">
        <w:rPr>
          <w:rFonts w:ascii="Times New Roman" w:hAnsi="Times New Roman"/>
          <w:sz w:val="28"/>
          <w:szCs w:val="28"/>
          <w:lang w:val="kk-KZ"/>
        </w:rPr>
        <w:t xml:space="preserve">шоғырлана бастайды. </w:t>
      </w:r>
      <w:r w:rsidR="003C5A61">
        <w:rPr>
          <w:rFonts w:ascii="Times New Roman" w:hAnsi="Times New Roman"/>
          <w:sz w:val="28"/>
          <w:szCs w:val="28"/>
          <w:lang w:val="kk-KZ"/>
        </w:rPr>
        <w:t xml:space="preserve">Екінші арқа қанаты мен аналь қанаттарының пайда болатын орнында жүзбелі қатпар дөңес болып келеді. </w:t>
      </w:r>
    </w:p>
    <w:p w:rsidR="00164153" w:rsidRDefault="00164153" w:rsidP="006422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Дене ұзындықтары </w:t>
      </w:r>
      <w:r w:rsidRPr="007B2744">
        <w:rPr>
          <w:rFonts w:ascii="Times New Roman" w:hAnsi="Times New Roman"/>
          <w:sz w:val="28"/>
          <w:szCs w:val="28"/>
          <w:lang w:val="kk-KZ"/>
        </w:rPr>
        <w:t xml:space="preserve">(8) 8,5-9,0 мм </w:t>
      </w:r>
      <w:r>
        <w:rPr>
          <w:rFonts w:ascii="Times New Roman" w:hAnsi="Times New Roman"/>
          <w:sz w:val="28"/>
          <w:szCs w:val="28"/>
          <w:lang w:val="kk-KZ"/>
        </w:rPr>
        <w:t xml:space="preserve">жақтарында тістері пайда бола бастайды, құйрық жүзбе қанатының қалақшасында мезенхима сәулелері пайда бола бастайды. Екінші арқа қанаты </w:t>
      </w:r>
      <w:r w:rsidRPr="007B2744">
        <w:rPr>
          <w:rFonts w:ascii="Times New Roman" w:hAnsi="Times New Roman"/>
          <w:sz w:val="28"/>
          <w:szCs w:val="28"/>
          <w:lang w:val="kk-KZ"/>
        </w:rPr>
        <w:t>15-16 сегмент</w:t>
      </w:r>
      <w:r>
        <w:rPr>
          <w:rFonts w:ascii="Times New Roman" w:hAnsi="Times New Roman"/>
          <w:sz w:val="28"/>
          <w:szCs w:val="28"/>
          <w:lang w:val="kk-KZ"/>
        </w:rPr>
        <w:t xml:space="preserve">ті, ал аналь қанаты </w:t>
      </w:r>
      <w:r w:rsidRPr="007B2744">
        <w:rPr>
          <w:rFonts w:ascii="Times New Roman" w:hAnsi="Times New Roman"/>
          <w:sz w:val="28"/>
          <w:szCs w:val="28"/>
          <w:lang w:val="kk-KZ"/>
        </w:rPr>
        <w:t>10-11</w:t>
      </w:r>
      <w:r>
        <w:rPr>
          <w:rFonts w:ascii="Times New Roman" w:hAnsi="Times New Roman"/>
          <w:sz w:val="28"/>
          <w:szCs w:val="28"/>
          <w:lang w:val="kk-KZ"/>
        </w:rPr>
        <w:t xml:space="preserve"> </w:t>
      </w:r>
      <w:r w:rsidR="00A92C59">
        <w:rPr>
          <w:rFonts w:ascii="Times New Roman" w:hAnsi="Times New Roman"/>
          <w:sz w:val="28"/>
          <w:szCs w:val="28"/>
          <w:lang w:val="kk-KZ"/>
        </w:rPr>
        <w:t xml:space="preserve">сегментті алып тұрады. Денелерінде дақтары аз. </w:t>
      </w:r>
      <w:r w:rsidR="00D23322">
        <w:rPr>
          <w:rFonts w:ascii="Times New Roman" w:hAnsi="Times New Roman"/>
          <w:sz w:val="28"/>
          <w:szCs w:val="28"/>
          <w:lang w:val="kk-KZ"/>
        </w:rPr>
        <w:t xml:space="preserve">Құйрығының төменгі жағында дақтары сызық болып келген, дақ клеткаларының саны құйрығында шамамен </w:t>
      </w:r>
      <w:r w:rsidR="00D23322" w:rsidRPr="007B2744">
        <w:rPr>
          <w:rFonts w:ascii="Times New Roman" w:hAnsi="Times New Roman"/>
          <w:sz w:val="28"/>
          <w:szCs w:val="28"/>
          <w:lang w:val="kk-KZ"/>
        </w:rPr>
        <w:t xml:space="preserve">21-22. </w:t>
      </w:r>
      <w:r w:rsidR="00D23322">
        <w:rPr>
          <w:rFonts w:ascii="Times New Roman" w:hAnsi="Times New Roman"/>
          <w:sz w:val="28"/>
          <w:szCs w:val="28"/>
          <w:lang w:val="kk-KZ"/>
        </w:rPr>
        <w:t xml:space="preserve"> </w:t>
      </w:r>
    </w:p>
    <w:p w:rsidR="00A75440" w:rsidRDefault="00360E58" w:rsidP="006422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Екінші арқа қанаты мен аналь қанаттарында алғашқы сәулелері </w:t>
      </w:r>
      <w:r w:rsidR="00E315CA">
        <w:rPr>
          <w:rFonts w:ascii="Times New Roman" w:hAnsi="Times New Roman"/>
          <w:sz w:val="28"/>
          <w:szCs w:val="28"/>
          <w:lang w:val="kk-KZ"/>
        </w:rPr>
        <w:t xml:space="preserve">дене ұзындықтары </w:t>
      </w:r>
      <w:r w:rsidR="00E315CA" w:rsidRPr="007B2744">
        <w:rPr>
          <w:rFonts w:ascii="Times New Roman" w:hAnsi="Times New Roman"/>
          <w:sz w:val="28"/>
          <w:szCs w:val="28"/>
          <w:lang w:val="kk-KZ"/>
        </w:rPr>
        <w:t xml:space="preserve">10-11 </w:t>
      </w:r>
      <w:r w:rsidR="00E315CA">
        <w:rPr>
          <w:rFonts w:ascii="Times New Roman" w:hAnsi="Times New Roman"/>
          <w:sz w:val="28"/>
          <w:szCs w:val="28"/>
          <w:lang w:val="kk-KZ"/>
        </w:rPr>
        <w:t xml:space="preserve">мм болғанда </w:t>
      </w:r>
      <w:r w:rsidR="004E0EAC">
        <w:rPr>
          <w:rFonts w:ascii="Times New Roman" w:hAnsi="Times New Roman"/>
          <w:sz w:val="28"/>
          <w:szCs w:val="28"/>
          <w:lang w:val="kk-KZ"/>
        </w:rPr>
        <w:t xml:space="preserve">пайда бола бастайды, құйрығы екі қалақшалы бола бастайды. </w:t>
      </w:r>
      <w:r w:rsidR="00955A3B">
        <w:rPr>
          <w:rFonts w:ascii="Times New Roman" w:hAnsi="Times New Roman"/>
          <w:sz w:val="28"/>
          <w:szCs w:val="28"/>
          <w:lang w:val="kk-KZ"/>
        </w:rPr>
        <w:t xml:space="preserve">Дене ұзындықтары </w:t>
      </w:r>
      <w:r w:rsidR="00955A3B" w:rsidRPr="007B2744">
        <w:rPr>
          <w:rFonts w:ascii="Times New Roman" w:hAnsi="Times New Roman"/>
          <w:sz w:val="28"/>
          <w:szCs w:val="28"/>
          <w:lang w:val="kk-KZ"/>
        </w:rPr>
        <w:t xml:space="preserve">12,5-15,0 мм </w:t>
      </w:r>
      <w:r w:rsidR="00955A3B">
        <w:rPr>
          <w:rFonts w:ascii="Times New Roman" w:hAnsi="Times New Roman"/>
          <w:sz w:val="28"/>
          <w:szCs w:val="28"/>
          <w:lang w:val="kk-KZ"/>
        </w:rPr>
        <w:t xml:space="preserve">болғанда екінші арқа қанаты, аналь қанаты және құйрық қанаттарының сәулелері қалыптасып бітеді. </w:t>
      </w:r>
      <w:r w:rsidR="00D942EF">
        <w:rPr>
          <w:rFonts w:ascii="Times New Roman" w:hAnsi="Times New Roman"/>
          <w:sz w:val="28"/>
          <w:szCs w:val="28"/>
          <w:lang w:val="kk-KZ"/>
        </w:rPr>
        <w:t xml:space="preserve">Бұл кезде бірнеше ғана сәулелері бар, кішкентай қатпарлар түрінде кұрсақ қанаттары мен бірінші арқа қанаттары пайда бола бастайды. </w:t>
      </w:r>
      <w:r w:rsidR="00A75440">
        <w:rPr>
          <w:rFonts w:ascii="Times New Roman" w:hAnsi="Times New Roman"/>
          <w:sz w:val="28"/>
          <w:szCs w:val="28"/>
          <w:lang w:val="kk-KZ"/>
        </w:rPr>
        <w:t xml:space="preserve">Аузы үлкен, аузы жартылай төмен орналасқан. </w:t>
      </w:r>
    </w:p>
    <w:p w:rsidR="00F27448" w:rsidRDefault="00A75440" w:rsidP="006422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Дене ұзындықтары </w:t>
      </w:r>
      <w:r w:rsidR="00C41F56" w:rsidRPr="007B2744">
        <w:rPr>
          <w:rFonts w:ascii="Times New Roman" w:hAnsi="Times New Roman"/>
          <w:sz w:val="28"/>
          <w:szCs w:val="28"/>
          <w:lang w:val="kk-KZ"/>
        </w:rPr>
        <w:t xml:space="preserve">20-25 </w:t>
      </w:r>
      <w:r w:rsidR="00C41F56">
        <w:rPr>
          <w:rFonts w:ascii="Times New Roman" w:hAnsi="Times New Roman"/>
          <w:sz w:val="28"/>
          <w:szCs w:val="28"/>
          <w:lang w:val="kk-KZ"/>
        </w:rPr>
        <w:t xml:space="preserve">мм болғанда барлық жүзбе қанаттарында сәулелері болады. Денесінің құрсақ бөлігінде құрсақ қанаты мен аналь тесігінің аралығында жүзбе қатпарларының қалдықтары жойылады. Денесін дақ басады және қабыршақ пайда бола бастайды. </w:t>
      </w:r>
    </w:p>
    <w:p w:rsidR="009775C3" w:rsidRDefault="00F27448" w:rsidP="00642243">
      <w:pPr>
        <w:spacing w:after="0" w:line="240" w:lineRule="auto"/>
        <w:ind w:firstLine="709"/>
        <w:jc w:val="both"/>
        <w:rPr>
          <w:rFonts w:ascii="Times New Roman" w:hAnsi="Times New Roman"/>
          <w:sz w:val="28"/>
          <w:szCs w:val="28"/>
          <w:lang w:val="kk-KZ"/>
        </w:rPr>
      </w:pPr>
      <w:r w:rsidRPr="002D4080">
        <w:rPr>
          <w:rFonts w:ascii="Times New Roman" w:hAnsi="Times New Roman"/>
          <w:sz w:val="28"/>
          <w:szCs w:val="28"/>
          <w:lang w:val="kk-KZ"/>
        </w:rPr>
        <w:t xml:space="preserve">Шабақтарының </w:t>
      </w:r>
      <w:r w:rsidR="0080496D" w:rsidRPr="002D4080">
        <w:rPr>
          <w:rFonts w:ascii="Times New Roman" w:hAnsi="Times New Roman"/>
          <w:sz w:val="28"/>
          <w:szCs w:val="28"/>
          <w:lang w:val="kk-KZ"/>
        </w:rPr>
        <w:t xml:space="preserve">және жаздық шабақтардың </w:t>
      </w:r>
      <w:r w:rsidRPr="002D4080">
        <w:rPr>
          <w:rFonts w:ascii="Times New Roman" w:hAnsi="Times New Roman"/>
          <w:sz w:val="28"/>
          <w:szCs w:val="28"/>
          <w:lang w:val="kk-KZ"/>
        </w:rPr>
        <w:t>дамуы.</w:t>
      </w:r>
      <w:r w:rsidR="0080496D">
        <w:rPr>
          <w:rFonts w:ascii="Times New Roman" w:hAnsi="Times New Roman"/>
          <w:i/>
          <w:sz w:val="28"/>
          <w:szCs w:val="28"/>
          <w:lang w:val="kk-KZ"/>
        </w:rPr>
        <w:t xml:space="preserve"> </w:t>
      </w:r>
      <w:r w:rsidR="00060092">
        <w:rPr>
          <w:rFonts w:ascii="Times New Roman" w:hAnsi="Times New Roman"/>
          <w:sz w:val="28"/>
          <w:szCs w:val="28"/>
          <w:lang w:val="kk-KZ"/>
        </w:rPr>
        <w:t xml:space="preserve">Дене ұзындықтары </w:t>
      </w:r>
      <w:r w:rsidR="00060092" w:rsidRPr="007B2744">
        <w:rPr>
          <w:rFonts w:ascii="Times New Roman" w:hAnsi="Times New Roman"/>
          <w:sz w:val="28"/>
          <w:szCs w:val="28"/>
          <w:lang w:val="kk-KZ"/>
        </w:rPr>
        <w:t xml:space="preserve">20-25 </w:t>
      </w:r>
      <w:r w:rsidR="00060092">
        <w:rPr>
          <w:rFonts w:ascii="Times New Roman" w:hAnsi="Times New Roman"/>
          <w:sz w:val="28"/>
          <w:szCs w:val="28"/>
          <w:lang w:val="kk-KZ"/>
        </w:rPr>
        <w:t xml:space="preserve">мм болғанда </w:t>
      </w:r>
      <w:r w:rsidR="00E431D8">
        <w:rPr>
          <w:rFonts w:ascii="Times New Roman" w:hAnsi="Times New Roman"/>
          <w:sz w:val="28"/>
          <w:szCs w:val="28"/>
          <w:lang w:val="kk-KZ"/>
        </w:rPr>
        <w:t xml:space="preserve">жақтарында тістері </w:t>
      </w:r>
      <w:r w:rsidR="00836C3B">
        <w:rPr>
          <w:rFonts w:ascii="Times New Roman" w:hAnsi="Times New Roman"/>
          <w:sz w:val="28"/>
          <w:szCs w:val="28"/>
          <w:lang w:val="kk-KZ"/>
        </w:rPr>
        <w:t>пайда болады</w:t>
      </w:r>
      <w:r w:rsidR="00E431D8">
        <w:rPr>
          <w:rFonts w:ascii="Times New Roman" w:hAnsi="Times New Roman"/>
          <w:sz w:val="28"/>
          <w:szCs w:val="28"/>
          <w:lang w:val="kk-KZ"/>
        </w:rPr>
        <w:t xml:space="preserve">. Дене ұзындықтары </w:t>
      </w:r>
      <w:r w:rsidR="00E431D8" w:rsidRPr="007B2744">
        <w:rPr>
          <w:rFonts w:ascii="Times New Roman" w:hAnsi="Times New Roman"/>
          <w:sz w:val="28"/>
          <w:szCs w:val="28"/>
          <w:lang w:val="kk-KZ"/>
        </w:rPr>
        <w:t xml:space="preserve">35 </w:t>
      </w:r>
      <w:r w:rsidR="00E431D8">
        <w:rPr>
          <w:rFonts w:ascii="Times New Roman" w:hAnsi="Times New Roman"/>
          <w:sz w:val="28"/>
          <w:szCs w:val="28"/>
          <w:lang w:val="kk-KZ"/>
        </w:rPr>
        <w:t xml:space="preserve">мм ден асқанда денесін толықтай қабыршақ жабады, сонымен қатар, ересек көксеркеге тән </w:t>
      </w:r>
      <w:r w:rsidR="005B4CE0">
        <w:rPr>
          <w:rFonts w:ascii="Times New Roman" w:hAnsi="Times New Roman"/>
          <w:sz w:val="28"/>
          <w:szCs w:val="28"/>
          <w:lang w:val="kk-KZ"/>
        </w:rPr>
        <w:t xml:space="preserve">қара жолақтар пайда болады. </w:t>
      </w:r>
    </w:p>
    <w:p w:rsidR="003840B2" w:rsidRPr="007B2744" w:rsidRDefault="009775C3" w:rsidP="008B4DDC">
      <w:pPr>
        <w:spacing w:after="0" w:line="240" w:lineRule="auto"/>
        <w:ind w:firstLine="709"/>
        <w:jc w:val="both"/>
        <w:rPr>
          <w:rFonts w:ascii="Times New Roman" w:hAnsi="Times New Roman"/>
          <w:i/>
          <w:sz w:val="28"/>
          <w:szCs w:val="28"/>
          <w:lang w:val="kk-KZ"/>
        </w:rPr>
      </w:pPr>
      <w:r>
        <w:rPr>
          <w:rFonts w:ascii="Times New Roman" w:hAnsi="Times New Roman"/>
          <w:sz w:val="28"/>
          <w:szCs w:val="28"/>
          <w:lang w:val="kk-KZ"/>
        </w:rPr>
        <w:t xml:space="preserve">Шабақтар ересек балықтарға өте ұқсас болады. </w:t>
      </w:r>
      <w:r w:rsidR="00926892">
        <w:rPr>
          <w:rFonts w:ascii="Times New Roman" w:hAnsi="Times New Roman"/>
          <w:sz w:val="28"/>
          <w:szCs w:val="28"/>
          <w:lang w:val="kk-KZ"/>
        </w:rPr>
        <w:t>Шабақ пен жаздық шабақтарының денелері созылыңқы</w:t>
      </w:r>
      <w:r w:rsidR="00C63105">
        <w:rPr>
          <w:rFonts w:ascii="Times New Roman" w:hAnsi="Times New Roman"/>
          <w:sz w:val="28"/>
          <w:szCs w:val="28"/>
          <w:lang w:val="kk-KZ"/>
        </w:rPr>
        <w:t>, тұмсығы шығыңқы</w:t>
      </w:r>
      <w:r w:rsidR="002F3E09">
        <w:rPr>
          <w:rFonts w:ascii="Times New Roman" w:hAnsi="Times New Roman"/>
          <w:sz w:val="28"/>
          <w:szCs w:val="28"/>
          <w:lang w:val="kk-KZ"/>
        </w:rPr>
        <w:t>, аузы үлкен, жақтарында тістері бар, қабыршақтары майда</w:t>
      </w:r>
      <w:r w:rsidR="00926892">
        <w:rPr>
          <w:rFonts w:ascii="Times New Roman" w:hAnsi="Times New Roman"/>
          <w:sz w:val="28"/>
          <w:szCs w:val="28"/>
          <w:lang w:val="kk-KZ"/>
        </w:rPr>
        <w:t xml:space="preserve"> болып келеді.</w:t>
      </w:r>
      <w:r w:rsidR="00C63105">
        <w:rPr>
          <w:rFonts w:ascii="Times New Roman" w:hAnsi="Times New Roman"/>
          <w:sz w:val="28"/>
          <w:szCs w:val="28"/>
          <w:lang w:val="kk-KZ"/>
        </w:rPr>
        <w:t xml:space="preserve"> </w:t>
      </w:r>
      <w:r w:rsidR="00790F26">
        <w:rPr>
          <w:rFonts w:ascii="Times New Roman" w:hAnsi="Times New Roman"/>
          <w:sz w:val="28"/>
          <w:szCs w:val="28"/>
          <w:lang w:val="kk-KZ"/>
        </w:rPr>
        <w:t xml:space="preserve">Барлық жүзбе қанаттарында сәулелері толық қалыптасқан. Шабақтар шөп басқан суқоймаларға қарағанда  оттегіне бай суайдындарда, өзендерде кездеседі. </w:t>
      </w:r>
      <w:r w:rsidR="00C7312A">
        <w:rPr>
          <w:rFonts w:ascii="Times New Roman" w:hAnsi="Times New Roman"/>
          <w:sz w:val="28"/>
          <w:szCs w:val="28"/>
          <w:lang w:val="kk-KZ"/>
        </w:rPr>
        <w:t xml:space="preserve">Тамыз және қыркүйек айларында шабақтардың дене ұзындықтары </w:t>
      </w:r>
      <w:r w:rsidR="00C7312A" w:rsidRPr="007B2744">
        <w:rPr>
          <w:rFonts w:ascii="Times New Roman" w:hAnsi="Times New Roman"/>
          <w:sz w:val="28"/>
          <w:szCs w:val="28"/>
          <w:lang w:val="kk-KZ"/>
        </w:rPr>
        <w:t xml:space="preserve">100-150 мм </w:t>
      </w:r>
      <w:r w:rsidR="00497D3D">
        <w:rPr>
          <w:rFonts w:ascii="Times New Roman" w:hAnsi="Times New Roman"/>
          <w:sz w:val="28"/>
          <w:szCs w:val="28"/>
          <w:lang w:val="kk-KZ"/>
        </w:rPr>
        <w:t xml:space="preserve">жетеді. </w:t>
      </w:r>
      <w:r w:rsidR="00C7312A" w:rsidRPr="007B2744">
        <w:rPr>
          <w:rFonts w:ascii="Times New Roman" w:hAnsi="Times New Roman"/>
          <w:sz w:val="28"/>
          <w:szCs w:val="28"/>
          <w:lang w:val="kk-KZ"/>
        </w:rPr>
        <w:t xml:space="preserve"> </w:t>
      </w:r>
    </w:p>
    <w:p w:rsidR="00C86233" w:rsidRPr="005F7DEE" w:rsidRDefault="00D34B54" w:rsidP="00D34B54">
      <w:pPr>
        <w:spacing w:after="0" w:line="240" w:lineRule="auto"/>
        <w:ind w:firstLine="720"/>
        <w:jc w:val="both"/>
        <w:rPr>
          <w:rFonts w:ascii="Times New Roman" w:hAnsi="Times New Roman" w:cs="Times New Roman"/>
          <w:sz w:val="28"/>
          <w:szCs w:val="28"/>
          <w:lang w:val="en-US"/>
        </w:rPr>
      </w:pPr>
      <w:r w:rsidRPr="002D4080">
        <w:rPr>
          <w:rFonts w:ascii="Times New Roman" w:hAnsi="Times New Roman" w:cs="Times New Roman"/>
          <w:sz w:val="28"/>
          <w:szCs w:val="28"/>
          <w:lang w:val="kk-KZ"/>
        </w:rPr>
        <w:t>Көксерке балығының қоректенуі.</w:t>
      </w:r>
      <w:r>
        <w:rPr>
          <w:rFonts w:ascii="Times New Roman" w:hAnsi="Times New Roman" w:cs="Times New Roman"/>
          <w:sz w:val="28"/>
          <w:szCs w:val="28"/>
          <w:lang w:val="kk-KZ"/>
        </w:rPr>
        <w:t xml:space="preserve"> </w:t>
      </w:r>
      <w:r w:rsidR="00AD63EF" w:rsidRPr="00AD63EF">
        <w:rPr>
          <w:rFonts w:ascii="Times New Roman" w:hAnsi="Times New Roman" w:cs="Times New Roman"/>
          <w:sz w:val="28"/>
          <w:szCs w:val="28"/>
          <w:lang w:val="kk-KZ"/>
        </w:rPr>
        <w:t>Көксерке</w:t>
      </w:r>
      <w:r w:rsidR="00C77D09">
        <w:rPr>
          <w:rFonts w:ascii="Times New Roman" w:hAnsi="Times New Roman" w:cs="Times New Roman"/>
          <w:sz w:val="28"/>
          <w:szCs w:val="28"/>
          <w:lang w:val="kk-KZ"/>
        </w:rPr>
        <w:t>нің шабақтары</w:t>
      </w:r>
      <w:r w:rsidR="00AD63EF" w:rsidRPr="00AD63EF">
        <w:rPr>
          <w:rFonts w:ascii="Times New Roman" w:hAnsi="Times New Roman" w:cs="Times New Roman"/>
          <w:sz w:val="28"/>
          <w:szCs w:val="28"/>
          <w:lang w:val="kk-KZ"/>
        </w:rPr>
        <w:t xml:space="preserve"> </w:t>
      </w:r>
      <w:r w:rsidR="00F336D7">
        <w:rPr>
          <w:rFonts w:ascii="Times New Roman" w:hAnsi="Times New Roman" w:cs="Times New Roman"/>
          <w:sz w:val="28"/>
          <w:szCs w:val="28"/>
          <w:lang w:val="kk-KZ"/>
        </w:rPr>
        <w:t>ең алғашқы</w:t>
      </w:r>
      <w:r w:rsidR="00AD63EF" w:rsidRPr="00AD63EF">
        <w:rPr>
          <w:rFonts w:ascii="Times New Roman" w:hAnsi="Times New Roman" w:cs="Times New Roman"/>
          <w:sz w:val="28"/>
          <w:szCs w:val="28"/>
          <w:lang w:val="kk-KZ"/>
        </w:rPr>
        <w:t xml:space="preserve"> кезеңдерінде (ден</w:t>
      </w:r>
      <w:r w:rsidR="000122B7">
        <w:rPr>
          <w:rFonts w:ascii="Times New Roman" w:hAnsi="Times New Roman" w:cs="Times New Roman"/>
          <w:sz w:val="28"/>
          <w:szCs w:val="28"/>
          <w:lang w:val="kk-KZ"/>
        </w:rPr>
        <w:t xml:space="preserve">е ұзындығы 6-10 мм болғанда) </w:t>
      </w:r>
      <w:r w:rsidR="00C77D09">
        <w:rPr>
          <w:rFonts w:ascii="Times New Roman" w:hAnsi="Times New Roman" w:cs="Times New Roman"/>
          <w:sz w:val="28"/>
          <w:szCs w:val="28"/>
          <w:lang w:val="kk-KZ"/>
        </w:rPr>
        <w:t xml:space="preserve">зоопланктонмен (бұтақмұртты және ескекаяқты шаянтәрізділер, коловраткалар) </w:t>
      </w:r>
      <w:r w:rsidR="00AD63EF" w:rsidRPr="00AD63EF">
        <w:rPr>
          <w:rFonts w:ascii="Times New Roman" w:hAnsi="Times New Roman" w:cs="Times New Roman"/>
          <w:sz w:val="28"/>
          <w:szCs w:val="28"/>
          <w:lang w:val="kk-KZ"/>
        </w:rPr>
        <w:t>қоректенеді</w:t>
      </w:r>
      <w:r w:rsidR="00C77D09">
        <w:rPr>
          <w:rFonts w:ascii="Times New Roman" w:hAnsi="Times New Roman" w:cs="Times New Roman"/>
          <w:sz w:val="28"/>
          <w:szCs w:val="28"/>
          <w:lang w:val="kk-KZ"/>
        </w:rPr>
        <w:t>. Дене ұзындықатыр</w:t>
      </w:r>
      <w:r w:rsidR="00AD63EF" w:rsidRPr="00AD63EF">
        <w:rPr>
          <w:rFonts w:ascii="Times New Roman" w:hAnsi="Times New Roman" w:cs="Times New Roman"/>
          <w:sz w:val="28"/>
          <w:szCs w:val="28"/>
          <w:lang w:val="kk-KZ"/>
        </w:rPr>
        <w:t xml:space="preserve"> 20-30 мм </w:t>
      </w:r>
      <w:r w:rsidR="00C77D09">
        <w:rPr>
          <w:rFonts w:ascii="Times New Roman" w:hAnsi="Times New Roman" w:cs="Times New Roman"/>
          <w:sz w:val="28"/>
          <w:szCs w:val="28"/>
          <w:lang w:val="kk-KZ"/>
        </w:rPr>
        <w:t>жеткенде мизида, гаммарид, креветка, хирономид және жылғалықтардың дернәсілдерімен, масалардың қуыршақтарымен, сирек балықтардың дернәсілдерімен</w:t>
      </w:r>
      <w:r w:rsidR="00911130">
        <w:rPr>
          <w:rFonts w:ascii="Times New Roman" w:hAnsi="Times New Roman" w:cs="Times New Roman"/>
          <w:sz w:val="28"/>
          <w:szCs w:val="28"/>
          <w:lang w:val="kk-KZ"/>
        </w:rPr>
        <w:t xml:space="preserve"> қоректенеді</w:t>
      </w:r>
      <w:r w:rsidR="00012912">
        <w:rPr>
          <w:rFonts w:ascii="Times New Roman" w:hAnsi="Times New Roman" w:cs="Times New Roman"/>
          <w:sz w:val="28"/>
          <w:szCs w:val="28"/>
          <w:lang w:val="kk-KZ"/>
        </w:rPr>
        <w:t xml:space="preserve"> </w:t>
      </w:r>
      <w:r w:rsidR="00012912" w:rsidRPr="00AD63EF">
        <w:rPr>
          <w:rFonts w:ascii="Times New Roman" w:hAnsi="Times New Roman" w:cs="Times New Roman"/>
          <w:sz w:val="28"/>
          <w:szCs w:val="28"/>
          <w:lang w:val="kk-KZ"/>
        </w:rPr>
        <w:t>[</w:t>
      </w:r>
      <w:r w:rsidR="00012912">
        <w:rPr>
          <w:rFonts w:ascii="Times New Roman" w:hAnsi="Times New Roman" w:cs="Times New Roman"/>
          <w:sz w:val="28"/>
          <w:szCs w:val="28"/>
          <w:lang w:val="kk-KZ"/>
        </w:rPr>
        <w:t>1</w:t>
      </w:r>
      <w:r w:rsidR="00197694">
        <w:rPr>
          <w:rFonts w:ascii="Times New Roman" w:hAnsi="Times New Roman" w:cs="Times New Roman"/>
          <w:sz w:val="28"/>
          <w:szCs w:val="28"/>
          <w:lang w:val="kk-KZ"/>
        </w:rPr>
        <w:t>1</w:t>
      </w:r>
      <w:r w:rsidR="00012912">
        <w:rPr>
          <w:rFonts w:ascii="Times New Roman" w:hAnsi="Times New Roman" w:cs="Times New Roman"/>
          <w:sz w:val="28"/>
          <w:szCs w:val="28"/>
          <w:lang w:val="kk-KZ"/>
        </w:rPr>
        <w:t>]</w:t>
      </w:r>
      <w:r w:rsidR="00911130">
        <w:rPr>
          <w:rFonts w:ascii="Times New Roman" w:hAnsi="Times New Roman" w:cs="Times New Roman"/>
          <w:sz w:val="28"/>
          <w:szCs w:val="28"/>
          <w:lang w:val="kk-KZ"/>
        </w:rPr>
        <w:t xml:space="preserve">. Дене ұзындықтары </w:t>
      </w:r>
      <w:r w:rsidR="00911130" w:rsidRPr="007B2744">
        <w:rPr>
          <w:rFonts w:ascii="Times New Roman" w:hAnsi="Times New Roman" w:cs="Times New Roman"/>
          <w:sz w:val="28"/>
          <w:szCs w:val="28"/>
          <w:lang w:val="kk-KZ"/>
        </w:rPr>
        <w:t xml:space="preserve">50 мм </w:t>
      </w:r>
      <w:r w:rsidR="00911130" w:rsidRPr="00911130">
        <w:rPr>
          <w:rFonts w:ascii="Times New Roman" w:hAnsi="Times New Roman" w:cs="Times New Roman"/>
          <w:sz w:val="28"/>
          <w:szCs w:val="28"/>
          <w:lang w:val="kk-KZ"/>
        </w:rPr>
        <w:t xml:space="preserve">ге </w:t>
      </w:r>
      <w:r w:rsidR="00911130" w:rsidRPr="00911130">
        <w:rPr>
          <w:rFonts w:ascii="Times New Roman" w:hAnsi="Times New Roman" w:cs="Times New Roman"/>
          <w:sz w:val="28"/>
          <w:szCs w:val="28"/>
          <w:lang w:val="kk-KZ"/>
        </w:rPr>
        <w:lastRenderedPageBreak/>
        <w:t>жеткенде</w:t>
      </w:r>
      <w:r w:rsidR="00911130" w:rsidRPr="007B2744">
        <w:rPr>
          <w:rFonts w:ascii="Times New Roman" w:hAnsi="Times New Roman" w:cs="Times New Roman"/>
          <w:sz w:val="28"/>
          <w:szCs w:val="28"/>
          <w:lang w:val="kk-KZ"/>
        </w:rPr>
        <w:t xml:space="preserve"> </w:t>
      </w:r>
      <w:r w:rsidR="00AD63EF" w:rsidRPr="00AD63EF">
        <w:rPr>
          <w:rFonts w:ascii="Times New Roman" w:hAnsi="Times New Roman" w:cs="Times New Roman"/>
          <w:sz w:val="28"/>
          <w:szCs w:val="28"/>
          <w:lang w:val="kk-KZ"/>
        </w:rPr>
        <w:t xml:space="preserve">толықтай жыртқыштыққа көшеді. </w:t>
      </w:r>
      <w:r w:rsidR="00D62608">
        <w:rPr>
          <w:rFonts w:ascii="Times New Roman" w:hAnsi="Times New Roman" w:cs="Times New Roman"/>
          <w:sz w:val="28"/>
          <w:szCs w:val="28"/>
          <w:lang w:val="kk-KZ"/>
        </w:rPr>
        <w:t>Ересек</w:t>
      </w:r>
      <w:r w:rsidR="00AD63EF" w:rsidRPr="00AD63EF">
        <w:rPr>
          <w:rFonts w:ascii="Times New Roman" w:hAnsi="Times New Roman" w:cs="Times New Roman"/>
          <w:sz w:val="28"/>
          <w:szCs w:val="28"/>
          <w:lang w:val="kk-KZ"/>
        </w:rPr>
        <w:t xml:space="preserve"> көксерке ақмарқа, торта, бұзаубасбалы</w:t>
      </w:r>
      <w:r w:rsidR="00D62608">
        <w:rPr>
          <w:rFonts w:ascii="Times New Roman" w:hAnsi="Times New Roman" w:cs="Times New Roman"/>
          <w:sz w:val="28"/>
          <w:szCs w:val="28"/>
          <w:lang w:val="kk-KZ"/>
        </w:rPr>
        <w:t>қ</w:t>
      </w:r>
      <w:r w:rsidR="00AD63EF" w:rsidRPr="00AD63EF">
        <w:rPr>
          <w:rFonts w:ascii="Times New Roman" w:hAnsi="Times New Roman" w:cs="Times New Roman"/>
          <w:sz w:val="28"/>
          <w:szCs w:val="28"/>
          <w:lang w:val="kk-KZ"/>
        </w:rPr>
        <w:t>, мөңке, тыран, амур шабағы</w:t>
      </w:r>
      <w:r w:rsidR="00D62608">
        <w:rPr>
          <w:rFonts w:ascii="Times New Roman" w:hAnsi="Times New Roman" w:cs="Times New Roman"/>
          <w:sz w:val="28"/>
          <w:szCs w:val="28"/>
          <w:lang w:val="kk-KZ"/>
        </w:rPr>
        <w:t>,</w:t>
      </w:r>
      <w:r w:rsidR="00AD63EF" w:rsidRPr="00AD63EF">
        <w:rPr>
          <w:rFonts w:ascii="Times New Roman" w:hAnsi="Times New Roman" w:cs="Times New Roman"/>
          <w:sz w:val="28"/>
          <w:szCs w:val="28"/>
          <w:lang w:val="kk-KZ"/>
        </w:rPr>
        <w:t xml:space="preserve"> </w:t>
      </w:r>
      <w:r w:rsidR="00D62608">
        <w:rPr>
          <w:rFonts w:ascii="Times New Roman" w:hAnsi="Times New Roman" w:cs="Times New Roman"/>
          <w:sz w:val="28"/>
          <w:szCs w:val="28"/>
          <w:lang w:val="kk-KZ"/>
        </w:rPr>
        <w:t>талма балық сияқты балық шабақтарын, кейде мизида, гаммарид, креветкаларды жей бастайды</w:t>
      </w:r>
      <w:r w:rsidR="00AD63EF" w:rsidRPr="00AD63EF">
        <w:rPr>
          <w:rFonts w:ascii="Times New Roman" w:hAnsi="Times New Roman" w:cs="Times New Roman"/>
          <w:sz w:val="28"/>
          <w:szCs w:val="28"/>
          <w:lang w:val="kk-KZ"/>
        </w:rPr>
        <w:t>. Сонымен қатар, көксер</w:t>
      </w:r>
      <w:r w:rsidR="00AD63EF">
        <w:rPr>
          <w:rFonts w:ascii="Times New Roman" w:hAnsi="Times New Roman" w:cs="Times New Roman"/>
          <w:sz w:val="28"/>
          <w:szCs w:val="28"/>
          <w:lang w:val="kk-KZ"/>
        </w:rPr>
        <w:t>ке биомелиоратор болып табылады,</w:t>
      </w:r>
      <w:r w:rsidR="00AD63EF" w:rsidRPr="00AD63EF">
        <w:rPr>
          <w:rFonts w:ascii="Times New Roman" w:hAnsi="Times New Roman" w:cs="Times New Roman"/>
          <w:sz w:val="28"/>
          <w:szCs w:val="28"/>
          <w:lang w:val="kk-KZ"/>
        </w:rPr>
        <w:t xml:space="preserve"> </w:t>
      </w:r>
      <w:r w:rsidR="00AD63EF">
        <w:rPr>
          <w:rFonts w:ascii="Times New Roman" w:hAnsi="Times New Roman" w:cs="Times New Roman"/>
          <w:sz w:val="28"/>
          <w:szCs w:val="28"/>
          <w:lang w:val="kk-KZ"/>
        </w:rPr>
        <w:t xml:space="preserve">себебі, </w:t>
      </w:r>
      <w:r w:rsidR="00AD63EF" w:rsidRPr="00AD63EF">
        <w:rPr>
          <w:rFonts w:ascii="Times New Roman" w:hAnsi="Times New Roman" w:cs="Times New Roman"/>
          <w:sz w:val="28"/>
          <w:szCs w:val="28"/>
          <w:lang w:val="kk-KZ"/>
        </w:rPr>
        <w:t>құндылығы жоғары балықтардың қорегіне ортақтасатын құндылығы</w:t>
      </w:r>
      <w:r w:rsidR="00012912">
        <w:rPr>
          <w:rFonts w:ascii="Times New Roman" w:hAnsi="Times New Roman" w:cs="Times New Roman"/>
          <w:sz w:val="28"/>
          <w:szCs w:val="28"/>
          <w:lang w:val="kk-KZ"/>
        </w:rPr>
        <w:t xml:space="preserve"> төмен балықтармен қоректенеді</w:t>
      </w:r>
      <w:r w:rsidR="00EB69A9">
        <w:rPr>
          <w:rFonts w:ascii="Times New Roman" w:hAnsi="Times New Roman" w:cs="Times New Roman"/>
          <w:sz w:val="28"/>
          <w:szCs w:val="28"/>
          <w:lang w:val="kk-KZ"/>
        </w:rPr>
        <w:t xml:space="preserve">. </w:t>
      </w:r>
      <w:r w:rsidR="00AD63EF" w:rsidRPr="00AD63EF">
        <w:rPr>
          <w:rFonts w:ascii="Times New Roman" w:hAnsi="Times New Roman" w:cs="Times New Roman"/>
          <w:sz w:val="28"/>
          <w:szCs w:val="28"/>
          <w:lang w:val="kk-KZ"/>
        </w:rPr>
        <w:t>Көксерке балығының қоңдыл</w:t>
      </w:r>
      <w:r w:rsidR="00AD63EF">
        <w:rPr>
          <w:rFonts w:ascii="Times New Roman" w:hAnsi="Times New Roman" w:cs="Times New Roman"/>
          <w:sz w:val="28"/>
          <w:szCs w:val="28"/>
          <w:lang w:val="kk-KZ"/>
        </w:rPr>
        <w:t xml:space="preserve">ығы Фультон бойынша </w:t>
      </w:r>
      <w:r w:rsidR="000122B7">
        <w:rPr>
          <w:rFonts w:ascii="Times New Roman" w:hAnsi="Times New Roman" w:cs="Times New Roman"/>
          <w:sz w:val="28"/>
          <w:szCs w:val="28"/>
          <w:lang w:val="kk-KZ"/>
        </w:rPr>
        <w:t>қаралады</w:t>
      </w:r>
      <w:r w:rsidR="00AD63EF">
        <w:rPr>
          <w:rFonts w:ascii="Times New Roman" w:hAnsi="Times New Roman" w:cs="Times New Roman"/>
          <w:sz w:val="28"/>
          <w:szCs w:val="28"/>
          <w:lang w:val="kk-KZ"/>
        </w:rPr>
        <w:t xml:space="preserve"> және </w:t>
      </w:r>
      <w:r w:rsidR="00AD63EF" w:rsidRPr="00AD63EF">
        <w:rPr>
          <w:rFonts w:ascii="Times New Roman" w:hAnsi="Times New Roman" w:cs="Times New Roman"/>
          <w:sz w:val="28"/>
          <w:szCs w:val="28"/>
          <w:lang w:val="kk-KZ"/>
        </w:rPr>
        <w:t xml:space="preserve">көрсеткіштері </w:t>
      </w:r>
      <w:r w:rsidR="00AD63EF">
        <w:rPr>
          <w:rFonts w:ascii="Times New Roman" w:hAnsi="Times New Roman" w:cs="Times New Roman"/>
          <w:sz w:val="28"/>
          <w:szCs w:val="28"/>
          <w:lang w:val="kk-KZ"/>
        </w:rPr>
        <w:t xml:space="preserve">орта есепте </w:t>
      </w:r>
      <w:r w:rsidR="00AD63EF" w:rsidRPr="00424BD4">
        <w:rPr>
          <w:rFonts w:ascii="Times New Roman" w:hAnsi="Times New Roman" w:cs="Times New Roman"/>
          <w:sz w:val="28"/>
          <w:szCs w:val="28"/>
          <w:lang w:val="kk-KZ"/>
        </w:rPr>
        <w:t>1,</w:t>
      </w:r>
      <w:r w:rsidR="00424BD4">
        <w:rPr>
          <w:rFonts w:ascii="Times New Roman" w:hAnsi="Times New Roman" w:cs="Times New Roman"/>
          <w:sz w:val="28"/>
          <w:szCs w:val="28"/>
          <w:lang w:val="kk-KZ"/>
        </w:rPr>
        <w:t>08</w:t>
      </w:r>
      <w:r w:rsidR="00AD63EF" w:rsidRPr="00AD63EF">
        <w:rPr>
          <w:rFonts w:ascii="Times New Roman" w:hAnsi="Times New Roman" w:cs="Times New Roman"/>
          <w:sz w:val="28"/>
          <w:szCs w:val="28"/>
          <w:lang w:val="kk-KZ"/>
        </w:rPr>
        <w:t xml:space="preserve"> көрсеткішке дейін жетеді. </w:t>
      </w:r>
      <w:r w:rsidR="005F7DEE">
        <w:rPr>
          <w:rFonts w:ascii="Times New Roman" w:hAnsi="Times New Roman" w:cs="Times New Roman"/>
          <w:sz w:val="28"/>
          <w:szCs w:val="28"/>
          <w:lang w:val="en-US"/>
        </w:rPr>
        <w:t xml:space="preserve"> </w:t>
      </w:r>
    </w:p>
    <w:p w:rsidR="00BE402A" w:rsidRPr="00694834" w:rsidRDefault="00FB44E5" w:rsidP="00702199">
      <w:pPr>
        <w:rPr>
          <w:lang w:val="kk-KZ"/>
        </w:rPr>
      </w:pPr>
      <w:r w:rsidRPr="005F7DEE">
        <w:rPr>
          <w:lang w:val="kk-KZ"/>
        </w:rPr>
        <w:t xml:space="preserve"> </w:t>
      </w:r>
    </w:p>
    <w:p w:rsidR="0096017E" w:rsidRPr="00702199" w:rsidRDefault="000C6153" w:rsidP="00702199">
      <w:pPr>
        <w:pStyle w:val="120"/>
        <w:jc w:val="both"/>
        <w:rPr>
          <w:b/>
        </w:rPr>
      </w:pPr>
      <w:bookmarkStart w:id="10" w:name="_Toc120611069"/>
      <w:r w:rsidRPr="00702199">
        <w:rPr>
          <w:b/>
        </w:rPr>
        <w:t>1.</w:t>
      </w:r>
      <w:r w:rsidR="00694834" w:rsidRPr="00702199">
        <w:rPr>
          <w:b/>
        </w:rPr>
        <w:t>3</w:t>
      </w:r>
      <w:r w:rsidRPr="00702199">
        <w:rPr>
          <w:b/>
        </w:rPr>
        <w:t xml:space="preserve"> </w:t>
      </w:r>
      <w:r w:rsidR="0059653D" w:rsidRPr="00702199">
        <w:rPr>
          <w:b/>
        </w:rPr>
        <w:t>Көксерке балығын</w:t>
      </w:r>
      <w:r w:rsidR="0096017E" w:rsidRPr="00702199">
        <w:rPr>
          <w:b/>
        </w:rPr>
        <w:t xml:space="preserve"> зерттеудегі отандық және шет елдік ғалымдардың еңбектері</w:t>
      </w:r>
      <w:bookmarkEnd w:id="10"/>
      <w:r w:rsidR="0096017E" w:rsidRPr="00702199">
        <w:rPr>
          <w:b/>
        </w:rPr>
        <w:t xml:space="preserve"> </w:t>
      </w:r>
      <w:r w:rsidR="0059653D" w:rsidRPr="00702199">
        <w:rPr>
          <w:b/>
        </w:rPr>
        <w:t xml:space="preserve"> </w:t>
      </w:r>
    </w:p>
    <w:p w:rsidR="0096017E" w:rsidRDefault="0096017E" w:rsidP="00D80A8E">
      <w:pPr>
        <w:spacing w:after="0" w:line="240" w:lineRule="auto"/>
        <w:ind w:firstLine="709"/>
        <w:jc w:val="both"/>
        <w:rPr>
          <w:rFonts w:ascii="Times New Roman" w:hAnsi="Times New Roman" w:cs="Times New Roman"/>
          <w:b/>
          <w:sz w:val="28"/>
          <w:szCs w:val="28"/>
          <w:lang w:val="kk-KZ"/>
        </w:rPr>
      </w:pPr>
    </w:p>
    <w:p w:rsidR="00983EC8" w:rsidRDefault="005F7DEE" w:rsidP="00983EC8">
      <w:pPr>
        <w:spacing w:after="0" w:line="240" w:lineRule="auto"/>
        <w:ind w:firstLine="709"/>
        <w:jc w:val="both"/>
        <w:rPr>
          <w:rFonts w:ascii="Times New Roman" w:hAnsi="Times New Roman" w:cs="Times New Roman"/>
          <w:b/>
          <w:sz w:val="28"/>
          <w:szCs w:val="28"/>
          <w:lang w:val="kk-KZ"/>
        </w:rPr>
      </w:pPr>
      <w:r w:rsidRPr="002D4080">
        <w:rPr>
          <w:rFonts w:ascii="Times New Roman" w:hAnsi="Times New Roman" w:cs="Times New Roman"/>
          <w:sz w:val="28"/>
          <w:szCs w:val="28"/>
          <w:lang w:val="kk-KZ"/>
        </w:rPr>
        <w:t xml:space="preserve">Табиғи суқоймалардағы көксерке балығын зерттеу. </w:t>
      </w:r>
      <w:r w:rsidR="00983EC8" w:rsidRPr="002D4080">
        <w:rPr>
          <w:rFonts w:ascii="Times New Roman" w:hAnsi="Times New Roman" w:cs="Times New Roman"/>
          <w:sz w:val="28"/>
          <w:szCs w:val="28"/>
          <w:lang w:val="kk-KZ"/>
        </w:rPr>
        <w:t>Н.Х. Мусинаның</w:t>
      </w:r>
      <w:r w:rsidR="00983EC8">
        <w:rPr>
          <w:rFonts w:ascii="Times New Roman" w:hAnsi="Times New Roman" w:cs="Times New Roman"/>
          <w:sz w:val="28"/>
          <w:szCs w:val="28"/>
          <w:lang w:val="kk-KZ"/>
        </w:rPr>
        <w:t xml:space="preserve"> еңбектері бойынша Балқаш көлінің бассейінінде 1970 ж. көксерке бір ғана данамен ұсталына бастады. Саны артқанымен сапасы төмендей бастады. 1971-1972 жж. Көксерке аулауда 15-16 дананы құрады. Алғашқы екі жылда аулауда жынысқа жетілмеген дарақтары түсе бастады, ал 1972 ж. жынысқа жетілген ересек дарақтар ұсталынды [</w:t>
      </w:r>
      <w:r w:rsidR="00CF42F3">
        <w:rPr>
          <w:rFonts w:ascii="Times New Roman" w:hAnsi="Times New Roman" w:cs="Times New Roman"/>
          <w:sz w:val="28"/>
          <w:szCs w:val="28"/>
          <w:lang w:val="kk-KZ"/>
        </w:rPr>
        <w:t>7</w:t>
      </w:r>
      <w:r w:rsidR="00983EC8">
        <w:rPr>
          <w:rFonts w:ascii="Times New Roman" w:hAnsi="Times New Roman" w:cs="Times New Roman"/>
          <w:sz w:val="28"/>
          <w:szCs w:val="28"/>
          <w:lang w:val="kk-KZ"/>
        </w:rPr>
        <w:t xml:space="preserve">]. </w:t>
      </w:r>
    </w:p>
    <w:p w:rsidR="00983EC8" w:rsidRDefault="00983EC8" w:rsidP="00983EC8">
      <w:pPr>
        <w:spacing w:after="0" w:line="240" w:lineRule="auto"/>
        <w:ind w:firstLine="709"/>
        <w:jc w:val="both"/>
        <w:rPr>
          <w:rFonts w:ascii="Times New Roman" w:hAnsi="Times New Roman" w:cs="Times New Roman"/>
          <w:sz w:val="28"/>
          <w:szCs w:val="28"/>
          <w:lang w:val="kk-KZ"/>
        </w:rPr>
      </w:pPr>
      <w:r w:rsidRPr="002D4080">
        <w:rPr>
          <w:rFonts w:ascii="Times New Roman" w:hAnsi="Times New Roman" w:cs="Times New Roman"/>
          <w:sz w:val="28"/>
          <w:szCs w:val="28"/>
          <w:lang w:val="kk-KZ"/>
        </w:rPr>
        <w:t>Л.А. Зыков, В.П. Ивановтың</w:t>
      </w:r>
      <w:r w:rsidRPr="000458A3">
        <w:rPr>
          <w:rFonts w:ascii="Times New Roman" w:hAnsi="Times New Roman" w:cs="Times New Roman"/>
          <w:sz w:val="28"/>
          <w:szCs w:val="28"/>
          <w:lang w:val="kk-KZ"/>
        </w:rPr>
        <w:t xml:space="preserve"> зерттеу жұмыстары бойынша  </w:t>
      </w:r>
      <w:r>
        <w:rPr>
          <w:rFonts w:ascii="Times New Roman" w:hAnsi="Times New Roman" w:cs="Times New Roman"/>
          <w:sz w:val="28"/>
          <w:szCs w:val="28"/>
          <w:lang w:val="kk-KZ"/>
        </w:rPr>
        <w:t>ареал</w:t>
      </w:r>
      <w:r w:rsidRPr="00F704E1">
        <w:rPr>
          <w:rFonts w:ascii="Times New Roman" w:hAnsi="Times New Roman" w:cs="Times New Roman"/>
          <w:sz w:val="28"/>
          <w:szCs w:val="28"/>
          <w:lang w:val="kk-KZ"/>
        </w:rPr>
        <w:t xml:space="preserve"> </w:t>
      </w:r>
      <w:r>
        <w:rPr>
          <w:rFonts w:ascii="Times New Roman" w:hAnsi="Times New Roman" w:cs="Times New Roman"/>
          <w:sz w:val="28"/>
          <w:szCs w:val="28"/>
          <w:lang w:val="kk-KZ"/>
        </w:rPr>
        <w:t>ш</w:t>
      </w:r>
      <w:r w:rsidRPr="00F704E1">
        <w:rPr>
          <w:rFonts w:ascii="Times New Roman" w:hAnsi="Times New Roman" w:cs="Times New Roman"/>
          <w:sz w:val="28"/>
          <w:szCs w:val="28"/>
          <w:lang w:val="kk-KZ"/>
        </w:rPr>
        <w:t>екара</w:t>
      </w:r>
      <w:r>
        <w:rPr>
          <w:rFonts w:ascii="Times New Roman" w:hAnsi="Times New Roman" w:cs="Times New Roman"/>
          <w:sz w:val="28"/>
          <w:szCs w:val="28"/>
          <w:lang w:val="kk-KZ"/>
        </w:rPr>
        <w:t>сында</w:t>
      </w:r>
      <w:r w:rsidRPr="00F704E1">
        <w:rPr>
          <w:rFonts w:ascii="Times New Roman" w:hAnsi="Times New Roman" w:cs="Times New Roman"/>
          <w:sz w:val="28"/>
          <w:szCs w:val="28"/>
          <w:lang w:val="kk-KZ"/>
        </w:rPr>
        <w:t xml:space="preserve"> </w:t>
      </w:r>
      <w:r>
        <w:rPr>
          <w:rFonts w:ascii="Times New Roman" w:hAnsi="Times New Roman" w:cs="Times New Roman"/>
          <w:sz w:val="28"/>
          <w:szCs w:val="28"/>
          <w:lang w:val="kk-KZ"/>
        </w:rPr>
        <w:t>балықтың өсуінің географиялық өзгергіштігін зерттеу табиғи жағдайда олардың потенциалдық биологиялық өнімділігін бағалауға қажет. Көксеркенің бір жастағы популяцисының өсуінің географиялық өзгергіштігі әртүрлі ендіктегі суқоймалардың температуралық және жылу режимдерінің әртүрлілігімен негізделген. Көксеркедегі зат алмасуының қарқындылығы мен деңгейі басқа жануарлардағыдай қоршаған ортаның температурасына, жайылым кезеңінің ұзақтығына және суқоймаға түскен жылудың мөлшеріне байланысты болады. Сол себепті оңтүстік ендікте тіршілік ететін жасқа толған көксеркенің өлшемдері солтүстікте тіршілік ететін дарақтарға қарағанда жоғары болып келеді делінген [</w:t>
      </w:r>
      <w:r w:rsidR="00CF42F3">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p>
    <w:p w:rsidR="00983EC8" w:rsidRDefault="00983EC8" w:rsidP="00983EC8">
      <w:pPr>
        <w:spacing w:after="0" w:line="240" w:lineRule="auto"/>
        <w:ind w:firstLine="709"/>
        <w:jc w:val="both"/>
        <w:rPr>
          <w:rFonts w:ascii="Times New Roman" w:hAnsi="Times New Roman" w:cs="Times New Roman"/>
          <w:sz w:val="28"/>
          <w:szCs w:val="28"/>
          <w:lang w:val="kk-KZ"/>
        </w:rPr>
      </w:pPr>
      <w:r w:rsidRPr="002D4080">
        <w:rPr>
          <w:rFonts w:ascii="Times New Roman" w:hAnsi="Times New Roman" w:cs="Times New Roman"/>
          <w:sz w:val="28"/>
          <w:szCs w:val="28"/>
          <w:lang w:val="kk-KZ"/>
        </w:rPr>
        <w:t>М.Н. Сорокин, А.В. Ковалева, Е.Н. Пономаревалардың</w:t>
      </w:r>
      <w:r>
        <w:rPr>
          <w:rFonts w:ascii="Times New Roman" w:hAnsi="Times New Roman" w:cs="Times New Roman"/>
          <w:sz w:val="28"/>
          <w:szCs w:val="28"/>
          <w:lang w:val="kk-KZ"/>
        </w:rPr>
        <w:t xml:space="preserve"> еңбектеріне тоқтала кетсек, көксеркені Азов теңізінде қарқынды игеру XX ғасырдың алғашқы жартысында жылдық есеп бойынша 60% құрады. Соған сәйкес аулау барысы жоғары болып қалды. Кәсіптік тұрғыдан аулану төмен болған сәтте көксерке саны айтарлықтай арта түсті. Аталмыш балықтың қарқынды әрі тұрақты кәсіпке бейімділігінің жоғары болуы негізгі екі факторға байланысты болады. Біріншіден, уылдырық шашатын орынның өнімділігінің жоғары болуымен байланысты, авторлардың есептеуі бойынша 5-7 мың км</w:t>
      </w:r>
      <w:r w:rsidRPr="00C00F98">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жетеді. Екіншіден, Азов теңізінің тұздылығының төмендігіне байланысты (орташа көрсеткіш бойынша 9,5-10,5‰). Соған орай, көксерке бүкіл акваториядағы барлық қоректік нысандармен, тіпті, Таганрог шығанағынан да  қоректенеді. Факторлардың екеуі де негізінен Азов теңізіне құятын өзендердің гидрологиялық режиміне тікелей байланысты болады. Сондықтан, Азов бассейінінің ірі екі өзеннің, Дон және Кубан өзендерінің ағыстарының </w:t>
      </w:r>
      <w:r>
        <w:rPr>
          <w:rFonts w:ascii="Times New Roman" w:hAnsi="Times New Roman" w:cs="Times New Roman"/>
          <w:sz w:val="28"/>
          <w:szCs w:val="28"/>
          <w:lang w:val="kk-KZ"/>
        </w:rPr>
        <w:lastRenderedPageBreak/>
        <w:t>антропогендік құрылымы Азов теңізінің барлық экожүйесіне, оның ішінде жартылай өткінші көксерке үйірінің жағдайына әсер етпей қоймайды. Гидрологиялық және гидробиологиялық жағдайлардың өзгерістері Азов теңізінің ихтиофаунасына, оның ішінде, жартылай өткінші көксерке балығына толықтай әсер етті [</w:t>
      </w:r>
      <w:r w:rsidR="006F0FA1">
        <w:rPr>
          <w:rFonts w:ascii="Times New Roman" w:hAnsi="Times New Roman" w:cs="Times New Roman"/>
          <w:sz w:val="28"/>
          <w:szCs w:val="28"/>
          <w:lang w:val="kk-KZ"/>
        </w:rPr>
        <w:t>1</w:t>
      </w:r>
      <w:r w:rsidR="00CF42F3">
        <w:rPr>
          <w:rFonts w:ascii="Times New Roman" w:hAnsi="Times New Roman" w:cs="Times New Roman"/>
          <w:sz w:val="28"/>
          <w:szCs w:val="28"/>
          <w:lang w:val="kk-KZ"/>
        </w:rPr>
        <w:t>2</w:t>
      </w:r>
      <w:r>
        <w:rPr>
          <w:rFonts w:ascii="Times New Roman" w:hAnsi="Times New Roman" w:cs="Times New Roman"/>
          <w:sz w:val="28"/>
          <w:szCs w:val="28"/>
          <w:lang w:val="kk-KZ"/>
        </w:rPr>
        <w:t>]</w:t>
      </w:r>
      <w:r w:rsidRPr="0015667A">
        <w:rPr>
          <w:rFonts w:ascii="Times New Roman" w:hAnsi="Times New Roman" w:cs="Times New Roman"/>
          <w:sz w:val="28"/>
          <w:szCs w:val="28"/>
          <w:lang w:val="kk-KZ"/>
        </w:rPr>
        <w:t>.</w:t>
      </w:r>
      <w:r>
        <w:rPr>
          <w:rFonts w:ascii="Times New Roman" w:hAnsi="Times New Roman" w:cs="Times New Roman"/>
          <w:sz w:val="28"/>
          <w:szCs w:val="28"/>
          <w:lang w:val="kk-KZ"/>
        </w:rPr>
        <w:t xml:space="preserve"> Көксерке қорының төмендеуі, табиғи және жасанды тиімді ұдайы өсуі байқалады. Егер Азов теңізінің бассейінінде </w:t>
      </w:r>
      <w:r w:rsidRPr="00DC0AE0">
        <w:rPr>
          <w:rFonts w:ascii="Times New Roman" w:hAnsi="Times New Roman" w:cs="Times New Roman"/>
          <w:sz w:val="28"/>
          <w:szCs w:val="28"/>
          <w:lang w:val="kk-KZ"/>
        </w:rPr>
        <w:t xml:space="preserve">1930 </w:t>
      </w:r>
      <w:r>
        <w:rPr>
          <w:rFonts w:ascii="Times New Roman" w:hAnsi="Times New Roman" w:cs="Times New Roman"/>
          <w:sz w:val="28"/>
          <w:szCs w:val="28"/>
          <w:lang w:val="kk-KZ"/>
        </w:rPr>
        <w:t xml:space="preserve">жылдары </w:t>
      </w:r>
      <w:r w:rsidRPr="00DC0AE0">
        <w:rPr>
          <w:rFonts w:ascii="Times New Roman" w:hAnsi="Times New Roman" w:cs="Times New Roman"/>
          <w:sz w:val="28"/>
          <w:szCs w:val="28"/>
          <w:lang w:val="kk-KZ"/>
        </w:rPr>
        <w:t>74</w:t>
      </w:r>
      <w:r>
        <w:rPr>
          <w:rFonts w:ascii="Times New Roman" w:hAnsi="Times New Roman" w:cs="Times New Roman"/>
          <w:sz w:val="28"/>
          <w:szCs w:val="28"/>
          <w:lang w:val="kk-KZ"/>
        </w:rPr>
        <w:t xml:space="preserve"> мың тоннаға жетсе,</w:t>
      </w:r>
      <w:r w:rsidRPr="00DC0AE0">
        <w:rPr>
          <w:rFonts w:ascii="Times New Roman" w:hAnsi="Times New Roman" w:cs="Times New Roman"/>
          <w:sz w:val="28"/>
          <w:szCs w:val="28"/>
          <w:lang w:val="kk-KZ"/>
        </w:rPr>
        <w:t xml:space="preserve"> 1990 – 2004</w:t>
      </w:r>
      <w:r>
        <w:rPr>
          <w:rFonts w:ascii="Times New Roman" w:hAnsi="Times New Roman" w:cs="Times New Roman"/>
          <w:sz w:val="28"/>
          <w:szCs w:val="28"/>
          <w:lang w:val="kk-KZ"/>
        </w:rPr>
        <w:t xml:space="preserve"> жж.</w:t>
      </w:r>
      <w:r w:rsidRPr="00DC0AE0">
        <w:rPr>
          <w:rFonts w:ascii="Times New Roman" w:hAnsi="Times New Roman" w:cs="Times New Roman"/>
          <w:sz w:val="28"/>
          <w:szCs w:val="28"/>
          <w:lang w:val="kk-KZ"/>
        </w:rPr>
        <w:t xml:space="preserve"> 1</w:t>
      </w:r>
      <w:r>
        <w:rPr>
          <w:rFonts w:ascii="Times New Roman" w:hAnsi="Times New Roman" w:cs="Times New Roman"/>
          <w:sz w:val="28"/>
          <w:szCs w:val="28"/>
          <w:lang w:val="kk-KZ"/>
        </w:rPr>
        <w:t xml:space="preserve"> </w:t>
      </w:r>
      <w:r w:rsidRPr="00DC0AE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C0AE0">
        <w:rPr>
          <w:rFonts w:ascii="Times New Roman" w:hAnsi="Times New Roman" w:cs="Times New Roman"/>
          <w:sz w:val="28"/>
          <w:szCs w:val="28"/>
          <w:lang w:val="kk-KZ"/>
        </w:rPr>
        <w:t>3</w:t>
      </w:r>
      <w:r>
        <w:rPr>
          <w:rFonts w:ascii="Times New Roman" w:hAnsi="Times New Roman" w:cs="Times New Roman"/>
          <w:sz w:val="28"/>
          <w:szCs w:val="28"/>
          <w:lang w:val="kk-KZ"/>
        </w:rPr>
        <w:t xml:space="preserve"> мың тоннаны құрады. </w:t>
      </w:r>
    </w:p>
    <w:p w:rsidR="005F7DEE" w:rsidRDefault="00947EC8" w:rsidP="005F7DE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Бұқтырма суқоймасында тіршілік ететін көксерке балығы жөнінде </w:t>
      </w:r>
      <w:r w:rsidRPr="002D4080">
        <w:rPr>
          <w:rFonts w:ascii="Times New Roman" w:hAnsi="Times New Roman" w:cs="Times New Roman"/>
          <w:sz w:val="28"/>
          <w:szCs w:val="28"/>
          <w:lang w:val="kk-KZ"/>
        </w:rPr>
        <w:t>Д.Қ. Жаркеновтың</w:t>
      </w:r>
      <w:r>
        <w:rPr>
          <w:rFonts w:ascii="Times New Roman" w:hAnsi="Times New Roman" w:cs="Times New Roman"/>
          <w:sz w:val="28"/>
          <w:szCs w:val="28"/>
          <w:lang w:val="kk-KZ"/>
        </w:rPr>
        <w:t xml:space="preserve"> зерттеу жұмыстарында айтылғандай, Зайсан көлі мен Бұқтырма суқоймасында көксерке бағалы кәсіптік балықтардың біріне жатады. Әсіресе, көксерке балығының маңыздылығы соңғы жылдары өсіп, оған деген сұраныс нарықта артып келеді, бірақ, өкінішке орай, көксерке қоры азайып барады. Сондықтан, азайып бара жатқан бұндай бағалы балық түрлерін сақтап қалып, оның жеке түрін көбейтіп, халықты балық өнімдерімен қамтамасыз ету бүгінгі күні өзекті мәселелердің бірі болып отыр. Сол себепті, бұндай бағалы балық түрлерін жан-жақты зерттеп қарастырған жөн. Бұқтырма суқоймасында көксерке кәсіптік жерсіндірілген балық [</w:t>
      </w:r>
      <w:r w:rsidRPr="006F0FA1">
        <w:rPr>
          <w:rFonts w:ascii="Times New Roman" w:hAnsi="Times New Roman" w:cs="Times New Roman"/>
          <w:sz w:val="28"/>
          <w:szCs w:val="28"/>
          <w:lang w:val="kk-KZ"/>
        </w:rPr>
        <w:t>1</w:t>
      </w:r>
      <w:r w:rsidR="00CF42F3">
        <w:rPr>
          <w:rFonts w:ascii="Times New Roman" w:hAnsi="Times New Roman" w:cs="Times New Roman"/>
          <w:sz w:val="28"/>
          <w:szCs w:val="28"/>
          <w:lang w:val="kk-KZ"/>
        </w:rPr>
        <w:t>3</w:t>
      </w:r>
      <w:r w:rsidR="005F7DEE">
        <w:rPr>
          <w:rFonts w:ascii="Times New Roman" w:hAnsi="Times New Roman" w:cs="Times New Roman"/>
          <w:sz w:val="28"/>
          <w:szCs w:val="28"/>
          <w:lang w:val="kk-KZ"/>
        </w:rPr>
        <w:t xml:space="preserve">]. </w:t>
      </w:r>
    </w:p>
    <w:p w:rsidR="00717ED5" w:rsidRDefault="006239F1" w:rsidP="005F7DEE">
      <w:pPr>
        <w:spacing w:after="0" w:line="240" w:lineRule="auto"/>
        <w:ind w:firstLine="709"/>
        <w:jc w:val="both"/>
        <w:rPr>
          <w:rFonts w:ascii="Times New Roman" w:eastAsia="Calibri" w:hAnsi="Times New Roman" w:cs="Times New Roman"/>
          <w:sz w:val="28"/>
          <w:szCs w:val="28"/>
          <w:lang w:val="kk-KZ"/>
        </w:rPr>
      </w:pPr>
      <w:r w:rsidRPr="002D4080">
        <w:rPr>
          <w:rFonts w:ascii="Times New Roman" w:hAnsi="Times New Roman" w:cs="Times New Roman"/>
          <w:sz w:val="28"/>
          <w:szCs w:val="28"/>
          <w:lang w:val="kk-KZ"/>
        </w:rPr>
        <w:t>Жаркенов Д.Қ. және басқалардың</w:t>
      </w:r>
      <w:r w:rsidRPr="006239F1">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еңбектерінде көксерке балығын тұқы балықтарымен поликультурада өсіру тәжірбиелері жүргізілген. </w:t>
      </w:r>
      <w:r w:rsidR="00B743E2" w:rsidRPr="005C54EC">
        <w:rPr>
          <w:rFonts w:ascii="Times New Roman" w:eastAsia="Calibri" w:hAnsi="Times New Roman" w:cs="Times New Roman"/>
          <w:sz w:val="28"/>
          <w:szCs w:val="28"/>
        </w:rPr>
        <w:t xml:space="preserve">2016 </w:t>
      </w:r>
      <w:r w:rsidR="00B743E2">
        <w:rPr>
          <w:rFonts w:ascii="Times New Roman" w:eastAsia="Calibri" w:hAnsi="Times New Roman" w:cs="Times New Roman"/>
          <w:sz w:val="28"/>
          <w:szCs w:val="28"/>
          <w:lang w:val="kk-KZ"/>
        </w:rPr>
        <w:t>ж</w:t>
      </w:r>
      <w:r w:rsidR="00B743E2" w:rsidRPr="005C54EC">
        <w:rPr>
          <w:rFonts w:ascii="Times New Roman" w:eastAsia="Calibri" w:hAnsi="Times New Roman" w:cs="Times New Roman"/>
          <w:sz w:val="28"/>
          <w:szCs w:val="28"/>
        </w:rPr>
        <w:t>.</w:t>
      </w:r>
      <w:r w:rsidR="00B743E2">
        <w:rPr>
          <w:rFonts w:ascii="Times New Roman" w:eastAsia="Calibri" w:hAnsi="Times New Roman" w:cs="Times New Roman"/>
          <w:sz w:val="28"/>
          <w:szCs w:val="28"/>
          <w:lang w:val="kk-KZ"/>
        </w:rPr>
        <w:t xml:space="preserve"> «Шелек тоған шаруашылығы» ЖШС-нің тоғандары, 2017 ж. «Шелек тұқысы» Балық аулау базасы» ЖШС-нің тоғандары пайдаланылған.</w:t>
      </w:r>
      <w:r w:rsidR="00717ED5">
        <w:rPr>
          <w:rFonts w:ascii="Times New Roman" w:eastAsia="Calibri" w:hAnsi="Times New Roman" w:cs="Times New Roman"/>
          <w:sz w:val="28"/>
          <w:szCs w:val="28"/>
          <w:lang w:val="kk-KZ"/>
        </w:rPr>
        <w:t xml:space="preserve"> Тоғандарға орташа салмақтары 200 г болатын гектарына 75 дана көксерке отырғызылды. Көксерке поликультурада тұқы және өсімдік қоректі балықтармен (ақ амур және дөңмаңдай) өсірілген</w:t>
      </w:r>
      <w:r w:rsidR="00CF42F3">
        <w:rPr>
          <w:rFonts w:ascii="Times New Roman" w:eastAsia="Calibri" w:hAnsi="Times New Roman" w:cs="Times New Roman"/>
          <w:sz w:val="28"/>
          <w:szCs w:val="28"/>
          <w:lang w:val="kk-KZ"/>
        </w:rPr>
        <w:t xml:space="preserve"> </w:t>
      </w:r>
      <w:r w:rsidR="00CF42F3">
        <w:rPr>
          <w:rFonts w:ascii="Times New Roman" w:hAnsi="Times New Roman" w:cs="Times New Roman"/>
          <w:sz w:val="28"/>
          <w:szCs w:val="28"/>
          <w:lang w:val="kk-KZ"/>
        </w:rPr>
        <w:t>[</w:t>
      </w:r>
      <w:r w:rsidR="00CF42F3" w:rsidRPr="006F0FA1">
        <w:rPr>
          <w:rFonts w:ascii="Times New Roman" w:hAnsi="Times New Roman" w:cs="Times New Roman"/>
          <w:sz w:val="28"/>
          <w:szCs w:val="28"/>
          <w:lang w:val="kk-KZ"/>
        </w:rPr>
        <w:t>1</w:t>
      </w:r>
      <w:r w:rsidR="00CF42F3">
        <w:rPr>
          <w:rFonts w:ascii="Times New Roman" w:hAnsi="Times New Roman" w:cs="Times New Roman"/>
          <w:sz w:val="28"/>
          <w:szCs w:val="28"/>
          <w:lang w:val="kk-KZ"/>
        </w:rPr>
        <w:t>4]</w:t>
      </w:r>
      <w:r w:rsidR="00717ED5">
        <w:rPr>
          <w:rFonts w:ascii="Times New Roman" w:eastAsia="Calibri" w:hAnsi="Times New Roman" w:cs="Times New Roman"/>
          <w:sz w:val="28"/>
          <w:szCs w:val="28"/>
          <w:lang w:val="kk-KZ"/>
        </w:rPr>
        <w:t xml:space="preserve">. </w:t>
      </w:r>
      <w:r w:rsidR="00B743E2">
        <w:rPr>
          <w:rFonts w:ascii="Times New Roman" w:eastAsia="Calibri" w:hAnsi="Times New Roman" w:cs="Times New Roman"/>
          <w:sz w:val="28"/>
          <w:szCs w:val="28"/>
          <w:lang w:val="kk-KZ"/>
        </w:rPr>
        <w:t xml:space="preserve"> </w:t>
      </w:r>
    </w:p>
    <w:p w:rsidR="00B743E2" w:rsidRDefault="008B4691" w:rsidP="005F7DE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2016 ж. тәжірбиеде орташа салмақтары 50 г болатын бір жылдық тұқы </w:t>
      </w:r>
      <w:r w:rsidR="00A0537E">
        <w:rPr>
          <w:rFonts w:ascii="Times New Roman" w:eastAsia="Calibri" w:hAnsi="Times New Roman" w:cs="Times New Roman"/>
          <w:sz w:val="28"/>
          <w:szCs w:val="28"/>
          <w:lang w:val="kk-KZ"/>
        </w:rPr>
        <w:t>отырғызылған, отырғызу тығыздығы гектарына 200 дана, ақ амурдан орташа салмақтары 200 г балықтар отырғызылған және отырғызу тығыздығы гектарына 100 дана. 2017 ж. поли</w:t>
      </w:r>
      <w:r w:rsidR="005C7C2B">
        <w:rPr>
          <w:rFonts w:ascii="Times New Roman" w:eastAsia="Calibri" w:hAnsi="Times New Roman" w:cs="Times New Roman"/>
          <w:sz w:val="28"/>
          <w:szCs w:val="28"/>
          <w:lang w:val="kk-KZ"/>
        </w:rPr>
        <w:t xml:space="preserve">культурада гектарына 1000 дана орташа салмақтары 50 г болатын тұқының бір жылдықтары, орташа салмақтары </w:t>
      </w:r>
      <w:r w:rsidR="0078001C">
        <w:rPr>
          <w:rFonts w:ascii="Times New Roman" w:eastAsia="Calibri" w:hAnsi="Times New Roman" w:cs="Times New Roman"/>
          <w:sz w:val="28"/>
          <w:szCs w:val="28"/>
          <w:lang w:val="kk-KZ"/>
        </w:rPr>
        <w:t xml:space="preserve">200 г ақ амур, отырғызу тығыздығы гектарына 100 дана және орташа салмақтары 30 г болатын ақ дөңмаңдай, отырғызу тығыздығы гектарына 400 дана отырғызылды. 2017 жылы отырғызылған тұқының саны жоғары және қосымша дөңмаңдай отырғызылған. </w:t>
      </w:r>
      <w:r w:rsidR="005C7C2B">
        <w:rPr>
          <w:rFonts w:ascii="Times New Roman" w:eastAsia="Calibri" w:hAnsi="Times New Roman" w:cs="Times New Roman"/>
          <w:sz w:val="28"/>
          <w:szCs w:val="28"/>
          <w:lang w:val="kk-KZ"/>
        </w:rPr>
        <w:t xml:space="preserve"> </w:t>
      </w:r>
      <w:r w:rsidR="00A0537E">
        <w:rPr>
          <w:rFonts w:ascii="Times New Roman" w:eastAsia="Calibri" w:hAnsi="Times New Roman" w:cs="Times New Roman"/>
          <w:sz w:val="28"/>
          <w:szCs w:val="28"/>
          <w:lang w:val="kk-KZ"/>
        </w:rPr>
        <w:t xml:space="preserve">  </w:t>
      </w:r>
      <w:r w:rsidR="00B743E2">
        <w:rPr>
          <w:rFonts w:ascii="Times New Roman" w:eastAsia="Calibri" w:hAnsi="Times New Roman" w:cs="Times New Roman"/>
          <w:sz w:val="28"/>
          <w:szCs w:val="28"/>
          <w:lang w:val="kk-KZ"/>
        </w:rPr>
        <w:t xml:space="preserve"> </w:t>
      </w:r>
      <w:r w:rsidR="00B743E2" w:rsidRPr="005C54EC">
        <w:rPr>
          <w:rFonts w:ascii="Times New Roman" w:eastAsia="Calibri" w:hAnsi="Times New Roman" w:cs="Times New Roman"/>
          <w:sz w:val="28"/>
          <w:szCs w:val="28"/>
        </w:rPr>
        <w:t xml:space="preserve"> </w:t>
      </w:r>
    </w:p>
    <w:p w:rsidR="00B743E2" w:rsidRPr="005418E0" w:rsidRDefault="00003ADB" w:rsidP="005F7DE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Өсіру барысында бақылаулық аулау негізінде к</w:t>
      </w:r>
      <w:r w:rsidR="00786E21">
        <w:rPr>
          <w:rFonts w:ascii="Times New Roman" w:eastAsia="Calibri" w:hAnsi="Times New Roman" w:cs="Times New Roman"/>
          <w:sz w:val="28"/>
          <w:szCs w:val="28"/>
          <w:lang w:val="kk-KZ"/>
        </w:rPr>
        <w:t>өксерке мен басқа да объектілердің (тұқы және ақ амур)</w:t>
      </w:r>
      <w:r>
        <w:rPr>
          <w:rFonts w:ascii="Times New Roman" w:eastAsia="Calibri" w:hAnsi="Times New Roman" w:cs="Times New Roman"/>
          <w:sz w:val="28"/>
          <w:szCs w:val="28"/>
          <w:lang w:val="kk-KZ"/>
        </w:rPr>
        <w:t xml:space="preserve"> өсу қарқындылығы мен балық</w:t>
      </w:r>
      <w:r w:rsidR="00786E21">
        <w:rPr>
          <w:rFonts w:ascii="Times New Roman" w:eastAsia="Calibri" w:hAnsi="Times New Roman" w:cs="Times New Roman"/>
          <w:sz w:val="28"/>
          <w:szCs w:val="28"/>
          <w:lang w:val="kk-KZ"/>
        </w:rPr>
        <w:t xml:space="preserve"> өсіру-биологиялық көрсеткіштеріне </w:t>
      </w:r>
      <w:r w:rsidR="00DA0CEB">
        <w:rPr>
          <w:rFonts w:ascii="Times New Roman" w:eastAsia="Calibri" w:hAnsi="Times New Roman" w:cs="Times New Roman"/>
          <w:sz w:val="28"/>
          <w:szCs w:val="28"/>
          <w:lang w:val="kk-KZ"/>
        </w:rPr>
        <w:t xml:space="preserve">бақылау жүргізілді, көзбен өсіріліп жатқан балықтардың жағдайы анықталды. </w:t>
      </w:r>
      <w:r w:rsidR="00CA4A2D">
        <w:rPr>
          <w:rFonts w:ascii="Times New Roman" w:eastAsia="Calibri" w:hAnsi="Times New Roman" w:cs="Times New Roman"/>
          <w:sz w:val="28"/>
          <w:szCs w:val="28"/>
          <w:lang w:val="kk-KZ"/>
        </w:rPr>
        <w:t>Тұқыны қоректендірудің тәуліктік р</w:t>
      </w:r>
      <w:r w:rsidR="003D73F2">
        <w:rPr>
          <w:rFonts w:ascii="Times New Roman" w:eastAsia="Calibri" w:hAnsi="Times New Roman" w:cs="Times New Roman"/>
          <w:sz w:val="28"/>
          <w:szCs w:val="28"/>
          <w:lang w:val="kk-KZ"/>
        </w:rPr>
        <w:t>ационын норматив бойынша жасалған</w:t>
      </w:r>
      <w:r w:rsidR="00CA4A2D">
        <w:rPr>
          <w:rFonts w:ascii="Times New Roman" w:eastAsia="Calibri" w:hAnsi="Times New Roman" w:cs="Times New Roman"/>
          <w:sz w:val="28"/>
          <w:szCs w:val="28"/>
          <w:lang w:val="kk-KZ"/>
        </w:rPr>
        <w:t>. Тұқыны қоректендіру күнделікті жасанды қорекпен</w:t>
      </w:r>
      <w:r w:rsidR="003D73F2">
        <w:rPr>
          <w:rFonts w:ascii="Times New Roman" w:eastAsia="Calibri" w:hAnsi="Times New Roman" w:cs="Times New Roman"/>
          <w:sz w:val="28"/>
          <w:szCs w:val="28"/>
          <w:lang w:val="kk-KZ"/>
        </w:rPr>
        <w:t>, тәулігіне 2 рет жүргізілген</w:t>
      </w:r>
      <w:r w:rsidR="00CA4A2D">
        <w:rPr>
          <w:rFonts w:ascii="Times New Roman" w:eastAsia="Calibri" w:hAnsi="Times New Roman" w:cs="Times New Roman"/>
          <w:sz w:val="28"/>
          <w:szCs w:val="28"/>
          <w:lang w:val="kk-KZ"/>
        </w:rPr>
        <w:t>.</w:t>
      </w:r>
      <w:r w:rsidR="003D73F2">
        <w:rPr>
          <w:rFonts w:ascii="Times New Roman" w:eastAsia="Calibri" w:hAnsi="Times New Roman" w:cs="Times New Roman"/>
          <w:sz w:val="28"/>
          <w:szCs w:val="28"/>
          <w:lang w:val="kk-KZ"/>
        </w:rPr>
        <w:t xml:space="preserve"> Тәжірбие соңында көксеркенің тірі қалу көрсеткіші жоғары болды (</w:t>
      </w:r>
      <w:r w:rsidR="003D73F2" w:rsidRPr="005C54EC">
        <w:rPr>
          <w:rFonts w:ascii="Times New Roman" w:eastAsia="Calibri" w:hAnsi="Times New Roman" w:cs="Times New Roman"/>
          <w:sz w:val="28"/>
          <w:szCs w:val="28"/>
        </w:rPr>
        <w:t>17%</w:t>
      </w:r>
      <w:r w:rsidR="003D73F2">
        <w:rPr>
          <w:rFonts w:ascii="Times New Roman" w:eastAsia="Calibri" w:hAnsi="Times New Roman" w:cs="Times New Roman"/>
          <w:sz w:val="28"/>
          <w:szCs w:val="28"/>
          <w:lang w:val="kk-KZ"/>
        </w:rPr>
        <w:t xml:space="preserve"> және </w:t>
      </w:r>
      <w:r w:rsidR="003D73F2" w:rsidRPr="005C54EC">
        <w:rPr>
          <w:rFonts w:ascii="Times New Roman" w:eastAsia="Calibri" w:hAnsi="Times New Roman" w:cs="Times New Roman"/>
          <w:sz w:val="28"/>
          <w:szCs w:val="28"/>
        </w:rPr>
        <w:t>18,2%</w:t>
      </w:r>
      <w:r w:rsidR="003D73F2">
        <w:rPr>
          <w:rFonts w:ascii="Times New Roman" w:eastAsia="Calibri" w:hAnsi="Times New Roman" w:cs="Times New Roman"/>
          <w:sz w:val="28"/>
          <w:szCs w:val="28"/>
          <w:lang w:val="kk-KZ"/>
        </w:rPr>
        <w:t xml:space="preserve">), үш жастық көксеркелер жақсы салмақ жинаған және нормативтік салмаққа жеткен. </w:t>
      </w:r>
      <w:r w:rsidR="005418E0">
        <w:rPr>
          <w:rFonts w:ascii="Times New Roman" w:eastAsia="Calibri" w:hAnsi="Times New Roman" w:cs="Times New Roman"/>
          <w:sz w:val="28"/>
          <w:szCs w:val="28"/>
          <w:lang w:val="kk-KZ"/>
        </w:rPr>
        <w:t>2016 ж. үш жастық көксеркелердің соңғы салмағы 750 г, тірі қалуы 97,3</w:t>
      </w:r>
      <w:r w:rsidR="005418E0" w:rsidRPr="005C54EC">
        <w:rPr>
          <w:rFonts w:ascii="Times New Roman" w:eastAsia="Calibri" w:hAnsi="Times New Roman" w:cs="Times New Roman"/>
          <w:sz w:val="28"/>
          <w:szCs w:val="28"/>
        </w:rPr>
        <w:t>%</w:t>
      </w:r>
      <w:r w:rsidR="005418E0">
        <w:rPr>
          <w:rFonts w:ascii="Times New Roman" w:eastAsia="Calibri" w:hAnsi="Times New Roman" w:cs="Times New Roman"/>
          <w:sz w:val="28"/>
          <w:szCs w:val="28"/>
          <w:lang w:val="kk-KZ"/>
        </w:rPr>
        <w:t xml:space="preserve">, тәуліктік орташа өсімі 3,6 г, балық өнімділігі </w:t>
      </w:r>
      <w:r w:rsidR="005418E0" w:rsidRPr="00ED7035">
        <w:rPr>
          <w:rFonts w:ascii="Times New Roman" w:hAnsi="Times New Roman" w:cs="Times New Roman"/>
          <w:sz w:val="28"/>
          <w:szCs w:val="24"/>
        </w:rPr>
        <w:t>54,75</w:t>
      </w:r>
      <w:r w:rsidR="005418E0">
        <w:rPr>
          <w:rFonts w:ascii="Times New Roman" w:hAnsi="Times New Roman" w:cs="Times New Roman"/>
          <w:sz w:val="28"/>
          <w:szCs w:val="24"/>
          <w:lang w:val="kk-KZ"/>
        </w:rPr>
        <w:t xml:space="preserve"> кг/га болған. Ал 2017 ж. бұл көрсеткіштер артқан, </w:t>
      </w:r>
      <w:r w:rsidR="005418E0">
        <w:rPr>
          <w:rFonts w:ascii="Times New Roman" w:hAnsi="Times New Roman" w:cs="Times New Roman"/>
          <w:sz w:val="28"/>
          <w:szCs w:val="24"/>
          <w:lang w:val="kk-KZ"/>
        </w:rPr>
        <w:lastRenderedPageBreak/>
        <w:t xml:space="preserve">яғни, </w:t>
      </w:r>
      <w:r w:rsidR="005418E0">
        <w:rPr>
          <w:rFonts w:ascii="Times New Roman" w:eastAsia="Calibri" w:hAnsi="Times New Roman" w:cs="Times New Roman"/>
          <w:sz w:val="28"/>
          <w:szCs w:val="28"/>
          <w:lang w:val="kk-KZ"/>
        </w:rPr>
        <w:t xml:space="preserve">көксеркелердің соңғы салмағы </w:t>
      </w:r>
      <w:r w:rsidR="005418E0">
        <w:rPr>
          <w:rFonts w:ascii="Times New Roman" w:eastAsia="Calibri" w:hAnsi="Times New Roman" w:cs="Times New Roman"/>
          <w:sz w:val="28"/>
          <w:szCs w:val="28"/>
        </w:rPr>
        <w:t>760 г</w:t>
      </w:r>
      <w:r w:rsidR="005418E0">
        <w:rPr>
          <w:rFonts w:ascii="Times New Roman" w:eastAsia="Calibri" w:hAnsi="Times New Roman" w:cs="Times New Roman"/>
          <w:sz w:val="28"/>
          <w:szCs w:val="28"/>
          <w:lang w:val="kk-KZ"/>
        </w:rPr>
        <w:t xml:space="preserve">, </w:t>
      </w:r>
      <w:r w:rsidR="00555BA3">
        <w:rPr>
          <w:rFonts w:ascii="Times New Roman" w:eastAsia="Calibri" w:hAnsi="Times New Roman" w:cs="Times New Roman"/>
          <w:sz w:val="28"/>
          <w:szCs w:val="28"/>
          <w:lang w:val="kk-KZ"/>
        </w:rPr>
        <w:t xml:space="preserve">тірі қалуы көрсеткіші </w:t>
      </w:r>
      <w:r w:rsidR="00555BA3" w:rsidRPr="00ED7035">
        <w:rPr>
          <w:rFonts w:ascii="Times New Roman" w:hAnsi="Times New Roman" w:cs="Times New Roman"/>
          <w:sz w:val="28"/>
          <w:szCs w:val="24"/>
        </w:rPr>
        <w:t>98,7</w:t>
      </w:r>
      <w:r w:rsidR="00555BA3" w:rsidRPr="005C54EC">
        <w:rPr>
          <w:rFonts w:ascii="Times New Roman" w:eastAsia="Calibri" w:hAnsi="Times New Roman" w:cs="Times New Roman"/>
          <w:sz w:val="28"/>
          <w:szCs w:val="28"/>
        </w:rPr>
        <w:t>%</w:t>
      </w:r>
      <w:r w:rsidR="00555BA3">
        <w:rPr>
          <w:rFonts w:ascii="Times New Roman" w:eastAsia="Calibri" w:hAnsi="Times New Roman" w:cs="Times New Roman"/>
          <w:sz w:val="28"/>
          <w:szCs w:val="28"/>
          <w:lang w:val="kk-KZ"/>
        </w:rPr>
        <w:t>,</w:t>
      </w:r>
      <w:r w:rsidR="00555BA3">
        <w:rPr>
          <w:rFonts w:ascii="Times New Roman" w:hAnsi="Times New Roman" w:cs="Times New Roman"/>
          <w:sz w:val="28"/>
          <w:szCs w:val="24"/>
          <w:lang w:val="kk-KZ"/>
        </w:rPr>
        <w:t xml:space="preserve"> </w:t>
      </w:r>
      <w:r w:rsidR="005418E0">
        <w:rPr>
          <w:rFonts w:ascii="Times New Roman" w:eastAsia="Calibri" w:hAnsi="Times New Roman" w:cs="Times New Roman"/>
          <w:sz w:val="28"/>
          <w:szCs w:val="28"/>
          <w:lang w:val="kk-KZ"/>
        </w:rPr>
        <w:t xml:space="preserve">тәуліктік орташа өсімі </w:t>
      </w:r>
      <w:r w:rsidR="005418E0">
        <w:rPr>
          <w:rFonts w:ascii="Times New Roman" w:eastAsia="Calibri" w:hAnsi="Times New Roman" w:cs="Times New Roman"/>
          <w:sz w:val="28"/>
          <w:szCs w:val="28"/>
        </w:rPr>
        <w:t>4,3</w:t>
      </w:r>
      <w:r w:rsidR="005418E0">
        <w:rPr>
          <w:rFonts w:ascii="Times New Roman" w:eastAsia="Calibri" w:hAnsi="Times New Roman" w:cs="Times New Roman"/>
          <w:sz w:val="28"/>
          <w:szCs w:val="28"/>
          <w:lang w:val="kk-KZ"/>
        </w:rPr>
        <w:t xml:space="preserve"> </w:t>
      </w:r>
      <w:r w:rsidR="005418E0">
        <w:rPr>
          <w:rFonts w:ascii="Times New Roman" w:eastAsia="Calibri" w:hAnsi="Times New Roman" w:cs="Times New Roman"/>
          <w:sz w:val="28"/>
          <w:szCs w:val="28"/>
        </w:rPr>
        <w:t>г</w:t>
      </w:r>
      <w:r w:rsidR="005418E0">
        <w:rPr>
          <w:rFonts w:ascii="Times New Roman" w:eastAsia="Calibri" w:hAnsi="Times New Roman" w:cs="Times New Roman"/>
          <w:sz w:val="28"/>
          <w:szCs w:val="28"/>
          <w:lang w:val="kk-KZ"/>
        </w:rPr>
        <w:t xml:space="preserve">, балық өнімділігі </w:t>
      </w:r>
      <w:r w:rsidR="005418E0">
        <w:rPr>
          <w:rFonts w:ascii="Times New Roman" w:eastAsia="Calibri" w:hAnsi="Times New Roman" w:cs="Times New Roman"/>
          <w:sz w:val="28"/>
          <w:szCs w:val="28"/>
        </w:rPr>
        <w:t>56,1 кг/га</w:t>
      </w:r>
      <w:r w:rsidR="005418E0">
        <w:rPr>
          <w:rFonts w:ascii="Times New Roman" w:eastAsia="Calibri" w:hAnsi="Times New Roman" w:cs="Times New Roman"/>
          <w:sz w:val="28"/>
          <w:szCs w:val="28"/>
          <w:lang w:val="kk-KZ"/>
        </w:rPr>
        <w:t xml:space="preserve"> құраған. </w:t>
      </w:r>
      <w:r w:rsidR="00BE2BC8">
        <w:rPr>
          <w:rFonts w:ascii="Times New Roman" w:eastAsia="Calibri" w:hAnsi="Times New Roman" w:cs="Times New Roman"/>
          <w:sz w:val="28"/>
          <w:szCs w:val="28"/>
          <w:lang w:val="kk-KZ"/>
        </w:rPr>
        <w:t>Екі жастық тұқы мен өсімдікпен қоректенетін балықтарды үш жастық көксеркемен поликультурада өсіргенде көксеркенің балықтық-биологиялық көрсеткіштерін төмендетпейтіні анықталды.</w:t>
      </w:r>
      <w:r w:rsidR="0057486E">
        <w:rPr>
          <w:rFonts w:ascii="Times New Roman" w:eastAsia="Calibri" w:hAnsi="Times New Roman" w:cs="Times New Roman"/>
          <w:sz w:val="28"/>
          <w:szCs w:val="28"/>
          <w:lang w:val="kk-KZ"/>
        </w:rPr>
        <w:t xml:space="preserve"> </w:t>
      </w:r>
      <w:r w:rsidR="00A24870">
        <w:rPr>
          <w:rFonts w:ascii="Times New Roman" w:eastAsia="Calibri" w:hAnsi="Times New Roman" w:cs="Times New Roman"/>
          <w:sz w:val="28"/>
          <w:szCs w:val="28"/>
          <w:lang w:val="kk-KZ"/>
        </w:rPr>
        <w:t xml:space="preserve">Тоғандарда балықтарды өсіруге барлық жағдай жасалған. Оған өсірілген балықтардың көрсеткіштері дәлел бола алады. Мысалы, тұқы, ақ амур және ақ дөңмаңдай салмақтарын нормативтен асыра: тұқы 260 г және 130 г сәйкесінше, ақ амур 150 </w:t>
      </w:r>
      <w:r w:rsidR="00070D65">
        <w:rPr>
          <w:rFonts w:ascii="Times New Roman" w:eastAsia="Calibri" w:hAnsi="Times New Roman" w:cs="Times New Roman"/>
          <w:sz w:val="28"/>
          <w:szCs w:val="28"/>
          <w:lang w:val="kk-KZ"/>
        </w:rPr>
        <w:t xml:space="preserve">г </w:t>
      </w:r>
      <w:r w:rsidR="00A24870">
        <w:rPr>
          <w:rFonts w:ascii="Times New Roman" w:eastAsia="Calibri" w:hAnsi="Times New Roman" w:cs="Times New Roman"/>
          <w:sz w:val="28"/>
          <w:szCs w:val="28"/>
          <w:lang w:val="kk-KZ"/>
        </w:rPr>
        <w:t>және 90 г сәйкесінше</w:t>
      </w:r>
      <w:r w:rsidR="00A24870" w:rsidRPr="00A24870">
        <w:rPr>
          <w:rFonts w:ascii="Times New Roman" w:eastAsia="Calibri" w:hAnsi="Times New Roman" w:cs="Times New Roman"/>
          <w:sz w:val="28"/>
          <w:szCs w:val="28"/>
          <w:lang w:val="kk-KZ"/>
        </w:rPr>
        <w:t xml:space="preserve"> </w:t>
      </w:r>
      <w:r w:rsidR="00A24870">
        <w:rPr>
          <w:rFonts w:ascii="Times New Roman" w:eastAsia="Calibri" w:hAnsi="Times New Roman" w:cs="Times New Roman"/>
          <w:sz w:val="28"/>
          <w:szCs w:val="28"/>
          <w:lang w:val="kk-KZ"/>
        </w:rPr>
        <w:t xml:space="preserve">жинаған. </w:t>
      </w:r>
      <w:r w:rsidR="00070D65">
        <w:rPr>
          <w:rFonts w:ascii="Times New Roman" w:eastAsia="Calibri" w:hAnsi="Times New Roman" w:cs="Times New Roman"/>
          <w:sz w:val="28"/>
          <w:szCs w:val="28"/>
          <w:lang w:val="kk-KZ"/>
        </w:rPr>
        <w:t>Тәжірбие соңында 2016 ж. балық өнімділігі тұқы бойынша 151,9</w:t>
      </w:r>
      <w:r w:rsidR="00A24870">
        <w:rPr>
          <w:rFonts w:ascii="Times New Roman" w:eastAsia="Calibri" w:hAnsi="Times New Roman" w:cs="Times New Roman"/>
          <w:sz w:val="28"/>
          <w:szCs w:val="28"/>
          <w:lang w:val="kk-KZ"/>
        </w:rPr>
        <w:t xml:space="preserve"> </w:t>
      </w:r>
      <w:r w:rsidR="00070D65">
        <w:rPr>
          <w:rFonts w:ascii="Times New Roman" w:eastAsia="Calibri" w:hAnsi="Times New Roman" w:cs="Times New Roman"/>
          <w:sz w:val="28"/>
          <w:szCs w:val="28"/>
          <w:lang w:val="kk-KZ"/>
        </w:rPr>
        <w:t xml:space="preserve">кг/га, ақ амур бойынша 73,5 кг/га, ал 2017 ж. тұқы бойынша балық өнімділігі 568,9 кг/га, ақ амур бойынша 66,2 кг/га, ақ дөңмаңдай </w:t>
      </w:r>
      <w:r w:rsidR="00FD4755">
        <w:rPr>
          <w:rFonts w:ascii="Times New Roman" w:eastAsia="Calibri" w:hAnsi="Times New Roman" w:cs="Times New Roman"/>
          <w:sz w:val="28"/>
          <w:szCs w:val="28"/>
          <w:lang w:val="kk-KZ"/>
        </w:rPr>
        <w:t xml:space="preserve">бойынша 282,7 кг/га құраған. </w:t>
      </w:r>
      <w:r w:rsidR="006840CC">
        <w:rPr>
          <w:rFonts w:ascii="Times New Roman" w:eastAsia="Calibri" w:hAnsi="Times New Roman" w:cs="Times New Roman"/>
          <w:sz w:val="28"/>
          <w:szCs w:val="28"/>
          <w:lang w:val="kk-KZ"/>
        </w:rPr>
        <w:t xml:space="preserve">Тәжірбие қорытындысы тауарлық көксеркелерді тұқы және өсімдік қоректі балықтармен поликультурада өсіруге болатындығы анықталды және Қазақстанның балық өсіру шаруашылықтарында осы әдісті қолдануға болады </w:t>
      </w:r>
      <w:r w:rsidR="00A36359">
        <w:rPr>
          <w:rFonts w:ascii="Times New Roman" w:eastAsia="Calibri" w:hAnsi="Times New Roman" w:cs="Times New Roman"/>
          <w:sz w:val="28"/>
          <w:szCs w:val="28"/>
          <w:lang w:val="kk-KZ"/>
        </w:rPr>
        <w:t>[</w:t>
      </w:r>
      <w:r w:rsidR="004B5540">
        <w:rPr>
          <w:rFonts w:ascii="Times New Roman" w:eastAsia="Calibri" w:hAnsi="Times New Roman" w:cs="Times New Roman"/>
          <w:sz w:val="28"/>
          <w:szCs w:val="28"/>
          <w:lang w:val="kk-KZ"/>
        </w:rPr>
        <w:t>1</w:t>
      </w:r>
      <w:r w:rsidR="00CF42F3">
        <w:rPr>
          <w:rFonts w:ascii="Times New Roman" w:eastAsia="Calibri" w:hAnsi="Times New Roman" w:cs="Times New Roman"/>
          <w:sz w:val="28"/>
          <w:szCs w:val="28"/>
          <w:lang w:val="kk-KZ"/>
        </w:rPr>
        <w:t>4</w:t>
      </w:r>
      <w:r w:rsidR="004B5540">
        <w:rPr>
          <w:rFonts w:ascii="Times New Roman" w:eastAsia="Calibri" w:hAnsi="Times New Roman" w:cs="Times New Roman"/>
          <w:sz w:val="28"/>
          <w:szCs w:val="28"/>
          <w:lang w:val="kk-KZ"/>
        </w:rPr>
        <w:t>,1</w:t>
      </w:r>
      <w:r w:rsidR="00CF42F3">
        <w:rPr>
          <w:rFonts w:ascii="Times New Roman" w:eastAsia="Calibri" w:hAnsi="Times New Roman" w:cs="Times New Roman"/>
          <w:sz w:val="28"/>
          <w:szCs w:val="28"/>
          <w:lang w:val="kk-KZ"/>
        </w:rPr>
        <w:t>5</w:t>
      </w:r>
      <w:r w:rsidR="00A36359">
        <w:rPr>
          <w:rFonts w:ascii="Times New Roman" w:eastAsia="Calibri" w:hAnsi="Times New Roman" w:cs="Times New Roman"/>
          <w:sz w:val="28"/>
          <w:szCs w:val="28"/>
          <w:lang w:val="kk-KZ"/>
        </w:rPr>
        <w:t>]</w:t>
      </w:r>
      <w:r w:rsidR="006840CC">
        <w:rPr>
          <w:rFonts w:ascii="Times New Roman" w:eastAsia="Calibri" w:hAnsi="Times New Roman" w:cs="Times New Roman"/>
          <w:sz w:val="28"/>
          <w:szCs w:val="28"/>
          <w:lang w:val="kk-KZ"/>
        </w:rPr>
        <w:t xml:space="preserve">. </w:t>
      </w:r>
      <w:r w:rsidR="00070D65">
        <w:rPr>
          <w:rFonts w:ascii="Times New Roman" w:eastAsia="Calibri" w:hAnsi="Times New Roman" w:cs="Times New Roman"/>
          <w:sz w:val="28"/>
          <w:szCs w:val="28"/>
          <w:lang w:val="kk-KZ"/>
        </w:rPr>
        <w:t xml:space="preserve"> </w:t>
      </w:r>
      <w:r w:rsidR="00BE2BC8">
        <w:rPr>
          <w:rFonts w:ascii="Times New Roman" w:eastAsia="Calibri" w:hAnsi="Times New Roman" w:cs="Times New Roman"/>
          <w:sz w:val="28"/>
          <w:szCs w:val="28"/>
          <w:lang w:val="kk-KZ"/>
        </w:rPr>
        <w:t xml:space="preserve">   </w:t>
      </w:r>
      <w:r w:rsidR="005418E0">
        <w:rPr>
          <w:rFonts w:ascii="Times New Roman" w:eastAsia="Calibri" w:hAnsi="Times New Roman" w:cs="Times New Roman"/>
          <w:sz w:val="28"/>
          <w:szCs w:val="28"/>
        </w:rPr>
        <w:t xml:space="preserve"> </w:t>
      </w:r>
      <w:r w:rsidR="005418E0">
        <w:rPr>
          <w:rFonts w:ascii="Times New Roman" w:eastAsia="Calibri" w:hAnsi="Times New Roman" w:cs="Times New Roman"/>
          <w:sz w:val="28"/>
          <w:szCs w:val="28"/>
          <w:lang w:val="kk-KZ"/>
        </w:rPr>
        <w:t xml:space="preserve">  </w:t>
      </w:r>
    </w:p>
    <w:p w:rsidR="00B743E2" w:rsidRPr="00CA0FE3" w:rsidRDefault="00801A8C" w:rsidP="005F7DEE">
      <w:pPr>
        <w:spacing w:after="0" w:line="240" w:lineRule="auto"/>
        <w:ind w:firstLine="709"/>
        <w:jc w:val="both"/>
        <w:rPr>
          <w:rFonts w:ascii="Times New Roman" w:hAnsi="Times New Roman" w:cs="Times New Roman"/>
          <w:sz w:val="28"/>
          <w:szCs w:val="28"/>
          <w:lang w:val="kk-KZ"/>
        </w:rPr>
      </w:pPr>
      <w:r w:rsidRPr="002D4080">
        <w:rPr>
          <w:rFonts w:ascii="Times New Roman" w:hAnsi="Times New Roman" w:cs="Times New Roman"/>
          <w:sz w:val="28"/>
          <w:szCs w:val="28"/>
        </w:rPr>
        <w:t>А. Е. Барминцева</w:t>
      </w:r>
      <w:r w:rsidRPr="002D4080">
        <w:rPr>
          <w:rFonts w:ascii="Times New Roman" w:hAnsi="Times New Roman" w:cs="Times New Roman"/>
          <w:sz w:val="28"/>
          <w:szCs w:val="28"/>
          <w:lang w:val="kk-KZ"/>
        </w:rPr>
        <w:t xml:space="preserve"> және басқалардың</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еңбектерінде көксеркенің генетикасы қарастырылған. Материал ретінде Қазақстанның әр түрлі аймақтарынан (Балқаш к., Жайық өзені, Сырдария өзені мен Шардара суқоймасы, Кіші Арал теңізі), сонымен бірге Волга өзенінен жиналған көксеркенің материалы мен Балқаш көлінен жиналған берш пен Волга өзенінен алынған берштің материалдары қолданылды.</w:t>
      </w:r>
      <w:r w:rsidR="00B0761D">
        <w:rPr>
          <w:rFonts w:ascii="Times New Roman" w:hAnsi="Times New Roman" w:cs="Times New Roman"/>
          <w:sz w:val="28"/>
          <w:szCs w:val="28"/>
          <w:lang w:val="kk-KZ"/>
        </w:rPr>
        <w:t xml:space="preserve"> </w:t>
      </w:r>
      <w:r w:rsidR="002E7F99">
        <w:rPr>
          <w:rFonts w:ascii="Times New Roman" w:hAnsi="Times New Roman" w:cs="Times New Roman"/>
          <w:sz w:val="28"/>
          <w:szCs w:val="28"/>
          <w:lang w:val="kk-KZ"/>
        </w:rPr>
        <w:t xml:space="preserve">Қазақстанда көксерке мен берштің генетикасы </w:t>
      </w:r>
      <w:r w:rsidR="002E7F99" w:rsidRPr="002E7F99">
        <w:rPr>
          <w:rFonts w:ascii="Times New Roman" w:hAnsi="Times New Roman" w:cs="Times New Roman"/>
          <w:sz w:val="28"/>
          <w:szCs w:val="28"/>
        </w:rPr>
        <w:t>ХХ</w:t>
      </w:r>
      <w:r w:rsidR="002E7F99">
        <w:rPr>
          <w:rFonts w:ascii="Times New Roman" w:hAnsi="Times New Roman" w:cs="Times New Roman"/>
          <w:sz w:val="28"/>
          <w:szCs w:val="28"/>
          <w:lang w:val="kk-KZ"/>
        </w:rPr>
        <w:t xml:space="preserve"> ғасырдың 90 жылдары ДНҚ буданы негізінде қарастырылған және Балқаш көліндегі бершпен будандасқан</w:t>
      </w:r>
      <w:r w:rsidR="00743AC8">
        <w:rPr>
          <w:rFonts w:ascii="Times New Roman" w:hAnsi="Times New Roman" w:cs="Times New Roman"/>
          <w:sz w:val="28"/>
          <w:szCs w:val="28"/>
          <w:lang w:val="kk-KZ"/>
        </w:rPr>
        <w:t>,</w:t>
      </w:r>
      <w:r w:rsidR="002E7F99">
        <w:rPr>
          <w:rFonts w:ascii="Times New Roman" w:hAnsi="Times New Roman" w:cs="Times New Roman"/>
          <w:sz w:val="28"/>
          <w:szCs w:val="28"/>
          <w:lang w:val="kk-KZ"/>
        </w:rPr>
        <w:t xml:space="preserve"> </w:t>
      </w:r>
      <w:r w:rsidR="00743AC8">
        <w:rPr>
          <w:rFonts w:ascii="Times New Roman" w:hAnsi="Times New Roman" w:cs="Times New Roman"/>
          <w:sz w:val="28"/>
          <w:szCs w:val="28"/>
          <w:lang w:val="kk-KZ"/>
        </w:rPr>
        <w:t>берш көксеркенің «жағалық» немесе «қамыстық» түрі деген де болжам болды.</w:t>
      </w:r>
      <w:r w:rsidR="00163EAF">
        <w:rPr>
          <w:rFonts w:ascii="Times New Roman" w:hAnsi="Times New Roman" w:cs="Times New Roman"/>
          <w:sz w:val="28"/>
          <w:szCs w:val="28"/>
          <w:lang w:val="kk-KZ"/>
        </w:rPr>
        <w:t xml:space="preserve"> Зерттеуге барлығы 222 дарақ алын</w:t>
      </w:r>
      <w:r w:rsidR="001E0348">
        <w:rPr>
          <w:rFonts w:ascii="Times New Roman" w:hAnsi="Times New Roman" w:cs="Times New Roman"/>
          <w:sz w:val="28"/>
          <w:szCs w:val="28"/>
          <w:lang w:val="kk-KZ"/>
        </w:rPr>
        <w:t>ған</w:t>
      </w:r>
      <w:r w:rsidR="00163EAF">
        <w:rPr>
          <w:rFonts w:ascii="Times New Roman" w:hAnsi="Times New Roman" w:cs="Times New Roman"/>
          <w:sz w:val="28"/>
          <w:szCs w:val="28"/>
          <w:lang w:val="kk-KZ"/>
        </w:rPr>
        <w:t>, оның ішінде – 196 көксерке, 26 берш бол</w:t>
      </w:r>
      <w:r w:rsidR="001E0348">
        <w:rPr>
          <w:rFonts w:ascii="Times New Roman" w:hAnsi="Times New Roman" w:cs="Times New Roman"/>
          <w:sz w:val="28"/>
          <w:szCs w:val="28"/>
          <w:lang w:val="kk-KZ"/>
        </w:rPr>
        <w:t>ған</w:t>
      </w:r>
      <w:r w:rsidR="00917AA1">
        <w:rPr>
          <w:rFonts w:ascii="Times New Roman" w:hAnsi="Times New Roman" w:cs="Times New Roman"/>
          <w:sz w:val="28"/>
          <w:szCs w:val="28"/>
          <w:lang w:val="kk-KZ"/>
        </w:rPr>
        <w:t xml:space="preserve"> </w:t>
      </w:r>
      <w:r w:rsidR="00917AA1">
        <w:rPr>
          <w:rFonts w:ascii="Times New Roman" w:eastAsia="Calibri" w:hAnsi="Times New Roman" w:cs="Times New Roman"/>
          <w:sz w:val="28"/>
          <w:szCs w:val="28"/>
          <w:lang w:val="kk-KZ"/>
        </w:rPr>
        <w:t>[</w:t>
      </w:r>
      <w:r w:rsidR="004B5540">
        <w:rPr>
          <w:rFonts w:ascii="Times New Roman" w:eastAsia="Calibri" w:hAnsi="Times New Roman" w:cs="Times New Roman"/>
          <w:sz w:val="28"/>
          <w:szCs w:val="28"/>
          <w:lang w:val="kk-KZ"/>
        </w:rPr>
        <w:t>1</w:t>
      </w:r>
      <w:r w:rsidR="00CF42F3">
        <w:rPr>
          <w:rFonts w:ascii="Times New Roman" w:eastAsia="Calibri" w:hAnsi="Times New Roman" w:cs="Times New Roman"/>
          <w:sz w:val="28"/>
          <w:szCs w:val="28"/>
          <w:lang w:val="kk-KZ"/>
        </w:rPr>
        <w:t>6</w:t>
      </w:r>
      <w:r w:rsidR="00917AA1">
        <w:rPr>
          <w:rFonts w:ascii="Times New Roman" w:eastAsia="Calibri" w:hAnsi="Times New Roman" w:cs="Times New Roman"/>
          <w:sz w:val="28"/>
          <w:szCs w:val="28"/>
          <w:lang w:val="kk-KZ"/>
        </w:rPr>
        <w:t>]</w:t>
      </w:r>
      <w:r w:rsidR="00163EAF">
        <w:rPr>
          <w:rFonts w:ascii="Times New Roman" w:hAnsi="Times New Roman" w:cs="Times New Roman"/>
          <w:sz w:val="28"/>
          <w:szCs w:val="28"/>
          <w:lang w:val="kk-KZ"/>
        </w:rPr>
        <w:t xml:space="preserve">.  </w:t>
      </w:r>
      <w:r w:rsidR="00743AC8">
        <w:rPr>
          <w:rFonts w:ascii="Times New Roman" w:hAnsi="Times New Roman" w:cs="Times New Roman"/>
          <w:sz w:val="28"/>
          <w:szCs w:val="28"/>
          <w:lang w:val="kk-KZ"/>
        </w:rPr>
        <w:t xml:space="preserve">  </w:t>
      </w:r>
      <w:r w:rsidR="002E7F9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rsidR="00E90339" w:rsidRDefault="00CA0FE3" w:rsidP="005F7DEE">
      <w:pPr>
        <w:spacing w:after="0" w:line="240" w:lineRule="auto"/>
        <w:ind w:firstLine="709"/>
        <w:jc w:val="both"/>
        <w:rPr>
          <w:rFonts w:ascii="Times New Roman" w:hAnsi="Times New Roman" w:cs="Times New Roman"/>
          <w:sz w:val="28"/>
          <w:szCs w:val="28"/>
          <w:lang w:val="kk-KZ"/>
        </w:rPr>
      </w:pPr>
      <w:r w:rsidRPr="00CA0FE3">
        <w:rPr>
          <w:rFonts w:ascii="Times New Roman" w:hAnsi="Times New Roman" w:cs="Times New Roman"/>
          <w:sz w:val="28"/>
          <w:szCs w:val="28"/>
          <w:lang w:val="kk-KZ"/>
        </w:rPr>
        <w:t xml:space="preserve">Берштің 24 </w:t>
      </w:r>
      <w:r>
        <w:rPr>
          <w:rFonts w:ascii="Times New Roman" w:hAnsi="Times New Roman" w:cs="Times New Roman"/>
          <w:sz w:val="28"/>
          <w:szCs w:val="28"/>
          <w:lang w:val="kk-KZ"/>
        </w:rPr>
        <w:t>дарағының</w:t>
      </w:r>
      <w:r w:rsidRPr="00CA0FE3">
        <w:rPr>
          <w:rFonts w:ascii="Times New Roman" w:hAnsi="Times New Roman" w:cs="Times New Roman"/>
          <w:sz w:val="28"/>
          <w:szCs w:val="28"/>
          <w:lang w:val="kk-KZ"/>
        </w:rPr>
        <w:t xml:space="preserve"> </w:t>
      </w:r>
      <w:r w:rsidRPr="00CA0FE3">
        <w:rPr>
          <w:rFonts w:ascii="Times New Roman" w:hAnsi="Times New Roman" w:cs="Times New Roman"/>
          <w:sz w:val="28"/>
          <w:szCs w:val="28"/>
        </w:rPr>
        <w:t>CytB</w:t>
      </w:r>
      <w:r w:rsidRPr="00CA0FE3">
        <w:rPr>
          <w:rFonts w:ascii="Times New Roman" w:hAnsi="Times New Roman" w:cs="Times New Roman"/>
          <w:sz w:val="28"/>
          <w:szCs w:val="28"/>
          <w:lang w:val="kk-KZ"/>
        </w:rPr>
        <w:t xml:space="preserve"> бірізділігі Еділ мен Балқаш көлінің іріктемелері арасындағ</w:t>
      </w:r>
      <w:r w:rsidR="00E9373D">
        <w:rPr>
          <w:rFonts w:ascii="Times New Roman" w:hAnsi="Times New Roman" w:cs="Times New Roman"/>
          <w:sz w:val="28"/>
          <w:szCs w:val="28"/>
          <w:lang w:val="kk-KZ"/>
        </w:rPr>
        <w:t>ы айырмашылықтарды анықтамаған</w:t>
      </w:r>
      <w:r w:rsidRPr="00CA0FE3">
        <w:rPr>
          <w:rFonts w:ascii="Times New Roman" w:hAnsi="Times New Roman" w:cs="Times New Roman"/>
          <w:sz w:val="28"/>
          <w:szCs w:val="28"/>
          <w:lang w:val="kk-KZ"/>
        </w:rPr>
        <w:t xml:space="preserve">. Көксерке мен </w:t>
      </w:r>
      <w:r>
        <w:rPr>
          <w:rFonts w:ascii="Times New Roman" w:hAnsi="Times New Roman" w:cs="Times New Roman"/>
          <w:sz w:val="28"/>
          <w:szCs w:val="28"/>
          <w:lang w:val="kk-KZ"/>
        </w:rPr>
        <w:t>берштің</w:t>
      </w:r>
      <w:r w:rsidRPr="00CA0FE3">
        <w:rPr>
          <w:rFonts w:ascii="Times New Roman" w:hAnsi="Times New Roman" w:cs="Times New Roman"/>
          <w:sz w:val="28"/>
          <w:szCs w:val="28"/>
          <w:lang w:val="kk-KZ"/>
        </w:rPr>
        <w:t xml:space="preserve"> бірізділігі 5%</w:t>
      </w:r>
      <w:r w:rsidR="00B77673">
        <w:rPr>
          <w:rFonts w:ascii="Times New Roman" w:hAnsi="Times New Roman" w:cs="Times New Roman"/>
          <w:sz w:val="28"/>
          <w:szCs w:val="28"/>
          <w:lang w:val="kk-KZ"/>
        </w:rPr>
        <w:t xml:space="preserve"> құрайды</w:t>
      </w:r>
      <w:r w:rsidRPr="00CA0FE3">
        <w:rPr>
          <w:rFonts w:ascii="Times New Roman" w:hAnsi="Times New Roman" w:cs="Times New Roman"/>
          <w:sz w:val="28"/>
          <w:szCs w:val="28"/>
          <w:lang w:val="kk-KZ"/>
        </w:rPr>
        <w:t xml:space="preserve">, бұл Sander тұқымының ежелден келе жатқан және толық </w:t>
      </w:r>
      <w:r w:rsidR="00B77673">
        <w:rPr>
          <w:rFonts w:ascii="Times New Roman" w:hAnsi="Times New Roman" w:cs="Times New Roman"/>
          <w:sz w:val="28"/>
          <w:szCs w:val="28"/>
          <w:lang w:val="kk-KZ"/>
        </w:rPr>
        <w:t>алшақтығын</w:t>
      </w:r>
      <w:r w:rsidRPr="00CA0FE3">
        <w:rPr>
          <w:rFonts w:ascii="Times New Roman" w:hAnsi="Times New Roman" w:cs="Times New Roman"/>
          <w:sz w:val="28"/>
          <w:szCs w:val="28"/>
          <w:lang w:val="kk-KZ"/>
        </w:rPr>
        <w:t xml:space="preserve"> көрсетеді. Митохондриалдық интрогрессияның бірде-бір жағдайы (бір түрдегі мтДНҚ-ның басқа түрдің дарақтарында болуы) </w:t>
      </w:r>
      <w:r w:rsidR="00150309">
        <w:rPr>
          <w:rFonts w:ascii="Times New Roman" w:hAnsi="Times New Roman" w:cs="Times New Roman"/>
          <w:sz w:val="28"/>
          <w:szCs w:val="28"/>
          <w:lang w:val="kk-KZ"/>
        </w:rPr>
        <w:t>табылмаған</w:t>
      </w:r>
      <w:r w:rsidRPr="00CA0FE3">
        <w:rPr>
          <w:rFonts w:ascii="Times New Roman" w:hAnsi="Times New Roman" w:cs="Times New Roman"/>
          <w:sz w:val="28"/>
          <w:szCs w:val="28"/>
          <w:lang w:val="kk-KZ"/>
        </w:rPr>
        <w:t>.</w:t>
      </w:r>
      <w:r w:rsidR="00150309">
        <w:rPr>
          <w:rFonts w:ascii="Times New Roman" w:hAnsi="Times New Roman" w:cs="Times New Roman"/>
          <w:sz w:val="28"/>
          <w:szCs w:val="28"/>
          <w:lang w:val="kk-KZ"/>
        </w:rPr>
        <w:t xml:space="preserve"> </w:t>
      </w:r>
      <w:r w:rsidR="001445ED">
        <w:rPr>
          <w:rFonts w:ascii="Times New Roman" w:hAnsi="Times New Roman" w:cs="Times New Roman"/>
          <w:sz w:val="28"/>
          <w:szCs w:val="28"/>
          <w:lang w:val="kk-KZ"/>
        </w:rPr>
        <w:t>Қазақстанның суқоймаларына жерсіндірілген көксерке Жайық және Сырдария өзендер</w:t>
      </w:r>
      <w:r w:rsidR="00420B81">
        <w:rPr>
          <w:rFonts w:ascii="Times New Roman" w:hAnsi="Times New Roman" w:cs="Times New Roman"/>
          <w:sz w:val="28"/>
          <w:szCs w:val="28"/>
          <w:lang w:val="kk-KZ"/>
        </w:rPr>
        <w:t>інен жерсіндірілгені,</w:t>
      </w:r>
      <w:r w:rsidR="001445ED">
        <w:rPr>
          <w:rFonts w:ascii="Times New Roman" w:hAnsi="Times New Roman" w:cs="Times New Roman"/>
          <w:sz w:val="28"/>
          <w:szCs w:val="28"/>
          <w:lang w:val="kk-KZ"/>
        </w:rPr>
        <w:t xml:space="preserve"> </w:t>
      </w:r>
      <w:r w:rsidR="00420B81">
        <w:rPr>
          <w:rFonts w:ascii="Times New Roman" w:hAnsi="Times New Roman" w:cs="Times New Roman"/>
          <w:sz w:val="28"/>
          <w:szCs w:val="28"/>
          <w:lang w:val="kk-KZ"/>
        </w:rPr>
        <w:t>с</w:t>
      </w:r>
      <w:r w:rsidR="001445ED">
        <w:rPr>
          <w:rFonts w:ascii="Times New Roman" w:hAnsi="Times New Roman" w:cs="Times New Roman"/>
          <w:sz w:val="28"/>
          <w:szCs w:val="28"/>
          <w:lang w:val="kk-KZ"/>
        </w:rPr>
        <w:t xml:space="preserve">онымен қатар, </w:t>
      </w:r>
      <w:r w:rsidR="00420B81">
        <w:rPr>
          <w:rFonts w:ascii="Times New Roman" w:hAnsi="Times New Roman" w:cs="Times New Roman"/>
          <w:sz w:val="28"/>
          <w:szCs w:val="28"/>
          <w:lang w:val="kk-KZ"/>
        </w:rPr>
        <w:t xml:space="preserve">берш пен көксерке арасында будандасудың жоқтығы анықталы. </w:t>
      </w:r>
    </w:p>
    <w:p w:rsidR="00FD6C30" w:rsidRDefault="00E90339" w:rsidP="001F3BD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Генетикалық зерттеу жүргізу нәтижесінде </w:t>
      </w:r>
      <w:r w:rsidRPr="002D4080">
        <w:rPr>
          <w:rFonts w:ascii="Times New Roman" w:hAnsi="Times New Roman" w:cs="Times New Roman"/>
          <w:sz w:val="28"/>
          <w:szCs w:val="28"/>
        </w:rPr>
        <w:t>А. Е. Барминцева</w:t>
      </w:r>
      <w:r w:rsidRPr="002D4080">
        <w:rPr>
          <w:rFonts w:ascii="Times New Roman" w:hAnsi="Times New Roman" w:cs="Times New Roman"/>
          <w:sz w:val="28"/>
          <w:szCs w:val="28"/>
          <w:lang w:val="kk-KZ"/>
        </w:rPr>
        <w:t xml:space="preserve"> және басқалар</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республикада көксерке популяцияларының арасында генетикалық айырмашылықтың жоқтығын анықтады және жасанды өсіру үшін көксеркенің тұқым беруші дарақтарын еліміздегі кез-келген суқоймадан аулай беруге болатындығын </w:t>
      </w:r>
      <w:r w:rsidR="000F33F2">
        <w:rPr>
          <w:rFonts w:ascii="Times New Roman" w:hAnsi="Times New Roman" w:cs="Times New Roman"/>
          <w:sz w:val="28"/>
          <w:szCs w:val="28"/>
          <w:lang w:val="kk-KZ"/>
        </w:rPr>
        <w:t xml:space="preserve">айтады. Дегенмен де, көксеркені елімізден тыс суқоймалардан әкеп жерсіндіруге болмайды. </w:t>
      </w:r>
      <w:r w:rsidR="00D50BEF">
        <w:rPr>
          <w:rFonts w:ascii="Times New Roman" w:hAnsi="Times New Roman" w:cs="Times New Roman"/>
          <w:sz w:val="28"/>
          <w:szCs w:val="28"/>
          <w:lang w:val="kk-KZ"/>
        </w:rPr>
        <w:t xml:space="preserve">Көксерке мен берштің </w:t>
      </w:r>
      <w:r w:rsidR="00783077">
        <w:rPr>
          <w:rFonts w:ascii="Times New Roman" w:hAnsi="Times New Roman" w:cs="Times New Roman"/>
          <w:sz w:val="28"/>
          <w:szCs w:val="28"/>
          <w:lang w:val="kk-KZ"/>
        </w:rPr>
        <w:t>систематикалық жағдайы көп талқыға түсті. Бірақ, зерттеу нәтижелері олардың бөлек түр екенін дәлелдеген</w:t>
      </w:r>
      <w:r w:rsidR="00917AA1">
        <w:rPr>
          <w:rFonts w:ascii="Times New Roman" w:hAnsi="Times New Roman" w:cs="Times New Roman"/>
          <w:sz w:val="28"/>
          <w:szCs w:val="28"/>
          <w:lang w:val="kk-KZ"/>
        </w:rPr>
        <w:t xml:space="preserve"> </w:t>
      </w:r>
      <w:r w:rsidR="00917AA1">
        <w:rPr>
          <w:rFonts w:ascii="Times New Roman" w:eastAsia="Calibri" w:hAnsi="Times New Roman" w:cs="Times New Roman"/>
          <w:sz w:val="28"/>
          <w:szCs w:val="28"/>
          <w:lang w:val="kk-KZ"/>
        </w:rPr>
        <w:t>[</w:t>
      </w:r>
      <w:r w:rsidR="004B5540">
        <w:rPr>
          <w:rFonts w:ascii="Times New Roman" w:eastAsia="Calibri" w:hAnsi="Times New Roman" w:cs="Times New Roman"/>
          <w:sz w:val="28"/>
          <w:szCs w:val="28"/>
          <w:lang w:val="kk-KZ"/>
        </w:rPr>
        <w:t>1</w:t>
      </w:r>
      <w:r w:rsidR="00CF42F3">
        <w:rPr>
          <w:rFonts w:ascii="Times New Roman" w:eastAsia="Calibri" w:hAnsi="Times New Roman" w:cs="Times New Roman"/>
          <w:sz w:val="28"/>
          <w:szCs w:val="28"/>
          <w:lang w:val="kk-KZ"/>
        </w:rPr>
        <w:t>6</w:t>
      </w:r>
      <w:r w:rsidR="00917AA1">
        <w:rPr>
          <w:rFonts w:ascii="Times New Roman" w:eastAsia="Calibri" w:hAnsi="Times New Roman" w:cs="Times New Roman"/>
          <w:sz w:val="28"/>
          <w:szCs w:val="28"/>
          <w:lang w:val="kk-KZ"/>
        </w:rPr>
        <w:t>]</w:t>
      </w:r>
      <w:r w:rsidR="00783077">
        <w:rPr>
          <w:rFonts w:ascii="Times New Roman" w:hAnsi="Times New Roman" w:cs="Times New Roman"/>
          <w:sz w:val="28"/>
          <w:szCs w:val="28"/>
          <w:lang w:val="kk-KZ"/>
        </w:rPr>
        <w:t>.</w:t>
      </w:r>
      <w:r w:rsidR="00917AA1">
        <w:rPr>
          <w:rFonts w:ascii="Times New Roman" w:hAnsi="Times New Roman" w:cs="Times New Roman"/>
          <w:sz w:val="28"/>
          <w:szCs w:val="28"/>
          <w:lang w:val="kk-KZ"/>
        </w:rPr>
        <w:t xml:space="preserve"> </w:t>
      </w:r>
      <w:r w:rsidR="00783077">
        <w:rPr>
          <w:rFonts w:ascii="Times New Roman" w:hAnsi="Times New Roman" w:cs="Times New Roman"/>
          <w:sz w:val="28"/>
          <w:szCs w:val="28"/>
          <w:lang w:val="kk-KZ"/>
        </w:rPr>
        <w:t xml:space="preserve"> </w:t>
      </w:r>
    </w:p>
    <w:p w:rsidR="00702199" w:rsidRDefault="004B5540" w:rsidP="00702199">
      <w:pPr>
        <w:pStyle w:val="120"/>
        <w:jc w:val="both"/>
        <w:rPr>
          <w:b/>
        </w:rPr>
      </w:pPr>
      <w:bookmarkStart w:id="11" w:name="_Toc120611070"/>
      <w:r w:rsidRPr="00702199">
        <w:rPr>
          <w:b/>
        </w:rPr>
        <w:t xml:space="preserve">1.4 </w:t>
      </w:r>
      <w:r w:rsidR="0096017E" w:rsidRPr="00702199">
        <w:rPr>
          <w:b/>
        </w:rPr>
        <w:t xml:space="preserve">Көксерке балығын </w:t>
      </w:r>
      <w:r w:rsidR="0059653D" w:rsidRPr="00702199">
        <w:rPr>
          <w:b/>
        </w:rPr>
        <w:t>қолдан өсіру технологиялары</w:t>
      </w:r>
      <w:r w:rsidR="00D80A8E" w:rsidRPr="00702199">
        <w:rPr>
          <w:b/>
        </w:rPr>
        <w:t>ның әлемдік тәжірбиелері</w:t>
      </w:r>
      <w:bookmarkEnd w:id="11"/>
    </w:p>
    <w:p w:rsidR="004B5540" w:rsidRPr="00702199" w:rsidRDefault="005F7DEE" w:rsidP="000307B5">
      <w:pPr>
        <w:spacing w:after="0" w:line="240" w:lineRule="auto"/>
      </w:pPr>
      <w:r w:rsidRPr="00702199">
        <w:t xml:space="preserve"> </w:t>
      </w:r>
    </w:p>
    <w:p w:rsidR="00C92CC9" w:rsidRPr="005F7DEE" w:rsidRDefault="002B72FF" w:rsidP="005F7DEE">
      <w:pPr>
        <w:spacing w:after="0" w:line="240" w:lineRule="auto"/>
        <w:ind w:firstLine="709"/>
        <w:jc w:val="both"/>
        <w:rPr>
          <w:rFonts w:ascii="Times New Roman" w:hAnsi="Times New Roman" w:cs="Times New Roman"/>
          <w:i/>
          <w:sz w:val="28"/>
          <w:szCs w:val="28"/>
          <w:lang w:val="kk-KZ"/>
        </w:rPr>
      </w:pPr>
      <w:r w:rsidRPr="005F7DEE">
        <w:rPr>
          <w:rFonts w:ascii="Times New Roman" w:hAnsi="Times New Roman" w:cs="Times New Roman"/>
          <w:sz w:val="28"/>
          <w:szCs w:val="28"/>
          <w:lang w:val="kk-KZ"/>
        </w:rPr>
        <w:lastRenderedPageBreak/>
        <w:t>Ресейде көксерке өсіру тәжірбиесі.</w:t>
      </w:r>
      <w:r>
        <w:rPr>
          <w:rFonts w:ascii="Times New Roman" w:hAnsi="Times New Roman" w:cs="Times New Roman"/>
          <w:sz w:val="28"/>
          <w:szCs w:val="28"/>
          <w:lang w:val="kk-KZ"/>
        </w:rPr>
        <w:t xml:space="preserve"> </w:t>
      </w:r>
      <w:r w:rsidR="00C92CC9" w:rsidRPr="00407949">
        <w:rPr>
          <w:rFonts w:ascii="Times New Roman" w:hAnsi="Times New Roman" w:cs="Times New Roman"/>
          <w:sz w:val="28"/>
          <w:szCs w:val="28"/>
          <w:lang w:val="kk-KZ"/>
        </w:rPr>
        <w:t xml:space="preserve">Ресей </w:t>
      </w:r>
      <w:r w:rsidR="00C92CC9" w:rsidRPr="00CF42F3">
        <w:rPr>
          <w:rFonts w:ascii="Times New Roman" w:hAnsi="Times New Roman" w:cs="Times New Roman"/>
          <w:sz w:val="28"/>
          <w:szCs w:val="28"/>
          <w:lang w:val="kk-KZ"/>
        </w:rPr>
        <w:t>ғалымы</w:t>
      </w:r>
      <w:r w:rsidR="00C92CC9" w:rsidRPr="00CF42F3">
        <w:rPr>
          <w:lang w:val="kk-KZ"/>
        </w:rPr>
        <w:t xml:space="preserve"> </w:t>
      </w:r>
      <w:r w:rsidR="00C92CC9" w:rsidRPr="00CF42F3">
        <w:rPr>
          <w:rFonts w:ascii="Times New Roman" w:hAnsi="Times New Roman" w:cs="Times New Roman"/>
          <w:sz w:val="28"/>
          <w:szCs w:val="28"/>
          <w:lang w:val="kk-KZ"/>
        </w:rPr>
        <w:t>А.Д. Быковтың</w:t>
      </w:r>
      <w:r w:rsidR="00C92CC9" w:rsidRPr="006B27F8">
        <w:rPr>
          <w:rFonts w:ascii="Times New Roman" w:hAnsi="Times New Roman" w:cs="Times New Roman"/>
          <w:sz w:val="28"/>
          <w:szCs w:val="28"/>
          <w:lang w:val="kk-KZ"/>
        </w:rPr>
        <w:t xml:space="preserve"> </w:t>
      </w:r>
      <w:r w:rsidR="00C92CC9">
        <w:rPr>
          <w:rFonts w:ascii="Times New Roman" w:hAnsi="Times New Roman" w:cs="Times New Roman"/>
          <w:sz w:val="28"/>
          <w:szCs w:val="28"/>
          <w:lang w:val="kk-KZ"/>
        </w:rPr>
        <w:t>жасаған еңбектеріне тоқталсақ, көксерке қазіргі таңда Ресей Федерациясының Орталық федералдық аймағында орналасқан 30 суқойманың 25 де кездеседі. Көксерке Тула облысында кездеспейді (Черепет, Щекинскі, Любовь, Шат, Пронскі). Москварецко-Вазузскі жүйесінің суқоймасында ау құралымен бақылаулық аулауда көксеркенің кездесу жиілігі жалпы аулау бойынша саны жөнінен 1 ден 20% аралығын құрады. Басты қорегі болып табылатын ұсақ пелагикалық балық түрлері, әсіресе, үкі шабақ көптеп кездесетін суқоймаларда көксеркенің саны жоғары. Суқоймада көксеркенің санын және ареалының кеңеюін тежейтін басты фактор қолайлы газ режимінің болмауы мен көксеркенің шабақтарының жайылым жасау барысында қажетті қоректік нысандарының жоқтығы болып табылады. Көксерке бейімделгіш түр болып табылады, суқоймада антропогендік факторлардың әсері жоғары болған жағдайда да (әуесқойлық және браконьерлік аулау) өздігінен ұдайы өндірісі жүреді</w:t>
      </w:r>
      <w:r w:rsidR="000C54F1">
        <w:rPr>
          <w:rFonts w:ascii="Times New Roman" w:hAnsi="Times New Roman" w:cs="Times New Roman"/>
          <w:sz w:val="28"/>
          <w:szCs w:val="28"/>
          <w:lang w:val="kk-KZ"/>
        </w:rPr>
        <w:t xml:space="preserve"> </w:t>
      </w:r>
      <w:r w:rsidR="000C54F1">
        <w:rPr>
          <w:rFonts w:ascii="Times New Roman" w:eastAsia="Calibri" w:hAnsi="Times New Roman" w:cs="Times New Roman"/>
          <w:sz w:val="28"/>
          <w:szCs w:val="28"/>
          <w:lang w:val="kk-KZ"/>
        </w:rPr>
        <w:t>[17]</w:t>
      </w:r>
      <w:r w:rsidR="00C92CC9">
        <w:rPr>
          <w:rFonts w:ascii="Times New Roman" w:hAnsi="Times New Roman" w:cs="Times New Roman"/>
          <w:sz w:val="28"/>
          <w:szCs w:val="28"/>
          <w:lang w:val="kk-KZ"/>
        </w:rPr>
        <w:t xml:space="preserve">. </w:t>
      </w:r>
    </w:p>
    <w:p w:rsidR="00C92CC9" w:rsidRPr="00347E0D" w:rsidRDefault="00C92CC9" w:rsidP="00C92CC9">
      <w:pPr>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Кеңес дәуірінің XX ғасырдың 90 жылдары көксеркені Москварецко-Вазузскі жүйесінің суқоймаларына жерсіндіру жөнінде іс-шаралар жүргізілді. «Центррыбвод» ФММ қызметкерлері ұрықтанған көксеркенің уылдырығын Матросов атындағы балықшы аулынан (Калининград облысы) әкеліп суқойманың литоральді аймағына орналастырды. Балықтандырудың мұндай әдісі әртүрлі нәтиже көрсетті, оның ішінде жағымды нәтиже көрсеткенін айта кету керек. Бірқатар суқоймаларда көксерке популяция</w:t>
      </w:r>
      <w:r w:rsidR="006F0FA1">
        <w:rPr>
          <w:rFonts w:ascii="Times New Roman" w:hAnsi="Times New Roman" w:cs="Times New Roman"/>
          <w:sz w:val="28"/>
          <w:szCs w:val="28"/>
          <w:lang w:val="kk-KZ"/>
        </w:rPr>
        <w:t>сының санының артуы тұрақталды</w:t>
      </w:r>
      <w:r>
        <w:rPr>
          <w:rFonts w:ascii="Times New Roman" w:hAnsi="Times New Roman" w:cs="Times New Roman"/>
          <w:sz w:val="28"/>
          <w:szCs w:val="28"/>
          <w:lang w:val="kk-KZ"/>
        </w:rPr>
        <w:t xml:space="preserve">. Орталық федералды аймақта көксеркені ұдайы өсіру қазіргі таңда жүрмей жатыр. Көксеркені жасанды түрде ұдайы өсіру бойынша тәжірбиелік жұмыстар қазіргі таңда </w:t>
      </w:r>
      <w:r w:rsidR="00347E0D">
        <w:rPr>
          <w:rFonts w:ascii="Times New Roman" w:hAnsi="Times New Roman" w:cs="Times New Roman"/>
          <w:sz w:val="28"/>
          <w:szCs w:val="28"/>
          <w:lang w:val="kk-KZ"/>
        </w:rPr>
        <w:t>БРБШжОҒЗИ</w:t>
      </w:r>
      <w:r>
        <w:rPr>
          <w:rFonts w:ascii="Times New Roman" w:hAnsi="Times New Roman" w:cs="Times New Roman"/>
          <w:sz w:val="28"/>
          <w:szCs w:val="28"/>
          <w:lang w:val="kk-KZ"/>
        </w:rPr>
        <w:t xml:space="preserve"> мен жүргізіліп жатыр. Көксеркенің тұқым берушілері көктем мезгілінде Озернин және Вазуз суқоймаларында дайындалды. Алынған өнімдер мен инкубацияны Таблов балық өсіру бекетіндегі «Мосрыбвод» </w:t>
      </w:r>
      <w:r w:rsidR="00347E0D">
        <w:rPr>
          <w:rFonts w:ascii="Times New Roman" w:hAnsi="Times New Roman" w:cs="Times New Roman"/>
          <w:sz w:val="28"/>
          <w:szCs w:val="28"/>
          <w:lang w:val="kk-KZ"/>
        </w:rPr>
        <w:t>ФМБМ</w:t>
      </w:r>
      <w:r>
        <w:rPr>
          <w:rFonts w:ascii="Times New Roman" w:hAnsi="Times New Roman" w:cs="Times New Roman"/>
          <w:sz w:val="28"/>
          <w:szCs w:val="28"/>
          <w:lang w:val="kk-KZ"/>
        </w:rPr>
        <w:t xml:space="preserve"> да және Зубцов балық өсіру зауытындағы «Центррыбвод» </w:t>
      </w:r>
      <w:r w:rsidR="00347E0D">
        <w:rPr>
          <w:rFonts w:ascii="Times New Roman" w:hAnsi="Times New Roman" w:cs="Times New Roman"/>
          <w:sz w:val="28"/>
          <w:szCs w:val="28"/>
          <w:lang w:val="kk-KZ"/>
        </w:rPr>
        <w:t>ФМБМ</w:t>
      </w:r>
      <w:r>
        <w:rPr>
          <w:rFonts w:ascii="Times New Roman" w:hAnsi="Times New Roman" w:cs="Times New Roman"/>
          <w:sz w:val="28"/>
          <w:szCs w:val="28"/>
          <w:lang w:val="kk-KZ"/>
        </w:rPr>
        <w:t xml:space="preserve"> да жүзеге асырды, ал шабақтарды температуралық режимін реттеп отыру арқылы бассейінде өсіру жұмыстары </w:t>
      </w:r>
      <w:r w:rsidR="00347E0D">
        <w:rPr>
          <w:rFonts w:ascii="Times New Roman" w:hAnsi="Times New Roman" w:cs="Times New Roman"/>
          <w:sz w:val="28"/>
          <w:szCs w:val="28"/>
          <w:lang w:val="kk-KZ"/>
        </w:rPr>
        <w:t>ФМБМ</w:t>
      </w:r>
      <w:r w:rsidR="00347E0D" w:rsidRPr="00347E0D">
        <w:rPr>
          <w:rFonts w:ascii="Times New Roman" w:hAnsi="Times New Roman" w:cs="Times New Roman"/>
          <w:sz w:val="28"/>
          <w:szCs w:val="28"/>
          <w:lang w:val="kk-KZ"/>
        </w:rPr>
        <w:t xml:space="preserve"> </w:t>
      </w:r>
      <w:r w:rsidRPr="00347E0D">
        <w:rPr>
          <w:rFonts w:ascii="Times New Roman" w:hAnsi="Times New Roman" w:cs="Times New Roman"/>
          <w:sz w:val="28"/>
          <w:szCs w:val="28"/>
          <w:lang w:val="kk-KZ"/>
        </w:rPr>
        <w:t>«</w:t>
      </w:r>
      <w:r w:rsidR="00347E0D">
        <w:rPr>
          <w:rFonts w:ascii="Times New Roman" w:hAnsi="Times New Roman" w:cs="Times New Roman"/>
          <w:sz w:val="28"/>
          <w:szCs w:val="28"/>
          <w:lang w:val="kk-KZ"/>
        </w:rPr>
        <w:t>БРБШжОҒЗИ</w:t>
      </w:r>
      <w:r w:rsidRPr="00347E0D">
        <w:rPr>
          <w:rFonts w:ascii="Times New Roman" w:hAnsi="Times New Roman" w:cs="Times New Roman"/>
          <w:sz w:val="28"/>
          <w:szCs w:val="28"/>
          <w:lang w:val="kk-KZ"/>
        </w:rPr>
        <w:t>»</w:t>
      </w:r>
      <w:r>
        <w:rPr>
          <w:rFonts w:ascii="Times New Roman" w:hAnsi="Times New Roman" w:cs="Times New Roman"/>
          <w:sz w:val="28"/>
          <w:szCs w:val="28"/>
          <w:lang w:val="kk-KZ"/>
        </w:rPr>
        <w:t xml:space="preserve"> ның тәжірбиелік базасында жүргізілді.</w:t>
      </w:r>
      <w:r w:rsidR="00347E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rsidR="00347E0D" w:rsidRPr="007B2744" w:rsidRDefault="00947EC8" w:rsidP="00495040">
      <w:pPr>
        <w:spacing w:after="0" w:line="240" w:lineRule="auto"/>
        <w:ind w:firstLine="709"/>
        <w:jc w:val="both"/>
        <w:rPr>
          <w:rFonts w:ascii="Times New Roman" w:hAnsi="Times New Roman" w:cs="Times New Roman"/>
          <w:sz w:val="28"/>
          <w:szCs w:val="28"/>
          <w:lang w:val="kk-KZ"/>
        </w:rPr>
      </w:pPr>
      <w:r w:rsidRPr="00AB3550">
        <w:rPr>
          <w:rFonts w:ascii="Times New Roman" w:hAnsi="Times New Roman" w:cs="Times New Roman"/>
          <w:sz w:val="28"/>
          <w:szCs w:val="28"/>
          <w:lang w:val="kk-KZ"/>
        </w:rPr>
        <w:t>Айта кететін жәйт,</w:t>
      </w:r>
      <w:r>
        <w:rPr>
          <w:rFonts w:ascii="Times New Roman" w:hAnsi="Times New Roman" w:cs="Times New Roman"/>
          <w:sz w:val="28"/>
          <w:szCs w:val="28"/>
          <w:lang w:val="kk-KZ"/>
        </w:rPr>
        <w:t xml:space="preserve"> көксеркенің шабағын тиімді өсіру жеммен тәулік бойына қоректендіру мен температуралық режимін реттеу арқылы тек индустиралдық жағдайда өсіруге болады. Бірақ көксеркенің шабағын мұндай технологияда өсіру өздігінше қымбат болып келеді [</w:t>
      </w:r>
      <w:r w:rsidR="00BB722F">
        <w:rPr>
          <w:rFonts w:ascii="Times New Roman" w:hAnsi="Times New Roman" w:cs="Times New Roman"/>
          <w:sz w:val="28"/>
          <w:szCs w:val="28"/>
          <w:lang w:val="kk-KZ"/>
        </w:rPr>
        <w:t>18</w:t>
      </w:r>
      <w:r>
        <w:rPr>
          <w:rFonts w:ascii="Times New Roman" w:hAnsi="Times New Roman" w:cs="Times New Roman"/>
          <w:sz w:val="28"/>
          <w:szCs w:val="28"/>
          <w:lang w:val="kk-KZ"/>
        </w:rPr>
        <w:t>]. Сонымен бірге, балық өсіретін шаруашылықта көксерке шабағын бассейіндік өсіру үшін кәсіптік шығын айтарлықтай көп мөлшерді құрайды, отырғызатын материал да арзанға түспейді. Сондай ақ, жеммен индустриалды нұсқада өсірілген көксеркелерді суқоймаға жіберу тиімсіз болуы мүмкін, шабақтардың табиғи суқоймаларда жыртқыштыққа көшуіне физиологиялық тұрғыдан дайын болмауы да себеп бола алады. Тоғанда көксерке шабағын өсіру тәжірбиелік режимде технологияның ұзаққа созылуын талап етеді [</w:t>
      </w:r>
      <w:r w:rsidR="001952B0">
        <w:rPr>
          <w:rFonts w:ascii="Times New Roman" w:hAnsi="Times New Roman" w:cs="Times New Roman"/>
          <w:sz w:val="28"/>
          <w:szCs w:val="28"/>
          <w:lang w:val="kk-KZ"/>
        </w:rPr>
        <w:t>1</w:t>
      </w:r>
      <w:r w:rsidR="000C54F1">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p>
    <w:p w:rsidR="00947EC8" w:rsidRDefault="00947EC8" w:rsidP="00347E0D">
      <w:pPr>
        <w:spacing w:after="0" w:line="240" w:lineRule="auto"/>
        <w:ind w:firstLine="709"/>
        <w:jc w:val="both"/>
        <w:rPr>
          <w:rFonts w:ascii="Times New Roman" w:hAnsi="Times New Roman" w:cs="Times New Roman"/>
          <w:sz w:val="28"/>
          <w:szCs w:val="28"/>
          <w:lang w:val="kk-KZ"/>
        </w:rPr>
      </w:pPr>
      <w:r w:rsidRPr="002B72FF">
        <w:rPr>
          <w:rFonts w:ascii="Times New Roman" w:hAnsi="Times New Roman" w:cs="Times New Roman"/>
          <w:sz w:val="28"/>
          <w:szCs w:val="28"/>
          <w:lang w:val="kk-KZ"/>
        </w:rPr>
        <w:t>Ресей</w:t>
      </w:r>
      <w:r>
        <w:rPr>
          <w:rFonts w:ascii="Times New Roman" w:hAnsi="Times New Roman" w:cs="Times New Roman"/>
          <w:sz w:val="28"/>
          <w:szCs w:val="28"/>
          <w:lang w:val="kk-KZ"/>
        </w:rPr>
        <w:t xml:space="preserve"> суқоймаларында көксеркенің санын арттыру мен сақтау мақсатында жұмыстар жүргізу үшін шортанды жасанды өсіру жұмыстарын </w:t>
      </w:r>
      <w:r>
        <w:rPr>
          <w:rFonts w:ascii="Times New Roman" w:hAnsi="Times New Roman" w:cs="Times New Roman"/>
          <w:sz w:val="28"/>
          <w:szCs w:val="28"/>
          <w:lang w:val="kk-KZ"/>
        </w:rPr>
        <w:lastRenderedPageBreak/>
        <w:t xml:space="preserve">жүргізгендей екі бағытта жүргізуге болады. Ол жерсіндіру мен іс-шаралар жүргізу. Көксерке популяциясын сақтау үшін уылдырық шашатын орындары мен қыстау орындарында шоғырланған кезде қорғау шараларын күшейту керек. Көксерке тіршілік ететін суқоймада көксерке шабақтарын отырғызуда жұмыстың нәтижесін байқау мүмкін емес, сонымен қатар, мұндай жұмыс жүргізуде жақсы тиімді нәтижені нақтылау да қиынға соғады. Суқоймада көксерке санын арттырудың тиімді жалғыз әдісі, көксерке шабақтарын тіршілік етпейтін, әрі аталмыш түр популяциясының ұдайы өндірісіне қолайлы жағдайы бар суқоймаға жерсіндіру. Мұндай суқоймалар Тула облысының аймағында орналасқан. Черепет, Щекин және Любовь суқоймаларында көксеркенің құртшабақтары мен дернәсілдерін отырғызудың оң нәтижесі әрдайым қадағалау мен жаппай отырғызу барысында ғана болуы мүмкін. </w:t>
      </w:r>
    </w:p>
    <w:p w:rsidR="004746FF" w:rsidRDefault="00293D47" w:rsidP="00D905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«Каспий балық шаруашылығы ғылыми</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зерттеу институты» ФМБМ-нің зертхана меңгерушісі, биология ғылымының </w:t>
      </w:r>
      <w:r w:rsidRPr="00293D47">
        <w:rPr>
          <w:rFonts w:ascii="Times New Roman" w:hAnsi="Times New Roman" w:cs="Times New Roman"/>
          <w:sz w:val="28"/>
          <w:szCs w:val="28"/>
          <w:lang w:val="kk-KZ"/>
        </w:rPr>
        <w:t xml:space="preserve">кандидаты </w:t>
      </w:r>
      <w:r w:rsidRPr="002D4080">
        <w:rPr>
          <w:rStyle w:val="0pt"/>
          <w:rFonts w:eastAsiaTheme="minorHAnsi"/>
          <w:i w:val="0"/>
          <w:sz w:val="28"/>
          <w:szCs w:val="28"/>
          <w:lang w:val="kk-KZ"/>
        </w:rPr>
        <w:t>Ольга Анатольевна Письменна</w:t>
      </w:r>
      <w:r w:rsidRPr="000C54F1">
        <w:rPr>
          <w:rStyle w:val="0pt"/>
          <w:rFonts w:eastAsiaTheme="minorHAnsi"/>
          <w:i w:val="0"/>
          <w:sz w:val="28"/>
          <w:szCs w:val="28"/>
          <w:lang w:val="kk-KZ"/>
        </w:rPr>
        <w:t>я</w:t>
      </w:r>
      <w:r w:rsidRPr="000C54F1">
        <w:rPr>
          <w:rFonts w:ascii="Times New Roman" w:hAnsi="Times New Roman" w:cs="Times New Roman"/>
          <w:sz w:val="28"/>
          <w:szCs w:val="28"/>
          <w:lang w:val="kk-KZ"/>
        </w:rPr>
        <w:t>ның</w:t>
      </w:r>
      <w:r w:rsidR="004D1254" w:rsidRPr="000C54F1">
        <w:rPr>
          <w:rFonts w:ascii="Times New Roman" w:hAnsi="Times New Roman" w:cs="Times New Roman"/>
          <w:i/>
          <w:sz w:val="28"/>
          <w:szCs w:val="28"/>
          <w:lang w:val="kk-KZ"/>
        </w:rPr>
        <w:t xml:space="preserve"> </w:t>
      </w:r>
      <w:r w:rsidR="004746FF">
        <w:rPr>
          <w:rFonts w:ascii="Times New Roman" w:hAnsi="Times New Roman" w:cs="Times New Roman"/>
          <w:sz w:val="28"/>
          <w:szCs w:val="28"/>
          <w:lang w:val="kk-KZ"/>
        </w:rPr>
        <w:t xml:space="preserve">тұйық сумен жабдықтау жүйесі жағдайында көксерке шабақтарының онтогенезінің ерте кезеңінде өсірудегі кейбір аспектілері  аясында жүргізген </w:t>
      </w:r>
      <w:r w:rsidR="00ED7952">
        <w:rPr>
          <w:rFonts w:ascii="Times New Roman" w:hAnsi="Times New Roman" w:cs="Times New Roman"/>
          <w:sz w:val="28"/>
          <w:szCs w:val="28"/>
          <w:lang w:val="kk-KZ"/>
        </w:rPr>
        <w:t xml:space="preserve">еңбегінде төмендегідей зерттеу нәтижелері берілген. </w:t>
      </w:r>
      <w:r w:rsidR="00D90543">
        <w:rPr>
          <w:rFonts w:ascii="Times New Roman" w:hAnsi="Times New Roman" w:cs="Times New Roman"/>
          <w:sz w:val="28"/>
          <w:szCs w:val="28"/>
          <w:lang w:val="kk-KZ"/>
        </w:rPr>
        <w:t xml:space="preserve">Дене салмағы </w:t>
      </w:r>
      <w:r w:rsidR="00D90543" w:rsidRPr="007B2744">
        <w:rPr>
          <w:rFonts w:ascii="Times New Roman" w:hAnsi="Times New Roman" w:cs="Times New Roman"/>
          <w:color w:val="000000"/>
          <w:sz w:val="28"/>
          <w:szCs w:val="28"/>
          <w:lang w:val="kk-KZ"/>
        </w:rPr>
        <w:t xml:space="preserve">0,5 мг </w:t>
      </w:r>
      <w:r w:rsidR="00D90543">
        <w:rPr>
          <w:rFonts w:ascii="Times New Roman" w:hAnsi="Times New Roman" w:cs="Times New Roman"/>
          <w:sz w:val="28"/>
          <w:szCs w:val="28"/>
          <w:lang w:val="kk-KZ"/>
        </w:rPr>
        <w:t>ұзындығы</w:t>
      </w:r>
      <w:r w:rsidR="00D90543" w:rsidRPr="007B2744">
        <w:rPr>
          <w:rFonts w:ascii="Times New Roman" w:hAnsi="Times New Roman" w:cs="Times New Roman"/>
          <w:color w:val="000000"/>
          <w:sz w:val="28"/>
          <w:szCs w:val="28"/>
          <w:lang w:val="kk-KZ"/>
        </w:rPr>
        <w:t xml:space="preserve"> 5 мм </w:t>
      </w:r>
      <w:r w:rsidR="00D90543">
        <w:rPr>
          <w:rFonts w:ascii="Times New Roman" w:hAnsi="Times New Roman" w:cs="Times New Roman"/>
          <w:color w:val="000000"/>
          <w:sz w:val="28"/>
          <w:szCs w:val="28"/>
          <w:lang w:val="kk-KZ"/>
        </w:rPr>
        <w:t xml:space="preserve">болатын </w:t>
      </w:r>
      <w:r w:rsidR="00D90543">
        <w:rPr>
          <w:rFonts w:ascii="Times New Roman" w:hAnsi="Times New Roman" w:cs="Times New Roman"/>
          <w:sz w:val="28"/>
          <w:szCs w:val="28"/>
          <w:lang w:val="kk-KZ"/>
        </w:rPr>
        <w:t>ү</w:t>
      </w:r>
      <w:r w:rsidR="00D90543" w:rsidRPr="00D90543">
        <w:rPr>
          <w:rFonts w:ascii="Times New Roman" w:hAnsi="Times New Roman" w:cs="Times New Roman"/>
          <w:sz w:val="28"/>
          <w:szCs w:val="28"/>
          <w:lang w:val="kk-KZ"/>
        </w:rPr>
        <w:t>ш</w:t>
      </w:r>
      <w:r w:rsidR="00D90543">
        <w:rPr>
          <w:rFonts w:ascii="Times New Roman" w:hAnsi="Times New Roman" w:cs="Times New Roman"/>
          <w:sz w:val="28"/>
          <w:szCs w:val="28"/>
          <w:lang w:val="kk-KZ"/>
        </w:rPr>
        <w:t xml:space="preserve"> күндік көксерке дернәсілдері тұйық жүйелі ейск типіндегі бассейіндерге отырғызу тығыздығы </w:t>
      </w:r>
      <w:r w:rsidR="00D90543" w:rsidRPr="007B2744">
        <w:rPr>
          <w:rFonts w:ascii="Times New Roman" w:hAnsi="Times New Roman" w:cs="Times New Roman"/>
          <w:color w:val="000000"/>
          <w:sz w:val="28"/>
          <w:szCs w:val="28"/>
          <w:lang w:val="kk-KZ"/>
        </w:rPr>
        <w:t xml:space="preserve">25 </w:t>
      </w:r>
      <w:r w:rsidR="00D90543">
        <w:rPr>
          <w:rFonts w:ascii="Times New Roman" w:hAnsi="Times New Roman" w:cs="Times New Roman"/>
          <w:color w:val="000000"/>
          <w:sz w:val="28"/>
          <w:szCs w:val="28"/>
          <w:lang w:val="kk-KZ"/>
        </w:rPr>
        <w:t>дана</w:t>
      </w:r>
      <w:r w:rsidR="00D90543" w:rsidRPr="007B2744">
        <w:rPr>
          <w:rFonts w:ascii="Times New Roman" w:hAnsi="Times New Roman" w:cs="Times New Roman"/>
          <w:color w:val="000000"/>
          <w:sz w:val="28"/>
          <w:szCs w:val="28"/>
          <w:lang w:val="kk-KZ"/>
        </w:rPr>
        <w:t xml:space="preserve">/л </w:t>
      </w:r>
      <w:r w:rsidR="00D90543">
        <w:rPr>
          <w:rFonts w:ascii="Times New Roman" w:hAnsi="Times New Roman" w:cs="Times New Roman"/>
          <w:sz w:val="28"/>
          <w:szCs w:val="28"/>
          <w:lang w:val="kk-KZ"/>
        </w:rPr>
        <w:t xml:space="preserve">отырғызылған. Авторлардың айтуы бойынша </w:t>
      </w:r>
      <w:r w:rsidR="00D90543" w:rsidRPr="007B2744">
        <w:rPr>
          <w:rFonts w:ascii="Times New Roman" w:hAnsi="Times New Roman" w:cs="Times New Roman"/>
          <w:color w:val="000000"/>
          <w:sz w:val="28"/>
          <w:szCs w:val="28"/>
          <w:lang w:val="kk-KZ"/>
        </w:rPr>
        <w:t>[</w:t>
      </w:r>
      <w:r w:rsidR="000C54F1">
        <w:rPr>
          <w:rFonts w:ascii="Times New Roman" w:hAnsi="Times New Roman" w:cs="Times New Roman"/>
          <w:color w:val="000000"/>
          <w:sz w:val="28"/>
          <w:szCs w:val="28"/>
          <w:lang w:val="kk-KZ"/>
        </w:rPr>
        <w:t>19</w:t>
      </w:r>
      <w:r w:rsidR="00D90543" w:rsidRPr="007B2744">
        <w:rPr>
          <w:rFonts w:ascii="Times New Roman" w:hAnsi="Times New Roman" w:cs="Times New Roman"/>
          <w:color w:val="000000"/>
          <w:sz w:val="28"/>
          <w:szCs w:val="28"/>
          <w:lang w:val="kk-KZ"/>
        </w:rPr>
        <w:t>]</w:t>
      </w:r>
      <w:r w:rsidR="00D90543">
        <w:rPr>
          <w:rFonts w:ascii="Times New Roman" w:hAnsi="Times New Roman" w:cs="Times New Roman"/>
          <w:sz w:val="28"/>
          <w:szCs w:val="28"/>
          <w:lang w:val="kk-KZ"/>
        </w:rPr>
        <w:t xml:space="preserve">, көксерке балығының дамуының ерте кезеңінде бақылауға алынған жағдайда оны өсіруге айтарлықтай әсер ететін шектеуші белгілер: </w:t>
      </w:r>
    </w:p>
    <w:p w:rsidR="00D90543" w:rsidRDefault="00D90543" w:rsidP="00C45DF8">
      <w:pPr>
        <w:pStyle w:val="28"/>
        <w:shd w:val="clear" w:color="auto" w:fill="auto"/>
        <w:tabs>
          <w:tab w:val="left" w:pos="720"/>
        </w:tabs>
        <w:spacing w:line="240" w:lineRule="auto"/>
        <w:ind w:firstLine="709"/>
        <w:jc w:val="both"/>
        <w:rPr>
          <w:color w:val="000000"/>
          <w:sz w:val="28"/>
          <w:szCs w:val="28"/>
          <w:lang w:val="kk-KZ"/>
        </w:rPr>
      </w:pPr>
      <w:r w:rsidRPr="007B2744">
        <w:rPr>
          <w:sz w:val="28"/>
          <w:szCs w:val="28"/>
          <w:lang w:val="kk-KZ"/>
        </w:rPr>
        <w:t>•</w:t>
      </w:r>
      <w:r>
        <w:rPr>
          <w:sz w:val="28"/>
          <w:szCs w:val="28"/>
          <w:lang w:val="kk-KZ"/>
        </w:rPr>
        <w:t xml:space="preserve"> аузының көлемінің кіші болуы, бұл қорегі </w:t>
      </w:r>
      <w:r w:rsidRPr="007B2744">
        <w:rPr>
          <w:color w:val="000000"/>
          <w:sz w:val="28"/>
          <w:szCs w:val="28"/>
          <w:lang w:val="kk-KZ"/>
        </w:rPr>
        <w:t>0,2 мм</w:t>
      </w:r>
      <w:r>
        <w:rPr>
          <w:color w:val="000000"/>
          <w:sz w:val="28"/>
          <w:szCs w:val="28"/>
          <w:lang w:val="kk-KZ"/>
        </w:rPr>
        <w:t xml:space="preserve"> асқан жағдайда жұта алмауы; </w:t>
      </w:r>
    </w:p>
    <w:p w:rsidR="00D90543" w:rsidRDefault="00D90543" w:rsidP="00C45DF8">
      <w:pPr>
        <w:pStyle w:val="28"/>
        <w:shd w:val="clear" w:color="auto" w:fill="auto"/>
        <w:tabs>
          <w:tab w:val="left" w:pos="720"/>
        </w:tabs>
        <w:spacing w:line="240" w:lineRule="auto"/>
        <w:ind w:firstLine="709"/>
        <w:jc w:val="both"/>
        <w:rPr>
          <w:sz w:val="28"/>
          <w:szCs w:val="28"/>
          <w:lang w:val="kk-KZ"/>
        </w:rPr>
      </w:pPr>
      <w:r w:rsidRPr="00D90543">
        <w:rPr>
          <w:sz w:val="28"/>
          <w:szCs w:val="28"/>
        </w:rPr>
        <w:t>•</w:t>
      </w:r>
      <w:r>
        <w:rPr>
          <w:sz w:val="28"/>
          <w:szCs w:val="28"/>
          <w:lang w:val="kk-KZ"/>
        </w:rPr>
        <w:t xml:space="preserve"> </w:t>
      </w:r>
      <w:r w:rsidR="00C45DF8">
        <w:rPr>
          <w:sz w:val="28"/>
          <w:szCs w:val="28"/>
          <w:lang w:val="kk-KZ"/>
        </w:rPr>
        <w:t>қоректі тек су қабатында жеу;</w:t>
      </w:r>
    </w:p>
    <w:p w:rsidR="00C45DF8" w:rsidRDefault="00C45DF8" w:rsidP="00C45DF8">
      <w:pPr>
        <w:pStyle w:val="28"/>
        <w:shd w:val="clear" w:color="auto" w:fill="auto"/>
        <w:tabs>
          <w:tab w:val="left" w:pos="720"/>
        </w:tabs>
        <w:spacing w:line="240" w:lineRule="auto"/>
        <w:ind w:firstLine="709"/>
        <w:jc w:val="both"/>
        <w:rPr>
          <w:sz w:val="28"/>
          <w:szCs w:val="28"/>
          <w:lang w:val="kk-KZ"/>
        </w:rPr>
      </w:pPr>
      <w:r w:rsidRPr="007B2744">
        <w:rPr>
          <w:sz w:val="28"/>
          <w:szCs w:val="28"/>
          <w:lang w:val="kk-KZ"/>
        </w:rPr>
        <w:t>•</w:t>
      </w:r>
      <w:r>
        <w:rPr>
          <w:sz w:val="28"/>
          <w:szCs w:val="28"/>
          <w:lang w:val="kk-KZ"/>
        </w:rPr>
        <w:t xml:space="preserve"> </w:t>
      </w:r>
      <w:r w:rsidRPr="00C45DF8">
        <w:rPr>
          <w:sz w:val="28"/>
          <w:szCs w:val="28"/>
          <w:lang w:val="kk-KZ"/>
        </w:rPr>
        <w:t>түрлі балық өсіру процестеріне әлсіз</w:t>
      </w:r>
      <w:r>
        <w:rPr>
          <w:sz w:val="28"/>
          <w:szCs w:val="28"/>
          <w:lang w:val="kk-KZ"/>
        </w:rPr>
        <w:t>дігі</w:t>
      </w:r>
      <w:r w:rsidRPr="00C45DF8">
        <w:rPr>
          <w:sz w:val="28"/>
          <w:szCs w:val="28"/>
          <w:lang w:val="kk-KZ"/>
        </w:rPr>
        <w:t>;</w:t>
      </w:r>
    </w:p>
    <w:p w:rsidR="00C45DF8" w:rsidRPr="00C45DF8" w:rsidRDefault="00C45DF8" w:rsidP="00C45DF8">
      <w:pPr>
        <w:pStyle w:val="28"/>
        <w:shd w:val="clear" w:color="auto" w:fill="auto"/>
        <w:tabs>
          <w:tab w:val="left" w:pos="720"/>
        </w:tabs>
        <w:spacing w:line="240" w:lineRule="auto"/>
        <w:ind w:firstLine="709"/>
        <w:jc w:val="both"/>
        <w:rPr>
          <w:sz w:val="28"/>
          <w:szCs w:val="28"/>
          <w:lang w:val="kk-KZ"/>
        </w:rPr>
      </w:pPr>
      <w:r w:rsidRPr="007B2744">
        <w:rPr>
          <w:sz w:val="28"/>
          <w:szCs w:val="28"/>
          <w:lang w:val="kk-KZ"/>
        </w:rPr>
        <w:t>•</w:t>
      </w:r>
      <w:r>
        <w:rPr>
          <w:sz w:val="28"/>
          <w:szCs w:val="28"/>
          <w:lang w:val="kk-KZ"/>
        </w:rPr>
        <w:t xml:space="preserve"> т</w:t>
      </w:r>
      <w:r w:rsidRPr="00C45DF8">
        <w:rPr>
          <w:sz w:val="28"/>
          <w:szCs w:val="28"/>
          <w:lang w:val="kk-KZ"/>
        </w:rPr>
        <w:t>іршілік ету ортасының жағдайына, оның ішінде жарық берудің ин-тенсив</w:t>
      </w:r>
      <w:r>
        <w:rPr>
          <w:sz w:val="28"/>
          <w:szCs w:val="28"/>
          <w:lang w:val="kk-KZ"/>
        </w:rPr>
        <w:t>т</w:t>
      </w:r>
      <w:r w:rsidRPr="00C45DF8">
        <w:rPr>
          <w:sz w:val="28"/>
          <w:szCs w:val="28"/>
          <w:lang w:val="kk-KZ"/>
        </w:rPr>
        <w:t>і</w:t>
      </w:r>
      <w:r>
        <w:rPr>
          <w:sz w:val="28"/>
          <w:szCs w:val="28"/>
          <w:lang w:val="kk-KZ"/>
        </w:rPr>
        <w:t>лігі</w:t>
      </w:r>
      <w:r w:rsidRPr="00C45DF8">
        <w:rPr>
          <w:sz w:val="28"/>
          <w:szCs w:val="28"/>
          <w:lang w:val="kk-KZ"/>
        </w:rPr>
        <w:t xml:space="preserve">не, суда еріген оттегінің құрамына, </w:t>
      </w:r>
      <w:r w:rsidRPr="007B2744">
        <w:rPr>
          <w:color w:val="000000"/>
          <w:sz w:val="28"/>
          <w:szCs w:val="28"/>
          <w:lang w:val="kk-KZ"/>
        </w:rPr>
        <w:t xml:space="preserve">pH </w:t>
      </w:r>
      <w:r>
        <w:rPr>
          <w:color w:val="000000"/>
          <w:sz w:val="28"/>
          <w:szCs w:val="28"/>
          <w:lang w:val="kk-KZ"/>
        </w:rPr>
        <w:t xml:space="preserve">деңгейіне </w:t>
      </w:r>
      <w:r w:rsidRPr="00C45DF8">
        <w:rPr>
          <w:sz w:val="28"/>
          <w:szCs w:val="28"/>
          <w:lang w:val="kk-KZ"/>
        </w:rPr>
        <w:t>және азот қосылыстарының концентрациясына қойылатын жоғары талаптар.</w:t>
      </w:r>
    </w:p>
    <w:p w:rsidR="00B107AA" w:rsidRPr="00B107AA" w:rsidRDefault="00C45DF8" w:rsidP="00916D9A">
      <w:pPr>
        <w:pStyle w:val="28"/>
        <w:shd w:val="clear" w:color="auto" w:fill="auto"/>
        <w:tabs>
          <w:tab w:val="left" w:pos="720"/>
        </w:tabs>
        <w:spacing w:line="240" w:lineRule="auto"/>
        <w:ind w:firstLine="709"/>
        <w:jc w:val="both"/>
        <w:rPr>
          <w:color w:val="000000"/>
          <w:sz w:val="28"/>
          <w:szCs w:val="28"/>
          <w:lang w:val="kk-KZ"/>
        </w:rPr>
      </w:pPr>
      <w:r>
        <w:rPr>
          <w:sz w:val="28"/>
          <w:szCs w:val="28"/>
          <w:lang w:val="kk-KZ"/>
        </w:rPr>
        <w:t xml:space="preserve">Одан өзге автор өз зерттеуінде көксерке дернәсілінің постэмбриональді дамуы кезінде қиын </w:t>
      </w:r>
      <w:r w:rsidRPr="007B2744">
        <w:rPr>
          <w:color w:val="000000"/>
          <w:sz w:val="28"/>
          <w:szCs w:val="28"/>
          <w:lang w:val="kk-KZ"/>
        </w:rPr>
        <w:t>3</w:t>
      </w:r>
      <w:r>
        <w:rPr>
          <w:color w:val="000000"/>
          <w:sz w:val="28"/>
          <w:szCs w:val="28"/>
          <w:lang w:val="kk-KZ"/>
        </w:rPr>
        <w:t xml:space="preserve"> кезеңді атап кетті: </w:t>
      </w:r>
      <w:r w:rsidRPr="007B2744">
        <w:rPr>
          <w:color w:val="000000"/>
          <w:sz w:val="28"/>
          <w:szCs w:val="28"/>
          <w:lang w:val="kk-KZ"/>
        </w:rPr>
        <w:t xml:space="preserve">1) </w:t>
      </w:r>
      <w:r w:rsidR="009344E2">
        <w:rPr>
          <w:color w:val="000000"/>
          <w:sz w:val="28"/>
          <w:szCs w:val="28"/>
          <w:lang w:val="kk-KZ"/>
        </w:rPr>
        <w:t>экзогендік қорекке көшуі (өлім</w:t>
      </w:r>
      <w:r w:rsidR="009344E2" w:rsidRPr="007B2744">
        <w:rPr>
          <w:color w:val="000000"/>
          <w:sz w:val="28"/>
          <w:szCs w:val="28"/>
          <w:lang w:val="kk-KZ"/>
        </w:rPr>
        <w:t>-</w:t>
      </w:r>
      <w:r w:rsidR="009344E2">
        <w:rPr>
          <w:color w:val="000000"/>
          <w:sz w:val="28"/>
          <w:szCs w:val="28"/>
          <w:lang w:val="kk-KZ"/>
        </w:rPr>
        <w:t xml:space="preserve">жітімі </w:t>
      </w:r>
      <w:r w:rsidR="002545D6" w:rsidRPr="007B2744">
        <w:rPr>
          <w:color w:val="000000"/>
          <w:sz w:val="28"/>
          <w:szCs w:val="28"/>
          <w:lang w:val="kk-KZ"/>
        </w:rPr>
        <w:t>99</w:t>
      </w:r>
      <w:r w:rsidR="009344E2" w:rsidRPr="007B2744">
        <w:rPr>
          <w:color w:val="000000"/>
          <w:sz w:val="28"/>
          <w:szCs w:val="28"/>
          <w:lang w:val="kk-KZ"/>
        </w:rPr>
        <w:t>%);</w:t>
      </w:r>
      <w:r w:rsidR="009344E2">
        <w:rPr>
          <w:color w:val="000000"/>
          <w:sz w:val="28"/>
          <w:szCs w:val="28"/>
          <w:lang w:val="kk-KZ"/>
        </w:rPr>
        <w:t xml:space="preserve"> </w:t>
      </w:r>
      <w:r w:rsidR="009344E2" w:rsidRPr="007B2744">
        <w:rPr>
          <w:color w:val="000000"/>
          <w:sz w:val="28"/>
          <w:szCs w:val="28"/>
          <w:lang w:val="kk-KZ"/>
        </w:rPr>
        <w:t xml:space="preserve">2) </w:t>
      </w:r>
      <w:r w:rsidR="00B107AA">
        <w:rPr>
          <w:color w:val="000000"/>
          <w:sz w:val="28"/>
          <w:szCs w:val="28"/>
          <w:lang w:val="kk-KZ"/>
        </w:rPr>
        <w:t>торсылдағының ауамен толуы (өлім</w:t>
      </w:r>
      <w:r w:rsidR="00B107AA" w:rsidRPr="007B2744">
        <w:rPr>
          <w:color w:val="000000"/>
          <w:sz w:val="28"/>
          <w:szCs w:val="28"/>
          <w:lang w:val="kk-KZ"/>
        </w:rPr>
        <w:t>-</w:t>
      </w:r>
      <w:r w:rsidR="00B107AA">
        <w:rPr>
          <w:color w:val="000000"/>
          <w:sz w:val="28"/>
          <w:szCs w:val="28"/>
          <w:lang w:val="kk-KZ"/>
        </w:rPr>
        <w:t xml:space="preserve">жітімі </w:t>
      </w:r>
      <w:r w:rsidR="00B107AA" w:rsidRPr="007B2744">
        <w:rPr>
          <w:color w:val="000000"/>
          <w:sz w:val="28"/>
          <w:szCs w:val="28"/>
          <w:lang w:val="kk-KZ"/>
        </w:rPr>
        <w:t>5-90%);</w:t>
      </w:r>
      <w:r w:rsidR="00B107AA">
        <w:rPr>
          <w:color w:val="000000"/>
          <w:sz w:val="28"/>
          <w:szCs w:val="28"/>
          <w:lang w:val="kk-KZ"/>
        </w:rPr>
        <w:t xml:space="preserve"> </w:t>
      </w:r>
      <w:r w:rsidR="00B107AA" w:rsidRPr="007B2744">
        <w:rPr>
          <w:color w:val="000000"/>
          <w:sz w:val="28"/>
          <w:szCs w:val="28"/>
          <w:lang w:val="kk-KZ"/>
        </w:rPr>
        <w:t xml:space="preserve">3) каннибализмге жақындығы </w:t>
      </w:r>
      <w:r w:rsidR="002545D6" w:rsidRPr="007B2744">
        <w:rPr>
          <w:color w:val="000000"/>
          <w:sz w:val="28"/>
          <w:szCs w:val="28"/>
          <w:lang w:val="kk-KZ"/>
        </w:rPr>
        <w:t>(</w:t>
      </w:r>
      <w:r w:rsidR="004B4CB7">
        <w:rPr>
          <w:color w:val="000000"/>
          <w:sz w:val="28"/>
          <w:szCs w:val="28"/>
          <w:lang w:val="kk-KZ"/>
        </w:rPr>
        <w:t>өлім</w:t>
      </w:r>
      <w:r w:rsidR="004B4CB7" w:rsidRPr="007B2744">
        <w:rPr>
          <w:color w:val="000000"/>
          <w:sz w:val="28"/>
          <w:szCs w:val="28"/>
          <w:lang w:val="kk-KZ"/>
        </w:rPr>
        <w:t>-</w:t>
      </w:r>
      <w:r w:rsidR="004B4CB7">
        <w:rPr>
          <w:color w:val="000000"/>
          <w:sz w:val="28"/>
          <w:szCs w:val="28"/>
          <w:lang w:val="kk-KZ"/>
        </w:rPr>
        <w:t>жітімі</w:t>
      </w:r>
      <w:r w:rsidR="004B4CB7" w:rsidRPr="007B2744" w:rsidDel="004B4CB7">
        <w:rPr>
          <w:color w:val="000000"/>
          <w:sz w:val="28"/>
          <w:szCs w:val="28"/>
          <w:lang w:val="kk-KZ"/>
        </w:rPr>
        <w:t xml:space="preserve"> </w:t>
      </w:r>
      <w:r w:rsidR="002545D6" w:rsidRPr="007B2744">
        <w:rPr>
          <w:color w:val="000000"/>
          <w:sz w:val="28"/>
          <w:szCs w:val="28"/>
          <w:lang w:val="kk-KZ"/>
        </w:rPr>
        <w:t>30-70</w:t>
      </w:r>
      <w:r w:rsidR="00B107AA" w:rsidRPr="007B2744">
        <w:rPr>
          <w:color w:val="000000"/>
          <w:sz w:val="28"/>
          <w:szCs w:val="28"/>
          <w:lang w:val="kk-KZ"/>
        </w:rPr>
        <w:t>%).</w:t>
      </w:r>
      <w:r w:rsidR="00916D9A">
        <w:rPr>
          <w:color w:val="000000"/>
          <w:sz w:val="28"/>
          <w:szCs w:val="28"/>
          <w:lang w:val="kk-KZ"/>
        </w:rPr>
        <w:t xml:space="preserve"> </w:t>
      </w:r>
      <w:r w:rsidR="002545D6">
        <w:rPr>
          <w:color w:val="000000"/>
          <w:sz w:val="28"/>
          <w:szCs w:val="28"/>
          <w:lang w:val="kk-KZ"/>
        </w:rPr>
        <w:t>Э</w:t>
      </w:r>
      <w:r w:rsidR="002545D6" w:rsidRPr="002545D6">
        <w:rPr>
          <w:color w:val="000000"/>
          <w:sz w:val="28"/>
          <w:szCs w:val="28"/>
          <w:lang w:val="kk-KZ"/>
        </w:rPr>
        <w:t xml:space="preserve">ксперименттік өсіру процесінде </w:t>
      </w:r>
      <w:r w:rsidR="002545D6">
        <w:rPr>
          <w:color w:val="000000"/>
          <w:sz w:val="28"/>
          <w:szCs w:val="28"/>
          <w:lang w:val="kk-KZ"/>
        </w:rPr>
        <w:t xml:space="preserve">көксерке дернәсілдерінің </w:t>
      </w:r>
      <w:r w:rsidR="002545D6" w:rsidRPr="002545D6">
        <w:rPr>
          <w:color w:val="000000"/>
          <w:sz w:val="28"/>
          <w:szCs w:val="28"/>
          <w:lang w:val="kk-KZ"/>
        </w:rPr>
        <w:t xml:space="preserve">олардың айтарлықтай жойылуы тек соңғы </w:t>
      </w:r>
      <w:r w:rsidR="002545D6">
        <w:rPr>
          <w:color w:val="000000"/>
          <w:sz w:val="28"/>
          <w:szCs w:val="28"/>
          <w:lang w:val="kk-KZ"/>
        </w:rPr>
        <w:t>жағдайда, атап айтқанда,</w:t>
      </w:r>
      <w:r w:rsidR="002545D6" w:rsidRPr="002545D6">
        <w:rPr>
          <w:color w:val="000000"/>
          <w:sz w:val="28"/>
          <w:szCs w:val="28"/>
          <w:lang w:val="kk-KZ"/>
        </w:rPr>
        <w:t xml:space="preserve"> каннибализм көрінісінде (өсірудің 18 тәулігіне) байқал</w:t>
      </w:r>
      <w:r w:rsidR="00916D9A">
        <w:rPr>
          <w:color w:val="000000"/>
          <w:sz w:val="28"/>
          <w:szCs w:val="28"/>
          <w:lang w:val="kk-KZ"/>
        </w:rPr>
        <w:t>ған</w:t>
      </w:r>
      <w:r w:rsidR="002545D6" w:rsidRPr="002545D6">
        <w:rPr>
          <w:color w:val="000000"/>
          <w:sz w:val="28"/>
          <w:szCs w:val="28"/>
          <w:lang w:val="kk-KZ"/>
        </w:rPr>
        <w:t>.</w:t>
      </w:r>
      <w:r w:rsidR="00916D9A">
        <w:rPr>
          <w:color w:val="000000"/>
          <w:sz w:val="28"/>
          <w:szCs w:val="28"/>
          <w:lang w:val="kk-KZ"/>
        </w:rPr>
        <w:t xml:space="preserve"> </w:t>
      </w:r>
      <w:r w:rsidR="002545D6">
        <w:rPr>
          <w:color w:val="000000"/>
          <w:sz w:val="28"/>
          <w:szCs w:val="28"/>
          <w:lang w:val="kk-KZ"/>
        </w:rPr>
        <w:t xml:space="preserve"> </w:t>
      </w:r>
    </w:p>
    <w:p w:rsidR="00862C4A" w:rsidRDefault="00C761E3" w:rsidP="00E62A0D">
      <w:pPr>
        <w:pStyle w:val="28"/>
        <w:shd w:val="clear" w:color="auto" w:fill="auto"/>
        <w:tabs>
          <w:tab w:val="left" w:pos="720"/>
        </w:tabs>
        <w:spacing w:line="240" w:lineRule="auto"/>
        <w:ind w:firstLine="709"/>
        <w:jc w:val="both"/>
        <w:rPr>
          <w:sz w:val="28"/>
          <w:szCs w:val="28"/>
          <w:lang w:val="kk-KZ"/>
        </w:rPr>
      </w:pPr>
      <w:r w:rsidRPr="00C761E3">
        <w:rPr>
          <w:sz w:val="28"/>
          <w:szCs w:val="28"/>
          <w:lang w:val="kk-KZ"/>
        </w:rPr>
        <w:t xml:space="preserve">Бұл </w:t>
      </w:r>
      <w:r>
        <w:rPr>
          <w:sz w:val="28"/>
          <w:szCs w:val="28"/>
          <w:lang w:val="kk-KZ"/>
        </w:rPr>
        <w:t>жағымсыз</w:t>
      </w:r>
      <w:r w:rsidRPr="00C761E3">
        <w:rPr>
          <w:sz w:val="28"/>
          <w:szCs w:val="28"/>
          <w:lang w:val="kk-KZ"/>
        </w:rPr>
        <w:t xml:space="preserve"> фактор</w:t>
      </w:r>
      <w:r>
        <w:rPr>
          <w:sz w:val="28"/>
          <w:szCs w:val="28"/>
          <w:lang w:val="kk-KZ"/>
        </w:rPr>
        <w:t>ды</w:t>
      </w:r>
      <w:r w:rsidRPr="00C761E3">
        <w:rPr>
          <w:sz w:val="28"/>
          <w:szCs w:val="28"/>
          <w:lang w:val="kk-KZ"/>
        </w:rPr>
        <w:t xml:space="preserve"> дамудың осы кезеңінде (Е кезеңі, да</w:t>
      </w:r>
      <w:r>
        <w:rPr>
          <w:sz w:val="28"/>
          <w:szCs w:val="28"/>
          <w:lang w:val="kk-KZ"/>
        </w:rPr>
        <w:t>рақтардың ұзындығы 2,3 см) жою</w:t>
      </w:r>
      <w:r w:rsidRPr="00C761E3">
        <w:rPr>
          <w:sz w:val="28"/>
          <w:szCs w:val="28"/>
          <w:lang w:val="kk-KZ"/>
        </w:rPr>
        <w:t xml:space="preserve"> айтарлықтай қиын, өйткені дернәсілдерді сұрыптау, жоғарыда көрсетілгендей, дарақтардың балық өсіру манипуляцияларына әлсіз төзімділігіне байланысты одан да көп шығынға әкеп соғуы мүмкін. Әс</w:t>
      </w:r>
      <w:r>
        <w:rPr>
          <w:sz w:val="28"/>
          <w:szCs w:val="28"/>
          <w:lang w:val="kk-KZ"/>
        </w:rPr>
        <w:t>іресе, дернәсілдерді отырғызу тығыздығы</w:t>
      </w:r>
      <w:r w:rsidRPr="00C761E3">
        <w:rPr>
          <w:sz w:val="28"/>
          <w:szCs w:val="28"/>
          <w:lang w:val="kk-KZ"/>
        </w:rPr>
        <w:t xml:space="preserve"> 40 және одан да көп </w:t>
      </w:r>
      <w:r>
        <w:rPr>
          <w:color w:val="000000"/>
          <w:sz w:val="28"/>
          <w:szCs w:val="28"/>
          <w:lang w:val="kk-KZ"/>
        </w:rPr>
        <w:t>дана</w:t>
      </w:r>
      <w:r w:rsidRPr="007B2744">
        <w:rPr>
          <w:color w:val="000000"/>
          <w:sz w:val="28"/>
          <w:szCs w:val="28"/>
          <w:lang w:val="kk-KZ"/>
        </w:rPr>
        <w:t xml:space="preserve">/л </w:t>
      </w:r>
      <w:r w:rsidR="00862C4A">
        <w:rPr>
          <w:color w:val="000000"/>
          <w:sz w:val="28"/>
          <w:szCs w:val="28"/>
          <w:lang w:val="kk-KZ"/>
        </w:rPr>
        <w:t xml:space="preserve">болғанда </w:t>
      </w:r>
      <w:r w:rsidR="00862C4A">
        <w:rPr>
          <w:sz w:val="28"/>
          <w:szCs w:val="28"/>
          <w:lang w:val="kk-KZ"/>
        </w:rPr>
        <w:t>көксерке өсірудің индустриал</w:t>
      </w:r>
      <w:r w:rsidRPr="00C761E3">
        <w:rPr>
          <w:sz w:val="28"/>
          <w:szCs w:val="28"/>
          <w:lang w:val="kk-KZ"/>
        </w:rPr>
        <w:t xml:space="preserve">дық тәсілдері кезінде каннибализмнен болатын шығындар </w:t>
      </w:r>
      <w:r w:rsidR="00862C4A">
        <w:rPr>
          <w:sz w:val="28"/>
          <w:szCs w:val="28"/>
          <w:lang w:val="kk-KZ"/>
        </w:rPr>
        <w:t>байқалған</w:t>
      </w:r>
      <w:r w:rsidRPr="00C761E3">
        <w:rPr>
          <w:sz w:val="28"/>
          <w:szCs w:val="28"/>
          <w:lang w:val="kk-KZ"/>
        </w:rPr>
        <w:t>.</w:t>
      </w:r>
      <w:r>
        <w:rPr>
          <w:sz w:val="28"/>
          <w:szCs w:val="28"/>
          <w:lang w:val="kk-KZ"/>
        </w:rPr>
        <w:t xml:space="preserve"> </w:t>
      </w:r>
      <w:r w:rsidR="00E62A0D">
        <w:rPr>
          <w:sz w:val="28"/>
          <w:szCs w:val="28"/>
          <w:lang w:val="kk-KZ"/>
        </w:rPr>
        <w:t>А</w:t>
      </w:r>
      <w:r w:rsidR="00E62A0D" w:rsidRPr="00862C4A">
        <w:rPr>
          <w:sz w:val="28"/>
          <w:szCs w:val="28"/>
          <w:lang w:val="kk-KZ"/>
        </w:rPr>
        <w:t xml:space="preserve">лынған нәтижелерді талдау дарақтардың неғұрлым көп </w:t>
      </w:r>
      <w:r w:rsidR="00E62A0D" w:rsidRPr="00862C4A">
        <w:rPr>
          <w:sz w:val="28"/>
          <w:szCs w:val="28"/>
          <w:lang w:val="kk-KZ"/>
        </w:rPr>
        <w:lastRenderedPageBreak/>
        <w:t>өсуі мамыр айының екінші онкүндігінен бастап байқалғанын көрсетеді.</w:t>
      </w:r>
    </w:p>
    <w:p w:rsidR="00862C4A" w:rsidRPr="00D90543" w:rsidRDefault="00862C4A" w:rsidP="00C45DF8">
      <w:pPr>
        <w:pStyle w:val="28"/>
        <w:shd w:val="clear" w:color="auto" w:fill="auto"/>
        <w:tabs>
          <w:tab w:val="left" w:pos="720"/>
        </w:tabs>
        <w:spacing w:line="240" w:lineRule="auto"/>
        <w:ind w:firstLine="709"/>
        <w:jc w:val="both"/>
        <w:rPr>
          <w:sz w:val="28"/>
          <w:szCs w:val="28"/>
          <w:lang w:val="kk-KZ"/>
        </w:rPr>
      </w:pPr>
      <w:r w:rsidRPr="00862C4A">
        <w:rPr>
          <w:sz w:val="28"/>
          <w:szCs w:val="28"/>
          <w:lang w:val="kk-KZ"/>
        </w:rPr>
        <w:t xml:space="preserve">Бұл кезеңде </w:t>
      </w:r>
      <w:r w:rsidR="00E62A0D">
        <w:rPr>
          <w:sz w:val="28"/>
          <w:szCs w:val="28"/>
          <w:lang w:val="kk-KZ"/>
        </w:rPr>
        <w:t>салмақ</w:t>
      </w:r>
      <w:r w:rsidRPr="00862C4A">
        <w:rPr>
          <w:sz w:val="28"/>
          <w:szCs w:val="28"/>
          <w:lang w:val="kk-KZ"/>
        </w:rPr>
        <w:t xml:space="preserve"> жинау коэффициенті 6 есе ұлғай</w:t>
      </w:r>
      <w:r w:rsidR="00E62A0D">
        <w:rPr>
          <w:sz w:val="28"/>
          <w:szCs w:val="28"/>
          <w:lang w:val="kk-KZ"/>
        </w:rPr>
        <w:t>ған</w:t>
      </w:r>
      <w:r w:rsidRPr="00862C4A">
        <w:rPr>
          <w:sz w:val="28"/>
          <w:szCs w:val="28"/>
          <w:lang w:val="kk-KZ"/>
        </w:rPr>
        <w:t xml:space="preserve">, орташа </w:t>
      </w:r>
      <w:r w:rsidR="00E62A0D">
        <w:rPr>
          <w:sz w:val="28"/>
          <w:szCs w:val="28"/>
          <w:lang w:val="kk-KZ"/>
        </w:rPr>
        <w:t>салмағы</w:t>
      </w:r>
      <w:r w:rsidRPr="00862C4A">
        <w:rPr>
          <w:sz w:val="28"/>
          <w:szCs w:val="28"/>
          <w:lang w:val="kk-KZ"/>
        </w:rPr>
        <w:t xml:space="preserve"> 26,5 есе, </w:t>
      </w:r>
      <w:r w:rsidR="00E62A0D">
        <w:rPr>
          <w:sz w:val="28"/>
          <w:szCs w:val="28"/>
          <w:lang w:val="kk-KZ"/>
        </w:rPr>
        <w:t>ал орташа ұзындығы 2,96 есе өскен</w:t>
      </w:r>
      <w:r w:rsidRPr="00862C4A">
        <w:rPr>
          <w:sz w:val="28"/>
          <w:szCs w:val="28"/>
          <w:lang w:val="kk-KZ"/>
        </w:rPr>
        <w:t xml:space="preserve">. Фультон бойынша </w:t>
      </w:r>
      <w:r w:rsidR="00E62A0D">
        <w:rPr>
          <w:sz w:val="28"/>
          <w:szCs w:val="28"/>
          <w:lang w:val="kk-KZ"/>
        </w:rPr>
        <w:t>қоңдылық коэффициенті 2-ге жеткен</w:t>
      </w:r>
      <w:r w:rsidRPr="00862C4A">
        <w:rPr>
          <w:sz w:val="28"/>
          <w:szCs w:val="28"/>
          <w:lang w:val="kk-KZ"/>
        </w:rPr>
        <w:t xml:space="preserve">, осы уақыт аралығындағы </w:t>
      </w:r>
      <w:r w:rsidR="00E62A0D">
        <w:rPr>
          <w:sz w:val="28"/>
          <w:szCs w:val="28"/>
          <w:lang w:val="kk-KZ"/>
        </w:rPr>
        <w:t>өсімі орташа 53%</w:t>
      </w:r>
      <w:r w:rsidR="00002250">
        <w:rPr>
          <w:sz w:val="28"/>
          <w:szCs w:val="28"/>
          <w:lang w:val="kk-KZ"/>
        </w:rPr>
        <w:t xml:space="preserve">-ды құраған.  </w:t>
      </w:r>
    </w:p>
    <w:p w:rsidR="00293D47" w:rsidRDefault="00002250" w:rsidP="00374AD3">
      <w:pPr>
        <w:spacing w:after="0" w:line="240" w:lineRule="auto"/>
        <w:ind w:firstLine="709"/>
        <w:jc w:val="both"/>
        <w:rPr>
          <w:rFonts w:ascii="Times New Roman" w:hAnsi="Times New Roman" w:cs="Times New Roman"/>
          <w:sz w:val="28"/>
          <w:szCs w:val="28"/>
          <w:lang w:val="kk-KZ"/>
        </w:rPr>
      </w:pPr>
      <w:r w:rsidRPr="00002250">
        <w:rPr>
          <w:rFonts w:ascii="Times New Roman" w:hAnsi="Times New Roman" w:cs="Times New Roman"/>
          <w:sz w:val="28"/>
          <w:szCs w:val="28"/>
          <w:lang w:val="kk-KZ"/>
        </w:rPr>
        <w:t xml:space="preserve">Алынған нәтижелер мамыр айының бірінші онкүндігінен бастап зоопланктон өкілдерінен басқа шабақтардың рационына жасанды </w:t>
      </w:r>
      <w:r>
        <w:rPr>
          <w:rFonts w:ascii="Times New Roman" w:hAnsi="Times New Roman" w:cs="Times New Roman"/>
          <w:sz w:val="28"/>
          <w:szCs w:val="28"/>
          <w:lang w:val="kk-KZ"/>
        </w:rPr>
        <w:t>қорек</w:t>
      </w:r>
      <w:r w:rsidRPr="00002250">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002250">
        <w:rPr>
          <w:rFonts w:ascii="Times New Roman" w:hAnsi="Times New Roman" w:cs="Times New Roman"/>
          <w:sz w:val="28"/>
          <w:szCs w:val="28"/>
          <w:lang w:val="kk-KZ"/>
        </w:rPr>
        <w:t xml:space="preserve">е қосылғанына байланысты болуы мүмкін. Демек, </w:t>
      </w:r>
      <w:r>
        <w:rPr>
          <w:rFonts w:ascii="Times New Roman" w:hAnsi="Times New Roman" w:cs="Times New Roman"/>
          <w:sz w:val="28"/>
          <w:szCs w:val="28"/>
          <w:lang w:val="kk-KZ"/>
        </w:rPr>
        <w:t>жемні</w:t>
      </w:r>
      <w:r w:rsidRPr="00002250">
        <w:rPr>
          <w:rFonts w:ascii="Times New Roman" w:hAnsi="Times New Roman" w:cs="Times New Roman"/>
          <w:sz w:val="28"/>
          <w:szCs w:val="28"/>
          <w:lang w:val="kk-KZ"/>
        </w:rPr>
        <w:t>ң осы комбинациясы дернәсілдердің ең жақсы дамуын қамтамасыз етеді.</w:t>
      </w:r>
    </w:p>
    <w:p w:rsidR="008B1288" w:rsidRDefault="00374AD3" w:rsidP="00E66C0A">
      <w:pPr>
        <w:spacing w:after="0" w:line="240" w:lineRule="auto"/>
        <w:ind w:firstLine="709"/>
        <w:jc w:val="both"/>
        <w:rPr>
          <w:rFonts w:ascii="Times New Roman" w:hAnsi="Times New Roman" w:cs="Times New Roman"/>
          <w:sz w:val="28"/>
          <w:szCs w:val="28"/>
          <w:lang w:val="kk-KZ"/>
        </w:rPr>
      </w:pPr>
      <w:r w:rsidRPr="00374AD3">
        <w:rPr>
          <w:rFonts w:ascii="Times New Roman" w:hAnsi="Times New Roman" w:cs="Times New Roman"/>
          <w:sz w:val="28"/>
          <w:szCs w:val="28"/>
          <w:lang w:val="kk-KZ"/>
        </w:rPr>
        <w:t xml:space="preserve">Өсіру процесінде күндізгі жарықтандыру кезінде көксерке </w:t>
      </w:r>
      <w:r>
        <w:rPr>
          <w:rFonts w:ascii="Times New Roman" w:hAnsi="Times New Roman" w:cs="Times New Roman"/>
          <w:sz w:val="28"/>
          <w:szCs w:val="28"/>
          <w:lang w:val="kk-KZ"/>
        </w:rPr>
        <w:t>дернәсілдері</w:t>
      </w:r>
      <w:r w:rsidRPr="00374AD3">
        <w:rPr>
          <w:rFonts w:ascii="Times New Roman" w:hAnsi="Times New Roman" w:cs="Times New Roman"/>
          <w:sz w:val="28"/>
          <w:szCs w:val="28"/>
          <w:lang w:val="kk-KZ"/>
        </w:rPr>
        <w:t xml:space="preserve"> балық өсіру сыйымдылықтарының қараңғы бөліктерінде </w:t>
      </w:r>
      <w:r>
        <w:rPr>
          <w:rFonts w:ascii="Times New Roman" w:hAnsi="Times New Roman" w:cs="Times New Roman"/>
          <w:sz w:val="28"/>
          <w:szCs w:val="28"/>
          <w:lang w:val="kk-KZ"/>
        </w:rPr>
        <w:t>тұрады</w:t>
      </w:r>
      <w:r w:rsidRPr="00374AD3">
        <w:rPr>
          <w:rFonts w:ascii="Times New Roman" w:hAnsi="Times New Roman" w:cs="Times New Roman"/>
          <w:sz w:val="28"/>
          <w:szCs w:val="28"/>
          <w:lang w:val="kk-KZ"/>
        </w:rPr>
        <w:t>, кішігірім шоғырланулар пайда болатыны анықталды. Осы мінез-құлық реакциясы дарақтардың жергілікті таралуына байланысты олардың қоректену тиімділігін төмендетуі мүмкін.</w:t>
      </w:r>
      <w:r>
        <w:rPr>
          <w:rFonts w:ascii="Times New Roman" w:hAnsi="Times New Roman" w:cs="Times New Roman"/>
          <w:sz w:val="28"/>
          <w:szCs w:val="28"/>
          <w:lang w:val="kk-KZ"/>
        </w:rPr>
        <w:t xml:space="preserve"> Сондықтан көксеркені өсірген </w:t>
      </w:r>
      <w:r w:rsidRPr="00374AD3">
        <w:rPr>
          <w:rFonts w:ascii="Times New Roman" w:hAnsi="Times New Roman" w:cs="Times New Roman"/>
          <w:sz w:val="28"/>
          <w:szCs w:val="28"/>
          <w:lang w:val="kk-KZ"/>
        </w:rPr>
        <w:t xml:space="preserve">кезде жарықтандыру </w:t>
      </w:r>
      <w:r>
        <w:rPr>
          <w:rFonts w:ascii="Times New Roman" w:hAnsi="Times New Roman" w:cs="Times New Roman"/>
          <w:sz w:val="28"/>
          <w:szCs w:val="28"/>
          <w:lang w:val="kk-KZ"/>
        </w:rPr>
        <w:t xml:space="preserve">қажет емес. Жарықтандыру деңгейі 100 люкстен аспағанда </w:t>
      </w:r>
      <w:r w:rsidRPr="00374AD3">
        <w:rPr>
          <w:rFonts w:ascii="Times New Roman" w:hAnsi="Times New Roman" w:cs="Times New Roman"/>
          <w:sz w:val="28"/>
          <w:szCs w:val="28"/>
          <w:lang w:val="kk-KZ"/>
        </w:rPr>
        <w:t>дарақтар судың қалыңдығында белсенді жүзеді, дернәсілдердің</w:t>
      </w:r>
      <w:r>
        <w:rPr>
          <w:rFonts w:ascii="Times New Roman" w:hAnsi="Times New Roman" w:cs="Times New Roman"/>
          <w:sz w:val="28"/>
          <w:szCs w:val="28"/>
          <w:lang w:val="kk-KZ"/>
        </w:rPr>
        <w:t xml:space="preserve"> бір бөлігі бассейннің әр жерінде жүретіні анықталған</w:t>
      </w:r>
      <w:r w:rsidRPr="005059D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823020" w:rsidRDefault="002B72FF" w:rsidP="00655237">
      <w:pPr>
        <w:shd w:val="clear" w:color="auto" w:fill="FFFFFF"/>
        <w:spacing w:after="0" w:line="240" w:lineRule="auto"/>
        <w:ind w:firstLine="709"/>
        <w:jc w:val="both"/>
        <w:rPr>
          <w:rFonts w:ascii="Times New Roman" w:eastAsia="Times New Roman" w:hAnsi="Times New Roman" w:cs="Times New Roman"/>
          <w:iCs/>
          <w:color w:val="000000"/>
          <w:sz w:val="28"/>
          <w:szCs w:val="28"/>
          <w:lang w:val="kk-KZ" w:eastAsia="ru-RU"/>
        </w:rPr>
      </w:pPr>
      <w:r w:rsidRPr="002D4080">
        <w:rPr>
          <w:rFonts w:ascii="Times New Roman" w:eastAsia="Times New Roman" w:hAnsi="Times New Roman" w:cs="Times New Roman"/>
          <w:iCs/>
          <w:color w:val="000000"/>
          <w:sz w:val="28"/>
          <w:szCs w:val="28"/>
          <w:lang w:val="kk-KZ" w:eastAsia="ru-RU"/>
        </w:rPr>
        <w:t>Польшада көксерке өсіру әдісі.</w:t>
      </w:r>
      <w:r>
        <w:rPr>
          <w:rFonts w:ascii="Times New Roman" w:eastAsia="Times New Roman" w:hAnsi="Times New Roman" w:cs="Times New Roman"/>
          <w:i/>
          <w:iCs/>
          <w:color w:val="000000"/>
          <w:sz w:val="28"/>
          <w:szCs w:val="28"/>
          <w:lang w:val="kk-KZ" w:eastAsia="ru-RU"/>
        </w:rPr>
        <w:t xml:space="preserve"> </w:t>
      </w:r>
      <w:r w:rsidR="00655237" w:rsidRPr="007B2744">
        <w:rPr>
          <w:rFonts w:ascii="Times New Roman" w:eastAsia="Times New Roman" w:hAnsi="Times New Roman" w:cs="Times New Roman"/>
          <w:iCs/>
          <w:color w:val="000000"/>
          <w:sz w:val="28"/>
          <w:szCs w:val="28"/>
          <w:lang w:val="kk-KZ" w:eastAsia="ru-RU"/>
        </w:rPr>
        <w:t>Здислав Закенс</w:t>
      </w:r>
      <w:r w:rsidR="00655237" w:rsidRPr="002B72FF">
        <w:rPr>
          <w:rFonts w:ascii="Times New Roman" w:eastAsia="Times New Roman" w:hAnsi="Times New Roman" w:cs="Times New Roman"/>
          <w:iCs/>
          <w:color w:val="000000"/>
          <w:sz w:val="28"/>
          <w:szCs w:val="28"/>
          <w:lang w:val="kk-KZ" w:eastAsia="ru-RU"/>
        </w:rPr>
        <w:t xml:space="preserve"> </w:t>
      </w:r>
      <w:r>
        <w:rPr>
          <w:rFonts w:ascii="Times New Roman" w:eastAsia="Times New Roman" w:hAnsi="Times New Roman" w:cs="Times New Roman"/>
          <w:iCs/>
          <w:color w:val="000000"/>
          <w:sz w:val="28"/>
          <w:szCs w:val="28"/>
          <w:lang w:val="kk-KZ" w:eastAsia="ru-RU"/>
        </w:rPr>
        <w:t>өз еңбегінде</w:t>
      </w:r>
      <w:r w:rsidR="00E506F4">
        <w:rPr>
          <w:rFonts w:ascii="Times New Roman" w:eastAsia="Times New Roman" w:hAnsi="Times New Roman" w:cs="Times New Roman"/>
          <w:iCs/>
          <w:color w:val="000000"/>
          <w:sz w:val="28"/>
          <w:szCs w:val="28"/>
          <w:lang w:val="kk-KZ" w:eastAsia="ru-RU"/>
        </w:rPr>
        <w:t xml:space="preserve"> </w:t>
      </w:r>
      <w:r w:rsidR="00823020">
        <w:rPr>
          <w:rFonts w:ascii="Times New Roman" w:eastAsia="Times New Roman" w:hAnsi="Times New Roman" w:cs="Times New Roman"/>
          <w:iCs/>
          <w:color w:val="000000"/>
          <w:sz w:val="28"/>
          <w:szCs w:val="28"/>
          <w:lang w:val="kk-KZ" w:eastAsia="ru-RU"/>
        </w:rPr>
        <w:t xml:space="preserve">көксерке өсіру кезінде техникалық және орта жағдайларына, балықтың бастапқы </w:t>
      </w:r>
      <w:r w:rsidR="006D1EF0">
        <w:rPr>
          <w:rFonts w:ascii="Times New Roman" w:eastAsia="Times New Roman" w:hAnsi="Times New Roman" w:cs="Times New Roman"/>
          <w:iCs/>
          <w:color w:val="000000"/>
          <w:sz w:val="28"/>
          <w:szCs w:val="28"/>
          <w:lang w:val="kk-KZ" w:eastAsia="ru-RU"/>
        </w:rPr>
        <w:t>көлемінің әсеріне, су температурасына, отырғызу тығыздығы мен сорттауына, сонымен қатар, балықтың өсуіне, жем</w:t>
      </w:r>
      <w:r w:rsidR="00736710">
        <w:rPr>
          <w:rFonts w:ascii="Times New Roman" w:eastAsia="Times New Roman" w:hAnsi="Times New Roman" w:cs="Times New Roman"/>
          <w:iCs/>
          <w:color w:val="000000"/>
          <w:sz w:val="28"/>
          <w:szCs w:val="28"/>
          <w:lang w:val="kk-KZ" w:eastAsia="ru-RU"/>
        </w:rPr>
        <w:t>і</w:t>
      </w:r>
      <w:r w:rsidR="006D1EF0">
        <w:rPr>
          <w:rFonts w:ascii="Times New Roman" w:eastAsia="Times New Roman" w:hAnsi="Times New Roman" w:cs="Times New Roman"/>
          <w:iCs/>
          <w:color w:val="000000"/>
          <w:sz w:val="28"/>
          <w:szCs w:val="28"/>
          <w:lang w:val="kk-KZ" w:eastAsia="ru-RU"/>
        </w:rPr>
        <w:t>нің тиімділігіне, жасанды қоректендіру ке</w:t>
      </w:r>
      <w:r w:rsidR="000478EE">
        <w:rPr>
          <w:rFonts w:ascii="Times New Roman" w:eastAsia="Times New Roman" w:hAnsi="Times New Roman" w:cs="Times New Roman"/>
          <w:iCs/>
          <w:color w:val="000000"/>
          <w:sz w:val="28"/>
          <w:szCs w:val="28"/>
          <w:lang w:val="kk-KZ" w:eastAsia="ru-RU"/>
        </w:rPr>
        <w:t>зінде оның етіне әсерін зерттеген</w:t>
      </w:r>
      <w:r w:rsidR="006D1EF0">
        <w:rPr>
          <w:rFonts w:ascii="Times New Roman" w:eastAsia="Times New Roman" w:hAnsi="Times New Roman" w:cs="Times New Roman"/>
          <w:iCs/>
          <w:color w:val="000000"/>
          <w:sz w:val="28"/>
          <w:szCs w:val="28"/>
          <w:lang w:val="kk-KZ" w:eastAsia="ru-RU"/>
        </w:rPr>
        <w:t xml:space="preserve">. </w:t>
      </w:r>
      <w:r w:rsidR="00706E62">
        <w:rPr>
          <w:rFonts w:ascii="Times New Roman" w:eastAsia="Times New Roman" w:hAnsi="Times New Roman" w:cs="Times New Roman"/>
          <w:iCs/>
          <w:color w:val="000000"/>
          <w:sz w:val="28"/>
          <w:szCs w:val="28"/>
          <w:lang w:val="kk-KZ" w:eastAsia="ru-RU"/>
        </w:rPr>
        <w:t>Ғалымның жүргізген зерттеу жұмыстары төмендегідей:</w:t>
      </w:r>
      <w:r w:rsidR="00823020">
        <w:rPr>
          <w:rFonts w:ascii="Times New Roman" w:eastAsia="Times New Roman" w:hAnsi="Times New Roman" w:cs="Times New Roman"/>
          <w:iCs/>
          <w:color w:val="000000"/>
          <w:sz w:val="28"/>
          <w:szCs w:val="28"/>
          <w:lang w:val="kk-KZ" w:eastAsia="ru-RU"/>
        </w:rPr>
        <w:t xml:space="preserve"> </w:t>
      </w:r>
    </w:p>
    <w:p w:rsidR="00823020" w:rsidRDefault="006D1EF0" w:rsidP="00655237">
      <w:pPr>
        <w:shd w:val="clear" w:color="auto" w:fill="FFFFFF"/>
        <w:spacing w:after="0" w:line="240" w:lineRule="auto"/>
        <w:ind w:firstLine="709"/>
        <w:jc w:val="both"/>
        <w:rPr>
          <w:rFonts w:ascii="Times New Roman" w:eastAsia="Times New Roman" w:hAnsi="Times New Roman" w:cs="Times New Roman"/>
          <w:iCs/>
          <w:color w:val="000000"/>
          <w:sz w:val="28"/>
          <w:szCs w:val="28"/>
          <w:lang w:val="kk-KZ" w:eastAsia="ru-RU"/>
        </w:rPr>
      </w:pPr>
      <w:r w:rsidRPr="007B2744">
        <w:rPr>
          <w:rFonts w:ascii="Times New Roman" w:eastAsia="Times New Roman" w:hAnsi="Times New Roman" w:cs="Times New Roman"/>
          <w:iCs/>
          <w:color w:val="000000"/>
          <w:sz w:val="28"/>
          <w:szCs w:val="28"/>
          <w:lang w:val="kk-KZ" w:eastAsia="ru-RU"/>
        </w:rPr>
        <w:t xml:space="preserve">1) </w:t>
      </w:r>
      <w:r>
        <w:rPr>
          <w:rFonts w:ascii="Times New Roman" w:eastAsia="Times New Roman" w:hAnsi="Times New Roman" w:cs="Times New Roman"/>
          <w:iCs/>
          <w:color w:val="000000"/>
          <w:sz w:val="28"/>
          <w:szCs w:val="28"/>
          <w:lang w:val="kk-KZ" w:eastAsia="ru-RU"/>
        </w:rPr>
        <w:t>өсіру кезінде техникалық және орта жағдайлары</w:t>
      </w:r>
      <w:r w:rsidR="002C58D7">
        <w:rPr>
          <w:rFonts w:ascii="Times New Roman" w:eastAsia="Times New Roman" w:hAnsi="Times New Roman" w:cs="Times New Roman"/>
          <w:iCs/>
          <w:color w:val="000000"/>
          <w:sz w:val="28"/>
          <w:szCs w:val="28"/>
          <w:lang w:val="kk-KZ" w:eastAsia="ru-RU"/>
        </w:rPr>
        <w:t xml:space="preserve"> </w:t>
      </w:r>
    </w:p>
    <w:p w:rsidR="0026108F" w:rsidRDefault="0083495D" w:rsidP="000F35C7">
      <w:pPr>
        <w:shd w:val="clear" w:color="auto" w:fill="FFFFFF"/>
        <w:spacing w:after="0" w:line="240" w:lineRule="auto"/>
        <w:ind w:firstLine="709"/>
        <w:jc w:val="both"/>
        <w:rPr>
          <w:rFonts w:ascii="Times New Roman" w:eastAsia="Times New Roman" w:hAnsi="Times New Roman" w:cs="Times New Roman"/>
          <w:iCs/>
          <w:color w:val="000000"/>
          <w:sz w:val="28"/>
          <w:szCs w:val="28"/>
          <w:lang w:val="kk-KZ" w:eastAsia="ru-RU"/>
        </w:rPr>
      </w:pPr>
      <w:r>
        <w:rPr>
          <w:rFonts w:ascii="Times New Roman" w:eastAsia="Times New Roman" w:hAnsi="Times New Roman" w:cs="Times New Roman"/>
          <w:iCs/>
          <w:color w:val="000000"/>
          <w:sz w:val="28"/>
          <w:szCs w:val="28"/>
          <w:lang w:val="kk-KZ" w:eastAsia="ru-RU"/>
        </w:rPr>
        <w:t>Он бес</w:t>
      </w:r>
      <w:r w:rsidR="002E3D5A" w:rsidRPr="007B2744">
        <w:rPr>
          <w:rFonts w:ascii="Times New Roman" w:eastAsia="Times New Roman" w:hAnsi="Times New Roman" w:cs="Times New Roman"/>
          <w:iCs/>
          <w:color w:val="000000"/>
          <w:sz w:val="28"/>
          <w:szCs w:val="28"/>
          <w:lang w:val="kk-KZ" w:eastAsia="ru-RU"/>
        </w:rPr>
        <w:t xml:space="preserve"> жылдан астам уақыт бойы </w:t>
      </w:r>
      <w:r w:rsidR="0026108F">
        <w:rPr>
          <w:rFonts w:ascii="Times New Roman" w:eastAsia="Times New Roman" w:hAnsi="Times New Roman" w:cs="Times New Roman"/>
          <w:iCs/>
          <w:color w:val="000000"/>
          <w:sz w:val="28"/>
          <w:szCs w:val="28"/>
          <w:lang w:val="kk-KZ" w:eastAsia="ru-RU"/>
        </w:rPr>
        <w:t>ТСБШИ (Тұщы су Балық Шаруашылығы Институты)</w:t>
      </w:r>
      <w:r w:rsidR="002E3D5A" w:rsidRPr="007B2744">
        <w:rPr>
          <w:rFonts w:ascii="Times New Roman" w:eastAsia="Times New Roman" w:hAnsi="Times New Roman" w:cs="Times New Roman"/>
          <w:iCs/>
          <w:color w:val="000000"/>
          <w:sz w:val="28"/>
          <w:szCs w:val="28"/>
          <w:lang w:val="kk-KZ" w:eastAsia="ru-RU"/>
        </w:rPr>
        <w:t xml:space="preserve"> зертханалық ауқымда (</w:t>
      </w:r>
      <w:r w:rsidR="00706E62" w:rsidRPr="007B2744">
        <w:rPr>
          <w:rFonts w:ascii="Times New Roman" w:eastAsia="Times New Roman" w:hAnsi="Times New Roman" w:cs="Times New Roman"/>
          <w:iCs/>
          <w:color w:val="000000"/>
          <w:sz w:val="28"/>
          <w:szCs w:val="28"/>
          <w:lang w:val="kk-KZ" w:eastAsia="ru-RU"/>
        </w:rPr>
        <w:t xml:space="preserve">көлемі </w:t>
      </w:r>
      <w:r w:rsidR="002E3D5A" w:rsidRPr="007B2744">
        <w:rPr>
          <w:rFonts w:ascii="Times New Roman" w:eastAsia="Times New Roman" w:hAnsi="Times New Roman" w:cs="Times New Roman"/>
          <w:iCs/>
          <w:color w:val="000000"/>
          <w:sz w:val="28"/>
          <w:szCs w:val="28"/>
          <w:lang w:val="kk-KZ" w:eastAsia="ru-RU"/>
        </w:rPr>
        <w:t>30 литр өсіруге арналған бассейндерде), содан кейін - жартылай техникалық (200 литрлік бассейндерде) және ең соңында техникалық (1000 немесе 300</w:t>
      </w:r>
      <w:r w:rsidR="000F35C7" w:rsidRPr="007B2744">
        <w:rPr>
          <w:rFonts w:ascii="Times New Roman" w:eastAsia="Times New Roman" w:hAnsi="Times New Roman" w:cs="Times New Roman"/>
          <w:iCs/>
          <w:color w:val="000000"/>
          <w:sz w:val="28"/>
          <w:szCs w:val="28"/>
          <w:lang w:val="kk-KZ" w:eastAsia="ru-RU"/>
        </w:rPr>
        <w:t>0 литрлік</w:t>
      </w:r>
      <w:r w:rsidR="002C58D7" w:rsidRPr="002C58D7">
        <w:rPr>
          <w:rFonts w:ascii="Times New Roman" w:eastAsia="Times New Roman" w:hAnsi="Times New Roman" w:cs="Times New Roman"/>
          <w:iCs/>
          <w:color w:val="000000"/>
          <w:sz w:val="28"/>
          <w:szCs w:val="28"/>
          <w:lang w:val="kk-KZ" w:eastAsia="ru-RU"/>
        </w:rPr>
        <w:t xml:space="preserve"> </w:t>
      </w:r>
      <w:r w:rsidR="002C58D7" w:rsidRPr="007B2744">
        <w:rPr>
          <w:rFonts w:ascii="Times New Roman" w:eastAsia="Times New Roman" w:hAnsi="Times New Roman" w:cs="Times New Roman"/>
          <w:iCs/>
          <w:color w:val="000000"/>
          <w:sz w:val="28"/>
          <w:szCs w:val="28"/>
          <w:lang w:val="kk-KZ" w:eastAsia="ru-RU"/>
        </w:rPr>
        <w:t>бассейндерде</w:t>
      </w:r>
      <w:r w:rsidR="000F35C7" w:rsidRPr="007B2744">
        <w:rPr>
          <w:rFonts w:ascii="Times New Roman" w:eastAsia="Times New Roman" w:hAnsi="Times New Roman" w:cs="Times New Roman"/>
          <w:iCs/>
          <w:color w:val="000000"/>
          <w:sz w:val="28"/>
          <w:szCs w:val="28"/>
          <w:lang w:val="kk-KZ" w:eastAsia="ru-RU"/>
        </w:rPr>
        <w:t>) зерттеулер жүргізілген</w:t>
      </w:r>
      <w:r w:rsidR="002E3D5A" w:rsidRPr="007B2744">
        <w:rPr>
          <w:rFonts w:ascii="Times New Roman" w:eastAsia="Times New Roman" w:hAnsi="Times New Roman" w:cs="Times New Roman"/>
          <w:iCs/>
          <w:color w:val="000000"/>
          <w:sz w:val="28"/>
          <w:szCs w:val="28"/>
          <w:lang w:val="kk-KZ" w:eastAsia="ru-RU"/>
        </w:rPr>
        <w:t xml:space="preserve">. Балықтар әр түрлі өнеркәсіптік </w:t>
      </w:r>
      <w:r w:rsidR="00706E62">
        <w:rPr>
          <w:rFonts w:ascii="Times New Roman" w:eastAsia="Times New Roman" w:hAnsi="Times New Roman" w:cs="Times New Roman"/>
          <w:iCs/>
          <w:color w:val="000000"/>
          <w:sz w:val="28"/>
          <w:szCs w:val="28"/>
          <w:lang w:val="kk-KZ" w:eastAsia="ru-RU"/>
        </w:rPr>
        <w:t>ба</w:t>
      </w:r>
      <w:r w:rsidR="002C58D7">
        <w:rPr>
          <w:rFonts w:ascii="Times New Roman" w:eastAsia="Times New Roman" w:hAnsi="Times New Roman" w:cs="Times New Roman"/>
          <w:iCs/>
          <w:color w:val="000000"/>
          <w:sz w:val="28"/>
          <w:szCs w:val="28"/>
          <w:lang w:val="kk-KZ" w:eastAsia="ru-RU"/>
        </w:rPr>
        <w:t>х</w:t>
      </w:r>
      <w:r w:rsidR="00706E62">
        <w:rPr>
          <w:rFonts w:ascii="Times New Roman" w:eastAsia="Times New Roman" w:hAnsi="Times New Roman" w:cs="Times New Roman"/>
          <w:iCs/>
          <w:color w:val="000000"/>
          <w:sz w:val="28"/>
          <w:szCs w:val="28"/>
          <w:lang w:val="kk-KZ" w:eastAsia="ru-RU"/>
        </w:rPr>
        <w:t>тахтың</w:t>
      </w:r>
      <w:r w:rsidR="00706E62" w:rsidRPr="007B2744">
        <w:rPr>
          <w:rFonts w:ascii="Times New Roman" w:eastAsia="Times New Roman" w:hAnsi="Times New Roman" w:cs="Times New Roman"/>
          <w:iCs/>
          <w:color w:val="000000"/>
          <w:sz w:val="28"/>
          <w:szCs w:val="28"/>
          <w:lang w:val="kk-KZ" w:eastAsia="ru-RU"/>
        </w:rPr>
        <w:t xml:space="preserve"> түйіршіктелген құрама жемдерімен</w:t>
      </w:r>
      <w:r w:rsidR="002E3D5A" w:rsidRPr="007B2744">
        <w:rPr>
          <w:rFonts w:ascii="Times New Roman" w:eastAsia="Times New Roman" w:hAnsi="Times New Roman" w:cs="Times New Roman"/>
          <w:iCs/>
          <w:color w:val="000000"/>
          <w:sz w:val="28"/>
          <w:szCs w:val="28"/>
          <w:lang w:val="kk-KZ" w:eastAsia="ru-RU"/>
        </w:rPr>
        <w:t xml:space="preserve">, сондай-ақ эксперименттік </w:t>
      </w:r>
      <w:r w:rsidR="00706E62">
        <w:rPr>
          <w:rFonts w:ascii="Times New Roman" w:eastAsia="Times New Roman" w:hAnsi="Times New Roman" w:cs="Times New Roman"/>
          <w:iCs/>
          <w:color w:val="000000"/>
          <w:sz w:val="28"/>
          <w:szCs w:val="28"/>
          <w:lang w:val="kk-KZ" w:eastAsia="ru-RU"/>
        </w:rPr>
        <w:t>жемдермен</w:t>
      </w:r>
      <w:r w:rsidR="002E3D5A" w:rsidRPr="007B2744">
        <w:rPr>
          <w:rFonts w:ascii="Times New Roman" w:eastAsia="Times New Roman" w:hAnsi="Times New Roman" w:cs="Times New Roman"/>
          <w:iCs/>
          <w:color w:val="000000"/>
          <w:sz w:val="28"/>
          <w:szCs w:val="28"/>
          <w:lang w:val="kk-KZ" w:eastAsia="ru-RU"/>
        </w:rPr>
        <w:t xml:space="preserve"> </w:t>
      </w:r>
      <w:r w:rsidR="00706E62">
        <w:rPr>
          <w:rFonts w:ascii="Times New Roman" w:eastAsia="Times New Roman" w:hAnsi="Times New Roman" w:cs="Times New Roman"/>
          <w:iCs/>
          <w:color w:val="000000"/>
          <w:sz w:val="28"/>
          <w:szCs w:val="28"/>
          <w:lang w:val="kk-KZ" w:eastAsia="ru-RU"/>
        </w:rPr>
        <w:t>қоректендіріл</w:t>
      </w:r>
      <w:r w:rsidR="002C58D7">
        <w:rPr>
          <w:rFonts w:ascii="Times New Roman" w:eastAsia="Times New Roman" w:hAnsi="Times New Roman" w:cs="Times New Roman"/>
          <w:iCs/>
          <w:color w:val="000000"/>
          <w:sz w:val="28"/>
          <w:szCs w:val="28"/>
          <w:lang w:val="kk-KZ" w:eastAsia="ru-RU"/>
        </w:rPr>
        <w:t>ген</w:t>
      </w:r>
      <w:r w:rsidR="00706E62">
        <w:rPr>
          <w:rFonts w:ascii="Times New Roman" w:eastAsia="Times New Roman" w:hAnsi="Times New Roman" w:cs="Times New Roman"/>
          <w:iCs/>
          <w:color w:val="000000"/>
          <w:sz w:val="28"/>
          <w:szCs w:val="28"/>
          <w:lang w:val="kk-KZ" w:eastAsia="ru-RU"/>
        </w:rPr>
        <w:t xml:space="preserve"> </w:t>
      </w:r>
      <w:r w:rsidR="005059D5" w:rsidRPr="00DB0B58">
        <w:rPr>
          <w:rFonts w:ascii="Times New Roman" w:eastAsia="Times New Roman" w:hAnsi="Times New Roman" w:cs="Times New Roman"/>
          <w:color w:val="000000"/>
          <w:sz w:val="28"/>
          <w:szCs w:val="28"/>
          <w:lang w:val="kk-KZ" w:eastAsia="ru-RU"/>
        </w:rPr>
        <w:t>[</w:t>
      </w:r>
      <w:r w:rsidR="00BB722F">
        <w:rPr>
          <w:rFonts w:ascii="Times New Roman" w:eastAsia="Times New Roman" w:hAnsi="Times New Roman" w:cs="Times New Roman"/>
          <w:color w:val="000000"/>
          <w:sz w:val="28"/>
          <w:szCs w:val="28"/>
          <w:lang w:val="kk-KZ" w:eastAsia="ru-RU"/>
        </w:rPr>
        <w:t>2</w:t>
      </w:r>
      <w:r w:rsidR="000C54F1">
        <w:rPr>
          <w:rFonts w:ascii="Times New Roman" w:eastAsia="Times New Roman" w:hAnsi="Times New Roman" w:cs="Times New Roman"/>
          <w:color w:val="000000"/>
          <w:sz w:val="28"/>
          <w:szCs w:val="28"/>
          <w:lang w:val="kk-KZ" w:eastAsia="ru-RU"/>
        </w:rPr>
        <w:t>0</w:t>
      </w:r>
      <w:r w:rsidR="00DB0B58" w:rsidRPr="00DB0B58">
        <w:rPr>
          <w:rFonts w:ascii="Times New Roman" w:eastAsia="Times New Roman" w:hAnsi="Times New Roman" w:cs="Times New Roman"/>
          <w:color w:val="000000"/>
          <w:sz w:val="28"/>
          <w:szCs w:val="28"/>
          <w:lang w:val="kk-KZ" w:eastAsia="ru-RU"/>
        </w:rPr>
        <w:t>-</w:t>
      </w:r>
      <w:r w:rsidR="00DB0B58">
        <w:rPr>
          <w:rFonts w:ascii="Times New Roman" w:eastAsia="Times New Roman" w:hAnsi="Times New Roman" w:cs="Times New Roman"/>
          <w:color w:val="000000"/>
          <w:sz w:val="28"/>
          <w:szCs w:val="28"/>
          <w:lang w:val="kk-KZ" w:eastAsia="ru-RU"/>
        </w:rPr>
        <w:t>2</w:t>
      </w:r>
      <w:r w:rsidR="000C54F1">
        <w:rPr>
          <w:rFonts w:ascii="Times New Roman" w:eastAsia="Times New Roman" w:hAnsi="Times New Roman" w:cs="Times New Roman"/>
          <w:color w:val="000000"/>
          <w:sz w:val="28"/>
          <w:szCs w:val="28"/>
          <w:lang w:val="kk-KZ" w:eastAsia="ru-RU"/>
        </w:rPr>
        <w:t>5</w:t>
      </w:r>
      <w:r w:rsidR="005059D5" w:rsidRPr="00DB0B58">
        <w:rPr>
          <w:rFonts w:ascii="Times New Roman" w:eastAsia="Times New Roman" w:hAnsi="Times New Roman" w:cs="Times New Roman"/>
          <w:color w:val="000000"/>
          <w:sz w:val="28"/>
          <w:szCs w:val="28"/>
          <w:lang w:val="kk-KZ" w:eastAsia="ru-RU"/>
        </w:rPr>
        <w:t>]</w:t>
      </w:r>
      <w:r w:rsidR="00706E62" w:rsidRPr="00DB0B58">
        <w:rPr>
          <w:rFonts w:ascii="Times New Roman" w:eastAsia="Times New Roman" w:hAnsi="Times New Roman" w:cs="Times New Roman"/>
          <w:iCs/>
          <w:color w:val="000000"/>
          <w:sz w:val="28"/>
          <w:szCs w:val="28"/>
          <w:lang w:val="kk-KZ" w:eastAsia="ru-RU"/>
        </w:rPr>
        <w:t>.</w:t>
      </w:r>
      <w:r w:rsidR="002E3D5A" w:rsidRPr="007B2744">
        <w:rPr>
          <w:rFonts w:ascii="Times New Roman" w:eastAsia="Times New Roman" w:hAnsi="Times New Roman" w:cs="Times New Roman"/>
          <w:iCs/>
          <w:color w:val="000000"/>
          <w:sz w:val="28"/>
          <w:szCs w:val="28"/>
          <w:lang w:val="kk-KZ" w:eastAsia="ru-RU"/>
        </w:rPr>
        <w:t xml:space="preserve"> </w:t>
      </w:r>
      <w:r w:rsidR="000478EE">
        <w:rPr>
          <w:rFonts w:ascii="Times New Roman" w:eastAsia="Times New Roman" w:hAnsi="Times New Roman" w:cs="Times New Roman"/>
          <w:iCs/>
          <w:color w:val="000000"/>
          <w:sz w:val="28"/>
          <w:szCs w:val="28"/>
          <w:lang w:val="kk-KZ" w:eastAsia="ru-RU"/>
        </w:rPr>
        <w:t>Жемдері</w:t>
      </w:r>
      <w:r w:rsidR="002E3D5A" w:rsidRPr="007B2744">
        <w:rPr>
          <w:rFonts w:ascii="Times New Roman" w:eastAsia="Times New Roman" w:hAnsi="Times New Roman" w:cs="Times New Roman"/>
          <w:iCs/>
          <w:color w:val="000000"/>
          <w:sz w:val="28"/>
          <w:szCs w:val="28"/>
          <w:lang w:val="kk-KZ" w:eastAsia="ru-RU"/>
        </w:rPr>
        <w:t xml:space="preserve"> тәулігіне 18 немесе 24 сағат бойы азықтандыру режимі бар автоматты таспалы </w:t>
      </w:r>
      <w:r w:rsidR="000478EE">
        <w:rPr>
          <w:rFonts w:ascii="Times New Roman" w:eastAsia="Times New Roman" w:hAnsi="Times New Roman" w:cs="Times New Roman"/>
          <w:iCs/>
          <w:color w:val="000000"/>
          <w:sz w:val="28"/>
          <w:szCs w:val="28"/>
          <w:lang w:val="kk-KZ" w:eastAsia="ru-RU"/>
        </w:rPr>
        <w:t>жем бергіштің</w:t>
      </w:r>
      <w:r w:rsidR="002E3D5A" w:rsidRPr="007B2744">
        <w:rPr>
          <w:rFonts w:ascii="Times New Roman" w:eastAsia="Times New Roman" w:hAnsi="Times New Roman" w:cs="Times New Roman"/>
          <w:iCs/>
          <w:color w:val="000000"/>
          <w:sz w:val="28"/>
          <w:szCs w:val="28"/>
          <w:lang w:val="kk-KZ" w:eastAsia="ru-RU"/>
        </w:rPr>
        <w:t xml:space="preserve"> көмегімен қойыл</w:t>
      </w:r>
      <w:r w:rsidR="002C58D7">
        <w:rPr>
          <w:rFonts w:ascii="Times New Roman" w:eastAsia="Times New Roman" w:hAnsi="Times New Roman" w:cs="Times New Roman"/>
          <w:iCs/>
          <w:color w:val="000000"/>
          <w:sz w:val="28"/>
          <w:szCs w:val="28"/>
          <w:lang w:val="kk-KZ" w:eastAsia="ru-RU"/>
        </w:rPr>
        <w:t>ған</w:t>
      </w:r>
      <w:r w:rsidR="002E3D5A" w:rsidRPr="007B2744">
        <w:rPr>
          <w:rFonts w:ascii="Times New Roman" w:eastAsia="Times New Roman" w:hAnsi="Times New Roman" w:cs="Times New Roman"/>
          <w:iCs/>
          <w:color w:val="000000"/>
          <w:sz w:val="28"/>
          <w:szCs w:val="28"/>
          <w:lang w:val="kk-KZ" w:eastAsia="ru-RU"/>
        </w:rPr>
        <w:t>. Көксерке өсу кезінде ағында судың оттегімен қанығуы 80% -дан, ал ағын</w:t>
      </w:r>
      <w:r w:rsidR="000478EE" w:rsidRPr="007B2744">
        <w:rPr>
          <w:rFonts w:ascii="Times New Roman" w:eastAsia="Times New Roman" w:hAnsi="Times New Roman" w:cs="Times New Roman"/>
          <w:iCs/>
          <w:color w:val="000000"/>
          <w:sz w:val="28"/>
          <w:szCs w:val="28"/>
          <w:lang w:val="kk-KZ" w:eastAsia="ru-RU"/>
        </w:rPr>
        <w:t>ында 40% -дан төмен болған жоқ</w:t>
      </w:r>
      <w:r w:rsidR="002E3D5A" w:rsidRPr="007B2744">
        <w:rPr>
          <w:rFonts w:ascii="Times New Roman" w:eastAsia="Times New Roman" w:hAnsi="Times New Roman" w:cs="Times New Roman"/>
          <w:iCs/>
          <w:color w:val="000000"/>
          <w:sz w:val="28"/>
          <w:szCs w:val="28"/>
          <w:lang w:val="kk-KZ" w:eastAsia="ru-RU"/>
        </w:rPr>
        <w:t>. Бассейндерден жүзетін суда аммиактың концентрациясы (TAN = NH4 + -N + NH3-N) 0,4 мг TAN/л аспады. Әдетте, жарықтандыру тәулік бойы (24L: 0D), ал өс</w:t>
      </w:r>
      <w:r w:rsidR="000F35C7">
        <w:rPr>
          <w:rFonts w:ascii="Times New Roman" w:eastAsia="Times New Roman" w:hAnsi="Times New Roman" w:cs="Times New Roman"/>
          <w:iCs/>
          <w:color w:val="000000"/>
          <w:sz w:val="28"/>
          <w:szCs w:val="28"/>
          <w:lang w:val="kk-KZ" w:eastAsia="ru-RU"/>
        </w:rPr>
        <w:t>ір</w:t>
      </w:r>
      <w:r w:rsidR="002E3D5A" w:rsidRPr="007B2744">
        <w:rPr>
          <w:rFonts w:ascii="Times New Roman" w:eastAsia="Times New Roman" w:hAnsi="Times New Roman" w:cs="Times New Roman"/>
          <w:iCs/>
          <w:color w:val="000000"/>
          <w:sz w:val="28"/>
          <w:szCs w:val="28"/>
          <w:lang w:val="kk-KZ" w:eastAsia="ru-RU"/>
        </w:rPr>
        <w:t>у үшін бассейндердегі су беті кезіндегі жарықтандыру қарқындылығы 100 люк</w:t>
      </w:r>
      <w:r w:rsidR="000478EE">
        <w:rPr>
          <w:rFonts w:ascii="Times New Roman" w:eastAsia="Times New Roman" w:hAnsi="Times New Roman" w:cs="Times New Roman"/>
          <w:iCs/>
          <w:color w:val="000000"/>
          <w:sz w:val="28"/>
          <w:szCs w:val="28"/>
          <w:lang w:val="kk-KZ" w:eastAsia="ru-RU"/>
        </w:rPr>
        <w:t>с</w:t>
      </w:r>
      <w:r w:rsidR="000F35C7" w:rsidRPr="007B2744">
        <w:rPr>
          <w:rFonts w:ascii="Times New Roman" w:eastAsia="Times New Roman" w:hAnsi="Times New Roman" w:cs="Times New Roman"/>
          <w:iCs/>
          <w:color w:val="000000"/>
          <w:sz w:val="28"/>
          <w:szCs w:val="28"/>
          <w:lang w:val="kk-KZ" w:eastAsia="ru-RU"/>
        </w:rPr>
        <w:t>тен аспаған</w:t>
      </w:r>
      <w:r w:rsidR="002E3D5A" w:rsidRPr="007B2744">
        <w:rPr>
          <w:rFonts w:ascii="Times New Roman" w:eastAsia="Times New Roman" w:hAnsi="Times New Roman" w:cs="Times New Roman"/>
          <w:iCs/>
          <w:color w:val="000000"/>
          <w:sz w:val="28"/>
          <w:szCs w:val="28"/>
          <w:lang w:val="kk-KZ" w:eastAsia="ru-RU"/>
        </w:rPr>
        <w:t>.</w:t>
      </w:r>
      <w:r w:rsidR="000478EE">
        <w:rPr>
          <w:rFonts w:ascii="Times New Roman" w:eastAsia="Times New Roman" w:hAnsi="Times New Roman" w:cs="Times New Roman"/>
          <w:iCs/>
          <w:color w:val="000000"/>
          <w:sz w:val="28"/>
          <w:szCs w:val="28"/>
          <w:lang w:val="kk-KZ" w:eastAsia="ru-RU"/>
        </w:rPr>
        <w:t xml:space="preserve"> </w:t>
      </w:r>
    </w:p>
    <w:p w:rsidR="00922E84" w:rsidRDefault="000F35C7" w:rsidP="00B907FF">
      <w:pPr>
        <w:shd w:val="clear" w:color="auto" w:fill="FFFFFF"/>
        <w:spacing w:after="0" w:line="240" w:lineRule="auto"/>
        <w:ind w:firstLine="709"/>
        <w:jc w:val="both"/>
        <w:rPr>
          <w:rFonts w:ascii="Times New Roman" w:eastAsia="Times New Roman" w:hAnsi="Times New Roman" w:cs="Times New Roman"/>
          <w:iCs/>
          <w:color w:val="000000"/>
          <w:sz w:val="28"/>
          <w:szCs w:val="28"/>
          <w:lang w:val="kk-KZ" w:eastAsia="ru-RU"/>
        </w:rPr>
      </w:pPr>
      <w:r w:rsidRPr="007B2744">
        <w:rPr>
          <w:rFonts w:ascii="Times New Roman" w:eastAsia="Times New Roman" w:hAnsi="Times New Roman" w:cs="Times New Roman"/>
          <w:iCs/>
          <w:color w:val="000000"/>
          <w:sz w:val="28"/>
          <w:szCs w:val="28"/>
          <w:lang w:val="kk-KZ" w:eastAsia="ru-RU"/>
        </w:rPr>
        <w:t xml:space="preserve">2) </w:t>
      </w:r>
      <w:r w:rsidR="00922E84">
        <w:rPr>
          <w:rFonts w:ascii="Times New Roman" w:eastAsia="Times New Roman" w:hAnsi="Times New Roman" w:cs="Times New Roman"/>
          <w:iCs/>
          <w:color w:val="000000"/>
          <w:sz w:val="28"/>
          <w:szCs w:val="28"/>
          <w:lang w:val="kk-KZ" w:eastAsia="ru-RU"/>
        </w:rPr>
        <w:t>балықтың бастапқы көлемінің әсері</w:t>
      </w:r>
    </w:p>
    <w:p w:rsidR="000F35C7" w:rsidRDefault="00922E84" w:rsidP="001C49C6">
      <w:pPr>
        <w:shd w:val="clear" w:color="auto" w:fill="FFFFFF"/>
        <w:spacing w:after="0" w:line="240" w:lineRule="auto"/>
        <w:ind w:firstLine="709"/>
        <w:jc w:val="both"/>
        <w:rPr>
          <w:rFonts w:ascii="Times New Roman" w:eastAsia="Times New Roman" w:hAnsi="Times New Roman" w:cs="Times New Roman"/>
          <w:iCs/>
          <w:color w:val="000000"/>
          <w:sz w:val="28"/>
          <w:szCs w:val="28"/>
          <w:lang w:val="kk-KZ" w:eastAsia="ru-RU"/>
        </w:rPr>
      </w:pPr>
      <w:r w:rsidRPr="00922E84">
        <w:rPr>
          <w:rFonts w:ascii="Times New Roman" w:eastAsia="Times New Roman" w:hAnsi="Times New Roman" w:cs="Times New Roman"/>
          <w:iCs/>
          <w:color w:val="000000"/>
          <w:sz w:val="28"/>
          <w:szCs w:val="28"/>
          <w:lang w:val="kk-KZ" w:eastAsia="ru-RU"/>
        </w:rPr>
        <w:t xml:space="preserve">Көксерке өндіру әдістерінің бірі экстенсивті-қарқынды әдіс болып табылады. Дернәсілдерді өсірудің бірінші фазасын (экстенсивті) жазғы </w:t>
      </w:r>
      <w:r>
        <w:rPr>
          <w:rFonts w:ascii="Times New Roman" w:eastAsia="Times New Roman" w:hAnsi="Times New Roman" w:cs="Times New Roman"/>
          <w:iCs/>
          <w:color w:val="000000"/>
          <w:sz w:val="28"/>
          <w:szCs w:val="28"/>
          <w:lang w:val="kk-KZ" w:eastAsia="ru-RU"/>
        </w:rPr>
        <w:t xml:space="preserve">шабақ </w:t>
      </w:r>
      <w:r w:rsidRPr="00922E84">
        <w:rPr>
          <w:rFonts w:ascii="Times New Roman" w:eastAsia="Times New Roman" w:hAnsi="Times New Roman" w:cs="Times New Roman"/>
          <w:iCs/>
          <w:color w:val="000000"/>
          <w:sz w:val="28"/>
          <w:szCs w:val="28"/>
          <w:lang w:val="kk-KZ" w:eastAsia="ru-RU"/>
        </w:rPr>
        <w:t xml:space="preserve">сатысына дейін тоғандарда, ал екінші (қарқынды) - жазғы шабақ сатысынан </w:t>
      </w:r>
      <w:r w:rsidR="00B907FF">
        <w:rPr>
          <w:rFonts w:ascii="Times New Roman" w:eastAsia="Times New Roman" w:hAnsi="Times New Roman" w:cs="Times New Roman"/>
          <w:iCs/>
          <w:color w:val="000000"/>
          <w:sz w:val="28"/>
          <w:szCs w:val="28"/>
          <w:lang w:val="kk-KZ" w:eastAsia="ru-RU"/>
        </w:rPr>
        <w:t>инкубациялық цехта жүзеге асырылды</w:t>
      </w:r>
      <w:r w:rsidRPr="00922E84">
        <w:rPr>
          <w:rFonts w:ascii="Times New Roman" w:eastAsia="Times New Roman" w:hAnsi="Times New Roman" w:cs="Times New Roman"/>
          <w:iCs/>
          <w:color w:val="000000"/>
          <w:sz w:val="28"/>
          <w:szCs w:val="28"/>
          <w:lang w:val="kk-KZ" w:eastAsia="ru-RU"/>
        </w:rPr>
        <w:t>.</w:t>
      </w:r>
      <w:r>
        <w:rPr>
          <w:rFonts w:ascii="Times New Roman" w:eastAsia="Times New Roman" w:hAnsi="Times New Roman" w:cs="Times New Roman"/>
          <w:iCs/>
          <w:color w:val="000000"/>
          <w:sz w:val="28"/>
          <w:szCs w:val="28"/>
          <w:lang w:val="kk-KZ" w:eastAsia="ru-RU"/>
        </w:rPr>
        <w:t xml:space="preserve"> </w:t>
      </w:r>
      <w:r w:rsidR="00A95FD6">
        <w:rPr>
          <w:rFonts w:ascii="Times New Roman" w:eastAsia="Times New Roman" w:hAnsi="Times New Roman" w:cs="Times New Roman"/>
          <w:iCs/>
          <w:color w:val="000000"/>
          <w:sz w:val="28"/>
          <w:szCs w:val="28"/>
          <w:lang w:val="kk-KZ" w:eastAsia="ru-RU"/>
        </w:rPr>
        <w:t xml:space="preserve">Бірнеше апта тоғанда өсірілігеннен кейін көксеркенің жаздық шабақтары (денесінің толық ұзындығы </w:t>
      </w:r>
      <w:r w:rsidR="00A95FD6" w:rsidRPr="007B2744">
        <w:rPr>
          <w:rFonts w:ascii="Times New Roman" w:eastAsia="Times New Roman" w:hAnsi="Times New Roman" w:cs="Times New Roman"/>
          <w:color w:val="000000"/>
          <w:sz w:val="28"/>
          <w:szCs w:val="28"/>
          <w:lang w:val="kk-KZ" w:eastAsia="ru-RU"/>
        </w:rPr>
        <w:t>Lt30-50 мм</w:t>
      </w:r>
      <w:r w:rsidR="00A95FD6" w:rsidRPr="007B2744">
        <w:rPr>
          <w:rFonts w:ascii="Times New Roman" w:eastAsia="Times New Roman" w:hAnsi="Times New Roman" w:cs="Times New Roman"/>
          <w:color w:val="000000"/>
          <w:sz w:val="24"/>
          <w:szCs w:val="24"/>
          <w:lang w:val="kk-KZ" w:eastAsia="ru-RU"/>
        </w:rPr>
        <w:t xml:space="preserve"> </w:t>
      </w:r>
      <w:r w:rsidR="00A95FD6" w:rsidRPr="00A95FD6">
        <w:rPr>
          <w:rFonts w:ascii="Times New Roman" w:eastAsia="Times New Roman" w:hAnsi="Times New Roman" w:cs="Times New Roman"/>
          <w:color w:val="000000"/>
          <w:sz w:val="28"/>
          <w:szCs w:val="28"/>
          <w:lang w:val="kk-KZ" w:eastAsia="ru-RU"/>
        </w:rPr>
        <w:lastRenderedPageBreak/>
        <w:t xml:space="preserve">және дене салмағы </w:t>
      </w:r>
      <w:r w:rsidR="00A95FD6" w:rsidRPr="007B2744">
        <w:rPr>
          <w:rFonts w:ascii="Times New Roman" w:eastAsia="Times New Roman" w:hAnsi="Times New Roman" w:cs="Times New Roman"/>
          <w:color w:val="000000"/>
          <w:sz w:val="28"/>
          <w:szCs w:val="28"/>
          <w:lang w:val="kk-KZ" w:eastAsia="ru-RU"/>
        </w:rPr>
        <w:t>(BW) 0,2-0,5</w:t>
      </w:r>
      <w:r w:rsidR="00A95FD6">
        <w:rPr>
          <w:rFonts w:ascii="Times New Roman" w:eastAsia="Times New Roman" w:hAnsi="Times New Roman" w:cs="Times New Roman"/>
          <w:color w:val="000000"/>
          <w:sz w:val="28"/>
          <w:szCs w:val="28"/>
          <w:lang w:val="kk-KZ" w:eastAsia="ru-RU"/>
        </w:rPr>
        <w:t xml:space="preserve"> </w:t>
      </w:r>
      <w:r w:rsidR="00A95FD6" w:rsidRPr="007B2744">
        <w:rPr>
          <w:rFonts w:ascii="Times New Roman" w:eastAsia="Times New Roman" w:hAnsi="Times New Roman" w:cs="Times New Roman"/>
          <w:color w:val="000000"/>
          <w:sz w:val="28"/>
          <w:szCs w:val="28"/>
          <w:lang w:val="kk-KZ" w:eastAsia="ru-RU"/>
        </w:rPr>
        <w:t>г</w:t>
      </w:r>
      <w:r w:rsidR="00A95FD6">
        <w:rPr>
          <w:rFonts w:ascii="Times New Roman" w:eastAsia="Times New Roman" w:hAnsi="Times New Roman" w:cs="Times New Roman"/>
          <w:color w:val="000000"/>
          <w:sz w:val="28"/>
          <w:szCs w:val="28"/>
          <w:lang w:val="kk-KZ" w:eastAsia="ru-RU"/>
        </w:rPr>
        <w:t xml:space="preserve">) </w:t>
      </w:r>
      <w:r w:rsidR="008F7774">
        <w:rPr>
          <w:rFonts w:ascii="Times New Roman" w:eastAsia="Times New Roman" w:hAnsi="Times New Roman" w:cs="Times New Roman"/>
          <w:color w:val="000000"/>
          <w:sz w:val="28"/>
          <w:szCs w:val="28"/>
          <w:lang w:val="kk-KZ" w:eastAsia="ru-RU"/>
        </w:rPr>
        <w:t>тоғаннан ауланып және цехқа әкелінген</w:t>
      </w:r>
      <w:r w:rsidR="00D6234F">
        <w:rPr>
          <w:rFonts w:ascii="Times New Roman" w:eastAsia="Times New Roman" w:hAnsi="Times New Roman" w:cs="Times New Roman"/>
          <w:color w:val="000000"/>
          <w:sz w:val="28"/>
          <w:szCs w:val="28"/>
          <w:lang w:val="kk-KZ" w:eastAsia="ru-RU"/>
        </w:rPr>
        <w:t xml:space="preserve">нен кейін өсірудің интенсивті жағдайына </w:t>
      </w:r>
      <w:r w:rsidR="00BB78C3">
        <w:rPr>
          <w:rFonts w:ascii="Times New Roman" w:eastAsia="Times New Roman" w:hAnsi="Times New Roman" w:cs="Times New Roman"/>
          <w:color w:val="000000"/>
          <w:sz w:val="28"/>
          <w:szCs w:val="28"/>
          <w:lang w:val="kk-KZ" w:eastAsia="ru-RU"/>
        </w:rPr>
        <w:t>тез үйренген</w:t>
      </w:r>
      <w:r w:rsidR="00D6234F">
        <w:rPr>
          <w:rFonts w:ascii="Times New Roman" w:eastAsia="Times New Roman" w:hAnsi="Times New Roman" w:cs="Times New Roman"/>
          <w:color w:val="000000"/>
          <w:sz w:val="28"/>
          <w:szCs w:val="28"/>
          <w:lang w:val="kk-KZ" w:eastAsia="ru-RU"/>
        </w:rPr>
        <w:t>. Жем ретінде жасанды құрама жем берілді</w:t>
      </w:r>
      <w:r w:rsidR="006D6B67">
        <w:rPr>
          <w:rFonts w:ascii="Times New Roman" w:eastAsia="Times New Roman" w:hAnsi="Times New Roman" w:cs="Times New Roman"/>
          <w:color w:val="000000"/>
          <w:sz w:val="28"/>
          <w:szCs w:val="28"/>
          <w:lang w:val="kk-KZ" w:eastAsia="ru-RU"/>
        </w:rPr>
        <w:t xml:space="preserve"> </w:t>
      </w:r>
      <w:r w:rsidR="00874E24" w:rsidRPr="007B2744">
        <w:rPr>
          <w:rFonts w:ascii="Times New Roman" w:eastAsia="Times New Roman" w:hAnsi="Times New Roman" w:cs="Times New Roman"/>
          <w:color w:val="000000"/>
          <w:sz w:val="28"/>
          <w:szCs w:val="28"/>
          <w:lang w:val="kk-KZ" w:eastAsia="ru-RU"/>
        </w:rPr>
        <w:t>[</w:t>
      </w:r>
      <w:r w:rsidR="00DB0B58">
        <w:rPr>
          <w:rFonts w:ascii="Times New Roman" w:eastAsia="Times New Roman" w:hAnsi="Times New Roman" w:cs="Times New Roman"/>
          <w:color w:val="000000"/>
          <w:sz w:val="28"/>
          <w:szCs w:val="28"/>
          <w:lang w:val="kk-KZ" w:eastAsia="ru-RU"/>
        </w:rPr>
        <w:t>2</w:t>
      </w:r>
      <w:r w:rsidR="000C54F1">
        <w:rPr>
          <w:rFonts w:ascii="Times New Roman" w:eastAsia="Times New Roman" w:hAnsi="Times New Roman" w:cs="Times New Roman"/>
          <w:color w:val="000000"/>
          <w:sz w:val="28"/>
          <w:szCs w:val="28"/>
          <w:lang w:val="kk-KZ" w:eastAsia="ru-RU"/>
        </w:rPr>
        <w:t>6</w:t>
      </w:r>
      <w:r w:rsidR="00DB0B58">
        <w:rPr>
          <w:rFonts w:ascii="Times New Roman" w:eastAsia="Times New Roman" w:hAnsi="Times New Roman" w:cs="Times New Roman"/>
          <w:color w:val="000000"/>
          <w:sz w:val="28"/>
          <w:szCs w:val="28"/>
          <w:lang w:val="kk-KZ" w:eastAsia="ru-RU"/>
        </w:rPr>
        <w:t>-</w:t>
      </w:r>
      <w:r w:rsidR="000C54F1">
        <w:rPr>
          <w:rFonts w:ascii="Times New Roman" w:eastAsia="Times New Roman" w:hAnsi="Times New Roman" w:cs="Times New Roman"/>
          <w:color w:val="000000"/>
          <w:sz w:val="28"/>
          <w:szCs w:val="28"/>
          <w:lang w:val="kk-KZ" w:eastAsia="ru-RU"/>
        </w:rPr>
        <w:t>29</w:t>
      </w:r>
      <w:r w:rsidR="00874E24" w:rsidRPr="007B2744">
        <w:rPr>
          <w:rFonts w:ascii="Times New Roman" w:eastAsia="Times New Roman" w:hAnsi="Times New Roman" w:cs="Times New Roman"/>
          <w:color w:val="000000"/>
          <w:sz w:val="28"/>
          <w:szCs w:val="28"/>
          <w:lang w:val="kk-KZ" w:eastAsia="ru-RU"/>
        </w:rPr>
        <w:t>]</w:t>
      </w:r>
      <w:r w:rsidR="00D6234F">
        <w:rPr>
          <w:rFonts w:ascii="Times New Roman" w:eastAsia="Times New Roman" w:hAnsi="Times New Roman" w:cs="Times New Roman"/>
          <w:color w:val="000000"/>
          <w:sz w:val="28"/>
          <w:szCs w:val="28"/>
          <w:lang w:val="kk-KZ" w:eastAsia="ru-RU"/>
        </w:rPr>
        <w:t xml:space="preserve">. </w:t>
      </w:r>
      <w:r w:rsidR="008F7774">
        <w:rPr>
          <w:rFonts w:ascii="Times New Roman" w:eastAsia="Times New Roman" w:hAnsi="Times New Roman" w:cs="Times New Roman"/>
          <w:color w:val="000000"/>
          <w:sz w:val="28"/>
          <w:szCs w:val="28"/>
          <w:lang w:val="kk-KZ" w:eastAsia="ru-RU"/>
        </w:rPr>
        <w:t xml:space="preserve"> </w:t>
      </w:r>
      <w:r w:rsidR="00A95FD6">
        <w:rPr>
          <w:rFonts w:ascii="Times New Roman" w:eastAsia="Times New Roman" w:hAnsi="Times New Roman" w:cs="Times New Roman"/>
          <w:color w:val="000000"/>
          <w:sz w:val="28"/>
          <w:szCs w:val="28"/>
          <w:lang w:val="kk-KZ" w:eastAsia="ru-RU"/>
        </w:rPr>
        <w:t xml:space="preserve"> </w:t>
      </w:r>
    </w:p>
    <w:p w:rsidR="000F35C7" w:rsidRPr="001C6AAC" w:rsidRDefault="001C49C6" w:rsidP="001C6AAC">
      <w:pPr>
        <w:shd w:val="clear" w:color="auto" w:fill="FFFFFF"/>
        <w:spacing w:after="0" w:line="240" w:lineRule="auto"/>
        <w:ind w:firstLine="709"/>
        <w:jc w:val="both"/>
        <w:rPr>
          <w:rFonts w:ascii="Times New Roman" w:eastAsia="Times New Roman" w:hAnsi="Times New Roman" w:cs="Times New Roman"/>
          <w:iCs/>
          <w:color w:val="000000"/>
          <w:sz w:val="28"/>
          <w:szCs w:val="28"/>
          <w:lang w:val="kk-KZ" w:eastAsia="ru-RU"/>
        </w:rPr>
      </w:pPr>
      <w:r w:rsidRPr="001C49C6">
        <w:rPr>
          <w:rFonts w:ascii="Times New Roman" w:eastAsia="Times New Roman" w:hAnsi="Times New Roman" w:cs="Times New Roman"/>
          <w:iCs/>
          <w:color w:val="000000"/>
          <w:sz w:val="28"/>
          <w:szCs w:val="28"/>
          <w:lang w:val="kk-KZ" w:eastAsia="ru-RU"/>
        </w:rPr>
        <w:t xml:space="preserve">Тоғандардан </w:t>
      </w:r>
      <w:r>
        <w:rPr>
          <w:rFonts w:ascii="Times New Roman" w:eastAsia="Times New Roman" w:hAnsi="Times New Roman" w:cs="Times New Roman"/>
          <w:iCs/>
          <w:color w:val="000000"/>
          <w:sz w:val="28"/>
          <w:szCs w:val="28"/>
          <w:lang w:val="kk-KZ" w:eastAsia="ru-RU"/>
        </w:rPr>
        <w:t>ауланған</w:t>
      </w:r>
      <w:r w:rsidRPr="001C49C6">
        <w:rPr>
          <w:rFonts w:ascii="Times New Roman" w:eastAsia="Times New Roman" w:hAnsi="Times New Roman" w:cs="Times New Roman"/>
          <w:iCs/>
          <w:color w:val="000000"/>
          <w:sz w:val="28"/>
          <w:szCs w:val="28"/>
          <w:lang w:val="kk-KZ" w:eastAsia="ru-RU"/>
        </w:rPr>
        <w:t xml:space="preserve"> көксер</w:t>
      </w:r>
      <w:r>
        <w:rPr>
          <w:rFonts w:ascii="Times New Roman" w:eastAsia="Times New Roman" w:hAnsi="Times New Roman" w:cs="Times New Roman"/>
          <w:iCs/>
          <w:color w:val="000000"/>
          <w:sz w:val="28"/>
          <w:szCs w:val="28"/>
          <w:lang w:val="kk-KZ" w:eastAsia="ru-RU"/>
        </w:rPr>
        <w:t>кенің</w:t>
      </w:r>
      <w:r w:rsidRPr="001C49C6">
        <w:rPr>
          <w:rFonts w:ascii="Times New Roman" w:eastAsia="Times New Roman" w:hAnsi="Times New Roman" w:cs="Times New Roman"/>
          <w:iCs/>
          <w:color w:val="000000"/>
          <w:sz w:val="28"/>
          <w:szCs w:val="28"/>
          <w:lang w:val="kk-KZ" w:eastAsia="ru-RU"/>
        </w:rPr>
        <w:t xml:space="preserve"> жазғы шабақтарының </w:t>
      </w:r>
      <w:r>
        <w:rPr>
          <w:rFonts w:ascii="Times New Roman" w:eastAsia="Times New Roman" w:hAnsi="Times New Roman" w:cs="Times New Roman"/>
          <w:iCs/>
          <w:color w:val="000000"/>
          <w:sz w:val="28"/>
          <w:szCs w:val="28"/>
          <w:lang w:val="kk-KZ" w:eastAsia="ru-RU"/>
        </w:rPr>
        <w:t xml:space="preserve">көлемі </w:t>
      </w:r>
      <w:r w:rsidRPr="001C49C6">
        <w:rPr>
          <w:rFonts w:ascii="Times New Roman" w:eastAsia="Times New Roman" w:hAnsi="Times New Roman" w:cs="Times New Roman"/>
          <w:iCs/>
          <w:color w:val="000000"/>
          <w:sz w:val="28"/>
          <w:szCs w:val="28"/>
          <w:lang w:val="kk-KZ" w:eastAsia="ru-RU"/>
        </w:rPr>
        <w:t xml:space="preserve">акцептеу дәрежесі </w:t>
      </w:r>
      <w:r>
        <w:rPr>
          <w:rFonts w:ascii="Times New Roman" w:eastAsia="Times New Roman" w:hAnsi="Times New Roman" w:cs="Times New Roman"/>
          <w:iCs/>
          <w:color w:val="000000"/>
          <w:sz w:val="28"/>
          <w:szCs w:val="28"/>
          <w:lang w:val="kk-KZ" w:eastAsia="ru-RU"/>
        </w:rPr>
        <w:t>мен</w:t>
      </w:r>
      <w:r w:rsidRPr="001C49C6">
        <w:rPr>
          <w:rFonts w:ascii="Times New Roman" w:eastAsia="Times New Roman" w:hAnsi="Times New Roman" w:cs="Times New Roman"/>
          <w:iCs/>
          <w:color w:val="000000"/>
          <w:sz w:val="28"/>
          <w:szCs w:val="28"/>
          <w:lang w:val="kk-KZ" w:eastAsia="ru-RU"/>
        </w:rPr>
        <w:t xml:space="preserve"> жасанды азыққа көшу, сол арқылы өсудің тиімділігі мен рентабельділігі туралы алдын ала анықтайтын елеулі фактор болып табылады.</w:t>
      </w:r>
      <w:r w:rsidR="001C6AAC">
        <w:rPr>
          <w:rFonts w:ascii="Times New Roman" w:eastAsia="Times New Roman" w:hAnsi="Times New Roman" w:cs="Times New Roman"/>
          <w:iCs/>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Дене көлемдері ірі</w:t>
      </w:r>
      <w:r w:rsidRPr="001C49C6">
        <w:rPr>
          <w:rFonts w:ascii="Times New Roman" w:eastAsia="Times New Roman" w:hAnsi="Times New Roman" w:cs="Times New Roman"/>
          <w:color w:val="000000"/>
          <w:sz w:val="28"/>
          <w:szCs w:val="28"/>
          <w:lang w:val="kk-KZ" w:eastAsia="ru-RU"/>
        </w:rPr>
        <w:t xml:space="preserve"> шабақтардың (ұзындығы 40-50 мм және дене салмағы 0,4-0,5 г) құрама жемге бейімделу дәрежесі едәуір жоғары</w:t>
      </w:r>
      <w:r w:rsidR="00874E24">
        <w:rPr>
          <w:rFonts w:ascii="Times New Roman" w:eastAsia="Times New Roman" w:hAnsi="Times New Roman" w:cs="Times New Roman"/>
          <w:color w:val="000000"/>
          <w:sz w:val="28"/>
          <w:szCs w:val="28"/>
          <w:lang w:val="kk-KZ" w:eastAsia="ru-RU"/>
        </w:rPr>
        <w:t xml:space="preserve"> </w:t>
      </w:r>
      <w:r w:rsidR="00874E24" w:rsidRPr="007B2744">
        <w:rPr>
          <w:rFonts w:ascii="Times New Roman" w:eastAsia="Times New Roman" w:hAnsi="Times New Roman" w:cs="Times New Roman"/>
          <w:color w:val="000000"/>
          <w:sz w:val="28"/>
          <w:szCs w:val="28"/>
          <w:lang w:val="kk-KZ" w:eastAsia="ru-RU"/>
        </w:rPr>
        <w:t>[</w:t>
      </w:r>
      <w:r w:rsidR="0011554C">
        <w:rPr>
          <w:rFonts w:ascii="Times New Roman" w:eastAsia="Times New Roman" w:hAnsi="Times New Roman" w:cs="Times New Roman"/>
          <w:color w:val="000000"/>
          <w:sz w:val="28"/>
          <w:szCs w:val="28"/>
          <w:lang w:val="kk-KZ" w:eastAsia="ru-RU"/>
        </w:rPr>
        <w:t>3</w:t>
      </w:r>
      <w:r w:rsidR="000C54F1">
        <w:rPr>
          <w:rFonts w:ascii="Times New Roman" w:eastAsia="Times New Roman" w:hAnsi="Times New Roman" w:cs="Times New Roman"/>
          <w:color w:val="000000"/>
          <w:sz w:val="28"/>
          <w:szCs w:val="28"/>
          <w:lang w:val="kk-KZ" w:eastAsia="ru-RU"/>
        </w:rPr>
        <w:t>0</w:t>
      </w:r>
      <w:r w:rsidR="00DB0B58">
        <w:rPr>
          <w:rFonts w:ascii="Times New Roman" w:eastAsia="Times New Roman" w:hAnsi="Times New Roman" w:cs="Times New Roman"/>
          <w:color w:val="000000"/>
          <w:sz w:val="28"/>
          <w:szCs w:val="28"/>
          <w:lang w:val="kk-KZ" w:eastAsia="ru-RU"/>
        </w:rPr>
        <w:t>-3</w:t>
      </w:r>
      <w:r w:rsidR="000C54F1">
        <w:rPr>
          <w:rFonts w:ascii="Times New Roman" w:eastAsia="Times New Roman" w:hAnsi="Times New Roman" w:cs="Times New Roman"/>
          <w:color w:val="000000"/>
          <w:sz w:val="28"/>
          <w:szCs w:val="28"/>
          <w:lang w:val="kk-KZ" w:eastAsia="ru-RU"/>
        </w:rPr>
        <w:t>4</w:t>
      </w:r>
      <w:r w:rsidR="00874E24" w:rsidRPr="007B2744">
        <w:rPr>
          <w:rFonts w:ascii="Times New Roman" w:eastAsia="Times New Roman" w:hAnsi="Times New Roman" w:cs="Times New Roman"/>
          <w:color w:val="000000"/>
          <w:sz w:val="28"/>
          <w:szCs w:val="28"/>
          <w:lang w:val="kk-KZ" w:eastAsia="ru-RU"/>
        </w:rPr>
        <w:t>]</w:t>
      </w:r>
      <w:r w:rsidRPr="001C49C6">
        <w:rPr>
          <w:rFonts w:ascii="Times New Roman" w:eastAsia="Times New Roman" w:hAnsi="Times New Roman" w:cs="Times New Roman"/>
          <w:color w:val="000000"/>
          <w:sz w:val="28"/>
          <w:szCs w:val="28"/>
          <w:lang w:val="kk-KZ" w:eastAsia="ru-RU"/>
        </w:rPr>
        <w:t>.</w:t>
      </w:r>
      <w:r w:rsidR="001C6AAC">
        <w:rPr>
          <w:rFonts w:ascii="Times New Roman" w:eastAsia="Times New Roman" w:hAnsi="Times New Roman" w:cs="Times New Roman"/>
          <w:color w:val="000000"/>
          <w:sz w:val="28"/>
          <w:szCs w:val="28"/>
          <w:lang w:val="kk-KZ" w:eastAsia="ru-RU"/>
        </w:rPr>
        <w:t xml:space="preserve"> </w:t>
      </w:r>
      <w:r w:rsidR="001C6AAC" w:rsidRPr="001C6AAC">
        <w:rPr>
          <w:rFonts w:ascii="Times New Roman" w:eastAsia="Times New Roman" w:hAnsi="Times New Roman" w:cs="Times New Roman"/>
          <w:color w:val="000000"/>
          <w:sz w:val="28"/>
          <w:szCs w:val="28"/>
          <w:lang w:val="kk-KZ" w:eastAsia="ru-RU"/>
        </w:rPr>
        <w:t>Балықтар аз болған жағдайда өсірудің экстенсивті-қарқынды әдісінің жалпы әсері үлкен балықтарға қарағанда жақсы болуы мүмкін.</w:t>
      </w:r>
      <w:r>
        <w:rPr>
          <w:rFonts w:ascii="Times New Roman" w:eastAsia="Times New Roman" w:hAnsi="Times New Roman" w:cs="Times New Roman"/>
          <w:color w:val="000000"/>
          <w:sz w:val="28"/>
          <w:szCs w:val="28"/>
          <w:lang w:val="kk-KZ" w:eastAsia="ru-RU"/>
        </w:rPr>
        <w:t xml:space="preserve">  </w:t>
      </w:r>
    </w:p>
    <w:p w:rsidR="00874E24" w:rsidRPr="007B2744" w:rsidRDefault="00090554" w:rsidP="000F35C7">
      <w:pPr>
        <w:shd w:val="clear" w:color="auto" w:fill="FFFFFF"/>
        <w:spacing w:after="0" w:line="240" w:lineRule="auto"/>
        <w:ind w:firstLine="709"/>
        <w:jc w:val="both"/>
        <w:rPr>
          <w:rFonts w:ascii="Times New Roman" w:eastAsia="Times New Roman" w:hAnsi="Times New Roman" w:cs="Times New Roman"/>
          <w:color w:val="000000"/>
          <w:sz w:val="24"/>
          <w:szCs w:val="24"/>
          <w:lang w:val="kk-KZ" w:eastAsia="ru-RU"/>
        </w:rPr>
      </w:pPr>
      <w:r w:rsidRPr="002D4080">
        <w:rPr>
          <w:rFonts w:ascii="Times New Roman" w:eastAsia="Times New Roman" w:hAnsi="Times New Roman" w:cs="Times New Roman"/>
          <w:iCs/>
          <w:color w:val="000000"/>
          <w:sz w:val="28"/>
          <w:szCs w:val="28"/>
          <w:lang w:val="kk-KZ" w:eastAsia="ru-RU"/>
        </w:rPr>
        <w:t>Здислав Закенс</w:t>
      </w:r>
      <w:r>
        <w:rPr>
          <w:rFonts w:ascii="Times New Roman" w:eastAsia="Times New Roman" w:hAnsi="Times New Roman" w:cs="Times New Roman"/>
          <w:iCs/>
          <w:color w:val="000000"/>
          <w:sz w:val="28"/>
          <w:szCs w:val="28"/>
          <w:lang w:val="kk-KZ" w:eastAsia="ru-RU"/>
        </w:rPr>
        <w:t xml:space="preserve"> еңбектерінде</w:t>
      </w:r>
      <w:r w:rsidRPr="001C6AAC">
        <w:rPr>
          <w:rFonts w:ascii="Times New Roman" w:eastAsia="Times New Roman" w:hAnsi="Times New Roman" w:cs="Times New Roman"/>
          <w:color w:val="000000"/>
          <w:sz w:val="28"/>
          <w:szCs w:val="28"/>
          <w:lang w:val="kk-KZ" w:eastAsia="ru-RU"/>
        </w:rPr>
        <w:t xml:space="preserve"> </w:t>
      </w:r>
      <w:r w:rsidR="001C6AAC" w:rsidRPr="001C6AAC">
        <w:rPr>
          <w:rFonts w:ascii="Times New Roman" w:eastAsia="Times New Roman" w:hAnsi="Times New Roman" w:cs="Times New Roman"/>
          <w:color w:val="000000"/>
          <w:sz w:val="28"/>
          <w:szCs w:val="28"/>
          <w:lang w:val="kk-KZ" w:eastAsia="ru-RU"/>
        </w:rPr>
        <w:t xml:space="preserve">көрсеткендей, </w:t>
      </w:r>
      <w:r>
        <w:rPr>
          <w:rFonts w:ascii="Times New Roman" w:eastAsia="Times New Roman" w:hAnsi="Times New Roman" w:cs="Times New Roman"/>
          <w:color w:val="000000"/>
          <w:sz w:val="28"/>
          <w:szCs w:val="28"/>
          <w:lang w:val="kk-KZ" w:eastAsia="ru-RU"/>
        </w:rPr>
        <w:t xml:space="preserve">осындай </w:t>
      </w:r>
      <w:r w:rsidR="001C6AAC" w:rsidRPr="001C6AAC">
        <w:rPr>
          <w:rFonts w:ascii="Times New Roman" w:eastAsia="Times New Roman" w:hAnsi="Times New Roman" w:cs="Times New Roman"/>
          <w:color w:val="000000"/>
          <w:sz w:val="28"/>
          <w:szCs w:val="28"/>
          <w:lang w:val="kk-KZ" w:eastAsia="ru-RU"/>
        </w:rPr>
        <w:t xml:space="preserve">өсу әсеріне елеулі әсер ететін фактор </w:t>
      </w:r>
      <w:r>
        <w:rPr>
          <w:rFonts w:ascii="Times New Roman" w:eastAsia="Times New Roman" w:hAnsi="Times New Roman" w:cs="Times New Roman"/>
          <w:color w:val="000000"/>
          <w:sz w:val="28"/>
          <w:szCs w:val="28"/>
          <w:lang w:val="kk-KZ" w:eastAsia="ru-RU"/>
        </w:rPr>
        <w:t>бастапқы</w:t>
      </w:r>
      <w:r w:rsidR="001C6AAC" w:rsidRPr="001C6AAC">
        <w:rPr>
          <w:rFonts w:ascii="Times New Roman" w:eastAsia="Times New Roman" w:hAnsi="Times New Roman" w:cs="Times New Roman"/>
          <w:color w:val="000000"/>
          <w:sz w:val="28"/>
          <w:szCs w:val="28"/>
          <w:lang w:val="kk-KZ" w:eastAsia="ru-RU"/>
        </w:rPr>
        <w:t xml:space="preserve"> мате</w:t>
      </w:r>
      <w:r>
        <w:rPr>
          <w:rFonts w:ascii="Times New Roman" w:eastAsia="Times New Roman" w:hAnsi="Times New Roman" w:cs="Times New Roman"/>
          <w:color w:val="000000"/>
          <w:sz w:val="28"/>
          <w:szCs w:val="28"/>
          <w:lang w:val="kk-KZ" w:eastAsia="ru-RU"/>
        </w:rPr>
        <w:t>риалдың өлшемдік саралануы</w:t>
      </w:r>
      <w:r w:rsidR="001C6AAC" w:rsidRPr="001C6AAC">
        <w:rPr>
          <w:rFonts w:ascii="Times New Roman" w:eastAsia="Times New Roman" w:hAnsi="Times New Roman" w:cs="Times New Roman"/>
          <w:color w:val="000000"/>
          <w:sz w:val="28"/>
          <w:szCs w:val="28"/>
          <w:lang w:val="kk-KZ" w:eastAsia="ru-RU"/>
        </w:rPr>
        <w:t>. Балықтардың топ</w:t>
      </w:r>
      <w:r>
        <w:rPr>
          <w:rFonts w:ascii="Times New Roman" w:eastAsia="Times New Roman" w:hAnsi="Times New Roman" w:cs="Times New Roman"/>
          <w:color w:val="000000"/>
          <w:sz w:val="28"/>
          <w:szCs w:val="28"/>
          <w:lang w:val="kk-KZ" w:eastAsia="ru-RU"/>
        </w:rPr>
        <w:t xml:space="preserve"> </w:t>
      </w:r>
      <w:r w:rsidR="001C6AAC" w:rsidRPr="001C6AAC">
        <w:rPr>
          <w:rFonts w:ascii="Times New Roman" w:eastAsia="Times New Roman" w:hAnsi="Times New Roman" w:cs="Times New Roman"/>
          <w:color w:val="000000"/>
          <w:sz w:val="28"/>
          <w:szCs w:val="28"/>
          <w:lang w:val="kk-KZ" w:eastAsia="ru-RU"/>
        </w:rPr>
        <w:t xml:space="preserve">ішілік өзгергіштігі </w:t>
      </w:r>
      <w:r>
        <w:rPr>
          <w:rFonts w:ascii="Times New Roman" w:eastAsia="Times New Roman" w:hAnsi="Times New Roman" w:cs="Times New Roman"/>
          <w:color w:val="000000"/>
          <w:sz w:val="28"/>
          <w:szCs w:val="28"/>
          <w:lang w:val="kk-KZ" w:eastAsia="ru-RU"/>
        </w:rPr>
        <w:t>жоғары</w:t>
      </w:r>
      <w:r w:rsidR="001C6AAC" w:rsidRPr="001C6AAC">
        <w:rPr>
          <w:rFonts w:ascii="Times New Roman" w:eastAsia="Times New Roman" w:hAnsi="Times New Roman" w:cs="Times New Roman"/>
          <w:color w:val="000000"/>
          <w:sz w:val="28"/>
          <w:szCs w:val="28"/>
          <w:lang w:val="kk-KZ" w:eastAsia="ru-RU"/>
        </w:rPr>
        <w:t xml:space="preserve"> болған жағдайда, онда каннибализмге байланысты шығындар өседі. Сондықтан да экстенсивті-қарқынды өс</w:t>
      </w:r>
      <w:r>
        <w:rPr>
          <w:rFonts w:ascii="Times New Roman" w:eastAsia="Times New Roman" w:hAnsi="Times New Roman" w:cs="Times New Roman"/>
          <w:color w:val="000000"/>
          <w:sz w:val="28"/>
          <w:szCs w:val="28"/>
          <w:lang w:val="kk-KZ" w:eastAsia="ru-RU"/>
        </w:rPr>
        <w:t>ір</w:t>
      </w:r>
      <w:r w:rsidR="001C6AAC" w:rsidRPr="001C6AAC">
        <w:rPr>
          <w:rFonts w:ascii="Times New Roman" w:eastAsia="Times New Roman" w:hAnsi="Times New Roman" w:cs="Times New Roman"/>
          <w:color w:val="000000"/>
          <w:sz w:val="28"/>
          <w:szCs w:val="28"/>
          <w:lang w:val="kk-KZ" w:eastAsia="ru-RU"/>
        </w:rPr>
        <w:t xml:space="preserve">у үшін </w:t>
      </w:r>
      <w:r>
        <w:rPr>
          <w:rFonts w:ascii="Times New Roman" w:eastAsia="Times New Roman" w:hAnsi="Times New Roman" w:cs="Times New Roman"/>
          <w:color w:val="000000"/>
          <w:sz w:val="28"/>
          <w:szCs w:val="28"/>
          <w:lang w:val="kk-KZ" w:eastAsia="ru-RU"/>
        </w:rPr>
        <w:t>тоғандарды</w:t>
      </w:r>
      <w:r w:rsidR="001C6AAC" w:rsidRPr="001C6AAC">
        <w:rPr>
          <w:rFonts w:ascii="Times New Roman" w:eastAsia="Times New Roman" w:hAnsi="Times New Roman" w:cs="Times New Roman"/>
          <w:color w:val="000000"/>
          <w:sz w:val="28"/>
          <w:szCs w:val="28"/>
          <w:lang w:val="kk-KZ" w:eastAsia="ru-RU"/>
        </w:rPr>
        <w:t xml:space="preserve"> уылдырықпен немесе дернәсілдермен </w:t>
      </w:r>
      <w:r w:rsidR="001D10D1">
        <w:rPr>
          <w:rFonts w:ascii="Times New Roman" w:eastAsia="Times New Roman" w:hAnsi="Times New Roman" w:cs="Times New Roman"/>
          <w:color w:val="000000"/>
          <w:sz w:val="28"/>
          <w:szCs w:val="28"/>
          <w:lang w:val="kk-KZ" w:eastAsia="ru-RU"/>
        </w:rPr>
        <w:t>балықтандыру</w:t>
      </w:r>
      <w:r w:rsidR="001C6AAC" w:rsidRPr="001C6AAC">
        <w:rPr>
          <w:rFonts w:ascii="Times New Roman" w:eastAsia="Times New Roman" w:hAnsi="Times New Roman" w:cs="Times New Roman"/>
          <w:color w:val="000000"/>
          <w:sz w:val="28"/>
          <w:szCs w:val="28"/>
          <w:lang w:val="kk-KZ" w:eastAsia="ru-RU"/>
        </w:rPr>
        <w:t xml:space="preserve"> нәтижесінде алынатын материалды ұсынған жөн</w:t>
      </w:r>
      <w:r w:rsidR="001D10D1">
        <w:rPr>
          <w:rFonts w:ascii="Times New Roman" w:eastAsia="Times New Roman" w:hAnsi="Times New Roman" w:cs="Times New Roman"/>
          <w:color w:val="000000"/>
          <w:sz w:val="28"/>
          <w:szCs w:val="28"/>
          <w:lang w:val="kk-KZ" w:eastAsia="ru-RU"/>
        </w:rPr>
        <w:t xml:space="preserve"> </w:t>
      </w:r>
      <w:r w:rsidR="00874E24" w:rsidRPr="007B2744">
        <w:rPr>
          <w:rFonts w:ascii="Times New Roman" w:eastAsia="Times New Roman" w:hAnsi="Times New Roman" w:cs="Times New Roman"/>
          <w:color w:val="000000"/>
          <w:sz w:val="28"/>
          <w:szCs w:val="28"/>
          <w:lang w:val="kk-KZ" w:eastAsia="ru-RU"/>
        </w:rPr>
        <w:t>[</w:t>
      </w:r>
      <w:r w:rsidR="00DB0B58">
        <w:rPr>
          <w:rFonts w:ascii="Times New Roman" w:eastAsia="Times New Roman" w:hAnsi="Times New Roman" w:cs="Times New Roman"/>
          <w:color w:val="000000"/>
          <w:sz w:val="28"/>
          <w:szCs w:val="28"/>
          <w:lang w:val="kk-KZ" w:eastAsia="ru-RU"/>
        </w:rPr>
        <w:t>3</w:t>
      </w:r>
      <w:r w:rsidR="000C54F1">
        <w:rPr>
          <w:rFonts w:ascii="Times New Roman" w:eastAsia="Times New Roman" w:hAnsi="Times New Roman" w:cs="Times New Roman"/>
          <w:color w:val="000000"/>
          <w:sz w:val="28"/>
          <w:szCs w:val="28"/>
          <w:lang w:val="kk-KZ" w:eastAsia="ru-RU"/>
        </w:rPr>
        <w:t>5</w:t>
      </w:r>
      <w:r w:rsidR="00DB0B58">
        <w:rPr>
          <w:rFonts w:ascii="Times New Roman" w:eastAsia="Times New Roman" w:hAnsi="Times New Roman" w:cs="Times New Roman"/>
          <w:color w:val="000000"/>
          <w:sz w:val="28"/>
          <w:szCs w:val="28"/>
          <w:lang w:val="kk-KZ" w:eastAsia="ru-RU"/>
        </w:rPr>
        <w:t>-3</w:t>
      </w:r>
      <w:r w:rsidR="000C54F1">
        <w:rPr>
          <w:rFonts w:ascii="Times New Roman" w:eastAsia="Times New Roman" w:hAnsi="Times New Roman" w:cs="Times New Roman"/>
          <w:color w:val="000000"/>
          <w:sz w:val="28"/>
          <w:szCs w:val="28"/>
          <w:lang w:val="kk-KZ" w:eastAsia="ru-RU"/>
        </w:rPr>
        <w:t>8</w:t>
      </w:r>
      <w:r w:rsidR="00874E24" w:rsidRPr="007B2744">
        <w:rPr>
          <w:rFonts w:ascii="Times New Roman" w:eastAsia="Times New Roman" w:hAnsi="Times New Roman" w:cs="Times New Roman"/>
          <w:color w:val="000000"/>
          <w:sz w:val="28"/>
          <w:szCs w:val="28"/>
          <w:lang w:val="kk-KZ" w:eastAsia="ru-RU"/>
        </w:rPr>
        <w:t>].</w:t>
      </w:r>
    </w:p>
    <w:p w:rsidR="001D10D1" w:rsidRDefault="001D10D1" w:rsidP="000F35C7">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1D10D1">
        <w:rPr>
          <w:rFonts w:ascii="Times New Roman" w:eastAsia="Times New Roman" w:hAnsi="Times New Roman" w:cs="Times New Roman"/>
          <w:color w:val="000000"/>
          <w:sz w:val="28"/>
          <w:szCs w:val="28"/>
          <w:lang w:val="kk-KZ" w:eastAsia="ru-RU"/>
        </w:rPr>
        <w:t xml:space="preserve">Эстенсивтік-қарқынды әдістің тиімділігіне судың температурасы айтарлықтай әсер етеді. Бұл әсіресе балықтар жаңа азыққа бейімделетін бейімделу кезеңіне қатысты </w:t>
      </w:r>
      <w:r w:rsidR="00874E24" w:rsidRPr="007B2744">
        <w:rPr>
          <w:rFonts w:ascii="Times New Roman" w:eastAsia="Times New Roman" w:hAnsi="Times New Roman" w:cs="Times New Roman"/>
          <w:color w:val="000000"/>
          <w:sz w:val="28"/>
          <w:szCs w:val="28"/>
          <w:lang w:val="kk-KZ" w:eastAsia="ru-RU"/>
        </w:rPr>
        <w:t>[</w:t>
      </w:r>
      <w:r w:rsidR="00EB1C0B">
        <w:rPr>
          <w:rFonts w:ascii="Times New Roman" w:eastAsia="Times New Roman" w:hAnsi="Times New Roman" w:cs="Times New Roman"/>
          <w:color w:val="000000"/>
          <w:sz w:val="28"/>
          <w:szCs w:val="28"/>
          <w:lang w:val="kk-KZ" w:eastAsia="ru-RU"/>
        </w:rPr>
        <w:t>39</w:t>
      </w:r>
      <w:r w:rsidR="00DB0B58">
        <w:rPr>
          <w:rFonts w:ascii="Times New Roman" w:eastAsia="Times New Roman" w:hAnsi="Times New Roman" w:cs="Times New Roman"/>
          <w:color w:val="000000"/>
          <w:sz w:val="28"/>
          <w:szCs w:val="28"/>
          <w:lang w:val="kk-KZ" w:eastAsia="ru-RU"/>
        </w:rPr>
        <w:t>-4</w:t>
      </w:r>
      <w:r w:rsidR="00EB1C0B">
        <w:rPr>
          <w:rFonts w:ascii="Times New Roman" w:eastAsia="Times New Roman" w:hAnsi="Times New Roman" w:cs="Times New Roman"/>
          <w:color w:val="000000"/>
          <w:sz w:val="28"/>
          <w:szCs w:val="28"/>
          <w:lang w:val="kk-KZ" w:eastAsia="ru-RU"/>
        </w:rPr>
        <w:t>3</w:t>
      </w:r>
      <w:r w:rsidR="00874E24" w:rsidRPr="007B2744">
        <w:rPr>
          <w:rFonts w:ascii="Times New Roman" w:eastAsia="Times New Roman" w:hAnsi="Times New Roman" w:cs="Times New Roman"/>
          <w:color w:val="000000"/>
          <w:sz w:val="28"/>
          <w:szCs w:val="28"/>
          <w:lang w:val="kk-KZ" w:eastAsia="ru-RU"/>
        </w:rPr>
        <w:t>].</w:t>
      </w:r>
    </w:p>
    <w:p w:rsidR="001D10D1" w:rsidRPr="009915B4" w:rsidRDefault="006159BE" w:rsidP="009915B4">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w:t>
      </w:r>
      <w:r w:rsidRPr="007B2744">
        <w:rPr>
          <w:rFonts w:ascii="Times New Roman" w:eastAsia="Times New Roman" w:hAnsi="Times New Roman" w:cs="Times New Roman"/>
          <w:color w:val="000000"/>
          <w:sz w:val="28"/>
          <w:szCs w:val="28"/>
          <w:lang w:val="kk-KZ" w:eastAsia="ru-RU"/>
        </w:rPr>
        <w:t>у температурасы 20°</w:t>
      </w:r>
      <w:r w:rsidR="001D10D1" w:rsidRPr="007B2744">
        <w:rPr>
          <w:rFonts w:ascii="Times New Roman" w:eastAsia="Times New Roman" w:hAnsi="Times New Roman" w:cs="Times New Roman"/>
          <w:color w:val="000000"/>
          <w:sz w:val="28"/>
          <w:szCs w:val="28"/>
          <w:lang w:val="kk-KZ" w:eastAsia="ru-RU"/>
        </w:rPr>
        <w:t xml:space="preserve">С </w:t>
      </w:r>
      <w:r>
        <w:rPr>
          <w:rFonts w:ascii="Times New Roman" w:eastAsia="Times New Roman" w:hAnsi="Times New Roman" w:cs="Times New Roman"/>
          <w:color w:val="000000"/>
          <w:sz w:val="28"/>
          <w:szCs w:val="28"/>
          <w:lang w:val="kk-KZ" w:eastAsia="ru-RU"/>
        </w:rPr>
        <w:t>болған</w:t>
      </w:r>
      <w:r w:rsidR="001D10D1" w:rsidRPr="007B2744">
        <w:rPr>
          <w:rFonts w:ascii="Times New Roman" w:eastAsia="Times New Roman" w:hAnsi="Times New Roman" w:cs="Times New Roman"/>
          <w:color w:val="000000"/>
          <w:sz w:val="28"/>
          <w:szCs w:val="28"/>
          <w:lang w:val="kk-KZ" w:eastAsia="ru-RU"/>
        </w:rPr>
        <w:t xml:space="preserve"> кезінде және оның анағұрлым төмен </w:t>
      </w:r>
      <w:r w:rsidR="00C700BE">
        <w:rPr>
          <w:rFonts w:ascii="Times New Roman" w:eastAsia="Times New Roman" w:hAnsi="Times New Roman" w:cs="Times New Roman"/>
          <w:color w:val="000000"/>
          <w:sz w:val="28"/>
          <w:szCs w:val="28"/>
          <w:lang w:val="kk-KZ" w:eastAsia="ru-RU"/>
        </w:rPr>
        <w:t>көрсеткіштерінде</w:t>
      </w:r>
      <w:r w:rsidR="001D10D1" w:rsidRPr="007B2744">
        <w:rPr>
          <w:rFonts w:ascii="Times New Roman" w:eastAsia="Times New Roman" w:hAnsi="Times New Roman" w:cs="Times New Roman"/>
          <w:color w:val="000000"/>
          <w:sz w:val="28"/>
          <w:szCs w:val="28"/>
          <w:lang w:val="kk-KZ" w:eastAsia="ru-RU"/>
        </w:rPr>
        <w:t xml:space="preserve"> балықтардың тіршілік етуі де, өсу қарқыны да төмендейді. Судың температ</w:t>
      </w:r>
      <w:r w:rsidR="006C6302" w:rsidRPr="007B2744">
        <w:rPr>
          <w:rFonts w:ascii="Times New Roman" w:eastAsia="Times New Roman" w:hAnsi="Times New Roman" w:cs="Times New Roman"/>
          <w:color w:val="000000"/>
          <w:sz w:val="28"/>
          <w:szCs w:val="28"/>
          <w:lang w:val="kk-KZ" w:eastAsia="ru-RU"/>
        </w:rPr>
        <w:t>урасы 22 не 24°</w:t>
      </w:r>
      <w:r w:rsidR="001D10D1" w:rsidRPr="007B2744">
        <w:rPr>
          <w:rFonts w:ascii="Times New Roman" w:eastAsia="Times New Roman" w:hAnsi="Times New Roman" w:cs="Times New Roman"/>
          <w:color w:val="000000"/>
          <w:sz w:val="28"/>
          <w:szCs w:val="28"/>
          <w:lang w:val="kk-KZ" w:eastAsia="ru-RU"/>
        </w:rPr>
        <w:t>С болған кезде өсу қарқыны көп болды, біра</w:t>
      </w:r>
      <w:r w:rsidR="006C6302" w:rsidRPr="007B2744">
        <w:rPr>
          <w:rFonts w:ascii="Times New Roman" w:eastAsia="Times New Roman" w:hAnsi="Times New Roman" w:cs="Times New Roman"/>
          <w:color w:val="000000"/>
          <w:sz w:val="28"/>
          <w:szCs w:val="28"/>
          <w:lang w:val="kk-KZ" w:eastAsia="ru-RU"/>
        </w:rPr>
        <w:t>қ жоғары температурада (яғни 24</w:t>
      </w:r>
      <w:r w:rsidR="001D10D1" w:rsidRPr="007B2744">
        <w:rPr>
          <w:rFonts w:ascii="Times New Roman" w:eastAsia="Times New Roman" w:hAnsi="Times New Roman" w:cs="Times New Roman"/>
          <w:color w:val="000000"/>
          <w:sz w:val="28"/>
          <w:szCs w:val="28"/>
          <w:lang w:val="kk-KZ" w:eastAsia="ru-RU"/>
        </w:rPr>
        <w:t xml:space="preserve">°С) болатын балықтар тобындағы өлім-жітім </w:t>
      </w:r>
      <w:r w:rsidR="002063CC" w:rsidRPr="007B2744">
        <w:rPr>
          <w:rFonts w:ascii="Times New Roman" w:eastAsia="Times New Roman" w:hAnsi="Times New Roman" w:cs="Times New Roman"/>
          <w:color w:val="000000"/>
          <w:sz w:val="28"/>
          <w:szCs w:val="28"/>
          <w:lang w:val="kk-KZ" w:eastAsia="ru-RU"/>
        </w:rPr>
        <w:t xml:space="preserve">айтарлықтай жоғары болуы мүмкін </w:t>
      </w:r>
      <w:r w:rsidR="006D5AD9" w:rsidRPr="007B2744">
        <w:rPr>
          <w:rFonts w:ascii="Times New Roman" w:eastAsia="Times New Roman" w:hAnsi="Times New Roman" w:cs="Times New Roman"/>
          <w:color w:val="000000"/>
          <w:sz w:val="28"/>
          <w:szCs w:val="28"/>
          <w:lang w:val="kk-KZ" w:eastAsia="ru-RU"/>
        </w:rPr>
        <w:t>[</w:t>
      </w:r>
      <w:r w:rsidR="00DB0B58">
        <w:rPr>
          <w:rFonts w:ascii="Times New Roman" w:eastAsia="Times New Roman" w:hAnsi="Times New Roman" w:cs="Times New Roman"/>
          <w:color w:val="000000"/>
          <w:sz w:val="28"/>
          <w:szCs w:val="28"/>
          <w:lang w:val="kk-KZ" w:eastAsia="ru-RU"/>
        </w:rPr>
        <w:t>4</w:t>
      </w:r>
      <w:r w:rsidR="00EB1C0B">
        <w:rPr>
          <w:rFonts w:ascii="Times New Roman" w:eastAsia="Times New Roman" w:hAnsi="Times New Roman" w:cs="Times New Roman"/>
          <w:color w:val="000000"/>
          <w:sz w:val="28"/>
          <w:szCs w:val="28"/>
          <w:lang w:val="kk-KZ" w:eastAsia="ru-RU"/>
        </w:rPr>
        <w:t>4</w:t>
      </w:r>
      <w:r w:rsidR="00DB0B58">
        <w:rPr>
          <w:rFonts w:ascii="Times New Roman" w:eastAsia="Times New Roman" w:hAnsi="Times New Roman" w:cs="Times New Roman"/>
          <w:color w:val="000000"/>
          <w:sz w:val="28"/>
          <w:szCs w:val="28"/>
          <w:lang w:val="kk-KZ" w:eastAsia="ru-RU"/>
        </w:rPr>
        <w:t>-</w:t>
      </w:r>
      <w:r w:rsidR="00EB1C0B">
        <w:rPr>
          <w:rFonts w:ascii="Times New Roman" w:eastAsia="Times New Roman" w:hAnsi="Times New Roman" w:cs="Times New Roman"/>
          <w:color w:val="000000"/>
          <w:sz w:val="28"/>
          <w:szCs w:val="28"/>
          <w:lang w:val="kk-KZ" w:eastAsia="ru-RU"/>
        </w:rPr>
        <w:t>49</w:t>
      </w:r>
      <w:r w:rsidR="006D5AD9" w:rsidRPr="007B2744">
        <w:rPr>
          <w:rFonts w:ascii="Times New Roman" w:eastAsia="Times New Roman" w:hAnsi="Times New Roman" w:cs="Times New Roman"/>
          <w:color w:val="000000"/>
          <w:sz w:val="28"/>
          <w:szCs w:val="28"/>
          <w:lang w:val="kk-KZ" w:eastAsia="ru-RU"/>
        </w:rPr>
        <w:t>]</w:t>
      </w:r>
      <w:r w:rsidR="007B2930" w:rsidRPr="007B2744">
        <w:rPr>
          <w:rFonts w:ascii="Times New Roman" w:eastAsia="Times New Roman" w:hAnsi="Times New Roman" w:cs="Times New Roman"/>
          <w:color w:val="000000"/>
          <w:sz w:val="28"/>
          <w:szCs w:val="28"/>
          <w:lang w:val="kk-KZ" w:eastAsia="ru-RU"/>
        </w:rPr>
        <w:t>.</w:t>
      </w:r>
      <w:r w:rsidR="007B2930">
        <w:rPr>
          <w:rFonts w:ascii="Times New Roman" w:eastAsia="Times New Roman" w:hAnsi="Times New Roman" w:cs="Times New Roman"/>
          <w:color w:val="000000"/>
          <w:sz w:val="28"/>
          <w:szCs w:val="28"/>
          <w:lang w:val="kk-KZ" w:eastAsia="ru-RU"/>
        </w:rPr>
        <w:t xml:space="preserve"> </w:t>
      </w:r>
      <w:r w:rsidR="007B2930" w:rsidRPr="007B2930">
        <w:rPr>
          <w:rFonts w:ascii="Times New Roman" w:eastAsia="Times New Roman" w:hAnsi="Times New Roman" w:cs="Times New Roman"/>
          <w:color w:val="000000"/>
          <w:sz w:val="28"/>
          <w:szCs w:val="28"/>
          <w:lang w:val="kk-KZ" w:eastAsia="ru-RU"/>
        </w:rPr>
        <w:t xml:space="preserve"> </w:t>
      </w:r>
    </w:p>
    <w:p w:rsidR="00655237" w:rsidRDefault="002063CC" w:rsidP="0065523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Көксеркені қарқынды өсірудің </w:t>
      </w:r>
      <w:r w:rsidR="00216723">
        <w:rPr>
          <w:rFonts w:ascii="Times New Roman" w:hAnsi="Times New Roman" w:cs="Times New Roman"/>
          <w:sz w:val="28"/>
          <w:szCs w:val="28"/>
          <w:lang w:val="kk-KZ"/>
        </w:rPr>
        <w:t>соңғы</w:t>
      </w:r>
      <w:r w:rsidR="009915B4" w:rsidRPr="009915B4">
        <w:rPr>
          <w:rFonts w:ascii="Times New Roman" w:hAnsi="Times New Roman" w:cs="Times New Roman"/>
          <w:sz w:val="28"/>
          <w:szCs w:val="28"/>
          <w:lang w:val="kk-KZ"/>
        </w:rPr>
        <w:t xml:space="preserve"> кезең</w:t>
      </w:r>
      <w:r w:rsidR="00216723">
        <w:rPr>
          <w:rFonts w:ascii="Times New Roman" w:hAnsi="Times New Roman" w:cs="Times New Roman"/>
          <w:sz w:val="28"/>
          <w:szCs w:val="28"/>
          <w:lang w:val="kk-KZ"/>
        </w:rPr>
        <w:t>дерінде</w:t>
      </w:r>
      <w:r w:rsidR="009915B4" w:rsidRPr="009915B4">
        <w:rPr>
          <w:rFonts w:ascii="Times New Roman" w:hAnsi="Times New Roman" w:cs="Times New Roman"/>
          <w:sz w:val="28"/>
          <w:szCs w:val="28"/>
          <w:lang w:val="kk-KZ"/>
        </w:rPr>
        <w:t xml:space="preserve"> су температурасын төмендетуге болады. Алайда, құрама жем пайдаланудың тиімділігін және тез өсу қарқынын назарға</w:t>
      </w:r>
      <w:r w:rsidR="00295964">
        <w:rPr>
          <w:rFonts w:ascii="Times New Roman" w:hAnsi="Times New Roman" w:cs="Times New Roman"/>
          <w:sz w:val="28"/>
          <w:szCs w:val="28"/>
          <w:lang w:val="kk-KZ"/>
        </w:rPr>
        <w:t xml:space="preserve"> ала отырып, температураны 20</w:t>
      </w:r>
      <w:r w:rsidR="009915B4" w:rsidRPr="009915B4">
        <w:rPr>
          <w:rFonts w:ascii="Times New Roman" w:hAnsi="Times New Roman" w:cs="Times New Roman"/>
          <w:sz w:val="28"/>
          <w:szCs w:val="28"/>
          <w:lang w:val="kk-KZ"/>
        </w:rPr>
        <w:t xml:space="preserve">°С-тан төмен төмендету </w:t>
      </w:r>
      <w:r w:rsidR="00216723">
        <w:rPr>
          <w:rFonts w:ascii="Times New Roman" w:hAnsi="Times New Roman" w:cs="Times New Roman"/>
          <w:sz w:val="28"/>
          <w:szCs w:val="28"/>
          <w:lang w:val="kk-KZ"/>
        </w:rPr>
        <w:t>қажет емес</w:t>
      </w:r>
      <w:r w:rsidR="009915B4" w:rsidRPr="009915B4">
        <w:rPr>
          <w:rFonts w:ascii="Times New Roman" w:hAnsi="Times New Roman" w:cs="Times New Roman"/>
          <w:sz w:val="28"/>
          <w:szCs w:val="28"/>
          <w:lang w:val="kk-KZ"/>
        </w:rPr>
        <w:t xml:space="preserve"> </w:t>
      </w:r>
      <w:r w:rsidR="006D5AD9" w:rsidRPr="007B2744">
        <w:rPr>
          <w:rFonts w:ascii="Times New Roman" w:eastAsia="Times New Roman" w:hAnsi="Times New Roman" w:cs="Times New Roman"/>
          <w:color w:val="000000"/>
          <w:sz w:val="28"/>
          <w:szCs w:val="28"/>
          <w:lang w:val="kk-KZ" w:eastAsia="ru-RU"/>
        </w:rPr>
        <w:t>[</w:t>
      </w:r>
      <w:r w:rsidR="00E17A5C">
        <w:rPr>
          <w:rFonts w:ascii="Times New Roman" w:eastAsia="Times New Roman" w:hAnsi="Times New Roman" w:cs="Times New Roman"/>
          <w:color w:val="000000"/>
          <w:sz w:val="28"/>
          <w:szCs w:val="28"/>
          <w:lang w:val="kk-KZ" w:eastAsia="ru-RU"/>
        </w:rPr>
        <w:t>5</w:t>
      </w:r>
      <w:r w:rsidR="00EB1C0B">
        <w:rPr>
          <w:rFonts w:ascii="Times New Roman" w:eastAsia="Times New Roman" w:hAnsi="Times New Roman" w:cs="Times New Roman"/>
          <w:color w:val="000000"/>
          <w:sz w:val="28"/>
          <w:szCs w:val="28"/>
          <w:lang w:val="kk-KZ" w:eastAsia="ru-RU"/>
        </w:rPr>
        <w:t>0</w:t>
      </w:r>
      <w:r w:rsidR="006D5AD9" w:rsidRPr="007B2744">
        <w:rPr>
          <w:rFonts w:ascii="Times New Roman" w:eastAsia="Times New Roman" w:hAnsi="Times New Roman" w:cs="Times New Roman"/>
          <w:color w:val="000000"/>
          <w:sz w:val="28"/>
          <w:szCs w:val="28"/>
          <w:lang w:val="kk-KZ" w:eastAsia="ru-RU"/>
        </w:rPr>
        <w:t>]</w:t>
      </w:r>
      <w:r w:rsidR="009915B4" w:rsidRPr="009915B4">
        <w:rPr>
          <w:rFonts w:ascii="Times New Roman" w:hAnsi="Times New Roman" w:cs="Times New Roman"/>
          <w:sz w:val="28"/>
          <w:szCs w:val="28"/>
          <w:lang w:val="kk-KZ"/>
        </w:rPr>
        <w:t>.</w:t>
      </w:r>
    </w:p>
    <w:p w:rsidR="00736710" w:rsidRPr="002063CC" w:rsidRDefault="002063CC" w:rsidP="004A69BA">
      <w:pPr>
        <w:spacing w:after="0" w:line="240" w:lineRule="auto"/>
        <w:ind w:firstLine="709"/>
        <w:jc w:val="both"/>
        <w:rPr>
          <w:rFonts w:ascii="Times New Roman" w:hAnsi="Times New Roman" w:cs="Times New Roman"/>
          <w:sz w:val="28"/>
          <w:szCs w:val="28"/>
          <w:lang w:val="kk-KZ"/>
        </w:rPr>
      </w:pPr>
      <w:r w:rsidRPr="007B2744">
        <w:rPr>
          <w:rFonts w:ascii="Times New Roman" w:hAnsi="Times New Roman" w:cs="Times New Roman"/>
          <w:sz w:val="28"/>
          <w:szCs w:val="28"/>
          <w:lang w:val="kk-KZ"/>
        </w:rPr>
        <w:t>3)</w:t>
      </w:r>
      <w:r w:rsidR="00480D91">
        <w:rPr>
          <w:rFonts w:ascii="Times New Roman" w:hAnsi="Times New Roman" w:cs="Times New Roman"/>
          <w:sz w:val="28"/>
          <w:szCs w:val="28"/>
          <w:lang w:val="kk-KZ"/>
        </w:rPr>
        <w:t xml:space="preserve"> </w:t>
      </w:r>
      <w:r w:rsidR="00736710">
        <w:rPr>
          <w:rFonts w:ascii="Times New Roman" w:hAnsi="Times New Roman" w:cs="Times New Roman"/>
          <w:sz w:val="28"/>
          <w:szCs w:val="28"/>
          <w:lang w:val="kk-KZ"/>
        </w:rPr>
        <w:t>отырғызған балықтардың тірі қалуы</w:t>
      </w:r>
    </w:p>
    <w:p w:rsidR="007B2930" w:rsidRDefault="004A69BA" w:rsidP="00E61833">
      <w:pPr>
        <w:spacing w:after="0" w:line="240" w:lineRule="auto"/>
        <w:ind w:firstLine="709"/>
        <w:jc w:val="both"/>
        <w:rPr>
          <w:rFonts w:ascii="Times New Roman" w:hAnsi="Times New Roman" w:cs="Times New Roman"/>
          <w:sz w:val="28"/>
          <w:szCs w:val="28"/>
          <w:lang w:val="kk-KZ"/>
        </w:rPr>
      </w:pPr>
      <w:r w:rsidRPr="004A69BA">
        <w:rPr>
          <w:rFonts w:ascii="Times New Roman" w:hAnsi="Times New Roman" w:cs="Times New Roman"/>
          <w:sz w:val="28"/>
          <w:szCs w:val="28"/>
          <w:lang w:val="kk-KZ"/>
        </w:rPr>
        <w:t xml:space="preserve">Жасанды азықта көксерке шабақтарының қарқынды өсуі кезінде </w:t>
      </w:r>
      <w:r w:rsidR="008603DD">
        <w:rPr>
          <w:rFonts w:ascii="Times New Roman" w:hAnsi="Times New Roman" w:cs="Times New Roman"/>
          <w:sz w:val="28"/>
          <w:szCs w:val="28"/>
          <w:lang w:val="kk-KZ"/>
        </w:rPr>
        <w:t>өлім</w:t>
      </w:r>
      <w:r w:rsidR="008603DD" w:rsidRPr="008603DD">
        <w:rPr>
          <w:rFonts w:ascii="Times New Roman" w:hAnsi="Times New Roman" w:cs="Times New Roman"/>
          <w:sz w:val="28"/>
          <w:szCs w:val="28"/>
          <w:lang w:val="kk-KZ"/>
        </w:rPr>
        <w:t>-</w:t>
      </w:r>
      <w:r w:rsidR="008603DD">
        <w:rPr>
          <w:rFonts w:ascii="Times New Roman" w:hAnsi="Times New Roman" w:cs="Times New Roman"/>
          <w:sz w:val="28"/>
          <w:szCs w:val="28"/>
          <w:lang w:val="kk-KZ"/>
        </w:rPr>
        <w:t>жітімі</w:t>
      </w:r>
      <w:r w:rsidRPr="004A69BA">
        <w:rPr>
          <w:rFonts w:ascii="Times New Roman" w:hAnsi="Times New Roman" w:cs="Times New Roman"/>
          <w:sz w:val="28"/>
          <w:szCs w:val="28"/>
          <w:lang w:val="kk-KZ"/>
        </w:rPr>
        <w:t xml:space="preserve"> тек </w:t>
      </w:r>
      <w:r w:rsidR="008603DD">
        <w:rPr>
          <w:rFonts w:ascii="Times New Roman" w:hAnsi="Times New Roman" w:cs="Times New Roman"/>
          <w:sz w:val="28"/>
          <w:szCs w:val="28"/>
          <w:lang w:val="kk-KZ"/>
        </w:rPr>
        <w:t xml:space="preserve">ортаға </w:t>
      </w:r>
      <w:r w:rsidRPr="004A69BA">
        <w:rPr>
          <w:rFonts w:ascii="Times New Roman" w:hAnsi="Times New Roman" w:cs="Times New Roman"/>
          <w:sz w:val="28"/>
          <w:szCs w:val="28"/>
          <w:lang w:val="kk-KZ"/>
        </w:rPr>
        <w:t xml:space="preserve">бейімделу кезеңінде ғана байқалады. Балықтардың </w:t>
      </w:r>
      <w:r>
        <w:rPr>
          <w:rFonts w:ascii="Times New Roman" w:hAnsi="Times New Roman" w:cs="Times New Roman"/>
          <w:sz w:val="28"/>
          <w:szCs w:val="28"/>
          <w:lang w:val="kk-KZ"/>
        </w:rPr>
        <w:t>көлеміне</w:t>
      </w:r>
      <w:r w:rsidRPr="004A69BA">
        <w:rPr>
          <w:rFonts w:ascii="Times New Roman" w:hAnsi="Times New Roman" w:cs="Times New Roman"/>
          <w:sz w:val="28"/>
          <w:szCs w:val="28"/>
          <w:lang w:val="kk-KZ"/>
        </w:rPr>
        <w:t xml:space="preserve"> </w:t>
      </w:r>
      <w:r>
        <w:rPr>
          <w:rFonts w:ascii="Times New Roman" w:hAnsi="Times New Roman" w:cs="Times New Roman"/>
          <w:sz w:val="28"/>
          <w:szCs w:val="28"/>
          <w:lang w:val="kk-KZ"/>
        </w:rPr>
        <w:t>байланысты ол 14 күннен 28 күнді құрайды</w:t>
      </w:r>
      <w:r w:rsidRPr="004A69BA">
        <w:rPr>
          <w:rFonts w:ascii="Times New Roman" w:hAnsi="Times New Roman" w:cs="Times New Roman"/>
          <w:sz w:val="28"/>
          <w:szCs w:val="28"/>
          <w:lang w:val="kk-KZ"/>
        </w:rPr>
        <w:t>. Ос</w:t>
      </w:r>
      <w:r w:rsidR="00295964">
        <w:rPr>
          <w:rFonts w:ascii="Times New Roman" w:hAnsi="Times New Roman" w:cs="Times New Roman"/>
          <w:sz w:val="28"/>
          <w:szCs w:val="28"/>
          <w:lang w:val="kk-KZ"/>
        </w:rPr>
        <w:t>ы кезеңдегі шығындар 10-нан 50%</w:t>
      </w:r>
      <w:r w:rsidRPr="004A69BA">
        <w:rPr>
          <w:rFonts w:ascii="Times New Roman" w:hAnsi="Times New Roman" w:cs="Times New Roman"/>
          <w:sz w:val="28"/>
          <w:szCs w:val="28"/>
          <w:lang w:val="kk-KZ"/>
        </w:rPr>
        <w:t xml:space="preserve">-ға дейін ауытқиды </w:t>
      </w:r>
      <w:r w:rsidR="006D5AD9" w:rsidRPr="007B2744">
        <w:rPr>
          <w:rFonts w:ascii="Times New Roman" w:eastAsia="Times New Roman" w:hAnsi="Times New Roman" w:cs="Times New Roman"/>
          <w:color w:val="000000"/>
          <w:sz w:val="28"/>
          <w:szCs w:val="28"/>
          <w:lang w:val="kk-KZ" w:eastAsia="ru-RU"/>
        </w:rPr>
        <w:t>[</w:t>
      </w:r>
      <w:r w:rsidR="00E17A5C">
        <w:rPr>
          <w:rFonts w:ascii="Times New Roman" w:eastAsia="Times New Roman" w:hAnsi="Times New Roman" w:cs="Times New Roman"/>
          <w:color w:val="000000"/>
          <w:sz w:val="28"/>
          <w:szCs w:val="28"/>
          <w:lang w:val="kk-KZ" w:eastAsia="ru-RU"/>
        </w:rPr>
        <w:t>5</w:t>
      </w:r>
      <w:r w:rsidR="00EB1C0B">
        <w:rPr>
          <w:rFonts w:ascii="Times New Roman" w:eastAsia="Times New Roman" w:hAnsi="Times New Roman" w:cs="Times New Roman"/>
          <w:color w:val="000000"/>
          <w:sz w:val="28"/>
          <w:szCs w:val="28"/>
          <w:lang w:val="kk-KZ" w:eastAsia="ru-RU"/>
        </w:rPr>
        <w:t>1</w:t>
      </w:r>
      <w:r w:rsidR="00DB0B58">
        <w:rPr>
          <w:rFonts w:ascii="Times New Roman" w:eastAsia="Times New Roman" w:hAnsi="Times New Roman" w:cs="Times New Roman"/>
          <w:color w:val="000000"/>
          <w:sz w:val="28"/>
          <w:szCs w:val="28"/>
          <w:lang w:val="kk-KZ" w:eastAsia="ru-RU"/>
        </w:rPr>
        <w:t>-5</w:t>
      </w:r>
      <w:r w:rsidR="00EB1C0B">
        <w:rPr>
          <w:rFonts w:ascii="Times New Roman" w:eastAsia="Times New Roman" w:hAnsi="Times New Roman" w:cs="Times New Roman"/>
          <w:color w:val="000000"/>
          <w:sz w:val="28"/>
          <w:szCs w:val="28"/>
          <w:lang w:val="kk-KZ" w:eastAsia="ru-RU"/>
        </w:rPr>
        <w:t>2</w:t>
      </w:r>
      <w:r w:rsidR="006D5AD9" w:rsidRPr="007B2744">
        <w:rPr>
          <w:rFonts w:ascii="Times New Roman" w:eastAsia="Times New Roman" w:hAnsi="Times New Roman" w:cs="Times New Roman"/>
          <w:color w:val="000000"/>
          <w:sz w:val="28"/>
          <w:szCs w:val="28"/>
          <w:lang w:val="kk-KZ" w:eastAsia="ru-RU"/>
        </w:rPr>
        <w:t>]</w:t>
      </w:r>
      <w:r w:rsidR="00295964">
        <w:rPr>
          <w:rFonts w:ascii="Times New Roman" w:hAnsi="Times New Roman" w:cs="Times New Roman"/>
          <w:sz w:val="28"/>
          <w:szCs w:val="28"/>
          <w:lang w:val="kk-KZ"/>
        </w:rPr>
        <w:t xml:space="preserve">. </w:t>
      </w:r>
      <w:r w:rsidR="00295964" w:rsidRPr="00295964">
        <w:rPr>
          <w:rFonts w:ascii="Times New Roman" w:hAnsi="Times New Roman" w:cs="Times New Roman"/>
          <w:sz w:val="28"/>
          <w:szCs w:val="28"/>
          <w:lang w:val="kk-KZ"/>
        </w:rPr>
        <w:t xml:space="preserve">Бейімделу кезеңінен кейін жүйеде тиісті санитарлық жағдайларды сақтаған жағдайда </w:t>
      </w:r>
      <w:r w:rsidR="00295964">
        <w:rPr>
          <w:rFonts w:ascii="Times New Roman" w:hAnsi="Times New Roman" w:cs="Times New Roman"/>
          <w:sz w:val="28"/>
          <w:szCs w:val="28"/>
          <w:lang w:val="kk-KZ"/>
        </w:rPr>
        <w:t>өлім</w:t>
      </w:r>
      <w:r w:rsidR="00295964" w:rsidRPr="007B2744">
        <w:rPr>
          <w:rFonts w:ascii="Times New Roman" w:hAnsi="Times New Roman" w:cs="Times New Roman"/>
          <w:sz w:val="28"/>
          <w:szCs w:val="28"/>
          <w:lang w:val="kk-KZ"/>
        </w:rPr>
        <w:t>-</w:t>
      </w:r>
      <w:r w:rsidR="00295964">
        <w:rPr>
          <w:rFonts w:ascii="Times New Roman" w:hAnsi="Times New Roman" w:cs="Times New Roman"/>
          <w:sz w:val="28"/>
          <w:szCs w:val="28"/>
          <w:lang w:val="kk-KZ"/>
        </w:rPr>
        <w:t>жітім</w:t>
      </w:r>
      <w:r w:rsidR="00295964" w:rsidRPr="00295964">
        <w:rPr>
          <w:rFonts w:ascii="Times New Roman" w:hAnsi="Times New Roman" w:cs="Times New Roman"/>
          <w:sz w:val="28"/>
          <w:szCs w:val="28"/>
          <w:lang w:val="kk-KZ"/>
        </w:rPr>
        <w:t xml:space="preserve"> сирек болады және бұл көбінесе бассей</w:t>
      </w:r>
      <w:r w:rsidR="00295964">
        <w:rPr>
          <w:rFonts w:ascii="Times New Roman" w:hAnsi="Times New Roman" w:cs="Times New Roman"/>
          <w:sz w:val="28"/>
          <w:szCs w:val="28"/>
          <w:lang w:val="kk-KZ"/>
        </w:rPr>
        <w:t>і</w:t>
      </w:r>
      <w:r w:rsidR="00295964" w:rsidRPr="00295964">
        <w:rPr>
          <w:rFonts w:ascii="Times New Roman" w:hAnsi="Times New Roman" w:cs="Times New Roman"/>
          <w:sz w:val="28"/>
          <w:szCs w:val="28"/>
          <w:lang w:val="kk-KZ"/>
        </w:rPr>
        <w:t>ннен балықтың кездейсоқ секіруіне байланысты болады.</w:t>
      </w:r>
      <w:r w:rsidR="00295964">
        <w:rPr>
          <w:rFonts w:ascii="Times New Roman" w:hAnsi="Times New Roman" w:cs="Times New Roman"/>
          <w:sz w:val="28"/>
          <w:szCs w:val="28"/>
          <w:lang w:val="kk-KZ"/>
        </w:rPr>
        <w:t xml:space="preserve"> </w:t>
      </w:r>
      <w:r w:rsidR="008603DD">
        <w:rPr>
          <w:rFonts w:ascii="Times New Roman" w:hAnsi="Times New Roman" w:cs="Times New Roman"/>
          <w:sz w:val="28"/>
          <w:szCs w:val="28"/>
          <w:lang w:val="kk-KZ"/>
        </w:rPr>
        <w:t>Зерттеу кезінде к</w:t>
      </w:r>
      <w:r w:rsidR="00295964" w:rsidRPr="00295964">
        <w:rPr>
          <w:rFonts w:ascii="Times New Roman" w:hAnsi="Times New Roman" w:cs="Times New Roman"/>
          <w:sz w:val="28"/>
          <w:szCs w:val="28"/>
          <w:lang w:val="kk-KZ"/>
        </w:rPr>
        <w:t>өксерке</w:t>
      </w:r>
      <w:r w:rsidR="00295964">
        <w:rPr>
          <w:rFonts w:ascii="Times New Roman" w:hAnsi="Times New Roman" w:cs="Times New Roman"/>
          <w:sz w:val="28"/>
          <w:szCs w:val="28"/>
          <w:lang w:val="kk-KZ"/>
        </w:rPr>
        <w:t>ге тән аурулар</w:t>
      </w:r>
      <w:r w:rsidR="00295964" w:rsidRPr="00295964">
        <w:rPr>
          <w:rFonts w:ascii="Times New Roman" w:hAnsi="Times New Roman" w:cs="Times New Roman"/>
          <w:sz w:val="28"/>
          <w:szCs w:val="28"/>
          <w:lang w:val="kk-KZ"/>
        </w:rPr>
        <w:t xml:space="preserve"> байқалмаған. Балық</w:t>
      </w:r>
      <w:r w:rsidR="00E61833">
        <w:rPr>
          <w:rFonts w:ascii="Times New Roman" w:hAnsi="Times New Roman" w:cs="Times New Roman"/>
          <w:sz w:val="28"/>
          <w:szCs w:val="28"/>
          <w:lang w:val="kk-KZ"/>
        </w:rPr>
        <w:t>тың дене</w:t>
      </w:r>
      <w:r w:rsidR="00295964" w:rsidRPr="00295964">
        <w:rPr>
          <w:rFonts w:ascii="Times New Roman" w:hAnsi="Times New Roman" w:cs="Times New Roman"/>
          <w:sz w:val="28"/>
          <w:szCs w:val="28"/>
          <w:lang w:val="kk-KZ"/>
        </w:rPr>
        <w:t xml:space="preserve"> бөліктерінде (отырғызудың шамамен 10%) дененің әр түрлі деформациялары (негізінен, жақ сүйектері мен жабыр қақпақтары) </w:t>
      </w:r>
      <w:r w:rsidR="00E61833">
        <w:rPr>
          <w:rFonts w:ascii="Times New Roman" w:hAnsi="Times New Roman" w:cs="Times New Roman"/>
          <w:sz w:val="28"/>
          <w:szCs w:val="28"/>
          <w:lang w:val="kk-KZ"/>
        </w:rPr>
        <w:t>байқал</w:t>
      </w:r>
      <w:r w:rsidR="008603DD">
        <w:rPr>
          <w:rFonts w:ascii="Times New Roman" w:hAnsi="Times New Roman" w:cs="Times New Roman"/>
          <w:sz w:val="28"/>
          <w:szCs w:val="28"/>
          <w:lang w:val="kk-KZ"/>
        </w:rPr>
        <w:t>ған</w:t>
      </w:r>
      <w:r w:rsidR="00295964" w:rsidRPr="00295964">
        <w:rPr>
          <w:rFonts w:ascii="Times New Roman" w:hAnsi="Times New Roman" w:cs="Times New Roman"/>
          <w:sz w:val="28"/>
          <w:szCs w:val="28"/>
          <w:lang w:val="kk-KZ"/>
        </w:rPr>
        <w:t>, оларды жеке генетикалық себептермен немесе қолданылатын құрама жем</w:t>
      </w:r>
      <w:r w:rsidR="008603DD">
        <w:rPr>
          <w:rFonts w:ascii="Times New Roman" w:hAnsi="Times New Roman" w:cs="Times New Roman"/>
          <w:sz w:val="28"/>
          <w:szCs w:val="28"/>
          <w:lang w:val="kk-KZ"/>
        </w:rPr>
        <w:t>нің</w:t>
      </w:r>
      <w:r w:rsidR="00295964" w:rsidRPr="00295964">
        <w:rPr>
          <w:rFonts w:ascii="Times New Roman" w:hAnsi="Times New Roman" w:cs="Times New Roman"/>
          <w:sz w:val="28"/>
          <w:szCs w:val="28"/>
          <w:lang w:val="kk-KZ"/>
        </w:rPr>
        <w:t xml:space="preserve"> химиялық құрамының сәйкес келмеуімен түсіндіруге болады.</w:t>
      </w:r>
      <w:r w:rsidR="00E61833">
        <w:rPr>
          <w:rFonts w:ascii="Times New Roman" w:hAnsi="Times New Roman" w:cs="Times New Roman"/>
          <w:sz w:val="28"/>
          <w:szCs w:val="28"/>
          <w:lang w:val="kk-KZ"/>
        </w:rPr>
        <w:t xml:space="preserve"> </w:t>
      </w:r>
      <w:r w:rsidR="00295964">
        <w:rPr>
          <w:rFonts w:ascii="Times New Roman" w:hAnsi="Times New Roman" w:cs="Times New Roman"/>
          <w:sz w:val="28"/>
          <w:szCs w:val="28"/>
          <w:lang w:val="kk-KZ"/>
        </w:rPr>
        <w:t xml:space="preserve"> </w:t>
      </w:r>
    </w:p>
    <w:p w:rsidR="004A69BA" w:rsidRDefault="00E61833" w:rsidP="00E61833">
      <w:pPr>
        <w:spacing w:after="0" w:line="240" w:lineRule="auto"/>
        <w:ind w:firstLine="709"/>
        <w:jc w:val="both"/>
        <w:rPr>
          <w:rFonts w:ascii="Times New Roman" w:hAnsi="Times New Roman" w:cs="Times New Roman"/>
          <w:sz w:val="28"/>
          <w:szCs w:val="28"/>
          <w:lang w:val="kk-KZ"/>
        </w:rPr>
      </w:pPr>
      <w:r w:rsidRPr="00E61833">
        <w:rPr>
          <w:rFonts w:ascii="Times New Roman" w:hAnsi="Times New Roman" w:cs="Times New Roman"/>
          <w:sz w:val="28"/>
          <w:szCs w:val="28"/>
          <w:lang w:val="kk-KZ"/>
        </w:rPr>
        <w:t xml:space="preserve">Қазіргі уақытта бұл құбылыстың себептерін дәл сәйкестендіру мүмкін емес, ал барлық пікірлер тек </w:t>
      </w:r>
      <w:r>
        <w:rPr>
          <w:rFonts w:ascii="Times New Roman" w:hAnsi="Times New Roman" w:cs="Times New Roman"/>
          <w:sz w:val="28"/>
          <w:szCs w:val="28"/>
          <w:lang w:val="kk-KZ"/>
        </w:rPr>
        <w:t>абстрактілі</w:t>
      </w:r>
      <w:r w:rsidRPr="00E61833">
        <w:rPr>
          <w:rFonts w:ascii="Times New Roman" w:hAnsi="Times New Roman" w:cs="Times New Roman"/>
          <w:sz w:val="28"/>
          <w:szCs w:val="28"/>
          <w:lang w:val="kk-KZ"/>
        </w:rPr>
        <w:t xml:space="preserve"> сипатқа ие </w:t>
      </w:r>
      <w:r w:rsidR="00E71154" w:rsidRPr="007B2744">
        <w:rPr>
          <w:rFonts w:ascii="Times New Roman" w:eastAsia="Times New Roman" w:hAnsi="Times New Roman" w:cs="Times New Roman"/>
          <w:color w:val="000000"/>
          <w:sz w:val="28"/>
          <w:szCs w:val="28"/>
          <w:lang w:val="kk-KZ" w:eastAsia="ru-RU"/>
        </w:rPr>
        <w:t>[</w:t>
      </w:r>
      <w:r w:rsidR="00DB0B58">
        <w:rPr>
          <w:rFonts w:ascii="Times New Roman" w:eastAsia="Times New Roman" w:hAnsi="Times New Roman" w:cs="Times New Roman"/>
          <w:color w:val="000000"/>
          <w:sz w:val="28"/>
          <w:szCs w:val="28"/>
          <w:lang w:val="kk-KZ" w:eastAsia="ru-RU"/>
        </w:rPr>
        <w:t>5</w:t>
      </w:r>
      <w:r w:rsidR="00EB1C0B">
        <w:rPr>
          <w:rFonts w:ascii="Times New Roman" w:eastAsia="Times New Roman" w:hAnsi="Times New Roman" w:cs="Times New Roman"/>
          <w:color w:val="000000"/>
          <w:sz w:val="28"/>
          <w:szCs w:val="28"/>
          <w:lang w:val="kk-KZ" w:eastAsia="ru-RU"/>
        </w:rPr>
        <w:t>3</w:t>
      </w:r>
      <w:r w:rsidR="00DB0B58">
        <w:rPr>
          <w:rFonts w:ascii="Times New Roman" w:eastAsia="Times New Roman" w:hAnsi="Times New Roman" w:cs="Times New Roman"/>
          <w:color w:val="000000"/>
          <w:sz w:val="28"/>
          <w:szCs w:val="28"/>
          <w:lang w:val="kk-KZ" w:eastAsia="ru-RU"/>
        </w:rPr>
        <w:t>-5</w:t>
      </w:r>
      <w:r w:rsidR="00EB1C0B">
        <w:rPr>
          <w:rFonts w:ascii="Times New Roman" w:eastAsia="Times New Roman" w:hAnsi="Times New Roman" w:cs="Times New Roman"/>
          <w:color w:val="000000"/>
          <w:sz w:val="28"/>
          <w:szCs w:val="28"/>
          <w:lang w:val="kk-KZ" w:eastAsia="ru-RU"/>
        </w:rPr>
        <w:t>5</w:t>
      </w:r>
      <w:r w:rsidR="00E71154" w:rsidRPr="007B2744">
        <w:rPr>
          <w:rFonts w:ascii="Times New Roman" w:eastAsia="Times New Roman" w:hAnsi="Times New Roman" w:cs="Times New Roman"/>
          <w:color w:val="000000"/>
          <w:sz w:val="28"/>
          <w:szCs w:val="28"/>
          <w:lang w:val="kk-KZ" w:eastAsia="ru-RU"/>
        </w:rPr>
        <w:t>]</w:t>
      </w:r>
      <w:r w:rsidRPr="00E61833">
        <w:rPr>
          <w:rFonts w:ascii="Times New Roman" w:hAnsi="Times New Roman" w:cs="Times New Roman"/>
          <w:sz w:val="28"/>
          <w:szCs w:val="28"/>
          <w:lang w:val="kk-KZ"/>
        </w:rPr>
        <w:t>. Мұндай дарақтардың байқалатын деформациялар</w:t>
      </w:r>
      <w:r w:rsidR="003845D7">
        <w:rPr>
          <w:rFonts w:ascii="Times New Roman" w:hAnsi="Times New Roman" w:cs="Times New Roman"/>
          <w:sz w:val="28"/>
          <w:szCs w:val="28"/>
          <w:lang w:val="kk-KZ"/>
        </w:rPr>
        <w:t>ына</w:t>
      </w:r>
      <w:r w:rsidRPr="00E61833">
        <w:rPr>
          <w:rFonts w:ascii="Times New Roman" w:hAnsi="Times New Roman" w:cs="Times New Roman"/>
          <w:sz w:val="28"/>
          <w:szCs w:val="28"/>
          <w:lang w:val="kk-KZ"/>
        </w:rPr>
        <w:t xml:space="preserve"> қарамастан, шамасы жағынан </w:t>
      </w:r>
      <w:r w:rsidRPr="00E61833">
        <w:rPr>
          <w:rFonts w:ascii="Times New Roman" w:hAnsi="Times New Roman" w:cs="Times New Roman"/>
          <w:sz w:val="28"/>
          <w:szCs w:val="28"/>
          <w:lang w:val="kk-KZ"/>
        </w:rPr>
        <w:lastRenderedPageBreak/>
        <w:t>қалыпты балықтардан айтарлықтай айырмашылығы жоқ екендігі елеулі факті болып табылады.</w:t>
      </w:r>
      <w:r>
        <w:rPr>
          <w:rFonts w:ascii="Times New Roman" w:hAnsi="Times New Roman" w:cs="Times New Roman"/>
          <w:sz w:val="28"/>
          <w:szCs w:val="28"/>
          <w:lang w:val="kk-KZ"/>
        </w:rPr>
        <w:t xml:space="preserve"> </w:t>
      </w:r>
    </w:p>
    <w:p w:rsidR="005A12BE" w:rsidRPr="0049144E" w:rsidRDefault="005A12BE" w:rsidP="0049144E">
      <w:pPr>
        <w:spacing w:after="0" w:line="240" w:lineRule="auto"/>
        <w:ind w:firstLine="709"/>
        <w:jc w:val="both"/>
        <w:rPr>
          <w:rFonts w:ascii="Times New Roman" w:eastAsia="Times New Roman" w:hAnsi="Times New Roman" w:cs="Times New Roman"/>
          <w:iCs/>
          <w:color w:val="000000"/>
          <w:sz w:val="28"/>
          <w:szCs w:val="28"/>
          <w:lang w:val="kk-KZ" w:eastAsia="ru-RU"/>
        </w:rPr>
      </w:pPr>
      <w:r w:rsidRPr="007B2744">
        <w:rPr>
          <w:rFonts w:ascii="Times New Roman" w:eastAsia="Times New Roman" w:hAnsi="Times New Roman" w:cs="Times New Roman"/>
          <w:iCs/>
          <w:color w:val="000000"/>
          <w:sz w:val="28"/>
          <w:szCs w:val="28"/>
          <w:lang w:val="kk-KZ" w:eastAsia="ru-RU"/>
        </w:rPr>
        <w:t xml:space="preserve">4) </w:t>
      </w:r>
      <w:r>
        <w:rPr>
          <w:rFonts w:ascii="Times New Roman" w:eastAsia="Times New Roman" w:hAnsi="Times New Roman" w:cs="Times New Roman"/>
          <w:iCs/>
          <w:color w:val="000000"/>
          <w:sz w:val="28"/>
          <w:szCs w:val="28"/>
          <w:lang w:val="kk-KZ" w:eastAsia="ru-RU"/>
        </w:rPr>
        <w:t>балықтың өсуі, жемді пайдалану тиімділігі</w:t>
      </w:r>
    </w:p>
    <w:p w:rsidR="00E61833" w:rsidRPr="002E16E7" w:rsidRDefault="0049144E" w:rsidP="002E16E7">
      <w:pPr>
        <w:spacing w:after="0" w:line="240" w:lineRule="auto"/>
        <w:ind w:firstLine="709"/>
        <w:jc w:val="both"/>
        <w:rPr>
          <w:rFonts w:ascii="Times New Roman" w:eastAsia="Times New Roman" w:hAnsi="Times New Roman" w:cs="Times New Roman"/>
          <w:color w:val="000000"/>
          <w:sz w:val="28"/>
          <w:szCs w:val="28"/>
          <w:lang w:val="kk-KZ" w:eastAsia="ru-RU"/>
        </w:rPr>
      </w:pPr>
      <w:r w:rsidRPr="002E16E7">
        <w:rPr>
          <w:rFonts w:ascii="Times New Roman" w:eastAsia="Times New Roman" w:hAnsi="Times New Roman" w:cs="Times New Roman"/>
          <w:color w:val="000000"/>
          <w:sz w:val="28"/>
          <w:szCs w:val="28"/>
          <w:lang w:val="kk-KZ" w:eastAsia="ru-RU"/>
        </w:rPr>
        <w:t>Көксерке шабақтарының өсуінің бастапқы кезеңінде дене</w:t>
      </w:r>
      <w:r w:rsidR="008603DD" w:rsidRPr="002E16E7">
        <w:rPr>
          <w:rFonts w:ascii="Times New Roman" w:eastAsia="Times New Roman" w:hAnsi="Times New Roman" w:cs="Times New Roman"/>
          <w:color w:val="000000"/>
          <w:sz w:val="28"/>
          <w:szCs w:val="28"/>
          <w:lang w:val="kk-KZ" w:eastAsia="ru-RU"/>
        </w:rPr>
        <w:t>сі</w:t>
      </w:r>
      <w:r w:rsidRPr="002E16E7">
        <w:rPr>
          <w:rFonts w:ascii="Times New Roman" w:eastAsia="Times New Roman" w:hAnsi="Times New Roman" w:cs="Times New Roman"/>
          <w:color w:val="000000"/>
          <w:sz w:val="28"/>
          <w:szCs w:val="28"/>
          <w:lang w:val="kk-KZ" w:eastAsia="ru-RU"/>
        </w:rPr>
        <w:t xml:space="preserve">нің салмағының орташа күндізгі өсімі 0,1 г/тәулікті құрайды </w:t>
      </w:r>
      <w:r w:rsidR="006D5AD9" w:rsidRPr="007B2744">
        <w:rPr>
          <w:rFonts w:ascii="Times New Roman" w:eastAsia="Times New Roman" w:hAnsi="Times New Roman" w:cs="Times New Roman"/>
          <w:color w:val="000000"/>
          <w:sz w:val="28"/>
          <w:szCs w:val="28"/>
          <w:lang w:val="kk-KZ" w:eastAsia="ru-RU"/>
        </w:rPr>
        <w:t>[</w:t>
      </w:r>
      <w:r w:rsidR="00E17A5C">
        <w:rPr>
          <w:rFonts w:ascii="Times New Roman" w:eastAsia="Times New Roman" w:hAnsi="Times New Roman" w:cs="Times New Roman"/>
          <w:color w:val="000000"/>
          <w:sz w:val="28"/>
          <w:szCs w:val="28"/>
          <w:lang w:val="kk-KZ" w:eastAsia="ru-RU"/>
        </w:rPr>
        <w:t>5</w:t>
      </w:r>
      <w:r w:rsidR="00EB1C0B">
        <w:rPr>
          <w:rFonts w:ascii="Times New Roman" w:eastAsia="Times New Roman" w:hAnsi="Times New Roman" w:cs="Times New Roman"/>
          <w:color w:val="000000"/>
          <w:sz w:val="28"/>
          <w:szCs w:val="28"/>
          <w:lang w:val="kk-KZ" w:eastAsia="ru-RU"/>
        </w:rPr>
        <w:t>6</w:t>
      </w:r>
      <w:r w:rsidR="006D5AD9" w:rsidRPr="007B2744">
        <w:rPr>
          <w:rFonts w:ascii="Times New Roman" w:eastAsia="Times New Roman" w:hAnsi="Times New Roman" w:cs="Times New Roman"/>
          <w:color w:val="000000"/>
          <w:sz w:val="28"/>
          <w:szCs w:val="28"/>
          <w:lang w:val="kk-KZ" w:eastAsia="ru-RU"/>
        </w:rPr>
        <w:t>]</w:t>
      </w:r>
      <w:r w:rsidR="006D5AD9" w:rsidRPr="001C49C6">
        <w:rPr>
          <w:rFonts w:ascii="Times New Roman" w:eastAsia="Times New Roman" w:hAnsi="Times New Roman" w:cs="Times New Roman"/>
          <w:color w:val="000000"/>
          <w:sz w:val="28"/>
          <w:szCs w:val="28"/>
          <w:lang w:val="kk-KZ" w:eastAsia="ru-RU"/>
        </w:rPr>
        <w:t>.</w:t>
      </w:r>
      <w:r w:rsidR="006D5AD9">
        <w:rPr>
          <w:rFonts w:ascii="Times New Roman" w:eastAsia="Times New Roman" w:hAnsi="Times New Roman" w:cs="Times New Roman"/>
          <w:color w:val="000000"/>
          <w:sz w:val="28"/>
          <w:szCs w:val="28"/>
          <w:lang w:val="kk-KZ" w:eastAsia="ru-RU"/>
        </w:rPr>
        <w:t xml:space="preserve"> </w:t>
      </w:r>
      <w:r w:rsidRPr="002E16E7">
        <w:rPr>
          <w:rFonts w:ascii="Times New Roman" w:eastAsia="Times New Roman" w:hAnsi="Times New Roman" w:cs="Times New Roman"/>
          <w:color w:val="000000"/>
          <w:sz w:val="28"/>
          <w:szCs w:val="28"/>
          <w:lang w:val="kk-KZ" w:eastAsia="ru-RU"/>
        </w:rPr>
        <w:t>Азықтық коэффициент 1,6-1,9 аймағында бол</w:t>
      </w:r>
      <w:r w:rsidR="008603DD" w:rsidRPr="002E16E7">
        <w:rPr>
          <w:rFonts w:ascii="Times New Roman" w:eastAsia="Times New Roman" w:hAnsi="Times New Roman" w:cs="Times New Roman"/>
          <w:color w:val="000000"/>
          <w:sz w:val="28"/>
          <w:szCs w:val="28"/>
          <w:lang w:val="kk-KZ" w:eastAsia="ru-RU"/>
        </w:rPr>
        <w:t>а</w:t>
      </w:r>
      <w:r w:rsidRPr="002E16E7">
        <w:rPr>
          <w:rFonts w:ascii="Times New Roman" w:eastAsia="Times New Roman" w:hAnsi="Times New Roman" w:cs="Times New Roman"/>
          <w:color w:val="000000"/>
          <w:sz w:val="28"/>
          <w:szCs w:val="28"/>
          <w:lang w:val="kk-KZ" w:eastAsia="ru-RU"/>
        </w:rPr>
        <w:t>ды. Өсудің үшінші аптасынан бастап, балықтар оларға берілетін азықты толық пайдаланған кезде (бейімд</w:t>
      </w:r>
      <w:r w:rsidR="00E71154" w:rsidRPr="002E16E7">
        <w:rPr>
          <w:rFonts w:ascii="Times New Roman" w:eastAsia="Times New Roman" w:hAnsi="Times New Roman" w:cs="Times New Roman"/>
          <w:color w:val="000000"/>
          <w:sz w:val="28"/>
          <w:szCs w:val="28"/>
          <w:lang w:val="kk-KZ" w:eastAsia="ru-RU"/>
        </w:rPr>
        <w:t>елу кезеңінің соңында), 1,0-ден</w:t>
      </w:r>
      <w:r w:rsidRPr="002E16E7">
        <w:rPr>
          <w:rFonts w:ascii="Times New Roman" w:eastAsia="Times New Roman" w:hAnsi="Times New Roman" w:cs="Times New Roman"/>
          <w:color w:val="000000"/>
          <w:sz w:val="28"/>
          <w:szCs w:val="28"/>
          <w:lang w:val="kk-KZ" w:eastAsia="ru-RU"/>
        </w:rPr>
        <w:t xml:space="preserve"> төмен мәнге дейін төмендейді. </w:t>
      </w:r>
    </w:p>
    <w:p w:rsidR="005D1606" w:rsidRPr="002E16E7" w:rsidRDefault="0049144E" w:rsidP="002E16E7">
      <w:pPr>
        <w:spacing w:after="0" w:line="240" w:lineRule="auto"/>
        <w:ind w:firstLine="709"/>
        <w:jc w:val="both"/>
        <w:rPr>
          <w:rFonts w:ascii="Times New Roman" w:eastAsia="Times New Roman" w:hAnsi="Times New Roman" w:cs="Times New Roman"/>
          <w:color w:val="000000"/>
          <w:sz w:val="28"/>
          <w:szCs w:val="28"/>
          <w:lang w:val="kk-KZ" w:eastAsia="ru-RU"/>
        </w:rPr>
      </w:pPr>
      <w:r w:rsidRPr="002E16E7">
        <w:rPr>
          <w:rFonts w:ascii="Times New Roman" w:eastAsia="Times New Roman" w:hAnsi="Times New Roman" w:cs="Times New Roman"/>
          <w:color w:val="000000"/>
          <w:sz w:val="28"/>
          <w:szCs w:val="28"/>
          <w:lang w:val="kk-KZ" w:eastAsia="ru-RU"/>
        </w:rPr>
        <w:t>Салмағы бірнеше</w:t>
      </w:r>
      <w:r w:rsidR="00357656" w:rsidRPr="002E16E7">
        <w:rPr>
          <w:rFonts w:ascii="Times New Roman" w:eastAsia="Times New Roman" w:hAnsi="Times New Roman" w:cs="Times New Roman"/>
          <w:color w:val="000000"/>
          <w:sz w:val="28"/>
          <w:szCs w:val="28"/>
          <w:lang w:val="kk-KZ" w:eastAsia="ru-RU"/>
        </w:rPr>
        <w:t xml:space="preserve"> ондаған грамм болатын балықтарда </w:t>
      </w:r>
      <w:r w:rsidRPr="002E16E7">
        <w:rPr>
          <w:rFonts w:ascii="Times New Roman" w:eastAsia="Times New Roman" w:hAnsi="Times New Roman" w:cs="Times New Roman"/>
          <w:color w:val="000000"/>
          <w:sz w:val="28"/>
          <w:szCs w:val="28"/>
          <w:lang w:val="kk-KZ" w:eastAsia="ru-RU"/>
        </w:rPr>
        <w:t>дене салмағының күндізгі өсімі тәулігіне 0,7-0,8 г, ал азық</w:t>
      </w:r>
      <w:r w:rsidR="00E71154" w:rsidRPr="002E16E7">
        <w:rPr>
          <w:rFonts w:ascii="Times New Roman" w:eastAsia="Times New Roman" w:hAnsi="Times New Roman" w:cs="Times New Roman"/>
          <w:color w:val="000000"/>
          <w:sz w:val="28"/>
          <w:szCs w:val="28"/>
          <w:lang w:val="kk-KZ" w:eastAsia="ru-RU"/>
        </w:rPr>
        <w:t xml:space="preserve"> коэффициенті 0,8-0,9</w:t>
      </w:r>
      <w:r w:rsidRPr="002E16E7">
        <w:rPr>
          <w:rFonts w:ascii="Times New Roman" w:eastAsia="Times New Roman" w:hAnsi="Times New Roman" w:cs="Times New Roman"/>
          <w:color w:val="000000"/>
          <w:sz w:val="28"/>
          <w:szCs w:val="28"/>
          <w:lang w:val="kk-KZ" w:eastAsia="ru-RU"/>
        </w:rPr>
        <w:t xml:space="preserve"> құрайды</w:t>
      </w:r>
      <w:r w:rsidR="00E71154" w:rsidRPr="002E16E7">
        <w:rPr>
          <w:rFonts w:ascii="Times New Roman" w:eastAsia="Times New Roman" w:hAnsi="Times New Roman" w:cs="Times New Roman"/>
          <w:color w:val="000000"/>
          <w:sz w:val="28"/>
          <w:szCs w:val="28"/>
          <w:lang w:val="kk-KZ" w:eastAsia="ru-RU"/>
        </w:rPr>
        <w:t xml:space="preserve"> [</w:t>
      </w:r>
      <w:r w:rsidR="00DB0B58" w:rsidRPr="002E16E7">
        <w:rPr>
          <w:rFonts w:ascii="Times New Roman" w:eastAsia="Times New Roman" w:hAnsi="Times New Roman" w:cs="Times New Roman"/>
          <w:color w:val="000000"/>
          <w:sz w:val="28"/>
          <w:szCs w:val="28"/>
          <w:lang w:val="kk-KZ" w:eastAsia="ru-RU"/>
        </w:rPr>
        <w:t>5</w:t>
      </w:r>
      <w:r w:rsidR="00EB1C0B">
        <w:rPr>
          <w:rFonts w:ascii="Times New Roman" w:eastAsia="Times New Roman" w:hAnsi="Times New Roman" w:cs="Times New Roman"/>
          <w:color w:val="000000"/>
          <w:sz w:val="28"/>
          <w:szCs w:val="28"/>
          <w:lang w:val="kk-KZ" w:eastAsia="ru-RU"/>
        </w:rPr>
        <w:t>7</w:t>
      </w:r>
      <w:r w:rsidR="00E71154" w:rsidRPr="002E16E7">
        <w:rPr>
          <w:rFonts w:ascii="Times New Roman" w:eastAsia="Times New Roman" w:hAnsi="Times New Roman" w:cs="Times New Roman"/>
          <w:color w:val="000000"/>
          <w:sz w:val="28"/>
          <w:szCs w:val="28"/>
          <w:lang w:val="kk-KZ" w:eastAsia="ru-RU"/>
        </w:rPr>
        <w:t>]</w:t>
      </w:r>
      <w:r w:rsidRPr="002E16E7">
        <w:rPr>
          <w:rFonts w:ascii="Times New Roman" w:eastAsia="Times New Roman" w:hAnsi="Times New Roman" w:cs="Times New Roman"/>
          <w:color w:val="000000"/>
          <w:sz w:val="28"/>
          <w:szCs w:val="28"/>
          <w:lang w:val="kk-KZ" w:eastAsia="ru-RU"/>
        </w:rPr>
        <w:t xml:space="preserve">. Интенсивті өсіру фазасында дене салмағының орташа тәуліктік өсімі шамамен тәулігіне 1,30 г деңгейінде қалыптасады (диапазоны 0,86-1,92). </w:t>
      </w:r>
      <w:r w:rsidR="00E71154" w:rsidRPr="002E16E7">
        <w:rPr>
          <w:rFonts w:ascii="Times New Roman" w:eastAsia="Times New Roman" w:hAnsi="Times New Roman" w:cs="Times New Roman"/>
          <w:color w:val="000000"/>
          <w:sz w:val="28"/>
          <w:szCs w:val="28"/>
          <w:lang w:val="kk-KZ" w:eastAsia="ru-RU"/>
        </w:rPr>
        <w:t xml:space="preserve"> </w:t>
      </w:r>
    </w:p>
    <w:p w:rsidR="0049144E" w:rsidRPr="002E16E7" w:rsidRDefault="005D1606" w:rsidP="002E16E7">
      <w:pPr>
        <w:spacing w:after="0" w:line="240" w:lineRule="auto"/>
        <w:ind w:firstLine="709"/>
        <w:jc w:val="both"/>
        <w:rPr>
          <w:rFonts w:ascii="Times New Roman" w:eastAsia="Times New Roman" w:hAnsi="Times New Roman" w:cs="Times New Roman"/>
          <w:color w:val="000000"/>
          <w:sz w:val="28"/>
          <w:szCs w:val="28"/>
          <w:lang w:val="kk-KZ" w:eastAsia="ru-RU"/>
        </w:rPr>
      </w:pPr>
      <w:r w:rsidRPr="002E16E7">
        <w:rPr>
          <w:rFonts w:ascii="Times New Roman" w:eastAsia="Times New Roman" w:hAnsi="Times New Roman" w:cs="Times New Roman"/>
          <w:color w:val="000000"/>
          <w:sz w:val="28"/>
          <w:szCs w:val="28"/>
          <w:lang w:val="kk-KZ" w:eastAsia="ru-RU"/>
        </w:rPr>
        <w:t xml:space="preserve">Денесінің орташа салмағы 500 г </w:t>
      </w:r>
      <w:r w:rsidR="00324DFD" w:rsidRPr="002E16E7">
        <w:rPr>
          <w:rFonts w:ascii="Times New Roman" w:eastAsia="Times New Roman" w:hAnsi="Times New Roman" w:cs="Times New Roman"/>
          <w:color w:val="000000"/>
          <w:sz w:val="28"/>
          <w:szCs w:val="28"/>
          <w:lang w:val="kk-KZ" w:eastAsia="ru-RU"/>
        </w:rPr>
        <w:t xml:space="preserve">ға </w:t>
      </w:r>
      <w:r w:rsidRPr="002E16E7">
        <w:rPr>
          <w:rFonts w:ascii="Times New Roman" w:eastAsia="Times New Roman" w:hAnsi="Times New Roman" w:cs="Times New Roman"/>
          <w:color w:val="000000"/>
          <w:sz w:val="28"/>
          <w:szCs w:val="28"/>
          <w:lang w:val="kk-KZ" w:eastAsia="ru-RU"/>
        </w:rPr>
        <w:t xml:space="preserve">көксерке </w:t>
      </w:r>
      <w:r w:rsidR="00324DFD" w:rsidRPr="002E16E7">
        <w:rPr>
          <w:rFonts w:ascii="Times New Roman" w:eastAsia="Times New Roman" w:hAnsi="Times New Roman" w:cs="Times New Roman"/>
          <w:color w:val="000000"/>
          <w:sz w:val="28"/>
          <w:szCs w:val="28"/>
          <w:lang w:val="kk-KZ" w:eastAsia="ru-RU"/>
        </w:rPr>
        <w:t xml:space="preserve">300 күннен кейін </w:t>
      </w:r>
      <w:r w:rsidRPr="002E16E7">
        <w:rPr>
          <w:rFonts w:ascii="Times New Roman" w:eastAsia="Times New Roman" w:hAnsi="Times New Roman" w:cs="Times New Roman"/>
          <w:color w:val="000000"/>
          <w:sz w:val="28"/>
          <w:szCs w:val="28"/>
          <w:lang w:val="kk-KZ" w:eastAsia="ru-RU"/>
        </w:rPr>
        <w:t xml:space="preserve">жетеді (балықтардың жасы 450 күн - D450). </w:t>
      </w:r>
      <w:r w:rsidR="00324DFD" w:rsidRPr="002E16E7">
        <w:rPr>
          <w:rFonts w:ascii="Times New Roman" w:eastAsia="Times New Roman" w:hAnsi="Times New Roman" w:cs="Times New Roman"/>
          <w:color w:val="000000"/>
          <w:sz w:val="28"/>
          <w:szCs w:val="28"/>
          <w:lang w:val="kk-KZ" w:eastAsia="ru-RU"/>
        </w:rPr>
        <w:t xml:space="preserve">Балықтарды 540 күн азықтандырғаннан </w:t>
      </w:r>
      <w:r w:rsidRPr="002E16E7">
        <w:rPr>
          <w:rFonts w:ascii="Times New Roman" w:eastAsia="Times New Roman" w:hAnsi="Times New Roman" w:cs="Times New Roman"/>
          <w:color w:val="000000"/>
          <w:sz w:val="28"/>
          <w:szCs w:val="28"/>
          <w:lang w:val="kk-KZ" w:eastAsia="ru-RU"/>
        </w:rPr>
        <w:t xml:space="preserve">кейін (D690) </w:t>
      </w:r>
      <w:r w:rsidR="00324DFD" w:rsidRPr="002E16E7">
        <w:rPr>
          <w:rFonts w:ascii="Times New Roman" w:eastAsia="Times New Roman" w:hAnsi="Times New Roman" w:cs="Times New Roman"/>
          <w:color w:val="000000"/>
          <w:sz w:val="28"/>
          <w:szCs w:val="28"/>
          <w:lang w:val="kk-KZ" w:eastAsia="ru-RU"/>
        </w:rPr>
        <w:t>орташа салмағы 1 000 г ға дейін бола алады</w:t>
      </w:r>
      <w:r w:rsidRPr="002E16E7">
        <w:rPr>
          <w:rFonts w:ascii="Times New Roman" w:eastAsia="Times New Roman" w:hAnsi="Times New Roman" w:cs="Times New Roman"/>
          <w:color w:val="000000"/>
          <w:sz w:val="28"/>
          <w:szCs w:val="28"/>
          <w:lang w:val="kk-KZ" w:eastAsia="ru-RU"/>
        </w:rPr>
        <w:t xml:space="preserve">. Көксерке өсуінің жылдам және </w:t>
      </w:r>
      <w:r w:rsidR="00324DFD" w:rsidRPr="002E16E7">
        <w:rPr>
          <w:rFonts w:ascii="Times New Roman" w:eastAsia="Times New Roman" w:hAnsi="Times New Roman" w:cs="Times New Roman"/>
          <w:color w:val="000000"/>
          <w:sz w:val="28"/>
          <w:szCs w:val="28"/>
          <w:lang w:val="kk-KZ" w:eastAsia="ru-RU"/>
        </w:rPr>
        <w:t>біртектілігі</w:t>
      </w:r>
      <w:r w:rsidRPr="002E16E7">
        <w:rPr>
          <w:rFonts w:ascii="Times New Roman" w:eastAsia="Times New Roman" w:hAnsi="Times New Roman" w:cs="Times New Roman"/>
          <w:color w:val="000000"/>
          <w:sz w:val="28"/>
          <w:szCs w:val="28"/>
          <w:lang w:val="kk-KZ" w:eastAsia="ru-RU"/>
        </w:rPr>
        <w:t xml:space="preserve"> 910 </w:t>
      </w:r>
      <w:r w:rsidR="00324DFD" w:rsidRPr="002E16E7">
        <w:rPr>
          <w:rFonts w:ascii="Times New Roman" w:eastAsia="Times New Roman" w:hAnsi="Times New Roman" w:cs="Times New Roman"/>
          <w:color w:val="000000"/>
          <w:sz w:val="28"/>
          <w:szCs w:val="28"/>
          <w:lang w:val="kk-KZ" w:eastAsia="ru-RU"/>
        </w:rPr>
        <w:t>г</w:t>
      </w:r>
      <w:r w:rsidRPr="002E16E7">
        <w:rPr>
          <w:rFonts w:ascii="Times New Roman" w:eastAsia="Times New Roman" w:hAnsi="Times New Roman" w:cs="Times New Roman"/>
          <w:color w:val="000000"/>
          <w:sz w:val="28"/>
          <w:szCs w:val="28"/>
          <w:lang w:val="kk-KZ" w:eastAsia="ru-RU"/>
        </w:rPr>
        <w:t xml:space="preserve"> орташа </w:t>
      </w:r>
      <w:r w:rsidR="00324DFD" w:rsidRPr="002E16E7">
        <w:rPr>
          <w:rFonts w:ascii="Times New Roman" w:eastAsia="Times New Roman" w:hAnsi="Times New Roman" w:cs="Times New Roman"/>
          <w:color w:val="000000"/>
          <w:sz w:val="28"/>
          <w:szCs w:val="28"/>
          <w:lang w:val="kk-KZ" w:eastAsia="ru-RU"/>
        </w:rPr>
        <w:t>дене салмағына жеткен 460 күнде (D610) байқалды.</w:t>
      </w:r>
      <w:r w:rsidRPr="002E16E7">
        <w:rPr>
          <w:rFonts w:ascii="Times New Roman" w:eastAsia="Times New Roman" w:hAnsi="Times New Roman" w:cs="Times New Roman"/>
          <w:color w:val="000000"/>
          <w:sz w:val="28"/>
          <w:szCs w:val="28"/>
          <w:lang w:val="kk-KZ" w:eastAsia="ru-RU"/>
        </w:rPr>
        <w:t xml:space="preserve"> </w:t>
      </w:r>
      <w:r w:rsidR="00604194" w:rsidRPr="002E16E7">
        <w:rPr>
          <w:rFonts w:ascii="Times New Roman" w:eastAsia="Times New Roman" w:hAnsi="Times New Roman" w:cs="Times New Roman"/>
          <w:color w:val="000000"/>
          <w:sz w:val="28"/>
          <w:szCs w:val="28"/>
          <w:lang w:val="kk-KZ" w:eastAsia="ru-RU"/>
        </w:rPr>
        <w:t>Жем</w:t>
      </w:r>
      <w:r w:rsidRPr="002E16E7">
        <w:rPr>
          <w:rFonts w:ascii="Times New Roman" w:eastAsia="Times New Roman" w:hAnsi="Times New Roman" w:cs="Times New Roman"/>
          <w:color w:val="000000"/>
          <w:sz w:val="28"/>
          <w:szCs w:val="28"/>
          <w:lang w:val="kk-KZ" w:eastAsia="ru-RU"/>
        </w:rPr>
        <w:t xml:space="preserve"> коэффициенті D151-D800 кезеңінде 1,6 деңгейінде қалыптасады, бұл ретте </w:t>
      </w:r>
      <w:r w:rsidR="00604194" w:rsidRPr="002E16E7">
        <w:rPr>
          <w:rFonts w:ascii="Times New Roman" w:eastAsia="Times New Roman" w:hAnsi="Times New Roman" w:cs="Times New Roman"/>
          <w:color w:val="000000"/>
          <w:sz w:val="28"/>
          <w:szCs w:val="28"/>
          <w:lang w:val="kk-KZ" w:eastAsia="ru-RU"/>
        </w:rPr>
        <w:t>жемдеудің</w:t>
      </w:r>
      <w:r w:rsidRPr="002E16E7">
        <w:rPr>
          <w:rFonts w:ascii="Times New Roman" w:eastAsia="Times New Roman" w:hAnsi="Times New Roman" w:cs="Times New Roman"/>
          <w:color w:val="000000"/>
          <w:sz w:val="28"/>
          <w:szCs w:val="28"/>
          <w:lang w:val="kk-KZ" w:eastAsia="ru-RU"/>
        </w:rPr>
        <w:t xml:space="preserve"> шамамен 270 күнінен бастап </w:t>
      </w:r>
      <w:r w:rsidR="00604194" w:rsidRPr="002E16E7">
        <w:rPr>
          <w:rFonts w:ascii="Times New Roman" w:eastAsia="Times New Roman" w:hAnsi="Times New Roman" w:cs="Times New Roman"/>
          <w:color w:val="000000"/>
          <w:sz w:val="28"/>
          <w:szCs w:val="28"/>
          <w:lang w:val="kk-KZ" w:eastAsia="ru-RU"/>
        </w:rPr>
        <w:t xml:space="preserve">(D420) </w:t>
      </w:r>
      <w:r w:rsidRPr="002E16E7">
        <w:rPr>
          <w:rFonts w:ascii="Times New Roman" w:eastAsia="Times New Roman" w:hAnsi="Times New Roman" w:cs="Times New Roman"/>
          <w:color w:val="000000"/>
          <w:sz w:val="28"/>
          <w:szCs w:val="28"/>
          <w:lang w:val="kk-KZ" w:eastAsia="ru-RU"/>
        </w:rPr>
        <w:t>2,0 мәніне жуық ауытқиды</w:t>
      </w:r>
      <w:r w:rsidR="00E71154" w:rsidRPr="002E16E7">
        <w:rPr>
          <w:rFonts w:ascii="Times New Roman" w:eastAsia="Times New Roman" w:hAnsi="Times New Roman" w:cs="Times New Roman"/>
          <w:color w:val="000000"/>
          <w:sz w:val="28"/>
          <w:szCs w:val="28"/>
          <w:lang w:val="kk-KZ" w:eastAsia="ru-RU"/>
        </w:rPr>
        <w:t xml:space="preserve"> [</w:t>
      </w:r>
      <w:r w:rsidR="00EB1C0B">
        <w:rPr>
          <w:rFonts w:ascii="Times New Roman" w:eastAsia="Times New Roman" w:hAnsi="Times New Roman" w:cs="Times New Roman"/>
          <w:color w:val="000000"/>
          <w:sz w:val="28"/>
          <w:szCs w:val="28"/>
          <w:lang w:val="kk-KZ" w:eastAsia="ru-RU"/>
        </w:rPr>
        <w:t>58</w:t>
      </w:r>
      <w:r w:rsidR="00DB0B58" w:rsidRPr="002E16E7">
        <w:rPr>
          <w:rFonts w:ascii="Times New Roman" w:eastAsia="Times New Roman" w:hAnsi="Times New Roman" w:cs="Times New Roman"/>
          <w:color w:val="000000"/>
          <w:sz w:val="28"/>
          <w:szCs w:val="28"/>
          <w:lang w:val="kk-KZ" w:eastAsia="ru-RU"/>
        </w:rPr>
        <w:t>-</w:t>
      </w:r>
      <w:r w:rsidR="00EB1C0B">
        <w:rPr>
          <w:rFonts w:ascii="Times New Roman" w:eastAsia="Times New Roman" w:hAnsi="Times New Roman" w:cs="Times New Roman"/>
          <w:color w:val="000000"/>
          <w:sz w:val="28"/>
          <w:szCs w:val="28"/>
          <w:lang w:val="kk-KZ" w:eastAsia="ru-RU"/>
        </w:rPr>
        <w:t>59</w:t>
      </w:r>
      <w:r w:rsidR="00E71154" w:rsidRPr="002E16E7">
        <w:rPr>
          <w:rFonts w:ascii="Times New Roman" w:eastAsia="Times New Roman" w:hAnsi="Times New Roman" w:cs="Times New Roman"/>
          <w:color w:val="000000"/>
          <w:sz w:val="28"/>
          <w:szCs w:val="28"/>
          <w:lang w:val="kk-KZ" w:eastAsia="ru-RU"/>
        </w:rPr>
        <w:t>]</w:t>
      </w:r>
      <w:r w:rsidRPr="002E16E7">
        <w:rPr>
          <w:rFonts w:ascii="Times New Roman" w:eastAsia="Times New Roman" w:hAnsi="Times New Roman" w:cs="Times New Roman"/>
          <w:color w:val="000000"/>
          <w:sz w:val="28"/>
          <w:szCs w:val="28"/>
          <w:lang w:val="kk-KZ" w:eastAsia="ru-RU"/>
        </w:rPr>
        <w:t>. Соңғы зерттеулер көрсеткендей, жүргізілген селекция 18 айдан кейін (D540) дене салмағы 1 кг болатын балықтарды алуға мүмкіндік береді.</w:t>
      </w:r>
      <w:r w:rsidR="00604194" w:rsidRPr="002E16E7">
        <w:rPr>
          <w:rFonts w:ascii="Times New Roman" w:eastAsia="Times New Roman" w:hAnsi="Times New Roman" w:cs="Times New Roman"/>
          <w:color w:val="000000"/>
          <w:sz w:val="28"/>
          <w:szCs w:val="28"/>
          <w:lang w:val="kk-KZ" w:eastAsia="ru-RU"/>
        </w:rPr>
        <w:t xml:space="preserve"> </w:t>
      </w:r>
      <w:r w:rsidR="00324DFD" w:rsidRPr="002E16E7">
        <w:rPr>
          <w:rFonts w:ascii="Times New Roman" w:eastAsia="Times New Roman" w:hAnsi="Times New Roman" w:cs="Times New Roman"/>
          <w:color w:val="000000"/>
          <w:sz w:val="28"/>
          <w:szCs w:val="28"/>
          <w:lang w:val="kk-KZ" w:eastAsia="ru-RU"/>
        </w:rPr>
        <w:t xml:space="preserve"> </w:t>
      </w:r>
    </w:p>
    <w:p w:rsidR="00604194" w:rsidRPr="002E16E7" w:rsidRDefault="00604194" w:rsidP="002E16E7">
      <w:pPr>
        <w:spacing w:after="0" w:line="240" w:lineRule="auto"/>
        <w:ind w:firstLine="709"/>
        <w:jc w:val="both"/>
        <w:rPr>
          <w:rFonts w:ascii="Times New Roman" w:eastAsia="Times New Roman" w:hAnsi="Times New Roman" w:cs="Times New Roman"/>
          <w:color w:val="000000"/>
          <w:sz w:val="28"/>
          <w:szCs w:val="28"/>
          <w:lang w:val="kk-KZ" w:eastAsia="ru-RU"/>
        </w:rPr>
      </w:pPr>
      <w:r w:rsidRPr="002E16E7">
        <w:rPr>
          <w:rFonts w:ascii="Times New Roman" w:eastAsia="Times New Roman" w:hAnsi="Times New Roman" w:cs="Times New Roman"/>
          <w:color w:val="000000"/>
          <w:sz w:val="28"/>
          <w:szCs w:val="28"/>
          <w:lang w:val="kk-KZ" w:eastAsia="ru-RU"/>
        </w:rPr>
        <w:t>5)</w:t>
      </w:r>
      <w:r w:rsidR="005131EC" w:rsidRPr="002E16E7">
        <w:rPr>
          <w:rFonts w:ascii="Times New Roman" w:eastAsia="Times New Roman" w:hAnsi="Times New Roman" w:cs="Times New Roman"/>
          <w:color w:val="000000"/>
          <w:sz w:val="28"/>
          <w:szCs w:val="28"/>
          <w:lang w:val="kk-KZ" w:eastAsia="ru-RU"/>
        </w:rPr>
        <w:t xml:space="preserve"> </w:t>
      </w:r>
      <w:r w:rsidR="00357656" w:rsidRPr="002E16E7">
        <w:rPr>
          <w:rFonts w:ascii="Times New Roman" w:eastAsia="Times New Roman" w:hAnsi="Times New Roman" w:cs="Times New Roman"/>
          <w:color w:val="000000"/>
          <w:sz w:val="28"/>
          <w:szCs w:val="28"/>
          <w:lang w:val="kk-KZ" w:eastAsia="ru-RU"/>
        </w:rPr>
        <w:t>жасанды қоректендіру ке</w:t>
      </w:r>
      <w:r w:rsidR="000571F8" w:rsidRPr="002E16E7">
        <w:rPr>
          <w:rFonts w:ascii="Times New Roman" w:eastAsia="Times New Roman" w:hAnsi="Times New Roman" w:cs="Times New Roman"/>
          <w:color w:val="000000"/>
          <w:sz w:val="28"/>
          <w:szCs w:val="28"/>
          <w:lang w:val="kk-KZ" w:eastAsia="ru-RU"/>
        </w:rPr>
        <w:t>зінде оның етінің сапасына</w:t>
      </w:r>
      <w:r w:rsidR="00357656" w:rsidRPr="002E16E7">
        <w:rPr>
          <w:rFonts w:ascii="Times New Roman" w:eastAsia="Times New Roman" w:hAnsi="Times New Roman" w:cs="Times New Roman"/>
          <w:color w:val="000000"/>
          <w:sz w:val="28"/>
          <w:szCs w:val="28"/>
          <w:lang w:val="kk-KZ" w:eastAsia="ru-RU"/>
        </w:rPr>
        <w:t xml:space="preserve"> әсері</w:t>
      </w:r>
    </w:p>
    <w:p w:rsidR="00604194" w:rsidRPr="002E16E7" w:rsidRDefault="000571F8" w:rsidP="002E16E7">
      <w:pPr>
        <w:spacing w:after="0" w:line="240" w:lineRule="auto"/>
        <w:ind w:firstLine="709"/>
        <w:jc w:val="both"/>
        <w:rPr>
          <w:rFonts w:ascii="Times New Roman" w:eastAsia="Times New Roman" w:hAnsi="Times New Roman" w:cs="Times New Roman"/>
          <w:color w:val="000000"/>
          <w:sz w:val="28"/>
          <w:szCs w:val="28"/>
          <w:lang w:val="kk-KZ" w:eastAsia="ru-RU"/>
        </w:rPr>
      </w:pPr>
      <w:r w:rsidRPr="002E16E7">
        <w:rPr>
          <w:rFonts w:ascii="Times New Roman" w:eastAsia="Times New Roman" w:hAnsi="Times New Roman" w:cs="Times New Roman"/>
          <w:color w:val="000000"/>
          <w:sz w:val="28"/>
          <w:szCs w:val="28"/>
          <w:lang w:val="kk-KZ" w:eastAsia="ru-RU"/>
        </w:rPr>
        <w:t xml:space="preserve">Жабайы көксерке (көлден ауланған) және жабық жүйедегі </w:t>
      </w:r>
      <w:r w:rsidR="00B208BD" w:rsidRPr="002E16E7">
        <w:rPr>
          <w:rFonts w:ascii="Times New Roman" w:eastAsia="Times New Roman" w:hAnsi="Times New Roman" w:cs="Times New Roman"/>
          <w:color w:val="000000"/>
          <w:sz w:val="28"/>
          <w:szCs w:val="28"/>
          <w:lang w:val="kk-KZ" w:eastAsia="ru-RU"/>
        </w:rPr>
        <w:t>жасанды жеммен</w:t>
      </w:r>
      <w:r w:rsidRPr="002E16E7">
        <w:rPr>
          <w:rFonts w:ascii="Times New Roman" w:eastAsia="Times New Roman" w:hAnsi="Times New Roman" w:cs="Times New Roman"/>
          <w:color w:val="000000"/>
          <w:sz w:val="28"/>
          <w:szCs w:val="28"/>
          <w:lang w:val="kk-KZ" w:eastAsia="ru-RU"/>
        </w:rPr>
        <w:t xml:space="preserve"> өсетін балықтардың салыстырм</w:t>
      </w:r>
      <w:r w:rsidR="00B208BD" w:rsidRPr="002E16E7">
        <w:rPr>
          <w:rFonts w:ascii="Times New Roman" w:eastAsia="Times New Roman" w:hAnsi="Times New Roman" w:cs="Times New Roman"/>
          <w:color w:val="000000"/>
          <w:sz w:val="28"/>
          <w:szCs w:val="28"/>
          <w:lang w:val="kk-KZ" w:eastAsia="ru-RU"/>
        </w:rPr>
        <w:t>алы зерттеулері бұл топтар етінің</w:t>
      </w:r>
      <w:r w:rsidRPr="002E16E7">
        <w:rPr>
          <w:rFonts w:ascii="Times New Roman" w:eastAsia="Times New Roman" w:hAnsi="Times New Roman" w:cs="Times New Roman"/>
          <w:color w:val="000000"/>
          <w:sz w:val="28"/>
          <w:szCs w:val="28"/>
          <w:lang w:val="kk-KZ" w:eastAsia="ru-RU"/>
        </w:rPr>
        <w:t xml:space="preserve"> айырм</w:t>
      </w:r>
      <w:r w:rsidR="00395D9B" w:rsidRPr="002E16E7">
        <w:rPr>
          <w:rFonts w:ascii="Times New Roman" w:eastAsia="Times New Roman" w:hAnsi="Times New Roman" w:cs="Times New Roman"/>
          <w:color w:val="000000"/>
          <w:sz w:val="28"/>
          <w:szCs w:val="28"/>
          <w:lang w:val="kk-KZ" w:eastAsia="ru-RU"/>
        </w:rPr>
        <w:t>ашылығы жоқ екендігін көрсетті [</w:t>
      </w:r>
      <w:r w:rsidR="002A033B" w:rsidRPr="002E16E7">
        <w:rPr>
          <w:rFonts w:ascii="Times New Roman" w:eastAsia="Times New Roman" w:hAnsi="Times New Roman" w:cs="Times New Roman"/>
          <w:color w:val="000000"/>
          <w:sz w:val="28"/>
          <w:szCs w:val="28"/>
          <w:lang w:val="kk-KZ" w:eastAsia="ru-RU"/>
        </w:rPr>
        <w:t>6</w:t>
      </w:r>
      <w:r w:rsidR="00EB1C0B">
        <w:rPr>
          <w:rFonts w:ascii="Times New Roman" w:eastAsia="Times New Roman" w:hAnsi="Times New Roman" w:cs="Times New Roman"/>
          <w:color w:val="000000"/>
          <w:sz w:val="28"/>
          <w:szCs w:val="28"/>
          <w:lang w:val="kk-KZ" w:eastAsia="ru-RU"/>
        </w:rPr>
        <w:t>0</w:t>
      </w:r>
      <w:r w:rsidR="00395D9B" w:rsidRPr="002E16E7">
        <w:rPr>
          <w:rFonts w:ascii="Times New Roman" w:eastAsia="Times New Roman" w:hAnsi="Times New Roman" w:cs="Times New Roman"/>
          <w:color w:val="000000"/>
          <w:sz w:val="28"/>
          <w:szCs w:val="28"/>
          <w:lang w:val="kk-KZ" w:eastAsia="ru-RU"/>
        </w:rPr>
        <w:t xml:space="preserve">]. </w:t>
      </w:r>
    </w:p>
    <w:p w:rsidR="00E8650A" w:rsidRPr="002E16E7" w:rsidRDefault="00B208BD" w:rsidP="002E16E7">
      <w:pPr>
        <w:spacing w:after="0" w:line="240" w:lineRule="auto"/>
        <w:ind w:firstLine="709"/>
        <w:jc w:val="both"/>
        <w:rPr>
          <w:rFonts w:ascii="Times New Roman" w:eastAsia="Times New Roman" w:hAnsi="Times New Roman" w:cs="Times New Roman"/>
          <w:color w:val="000000"/>
          <w:sz w:val="28"/>
          <w:szCs w:val="28"/>
          <w:lang w:val="kk-KZ" w:eastAsia="ru-RU"/>
        </w:rPr>
      </w:pPr>
      <w:r w:rsidRPr="002E16E7">
        <w:rPr>
          <w:rFonts w:ascii="Times New Roman" w:eastAsia="Times New Roman" w:hAnsi="Times New Roman" w:cs="Times New Roman"/>
          <w:color w:val="000000"/>
          <w:sz w:val="28"/>
          <w:szCs w:val="28"/>
          <w:lang w:val="kk-KZ" w:eastAsia="ru-RU"/>
        </w:rPr>
        <w:t xml:space="preserve">Қолдан өсірген балықтардың етінде жабайы көксеркелермен салыстырғанда үш есе көп май (2,87%) болғаны анықталған (0,96%).  </w:t>
      </w:r>
      <w:r w:rsidR="00E8650A" w:rsidRPr="002E16E7">
        <w:rPr>
          <w:rFonts w:ascii="Times New Roman" w:eastAsia="Times New Roman" w:hAnsi="Times New Roman" w:cs="Times New Roman"/>
          <w:color w:val="000000"/>
          <w:sz w:val="28"/>
          <w:szCs w:val="28"/>
          <w:lang w:val="kk-KZ" w:eastAsia="ru-RU"/>
        </w:rPr>
        <w:t xml:space="preserve">Сонымен қатар, салыстырылатын топтардың жон етінде ақуыз бен минералдық компоненттердің құрамында айтарлықтай айырмашылығы жоқ болған. Талданған топтардың етінің майлары қаныққан және бір қанықпаған қышқылдардың жалпы құрамы бойынша 1 г майға айырмашылықтары болған.  </w:t>
      </w:r>
    </w:p>
    <w:p w:rsidR="005759A8" w:rsidRPr="00E66C0A" w:rsidRDefault="00E8650A" w:rsidP="00E66C0A">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7B2744">
        <w:rPr>
          <w:rFonts w:ascii="Times New Roman" w:eastAsia="Times New Roman" w:hAnsi="Times New Roman" w:cs="Times New Roman"/>
          <w:color w:val="000000"/>
          <w:sz w:val="28"/>
          <w:szCs w:val="28"/>
          <w:lang w:val="kk-KZ" w:eastAsia="ru-RU"/>
        </w:rPr>
        <w:t>Көп қанықпаған май қышқылдарының (PUFA) құрамына, сондай-ақ</w:t>
      </w:r>
      <w:r>
        <w:rPr>
          <w:rFonts w:ascii="Times New Roman" w:eastAsia="Times New Roman" w:hAnsi="Times New Roman" w:cs="Times New Roman"/>
          <w:color w:val="000000"/>
          <w:sz w:val="28"/>
          <w:szCs w:val="28"/>
          <w:lang w:val="kk-KZ" w:eastAsia="ru-RU"/>
        </w:rPr>
        <w:t>,</w:t>
      </w:r>
      <w:r w:rsidRPr="007B2744">
        <w:rPr>
          <w:rFonts w:ascii="Times New Roman" w:eastAsia="Times New Roman" w:hAnsi="Times New Roman" w:cs="Times New Roman"/>
          <w:color w:val="000000"/>
          <w:sz w:val="28"/>
          <w:szCs w:val="28"/>
          <w:lang w:val="kk-KZ" w:eastAsia="ru-RU"/>
        </w:rPr>
        <w:t xml:space="preserve"> PUFA n-3, PUFA n-6 және n-3/n-6 пропорцияларына қатысты топтар арасында айырмашылық табылмады. </w:t>
      </w:r>
      <w:r w:rsidR="00714CC5">
        <w:rPr>
          <w:rFonts w:ascii="Times New Roman" w:eastAsia="Times New Roman" w:hAnsi="Times New Roman" w:cs="Times New Roman"/>
          <w:color w:val="000000"/>
          <w:sz w:val="28"/>
          <w:szCs w:val="28"/>
          <w:lang w:val="kk-KZ" w:eastAsia="ru-RU"/>
        </w:rPr>
        <w:t>Тәжірбие жасалған</w:t>
      </w:r>
      <w:r w:rsidRPr="007B2744">
        <w:rPr>
          <w:rFonts w:ascii="Times New Roman" w:eastAsia="Times New Roman" w:hAnsi="Times New Roman" w:cs="Times New Roman"/>
          <w:color w:val="000000"/>
          <w:sz w:val="28"/>
          <w:szCs w:val="28"/>
          <w:lang w:val="kk-KZ" w:eastAsia="ru-RU"/>
        </w:rPr>
        <w:t xml:space="preserve"> көксерке </w:t>
      </w:r>
      <w:r w:rsidR="00714CC5" w:rsidRPr="007B2744">
        <w:rPr>
          <w:rFonts w:ascii="Times New Roman" w:eastAsia="Times New Roman" w:hAnsi="Times New Roman" w:cs="Times New Roman"/>
          <w:color w:val="000000"/>
          <w:sz w:val="28"/>
          <w:szCs w:val="28"/>
          <w:lang w:val="kk-KZ" w:eastAsia="ru-RU"/>
        </w:rPr>
        <w:t xml:space="preserve">100 г </w:t>
      </w:r>
      <w:r w:rsidR="00714CC5">
        <w:rPr>
          <w:rFonts w:ascii="Times New Roman" w:eastAsia="Times New Roman" w:hAnsi="Times New Roman" w:cs="Times New Roman"/>
          <w:color w:val="000000"/>
          <w:sz w:val="28"/>
          <w:szCs w:val="28"/>
          <w:lang w:val="kk-KZ" w:eastAsia="ru-RU"/>
        </w:rPr>
        <w:t xml:space="preserve">таза </w:t>
      </w:r>
      <w:r w:rsidRPr="007B2744">
        <w:rPr>
          <w:rFonts w:ascii="Times New Roman" w:eastAsia="Times New Roman" w:hAnsi="Times New Roman" w:cs="Times New Roman"/>
          <w:color w:val="000000"/>
          <w:sz w:val="28"/>
          <w:szCs w:val="28"/>
          <w:lang w:val="kk-KZ" w:eastAsia="ru-RU"/>
        </w:rPr>
        <w:t xml:space="preserve">етіндегі майдың </w:t>
      </w:r>
      <w:r w:rsidR="00714CC5">
        <w:rPr>
          <w:rFonts w:ascii="Times New Roman" w:eastAsia="Times New Roman" w:hAnsi="Times New Roman" w:cs="Times New Roman"/>
          <w:color w:val="000000"/>
          <w:sz w:val="28"/>
          <w:szCs w:val="28"/>
          <w:lang w:val="kk-KZ" w:eastAsia="ru-RU"/>
        </w:rPr>
        <w:t>құрамының көптігіне байланысты</w:t>
      </w:r>
      <w:r w:rsidRPr="007B2744">
        <w:rPr>
          <w:rFonts w:ascii="Times New Roman" w:eastAsia="Times New Roman" w:hAnsi="Times New Roman" w:cs="Times New Roman"/>
          <w:color w:val="000000"/>
          <w:sz w:val="28"/>
          <w:szCs w:val="28"/>
          <w:lang w:val="kk-KZ" w:eastAsia="ru-RU"/>
        </w:rPr>
        <w:t>, әсіресе</w:t>
      </w:r>
      <w:r w:rsidR="00714CC5">
        <w:rPr>
          <w:rFonts w:ascii="Times New Roman" w:eastAsia="Times New Roman" w:hAnsi="Times New Roman" w:cs="Times New Roman"/>
          <w:color w:val="000000"/>
          <w:sz w:val="28"/>
          <w:szCs w:val="28"/>
          <w:lang w:val="kk-KZ" w:eastAsia="ru-RU"/>
        </w:rPr>
        <w:t>,</w:t>
      </w:r>
      <w:r w:rsidRPr="007B2744">
        <w:rPr>
          <w:rFonts w:ascii="Times New Roman" w:eastAsia="Times New Roman" w:hAnsi="Times New Roman" w:cs="Times New Roman"/>
          <w:color w:val="000000"/>
          <w:sz w:val="28"/>
          <w:szCs w:val="28"/>
          <w:lang w:val="kk-KZ" w:eastAsia="ru-RU"/>
        </w:rPr>
        <w:t xml:space="preserve"> адам диетасында маңызды майлы қышқылдардың құрамы, яғни </w:t>
      </w:r>
      <w:r w:rsidR="00714CC5">
        <w:rPr>
          <w:rFonts w:ascii="Times New Roman" w:eastAsia="Times New Roman" w:hAnsi="Times New Roman" w:cs="Times New Roman"/>
          <w:color w:val="000000"/>
          <w:sz w:val="28"/>
          <w:szCs w:val="28"/>
          <w:lang w:val="kk-KZ" w:eastAsia="ru-RU"/>
        </w:rPr>
        <w:t>е</w:t>
      </w:r>
      <w:r w:rsidRPr="007B2744">
        <w:rPr>
          <w:rFonts w:ascii="Times New Roman" w:eastAsia="Times New Roman" w:hAnsi="Times New Roman" w:cs="Times New Roman"/>
          <w:color w:val="000000"/>
          <w:sz w:val="28"/>
          <w:szCs w:val="28"/>
          <w:lang w:val="kk-KZ" w:eastAsia="ru-RU"/>
        </w:rPr>
        <w:t xml:space="preserve">йкозапентаэндік (EPA; 20: 5n-3) және </w:t>
      </w:r>
      <w:r w:rsidR="00714CC5" w:rsidRPr="007B2744">
        <w:rPr>
          <w:rFonts w:ascii="Times New Roman" w:eastAsia="Times New Roman" w:hAnsi="Times New Roman" w:cs="Times New Roman"/>
          <w:color w:val="000000"/>
          <w:sz w:val="28"/>
          <w:szCs w:val="28"/>
          <w:lang w:val="kk-KZ" w:eastAsia="ru-RU"/>
        </w:rPr>
        <w:t>докоза-гексаэндік (DHA22:6n-3)</w:t>
      </w:r>
      <w:r w:rsidR="00714CC5">
        <w:rPr>
          <w:rFonts w:ascii="Times New Roman" w:eastAsia="Times New Roman" w:hAnsi="Times New Roman" w:cs="Times New Roman"/>
          <w:color w:val="000000"/>
          <w:sz w:val="28"/>
          <w:szCs w:val="28"/>
          <w:lang w:val="kk-KZ" w:eastAsia="ru-RU"/>
        </w:rPr>
        <w:t xml:space="preserve"> </w:t>
      </w:r>
      <w:r w:rsidRPr="007B2744">
        <w:rPr>
          <w:rFonts w:ascii="Times New Roman" w:eastAsia="Times New Roman" w:hAnsi="Times New Roman" w:cs="Times New Roman"/>
          <w:color w:val="000000"/>
          <w:sz w:val="28"/>
          <w:szCs w:val="28"/>
          <w:lang w:val="kk-KZ" w:eastAsia="ru-RU"/>
        </w:rPr>
        <w:t xml:space="preserve">жабайы көксерке етіне </w:t>
      </w:r>
      <w:r w:rsidR="00714CC5" w:rsidRPr="007B2744">
        <w:rPr>
          <w:rFonts w:ascii="Times New Roman" w:eastAsia="Times New Roman" w:hAnsi="Times New Roman" w:cs="Times New Roman"/>
          <w:color w:val="000000"/>
          <w:sz w:val="28"/>
          <w:szCs w:val="28"/>
          <w:lang w:val="kk-KZ" w:eastAsia="ru-RU"/>
        </w:rPr>
        <w:t xml:space="preserve"> қарағанда едәуір жоғары болғандығы анықталған</w:t>
      </w:r>
      <w:r w:rsidR="00395D9B" w:rsidRPr="007B2744">
        <w:rPr>
          <w:rFonts w:ascii="Times New Roman" w:eastAsia="Times New Roman" w:hAnsi="Times New Roman" w:cs="Times New Roman"/>
          <w:color w:val="000000"/>
          <w:sz w:val="28"/>
          <w:szCs w:val="28"/>
          <w:lang w:val="kk-KZ" w:eastAsia="ru-RU"/>
        </w:rPr>
        <w:t xml:space="preserve"> [</w:t>
      </w:r>
      <w:r w:rsidR="002A033B">
        <w:rPr>
          <w:rFonts w:ascii="Times New Roman" w:eastAsia="Times New Roman" w:hAnsi="Times New Roman" w:cs="Times New Roman"/>
          <w:color w:val="000000"/>
          <w:sz w:val="28"/>
          <w:szCs w:val="28"/>
          <w:lang w:val="kk-KZ" w:eastAsia="ru-RU"/>
        </w:rPr>
        <w:t>6</w:t>
      </w:r>
      <w:r w:rsidR="00EB1C0B">
        <w:rPr>
          <w:rFonts w:ascii="Times New Roman" w:eastAsia="Times New Roman" w:hAnsi="Times New Roman" w:cs="Times New Roman"/>
          <w:color w:val="000000"/>
          <w:sz w:val="28"/>
          <w:szCs w:val="28"/>
          <w:lang w:val="kk-KZ" w:eastAsia="ru-RU"/>
        </w:rPr>
        <w:t>1</w:t>
      </w:r>
      <w:r w:rsidR="00395D9B" w:rsidRPr="007B2744">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w:t>
      </w:r>
      <w:r w:rsidR="00714CC5">
        <w:rPr>
          <w:rFonts w:ascii="Times New Roman" w:eastAsia="Times New Roman" w:hAnsi="Times New Roman" w:cs="Times New Roman"/>
          <w:color w:val="000000"/>
          <w:sz w:val="28"/>
          <w:szCs w:val="28"/>
          <w:lang w:val="kk-KZ" w:eastAsia="ru-RU"/>
        </w:rPr>
        <w:t xml:space="preserve"> </w:t>
      </w:r>
    </w:p>
    <w:p w:rsidR="00C96E75" w:rsidRDefault="00E66C0A" w:rsidP="00E66C0A">
      <w:pPr>
        <w:spacing w:after="0" w:line="240" w:lineRule="auto"/>
        <w:ind w:firstLine="709"/>
        <w:jc w:val="both"/>
        <w:rPr>
          <w:rStyle w:val="92"/>
          <w:rFonts w:ascii="Times New Roman" w:hAnsi="Times New Roman" w:cs="Times New Roman"/>
          <w:b w:val="0"/>
          <w:bCs w:val="0"/>
          <w:sz w:val="28"/>
          <w:szCs w:val="28"/>
          <w:lang w:val="kk-KZ"/>
        </w:rPr>
      </w:pPr>
      <w:bookmarkStart w:id="12" w:name="bookmark8"/>
      <w:r>
        <w:rPr>
          <w:rStyle w:val="92"/>
          <w:rFonts w:ascii="Times New Roman" w:hAnsi="Times New Roman" w:cs="Times New Roman"/>
          <w:b w:val="0"/>
          <w:bCs w:val="0"/>
          <w:sz w:val="28"/>
          <w:szCs w:val="28"/>
          <w:lang w:val="kk-KZ"/>
        </w:rPr>
        <w:t xml:space="preserve">Польша ғалымдары </w:t>
      </w:r>
      <w:r w:rsidR="00356F67" w:rsidRPr="002D4080">
        <w:rPr>
          <w:rStyle w:val="92"/>
          <w:rFonts w:ascii="Times New Roman" w:hAnsi="Times New Roman" w:cs="Times New Roman"/>
          <w:b w:val="0"/>
          <w:bCs w:val="0"/>
          <w:sz w:val="28"/>
          <w:szCs w:val="28"/>
          <w:lang w:val="kk-KZ"/>
        </w:rPr>
        <w:t xml:space="preserve">Marek J. </w:t>
      </w:r>
      <w:r w:rsidRPr="002D4080">
        <w:rPr>
          <w:rStyle w:val="92"/>
          <w:rFonts w:ascii="Times New Roman" w:hAnsi="Times New Roman" w:cs="Times New Roman"/>
          <w:b w:val="0"/>
          <w:bCs w:val="0"/>
          <w:sz w:val="28"/>
          <w:szCs w:val="28"/>
          <w:lang w:val="kk-KZ"/>
        </w:rPr>
        <w:t>T</w:t>
      </w:r>
      <w:r w:rsidR="00356F67" w:rsidRPr="002D4080">
        <w:rPr>
          <w:rStyle w:val="92"/>
          <w:rFonts w:ascii="Times New Roman" w:hAnsi="Times New Roman" w:cs="Times New Roman"/>
          <w:b w:val="0"/>
          <w:bCs w:val="0"/>
          <w:sz w:val="28"/>
          <w:szCs w:val="28"/>
          <w:lang w:val="kk-KZ"/>
        </w:rPr>
        <w:t xml:space="preserve">uczynski, Dariusz Kucharczyk, Andrzej Szczerbowski, Maciej Szkudlarek, Andrzej Mamcarz </w:t>
      </w:r>
      <w:r w:rsidRPr="002D4080">
        <w:rPr>
          <w:rStyle w:val="92"/>
          <w:rFonts w:ascii="Times New Roman" w:hAnsi="Times New Roman" w:cs="Times New Roman"/>
          <w:b w:val="0"/>
          <w:bCs w:val="0"/>
          <w:sz w:val="28"/>
          <w:szCs w:val="28"/>
          <w:lang w:val="kk-KZ"/>
        </w:rPr>
        <w:t>және</w:t>
      </w:r>
      <w:r w:rsidR="00356F67" w:rsidRPr="002D4080">
        <w:rPr>
          <w:rStyle w:val="92"/>
          <w:rFonts w:ascii="Times New Roman" w:hAnsi="Times New Roman" w:cs="Times New Roman"/>
          <w:b w:val="0"/>
          <w:bCs w:val="0"/>
          <w:sz w:val="28"/>
          <w:szCs w:val="28"/>
          <w:lang w:val="kk-KZ"/>
        </w:rPr>
        <w:t xml:space="preserve"> Piotr Gomutka</w:t>
      </w:r>
      <w:bookmarkEnd w:id="12"/>
      <w:r>
        <w:rPr>
          <w:rStyle w:val="92"/>
          <w:rFonts w:ascii="Times New Roman" w:hAnsi="Times New Roman" w:cs="Times New Roman"/>
          <w:b w:val="0"/>
          <w:bCs w:val="0"/>
          <w:sz w:val="28"/>
          <w:szCs w:val="28"/>
          <w:lang w:val="kk-KZ"/>
        </w:rPr>
        <w:t xml:space="preserve"> өз еңбектерінде уылдырық шашуға арналған ұялардың әртүрлі типтері болатынын, қазіргі таңда жасанды </w:t>
      </w:r>
      <w:r w:rsidR="00E045FA">
        <w:rPr>
          <w:rStyle w:val="92"/>
          <w:rFonts w:ascii="Times New Roman" w:hAnsi="Times New Roman" w:cs="Times New Roman"/>
          <w:b w:val="0"/>
          <w:bCs w:val="0"/>
          <w:sz w:val="28"/>
          <w:szCs w:val="28"/>
          <w:lang w:val="kk-KZ"/>
        </w:rPr>
        <w:t>шөптен жасалған ұяны қолданатынын</w:t>
      </w:r>
      <w:r>
        <w:rPr>
          <w:rStyle w:val="92"/>
          <w:rFonts w:ascii="Times New Roman" w:hAnsi="Times New Roman" w:cs="Times New Roman"/>
          <w:b w:val="0"/>
          <w:bCs w:val="0"/>
          <w:sz w:val="28"/>
          <w:szCs w:val="28"/>
          <w:lang w:val="kk-KZ"/>
        </w:rPr>
        <w:t xml:space="preserve"> айтады</w:t>
      </w:r>
      <w:r w:rsidR="00E045FA">
        <w:rPr>
          <w:rStyle w:val="92"/>
          <w:rFonts w:ascii="Times New Roman" w:hAnsi="Times New Roman" w:cs="Times New Roman"/>
          <w:b w:val="0"/>
          <w:bCs w:val="0"/>
          <w:sz w:val="28"/>
          <w:szCs w:val="28"/>
          <w:lang w:val="kk-KZ"/>
        </w:rPr>
        <w:t xml:space="preserve"> (сурет </w:t>
      </w:r>
      <w:r w:rsidR="00814C28">
        <w:rPr>
          <w:rStyle w:val="92"/>
          <w:rFonts w:ascii="Times New Roman" w:hAnsi="Times New Roman" w:cs="Times New Roman"/>
          <w:b w:val="0"/>
          <w:bCs w:val="0"/>
          <w:sz w:val="28"/>
          <w:szCs w:val="28"/>
          <w:lang w:val="kk-KZ"/>
        </w:rPr>
        <w:t>2</w:t>
      </w:r>
      <w:r w:rsidR="00E045FA">
        <w:rPr>
          <w:rStyle w:val="92"/>
          <w:rFonts w:ascii="Times New Roman" w:hAnsi="Times New Roman" w:cs="Times New Roman"/>
          <w:b w:val="0"/>
          <w:bCs w:val="0"/>
          <w:sz w:val="28"/>
          <w:szCs w:val="28"/>
          <w:lang w:val="kk-KZ"/>
        </w:rPr>
        <w:t>)</w:t>
      </w:r>
      <w:r>
        <w:rPr>
          <w:rStyle w:val="92"/>
          <w:rFonts w:ascii="Times New Roman" w:hAnsi="Times New Roman" w:cs="Times New Roman"/>
          <w:b w:val="0"/>
          <w:bCs w:val="0"/>
          <w:sz w:val="28"/>
          <w:szCs w:val="28"/>
          <w:lang w:val="kk-KZ"/>
        </w:rPr>
        <w:t xml:space="preserve">. </w:t>
      </w:r>
    </w:p>
    <w:p w:rsidR="00E045FA" w:rsidRDefault="00C90B7B" w:rsidP="007E314F">
      <w:pPr>
        <w:spacing w:after="0" w:line="240" w:lineRule="auto"/>
        <w:ind w:firstLine="709"/>
        <w:jc w:val="both"/>
        <w:rPr>
          <w:rStyle w:val="92"/>
          <w:rFonts w:ascii="Times New Roman" w:hAnsi="Times New Roman" w:cs="Times New Roman"/>
          <w:b w:val="0"/>
          <w:bCs w:val="0"/>
          <w:sz w:val="28"/>
          <w:szCs w:val="28"/>
          <w:lang w:val="kk-KZ"/>
        </w:rPr>
      </w:pPr>
      <w:r>
        <w:rPr>
          <w:rStyle w:val="92"/>
          <w:rFonts w:ascii="Times New Roman" w:hAnsi="Times New Roman" w:cs="Times New Roman"/>
          <w:b w:val="0"/>
          <w:bCs w:val="0"/>
          <w:sz w:val="28"/>
          <w:szCs w:val="28"/>
          <w:lang w:val="kk-KZ"/>
        </w:rPr>
        <w:lastRenderedPageBreak/>
        <w:t>Ұя</w:t>
      </w:r>
      <w:r w:rsidR="00E045FA">
        <w:rPr>
          <w:rStyle w:val="92"/>
          <w:rFonts w:ascii="Times New Roman" w:hAnsi="Times New Roman" w:cs="Times New Roman"/>
          <w:b w:val="0"/>
          <w:bCs w:val="0"/>
          <w:sz w:val="28"/>
          <w:szCs w:val="28"/>
          <w:lang w:val="kk-KZ"/>
        </w:rPr>
        <w:t xml:space="preserve"> көлемінің маңызы жоғары. </w:t>
      </w:r>
      <w:r w:rsidR="00367FD2">
        <w:rPr>
          <w:rStyle w:val="92"/>
          <w:rFonts w:ascii="Times New Roman" w:hAnsi="Times New Roman" w:cs="Times New Roman"/>
          <w:b w:val="0"/>
          <w:bCs w:val="0"/>
          <w:sz w:val="28"/>
          <w:szCs w:val="28"/>
          <w:lang w:val="kk-KZ"/>
        </w:rPr>
        <w:t xml:space="preserve">Ұсақ аналықтар үшін </w:t>
      </w:r>
      <w:r w:rsidR="00367FD2" w:rsidRPr="007B2744">
        <w:rPr>
          <w:rFonts w:ascii="Times New Roman" w:hAnsi="Times New Roman" w:cs="Times New Roman"/>
          <w:sz w:val="28"/>
          <w:szCs w:val="28"/>
          <w:lang w:val="kk-KZ"/>
        </w:rPr>
        <w:t>(1,0 - 2,0 кг BW)</w:t>
      </w:r>
      <w:r w:rsidR="00367FD2">
        <w:rPr>
          <w:rFonts w:ascii="Times New Roman" w:hAnsi="Times New Roman" w:cs="Times New Roman"/>
          <w:sz w:val="28"/>
          <w:szCs w:val="28"/>
          <w:lang w:val="kk-KZ"/>
        </w:rPr>
        <w:t xml:space="preserve"> ең кіші ұя көлемі </w:t>
      </w:r>
      <w:r w:rsidR="00367FD2" w:rsidRPr="007B2744">
        <w:rPr>
          <w:rFonts w:ascii="Times New Roman" w:hAnsi="Times New Roman" w:cs="Times New Roman"/>
          <w:sz w:val="28"/>
          <w:szCs w:val="28"/>
          <w:lang w:val="kk-KZ"/>
        </w:rPr>
        <w:t xml:space="preserve">50 см </w:t>
      </w:r>
      <w:r w:rsidR="00367FD2">
        <w:rPr>
          <w:rFonts w:ascii="Times New Roman" w:hAnsi="Times New Roman" w:cs="Times New Roman"/>
          <w:sz w:val="28"/>
          <w:szCs w:val="28"/>
          <w:lang w:val="kk-KZ"/>
        </w:rPr>
        <w:t>х</w:t>
      </w:r>
      <w:r w:rsidR="00367FD2" w:rsidRPr="007B2744">
        <w:rPr>
          <w:rFonts w:ascii="Times New Roman" w:hAnsi="Times New Roman" w:cs="Times New Roman"/>
          <w:sz w:val="28"/>
          <w:szCs w:val="28"/>
          <w:lang w:val="kk-KZ"/>
        </w:rPr>
        <w:t xml:space="preserve"> 50 см </w:t>
      </w:r>
      <w:r w:rsidR="00367FD2">
        <w:rPr>
          <w:rFonts w:ascii="Times New Roman" w:hAnsi="Times New Roman" w:cs="Times New Roman"/>
          <w:sz w:val="28"/>
          <w:szCs w:val="28"/>
          <w:lang w:val="kk-KZ"/>
        </w:rPr>
        <w:t>немесе</w:t>
      </w:r>
      <w:r w:rsidR="00367FD2" w:rsidRPr="007B2744">
        <w:rPr>
          <w:rFonts w:ascii="Times New Roman" w:hAnsi="Times New Roman" w:cs="Times New Roman"/>
          <w:sz w:val="28"/>
          <w:szCs w:val="28"/>
          <w:lang w:val="kk-KZ"/>
        </w:rPr>
        <w:t xml:space="preserve"> 40 см </w:t>
      </w:r>
      <w:r w:rsidR="00367FD2">
        <w:rPr>
          <w:rFonts w:ascii="Times New Roman" w:hAnsi="Times New Roman" w:cs="Times New Roman"/>
          <w:sz w:val="28"/>
          <w:szCs w:val="28"/>
          <w:lang w:val="kk-KZ"/>
        </w:rPr>
        <w:t>х</w:t>
      </w:r>
      <w:r w:rsidR="00367FD2" w:rsidRPr="007B2744">
        <w:rPr>
          <w:rFonts w:ascii="Times New Roman" w:hAnsi="Times New Roman" w:cs="Times New Roman"/>
          <w:sz w:val="28"/>
          <w:szCs w:val="28"/>
          <w:lang w:val="kk-KZ"/>
        </w:rPr>
        <w:t xml:space="preserve"> 60 см құрайды.</w:t>
      </w:r>
      <w:r w:rsidR="00367FD2">
        <w:rPr>
          <w:rFonts w:ascii="Times New Roman" w:hAnsi="Times New Roman" w:cs="Times New Roman"/>
          <w:sz w:val="28"/>
          <w:szCs w:val="28"/>
          <w:lang w:val="kk-KZ"/>
        </w:rPr>
        <w:t xml:space="preserve"> </w:t>
      </w:r>
      <w:r>
        <w:rPr>
          <w:rStyle w:val="92"/>
          <w:rFonts w:ascii="Times New Roman" w:hAnsi="Times New Roman" w:cs="Times New Roman"/>
          <w:b w:val="0"/>
          <w:bCs w:val="0"/>
          <w:sz w:val="28"/>
          <w:szCs w:val="28"/>
          <w:lang w:val="kk-KZ"/>
        </w:rPr>
        <w:t xml:space="preserve">Сонымен бірге, ұяның үлкендеу болғаны жақсы, себебі, көксерке тұқымды жақсы беретіндігі айтылады. </w:t>
      </w:r>
      <w:r w:rsidR="00660953">
        <w:rPr>
          <w:rStyle w:val="92"/>
          <w:rFonts w:ascii="Times New Roman" w:hAnsi="Times New Roman" w:cs="Times New Roman"/>
          <w:b w:val="0"/>
          <w:bCs w:val="0"/>
          <w:sz w:val="28"/>
          <w:szCs w:val="28"/>
          <w:lang w:val="kk-KZ"/>
        </w:rPr>
        <w:t xml:space="preserve">Балық санына қарай шарбаққа бір немесе екі уылдырықты салуға болады. </w:t>
      </w:r>
    </w:p>
    <w:p w:rsidR="00E045FA" w:rsidRDefault="00E045FA" w:rsidP="00E66C0A">
      <w:pPr>
        <w:spacing w:after="0" w:line="240" w:lineRule="auto"/>
        <w:ind w:firstLine="709"/>
        <w:jc w:val="both"/>
        <w:rPr>
          <w:rStyle w:val="92"/>
          <w:rFonts w:ascii="Times New Roman" w:hAnsi="Times New Roman" w:cs="Times New Roman"/>
          <w:b w:val="0"/>
          <w:bCs w:val="0"/>
          <w:sz w:val="28"/>
          <w:szCs w:val="28"/>
          <w:lang w:val="kk-KZ"/>
        </w:rPr>
      </w:pPr>
    </w:p>
    <w:p w:rsidR="00E045FA" w:rsidRPr="00E045FA" w:rsidRDefault="00E045FA" w:rsidP="00E045FA">
      <w:pPr>
        <w:jc w:val="both"/>
        <w:rPr>
          <w:sz w:val="0"/>
          <w:szCs w:val="0"/>
          <w:lang w:val="kk-KZ"/>
        </w:rPr>
      </w:pPr>
      <w:r>
        <w:fldChar w:fldCharType="begin"/>
      </w:r>
      <w:r>
        <w:instrText xml:space="preserve"> INCLUDEPICTURE  "C:\\Users\\рыбное\\Desktop\\макала докторантура 2019 г\\media\\image9.jpeg" \* MERGEFORMATINET </w:instrText>
      </w:r>
      <w:r>
        <w:fldChar w:fldCharType="separate"/>
      </w:r>
      <w:r w:rsidR="00FD191F">
        <w:fldChar w:fldCharType="begin"/>
      </w:r>
      <w:r w:rsidR="00FD191F">
        <w:instrText xml:space="preserve"> INCLUDEPICTURE  "C:\\Users\\рыбное\\Desktop\\макала докторантура 2019 г\\media\\image9.jpeg" \* MERGEFORMATINET </w:instrText>
      </w:r>
      <w:r w:rsidR="00FD191F">
        <w:fldChar w:fldCharType="separate"/>
      </w:r>
      <w:r w:rsidR="0095147F">
        <w:fldChar w:fldCharType="begin"/>
      </w:r>
      <w:r w:rsidR="0095147F">
        <w:instrText xml:space="preserve"> INCLUDEPICTURE  "C:\\Users\\рыбное\\Desktop\\макала докторантура 2019 г\\media\\image9.jpeg" \* MERGEFORMATINET </w:instrText>
      </w:r>
      <w:r w:rsidR="0095147F">
        <w:fldChar w:fldCharType="separate"/>
      </w:r>
      <w:r w:rsidR="00684DE5">
        <w:fldChar w:fldCharType="begin"/>
      </w:r>
      <w:r w:rsidR="00684DE5">
        <w:instrText xml:space="preserve"> INCLUDEPICTURE  "C:\\Users\\рыбное\\Desktop\\макала докторантура 2019 г\\media\\image9.jpeg" \* MERGEFORMATINET </w:instrText>
      </w:r>
      <w:r w:rsidR="00684DE5">
        <w:fldChar w:fldCharType="separate"/>
      </w:r>
      <w:r w:rsidR="00785CB5">
        <w:fldChar w:fldCharType="begin"/>
      </w:r>
      <w:r w:rsidR="00785CB5">
        <w:instrText xml:space="preserve"> INCLUDEPICTURE  "C:\\Users\\рыбное\\Desktop\\макала докторантура 2019 г\\media\\image9.jpeg" \* MERGEFORMATINET </w:instrText>
      </w:r>
      <w:r w:rsidR="00785CB5">
        <w:fldChar w:fldCharType="separate"/>
      </w:r>
      <w:r w:rsidR="002C6474">
        <w:fldChar w:fldCharType="begin"/>
      </w:r>
      <w:r w:rsidR="002C6474">
        <w:instrText xml:space="preserve"> INCLUDEPICTURE  "C:\\Users\\рыбное\\Desktop\\макала докторантура 2019 г\\media\\image9.jpeg" \* MERGEFORMATINET </w:instrText>
      </w:r>
      <w:r w:rsidR="002C6474">
        <w:fldChar w:fldCharType="separate"/>
      </w:r>
      <w:r w:rsidR="001A3997">
        <w:fldChar w:fldCharType="begin"/>
      </w:r>
      <w:r w:rsidR="001A3997">
        <w:instrText xml:space="preserve"> INCLUDEPICTURE  "C:\\Users\\рыбное\\Desktop\\макала докторантура 2019 г\\media\\image9.jpeg" \* MERGEFORMATINET </w:instrText>
      </w:r>
      <w:r w:rsidR="001A3997">
        <w:fldChar w:fldCharType="separate"/>
      </w:r>
      <w:r w:rsidR="00042527">
        <w:fldChar w:fldCharType="begin"/>
      </w:r>
      <w:r w:rsidR="00042527">
        <w:instrText xml:space="preserve"> INCLUDEPICTURE  "C:\\Users\\рыбное\\Desktop\\макала докторантура 2019 г\\media\\image9.jpeg" \* MERGEFORMATINET </w:instrText>
      </w:r>
      <w:r w:rsidR="00042527">
        <w:fldChar w:fldCharType="separate"/>
      </w:r>
      <w:r w:rsidR="007A685A">
        <w:fldChar w:fldCharType="begin"/>
      </w:r>
      <w:r w:rsidR="007A685A">
        <w:instrText xml:space="preserve"> INCLUDEPICTURE  "C:\\Users\\рыбное\\Desktop\\макала докторантура 2019 г\\media\\image9.jpeg" \* MERGEFORMATINET </w:instrText>
      </w:r>
      <w:r w:rsidR="007A685A">
        <w:fldChar w:fldCharType="separate"/>
      </w:r>
      <w:r w:rsidR="00A449D5">
        <w:fldChar w:fldCharType="begin"/>
      </w:r>
      <w:r w:rsidR="00A449D5">
        <w:instrText xml:space="preserve"> INCLUDEPICTURE  "C:\\Users\\рыбное\\Desktop\\макала докторантура 2019 г\\media\\image9.jpeg" \* MERGEFORMATINET </w:instrText>
      </w:r>
      <w:r w:rsidR="00A449D5">
        <w:fldChar w:fldCharType="separate"/>
      </w:r>
      <w:r w:rsidR="004B7D5C">
        <w:fldChar w:fldCharType="begin"/>
      </w:r>
      <w:r w:rsidR="004B7D5C">
        <w:instrText xml:space="preserve"> INCLUDEPICTURE  "C:\\Users\\рыбное\\Desktop\\макала докторантура 2019 г\\media\\image9.jpeg" \* MERGEFORMATINET </w:instrText>
      </w:r>
      <w:r w:rsidR="004B7D5C">
        <w:fldChar w:fldCharType="separate"/>
      </w:r>
      <w:r w:rsidR="00CD3996">
        <w:fldChar w:fldCharType="begin"/>
      </w:r>
      <w:r w:rsidR="00CD3996">
        <w:instrText xml:space="preserve"> INCLUDEPICTURE  "C:\\Users\\рыбное\\Desktop\\макала докторантура 2019 г\\media\\image9.jpeg" \* MERGEFORMATINET </w:instrText>
      </w:r>
      <w:r w:rsidR="00CD3996">
        <w:fldChar w:fldCharType="separate"/>
      </w:r>
      <w:r w:rsidR="00B9785A">
        <w:fldChar w:fldCharType="begin"/>
      </w:r>
      <w:r w:rsidR="00B9785A">
        <w:instrText xml:space="preserve"> INCLUDEPICTURE  "C:\\Users\\рыбное\\Desktop\\макала докторантура 2019 г\\media\\image9.jpeg" \* MERGEFORMATINET </w:instrText>
      </w:r>
      <w:r w:rsidR="00B9785A">
        <w:fldChar w:fldCharType="separate"/>
      </w:r>
      <w:r w:rsidR="00C56982">
        <w:fldChar w:fldCharType="begin"/>
      </w:r>
      <w:r w:rsidR="00C56982">
        <w:instrText xml:space="preserve"> INCLUDEPICTURE  "C:\\Users\\рыбное\\Desktop\\макала докторантура 2019 г\\media\\image9.jpeg" \* MERGEFORMATINET </w:instrText>
      </w:r>
      <w:r w:rsidR="00C56982">
        <w:fldChar w:fldCharType="separate"/>
      </w:r>
      <w:r w:rsidR="00437CD3">
        <w:fldChar w:fldCharType="begin"/>
      </w:r>
      <w:r w:rsidR="00437CD3">
        <w:instrText xml:space="preserve"> INCLUDEPICTURE  "C:\\Users\\рыбное\\Desktop\\макала докторантура 2019 г\\media\\image9.jpeg" \* MERGEFORMATINET </w:instrText>
      </w:r>
      <w:r w:rsidR="00437CD3">
        <w:fldChar w:fldCharType="separate"/>
      </w:r>
      <w:r w:rsidR="002F5F73">
        <w:fldChar w:fldCharType="begin"/>
      </w:r>
      <w:r w:rsidR="002F5F73">
        <w:instrText xml:space="preserve"> INCLUDEPICTURE  "C:\\Users\\рыбное\\Desktop\\макала докторантура 2019 г\\media\\image9.jpeg" \* MERGEFORMATINET </w:instrText>
      </w:r>
      <w:r w:rsidR="002F5F73">
        <w:fldChar w:fldCharType="separate"/>
      </w:r>
      <w:r w:rsidR="00B24763">
        <w:fldChar w:fldCharType="begin"/>
      </w:r>
      <w:r w:rsidR="00B24763">
        <w:instrText xml:space="preserve"> INCLUDEPICTURE  "C:\\Users\\рыбное\\Desktop\\макала докторантура 2019 г\\media\\image9.jpeg" \* MERGEFORMATINET </w:instrText>
      </w:r>
      <w:r w:rsidR="00B24763">
        <w:fldChar w:fldCharType="separate"/>
      </w:r>
      <w:r w:rsidR="005B405A">
        <w:fldChar w:fldCharType="begin"/>
      </w:r>
      <w:r w:rsidR="005B405A">
        <w:instrText xml:space="preserve"> INCLUDEPICTURE  "C:\\Users\\рыбное\\Desktop\\макала докторантура 2019 г\\media\\image9.jpeg" \* MERGEFORMATINET </w:instrText>
      </w:r>
      <w:r w:rsidR="005B405A">
        <w:fldChar w:fldCharType="separate"/>
      </w:r>
      <w:r w:rsidR="00B27CD9">
        <w:fldChar w:fldCharType="begin"/>
      </w:r>
      <w:r w:rsidR="00B27CD9">
        <w:instrText xml:space="preserve"> INCLUDEPICTURE  "C:\\Users\\рыбное\\Desktop\\макала докторантура 2019 г\\media\\image9.jpeg" \* MERGEFORMATINET </w:instrText>
      </w:r>
      <w:r w:rsidR="00B27CD9">
        <w:fldChar w:fldCharType="separate"/>
      </w:r>
      <w:r w:rsidR="00F77FA3">
        <w:fldChar w:fldCharType="begin"/>
      </w:r>
      <w:r w:rsidR="00F77FA3">
        <w:instrText xml:space="preserve"> INCLUDEPICTURE  "C:\\Users\\рыбное\\Desktop\\макала докторантура 2019 г\\media\\image9.jpeg" \* MERGEFORMATINET </w:instrText>
      </w:r>
      <w:r w:rsidR="00F77FA3">
        <w:fldChar w:fldCharType="separate"/>
      </w:r>
      <w:r w:rsidR="00B4031D">
        <w:fldChar w:fldCharType="begin"/>
      </w:r>
      <w:r w:rsidR="00B4031D">
        <w:instrText xml:space="preserve"> INCLUDEPICTURE  "C:\\Users\\рыбное\\Desktop\\макала докторантура 2019 г\\media\\image9.jpeg" \* MERGEFORMATINET </w:instrText>
      </w:r>
      <w:r w:rsidR="00B4031D">
        <w:fldChar w:fldCharType="separate"/>
      </w:r>
      <w:r w:rsidR="00CD3001">
        <w:fldChar w:fldCharType="begin"/>
      </w:r>
      <w:r w:rsidR="00CD3001">
        <w:instrText xml:space="preserve"> INCLUDEPICTURE  "C:\\Users\\рыбное\\Desktop\\макала докторантура 2019 г\\media\\image9.jpeg" \* MERGEFORMATINET </w:instrText>
      </w:r>
      <w:r w:rsidR="00CD3001">
        <w:fldChar w:fldCharType="separate"/>
      </w:r>
      <w:r w:rsidR="00884AA2">
        <w:fldChar w:fldCharType="begin"/>
      </w:r>
      <w:r w:rsidR="00884AA2">
        <w:instrText xml:space="preserve"> INCLUDEPICTURE  "C:\\Users\\рыбное\\Desktop\\макала докторантура 2019 г\\media\\image9.jpeg" \* MERGEFORMATINET </w:instrText>
      </w:r>
      <w:r w:rsidR="00884AA2">
        <w:fldChar w:fldCharType="separate"/>
      </w:r>
      <w:r w:rsidR="002E5C4E">
        <w:fldChar w:fldCharType="begin"/>
      </w:r>
      <w:r w:rsidR="002E5C4E">
        <w:instrText xml:space="preserve"> INCLUDEPICTURE  "C:\\Users\\рыбное\\Desktop\\макала докторантура 2019 г\\media\\image9.jpeg" \* MERGEFORMATINET </w:instrText>
      </w:r>
      <w:r w:rsidR="002E5C4E">
        <w:fldChar w:fldCharType="separate"/>
      </w:r>
      <w:r w:rsidR="002F39E2">
        <w:fldChar w:fldCharType="begin"/>
      </w:r>
      <w:r w:rsidR="002F39E2">
        <w:instrText xml:space="preserve"> INCLUDEPICTURE  "C:\\Users\\рыбное\\Desktop\\макала докторантура 2019 г\\media\\image9.jpeg" \* MERGEFORMATINET </w:instrText>
      </w:r>
      <w:r w:rsidR="002F39E2">
        <w:fldChar w:fldCharType="separate"/>
      </w:r>
      <w:r w:rsidR="005842DD">
        <w:fldChar w:fldCharType="begin"/>
      </w:r>
      <w:r w:rsidR="005842DD">
        <w:instrText xml:space="preserve"> INCLUDEPICTURE  "C:\\Users\\рыбное\\Desktop\\макала докторантура 2019 г\\media\\image9.jpeg" \* MERGEFORMATINET </w:instrText>
      </w:r>
      <w:r w:rsidR="005842DD">
        <w:fldChar w:fldCharType="separate"/>
      </w:r>
      <w:r w:rsidR="00B31FB1">
        <w:fldChar w:fldCharType="begin"/>
      </w:r>
      <w:r w:rsidR="00B31FB1">
        <w:instrText xml:space="preserve"> INCLUDEPICTURE  "C:\\Users\\HP\\Desktop\\Ablaisanova Gulmira\\магистр. и доктор. бойынша\\Докторантура Аблайсанова Г.М\\макала докторантура 2019 г\\media\\image9.jpeg" \* MERGEFORMATINET </w:instrText>
      </w:r>
      <w:r w:rsidR="00B31FB1">
        <w:fldChar w:fldCharType="separate"/>
      </w:r>
      <w:r w:rsidR="00FE6671">
        <w:fldChar w:fldCharType="begin"/>
      </w:r>
      <w:r w:rsidR="00FE6671">
        <w:instrText xml:space="preserve"> INCLUDEPICTURE  "C:\\Users\\HP\\Desktop\\Ablaisanova Gulmira\\магистр. и доктор. бойынша\\Докторантура Аблайсанова Г.М\\макала докторантура 2019 г\\media\\image9.jpeg" \* MERGEFORMATINET </w:instrText>
      </w:r>
      <w:r w:rsidR="00FE6671">
        <w:fldChar w:fldCharType="separate"/>
      </w:r>
      <w:r w:rsidR="004B1D26">
        <w:fldChar w:fldCharType="begin"/>
      </w:r>
      <w:r w:rsidR="004B1D26">
        <w:instrText xml:space="preserve"> INCLUDEPICTURE  "C:\\Users\\HP\\Desktop\\Ablaisanova Gulmira\\магистр. и доктор. бойынша\\Докторантура Аблайсанова Г.М\\макала докторантура 2019 г\\media\\image9.jpeg" \* MERGEFORMATINET </w:instrText>
      </w:r>
      <w:r w:rsidR="004B1D26">
        <w:fldChar w:fldCharType="separate"/>
      </w:r>
      <w:r w:rsidR="00BF135F">
        <w:fldChar w:fldCharType="begin"/>
      </w:r>
      <w:r w:rsidR="00BF135F">
        <w:instrText xml:space="preserve"> INCLUDEPICTURE  "C:\\Users\\HP\\Desktop\\Ablaisanova Gulmira\\магистр. и доктор. бойынша\\Докторантура Аблайсанова Г.М\\макала докторантура 2019 г\\media\\image9.jpeg" \* MERGEFORMATINET </w:instrText>
      </w:r>
      <w:r w:rsidR="00BF135F">
        <w:fldChar w:fldCharType="separate"/>
      </w:r>
      <w:r w:rsidR="00E51318">
        <w:fldChar w:fldCharType="begin"/>
      </w:r>
      <w:r w:rsidR="00E51318">
        <w:instrText xml:space="preserve"> INCLUDEPICTURE  "C:\\Users\\HP\\Desktop\\Ablaisanova Gulmira\\магистр. и доктор. бойынша\\Докторантура Аблайсанова Г.М\\макала докторантура 2019 г\\media\\image9.jpeg" \* MERGEFORMATINET </w:instrText>
      </w:r>
      <w:r w:rsidR="00E51318">
        <w:fldChar w:fldCharType="separate"/>
      </w:r>
      <w:r w:rsidR="00BA3580">
        <w:fldChar w:fldCharType="begin"/>
      </w:r>
      <w:r w:rsidR="00BA3580">
        <w:instrText xml:space="preserve"> INCLUDEPICTURE  "C:\\Users\\HP\\Desktop\\Ablaisanova Gulmira\\магистр. и доктор. бойынша\\Докторантура Аблайсанова Г.М\\макала докторантура 2019 г\\media\\image9.jpeg" \* MERGEFORMATINET </w:instrText>
      </w:r>
      <w:r w:rsidR="00BA3580">
        <w:fldChar w:fldCharType="separate"/>
      </w:r>
      <w:r w:rsidR="00C77E6F">
        <w:fldChar w:fldCharType="begin"/>
      </w:r>
      <w:r w:rsidR="00C77E6F">
        <w:instrText xml:space="preserve"> INCLUDEPICTURE  "C:\\Users\\HP\\Desktop\\Ablaisanova Gulmira\\магистр. и доктор. бойынша\\Докторантура Аблайсанова Г.М\\макала докторантура 2019 г\\media\\image9.jpeg" \* MERGEFORMATINET </w:instrText>
      </w:r>
      <w:r w:rsidR="00C77E6F">
        <w:fldChar w:fldCharType="separate"/>
      </w:r>
      <w:r w:rsidR="0035254D">
        <w:fldChar w:fldCharType="begin"/>
      </w:r>
      <w:r w:rsidR="0035254D">
        <w:instrText xml:space="preserve"> INCLUDEPICTURE  "C:\\Users\\HP\\Desktop\\Ablaisanova Gulmira\\магистр. и доктор. бойынша\\Докторантура Аблайсанова Г.М\\макала докторантура 2019 г\\media\\image9.jpeg" \* MERGEFORMATINET </w:instrText>
      </w:r>
      <w:r w:rsidR="0035254D">
        <w:fldChar w:fldCharType="separate"/>
      </w:r>
      <w:r w:rsidR="00437786">
        <w:fldChar w:fldCharType="begin"/>
      </w:r>
      <w:r w:rsidR="00437786">
        <w:instrText xml:space="preserve"> INCLUDEPICTURE  "C:\\Users\\HP\\Desktop\\Ablaisanova Gulmira\\магистр. и доктор. бойынша\\Докторантура Аблайсанова Г.М\\макала докторантура 2019 г\\media\\image9.jpeg" \* MERGEFORMATINET </w:instrText>
      </w:r>
      <w:r w:rsidR="00437786">
        <w:fldChar w:fldCharType="separate"/>
      </w:r>
      <w:r w:rsidR="00611CBB">
        <w:fldChar w:fldCharType="begin"/>
      </w:r>
      <w:r w:rsidR="00611CBB">
        <w:instrText xml:space="preserve"> INCLUDEPICTURE  "C:\\Users\\HP\\Desktop\\Ablaisanova Gulmira\\магистр. и доктор. бойынша\\Докторантура Аблайсанова Г.М\\макала докторантура 2019 г\\media\\image9.jpeg" \* MERGEFORMATINET </w:instrText>
      </w:r>
      <w:r w:rsidR="00611CBB">
        <w:fldChar w:fldCharType="separate"/>
      </w:r>
      <w:r w:rsidR="00EB40DA">
        <w:fldChar w:fldCharType="begin"/>
      </w:r>
      <w:r w:rsidR="00EB40DA">
        <w:instrText xml:space="preserve"> INCLUDEPICTURE  "C:\\Users\\HP\\Desktop\\Ablaisanova Gulmira\\магистр. и доктор. бойынша\\Докторантура Аблайсанова Г.М\\макала докторантура 2019 г\\media\\image9.jpeg" \* MERGEFORMATINET </w:instrText>
      </w:r>
      <w:r w:rsidR="00EB40DA">
        <w:fldChar w:fldCharType="separate"/>
      </w:r>
      <w:r w:rsidR="00032B43">
        <w:fldChar w:fldCharType="begin"/>
      </w:r>
      <w:r w:rsidR="00032B43">
        <w:instrText xml:space="preserve"> INCLUDEPICTURE  "C:\\Users\\HP\\Desktop\\Ablaisanova Gulmira\\магистр. и доктор. бойынша\\Докторантура Аблайсанова Г.М\\макала докторантура 2019 г\\media\\image9.jpeg" \* MERGEFORMATINET </w:instrText>
      </w:r>
      <w:r w:rsidR="00032B43">
        <w:fldChar w:fldCharType="separate"/>
      </w:r>
      <w:r w:rsidR="00976C00">
        <w:fldChar w:fldCharType="begin"/>
      </w:r>
      <w:r w:rsidR="00976C00">
        <w:instrText xml:space="preserve"> INCLUDEPICTURE  "C:\\Users\\HP\\Desktop\\media\\image9.jpeg" \* MERGEFORMATINET </w:instrText>
      </w:r>
      <w:r w:rsidR="00976C00">
        <w:fldChar w:fldCharType="separate"/>
      </w:r>
      <w:r w:rsidR="00B51D9A">
        <w:fldChar w:fldCharType="begin"/>
      </w:r>
      <w:r w:rsidR="00B51D9A">
        <w:instrText xml:space="preserve"> INCLUDEPICTURE  "C:\\Users\\HP\\Desktop\\media\\image9.jpeg" \* MERGEFORMATINET </w:instrText>
      </w:r>
      <w:r w:rsidR="00B51D9A">
        <w:fldChar w:fldCharType="separate"/>
      </w:r>
      <w:r w:rsidR="00575F58">
        <w:fldChar w:fldCharType="begin"/>
      </w:r>
      <w:r w:rsidR="00575F58">
        <w:instrText xml:space="preserve"> INCLUDEPICTURE  "C:\\Users\\HP\\Desktop\\media\\image9.jpeg" \* MERGEFORMATINET </w:instrText>
      </w:r>
      <w:r w:rsidR="00575F58">
        <w:fldChar w:fldCharType="separate"/>
      </w:r>
      <w:r w:rsidR="00792D33">
        <w:fldChar w:fldCharType="begin"/>
      </w:r>
      <w:r w:rsidR="00792D33">
        <w:instrText xml:space="preserve"> INCLUDEPICTURE  "C:\\Users\\HP\\Desktop\\media\\image9.jpeg" \* MERGEFORMATINET </w:instrText>
      </w:r>
      <w:r w:rsidR="00792D33">
        <w:fldChar w:fldCharType="separate"/>
      </w:r>
      <w:r w:rsidR="009368C2">
        <w:fldChar w:fldCharType="begin"/>
      </w:r>
      <w:r w:rsidR="009368C2">
        <w:instrText xml:space="preserve"> INCLUDEPICTURE  "C:\\Users\\HP\\Desktop\\media\\image9.jpeg" \* MERGEFORMATINET </w:instrText>
      </w:r>
      <w:r w:rsidR="009368C2">
        <w:fldChar w:fldCharType="separate"/>
      </w:r>
      <w:r w:rsidR="00E725E6">
        <w:fldChar w:fldCharType="begin"/>
      </w:r>
      <w:r w:rsidR="00E725E6">
        <w:instrText xml:space="preserve"> INCLUDEPICTURE  "C:\\Users\\HP\\Desktop\\media\\image9.jpeg" \* MERGEFORMATINET </w:instrText>
      </w:r>
      <w:r w:rsidR="00E725E6">
        <w:fldChar w:fldCharType="separate"/>
      </w:r>
      <w:r w:rsidR="002415DA">
        <w:fldChar w:fldCharType="begin"/>
      </w:r>
      <w:r w:rsidR="002415DA">
        <w:instrText xml:space="preserve"> INCLUDEPICTURE  "C:\\Users\\HP\\Desktop\\media\\image9.jpeg" \* MERGEFORMATINET </w:instrText>
      </w:r>
      <w:r w:rsidR="002415DA">
        <w:fldChar w:fldCharType="separate"/>
      </w:r>
      <w:r w:rsidR="0000732D">
        <w:fldChar w:fldCharType="begin"/>
      </w:r>
      <w:r w:rsidR="0000732D">
        <w:instrText xml:space="preserve"> INCLUDEPICTURE  "C:\\Users\\HP\\Desktop\\media\\image9.jpeg" \* MERGEFORMATINET </w:instrText>
      </w:r>
      <w:r w:rsidR="0000732D">
        <w:fldChar w:fldCharType="separate"/>
      </w:r>
      <w:r w:rsidR="002E424B">
        <w:fldChar w:fldCharType="begin"/>
      </w:r>
      <w:r w:rsidR="002E424B">
        <w:instrText xml:space="preserve"> INCLUDEPICTURE  "C:\\Users\\HP\\Desktop\\media\\image9.jpeg" \* MERGEFORMATINET </w:instrText>
      </w:r>
      <w:r w:rsidR="002E424B">
        <w:fldChar w:fldCharType="separate"/>
      </w:r>
      <w:r w:rsidR="002E485E">
        <w:fldChar w:fldCharType="begin"/>
      </w:r>
      <w:r w:rsidR="002E485E">
        <w:instrText xml:space="preserve"> INCLUDEPICTURE  "C:\\Users\\HP\\Desktop\\Ablaisanova Gulmira\\магистр. и доктор. бойынша\\Докторантура Аблайсанова Г.М\\Диссер. АБЛ\\media\\image9.jpeg" \* MERGEFORMATINET </w:instrText>
      </w:r>
      <w:r w:rsidR="002E485E">
        <w:fldChar w:fldCharType="separate"/>
      </w:r>
      <w:r w:rsidR="00CF4E94">
        <w:fldChar w:fldCharType="begin"/>
      </w:r>
      <w:r w:rsidR="00CF4E94">
        <w:instrText xml:space="preserve"> INCLUDEPICTURE  "C:\\Users\\HP\\Desktop\\Ablaisanova Gulmira\\магистр. и доктор. бойынша\\Докторантура Аблайсанова Г.М\\Диссер. АБЛ\\media\\image9.jpeg" \* MERGEFORMATINET </w:instrText>
      </w:r>
      <w:r w:rsidR="00CF4E94">
        <w:fldChar w:fldCharType="separate"/>
      </w:r>
      <w:r w:rsidR="00CF1960">
        <w:fldChar w:fldCharType="begin"/>
      </w:r>
      <w:r w:rsidR="00CF1960">
        <w:instrText xml:space="preserve"> INCLUDEPICTURE  "C:\\Users\\HP\\Desktop\\Ablaisanova Gulmira\\магистр. и доктор. бойынша\\Докторантура Аблайсанова Г.М\\Диссер. АБЛ\\media\\image9.jpeg" \* MERGEFORMATINET </w:instrText>
      </w:r>
      <w:r w:rsidR="00CF1960">
        <w:fldChar w:fldCharType="separate"/>
      </w:r>
      <w:r w:rsidR="00B95ACB">
        <w:fldChar w:fldCharType="begin"/>
      </w:r>
      <w:r w:rsidR="00B95ACB">
        <w:instrText xml:space="preserve"> INCLUDEPICTURE  "C:\\Users\\HP\\Desktop\\Ablaisanova Gulmira\\магистр. и доктор. бойынша\\Докторантура Аблайсанова Г.М\\Диссер. АБЛ\\media\\image9.jpeg" \* MERGEFORMATINET </w:instrText>
      </w:r>
      <w:r w:rsidR="00B95ACB">
        <w:fldChar w:fldCharType="separate"/>
      </w:r>
      <w:r w:rsidR="00AC339A">
        <w:fldChar w:fldCharType="begin"/>
      </w:r>
      <w:r w:rsidR="00AC339A">
        <w:instrText xml:space="preserve"> INCLUDEPICTURE  "C:\\Users\\HP\\Desktop\\Ablaisanova Gulmira\\магистр. и доктор. бойынша\\Докторантура Аблайсанова Г.М\\Диссер. АБЛ\\media\\image9.jpeg" \* MERGEFORMATINET </w:instrText>
      </w:r>
      <w:r w:rsidR="00AC339A">
        <w:fldChar w:fldCharType="separate"/>
      </w:r>
      <w:r w:rsidR="00F215DF">
        <w:fldChar w:fldCharType="begin"/>
      </w:r>
      <w:r w:rsidR="00F215DF">
        <w:instrText xml:space="preserve"> INCLUDEPICTURE  "C:\\Users\\HP\\Desktop\\Ablaisanova Gulmira\\магистр. и доктор. бойынша\\Докторантура Аблайсанова Г.М\\Диссер. АБЛ\\media\\image9.jpeg" \* MERGEFORMATINET </w:instrText>
      </w:r>
      <w:r w:rsidR="00F215DF">
        <w:fldChar w:fldCharType="separate"/>
      </w:r>
      <w:r w:rsidR="001D15C0">
        <w:fldChar w:fldCharType="begin"/>
      </w:r>
      <w:r w:rsidR="001D15C0">
        <w:instrText xml:space="preserve"> INCLUDEPICTURE  "C:\\Users\\HP\\Desktop\\Ablaisanova Gulmira\\магистр. и доктор. бойынша\\Докторантура Аблайсанова Г.М\\Диссер. АБЛ\\media\\image9.jpeg" \* MERGEFORMATINET </w:instrText>
      </w:r>
      <w:r w:rsidR="001D15C0">
        <w:fldChar w:fldCharType="separate"/>
      </w:r>
      <w:r w:rsidR="00552A94">
        <w:fldChar w:fldCharType="begin"/>
      </w:r>
      <w:r w:rsidR="00552A94">
        <w:instrText xml:space="preserve"> INCLUDEPICTURE  "C:\\Users\\HP\\Desktop\\Ablaisanova Gulmira\\магистр. и доктор. бойынша\\Докторантура Аблайсанова Г.М\\Диссер. АБЛ\\media\\image9.jpeg" \* MERGEFORMATINET </w:instrText>
      </w:r>
      <w:r w:rsidR="00552A94">
        <w:fldChar w:fldCharType="separate"/>
      </w:r>
      <w:r w:rsidR="00FD4755">
        <w:fldChar w:fldCharType="begin"/>
      </w:r>
      <w:r w:rsidR="00FD4755">
        <w:instrText xml:space="preserve"> INCLUDEPICTURE  "C:\\Users\\HP\\Desktop\\Ablaisanova Gulmira\\магистр. и доктор. бойынша\\Докторантура Аблайсанова Г.М\\Диссер. АБЛ\\media\\image9.jpeg" \* MERGEFORMATINET </w:instrText>
      </w:r>
      <w:r w:rsidR="00FD4755">
        <w:fldChar w:fldCharType="separate"/>
      </w:r>
      <w:r w:rsidR="004714C0">
        <w:fldChar w:fldCharType="begin"/>
      </w:r>
      <w:r w:rsidR="004714C0">
        <w:instrText xml:space="preserve"> INCLUDEPICTURE  "C:\\Users\\HP\\Desktop\\Ablaisanova Gulmira\\магистр. и доктор. бойынша\\Докторантура Аблайсанова Г.М\\Диссер. АБЛ\\media\\image9.jpeg" \* MERGEFORMATINET </w:instrText>
      </w:r>
      <w:r w:rsidR="004714C0">
        <w:fldChar w:fldCharType="separate"/>
      </w:r>
      <w:r w:rsidR="00B77673">
        <w:fldChar w:fldCharType="begin"/>
      </w:r>
      <w:r w:rsidR="00B77673">
        <w:instrText xml:space="preserve"> INCLUDEPICTURE  "C:\\Users\\HP\\Desktop\\Ablaisanova Gulmira\\магистр. и доктор. бойынша\\Докторантура Аблайсанова Г.М\\Диссер. АБЛ\\media\\image9.jpeg" \* MERGEFORMATINET </w:instrText>
      </w:r>
      <w:r w:rsidR="00B77673">
        <w:fldChar w:fldCharType="separate"/>
      </w:r>
      <w:r w:rsidR="00887882">
        <w:fldChar w:fldCharType="begin"/>
      </w:r>
      <w:r w:rsidR="00887882">
        <w:instrText xml:space="preserve"> INCLUDEPICTURE  "C:\\Users\\HP\\Desktop\\Ablaisanova Gulmira\\магистр. и доктор. бойынша\\Докторантура Аблайсанова Г.М\\Диссер. АБЛ\\media\\image9.jpeg" \* MERGEFORMATINET </w:instrText>
      </w:r>
      <w:r w:rsidR="00887882">
        <w:fldChar w:fldCharType="separate"/>
      </w:r>
      <w:r w:rsidR="00B839FA">
        <w:fldChar w:fldCharType="begin"/>
      </w:r>
      <w:r w:rsidR="00B839FA">
        <w:instrText xml:space="preserve"> INCLUDEPICTURE  "C:\\Users\\HP\\Desktop\\Ablaisanova Gulmira\\магистр. и доктор. бойынша\\Докторантура Аблайсанова Г.М\\Диссер. АБЛ\\media\\image9.jpeg" \* MERGEFORMATINET </w:instrText>
      </w:r>
      <w:r w:rsidR="00B839FA">
        <w:fldChar w:fldCharType="separate"/>
      </w:r>
      <w:r w:rsidR="00EC4D5D">
        <w:fldChar w:fldCharType="begin"/>
      </w:r>
      <w:r w:rsidR="00EC4D5D">
        <w:instrText xml:space="preserve"> INCLUDEPICTURE  "C:\\Users\\HP\\Desktop\\Ablaisanova Gulmira\\магистр. и доктор. бойынша\\Докторантура Аблайсанова Г.М\\Диссер. АБЛ\\media\\image9.jpeg" \* MERGEFORMATINET </w:instrText>
      </w:r>
      <w:r w:rsidR="00EC4D5D">
        <w:fldChar w:fldCharType="separate"/>
      </w:r>
      <w:r w:rsidR="00BA214F">
        <w:fldChar w:fldCharType="begin"/>
      </w:r>
      <w:r w:rsidR="00BA214F">
        <w:instrText xml:space="preserve"> INCLUDEPICTURE  "C:\\Users\\HP\\Desktop\\Ablaisanova Gulmira\\магистр. и доктор. бойынша\\Докторантура Аблайсанова Г.М\\Диссер. АБЛ\\media\\image9.jpeg" \* MERGEFORMATINET </w:instrText>
      </w:r>
      <w:r w:rsidR="00BA214F">
        <w:fldChar w:fldCharType="separate"/>
      </w:r>
      <w:r w:rsidR="00C96C72">
        <w:fldChar w:fldCharType="begin"/>
      </w:r>
      <w:r w:rsidR="00C96C72">
        <w:instrText xml:space="preserve"> INCLUDEPICTURE  "C:\\Users\\HP\\Desktop\\Ablaisanova Gulmira\\магистр. и доктор. бойынша\\Докторантура Аблайсанова Г.М\\Диссер. АБЛ\\media\\image9.jpeg" \* MERGEFORMATINET </w:instrText>
      </w:r>
      <w:r w:rsidR="00C96C72">
        <w:fldChar w:fldCharType="separate"/>
      </w:r>
      <w:r w:rsidR="006D2359">
        <w:fldChar w:fldCharType="begin"/>
      </w:r>
      <w:r w:rsidR="006D2359">
        <w:instrText xml:space="preserve"> INCLUDEPICTURE  "C:\\Users\\HP\\Desktop\\Ablaisanova Gulmira\\магистр. и доктор. бойынша\\Докторантура Аблайсанова Г.М\\Диссер. АБЛ\\media\\image9.jpeg" \* MERGEFORMATINET </w:instrText>
      </w:r>
      <w:r w:rsidR="006D2359">
        <w:fldChar w:fldCharType="separate"/>
      </w:r>
      <w:r w:rsidR="00BC4AF4">
        <w:fldChar w:fldCharType="begin"/>
      </w:r>
      <w:r w:rsidR="00BC4AF4">
        <w:instrText xml:space="preserve"> INCLUDEPICTURE  "C:\\Users\\HP\\Desktop\\Ablaisanova Gulmira\\магистр. и доктор. бойынша\\Докторантура Аблайсанова Г.М\\Диссер. АБЛ\\media\\image9.jpeg" \* MERGEFORMATINET </w:instrText>
      </w:r>
      <w:r w:rsidR="00BC4AF4">
        <w:fldChar w:fldCharType="separate"/>
      </w:r>
      <w:r w:rsidR="00224B8B">
        <w:fldChar w:fldCharType="begin"/>
      </w:r>
      <w:r w:rsidR="00224B8B">
        <w:instrText xml:space="preserve"> INCLUDEPICTURE  "C:\\Users\\HP\\Desktop\\Ablaisanova Gulmira\\магистр. и доктор. бойынша\\Докторантура Аблайсанова Г.М\\Диссер. АБЛ\\media\\image9.jpeg" \* MERGEFORMATINET </w:instrText>
      </w:r>
      <w:r w:rsidR="00224B8B">
        <w:fldChar w:fldCharType="separate"/>
      </w:r>
      <w:r w:rsidR="00393DD5">
        <w:fldChar w:fldCharType="begin"/>
      </w:r>
      <w:r w:rsidR="00393DD5">
        <w:instrText xml:space="preserve"> INCLUDEPICTURE  "C:\\Users\\HP\\Desktop\\Ablaisanova Gulmira\\магистр. и доктор. бойынша\\Докторантура Аблайсанова Г.М\\Диссер. АБЛ\\media\\image9.jpeg" \* MERGEFORMATINET </w:instrText>
      </w:r>
      <w:r w:rsidR="00393DD5">
        <w:fldChar w:fldCharType="separate"/>
      </w:r>
      <w:r w:rsidR="00833411">
        <w:fldChar w:fldCharType="begin"/>
      </w:r>
      <w:r w:rsidR="00833411">
        <w:instrText xml:space="preserve"> INCLUDEPICTURE  "C:\\Users\\HP\\Desktop\\Ablaisanova Gulmira\\магистр. и доктор. бойынша\\Докторантура Аблайсанова Г.М\\Диссер. АБЛ\\media\\image9.jpeg" \* MERGEFORMATINET </w:instrText>
      </w:r>
      <w:r w:rsidR="00833411">
        <w:fldChar w:fldCharType="separate"/>
      </w:r>
      <w:r w:rsidR="00256048">
        <w:fldChar w:fldCharType="begin"/>
      </w:r>
      <w:r w:rsidR="00256048">
        <w:instrText xml:space="preserve"> INCLUDEPICTURE  "C:\\Users\\HP\\Desktop\\Ablaisanova Gulmira\\магистр. и доктор. бойынша\\Докторантура Аблайсанова Г.М\\Диссер. АБЛ\\media\\image9.jpeg" \* MERGEFORMATINET </w:instrText>
      </w:r>
      <w:r w:rsidR="00256048">
        <w:fldChar w:fldCharType="separate"/>
      </w:r>
      <w:r w:rsidR="003E111F">
        <w:fldChar w:fldCharType="begin"/>
      </w:r>
      <w:r w:rsidR="003E111F">
        <w:instrText xml:space="preserve"> INCLUDEPICTURE  "C:\\Users\\HP\\Desktop\\Ablaisanova Gulmira\\магистр. и доктор. бойынша\\Докторантура Аблайсанова Г.М\\Диссер. АБЛ\\media\\image9.jpeg" \* MERGEFORMATINET </w:instrText>
      </w:r>
      <w:r w:rsidR="003E111F">
        <w:fldChar w:fldCharType="separate"/>
      </w:r>
      <w:r w:rsidR="00102B97">
        <w:fldChar w:fldCharType="begin"/>
      </w:r>
      <w:r w:rsidR="00102B97">
        <w:instrText xml:space="preserve"> INCLUDEPICTURE  "C:\\Users\\HP\\Desktop\\Ablaisanova Gulmira\\магистр. и доктор. бойынша\\Докторантура Аблайсанова Г.М\\Диссер. АБЛ\\media\\image9.jpeg" \* MERGEFORMATINET </w:instrText>
      </w:r>
      <w:r w:rsidR="00102B97">
        <w:fldChar w:fldCharType="separate"/>
      </w:r>
      <w:r w:rsidR="00AC5E64">
        <w:fldChar w:fldCharType="begin"/>
      </w:r>
      <w:r w:rsidR="00AC5E64">
        <w:instrText xml:space="preserve"> INCLUDEPICTURE  "C:\\Users\\HP\\Desktop\\Ablaisanova Gulmira\\магистр. и доктор. бойынша\\Докторантура Аблайсанова Г.М\\Диссер. АБЛ\\media\\image9.jpeg" \* MERGEFORMATINET </w:instrText>
      </w:r>
      <w:r w:rsidR="00AC5E64">
        <w:fldChar w:fldCharType="separate"/>
      </w:r>
      <w:r w:rsidR="00A36C24">
        <w:fldChar w:fldCharType="begin"/>
      </w:r>
      <w:r w:rsidR="00A36C24">
        <w:instrText xml:space="preserve"> INCLUDEPICTURE  "C:\\Users\\HP\\Desktop\\Ablaisanova Gulmira\\магистр. и доктор. бойынша\\Докторантура Аблайсанова Г.М\\Диссер. АБЛ\\media\\image9.jpeg" \* MERGEFORMATINET </w:instrText>
      </w:r>
      <w:r w:rsidR="00A36C24">
        <w:fldChar w:fldCharType="separate"/>
      </w:r>
      <w:r w:rsidR="00553FF0">
        <w:fldChar w:fldCharType="begin"/>
      </w:r>
      <w:r w:rsidR="00553FF0">
        <w:instrText xml:space="preserve"> INCLUDEPICTURE  "C:\\Users\\HP\\Desktop\\Ablaisanova Gulmira\\магистр. и доктор. бойынша\\Докторантура Аблайсанова Г.М\\Диссер. АБЛ\\media\\image9.jpeg" \* MERGEFORMATINET </w:instrText>
      </w:r>
      <w:r w:rsidR="00553FF0">
        <w:fldChar w:fldCharType="separate"/>
      </w:r>
      <w:r w:rsidR="00331E11">
        <w:fldChar w:fldCharType="begin"/>
      </w:r>
      <w:r w:rsidR="00331E11">
        <w:instrText xml:space="preserve"> INCLUDEPICTURE  "C:\\Users\\HP\\Desktop\\Ablaisanova Gulmira\\магистр. и доктор. бойынша\\Докторантура Аблайсанова Г.М\\Диссер. АБЛ\\media\\image9.jpeg" \* MERGEFORMATINET </w:instrText>
      </w:r>
      <w:r w:rsidR="00331E11">
        <w:fldChar w:fldCharType="separate"/>
      </w:r>
      <w:r w:rsidR="00552E02">
        <w:fldChar w:fldCharType="begin"/>
      </w:r>
      <w:r w:rsidR="00552E02">
        <w:instrText xml:space="preserve"> INCLUDEPICTURE  "C:\\Users\\HP\\Desktop\\Ablaisanova Gulmira\\магистр. и доктор. бойынша\\Докторантура Аблайсанова Г.М\\Диссер. АБЛ\\media\\image9.jpeg" \* MERGEFORMATINET </w:instrText>
      </w:r>
      <w:r w:rsidR="00552E02">
        <w:fldChar w:fldCharType="separate"/>
      </w:r>
      <w:r w:rsidR="00D878E7">
        <w:fldChar w:fldCharType="begin"/>
      </w:r>
      <w:r w:rsidR="00D878E7">
        <w:instrText xml:space="preserve"> INCLUDEPICTURE  "C:\\Users\\HP\\Desktop\\Ablaisanova Gulmira\\магистр. и доктор. бойынша\\Докторантура Аблайсанова Г.М\\Диссер. АБЛ\\media\\image9.jpeg" \* MERGEFORMATINET </w:instrText>
      </w:r>
      <w:r w:rsidR="00D878E7">
        <w:fldChar w:fldCharType="separate"/>
      </w:r>
      <w:r w:rsidR="000D4F31">
        <w:fldChar w:fldCharType="begin"/>
      </w:r>
      <w:r w:rsidR="000D4F31">
        <w:instrText xml:space="preserve"> INCLUDEPICTURE  "C:\\Users\\HP\\Desktop\\Ablaisanova Gulmira\\магистр. и доктор. бойынша\\Докторантура Аблайсанова Г.М\\Диссер. АБЛ\\media\\image9.jpeg" \* MERGEFORMATINET </w:instrText>
      </w:r>
      <w:r w:rsidR="000D4F31">
        <w:fldChar w:fldCharType="separate"/>
      </w:r>
      <w:r w:rsidR="00556DE6">
        <w:fldChar w:fldCharType="begin"/>
      </w:r>
      <w:r w:rsidR="00556DE6">
        <w:instrText xml:space="preserve"> INCLUDEPICTURE  "C:\\Users\\HP\\Desktop\\Ablaisanova Gulmira\\магистр. и доктор. бойынша\\Докторантура Аблайсанова Г.М\\Диссер. АБЛ\\media\\image9.jpeg" \* MERGEFORMATINET </w:instrText>
      </w:r>
      <w:r w:rsidR="00556DE6">
        <w:fldChar w:fldCharType="separate"/>
      </w:r>
      <w:r w:rsidR="00736A4E">
        <w:fldChar w:fldCharType="begin"/>
      </w:r>
      <w:r w:rsidR="00736A4E">
        <w:instrText xml:space="preserve"> INCLUDEPICTURE  "C:\\Users\\HP\\Desktop\\Ablaisanova Gulmira\\магистр. и доктор. бойынша\\Докторантура Аблайсанова Г.М\\Диссер. АБЛ\\media\\image9.jpeg" \* MERGEFORMATINET </w:instrText>
      </w:r>
      <w:r w:rsidR="00736A4E">
        <w:fldChar w:fldCharType="separate"/>
      </w:r>
      <w:r w:rsidR="00822EF6">
        <w:fldChar w:fldCharType="begin"/>
      </w:r>
      <w:r w:rsidR="00822EF6">
        <w:instrText xml:space="preserve"> INCLUDEPICTURE  "C:\\Users\\HP\\Desktop\\Ablaisanova Gulmira\\магистр. и доктор. бойынша\\Докторантура Аблайсанова Г.М\\Диссер. АБЛ\\media\\image9.jpeg" \* MERGEFORMATINET </w:instrText>
      </w:r>
      <w:r w:rsidR="00822EF6">
        <w:fldChar w:fldCharType="separate"/>
      </w:r>
      <w:r w:rsidR="00FE277F">
        <w:fldChar w:fldCharType="begin"/>
      </w:r>
      <w:r w:rsidR="00FE277F">
        <w:instrText xml:space="preserve"> INCLUDEPICTURE  "C:\\Users\\HP\\Desktop\\Ablaisanova Gulmira\\магистр. и доктор. бойынша\\Докторантура Аблайсанова Г.М\\Диссер. АБЛ\\media\\image9.jpeg" \* MERGEFORMATINET </w:instrText>
      </w:r>
      <w:r w:rsidR="00FE277F">
        <w:fldChar w:fldCharType="separate"/>
      </w:r>
      <w:r w:rsidR="00B0641D">
        <w:fldChar w:fldCharType="begin"/>
      </w:r>
      <w:r w:rsidR="00B0641D">
        <w:instrText xml:space="preserve"> INCLUDEPICTURE  "C:\\Users\\HP\\Desktop\\Ablaisanova Gulmira\\магистр. и доктор. бойынша\\Докторантура Аблайсанова Г.М\\Диссер. АБЛ\\media\\image9.jpeg" \* MERGEFORMATINET </w:instrText>
      </w:r>
      <w:r w:rsidR="00B0641D">
        <w:fldChar w:fldCharType="separate"/>
      </w:r>
      <w:r w:rsidR="00FD6C30">
        <w:fldChar w:fldCharType="begin"/>
      </w:r>
      <w:r w:rsidR="00FD6C30">
        <w:instrText xml:space="preserve"> INCLUDEPICTURE  "C:\\Users\\HP\\Desktop\\Ablaisanova Gulmira\\магистр. и доктор. бойынша\\Докторантура Аблайсанова Г.М\\Диссер. АБЛ\\media\\image9.jpeg" \* MERGEFORMATINET </w:instrText>
      </w:r>
      <w:r w:rsidR="00FD6C30">
        <w:fldChar w:fldCharType="separate"/>
      </w:r>
      <w:r w:rsidR="006F6E5D">
        <w:fldChar w:fldCharType="begin"/>
      </w:r>
      <w:r w:rsidR="006F6E5D">
        <w:instrText xml:space="preserve"> INCLUDEPICTURE  "C:\\Users\\HP\\Desktop\\Ablaisanova Gulmira\\магистр. и доктор. бойынша\\Докторантура Аблайсанова Г.М\\Диссер. АБЛ\\media\\image9.jpeg" \* MERGEFORMATINET </w:instrText>
      </w:r>
      <w:r w:rsidR="006F6E5D">
        <w:fldChar w:fldCharType="separate"/>
      </w:r>
      <w:r w:rsidR="00337F3E">
        <w:fldChar w:fldCharType="begin"/>
      </w:r>
      <w:r w:rsidR="00337F3E">
        <w:instrText xml:space="preserve"> INCLUDEPICTURE  "C:\\Users\\HP\\Desktop\\Ablaisanova Gulmira\\магистр. и доктор. бойынша\\Докторантура Аблайсанова Г.М\\Диссер. АБЛ\\media\\image9.jpeg" \* MERGEFORMATINET </w:instrText>
      </w:r>
      <w:r w:rsidR="00337F3E">
        <w:fldChar w:fldCharType="separate"/>
      </w:r>
      <w:r w:rsidR="00BD64AC">
        <w:fldChar w:fldCharType="begin"/>
      </w:r>
      <w:r w:rsidR="00BD64AC">
        <w:instrText xml:space="preserve"> INCLUDEPICTURE  "C:\\Users\\HP\\Desktop\\Ablaisanova Gulmira\\магистр. и доктор. бойынша\\Докторантура Аблайсанова Г.М\\Диссер. АБЛ\\media\\image9.jpeg" \* MERGEFORMATINET </w:instrText>
      </w:r>
      <w:r w:rsidR="00BD64AC">
        <w:fldChar w:fldCharType="separate"/>
      </w:r>
      <w:r w:rsidR="000406AA">
        <w:fldChar w:fldCharType="begin"/>
      </w:r>
      <w:r w:rsidR="000406AA">
        <w:instrText xml:space="preserve"> INCLUDEPICTURE  "C:\\Users\\HP\\Desktop\\Ablaisanova Gulmira\\магистр. и доктор. бойынша\\Докторантура Аблайсанова Г.М\\Диссер. АБЛ\\media\\image9.jpeg" \* MERGEFORMATINET </w:instrText>
      </w:r>
      <w:r w:rsidR="000406AA">
        <w:fldChar w:fldCharType="separate"/>
      </w:r>
      <w:r w:rsidR="0058105D">
        <w:fldChar w:fldCharType="begin"/>
      </w:r>
      <w:r w:rsidR="0058105D">
        <w:instrText xml:space="preserve"> INCLUDEPICTURE  "C:\\Users\\HP\\Desktop\\Ablaisanova Gulmira\\магистр. и доктор. бойынша\\Докторантура Аблайсанова Г.М\\Диссер. АБЛ\\media\\image9.jpeg" \* MERGEFORMATINET </w:instrText>
      </w:r>
      <w:r w:rsidR="0058105D">
        <w:fldChar w:fldCharType="separate"/>
      </w:r>
      <w:r w:rsidR="00834EDA">
        <w:fldChar w:fldCharType="begin"/>
      </w:r>
      <w:r w:rsidR="00834EDA">
        <w:instrText xml:space="preserve"> INCLUDEPICTURE  "C:\\Users\\HP\\Desktop\\Ablaisanova Gulmira\\магистр. и доктор. бойынша\\Докторантура Аблайсанова Г.М\\Диссер. АБЛ\\media\\image9.jpeg" \* MERGEFORMATINET </w:instrText>
      </w:r>
      <w:r w:rsidR="00834EDA">
        <w:fldChar w:fldCharType="separate"/>
      </w:r>
      <w:r w:rsidR="00BB65B1">
        <w:fldChar w:fldCharType="begin"/>
      </w:r>
      <w:r w:rsidR="00BB65B1">
        <w:instrText xml:space="preserve"> INCLUDEPICTURE  "C:\\Users\\HP\\Desktop\\Ablaisanova Gulmira\\магистр. и доктор. бойынша\\Докторантура Аблайсанова Г.М\\Диссер. АБЛ\\media\\image9.jpeg" \* MERGEFORMATINET </w:instrText>
      </w:r>
      <w:r w:rsidR="00BB65B1">
        <w:fldChar w:fldCharType="separate"/>
      </w:r>
      <w:r w:rsidR="00C13CBF">
        <w:fldChar w:fldCharType="begin"/>
      </w:r>
      <w:r w:rsidR="00C13CBF">
        <w:instrText xml:space="preserve"> INCLUDEPICTURE  "C:\\Users\\HP\\Desktop\\Ablaisanova Gulmira\\магистр. и доктор. бойынша\\Докторантура Аблайсанова Г.М\\Диссер. АБЛ\\media\\image9.jpeg" \* MERGEFORMATINET </w:instrText>
      </w:r>
      <w:r w:rsidR="00C13CBF">
        <w:fldChar w:fldCharType="separate"/>
      </w:r>
      <w:r w:rsidR="00B85D1A">
        <w:fldChar w:fldCharType="begin"/>
      </w:r>
      <w:r w:rsidR="00B85D1A">
        <w:instrText xml:space="preserve"> INCLUDEPICTURE  "C:\\Users\\HP\\Desktop\\Ablaisanova Gulmira\\магистр. и доктор. бойынша\\Докторантура Аблайсанова Г.М\\Диссер. АБЛ\\media\\image9.jpeg" \* MERGEFORMATINET </w:instrText>
      </w:r>
      <w:r w:rsidR="00B85D1A">
        <w:fldChar w:fldCharType="separate"/>
      </w:r>
      <w:r w:rsidR="00D153EB">
        <w:fldChar w:fldCharType="begin"/>
      </w:r>
      <w:r w:rsidR="00D153EB">
        <w:instrText xml:space="preserve"> INCLUDEPICTURE  "C:\\Users\\HP\\Desktop\\Ablaisanova Gulmira\\магистр. и доктор. бойынша\\Докторантура Аблайсанова Г.М\\Диссер. АБЛ\\media\\image9.jpeg" \* MERGEFORMATINET </w:instrText>
      </w:r>
      <w:r w:rsidR="00D153EB">
        <w:fldChar w:fldCharType="separate"/>
      </w:r>
      <w:r w:rsidR="0002224D">
        <w:fldChar w:fldCharType="begin"/>
      </w:r>
      <w:r w:rsidR="0002224D">
        <w:instrText xml:space="preserve"> INCLUDEPICTURE  "C:\\Users\\HP\\Desktop\\Ablaisanova Gulmira\\магистр. и доктор. бойынша\\Докторантура Аблайсанова Г.М\\Диссер. АБЛ\\media\\image9.jpeg" \* MERGEFORMATINET </w:instrText>
      </w:r>
      <w:r w:rsidR="0002224D">
        <w:fldChar w:fldCharType="separate"/>
      </w:r>
      <w:r w:rsidR="00C21214">
        <w:fldChar w:fldCharType="begin"/>
      </w:r>
      <w:r w:rsidR="00C21214">
        <w:instrText xml:space="preserve"> INCLUDEPICTURE  "C:\\Users\\HP\\Desktop\\Ablaisanova Gulmira\\магистр. и доктор. бойынша\\Докторантура Аблайсанова Г.М\\Диссер. АБЛ\\media\\image9.jpeg" \* MERGEFORMATINET </w:instrText>
      </w:r>
      <w:r w:rsidR="00C21214">
        <w:fldChar w:fldCharType="separate"/>
      </w:r>
      <w:r w:rsidR="00D70E2E">
        <w:fldChar w:fldCharType="begin"/>
      </w:r>
      <w:r w:rsidR="00D70E2E">
        <w:instrText xml:space="preserve"> INCLUDEPICTURE  "C:\\Users\\HP\\Desktop\\Ablaisanova Gulmira\\магистр. и доктор. бойынша\\Докторантура Аблайсанова Г.М\\Диссер. АБЛ\\media\\image9.jpeg" \* MERGEFORMATINET </w:instrText>
      </w:r>
      <w:r w:rsidR="00D70E2E">
        <w:fldChar w:fldCharType="separate"/>
      </w:r>
      <w:r w:rsidR="00A422C8">
        <w:fldChar w:fldCharType="begin"/>
      </w:r>
      <w:r w:rsidR="00A422C8">
        <w:instrText xml:space="preserve"> INCLUDEPICTURE  "C:\\Users\\HP\\Desktop\\Ablaisanova Gulmira\\магистр. и доктор. бойынша\\Докторантура Аблайсанова Г.М\\Диссер. АБЛ\\media\\image9.jpeg" \* MERGEFORMATINET </w:instrText>
      </w:r>
      <w:r w:rsidR="00A422C8">
        <w:fldChar w:fldCharType="separate"/>
      </w:r>
      <w:r w:rsidR="00341582">
        <w:fldChar w:fldCharType="begin"/>
      </w:r>
      <w:r w:rsidR="00341582">
        <w:instrText xml:space="preserve"> INCLUDEPICTURE  "C:\\Users\\HP\\Desktop\\Ablaisanova Gulmira\\магистр. и доктор. бойынша\\Докторантура Аблайсанова Г.М\\Диссер. АБЛ\\media\\image9.jpeg" \* MERGEFORMATINET </w:instrText>
      </w:r>
      <w:r w:rsidR="00341582">
        <w:fldChar w:fldCharType="separate"/>
      </w:r>
      <w:r w:rsidR="005A3460">
        <w:fldChar w:fldCharType="begin"/>
      </w:r>
      <w:r w:rsidR="005A3460">
        <w:instrText xml:space="preserve"> INCLUDEPICTURE  "C:\\Users\\HP\\Desktop\\Ablaisanova Gulmira\\магистр. и доктор. бойынша\\Докторантура Аблайсанова Г.М\\Диссер. АБЛ\\media\\image9.jpeg" \* MERGEFORMATINET </w:instrText>
      </w:r>
      <w:r w:rsidR="005A3460">
        <w:fldChar w:fldCharType="separate"/>
      </w:r>
      <w:r w:rsidR="00654722">
        <w:fldChar w:fldCharType="begin"/>
      </w:r>
      <w:r w:rsidR="00654722">
        <w:instrText xml:space="preserve"> INCLUDEPICTURE  "C:\\Users\\HP\\Desktop\\Ablaisanova Gulmira\\магистр. и доктор. бойынша\\Докторантура Аблайсанова Г.М\\Диссер. АБЛ\\media\\image9.jpeg" \* MERGEFORMATINET </w:instrText>
      </w:r>
      <w:r w:rsidR="00654722">
        <w:fldChar w:fldCharType="separate"/>
      </w:r>
      <w:r w:rsidR="000F3608">
        <w:fldChar w:fldCharType="begin"/>
      </w:r>
      <w:r w:rsidR="000F3608">
        <w:instrText xml:space="preserve"> INCLUDEPICTURE  "C:\\Users\\HP\\Desktop\\Ablaisanova Gulmira\\магистр. и доктор. бойынша\\Докторантура Аблайсанова Г.М\\Диссер. АБЛ\\media\\image9.jpeg" \* MERGEFORMATINET </w:instrText>
      </w:r>
      <w:r w:rsidR="000F3608">
        <w:fldChar w:fldCharType="separate"/>
      </w:r>
      <w:r w:rsidR="00A70E61">
        <w:fldChar w:fldCharType="begin"/>
      </w:r>
      <w:r w:rsidR="00A70E61">
        <w:instrText xml:space="preserve"> INCLUDEPICTURE  "C:\\Users\\HP\\Desktop\\Ablaisanova Gulmira\\магистр. и доктор. бойынша\\Докторантура Аблайсанова Г.М\\Диссер. АБЛ\\media\\image9.jpeg" \* MERGEFORMATINET </w:instrText>
      </w:r>
      <w:r w:rsidR="00A70E61">
        <w:fldChar w:fldCharType="separate"/>
      </w:r>
      <w:r w:rsidR="0092375C">
        <w:fldChar w:fldCharType="begin"/>
      </w:r>
      <w:r w:rsidR="0092375C">
        <w:instrText xml:space="preserve"> INCLUDEPICTURE  "C:\\Users\\HP\\Desktop\\Ablaisanova Gulmira\\магистр. и доктор. бойынша\\Докторантура Аблайсанова Г.М\\Диссер. АБЛ\\Предзащитаға диссертация\\media\\image9.jpeg" \* MERGEFORMATINET </w:instrText>
      </w:r>
      <w:r w:rsidR="0092375C">
        <w:fldChar w:fldCharType="separate"/>
      </w:r>
      <w:r w:rsidR="00EF479A">
        <w:fldChar w:fldCharType="begin"/>
      </w:r>
      <w:r w:rsidR="00EF479A">
        <w:instrText xml:space="preserve"> INCLUDEPICTURE  "C:\\Users\\HP\\Desktop\\Предзащитага слайд и доклад\\media\\image9.jpeg" \* MERGEFORMATINET </w:instrText>
      </w:r>
      <w:r w:rsidR="00EF479A">
        <w:fldChar w:fldCharType="separate"/>
      </w:r>
      <w:r w:rsidR="00734A72">
        <w:fldChar w:fldCharType="begin"/>
      </w:r>
      <w:r w:rsidR="00734A72">
        <w:instrText xml:space="preserve"> INCLUDEPICTURE  "C:\\Users\\HP\\Desktop\\Предзащитага слайд и доклад\\media\\image9.jpeg" \* MERGEFORMATINET </w:instrText>
      </w:r>
      <w:r w:rsidR="00734A72">
        <w:fldChar w:fldCharType="separate"/>
      </w:r>
      <w:r w:rsidR="0093318E">
        <w:fldChar w:fldCharType="begin"/>
      </w:r>
      <w:r w:rsidR="0093318E">
        <w:instrText xml:space="preserve"> INCLUDEPICTURE  "C:\\Users\\HP\\Desktop\\Предзащитага слайд и доклад\\media\\image9.jpeg" \* MERGEFORMATINET </w:instrText>
      </w:r>
      <w:r w:rsidR="0093318E">
        <w:fldChar w:fldCharType="separate"/>
      </w:r>
      <w:r w:rsidR="00C151ED">
        <w:fldChar w:fldCharType="begin"/>
      </w:r>
      <w:r w:rsidR="00C151ED">
        <w:instrText xml:space="preserve"> INCLUDEPICTURE  "C:\\Users\\HP\\Desktop\\Предзащитага слайд и доклад\\media\\image9.jpeg" \* MERGEFORMATINET </w:instrText>
      </w:r>
      <w:r w:rsidR="00C151ED">
        <w:fldChar w:fldCharType="separate"/>
      </w:r>
      <w:r w:rsidR="004B5489">
        <w:fldChar w:fldCharType="begin"/>
      </w:r>
      <w:r w:rsidR="004B5489">
        <w:instrText xml:space="preserve"> INCLUDEPICTURE  "C:\\Users\\HP\\Desktop\\Предзащитага слайд и доклад\\media\\image9.jpeg" \* MERGEFORMATINET </w:instrText>
      </w:r>
      <w:r w:rsidR="004B5489">
        <w:fldChar w:fldCharType="separate"/>
      </w:r>
      <w:r w:rsidR="009B2667">
        <w:fldChar w:fldCharType="begin"/>
      </w:r>
      <w:r w:rsidR="009B2667">
        <w:instrText xml:space="preserve"> INCLUDEPICTURE  "C:\\Users\\HP\\Desktop\\Предзащитага слайд и доклад\\media\\image9.jpeg" \* MERGEFORMATINET </w:instrText>
      </w:r>
      <w:r w:rsidR="009B2667">
        <w:fldChar w:fldCharType="separate"/>
      </w:r>
      <w:r w:rsidR="00DE0E51">
        <w:fldChar w:fldCharType="begin"/>
      </w:r>
      <w:r w:rsidR="00DE0E51">
        <w:instrText xml:space="preserve"> INCLUDEPICTURE  "C:\\Users\\HP\\Desktop\\Предзащитага слайд и доклад\\media\\image9.jpeg" \* MERGEFORMATINET </w:instrText>
      </w:r>
      <w:r w:rsidR="00DE0E51">
        <w:fldChar w:fldCharType="separate"/>
      </w:r>
      <w:r w:rsidR="002F4DB1">
        <w:fldChar w:fldCharType="begin"/>
      </w:r>
      <w:r w:rsidR="002F4DB1">
        <w:instrText xml:space="preserve"> INCLUDEPICTURE  "C:\\Users\\HP\\Desktop\\Предзащитага слайд и доклад\\media\\image9.jpeg" \* MERGEFORMATINET </w:instrText>
      </w:r>
      <w:r w:rsidR="002F4DB1">
        <w:fldChar w:fldCharType="separate"/>
      </w:r>
      <w:r w:rsidR="00560864">
        <w:fldChar w:fldCharType="begin"/>
      </w:r>
      <w:r w:rsidR="00560864">
        <w:instrText xml:space="preserve"> INCLUDEPICTURE  "C:\\Users\\HP\\Desktop\\Предзащитага слайд и доклад\\media\\image9.jpeg" \* MERGEFORMATINET </w:instrText>
      </w:r>
      <w:r w:rsidR="00560864">
        <w:fldChar w:fldCharType="separate"/>
      </w:r>
      <w:r w:rsidR="008F3EC2">
        <w:fldChar w:fldCharType="begin"/>
      </w:r>
      <w:r w:rsidR="008F3EC2">
        <w:instrText xml:space="preserve"> INCLUDEPICTURE  "C:\\Users\\HP\\Desktop\\Предзащитага слайд и доклад\\media\\image9.jpeg" \* MERGEFORMATINET </w:instrText>
      </w:r>
      <w:r w:rsidR="008F3EC2">
        <w:fldChar w:fldCharType="separate"/>
      </w:r>
      <w:r w:rsidR="002A21EA">
        <w:fldChar w:fldCharType="begin"/>
      </w:r>
      <w:r w:rsidR="002A21EA">
        <w:instrText xml:space="preserve"> INCLUDEPICTURE  "C:\\Users\\HP\\Desktop\\Предзащитага слайд и доклад\\media\\image9.jpeg" \* MERGEFORMATINET </w:instrText>
      </w:r>
      <w:r w:rsidR="002A21EA">
        <w:fldChar w:fldCharType="separate"/>
      </w:r>
      <w:r w:rsidR="005A5D6B">
        <w:fldChar w:fldCharType="begin"/>
      </w:r>
      <w:r w:rsidR="005A5D6B">
        <w:instrText xml:space="preserve"> INCLUDEPICTURE  "C:\\Users\\HP\\Desktop\\Предзащитага слайд и доклад\\media\\image9.jpeg" \* MERGEFORMATINET </w:instrText>
      </w:r>
      <w:r w:rsidR="005A5D6B">
        <w:fldChar w:fldCharType="separate"/>
      </w:r>
      <w:r w:rsidR="00540621">
        <w:fldChar w:fldCharType="begin"/>
      </w:r>
      <w:r w:rsidR="00540621">
        <w:instrText xml:space="preserve"> INCLUDEPICTURE  "C:\\Users\\HP\\Desktop\\Предзащитага слайд и доклад\\media\\image9.jpeg" \* MERGEFORMATINET </w:instrText>
      </w:r>
      <w:r w:rsidR="00540621">
        <w:fldChar w:fldCharType="separate"/>
      </w:r>
      <w:r w:rsidR="00B81F49">
        <w:fldChar w:fldCharType="begin"/>
      </w:r>
      <w:r w:rsidR="00B81F49">
        <w:instrText xml:space="preserve"> INCLUDEPICTURE  "C:\\Users\\HP\\Desktop\\Предзащитага слайд и доклад\\media\\image9.jpeg" \* MERGEFORMATINET </w:instrText>
      </w:r>
      <w:r w:rsidR="00B81F49">
        <w:fldChar w:fldCharType="separate"/>
      </w:r>
      <w:r w:rsidR="007A5BA6">
        <w:fldChar w:fldCharType="begin"/>
      </w:r>
      <w:r w:rsidR="007A5BA6">
        <w:instrText xml:space="preserve"> INCLUDEPICTURE  "C:\\Users\\HP\\Desktop\\Предзащитага слайд и доклад\\media\\image9.jpeg" \* MERGEFORMATINET </w:instrText>
      </w:r>
      <w:r w:rsidR="007A5BA6">
        <w:fldChar w:fldCharType="separate"/>
      </w:r>
      <w:r w:rsidR="00C94349">
        <w:fldChar w:fldCharType="begin"/>
      </w:r>
      <w:r w:rsidR="00C94349">
        <w:instrText xml:space="preserve"> INCLUDEPICTURE  "C:\\Users\\HP\\Desktop\\Предзащитага слайд и доклад\\media\\image9.jpeg" \* MERGEFORMATINET </w:instrText>
      </w:r>
      <w:r w:rsidR="00C94349">
        <w:fldChar w:fldCharType="separate"/>
      </w:r>
      <w:r w:rsidR="00CF2528">
        <w:fldChar w:fldCharType="begin"/>
      </w:r>
      <w:r w:rsidR="00CF2528">
        <w:instrText xml:space="preserve"> INCLUDEPICTURE  "C:\\Users\\HP\\Desktop\\Предзащитага слайд и доклад\\media\\image9.jpeg" \* MERGEFORMATINET </w:instrText>
      </w:r>
      <w:r w:rsidR="00CF2528">
        <w:fldChar w:fldCharType="separate"/>
      </w:r>
      <w:r w:rsidR="00572933">
        <w:fldChar w:fldCharType="begin"/>
      </w:r>
      <w:r w:rsidR="00572933">
        <w:instrText xml:space="preserve"> INCLUDEPICTURE  "C:\\Users\\HP\\Desktop\\Предзащитага слайд и доклад\\media\\image9.jpeg" \* MERGEFORMATINET </w:instrText>
      </w:r>
      <w:r w:rsidR="00572933">
        <w:fldChar w:fldCharType="separate"/>
      </w:r>
      <w:r w:rsidR="00F458F8">
        <w:fldChar w:fldCharType="begin"/>
      </w:r>
      <w:r w:rsidR="00F458F8">
        <w:instrText xml:space="preserve"> INCLUDEPICTURE  "C:\\Users\\HP\\Desktop\\Предзащитага слайд и доклад\\media\\image9.jpeg" \* MERGEFORMATINET </w:instrText>
      </w:r>
      <w:r w:rsidR="00F458F8">
        <w:fldChar w:fldCharType="separate"/>
      </w:r>
      <w:r w:rsidR="006B102C">
        <w:fldChar w:fldCharType="begin"/>
      </w:r>
      <w:r w:rsidR="006B102C">
        <w:instrText xml:space="preserve"> INCLUDEPICTURE  "C:\\Users\\HP\\Desktop\\Предзащитага слайд и доклад\\media\\image9.jpeg" \* MERGEFORMATINET </w:instrText>
      </w:r>
      <w:r w:rsidR="006B102C">
        <w:fldChar w:fldCharType="separate"/>
      </w:r>
      <w:r w:rsidR="0099253A">
        <w:fldChar w:fldCharType="begin"/>
      </w:r>
      <w:r w:rsidR="0099253A">
        <w:instrText xml:space="preserve"> INCLUDEPICTURE  "C:\\Users\\HP\\Desktop\\Предзащитага слайд и доклад\\media\\image9.jpeg" \* MERGEFORMATINET </w:instrText>
      </w:r>
      <w:r w:rsidR="0099253A">
        <w:fldChar w:fldCharType="separate"/>
      </w:r>
      <w:r w:rsidR="006C5068">
        <w:fldChar w:fldCharType="begin"/>
      </w:r>
      <w:r w:rsidR="006C5068">
        <w:instrText xml:space="preserve"> INCLUDEPICTURE  "C:\\Users\\HP\\Desktop\\Предзащитага слайд и доклад\\media\\image9.jpeg" \* MERGEFORMATINET </w:instrText>
      </w:r>
      <w:r w:rsidR="006C5068">
        <w:fldChar w:fldCharType="separate"/>
      </w:r>
      <w:r w:rsidR="00881D0B">
        <w:fldChar w:fldCharType="begin"/>
      </w:r>
      <w:r w:rsidR="00881D0B">
        <w:instrText xml:space="preserve"> INCLUDEPICTURE  "C:\\Users\\HP\\Desktop\\Предзащитага слайд и доклад\\media\\image9.jpeg" \* MERGEFORMATINET </w:instrText>
      </w:r>
      <w:r w:rsidR="00881D0B">
        <w:fldChar w:fldCharType="separate"/>
      </w:r>
      <w:r w:rsidR="00F1310C">
        <w:fldChar w:fldCharType="begin"/>
      </w:r>
      <w:r w:rsidR="00F1310C">
        <w:instrText xml:space="preserve"> INCLUDEPICTURE  "C:\\Users\\HP\\Desktop\\Предзащитага слайд и доклад\\media\\image9.jpeg" \* MERGEFORMATINET </w:instrText>
      </w:r>
      <w:r w:rsidR="00F1310C">
        <w:fldChar w:fldCharType="separate"/>
      </w:r>
      <w:r w:rsidR="00057E3C">
        <w:fldChar w:fldCharType="begin"/>
      </w:r>
      <w:r w:rsidR="00057E3C">
        <w:instrText xml:space="preserve"> INCLUDEPICTURE  "C:\\Users\\HP\\Desktop\\Предзащитага слайд и доклад\\media\\image9.jpeg" \* MERGEFORMATINET </w:instrText>
      </w:r>
      <w:r w:rsidR="00057E3C">
        <w:fldChar w:fldCharType="separate"/>
      </w:r>
      <w:r w:rsidR="00DB5FDC">
        <w:fldChar w:fldCharType="begin"/>
      </w:r>
      <w:r w:rsidR="00DB5FDC">
        <w:instrText xml:space="preserve"> INCLUDEPICTURE  "C:\\Users\\HP\\Desktop\\Предзащитага слайд и доклад\\media\\image9.jpeg" \* MERGEFORMATINET </w:instrText>
      </w:r>
      <w:r w:rsidR="00DB5FDC">
        <w:fldChar w:fldCharType="separate"/>
      </w:r>
      <w:r w:rsidR="00631EA9">
        <w:fldChar w:fldCharType="begin"/>
      </w:r>
      <w:r w:rsidR="00631EA9">
        <w:instrText xml:space="preserve"> INCLUDEPICTURE  "C:\\Users\\HP\\Desktop\\Предзащитага слайд и доклад\\media\\image9.jpeg" \* MERGEFORMATINET </w:instrText>
      </w:r>
      <w:r w:rsidR="00631EA9">
        <w:fldChar w:fldCharType="separate"/>
      </w:r>
      <w:r w:rsidR="00CF163F">
        <w:fldChar w:fldCharType="begin"/>
      </w:r>
      <w:r w:rsidR="00CF163F">
        <w:instrText xml:space="preserve"> INCLUDEPICTURE  "C:\\Users\\HP\\Desktop\\Предзащитага слайд и доклад\\media\\image9.jpeg" \* MERGEFORMATINET </w:instrText>
      </w:r>
      <w:r w:rsidR="00CF163F">
        <w:fldChar w:fldCharType="separate"/>
      </w:r>
      <w:r w:rsidR="00E4041B">
        <w:fldChar w:fldCharType="begin"/>
      </w:r>
      <w:r w:rsidR="00E4041B">
        <w:instrText xml:space="preserve"> INCLUDEPICTURE  "C:\\Users\\HP\\Desktop\\Предзащитага слайд и доклад\\media\\image9.jpeg" \* MERGEFORMATINET </w:instrText>
      </w:r>
      <w:r w:rsidR="00E4041B">
        <w:fldChar w:fldCharType="separate"/>
      </w:r>
      <w:r w:rsidR="000329D3">
        <w:fldChar w:fldCharType="begin"/>
      </w:r>
      <w:r w:rsidR="000329D3">
        <w:instrText xml:space="preserve"> INCLUDEPICTURE  "C:\\Users\\HP\\Desktop\\Предзащитага слайд и доклад\\media\\image9.jpeg" \* MERGEFORMATINET </w:instrText>
      </w:r>
      <w:r w:rsidR="000329D3">
        <w:fldChar w:fldCharType="separate"/>
      </w:r>
      <w:r w:rsidR="005344EF">
        <w:fldChar w:fldCharType="begin"/>
      </w:r>
      <w:r w:rsidR="005344EF">
        <w:instrText xml:space="preserve"> INCLUDEPICTURE  "C:\\Users\\HP\\Desktop\\Предзащитага слайд и доклад\\media\\image9.jpeg" \* MERGEFORMATINET </w:instrText>
      </w:r>
      <w:r w:rsidR="005344EF">
        <w:fldChar w:fldCharType="separate"/>
      </w:r>
      <w:r w:rsidR="00D93B3E">
        <w:fldChar w:fldCharType="begin"/>
      </w:r>
      <w:r w:rsidR="00D93B3E">
        <w:instrText xml:space="preserve"> INCLUDEPICTURE  "C:\\Users\\HP\\Desktop\\Предзащитага слайд и доклад\\media\\image9.jpeg" \* MERGEFORMATINET </w:instrText>
      </w:r>
      <w:r w:rsidR="00D93B3E">
        <w:fldChar w:fldCharType="separate"/>
      </w:r>
      <w:r w:rsidR="003E67E5">
        <w:fldChar w:fldCharType="begin"/>
      </w:r>
      <w:r w:rsidR="003E67E5">
        <w:instrText xml:space="preserve"> INCLUDEPICTURE  "C:\\Users\\HP\\Desktop\\Предзащитага слайд и доклад\\media\\image9.jpeg" \* MERGEFORMATINET </w:instrText>
      </w:r>
      <w:r w:rsidR="003E67E5">
        <w:fldChar w:fldCharType="separate"/>
      </w:r>
      <w:r w:rsidR="00464713">
        <w:fldChar w:fldCharType="begin"/>
      </w:r>
      <w:r w:rsidR="00464713">
        <w:instrText xml:space="preserve"> INCLUDEPICTURE  "C:\\Users\\HP\\Desktop\\Предзащитага слайд и доклад\\media\\image9.jpeg" \* MERGEFORMATINET </w:instrText>
      </w:r>
      <w:r w:rsidR="00464713">
        <w:fldChar w:fldCharType="separate"/>
      </w:r>
      <w:r w:rsidR="002F1298">
        <w:fldChar w:fldCharType="begin"/>
      </w:r>
      <w:r w:rsidR="002F1298">
        <w:instrText xml:space="preserve"> INCLUDEPICTURE  "C:\\Users\\HP\\Desktop\\Предзащитага слайд и доклад\\media\\image9.jpeg" \* MERGEFORMATINET </w:instrText>
      </w:r>
      <w:r w:rsidR="002F1298">
        <w:fldChar w:fldCharType="separate"/>
      </w:r>
      <w:r w:rsidR="00ED672C">
        <w:fldChar w:fldCharType="begin"/>
      </w:r>
      <w:r w:rsidR="00ED672C">
        <w:instrText xml:space="preserve"> INCLUDEPICTURE  "C:\\Users\\HP\\Desktop\\Аблайсанова Г.М. ТППЖ 2023 г№\\media\\image9.jpeg" \* MERGEFORMATINET </w:instrText>
      </w:r>
      <w:r w:rsidR="00ED672C">
        <w:fldChar w:fldCharType="separate"/>
      </w:r>
      <w:r w:rsidR="00226B53">
        <w:fldChar w:fldCharType="begin"/>
      </w:r>
      <w:r w:rsidR="00226B53">
        <w:instrText xml:space="preserve"> INCLUDEPICTURE  "C:\\Users\\HP\\Desktop\\Аблайсанова Г.М. ТППЖ 2023 г№\\media\\image9.jpeg" \* MERGEFORMATINET </w:instrText>
      </w:r>
      <w:r w:rsidR="00226B53">
        <w:fldChar w:fldCharType="separate"/>
      </w:r>
      <w:r w:rsidR="00C51C3A">
        <w:fldChar w:fldCharType="begin"/>
      </w:r>
      <w:r w:rsidR="00C51C3A">
        <w:instrText xml:space="preserve"> INCLUDEPICTURE  "C:\\Users\\HP\\Desktop\\Аблайсанова Г.М. ТППЖ 2023 г№\\media\\image9.jpeg" \* MERGEFORMATINET </w:instrText>
      </w:r>
      <w:r w:rsidR="00C51C3A">
        <w:fldChar w:fldCharType="separate"/>
      </w:r>
      <w:r w:rsidR="006A3AD8">
        <w:fldChar w:fldCharType="begin"/>
      </w:r>
      <w:r w:rsidR="006A3AD8">
        <w:instrText xml:space="preserve"> </w:instrText>
      </w:r>
      <w:r w:rsidR="006A3AD8">
        <w:instrText>INCLUDEPICTURE  "C:\\Users\\HP\\Desktop\\Этическая комиссия\\НЦГНТ га диссертация блйынша\\media\\ima</w:instrText>
      </w:r>
      <w:r w:rsidR="006A3AD8">
        <w:instrText>ge9.jpeg" \* MERGEFORMATINET</w:instrText>
      </w:r>
      <w:r w:rsidR="006A3AD8">
        <w:instrText xml:space="preserve"> </w:instrText>
      </w:r>
      <w:r w:rsidR="006A3AD8">
        <w:fldChar w:fldCharType="separate"/>
      </w:r>
      <w:r w:rsidR="00EB4F8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4pt;height:185.4pt">
            <v:imagedata r:id="rId11" r:href="rId12"/>
          </v:shape>
        </w:pict>
      </w:r>
      <w:r w:rsidR="006A3AD8">
        <w:fldChar w:fldCharType="end"/>
      </w:r>
      <w:r w:rsidR="00C51C3A">
        <w:fldChar w:fldCharType="end"/>
      </w:r>
      <w:r w:rsidR="00226B53">
        <w:fldChar w:fldCharType="end"/>
      </w:r>
      <w:r w:rsidR="00ED672C">
        <w:fldChar w:fldCharType="end"/>
      </w:r>
      <w:r w:rsidR="002F1298">
        <w:fldChar w:fldCharType="end"/>
      </w:r>
      <w:r w:rsidR="00464713">
        <w:fldChar w:fldCharType="end"/>
      </w:r>
      <w:r w:rsidR="003E67E5">
        <w:fldChar w:fldCharType="end"/>
      </w:r>
      <w:r w:rsidR="00D93B3E">
        <w:fldChar w:fldCharType="end"/>
      </w:r>
      <w:r w:rsidR="005344EF">
        <w:fldChar w:fldCharType="end"/>
      </w:r>
      <w:r w:rsidR="000329D3">
        <w:fldChar w:fldCharType="end"/>
      </w:r>
      <w:r w:rsidR="00E4041B">
        <w:fldChar w:fldCharType="end"/>
      </w:r>
      <w:r w:rsidR="00CF163F">
        <w:fldChar w:fldCharType="end"/>
      </w:r>
      <w:r w:rsidR="00631EA9">
        <w:fldChar w:fldCharType="end"/>
      </w:r>
      <w:r w:rsidR="00DB5FDC">
        <w:fldChar w:fldCharType="end"/>
      </w:r>
      <w:r w:rsidR="00057E3C">
        <w:fldChar w:fldCharType="end"/>
      </w:r>
      <w:r w:rsidR="00F1310C">
        <w:fldChar w:fldCharType="end"/>
      </w:r>
      <w:r w:rsidR="00881D0B">
        <w:fldChar w:fldCharType="end"/>
      </w:r>
      <w:r w:rsidR="006C5068">
        <w:fldChar w:fldCharType="end"/>
      </w:r>
      <w:r w:rsidR="0099253A">
        <w:fldChar w:fldCharType="end"/>
      </w:r>
      <w:r w:rsidR="006B102C">
        <w:fldChar w:fldCharType="end"/>
      </w:r>
      <w:r w:rsidR="00F458F8">
        <w:fldChar w:fldCharType="end"/>
      </w:r>
      <w:r w:rsidR="00572933">
        <w:fldChar w:fldCharType="end"/>
      </w:r>
      <w:r w:rsidR="00CF2528">
        <w:fldChar w:fldCharType="end"/>
      </w:r>
      <w:r w:rsidR="00C94349">
        <w:fldChar w:fldCharType="end"/>
      </w:r>
      <w:r w:rsidR="007A5BA6">
        <w:fldChar w:fldCharType="end"/>
      </w:r>
      <w:r w:rsidR="00B81F49">
        <w:fldChar w:fldCharType="end"/>
      </w:r>
      <w:r w:rsidR="00540621">
        <w:fldChar w:fldCharType="end"/>
      </w:r>
      <w:r w:rsidR="005A5D6B">
        <w:fldChar w:fldCharType="end"/>
      </w:r>
      <w:r w:rsidR="002A21EA">
        <w:fldChar w:fldCharType="end"/>
      </w:r>
      <w:r w:rsidR="008F3EC2">
        <w:fldChar w:fldCharType="end"/>
      </w:r>
      <w:r w:rsidR="00560864">
        <w:fldChar w:fldCharType="end"/>
      </w:r>
      <w:r w:rsidR="002F4DB1">
        <w:fldChar w:fldCharType="end"/>
      </w:r>
      <w:r w:rsidR="00DE0E51">
        <w:fldChar w:fldCharType="end"/>
      </w:r>
      <w:r w:rsidR="009B2667">
        <w:fldChar w:fldCharType="end"/>
      </w:r>
      <w:r w:rsidR="004B5489">
        <w:fldChar w:fldCharType="end"/>
      </w:r>
      <w:r w:rsidR="00C151ED">
        <w:fldChar w:fldCharType="end"/>
      </w:r>
      <w:r w:rsidR="0093318E">
        <w:fldChar w:fldCharType="end"/>
      </w:r>
      <w:r w:rsidR="00734A72">
        <w:fldChar w:fldCharType="end"/>
      </w:r>
      <w:r w:rsidR="00EF479A">
        <w:fldChar w:fldCharType="end"/>
      </w:r>
      <w:r w:rsidR="0092375C">
        <w:fldChar w:fldCharType="end"/>
      </w:r>
      <w:r w:rsidR="00A70E61">
        <w:fldChar w:fldCharType="end"/>
      </w:r>
      <w:r w:rsidR="000F3608">
        <w:fldChar w:fldCharType="end"/>
      </w:r>
      <w:r w:rsidR="00654722">
        <w:fldChar w:fldCharType="end"/>
      </w:r>
      <w:r w:rsidR="005A3460">
        <w:fldChar w:fldCharType="end"/>
      </w:r>
      <w:r w:rsidR="00341582">
        <w:fldChar w:fldCharType="end"/>
      </w:r>
      <w:r w:rsidR="00A422C8">
        <w:fldChar w:fldCharType="end"/>
      </w:r>
      <w:r w:rsidR="00D70E2E">
        <w:fldChar w:fldCharType="end"/>
      </w:r>
      <w:r w:rsidR="00C21214">
        <w:fldChar w:fldCharType="end"/>
      </w:r>
      <w:r w:rsidR="0002224D">
        <w:fldChar w:fldCharType="end"/>
      </w:r>
      <w:r w:rsidR="00D153EB">
        <w:fldChar w:fldCharType="end"/>
      </w:r>
      <w:r w:rsidR="00B85D1A">
        <w:fldChar w:fldCharType="end"/>
      </w:r>
      <w:r w:rsidR="00C13CBF">
        <w:fldChar w:fldCharType="end"/>
      </w:r>
      <w:r w:rsidR="00BB65B1">
        <w:fldChar w:fldCharType="end"/>
      </w:r>
      <w:r w:rsidR="00834EDA">
        <w:fldChar w:fldCharType="end"/>
      </w:r>
      <w:r w:rsidR="0058105D">
        <w:fldChar w:fldCharType="end"/>
      </w:r>
      <w:r w:rsidR="000406AA">
        <w:fldChar w:fldCharType="end"/>
      </w:r>
      <w:r w:rsidR="00BD64AC">
        <w:fldChar w:fldCharType="end"/>
      </w:r>
      <w:r w:rsidR="00337F3E">
        <w:fldChar w:fldCharType="end"/>
      </w:r>
      <w:r w:rsidR="006F6E5D">
        <w:fldChar w:fldCharType="end"/>
      </w:r>
      <w:r w:rsidR="00FD6C30">
        <w:fldChar w:fldCharType="end"/>
      </w:r>
      <w:r w:rsidR="00B0641D">
        <w:fldChar w:fldCharType="end"/>
      </w:r>
      <w:r w:rsidR="00FE277F">
        <w:fldChar w:fldCharType="end"/>
      </w:r>
      <w:r w:rsidR="00822EF6">
        <w:fldChar w:fldCharType="end"/>
      </w:r>
      <w:r w:rsidR="00736A4E">
        <w:fldChar w:fldCharType="end"/>
      </w:r>
      <w:r w:rsidR="00556DE6">
        <w:fldChar w:fldCharType="end"/>
      </w:r>
      <w:r w:rsidR="000D4F31">
        <w:fldChar w:fldCharType="end"/>
      </w:r>
      <w:r w:rsidR="00D878E7">
        <w:fldChar w:fldCharType="end"/>
      </w:r>
      <w:r w:rsidR="00552E02">
        <w:fldChar w:fldCharType="end"/>
      </w:r>
      <w:r w:rsidR="00331E11">
        <w:fldChar w:fldCharType="end"/>
      </w:r>
      <w:r w:rsidR="00553FF0">
        <w:fldChar w:fldCharType="end"/>
      </w:r>
      <w:r w:rsidR="00A36C24">
        <w:fldChar w:fldCharType="end"/>
      </w:r>
      <w:r w:rsidR="00AC5E64">
        <w:fldChar w:fldCharType="end"/>
      </w:r>
      <w:r w:rsidR="00102B97">
        <w:fldChar w:fldCharType="end"/>
      </w:r>
      <w:r w:rsidR="003E111F">
        <w:fldChar w:fldCharType="end"/>
      </w:r>
      <w:r w:rsidR="00256048">
        <w:fldChar w:fldCharType="end"/>
      </w:r>
      <w:r w:rsidR="00833411">
        <w:fldChar w:fldCharType="end"/>
      </w:r>
      <w:r w:rsidR="00393DD5">
        <w:fldChar w:fldCharType="end"/>
      </w:r>
      <w:r w:rsidR="00224B8B">
        <w:fldChar w:fldCharType="end"/>
      </w:r>
      <w:r w:rsidR="00BC4AF4">
        <w:fldChar w:fldCharType="end"/>
      </w:r>
      <w:r w:rsidR="006D2359">
        <w:fldChar w:fldCharType="end"/>
      </w:r>
      <w:r w:rsidR="00C96C72">
        <w:fldChar w:fldCharType="end"/>
      </w:r>
      <w:r w:rsidR="00BA214F">
        <w:fldChar w:fldCharType="end"/>
      </w:r>
      <w:r w:rsidR="00EC4D5D">
        <w:fldChar w:fldCharType="end"/>
      </w:r>
      <w:r w:rsidR="00B839FA">
        <w:fldChar w:fldCharType="end"/>
      </w:r>
      <w:r w:rsidR="00887882">
        <w:fldChar w:fldCharType="end"/>
      </w:r>
      <w:r w:rsidR="00B77673">
        <w:fldChar w:fldCharType="end"/>
      </w:r>
      <w:r w:rsidR="004714C0">
        <w:fldChar w:fldCharType="end"/>
      </w:r>
      <w:r w:rsidR="00FD4755">
        <w:fldChar w:fldCharType="end"/>
      </w:r>
      <w:r w:rsidR="00552A94">
        <w:fldChar w:fldCharType="end"/>
      </w:r>
      <w:r w:rsidR="001D15C0">
        <w:fldChar w:fldCharType="end"/>
      </w:r>
      <w:r w:rsidR="00F215DF">
        <w:fldChar w:fldCharType="end"/>
      </w:r>
      <w:r w:rsidR="00AC339A">
        <w:fldChar w:fldCharType="end"/>
      </w:r>
      <w:r w:rsidR="00B95ACB">
        <w:fldChar w:fldCharType="end"/>
      </w:r>
      <w:r w:rsidR="00CF1960">
        <w:fldChar w:fldCharType="end"/>
      </w:r>
      <w:r w:rsidR="00CF4E94">
        <w:fldChar w:fldCharType="end"/>
      </w:r>
      <w:r w:rsidR="002E485E">
        <w:fldChar w:fldCharType="end"/>
      </w:r>
      <w:r w:rsidR="002E424B">
        <w:fldChar w:fldCharType="end"/>
      </w:r>
      <w:r w:rsidR="0000732D">
        <w:fldChar w:fldCharType="end"/>
      </w:r>
      <w:r w:rsidR="002415DA">
        <w:fldChar w:fldCharType="end"/>
      </w:r>
      <w:r w:rsidR="00E725E6">
        <w:fldChar w:fldCharType="end"/>
      </w:r>
      <w:r w:rsidR="009368C2">
        <w:fldChar w:fldCharType="end"/>
      </w:r>
      <w:r w:rsidR="00792D33">
        <w:fldChar w:fldCharType="end"/>
      </w:r>
      <w:r w:rsidR="00575F58">
        <w:fldChar w:fldCharType="end"/>
      </w:r>
      <w:r w:rsidR="00B51D9A">
        <w:fldChar w:fldCharType="end"/>
      </w:r>
      <w:r w:rsidR="00976C00">
        <w:fldChar w:fldCharType="end"/>
      </w:r>
      <w:r w:rsidR="00032B43">
        <w:fldChar w:fldCharType="end"/>
      </w:r>
      <w:r w:rsidR="00EB40DA">
        <w:fldChar w:fldCharType="end"/>
      </w:r>
      <w:r w:rsidR="00611CBB">
        <w:fldChar w:fldCharType="end"/>
      </w:r>
      <w:r w:rsidR="00437786">
        <w:fldChar w:fldCharType="end"/>
      </w:r>
      <w:r w:rsidR="0035254D">
        <w:fldChar w:fldCharType="end"/>
      </w:r>
      <w:r w:rsidR="00C77E6F">
        <w:fldChar w:fldCharType="end"/>
      </w:r>
      <w:r w:rsidR="00BA3580">
        <w:fldChar w:fldCharType="end"/>
      </w:r>
      <w:r w:rsidR="00E51318">
        <w:fldChar w:fldCharType="end"/>
      </w:r>
      <w:r w:rsidR="00BF135F">
        <w:fldChar w:fldCharType="end"/>
      </w:r>
      <w:r w:rsidR="004B1D26">
        <w:fldChar w:fldCharType="end"/>
      </w:r>
      <w:r w:rsidR="00FE6671">
        <w:fldChar w:fldCharType="end"/>
      </w:r>
      <w:r w:rsidR="00B31FB1">
        <w:fldChar w:fldCharType="end"/>
      </w:r>
      <w:r w:rsidR="005842DD">
        <w:fldChar w:fldCharType="end"/>
      </w:r>
      <w:r w:rsidR="002F39E2">
        <w:fldChar w:fldCharType="end"/>
      </w:r>
      <w:r w:rsidR="002E5C4E">
        <w:fldChar w:fldCharType="end"/>
      </w:r>
      <w:r w:rsidR="00884AA2">
        <w:fldChar w:fldCharType="end"/>
      </w:r>
      <w:r w:rsidR="00CD3001">
        <w:fldChar w:fldCharType="end"/>
      </w:r>
      <w:r w:rsidR="00B4031D">
        <w:fldChar w:fldCharType="end"/>
      </w:r>
      <w:r w:rsidR="00F77FA3">
        <w:fldChar w:fldCharType="end"/>
      </w:r>
      <w:r w:rsidR="00B27CD9">
        <w:fldChar w:fldCharType="end"/>
      </w:r>
      <w:r w:rsidR="005B405A">
        <w:fldChar w:fldCharType="end"/>
      </w:r>
      <w:r w:rsidR="00B24763">
        <w:fldChar w:fldCharType="end"/>
      </w:r>
      <w:r w:rsidR="002F5F73">
        <w:fldChar w:fldCharType="end"/>
      </w:r>
      <w:r w:rsidR="00437CD3">
        <w:fldChar w:fldCharType="end"/>
      </w:r>
      <w:r w:rsidR="00C56982">
        <w:fldChar w:fldCharType="end"/>
      </w:r>
      <w:r w:rsidR="00B9785A">
        <w:fldChar w:fldCharType="end"/>
      </w:r>
      <w:r w:rsidR="00CD3996">
        <w:fldChar w:fldCharType="end"/>
      </w:r>
      <w:r w:rsidR="004B7D5C">
        <w:fldChar w:fldCharType="end"/>
      </w:r>
      <w:r w:rsidR="00A449D5">
        <w:fldChar w:fldCharType="end"/>
      </w:r>
      <w:r w:rsidR="007A685A">
        <w:fldChar w:fldCharType="end"/>
      </w:r>
      <w:r w:rsidR="00042527">
        <w:fldChar w:fldCharType="end"/>
      </w:r>
      <w:r w:rsidR="001A3997">
        <w:fldChar w:fldCharType="end"/>
      </w:r>
      <w:r w:rsidR="002C6474">
        <w:fldChar w:fldCharType="end"/>
      </w:r>
      <w:r w:rsidR="00785CB5">
        <w:fldChar w:fldCharType="end"/>
      </w:r>
      <w:r w:rsidR="00684DE5">
        <w:fldChar w:fldCharType="end"/>
      </w:r>
      <w:r w:rsidR="0095147F">
        <w:fldChar w:fldCharType="end"/>
      </w:r>
      <w:r w:rsidR="00FD191F">
        <w:fldChar w:fldCharType="end"/>
      </w:r>
      <w:r>
        <w:fldChar w:fldCharType="end"/>
      </w:r>
      <w:r>
        <w:rPr>
          <w:lang w:val="kk-KZ"/>
        </w:rPr>
        <w:t xml:space="preserve"> </w:t>
      </w:r>
      <w:r w:rsidRPr="00E045FA">
        <w:rPr>
          <w:rFonts w:ascii="Times New Roman" w:hAnsi="Times New Roman" w:cs="Times New Roman"/>
          <w:noProof/>
          <w:sz w:val="28"/>
          <w:szCs w:val="28"/>
          <w:lang w:eastAsia="ru-RU"/>
        </w:rPr>
        <w:drawing>
          <wp:inline distT="0" distB="0" distL="0" distR="0" wp14:anchorId="199290B5" wp14:editId="26C62F98">
            <wp:extent cx="2700068" cy="2353887"/>
            <wp:effectExtent l="0" t="0" r="0" b="0"/>
            <wp:docPr id="28" name="Рисунок 28" descr="C:\Users\рыбное\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рыбное\Desktop\Безымянный.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64665" cy="2410202"/>
                    </a:xfrm>
                    <a:prstGeom prst="rect">
                      <a:avLst/>
                    </a:prstGeom>
                    <a:noFill/>
                    <a:ln>
                      <a:noFill/>
                    </a:ln>
                  </pic:spPr>
                </pic:pic>
              </a:graphicData>
            </a:graphic>
          </wp:inline>
        </w:drawing>
      </w:r>
    </w:p>
    <w:p w:rsidR="00E045FA" w:rsidRDefault="00E045FA" w:rsidP="00E045FA">
      <w:pPr>
        <w:spacing w:after="0" w:line="240" w:lineRule="auto"/>
        <w:ind w:firstLine="709"/>
        <w:jc w:val="center"/>
        <w:rPr>
          <w:rStyle w:val="92"/>
          <w:rFonts w:ascii="Times New Roman" w:hAnsi="Times New Roman" w:cs="Times New Roman"/>
          <w:b w:val="0"/>
          <w:bCs w:val="0"/>
          <w:sz w:val="28"/>
          <w:szCs w:val="28"/>
          <w:lang w:val="kk-KZ"/>
        </w:rPr>
      </w:pPr>
      <w:r>
        <w:rPr>
          <w:rStyle w:val="92"/>
          <w:rFonts w:ascii="Times New Roman" w:hAnsi="Times New Roman" w:cs="Times New Roman"/>
          <w:b w:val="0"/>
          <w:bCs w:val="0"/>
          <w:sz w:val="28"/>
          <w:szCs w:val="28"/>
          <w:lang w:val="kk-KZ"/>
        </w:rPr>
        <w:t xml:space="preserve">Сурет </w:t>
      </w:r>
      <w:r w:rsidR="00814C28">
        <w:rPr>
          <w:rStyle w:val="92"/>
          <w:rFonts w:ascii="Times New Roman" w:hAnsi="Times New Roman" w:cs="Times New Roman"/>
          <w:b w:val="0"/>
          <w:bCs w:val="0"/>
          <w:sz w:val="28"/>
          <w:szCs w:val="28"/>
          <w:lang w:val="kk-KZ"/>
        </w:rPr>
        <w:t>2</w:t>
      </w:r>
      <w:r>
        <w:rPr>
          <w:rStyle w:val="92"/>
          <w:rFonts w:ascii="Times New Roman" w:hAnsi="Times New Roman" w:cs="Times New Roman"/>
          <w:b w:val="0"/>
          <w:bCs w:val="0"/>
          <w:sz w:val="28"/>
          <w:szCs w:val="28"/>
          <w:lang w:val="kk-KZ"/>
        </w:rPr>
        <w:t xml:space="preserve"> </w:t>
      </w:r>
      <w:r w:rsidRPr="007B2744">
        <w:rPr>
          <w:rStyle w:val="92"/>
          <w:rFonts w:ascii="Times New Roman" w:hAnsi="Times New Roman" w:cs="Times New Roman"/>
          <w:b w:val="0"/>
          <w:bCs w:val="0"/>
          <w:sz w:val="28"/>
          <w:szCs w:val="28"/>
          <w:lang w:val="kk-KZ"/>
        </w:rPr>
        <w:t xml:space="preserve">- </w:t>
      </w:r>
      <w:r>
        <w:rPr>
          <w:rStyle w:val="92"/>
          <w:rFonts w:ascii="Times New Roman" w:hAnsi="Times New Roman" w:cs="Times New Roman"/>
          <w:b w:val="0"/>
          <w:bCs w:val="0"/>
          <w:sz w:val="28"/>
          <w:szCs w:val="28"/>
          <w:lang w:val="kk-KZ"/>
        </w:rPr>
        <w:t>Көксеркенің уылдырық шашуына арналған жасанды шөптен жасалған ұя</w:t>
      </w:r>
    </w:p>
    <w:p w:rsidR="00E045FA" w:rsidRDefault="00E045FA" w:rsidP="00E66C0A">
      <w:pPr>
        <w:spacing w:after="0" w:line="240" w:lineRule="auto"/>
        <w:ind w:firstLine="709"/>
        <w:jc w:val="both"/>
        <w:rPr>
          <w:rStyle w:val="92"/>
          <w:rFonts w:ascii="Times New Roman" w:hAnsi="Times New Roman" w:cs="Times New Roman"/>
          <w:b w:val="0"/>
          <w:bCs w:val="0"/>
          <w:sz w:val="28"/>
          <w:szCs w:val="28"/>
          <w:lang w:val="kk-KZ"/>
        </w:rPr>
      </w:pPr>
    </w:p>
    <w:p w:rsidR="001B539B" w:rsidRPr="00395D9B" w:rsidRDefault="00660953" w:rsidP="00395D9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Pr>
          <w:rStyle w:val="92"/>
          <w:rFonts w:ascii="Times New Roman" w:hAnsi="Times New Roman" w:cs="Times New Roman"/>
          <w:b w:val="0"/>
          <w:bCs w:val="0"/>
          <w:sz w:val="28"/>
          <w:szCs w:val="28"/>
          <w:lang w:val="kk-KZ"/>
        </w:rPr>
        <w:t>Балықтардың физиологиясын білу жынысқа жетілуі мен көбею процессін бақылауға мүмкіндік береді</w:t>
      </w:r>
      <w:r w:rsidR="00395D9B">
        <w:rPr>
          <w:rStyle w:val="92"/>
          <w:rFonts w:ascii="Times New Roman" w:hAnsi="Times New Roman" w:cs="Times New Roman"/>
          <w:b w:val="0"/>
          <w:bCs w:val="0"/>
          <w:sz w:val="28"/>
          <w:szCs w:val="28"/>
          <w:lang w:val="kk-KZ"/>
        </w:rPr>
        <w:t xml:space="preserve"> </w:t>
      </w:r>
      <w:r w:rsidR="00395D9B" w:rsidRPr="007B2744">
        <w:rPr>
          <w:rFonts w:ascii="Times New Roman" w:eastAsia="Times New Roman" w:hAnsi="Times New Roman" w:cs="Times New Roman"/>
          <w:color w:val="000000"/>
          <w:sz w:val="28"/>
          <w:szCs w:val="28"/>
          <w:lang w:val="kk-KZ" w:eastAsia="ru-RU"/>
        </w:rPr>
        <w:t>[</w:t>
      </w:r>
      <w:r w:rsidR="00DB0B58">
        <w:rPr>
          <w:rFonts w:ascii="Times New Roman" w:eastAsia="Times New Roman" w:hAnsi="Times New Roman" w:cs="Times New Roman"/>
          <w:color w:val="000000"/>
          <w:sz w:val="28"/>
          <w:szCs w:val="28"/>
          <w:lang w:val="kk-KZ" w:eastAsia="ru-RU"/>
        </w:rPr>
        <w:t>6</w:t>
      </w:r>
      <w:r w:rsidR="00EB1C0B">
        <w:rPr>
          <w:rFonts w:ascii="Times New Roman" w:eastAsia="Times New Roman" w:hAnsi="Times New Roman" w:cs="Times New Roman"/>
          <w:color w:val="000000"/>
          <w:sz w:val="28"/>
          <w:szCs w:val="28"/>
          <w:lang w:val="kk-KZ" w:eastAsia="ru-RU"/>
        </w:rPr>
        <w:t>2</w:t>
      </w:r>
      <w:r w:rsidR="00DB0B58">
        <w:rPr>
          <w:rFonts w:ascii="Times New Roman" w:eastAsia="Times New Roman" w:hAnsi="Times New Roman" w:cs="Times New Roman"/>
          <w:color w:val="000000"/>
          <w:sz w:val="28"/>
          <w:szCs w:val="28"/>
          <w:lang w:val="kk-KZ" w:eastAsia="ru-RU"/>
        </w:rPr>
        <w:t>-6</w:t>
      </w:r>
      <w:r w:rsidR="00EB1C0B">
        <w:rPr>
          <w:rFonts w:ascii="Times New Roman" w:eastAsia="Times New Roman" w:hAnsi="Times New Roman" w:cs="Times New Roman"/>
          <w:color w:val="000000"/>
          <w:sz w:val="28"/>
          <w:szCs w:val="28"/>
          <w:lang w:val="kk-KZ" w:eastAsia="ru-RU"/>
        </w:rPr>
        <w:t>3</w:t>
      </w:r>
      <w:r w:rsidR="00395D9B" w:rsidRPr="007B2744">
        <w:rPr>
          <w:rFonts w:ascii="Times New Roman" w:eastAsia="Times New Roman" w:hAnsi="Times New Roman" w:cs="Times New Roman"/>
          <w:color w:val="000000"/>
          <w:sz w:val="28"/>
          <w:szCs w:val="28"/>
          <w:lang w:val="kk-KZ" w:eastAsia="ru-RU"/>
        </w:rPr>
        <w:t>]</w:t>
      </w:r>
      <w:r>
        <w:rPr>
          <w:rStyle w:val="92"/>
          <w:rFonts w:ascii="Times New Roman" w:hAnsi="Times New Roman" w:cs="Times New Roman"/>
          <w:b w:val="0"/>
          <w:bCs w:val="0"/>
          <w:sz w:val="28"/>
          <w:szCs w:val="28"/>
          <w:lang w:val="kk-KZ"/>
        </w:rPr>
        <w:t xml:space="preserve">. Авторлар сонымен қатар, алабұға тұқымдастарын тұқы гипофизі </w:t>
      </w:r>
      <w:r w:rsidRPr="00660953">
        <w:rPr>
          <w:rStyle w:val="92"/>
          <w:rFonts w:ascii="Times New Roman" w:hAnsi="Times New Roman" w:cs="Times New Roman"/>
          <w:b w:val="0"/>
          <w:bCs w:val="0"/>
          <w:sz w:val="28"/>
          <w:szCs w:val="28"/>
          <w:lang w:val="kk-KZ"/>
        </w:rPr>
        <w:t>(CPE)</w:t>
      </w:r>
      <w:r>
        <w:rPr>
          <w:rStyle w:val="92"/>
          <w:rFonts w:ascii="Times New Roman" w:hAnsi="Times New Roman" w:cs="Times New Roman"/>
          <w:b w:val="0"/>
          <w:bCs w:val="0"/>
          <w:sz w:val="28"/>
          <w:szCs w:val="28"/>
          <w:lang w:val="kk-KZ"/>
        </w:rPr>
        <w:t xml:space="preserve">, адамның </w:t>
      </w:r>
      <w:r w:rsidRPr="00660953">
        <w:rPr>
          <w:rStyle w:val="92"/>
          <w:rFonts w:ascii="Times New Roman" w:hAnsi="Times New Roman" w:cs="Times New Roman"/>
          <w:b w:val="0"/>
          <w:bCs w:val="0"/>
          <w:sz w:val="28"/>
          <w:szCs w:val="28"/>
          <w:lang w:val="kk-KZ"/>
        </w:rPr>
        <w:t>адамның хориондық гонадотропині</w:t>
      </w:r>
      <w:r>
        <w:rPr>
          <w:rStyle w:val="92"/>
          <w:rFonts w:ascii="Times New Roman" w:hAnsi="Times New Roman" w:cs="Times New Roman"/>
          <w:b w:val="0"/>
          <w:bCs w:val="0"/>
          <w:sz w:val="28"/>
          <w:szCs w:val="28"/>
          <w:lang w:val="kk-KZ"/>
        </w:rPr>
        <w:t xml:space="preserve"> </w:t>
      </w:r>
      <w:r w:rsidRPr="00660953">
        <w:rPr>
          <w:rStyle w:val="92"/>
          <w:rFonts w:ascii="Times New Roman" w:hAnsi="Times New Roman" w:cs="Times New Roman"/>
          <w:b w:val="0"/>
          <w:bCs w:val="0"/>
          <w:sz w:val="28"/>
          <w:szCs w:val="28"/>
          <w:lang w:val="kk-KZ"/>
        </w:rPr>
        <w:t>(hCG)</w:t>
      </w:r>
      <w:r>
        <w:rPr>
          <w:rStyle w:val="92"/>
          <w:rFonts w:ascii="Times New Roman" w:hAnsi="Times New Roman" w:cs="Times New Roman"/>
          <w:b w:val="0"/>
          <w:bCs w:val="0"/>
          <w:sz w:val="28"/>
          <w:szCs w:val="28"/>
          <w:lang w:val="kk-KZ"/>
        </w:rPr>
        <w:t xml:space="preserve">,  </w:t>
      </w:r>
      <w:r w:rsidRPr="00660953">
        <w:rPr>
          <w:rStyle w:val="92"/>
          <w:rFonts w:ascii="Times New Roman" w:hAnsi="Times New Roman" w:cs="Times New Roman"/>
          <w:b w:val="0"/>
          <w:bCs w:val="0"/>
          <w:sz w:val="28"/>
          <w:szCs w:val="28"/>
          <w:lang w:val="kk-KZ"/>
        </w:rPr>
        <w:t xml:space="preserve">лютеиндеу-босату гормоны </w:t>
      </w:r>
      <w:r>
        <w:rPr>
          <w:rStyle w:val="92"/>
          <w:rFonts w:ascii="Times New Roman" w:hAnsi="Times New Roman" w:cs="Times New Roman"/>
          <w:b w:val="0"/>
          <w:bCs w:val="0"/>
          <w:sz w:val="28"/>
          <w:szCs w:val="28"/>
          <w:lang w:val="kk-KZ"/>
        </w:rPr>
        <w:t>(LH-RH) немесе активті аналогтар</w:t>
      </w:r>
      <w:r w:rsidR="00FB468F">
        <w:rPr>
          <w:rStyle w:val="92"/>
          <w:rFonts w:ascii="Times New Roman" w:hAnsi="Times New Roman" w:cs="Times New Roman"/>
          <w:b w:val="0"/>
          <w:bCs w:val="0"/>
          <w:sz w:val="28"/>
          <w:szCs w:val="28"/>
          <w:lang w:val="kk-KZ"/>
        </w:rPr>
        <w:t xml:space="preserve"> </w:t>
      </w:r>
      <w:r w:rsidR="00FB468F" w:rsidRPr="00660953">
        <w:rPr>
          <w:rStyle w:val="92"/>
          <w:rFonts w:ascii="Times New Roman" w:hAnsi="Times New Roman" w:cs="Times New Roman"/>
          <w:b w:val="0"/>
          <w:bCs w:val="0"/>
          <w:sz w:val="28"/>
          <w:szCs w:val="28"/>
          <w:lang w:val="kk-KZ"/>
        </w:rPr>
        <w:t>(LH-RH)</w:t>
      </w:r>
      <w:r>
        <w:rPr>
          <w:rStyle w:val="92"/>
          <w:rFonts w:ascii="Times New Roman" w:hAnsi="Times New Roman" w:cs="Times New Roman"/>
          <w:b w:val="0"/>
          <w:bCs w:val="0"/>
          <w:sz w:val="28"/>
          <w:szCs w:val="28"/>
          <w:lang w:val="kk-KZ"/>
        </w:rPr>
        <w:t xml:space="preserve">, кейде </w:t>
      </w:r>
      <w:r w:rsidR="00FB468F">
        <w:rPr>
          <w:rStyle w:val="92"/>
          <w:rFonts w:ascii="Times New Roman" w:hAnsi="Times New Roman" w:cs="Times New Roman"/>
          <w:b w:val="0"/>
          <w:bCs w:val="0"/>
          <w:sz w:val="28"/>
          <w:szCs w:val="28"/>
          <w:lang w:val="kk-KZ"/>
        </w:rPr>
        <w:t xml:space="preserve">дофамин антагонистері </w:t>
      </w:r>
      <w:r w:rsidR="00FB468F" w:rsidRPr="00660953">
        <w:rPr>
          <w:rStyle w:val="92"/>
          <w:rFonts w:ascii="Times New Roman" w:hAnsi="Times New Roman" w:cs="Times New Roman"/>
          <w:b w:val="0"/>
          <w:bCs w:val="0"/>
          <w:sz w:val="28"/>
          <w:szCs w:val="28"/>
          <w:lang w:val="kk-KZ"/>
        </w:rPr>
        <w:t>(LH-RHa)</w:t>
      </w:r>
      <w:r w:rsidRPr="00660953">
        <w:rPr>
          <w:rStyle w:val="92"/>
          <w:rFonts w:ascii="Times New Roman" w:hAnsi="Times New Roman" w:cs="Times New Roman"/>
          <w:b w:val="0"/>
          <w:bCs w:val="0"/>
          <w:sz w:val="28"/>
          <w:szCs w:val="28"/>
          <w:lang w:val="kk-KZ"/>
        </w:rPr>
        <w:t xml:space="preserve"> </w:t>
      </w:r>
      <w:r>
        <w:rPr>
          <w:rStyle w:val="92"/>
          <w:rFonts w:ascii="Times New Roman" w:hAnsi="Times New Roman" w:cs="Times New Roman"/>
          <w:b w:val="0"/>
          <w:bCs w:val="0"/>
          <w:sz w:val="28"/>
          <w:szCs w:val="28"/>
          <w:lang w:val="kk-KZ"/>
        </w:rPr>
        <w:t>арқылы жынысқа же</w:t>
      </w:r>
      <w:r w:rsidR="00463FBD">
        <w:rPr>
          <w:rStyle w:val="92"/>
          <w:rFonts w:ascii="Times New Roman" w:hAnsi="Times New Roman" w:cs="Times New Roman"/>
          <w:b w:val="0"/>
          <w:bCs w:val="0"/>
          <w:sz w:val="28"/>
          <w:szCs w:val="28"/>
          <w:lang w:val="kk-KZ"/>
        </w:rPr>
        <w:t>тілдіруге болатынын атап кетеді [</w:t>
      </w:r>
      <w:r w:rsidR="00DB0B58">
        <w:rPr>
          <w:rStyle w:val="92"/>
          <w:rFonts w:ascii="Times New Roman" w:hAnsi="Times New Roman" w:cs="Times New Roman"/>
          <w:b w:val="0"/>
          <w:bCs w:val="0"/>
          <w:sz w:val="28"/>
          <w:szCs w:val="28"/>
          <w:lang w:val="kk-KZ"/>
        </w:rPr>
        <w:t>6</w:t>
      </w:r>
      <w:r w:rsidR="00EB1C0B">
        <w:rPr>
          <w:rStyle w:val="92"/>
          <w:rFonts w:ascii="Times New Roman" w:hAnsi="Times New Roman" w:cs="Times New Roman"/>
          <w:b w:val="0"/>
          <w:bCs w:val="0"/>
          <w:sz w:val="28"/>
          <w:szCs w:val="28"/>
          <w:lang w:val="kk-KZ"/>
        </w:rPr>
        <w:t>4</w:t>
      </w:r>
      <w:r w:rsidR="00463FBD">
        <w:rPr>
          <w:rStyle w:val="92"/>
          <w:rFonts w:ascii="Times New Roman" w:hAnsi="Times New Roman" w:cs="Times New Roman"/>
          <w:b w:val="0"/>
          <w:bCs w:val="0"/>
          <w:sz w:val="28"/>
          <w:szCs w:val="28"/>
          <w:lang w:val="kk-KZ"/>
        </w:rPr>
        <w:t>-</w:t>
      </w:r>
      <w:r w:rsidR="00DB0B58">
        <w:rPr>
          <w:rStyle w:val="92"/>
          <w:rFonts w:ascii="Times New Roman" w:hAnsi="Times New Roman" w:cs="Times New Roman"/>
          <w:b w:val="0"/>
          <w:bCs w:val="0"/>
          <w:sz w:val="28"/>
          <w:szCs w:val="28"/>
          <w:lang w:val="kk-KZ"/>
        </w:rPr>
        <w:t>7</w:t>
      </w:r>
      <w:r w:rsidR="00EB1C0B">
        <w:rPr>
          <w:rStyle w:val="92"/>
          <w:rFonts w:ascii="Times New Roman" w:hAnsi="Times New Roman" w:cs="Times New Roman"/>
          <w:b w:val="0"/>
          <w:bCs w:val="0"/>
          <w:sz w:val="28"/>
          <w:szCs w:val="28"/>
          <w:lang w:val="kk-KZ"/>
        </w:rPr>
        <w:t>2</w:t>
      </w:r>
      <w:r w:rsidR="00463FBD">
        <w:rPr>
          <w:rStyle w:val="92"/>
          <w:rFonts w:ascii="Times New Roman" w:hAnsi="Times New Roman" w:cs="Times New Roman"/>
          <w:b w:val="0"/>
          <w:bCs w:val="0"/>
          <w:sz w:val="28"/>
          <w:szCs w:val="28"/>
          <w:lang w:val="kk-KZ"/>
        </w:rPr>
        <w:t>]</w:t>
      </w:r>
      <w:r w:rsidR="00EB1C0B">
        <w:rPr>
          <w:rStyle w:val="92"/>
          <w:rFonts w:ascii="Times New Roman" w:hAnsi="Times New Roman" w:cs="Times New Roman"/>
          <w:b w:val="0"/>
          <w:bCs w:val="0"/>
          <w:sz w:val="28"/>
          <w:szCs w:val="28"/>
          <w:lang w:val="kk-KZ"/>
        </w:rPr>
        <w:t>.</w:t>
      </w:r>
    </w:p>
    <w:p w:rsidR="003B7BAE" w:rsidRDefault="003B7BAE" w:rsidP="00E66C0A">
      <w:pPr>
        <w:spacing w:after="0" w:line="240" w:lineRule="auto"/>
        <w:ind w:firstLine="709"/>
        <w:jc w:val="both"/>
        <w:rPr>
          <w:rStyle w:val="92"/>
          <w:rFonts w:ascii="Times New Roman" w:hAnsi="Times New Roman" w:cs="Times New Roman"/>
          <w:b w:val="0"/>
          <w:bCs w:val="0"/>
          <w:sz w:val="28"/>
          <w:szCs w:val="28"/>
          <w:lang w:val="kk-KZ"/>
        </w:rPr>
      </w:pPr>
      <w:r w:rsidRPr="002D4080">
        <w:rPr>
          <w:rStyle w:val="92"/>
          <w:rFonts w:ascii="Times New Roman" w:hAnsi="Times New Roman" w:cs="Times New Roman"/>
          <w:b w:val="0"/>
          <w:bCs w:val="0"/>
          <w:sz w:val="28"/>
          <w:szCs w:val="28"/>
          <w:lang w:val="kk-KZ"/>
        </w:rPr>
        <w:t>Zakes &amp; Demska-Zakes</w:t>
      </w:r>
      <w:r>
        <w:rPr>
          <w:rStyle w:val="92"/>
          <w:rFonts w:ascii="Times New Roman" w:hAnsi="Times New Roman" w:cs="Times New Roman"/>
          <w:b w:val="0"/>
          <w:bCs w:val="0"/>
          <w:sz w:val="28"/>
          <w:szCs w:val="28"/>
          <w:lang w:val="kk-KZ"/>
        </w:rPr>
        <w:t xml:space="preserve"> с</w:t>
      </w:r>
      <w:r w:rsidR="00401616">
        <w:rPr>
          <w:rStyle w:val="92"/>
          <w:rFonts w:ascii="Times New Roman" w:hAnsi="Times New Roman" w:cs="Times New Roman"/>
          <w:b w:val="0"/>
          <w:bCs w:val="0"/>
          <w:sz w:val="28"/>
          <w:szCs w:val="28"/>
          <w:lang w:val="kk-KZ"/>
        </w:rPr>
        <w:t>үт қоректілердің ұқсас дофамин ингибитор</w:t>
      </w:r>
      <w:r w:rsidR="00401616" w:rsidRPr="00401616">
        <w:rPr>
          <w:rStyle w:val="92"/>
          <w:rFonts w:ascii="Times New Roman" w:hAnsi="Times New Roman" w:cs="Times New Roman"/>
          <w:b w:val="0"/>
          <w:bCs w:val="0"/>
          <w:sz w:val="28"/>
          <w:szCs w:val="28"/>
          <w:lang w:val="kk-KZ"/>
        </w:rPr>
        <w:t xml:space="preserve"> метоклопрамидпен</w:t>
      </w:r>
      <w:r w:rsidR="00401616">
        <w:rPr>
          <w:rStyle w:val="92"/>
          <w:rFonts w:ascii="Times New Roman" w:hAnsi="Times New Roman" w:cs="Times New Roman"/>
          <w:b w:val="0"/>
          <w:bCs w:val="0"/>
          <w:sz w:val="28"/>
          <w:szCs w:val="28"/>
          <w:lang w:val="kk-KZ"/>
        </w:rPr>
        <w:t xml:space="preserve"> </w:t>
      </w:r>
      <w:r w:rsidR="00401616" w:rsidRPr="00C74C3C">
        <w:rPr>
          <w:rStyle w:val="92"/>
          <w:rFonts w:ascii="Times New Roman" w:hAnsi="Times New Roman" w:cs="Times New Roman"/>
          <w:b w:val="0"/>
          <w:bCs w:val="0"/>
          <w:sz w:val="28"/>
          <w:szCs w:val="28"/>
          <w:lang w:val="kk-KZ"/>
        </w:rPr>
        <w:t>GnRH</w:t>
      </w:r>
      <w:r>
        <w:rPr>
          <w:rStyle w:val="92"/>
          <w:rFonts w:ascii="Times New Roman" w:hAnsi="Times New Roman" w:cs="Times New Roman"/>
          <w:b w:val="0"/>
          <w:bCs w:val="0"/>
          <w:sz w:val="28"/>
          <w:szCs w:val="28"/>
          <w:lang w:val="kk-KZ"/>
        </w:rPr>
        <w:t xml:space="preserve"> </w:t>
      </w:r>
      <w:r w:rsidRPr="00C74C3C">
        <w:rPr>
          <w:rStyle w:val="92"/>
          <w:rFonts w:ascii="Times New Roman" w:hAnsi="Times New Roman" w:cs="Times New Roman"/>
          <w:b w:val="0"/>
          <w:bCs w:val="0"/>
          <w:sz w:val="28"/>
          <w:szCs w:val="28"/>
          <w:lang w:val="kk-KZ"/>
        </w:rPr>
        <w:t>(Ovopel)</w:t>
      </w:r>
      <w:r>
        <w:rPr>
          <w:rStyle w:val="92"/>
          <w:rFonts w:ascii="Times New Roman" w:hAnsi="Times New Roman" w:cs="Times New Roman"/>
          <w:b w:val="0"/>
          <w:bCs w:val="0"/>
          <w:sz w:val="28"/>
          <w:szCs w:val="28"/>
          <w:lang w:val="kk-KZ"/>
        </w:rPr>
        <w:t xml:space="preserve"> </w:t>
      </w:r>
      <w:r w:rsidR="00401616">
        <w:rPr>
          <w:rStyle w:val="92"/>
          <w:rFonts w:ascii="Times New Roman" w:hAnsi="Times New Roman" w:cs="Times New Roman"/>
          <w:b w:val="0"/>
          <w:bCs w:val="0"/>
          <w:sz w:val="28"/>
          <w:szCs w:val="28"/>
          <w:lang w:val="kk-KZ"/>
        </w:rPr>
        <w:t>бар коммерциялық өнім</w:t>
      </w:r>
      <w:r>
        <w:rPr>
          <w:rStyle w:val="92"/>
          <w:rFonts w:ascii="Times New Roman" w:hAnsi="Times New Roman" w:cs="Times New Roman"/>
          <w:b w:val="0"/>
          <w:bCs w:val="0"/>
          <w:sz w:val="28"/>
          <w:szCs w:val="28"/>
          <w:lang w:val="kk-KZ"/>
        </w:rPr>
        <w:t xml:space="preserve"> көксеркені өсіруде тиімсіз болып табылатынын айтады </w:t>
      </w:r>
      <w:r w:rsidR="00463FBD">
        <w:rPr>
          <w:rStyle w:val="92"/>
          <w:rFonts w:ascii="Times New Roman" w:hAnsi="Times New Roman" w:cs="Times New Roman"/>
          <w:b w:val="0"/>
          <w:bCs w:val="0"/>
          <w:sz w:val="28"/>
          <w:szCs w:val="28"/>
          <w:lang w:val="kk-KZ"/>
        </w:rPr>
        <w:t>[</w:t>
      </w:r>
      <w:r w:rsidR="00DB0B58">
        <w:rPr>
          <w:rStyle w:val="92"/>
          <w:rFonts w:ascii="Times New Roman" w:hAnsi="Times New Roman" w:cs="Times New Roman"/>
          <w:b w:val="0"/>
          <w:bCs w:val="0"/>
          <w:sz w:val="28"/>
          <w:szCs w:val="28"/>
          <w:lang w:val="kk-KZ"/>
        </w:rPr>
        <w:t>7</w:t>
      </w:r>
      <w:r w:rsidR="00EB1C0B">
        <w:rPr>
          <w:rStyle w:val="92"/>
          <w:rFonts w:ascii="Times New Roman" w:hAnsi="Times New Roman" w:cs="Times New Roman"/>
          <w:b w:val="0"/>
          <w:bCs w:val="0"/>
          <w:sz w:val="28"/>
          <w:szCs w:val="28"/>
          <w:lang w:val="kk-KZ"/>
        </w:rPr>
        <w:t>3</w:t>
      </w:r>
      <w:r w:rsidR="00463FBD">
        <w:rPr>
          <w:rStyle w:val="92"/>
          <w:rFonts w:ascii="Times New Roman" w:hAnsi="Times New Roman" w:cs="Times New Roman"/>
          <w:b w:val="0"/>
          <w:bCs w:val="0"/>
          <w:sz w:val="28"/>
          <w:szCs w:val="28"/>
          <w:lang w:val="kk-KZ"/>
        </w:rPr>
        <w:t>]</w:t>
      </w:r>
      <w:r>
        <w:rPr>
          <w:rStyle w:val="92"/>
          <w:rFonts w:ascii="Times New Roman" w:hAnsi="Times New Roman" w:cs="Times New Roman"/>
          <w:b w:val="0"/>
          <w:bCs w:val="0"/>
          <w:sz w:val="28"/>
          <w:szCs w:val="28"/>
          <w:lang w:val="kk-KZ"/>
        </w:rPr>
        <w:t xml:space="preserve">. </w:t>
      </w:r>
      <w:r w:rsidR="00463FBD">
        <w:rPr>
          <w:rStyle w:val="92"/>
          <w:rFonts w:ascii="Times New Roman" w:hAnsi="Times New Roman" w:cs="Times New Roman"/>
          <w:b w:val="0"/>
          <w:bCs w:val="0"/>
          <w:sz w:val="28"/>
          <w:szCs w:val="28"/>
          <w:lang w:val="kk-KZ"/>
        </w:rPr>
        <w:t xml:space="preserve"> </w:t>
      </w:r>
    </w:p>
    <w:p w:rsidR="00660953" w:rsidRDefault="003B7BAE" w:rsidP="00E66C0A">
      <w:pPr>
        <w:spacing w:after="0" w:line="240" w:lineRule="auto"/>
        <w:ind w:firstLine="709"/>
        <w:jc w:val="both"/>
        <w:rPr>
          <w:rStyle w:val="92"/>
          <w:rFonts w:ascii="Times New Roman" w:hAnsi="Times New Roman" w:cs="Times New Roman"/>
          <w:b w:val="0"/>
          <w:bCs w:val="0"/>
          <w:sz w:val="28"/>
          <w:szCs w:val="28"/>
          <w:lang w:val="kk-KZ"/>
        </w:rPr>
      </w:pPr>
      <w:r w:rsidRPr="002D4080">
        <w:rPr>
          <w:rStyle w:val="92"/>
          <w:rFonts w:ascii="Times New Roman" w:hAnsi="Times New Roman" w:cs="Times New Roman"/>
          <w:b w:val="0"/>
          <w:bCs w:val="0"/>
          <w:sz w:val="28"/>
          <w:szCs w:val="28"/>
          <w:lang w:val="kk-KZ"/>
        </w:rPr>
        <w:t xml:space="preserve">Kaszubowski (2005), Ronyai (2007) и Sosinski (2007) </w:t>
      </w:r>
      <w:r>
        <w:rPr>
          <w:rStyle w:val="92"/>
          <w:rFonts w:ascii="Times New Roman" w:hAnsi="Times New Roman" w:cs="Times New Roman"/>
          <w:b w:val="0"/>
          <w:bCs w:val="0"/>
          <w:sz w:val="28"/>
          <w:szCs w:val="28"/>
          <w:lang w:val="kk-KZ"/>
        </w:rPr>
        <w:t xml:space="preserve">өз зерттеулерінде осындай уылдырықты пайдалана отырып жақсы ұрпақ алуға болатындығын, бірақ мөлшерін шамадан тыс қосапаған дұрыстығын айтады.    </w:t>
      </w:r>
      <w:r w:rsidR="00401616">
        <w:rPr>
          <w:rStyle w:val="92"/>
          <w:rFonts w:ascii="Times New Roman" w:hAnsi="Times New Roman" w:cs="Times New Roman"/>
          <w:b w:val="0"/>
          <w:bCs w:val="0"/>
          <w:sz w:val="28"/>
          <w:szCs w:val="28"/>
          <w:lang w:val="kk-KZ"/>
        </w:rPr>
        <w:t xml:space="preserve">  </w:t>
      </w:r>
    </w:p>
    <w:p w:rsidR="005D596C" w:rsidRDefault="000F2DF5" w:rsidP="005D596C">
      <w:pPr>
        <w:spacing w:after="0" w:line="240" w:lineRule="auto"/>
        <w:ind w:firstLine="709"/>
        <w:jc w:val="both"/>
        <w:rPr>
          <w:rStyle w:val="92"/>
          <w:rFonts w:ascii="Times New Roman" w:hAnsi="Times New Roman" w:cs="Times New Roman"/>
          <w:b w:val="0"/>
          <w:bCs w:val="0"/>
          <w:sz w:val="28"/>
          <w:szCs w:val="28"/>
          <w:lang w:val="kk-KZ"/>
        </w:rPr>
      </w:pPr>
      <w:r w:rsidRPr="002D4080">
        <w:rPr>
          <w:rStyle w:val="92"/>
          <w:rFonts w:ascii="Times New Roman" w:hAnsi="Times New Roman" w:cs="Times New Roman"/>
          <w:b w:val="0"/>
          <w:sz w:val="28"/>
          <w:szCs w:val="28"/>
          <w:lang w:val="kk-KZ"/>
        </w:rPr>
        <w:t>Dariusz Kucharczyk, Katarzyna Targonska, Maciej Kwiatkowski, Sfawomir Krejszeff, Marek J. tuczynski, Maciej Szkudlarek, Andrzej Szczerbowski, Roman Kujawa, Andrzej Mamcarz, Piotr Gomufka &amp; Patrick Kestemont</w:t>
      </w:r>
      <w:r>
        <w:rPr>
          <w:rStyle w:val="92"/>
          <w:rFonts w:ascii="Times New Roman" w:hAnsi="Times New Roman" w:cs="Times New Roman"/>
          <w:b w:val="0"/>
          <w:i/>
          <w:sz w:val="28"/>
          <w:szCs w:val="28"/>
          <w:lang w:val="kk-KZ"/>
        </w:rPr>
        <w:t xml:space="preserve"> </w:t>
      </w:r>
      <w:r>
        <w:rPr>
          <w:rStyle w:val="92"/>
          <w:rFonts w:ascii="Times New Roman" w:hAnsi="Times New Roman" w:cs="Times New Roman"/>
          <w:b w:val="0"/>
          <w:sz w:val="28"/>
          <w:szCs w:val="28"/>
          <w:lang w:val="kk-KZ"/>
        </w:rPr>
        <w:t xml:space="preserve">«Уылдырық және оларды қолдану» атты еңбектерінде төмендегідей сипаттайды. </w:t>
      </w:r>
      <w:r w:rsidR="002C6AEF">
        <w:rPr>
          <w:rStyle w:val="92"/>
          <w:rFonts w:ascii="Times New Roman" w:hAnsi="Times New Roman" w:cs="Times New Roman"/>
          <w:b w:val="0"/>
          <w:sz w:val="28"/>
          <w:szCs w:val="28"/>
          <w:lang w:val="kk-KZ"/>
        </w:rPr>
        <w:t>И</w:t>
      </w:r>
      <w:r w:rsidR="00E434AC">
        <w:rPr>
          <w:rStyle w:val="92"/>
          <w:rFonts w:ascii="Times New Roman" w:hAnsi="Times New Roman" w:cs="Times New Roman"/>
          <w:b w:val="0"/>
          <w:sz w:val="28"/>
          <w:szCs w:val="28"/>
          <w:lang w:val="kk-KZ"/>
        </w:rPr>
        <w:t>нъекциялық ерітіндіні дайындау:</w:t>
      </w:r>
      <w:r w:rsidR="002C6AEF">
        <w:rPr>
          <w:rStyle w:val="92"/>
          <w:rFonts w:ascii="Times New Roman" w:hAnsi="Times New Roman" w:cs="Times New Roman"/>
          <w:b w:val="0"/>
          <w:sz w:val="28"/>
          <w:szCs w:val="28"/>
          <w:lang w:val="kk-KZ"/>
        </w:rPr>
        <w:t xml:space="preserve"> </w:t>
      </w:r>
      <w:r>
        <w:rPr>
          <w:rStyle w:val="92"/>
          <w:rFonts w:ascii="Times New Roman" w:hAnsi="Times New Roman" w:cs="Times New Roman"/>
          <w:b w:val="0"/>
          <w:i/>
          <w:sz w:val="28"/>
          <w:szCs w:val="28"/>
          <w:lang w:val="kk-KZ"/>
        </w:rPr>
        <w:t xml:space="preserve"> </w:t>
      </w:r>
      <w:r w:rsidR="00E434AC">
        <w:rPr>
          <w:rStyle w:val="92"/>
          <w:rFonts w:ascii="Times New Roman" w:hAnsi="Times New Roman" w:cs="Times New Roman"/>
          <w:b w:val="0"/>
          <w:bCs w:val="0"/>
          <w:sz w:val="28"/>
          <w:szCs w:val="28"/>
          <w:lang w:val="kk-KZ"/>
        </w:rPr>
        <w:t>б</w:t>
      </w:r>
      <w:r w:rsidR="00E77E84">
        <w:rPr>
          <w:rStyle w:val="92"/>
          <w:rFonts w:ascii="Times New Roman" w:hAnsi="Times New Roman" w:cs="Times New Roman"/>
          <w:b w:val="0"/>
          <w:bCs w:val="0"/>
          <w:sz w:val="28"/>
          <w:szCs w:val="28"/>
          <w:lang w:val="kk-KZ"/>
        </w:rPr>
        <w:t xml:space="preserve">арлық уылдырықты әдетте </w:t>
      </w:r>
      <w:r w:rsidR="00E77E84" w:rsidRPr="002C6AEF">
        <w:rPr>
          <w:rStyle w:val="92"/>
          <w:rFonts w:ascii="Times New Roman" w:hAnsi="Times New Roman" w:cs="Times New Roman"/>
          <w:b w:val="0"/>
          <w:bCs w:val="0"/>
          <w:sz w:val="28"/>
          <w:szCs w:val="28"/>
          <w:lang w:val="kk-KZ"/>
        </w:rPr>
        <w:t>0,9% NaCl</w:t>
      </w:r>
      <w:r w:rsidR="00E77E84">
        <w:rPr>
          <w:rStyle w:val="92"/>
          <w:rFonts w:ascii="Times New Roman" w:hAnsi="Times New Roman" w:cs="Times New Roman"/>
          <w:b w:val="0"/>
          <w:bCs w:val="0"/>
          <w:sz w:val="28"/>
          <w:szCs w:val="28"/>
          <w:lang w:val="kk-KZ"/>
        </w:rPr>
        <w:t xml:space="preserve"> пайдаланады. </w:t>
      </w:r>
      <w:r w:rsidR="00E434AC">
        <w:rPr>
          <w:rStyle w:val="92"/>
          <w:rFonts w:ascii="Times New Roman" w:hAnsi="Times New Roman" w:cs="Times New Roman"/>
          <w:b w:val="0"/>
          <w:bCs w:val="0"/>
          <w:sz w:val="28"/>
          <w:szCs w:val="28"/>
          <w:lang w:val="kk-KZ"/>
        </w:rPr>
        <w:t xml:space="preserve">Тұқы гипофизін </w:t>
      </w:r>
      <w:r w:rsidR="00106C56">
        <w:rPr>
          <w:rStyle w:val="92"/>
          <w:rFonts w:ascii="Times New Roman" w:hAnsi="Times New Roman" w:cs="Times New Roman"/>
          <w:b w:val="0"/>
          <w:bCs w:val="0"/>
          <w:sz w:val="28"/>
          <w:szCs w:val="28"/>
          <w:lang w:val="kk-KZ"/>
        </w:rPr>
        <w:t xml:space="preserve">әдетте гомогенизаторда ұнтақтайды, еріген </w:t>
      </w:r>
      <w:r w:rsidR="00106C56" w:rsidRPr="002C6AEF">
        <w:rPr>
          <w:rStyle w:val="92"/>
          <w:rFonts w:ascii="Times New Roman" w:hAnsi="Times New Roman" w:cs="Times New Roman"/>
          <w:b w:val="0"/>
          <w:bCs w:val="0"/>
          <w:sz w:val="28"/>
          <w:szCs w:val="28"/>
          <w:lang w:val="kk-KZ"/>
        </w:rPr>
        <w:t xml:space="preserve">hCG, FSH, LH </w:t>
      </w:r>
      <w:r w:rsidR="00106C56">
        <w:rPr>
          <w:rStyle w:val="92"/>
          <w:rFonts w:ascii="Times New Roman" w:hAnsi="Times New Roman" w:cs="Times New Roman"/>
          <w:b w:val="0"/>
          <w:bCs w:val="0"/>
          <w:sz w:val="28"/>
          <w:szCs w:val="28"/>
          <w:lang w:val="kk-KZ"/>
        </w:rPr>
        <w:t xml:space="preserve">да гомогендейді. </w:t>
      </w:r>
      <w:r w:rsidR="00106C56" w:rsidRPr="002C6AEF">
        <w:rPr>
          <w:rStyle w:val="92"/>
          <w:rFonts w:ascii="Times New Roman" w:hAnsi="Times New Roman" w:cs="Times New Roman"/>
          <w:b w:val="0"/>
          <w:bCs w:val="0"/>
          <w:sz w:val="28"/>
          <w:szCs w:val="28"/>
          <w:lang w:val="kk-KZ"/>
        </w:rPr>
        <w:t>Ovopel</w:t>
      </w:r>
      <w:r w:rsidR="00106C56">
        <w:rPr>
          <w:rStyle w:val="92"/>
          <w:rFonts w:ascii="Times New Roman" w:hAnsi="Times New Roman" w:cs="Times New Roman"/>
          <w:b w:val="0"/>
          <w:bCs w:val="0"/>
          <w:sz w:val="28"/>
          <w:szCs w:val="28"/>
          <w:lang w:val="kk-KZ"/>
        </w:rPr>
        <w:t xml:space="preserve"> түйір</w:t>
      </w:r>
      <w:r w:rsidR="005D596C">
        <w:rPr>
          <w:rStyle w:val="92"/>
          <w:rFonts w:ascii="Times New Roman" w:hAnsi="Times New Roman" w:cs="Times New Roman"/>
          <w:b w:val="0"/>
          <w:bCs w:val="0"/>
          <w:sz w:val="28"/>
          <w:szCs w:val="28"/>
          <w:lang w:val="kk-KZ"/>
        </w:rPr>
        <w:t>шіктерін ұнт</w:t>
      </w:r>
      <w:r w:rsidR="00463FBD">
        <w:rPr>
          <w:rStyle w:val="92"/>
          <w:rFonts w:ascii="Times New Roman" w:hAnsi="Times New Roman" w:cs="Times New Roman"/>
          <w:b w:val="0"/>
          <w:bCs w:val="0"/>
          <w:sz w:val="28"/>
          <w:szCs w:val="28"/>
          <w:lang w:val="kk-KZ"/>
        </w:rPr>
        <w:t>айды, сосын ерітеді</w:t>
      </w:r>
      <w:r w:rsidR="005D596C">
        <w:rPr>
          <w:rStyle w:val="92"/>
          <w:rFonts w:ascii="Times New Roman" w:hAnsi="Times New Roman" w:cs="Times New Roman"/>
          <w:b w:val="0"/>
          <w:bCs w:val="0"/>
          <w:sz w:val="28"/>
          <w:szCs w:val="28"/>
          <w:lang w:val="kk-KZ"/>
        </w:rPr>
        <w:t>.</w:t>
      </w:r>
    </w:p>
    <w:p w:rsidR="00D725B4" w:rsidRPr="00D725B4" w:rsidRDefault="000779DF" w:rsidP="005D596C">
      <w:pPr>
        <w:spacing w:after="0" w:line="240" w:lineRule="auto"/>
        <w:ind w:firstLine="709"/>
        <w:jc w:val="both"/>
        <w:rPr>
          <w:rStyle w:val="92"/>
          <w:rFonts w:ascii="Times New Roman" w:eastAsiaTheme="minorHAnsi" w:hAnsi="Times New Roman" w:cs="Times New Roman"/>
          <w:bCs w:val="0"/>
          <w:color w:val="auto"/>
          <w:spacing w:val="0"/>
          <w:sz w:val="28"/>
          <w:szCs w:val="28"/>
          <w:lang w:val="kk-KZ"/>
        </w:rPr>
      </w:pPr>
      <w:r>
        <w:rPr>
          <w:rStyle w:val="92"/>
          <w:rFonts w:ascii="Times New Roman" w:hAnsi="Times New Roman" w:cs="Times New Roman"/>
          <w:b w:val="0"/>
          <w:bCs w:val="0"/>
          <w:sz w:val="28"/>
          <w:szCs w:val="28"/>
          <w:lang w:val="kk-KZ"/>
        </w:rPr>
        <w:t>К</w:t>
      </w:r>
      <w:r w:rsidR="00817108">
        <w:rPr>
          <w:rStyle w:val="92"/>
          <w:rFonts w:ascii="Times New Roman" w:hAnsi="Times New Roman" w:cs="Times New Roman"/>
          <w:b w:val="0"/>
          <w:bCs w:val="0"/>
          <w:sz w:val="28"/>
          <w:szCs w:val="28"/>
          <w:lang w:val="kk-KZ"/>
        </w:rPr>
        <w:t>ей жағдайда</w:t>
      </w:r>
      <w:r w:rsidR="00167C98">
        <w:rPr>
          <w:rStyle w:val="92"/>
          <w:rFonts w:ascii="Times New Roman" w:hAnsi="Times New Roman" w:cs="Times New Roman"/>
          <w:b w:val="0"/>
          <w:bCs w:val="0"/>
          <w:sz w:val="28"/>
          <w:szCs w:val="28"/>
          <w:lang w:val="kk-KZ"/>
        </w:rPr>
        <w:t xml:space="preserve"> сұйықтық ретінде басқа ерітіндіні, яғни, </w:t>
      </w:r>
      <w:r w:rsidR="00167C98" w:rsidRPr="002C6AEF">
        <w:rPr>
          <w:rStyle w:val="92"/>
          <w:rFonts w:ascii="Times New Roman" w:hAnsi="Times New Roman" w:cs="Times New Roman"/>
          <w:b w:val="0"/>
          <w:bCs w:val="0"/>
          <w:sz w:val="28"/>
          <w:szCs w:val="28"/>
          <w:lang w:val="kk-KZ"/>
        </w:rPr>
        <w:t>Ovaprim</w:t>
      </w:r>
      <w:r w:rsidR="00167C98">
        <w:rPr>
          <w:rStyle w:val="92"/>
          <w:rFonts w:ascii="Times New Roman" w:hAnsi="Times New Roman" w:cs="Times New Roman"/>
          <w:b w:val="0"/>
          <w:bCs w:val="0"/>
          <w:sz w:val="28"/>
          <w:szCs w:val="28"/>
          <w:lang w:val="kk-KZ"/>
        </w:rPr>
        <w:t xml:space="preserve"> қолданады. Уылдырыққа пайдаланатын ерітінділер қолданар алдында ғана дайындалуы тиіс. Гормон ерітіндісінің температурасы селекционерлер тұрған су </w:t>
      </w:r>
      <w:r w:rsidR="00167C98">
        <w:rPr>
          <w:rStyle w:val="92"/>
          <w:rFonts w:ascii="Times New Roman" w:hAnsi="Times New Roman" w:cs="Times New Roman"/>
          <w:b w:val="0"/>
          <w:bCs w:val="0"/>
          <w:sz w:val="28"/>
          <w:szCs w:val="28"/>
          <w:lang w:val="kk-KZ"/>
        </w:rPr>
        <w:lastRenderedPageBreak/>
        <w:t>темп</w:t>
      </w:r>
      <w:r w:rsidR="00D725B4">
        <w:rPr>
          <w:rStyle w:val="92"/>
          <w:rFonts w:ascii="Times New Roman" w:hAnsi="Times New Roman" w:cs="Times New Roman"/>
          <w:b w:val="0"/>
          <w:bCs w:val="0"/>
          <w:sz w:val="28"/>
          <w:szCs w:val="28"/>
          <w:lang w:val="kk-KZ"/>
        </w:rPr>
        <w:t>ературасымен бірдей болуы тиіс. Интенсивті аквакултурада тұқым берушілерден жақсы ұрпақ алу үш</w:t>
      </w:r>
      <w:r w:rsidR="005D596C">
        <w:rPr>
          <w:rStyle w:val="92"/>
          <w:rFonts w:ascii="Times New Roman" w:hAnsi="Times New Roman" w:cs="Times New Roman"/>
          <w:b w:val="0"/>
          <w:bCs w:val="0"/>
          <w:sz w:val="28"/>
          <w:szCs w:val="28"/>
          <w:lang w:val="kk-KZ"/>
        </w:rPr>
        <w:t xml:space="preserve">ін гормондарды пайдаланған жөн </w:t>
      </w:r>
      <w:r w:rsidR="00D725B4">
        <w:rPr>
          <w:rStyle w:val="92"/>
          <w:rFonts w:ascii="Times New Roman" w:hAnsi="Times New Roman" w:cs="Times New Roman"/>
          <w:b w:val="0"/>
          <w:bCs w:val="0"/>
          <w:sz w:val="28"/>
          <w:szCs w:val="28"/>
          <w:lang w:val="kk-KZ"/>
        </w:rPr>
        <w:t xml:space="preserve">екенін айтады. </w:t>
      </w:r>
    </w:p>
    <w:p w:rsidR="005D596C" w:rsidRPr="00970A95" w:rsidRDefault="00291595" w:rsidP="00235DE0">
      <w:pPr>
        <w:spacing w:after="0" w:line="240" w:lineRule="auto"/>
        <w:ind w:firstLine="709"/>
        <w:jc w:val="both"/>
        <w:rPr>
          <w:rStyle w:val="92"/>
          <w:rFonts w:ascii="Times New Roman" w:hAnsi="Times New Roman" w:cs="Times New Roman"/>
          <w:b w:val="0"/>
          <w:bCs w:val="0"/>
          <w:sz w:val="28"/>
          <w:szCs w:val="28"/>
          <w:lang w:val="kk-KZ"/>
        </w:rPr>
      </w:pPr>
      <w:r>
        <w:rPr>
          <w:rStyle w:val="92"/>
          <w:rFonts w:ascii="Times New Roman" w:hAnsi="Times New Roman" w:cs="Times New Roman"/>
          <w:b w:val="0"/>
          <w:bCs w:val="0"/>
          <w:sz w:val="28"/>
          <w:szCs w:val="28"/>
          <w:lang w:val="kk-KZ"/>
        </w:rPr>
        <w:t xml:space="preserve">Уылдырық беру үшін балықтарға әр түрлі жағдайлар әсер етеді: стресс, әр түрлі фототермикалық режимдер, уылдырық шашатын орынның болмауы және т.б. </w:t>
      </w:r>
      <w:r w:rsidR="00970A95">
        <w:rPr>
          <w:rStyle w:val="92"/>
          <w:rFonts w:ascii="Times New Roman" w:hAnsi="Times New Roman" w:cs="Times New Roman"/>
          <w:b w:val="0"/>
          <w:bCs w:val="0"/>
          <w:sz w:val="28"/>
          <w:szCs w:val="28"/>
          <w:lang w:val="kk-KZ"/>
        </w:rPr>
        <w:t xml:space="preserve">Көксеркенің уылдырық шашу кезіндегі бақылауға алынған </w:t>
      </w:r>
      <w:r w:rsidR="00F94AE1">
        <w:rPr>
          <w:rStyle w:val="92"/>
          <w:rFonts w:ascii="Times New Roman" w:hAnsi="Times New Roman" w:cs="Times New Roman"/>
          <w:b w:val="0"/>
          <w:bCs w:val="0"/>
          <w:sz w:val="28"/>
          <w:szCs w:val="28"/>
          <w:lang w:val="kk-KZ"/>
        </w:rPr>
        <w:t xml:space="preserve">инъекцияның әртүрлі </w:t>
      </w:r>
      <w:r w:rsidR="007E04A5">
        <w:rPr>
          <w:rStyle w:val="92"/>
          <w:rFonts w:ascii="Times New Roman" w:hAnsi="Times New Roman" w:cs="Times New Roman"/>
          <w:b w:val="0"/>
          <w:bCs w:val="0"/>
          <w:sz w:val="28"/>
          <w:szCs w:val="28"/>
          <w:lang w:val="kk-KZ"/>
        </w:rPr>
        <w:t>қоспалар</w:t>
      </w:r>
      <w:r w:rsidR="00F94AE1">
        <w:rPr>
          <w:rStyle w:val="92"/>
          <w:rFonts w:ascii="Times New Roman" w:hAnsi="Times New Roman" w:cs="Times New Roman"/>
          <w:b w:val="0"/>
          <w:bCs w:val="0"/>
          <w:sz w:val="28"/>
          <w:szCs w:val="28"/>
          <w:lang w:val="kk-KZ"/>
        </w:rPr>
        <w:t>ы</w:t>
      </w:r>
      <w:r w:rsidR="00970A95">
        <w:rPr>
          <w:rStyle w:val="92"/>
          <w:rFonts w:ascii="Times New Roman" w:hAnsi="Times New Roman" w:cs="Times New Roman"/>
          <w:b w:val="0"/>
          <w:bCs w:val="0"/>
          <w:sz w:val="28"/>
          <w:szCs w:val="28"/>
          <w:lang w:val="kk-KZ"/>
        </w:rPr>
        <w:t xml:space="preserve"> </w:t>
      </w:r>
      <w:r w:rsidR="00E05979">
        <w:rPr>
          <w:rStyle w:val="92"/>
          <w:rFonts w:ascii="Times New Roman" w:hAnsi="Times New Roman" w:cs="Times New Roman"/>
          <w:b w:val="0"/>
          <w:bCs w:val="0"/>
          <w:sz w:val="28"/>
          <w:szCs w:val="28"/>
          <w:lang w:val="kk-KZ"/>
        </w:rPr>
        <w:t>1 - кестеде</w:t>
      </w:r>
      <w:r w:rsidR="00970A95">
        <w:rPr>
          <w:rStyle w:val="92"/>
          <w:rFonts w:ascii="Times New Roman" w:hAnsi="Times New Roman" w:cs="Times New Roman"/>
          <w:b w:val="0"/>
          <w:bCs w:val="0"/>
          <w:sz w:val="28"/>
          <w:szCs w:val="28"/>
          <w:lang w:val="kk-KZ"/>
        </w:rPr>
        <w:t xml:space="preserve"> берілген. </w:t>
      </w:r>
    </w:p>
    <w:p w:rsidR="005D596C" w:rsidRDefault="005D596C" w:rsidP="002C6AEF">
      <w:pPr>
        <w:spacing w:after="0" w:line="240" w:lineRule="auto"/>
        <w:ind w:firstLine="709"/>
        <w:jc w:val="both"/>
        <w:rPr>
          <w:rStyle w:val="92"/>
          <w:rFonts w:ascii="Times New Roman" w:hAnsi="Times New Roman" w:cs="Times New Roman"/>
          <w:b w:val="0"/>
          <w:bCs w:val="0"/>
          <w:sz w:val="28"/>
          <w:szCs w:val="28"/>
          <w:lang w:val="kk-KZ"/>
        </w:rPr>
      </w:pPr>
    </w:p>
    <w:p w:rsidR="00184866" w:rsidRDefault="00970A95" w:rsidP="00970A95">
      <w:pPr>
        <w:spacing w:after="0" w:line="240" w:lineRule="auto"/>
        <w:jc w:val="both"/>
        <w:rPr>
          <w:rStyle w:val="44"/>
          <w:rFonts w:ascii="Times New Roman" w:hAnsi="Times New Roman" w:cs="Times New Roman"/>
          <w:b w:val="0"/>
          <w:bCs w:val="0"/>
          <w:spacing w:val="4"/>
          <w:sz w:val="28"/>
          <w:szCs w:val="28"/>
          <w:lang w:val="kk-KZ"/>
        </w:rPr>
      </w:pPr>
      <w:r>
        <w:rPr>
          <w:rStyle w:val="44"/>
          <w:rFonts w:ascii="Times New Roman" w:hAnsi="Times New Roman" w:cs="Times New Roman"/>
          <w:b w:val="0"/>
          <w:bCs w:val="0"/>
          <w:spacing w:val="4"/>
          <w:sz w:val="28"/>
          <w:szCs w:val="28"/>
          <w:lang w:val="kk-KZ"/>
        </w:rPr>
        <w:t xml:space="preserve">Кесте </w:t>
      </w:r>
      <w:r w:rsidR="00E05979">
        <w:rPr>
          <w:rStyle w:val="44"/>
          <w:rFonts w:ascii="Times New Roman" w:hAnsi="Times New Roman" w:cs="Times New Roman"/>
          <w:b w:val="0"/>
          <w:bCs w:val="0"/>
          <w:spacing w:val="4"/>
          <w:sz w:val="28"/>
          <w:szCs w:val="28"/>
          <w:lang w:val="kk-KZ"/>
        </w:rPr>
        <w:t>1</w:t>
      </w:r>
      <w:r>
        <w:rPr>
          <w:rStyle w:val="44"/>
          <w:rFonts w:ascii="Times New Roman" w:hAnsi="Times New Roman" w:cs="Times New Roman"/>
          <w:b w:val="0"/>
          <w:bCs w:val="0"/>
          <w:spacing w:val="4"/>
          <w:sz w:val="28"/>
          <w:szCs w:val="28"/>
          <w:lang w:val="kk-KZ"/>
        </w:rPr>
        <w:t xml:space="preserve"> </w:t>
      </w:r>
      <w:r w:rsidR="00184866" w:rsidRPr="007B2744">
        <w:rPr>
          <w:rStyle w:val="44"/>
          <w:rFonts w:ascii="Times New Roman" w:hAnsi="Times New Roman" w:cs="Times New Roman"/>
          <w:b w:val="0"/>
          <w:bCs w:val="0"/>
          <w:spacing w:val="4"/>
          <w:sz w:val="28"/>
          <w:szCs w:val="28"/>
          <w:lang w:val="kk-KZ"/>
        </w:rPr>
        <w:t>–</w:t>
      </w:r>
      <w:r>
        <w:rPr>
          <w:rStyle w:val="44"/>
          <w:rFonts w:ascii="Times New Roman" w:hAnsi="Times New Roman" w:cs="Times New Roman"/>
          <w:b w:val="0"/>
          <w:bCs w:val="0"/>
          <w:spacing w:val="4"/>
          <w:sz w:val="28"/>
          <w:szCs w:val="28"/>
          <w:lang w:val="kk-KZ"/>
        </w:rPr>
        <w:t xml:space="preserve"> </w:t>
      </w:r>
      <w:r w:rsidR="00184866">
        <w:rPr>
          <w:rStyle w:val="44"/>
          <w:rFonts w:ascii="Times New Roman" w:hAnsi="Times New Roman" w:cs="Times New Roman"/>
          <w:b w:val="0"/>
          <w:bCs w:val="0"/>
          <w:spacing w:val="4"/>
          <w:sz w:val="28"/>
          <w:szCs w:val="28"/>
          <w:lang w:val="kk-KZ"/>
        </w:rPr>
        <w:t xml:space="preserve">Көксеркенің жасанды уылдырық беруі үшін </w:t>
      </w:r>
      <w:r w:rsidR="00F94AE1">
        <w:rPr>
          <w:rStyle w:val="92"/>
          <w:rFonts w:ascii="Times New Roman" w:hAnsi="Times New Roman" w:cs="Times New Roman"/>
          <w:b w:val="0"/>
          <w:bCs w:val="0"/>
          <w:sz w:val="28"/>
          <w:szCs w:val="28"/>
          <w:lang w:val="kk-KZ"/>
        </w:rPr>
        <w:t>инъекцияның әртүрлі қоспалары</w:t>
      </w:r>
      <w:r w:rsidR="00F94AE1">
        <w:rPr>
          <w:rStyle w:val="44"/>
          <w:rFonts w:ascii="Times New Roman" w:hAnsi="Times New Roman" w:cs="Times New Roman"/>
          <w:b w:val="0"/>
          <w:bCs w:val="0"/>
          <w:spacing w:val="4"/>
          <w:sz w:val="28"/>
          <w:szCs w:val="28"/>
          <w:lang w:val="kk-KZ"/>
        </w:rPr>
        <w:t xml:space="preserve">ның </w:t>
      </w:r>
      <w:r w:rsidR="00184866">
        <w:rPr>
          <w:rStyle w:val="44"/>
          <w:rFonts w:ascii="Times New Roman" w:hAnsi="Times New Roman" w:cs="Times New Roman"/>
          <w:b w:val="0"/>
          <w:bCs w:val="0"/>
          <w:spacing w:val="4"/>
          <w:sz w:val="28"/>
          <w:szCs w:val="28"/>
          <w:lang w:val="kk-KZ"/>
        </w:rPr>
        <w:t>тиімділігі</w:t>
      </w:r>
    </w:p>
    <w:p w:rsidR="008203E8" w:rsidRPr="007B2744" w:rsidRDefault="008203E8" w:rsidP="008203E8">
      <w:pPr>
        <w:pStyle w:val="46"/>
        <w:shd w:val="clear" w:color="auto" w:fill="auto"/>
        <w:rPr>
          <w:sz w:val="20"/>
          <w:szCs w:val="20"/>
          <w:lang w:val="kk-KZ"/>
        </w:rPr>
      </w:pPr>
    </w:p>
    <w:tbl>
      <w:tblPr>
        <w:tblW w:w="5000" w:type="pct"/>
        <w:tblCellMar>
          <w:left w:w="10" w:type="dxa"/>
          <w:right w:w="10" w:type="dxa"/>
        </w:tblCellMar>
        <w:tblLook w:val="04A0" w:firstRow="1" w:lastRow="0" w:firstColumn="1" w:lastColumn="0" w:noHBand="0" w:noVBand="1"/>
      </w:tblPr>
      <w:tblGrid>
        <w:gridCol w:w="2986"/>
        <w:gridCol w:w="1986"/>
        <w:gridCol w:w="1559"/>
        <w:gridCol w:w="1559"/>
        <w:gridCol w:w="1568"/>
      </w:tblGrid>
      <w:tr w:rsidR="008203E8" w:rsidRPr="005D596C" w:rsidTr="00184866">
        <w:trPr>
          <w:trHeight w:hRule="exact" w:val="728"/>
        </w:trPr>
        <w:tc>
          <w:tcPr>
            <w:tcW w:w="1546" w:type="pct"/>
            <w:tcBorders>
              <w:top w:val="single" w:sz="4" w:space="0" w:color="auto"/>
              <w:left w:val="single" w:sz="4" w:space="0" w:color="auto"/>
            </w:tcBorders>
            <w:shd w:val="clear" w:color="auto" w:fill="FFFFFF"/>
          </w:tcPr>
          <w:p w:rsidR="008203E8" w:rsidRPr="007B2744" w:rsidRDefault="008203E8" w:rsidP="005D596C">
            <w:pPr>
              <w:spacing w:after="0" w:line="240" w:lineRule="auto"/>
              <w:rPr>
                <w:rFonts w:ascii="Times New Roman" w:hAnsi="Times New Roman" w:cs="Times New Roman"/>
                <w:sz w:val="28"/>
                <w:szCs w:val="28"/>
                <w:lang w:val="kk-KZ"/>
              </w:rPr>
            </w:pPr>
          </w:p>
        </w:tc>
        <w:tc>
          <w:tcPr>
            <w:tcW w:w="1028" w:type="pct"/>
            <w:tcBorders>
              <w:top w:val="single" w:sz="4" w:space="0" w:color="auto"/>
              <w:left w:val="single" w:sz="4" w:space="0" w:color="auto"/>
            </w:tcBorders>
            <w:shd w:val="clear" w:color="auto" w:fill="FFFFFF"/>
          </w:tcPr>
          <w:p w:rsidR="00184866" w:rsidRDefault="00184866" w:rsidP="008046FF">
            <w:pPr>
              <w:pStyle w:val="28"/>
              <w:shd w:val="clear" w:color="auto" w:fill="auto"/>
              <w:spacing w:line="240" w:lineRule="auto"/>
              <w:jc w:val="center"/>
              <w:rPr>
                <w:rStyle w:val="Arial7pt0pt"/>
                <w:rFonts w:ascii="Times New Roman" w:hAnsi="Times New Roman" w:cs="Times New Roman"/>
                <w:b w:val="0"/>
                <w:spacing w:val="0"/>
                <w:sz w:val="28"/>
                <w:szCs w:val="28"/>
                <w:lang w:val="kk-KZ"/>
              </w:rPr>
            </w:pPr>
            <w:r>
              <w:rPr>
                <w:rStyle w:val="Arial7pt0pt"/>
                <w:rFonts w:ascii="Times New Roman" w:hAnsi="Times New Roman" w:cs="Times New Roman"/>
                <w:b w:val="0"/>
                <w:spacing w:val="0"/>
                <w:sz w:val="28"/>
                <w:szCs w:val="28"/>
                <w:lang w:val="kk-KZ"/>
              </w:rPr>
              <w:t>Бақылау</w:t>
            </w:r>
          </w:p>
          <w:p w:rsidR="008203E8" w:rsidRPr="005D596C" w:rsidRDefault="008203E8" w:rsidP="008046FF">
            <w:pPr>
              <w:pStyle w:val="28"/>
              <w:shd w:val="clear" w:color="auto" w:fill="auto"/>
              <w:spacing w:line="240" w:lineRule="auto"/>
              <w:jc w:val="center"/>
              <w:rPr>
                <w:b/>
                <w:sz w:val="28"/>
                <w:szCs w:val="28"/>
              </w:rPr>
            </w:pPr>
            <w:r w:rsidRPr="005D596C">
              <w:rPr>
                <w:rStyle w:val="Arial7pt0pt"/>
                <w:rFonts w:ascii="Times New Roman" w:hAnsi="Times New Roman" w:cs="Times New Roman"/>
                <w:b w:val="0"/>
                <w:spacing w:val="0"/>
                <w:sz w:val="28"/>
                <w:szCs w:val="28"/>
              </w:rPr>
              <w:t>(0.9% NaCl)</w:t>
            </w:r>
          </w:p>
        </w:tc>
        <w:tc>
          <w:tcPr>
            <w:tcW w:w="807" w:type="pct"/>
            <w:tcBorders>
              <w:top w:val="single" w:sz="4" w:space="0" w:color="auto"/>
              <w:left w:val="single" w:sz="4" w:space="0" w:color="auto"/>
            </w:tcBorders>
            <w:shd w:val="clear" w:color="auto" w:fill="FFFFFF"/>
          </w:tcPr>
          <w:p w:rsidR="008203E8" w:rsidRPr="005D596C" w:rsidRDefault="008203E8" w:rsidP="008046FF">
            <w:pPr>
              <w:pStyle w:val="28"/>
              <w:shd w:val="clear" w:color="auto" w:fill="auto"/>
              <w:spacing w:line="240" w:lineRule="auto"/>
              <w:jc w:val="center"/>
              <w:rPr>
                <w:b/>
                <w:sz w:val="28"/>
                <w:szCs w:val="28"/>
              </w:rPr>
            </w:pPr>
            <w:r w:rsidRPr="005D596C">
              <w:rPr>
                <w:rStyle w:val="Arial7pt0pt"/>
                <w:rFonts w:ascii="Times New Roman" w:hAnsi="Times New Roman" w:cs="Times New Roman"/>
                <w:b w:val="0"/>
                <w:spacing w:val="0"/>
                <w:sz w:val="28"/>
                <w:szCs w:val="28"/>
              </w:rPr>
              <w:t>CPE</w:t>
            </w:r>
          </w:p>
        </w:tc>
        <w:tc>
          <w:tcPr>
            <w:tcW w:w="807" w:type="pct"/>
            <w:tcBorders>
              <w:top w:val="single" w:sz="4" w:space="0" w:color="auto"/>
              <w:left w:val="single" w:sz="4" w:space="0" w:color="auto"/>
            </w:tcBorders>
            <w:shd w:val="clear" w:color="auto" w:fill="FFFFFF"/>
          </w:tcPr>
          <w:p w:rsidR="008203E8" w:rsidRPr="005D596C" w:rsidRDefault="008203E8" w:rsidP="008046FF">
            <w:pPr>
              <w:pStyle w:val="28"/>
              <w:shd w:val="clear" w:color="auto" w:fill="auto"/>
              <w:spacing w:line="240" w:lineRule="auto"/>
              <w:jc w:val="center"/>
              <w:rPr>
                <w:b/>
                <w:sz w:val="28"/>
                <w:szCs w:val="28"/>
              </w:rPr>
            </w:pPr>
            <w:r w:rsidRPr="005D596C">
              <w:rPr>
                <w:rStyle w:val="Arial7pt0pt"/>
                <w:rFonts w:ascii="Times New Roman" w:hAnsi="Times New Roman" w:cs="Times New Roman"/>
                <w:b w:val="0"/>
                <w:spacing w:val="0"/>
                <w:sz w:val="28"/>
                <w:szCs w:val="28"/>
              </w:rPr>
              <w:t>hCG</w:t>
            </w:r>
          </w:p>
        </w:tc>
        <w:tc>
          <w:tcPr>
            <w:tcW w:w="812" w:type="pct"/>
            <w:tcBorders>
              <w:top w:val="single" w:sz="4" w:space="0" w:color="auto"/>
              <w:left w:val="single" w:sz="4" w:space="0" w:color="auto"/>
              <w:right w:val="single" w:sz="4" w:space="0" w:color="auto"/>
            </w:tcBorders>
            <w:shd w:val="clear" w:color="auto" w:fill="FFFFFF"/>
          </w:tcPr>
          <w:p w:rsidR="008203E8" w:rsidRPr="005D596C" w:rsidRDefault="008203E8" w:rsidP="008046FF">
            <w:pPr>
              <w:pStyle w:val="28"/>
              <w:shd w:val="clear" w:color="auto" w:fill="auto"/>
              <w:spacing w:line="240" w:lineRule="auto"/>
              <w:jc w:val="center"/>
              <w:rPr>
                <w:b/>
                <w:sz w:val="28"/>
                <w:szCs w:val="28"/>
              </w:rPr>
            </w:pPr>
            <w:r w:rsidRPr="005D596C">
              <w:rPr>
                <w:rStyle w:val="Arial7pt0pt"/>
                <w:rFonts w:ascii="Times New Roman" w:hAnsi="Times New Roman" w:cs="Times New Roman"/>
                <w:b w:val="0"/>
                <w:spacing w:val="0"/>
                <w:sz w:val="28"/>
                <w:szCs w:val="28"/>
              </w:rPr>
              <w:t>Ovopel</w:t>
            </w:r>
          </w:p>
        </w:tc>
      </w:tr>
      <w:tr w:rsidR="008203E8" w:rsidRPr="005D596C" w:rsidTr="00184866">
        <w:trPr>
          <w:trHeight w:hRule="exact" w:val="399"/>
        </w:trPr>
        <w:tc>
          <w:tcPr>
            <w:tcW w:w="1546" w:type="pct"/>
            <w:tcBorders>
              <w:top w:val="single" w:sz="4" w:space="0" w:color="auto"/>
              <w:left w:val="single" w:sz="4" w:space="0" w:color="auto"/>
            </w:tcBorders>
            <w:shd w:val="clear" w:color="auto" w:fill="FFFFFF"/>
          </w:tcPr>
          <w:p w:rsidR="008203E8" w:rsidRPr="00184866" w:rsidRDefault="00184866" w:rsidP="002D4080">
            <w:pPr>
              <w:pStyle w:val="28"/>
              <w:shd w:val="clear" w:color="auto" w:fill="auto"/>
              <w:spacing w:line="240" w:lineRule="auto"/>
              <w:jc w:val="center"/>
              <w:rPr>
                <w:sz w:val="28"/>
                <w:szCs w:val="28"/>
                <w:lang w:val="kk-KZ"/>
              </w:rPr>
            </w:pPr>
            <w:r w:rsidRPr="00184866">
              <w:rPr>
                <w:rStyle w:val="Arial7pt0pt0"/>
                <w:rFonts w:ascii="Times New Roman" w:hAnsi="Times New Roman" w:cs="Times New Roman"/>
                <w:sz w:val="28"/>
                <w:szCs w:val="28"/>
                <w:lang w:val="kk-KZ"/>
              </w:rPr>
              <w:t>Аналықтарының саны</w:t>
            </w:r>
          </w:p>
        </w:tc>
        <w:tc>
          <w:tcPr>
            <w:tcW w:w="1028"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15</w:t>
            </w:r>
          </w:p>
        </w:tc>
        <w:tc>
          <w:tcPr>
            <w:tcW w:w="807"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15</w:t>
            </w:r>
          </w:p>
        </w:tc>
        <w:tc>
          <w:tcPr>
            <w:tcW w:w="807"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15</w:t>
            </w:r>
          </w:p>
        </w:tc>
        <w:tc>
          <w:tcPr>
            <w:tcW w:w="812" w:type="pct"/>
            <w:tcBorders>
              <w:top w:val="single" w:sz="4" w:space="0" w:color="auto"/>
              <w:left w:val="single" w:sz="4" w:space="0" w:color="auto"/>
              <w:righ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15</w:t>
            </w:r>
          </w:p>
        </w:tc>
      </w:tr>
      <w:tr w:rsidR="008203E8" w:rsidRPr="005D596C" w:rsidTr="00184866">
        <w:trPr>
          <w:trHeight w:hRule="exact" w:val="419"/>
        </w:trPr>
        <w:tc>
          <w:tcPr>
            <w:tcW w:w="1546" w:type="pct"/>
            <w:tcBorders>
              <w:top w:val="single" w:sz="4" w:space="0" w:color="auto"/>
              <w:left w:val="single" w:sz="4" w:space="0" w:color="auto"/>
            </w:tcBorders>
            <w:shd w:val="clear" w:color="auto" w:fill="FFFFFF"/>
          </w:tcPr>
          <w:p w:rsidR="008203E8" w:rsidRPr="005D596C" w:rsidRDefault="00184866" w:rsidP="002D4080">
            <w:pPr>
              <w:pStyle w:val="28"/>
              <w:shd w:val="clear" w:color="auto" w:fill="auto"/>
              <w:spacing w:line="240" w:lineRule="auto"/>
              <w:jc w:val="center"/>
              <w:rPr>
                <w:sz w:val="28"/>
                <w:szCs w:val="28"/>
              </w:rPr>
            </w:pPr>
            <w:r>
              <w:rPr>
                <w:rStyle w:val="Arial7pt0pt0"/>
                <w:rFonts w:ascii="Times New Roman" w:hAnsi="Times New Roman" w:cs="Times New Roman"/>
                <w:spacing w:val="0"/>
                <w:sz w:val="28"/>
                <w:szCs w:val="28"/>
                <w:lang w:val="kk-KZ"/>
              </w:rPr>
              <w:t>Овуляция</w:t>
            </w:r>
            <w:r w:rsidR="008203E8" w:rsidRPr="005D596C">
              <w:rPr>
                <w:rStyle w:val="Arial7pt0pt0"/>
                <w:rFonts w:ascii="Times New Roman" w:hAnsi="Times New Roman" w:cs="Times New Roman"/>
                <w:spacing w:val="0"/>
                <w:sz w:val="28"/>
                <w:szCs w:val="28"/>
              </w:rPr>
              <w:t xml:space="preserve"> (%)</w:t>
            </w:r>
          </w:p>
        </w:tc>
        <w:tc>
          <w:tcPr>
            <w:tcW w:w="1028"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20</w:t>
            </w:r>
          </w:p>
        </w:tc>
        <w:tc>
          <w:tcPr>
            <w:tcW w:w="807"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47</w:t>
            </w:r>
          </w:p>
        </w:tc>
        <w:tc>
          <w:tcPr>
            <w:tcW w:w="807"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93</w:t>
            </w:r>
          </w:p>
        </w:tc>
        <w:tc>
          <w:tcPr>
            <w:tcW w:w="812" w:type="pct"/>
            <w:tcBorders>
              <w:top w:val="single" w:sz="4" w:space="0" w:color="auto"/>
              <w:left w:val="single" w:sz="4" w:space="0" w:color="auto"/>
              <w:righ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73</w:t>
            </w:r>
          </w:p>
        </w:tc>
      </w:tr>
      <w:tr w:rsidR="008203E8" w:rsidRPr="005D596C" w:rsidTr="00184866">
        <w:trPr>
          <w:trHeight w:hRule="exact" w:val="709"/>
        </w:trPr>
        <w:tc>
          <w:tcPr>
            <w:tcW w:w="1546" w:type="pct"/>
            <w:tcBorders>
              <w:top w:val="single" w:sz="4" w:space="0" w:color="auto"/>
              <w:left w:val="single" w:sz="4" w:space="0" w:color="auto"/>
            </w:tcBorders>
            <w:shd w:val="clear" w:color="auto" w:fill="FFFFFF"/>
          </w:tcPr>
          <w:p w:rsidR="008203E8" w:rsidRPr="005D596C" w:rsidRDefault="00184866" w:rsidP="002D4080">
            <w:pPr>
              <w:pStyle w:val="28"/>
              <w:shd w:val="clear" w:color="auto" w:fill="auto"/>
              <w:spacing w:line="240" w:lineRule="auto"/>
              <w:jc w:val="center"/>
              <w:rPr>
                <w:sz w:val="28"/>
                <w:szCs w:val="28"/>
              </w:rPr>
            </w:pPr>
            <w:r>
              <w:rPr>
                <w:rStyle w:val="Arial7pt0pt0"/>
                <w:rFonts w:ascii="Times New Roman" w:hAnsi="Times New Roman" w:cs="Times New Roman"/>
                <w:spacing w:val="0"/>
                <w:sz w:val="28"/>
                <w:szCs w:val="28"/>
                <w:lang w:val="kk-KZ"/>
              </w:rPr>
              <w:t>Эмбриондардың өміршеңдігі</w:t>
            </w:r>
            <w:r w:rsidR="007E04A5">
              <w:rPr>
                <w:rStyle w:val="Arial7pt0pt0"/>
                <w:rFonts w:ascii="Times New Roman" w:hAnsi="Times New Roman" w:cs="Times New Roman"/>
                <w:spacing w:val="0"/>
                <w:sz w:val="28"/>
                <w:szCs w:val="28"/>
              </w:rPr>
              <w:t xml:space="preserve"> (%)</w:t>
            </w:r>
          </w:p>
        </w:tc>
        <w:tc>
          <w:tcPr>
            <w:tcW w:w="1028"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49.1 + 4.2 B</w:t>
            </w:r>
          </w:p>
        </w:tc>
        <w:tc>
          <w:tcPr>
            <w:tcW w:w="807"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25.9 + 4.5 C</w:t>
            </w:r>
          </w:p>
        </w:tc>
        <w:tc>
          <w:tcPr>
            <w:tcW w:w="807" w:type="pct"/>
            <w:tcBorders>
              <w:top w:val="single" w:sz="4" w:space="0" w:color="auto"/>
              <w:lef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81.4 + 2.5 A</w:t>
            </w:r>
          </w:p>
        </w:tc>
        <w:tc>
          <w:tcPr>
            <w:tcW w:w="812" w:type="pct"/>
            <w:tcBorders>
              <w:top w:val="single" w:sz="4" w:space="0" w:color="auto"/>
              <w:left w:val="single" w:sz="4" w:space="0" w:color="auto"/>
              <w:righ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78.9 + 4.2 A</w:t>
            </w:r>
          </w:p>
        </w:tc>
      </w:tr>
      <w:tr w:rsidR="008203E8" w:rsidRPr="005D596C" w:rsidTr="00184866">
        <w:trPr>
          <w:trHeight w:hRule="exact" w:val="719"/>
        </w:trPr>
        <w:tc>
          <w:tcPr>
            <w:tcW w:w="1546" w:type="pct"/>
            <w:tcBorders>
              <w:top w:val="single" w:sz="4" w:space="0" w:color="auto"/>
              <w:left w:val="single" w:sz="4" w:space="0" w:color="auto"/>
              <w:bottom w:val="single" w:sz="4" w:space="0" w:color="auto"/>
            </w:tcBorders>
            <w:shd w:val="clear" w:color="auto" w:fill="FFFFFF"/>
          </w:tcPr>
          <w:p w:rsidR="008203E8" w:rsidRPr="005D596C" w:rsidRDefault="00184866" w:rsidP="002D4080">
            <w:pPr>
              <w:pStyle w:val="28"/>
              <w:shd w:val="clear" w:color="auto" w:fill="auto"/>
              <w:spacing w:line="240" w:lineRule="auto"/>
              <w:jc w:val="center"/>
              <w:rPr>
                <w:sz w:val="28"/>
                <w:szCs w:val="28"/>
              </w:rPr>
            </w:pPr>
            <w:r>
              <w:rPr>
                <w:rStyle w:val="Arial7pt0pt0"/>
                <w:rFonts w:ascii="Times New Roman" w:hAnsi="Times New Roman" w:cs="Times New Roman"/>
                <w:spacing w:val="0"/>
                <w:sz w:val="28"/>
                <w:szCs w:val="28"/>
                <w:lang w:val="kk-KZ"/>
              </w:rPr>
              <w:t>Аналықтарының өміршеңдігі</w:t>
            </w:r>
            <w:r w:rsidR="008203E8" w:rsidRPr="005D596C">
              <w:rPr>
                <w:rStyle w:val="Arial7pt0pt0"/>
                <w:rFonts w:ascii="Times New Roman" w:hAnsi="Times New Roman" w:cs="Times New Roman"/>
                <w:spacing w:val="0"/>
                <w:sz w:val="28"/>
                <w:szCs w:val="28"/>
              </w:rPr>
              <w:t xml:space="preserve"> (%)</w:t>
            </w:r>
          </w:p>
        </w:tc>
        <w:tc>
          <w:tcPr>
            <w:tcW w:w="1028" w:type="pct"/>
            <w:tcBorders>
              <w:top w:val="single" w:sz="4" w:space="0" w:color="auto"/>
              <w:left w:val="single" w:sz="4" w:space="0" w:color="auto"/>
              <w:bottom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60</w:t>
            </w:r>
          </w:p>
        </w:tc>
        <w:tc>
          <w:tcPr>
            <w:tcW w:w="807" w:type="pct"/>
            <w:tcBorders>
              <w:top w:val="single" w:sz="4" w:space="0" w:color="auto"/>
              <w:left w:val="single" w:sz="4" w:space="0" w:color="auto"/>
              <w:bottom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40</w:t>
            </w:r>
          </w:p>
        </w:tc>
        <w:tc>
          <w:tcPr>
            <w:tcW w:w="807" w:type="pct"/>
            <w:tcBorders>
              <w:top w:val="single" w:sz="4" w:space="0" w:color="auto"/>
              <w:left w:val="single" w:sz="4" w:space="0" w:color="auto"/>
              <w:bottom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87</w:t>
            </w:r>
          </w:p>
        </w:tc>
        <w:tc>
          <w:tcPr>
            <w:tcW w:w="812" w:type="pct"/>
            <w:tcBorders>
              <w:top w:val="single" w:sz="4" w:space="0" w:color="auto"/>
              <w:left w:val="single" w:sz="4" w:space="0" w:color="auto"/>
              <w:bottom w:val="single" w:sz="4" w:space="0" w:color="auto"/>
              <w:right w:val="single" w:sz="4" w:space="0" w:color="auto"/>
            </w:tcBorders>
            <w:shd w:val="clear" w:color="auto" w:fill="FFFFFF"/>
          </w:tcPr>
          <w:p w:rsidR="008203E8" w:rsidRPr="005D596C" w:rsidRDefault="008203E8" w:rsidP="005D596C">
            <w:pPr>
              <w:pStyle w:val="28"/>
              <w:shd w:val="clear" w:color="auto" w:fill="auto"/>
              <w:spacing w:line="240" w:lineRule="auto"/>
              <w:jc w:val="center"/>
              <w:rPr>
                <w:sz w:val="28"/>
                <w:szCs w:val="28"/>
              </w:rPr>
            </w:pPr>
            <w:r w:rsidRPr="005D596C">
              <w:rPr>
                <w:rStyle w:val="Arial7pt0pt0"/>
                <w:rFonts w:ascii="Times New Roman" w:hAnsi="Times New Roman" w:cs="Times New Roman"/>
                <w:spacing w:val="0"/>
                <w:sz w:val="28"/>
                <w:szCs w:val="28"/>
              </w:rPr>
              <w:t>80</w:t>
            </w:r>
          </w:p>
        </w:tc>
      </w:tr>
    </w:tbl>
    <w:p w:rsidR="001764E6" w:rsidRPr="001764E6" w:rsidRDefault="001764E6" w:rsidP="008203E8">
      <w:pPr>
        <w:pStyle w:val="55"/>
        <w:shd w:val="clear" w:color="auto" w:fill="auto"/>
        <w:rPr>
          <w:rFonts w:ascii="Times New Roman" w:hAnsi="Times New Roman" w:cs="Times New Roman"/>
          <w:color w:val="000000"/>
          <w:sz w:val="28"/>
          <w:szCs w:val="28"/>
          <w:lang w:val="en-US"/>
        </w:rPr>
      </w:pPr>
    </w:p>
    <w:p w:rsidR="00BD5AE0" w:rsidRDefault="00A10D8B" w:rsidP="007E04A5">
      <w:pPr>
        <w:pStyle w:val="55"/>
        <w:shd w:val="clear" w:color="auto" w:fill="auto"/>
        <w:spacing w:line="240" w:lineRule="auto"/>
        <w:ind w:firstLine="709"/>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Уылдырық шашатын дарақтарға қолдану </w:t>
      </w:r>
      <w:r w:rsidR="00F94AE1">
        <w:rPr>
          <w:rStyle w:val="92"/>
          <w:rFonts w:ascii="Times New Roman" w:hAnsi="Times New Roman" w:cs="Times New Roman"/>
          <w:b w:val="0"/>
          <w:bCs w:val="0"/>
          <w:sz w:val="28"/>
          <w:szCs w:val="28"/>
          <w:lang w:val="kk-KZ"/>
        </w:rPr>
        <w:t>инъекцияның әртүрлі қоспалары</w:t>
      </w:r>
      <w:r w:rsidR="00F94AE1">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уылдырық шашудың </w:t>
      </w:r>
      <w:r w:rsidRPr="001764E6">
        <w:rPr>
          <w:rFonts w:ascii="Times New Roman" w:hAnsi="Times New Roman" w:cs="Times New Roman"/>
          <w:sz w:val="28"/>
          <w:szCs w:val="28"/>
          <w:lang w:val="kk-KZ"/>
        </w:rPr>
        <w:t>синхронизаци</w:t>
      </w:r>
      <w:r>
        <w:rPr>
          <w:rFonts w:ascii="Times New Roman" w:hAnsi="Times New Roman" w:cs="Times New Roman"/>
          <w:sz w:val="28"/>
          <w:szCs w:val="28"/>
          <w:lang w:val="kk-KZ"/>
        </w:rPr>
        <w:t>ясына ғана емес</w:t>
      </w:r>
      <w:r w:rsidR="007E04A5">
        <w:rPr>
          <w:rFonts w:ascii="Times New Roman" w:hAnsi="Times New Roman" w:cs="Times New Roman"/>
          <w:sz w:val="28"/>
          <w:szCs w:val="28"/>
          <w:lang w:val="kk-KZ"/>
        </w:rPr>
        <w:t>, уылдырық шашуға дайын</w:t>
      </w:r>
      <w:r>
        <w:rPr>
          <w:rFonts w:ascii="Times New Roman" w:hAnsi="Times New Roman" w:cs="Times New Roman"/>
          <w:sz w:val="28"/>
          <w:szCs w:val="28"/>
          <w:lang w:val="kk-KZ"/>
        </w:rPr>
        <w:t xml:space="preserve"> </w:t>
      </w:r>
      <w:r w:rsidR="007E04A5">
        <w:rPr>
          <w:rFonts w:ascii="Times New Roman" w:hAnsi="Times New Roman" w:cs="Times New Roman"/>
          <w:sz w:val="28"/>
          <w:szCs w:val="28"/>
          <w:lang w:val="kk-KZ"/>
        </w:rPr>
        <w:t>балықтардың пайызына, гаметалардың сапасы мен санына</w:t>
      </w:r>
      <w:r w:rsidR="00BD5AE0">
        <w:rPr>
          <w:rFonts w:ascii="Times New Roman" w:hAnsi="Times New Roman" w:cs="Times New Roman"/>
          <w:sz w:val="28"/>
          <w:szCs w:val="28"/>
          <w:lang w:val="kk-KZ"/>
        </w:rPr>
        <w:t xml:space="preserve"> да әсер етеді</w:t>
      </w:r>
      <w:r w:rsidR="007E04A5">
        <w:rPr>
          <w:rFonts w:ascii="Times New Roman" w:hAnsi="Times New Roman" w:cs="Times New Roman"/>
          <w:sz w:val="28"/>
          <w:szCs w:val="28"/>
          <w:lang w:val="kk-KZ"/>
        </w:rPr>
        <w:t xml:space="preserve">. </w:t>
      </w:r>
    </w:p>
    <w:p w:rsidR="00BD5AE0" w:rsidRPr="001764E6" w:rsidRDefault="00BD5AE0" w:rsidP="00BD5AE0">
      <w:pPr>
        <w:spacing w:after="0" w:line="240" w:lineRule="auto"/>
        <w:ind w:firstLine="709"/>
        <w:jc w:val="both"/>
        <w:rPr>
          <w:rFonts w:ascii="Times New Roman" w:hAnsi="Times New Roman" w:cs="Times New Roman"/>
          <w:sz w:val="28"/>
          <w:szCs w:val="28"/>
          <w:lang w:val="kk-KZ"/>
        </w:rPr>
      </w:pPr>
      <w:r w:rsidRPr="002D4080">
        <w:rPr>
          <w:rStyle w:val="92"/>
          <w:rFonts w:ascii="Times New Roman" w:hAnsi="Times New Roman" w:cs="Times New Roman"/>
          <w:b w:val="0"/>
          <w:sz w:val="28"/>
          <w:szCs w:val="28"/>
          <w:lang w:val="kk-KZ"/>
        </w:rPr>
        <w:t>Dariusz Kucharczyk</w:t>
      </w:r>
      <w:r>
        <w:rPr>
          <w:rFonts w:ascii="Times New Roman" w:hAnsi="Times New Roman" w:cs="Times New Roman"/>
          <w:sz w:val="28"/>
          <w:szCs w:val="28"/>
          <w:lang w:val="kk-KZ"/>
        </w:rPr>
        <w:t xml:space="preserve"> және т.б. ғалымдар инъекция жасауда көксерке жағдайында әр түрлі екі әдістің ұсынылатыны айтады. Оның бірі </w:t>
      </w:r>
      <w:r w:rsidR="00F94AE1"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бір реттік инъекция жасау </w:t>
      </w:r>
      <w:r w:rsidR="00463FBD" w:rsidRPr="00463FBD">
        <w:rPr>
          <w:rFonts w:ascii="Times New Roman" w:hAnsi="Times New Roman" w:cs="Times New Roman"/>
          <w:sz w:val="28"/>
          <w:szCs w:val="28"/>
          <w:lang w:val="kk-KZ"/>
        </w:rPr>
        <w:t>[</w:t>
      </w:r>
      <w:r w:rsidR="00DB0B58">
        <w:rPr>
          <w:rFonts w:ascii="Times New Roman" w:hAnsi="Times New Roman" w:cs="Times New Roman"/>
          <w:sz w:val="28"/>
          <w:szCs w:val="28"/>
          <w:lang w:val="kk-KZ"/>
        </w:rPr>
        <w:t>7</w:t>
      </w:r>
      <w:r w:rsidR="00EB1C0B">
        <w:rPr>
          <w:rFonts w:ascii="Times New Roman" w:hAnsi="Times New Roman" w:cs="Times New Roman"/>
          <w:sz w:val="28"/>
          <w:szCs w:val="28"/>
          <w:lang w:val="kk-KZ"/>
        </w:rPr>
        <w:t>4</w:t>
      </w:r>
      <w:r w:rsidR="00463FBD">
        <w:rPr>
          <w:rFonts w:ascii="Times New Roman" w:hAnsi="Times New Roman" w:cs="Times New Roman"/>
          <w:sz w:val="28"/>
          <w:szCs w:val="28"/>
          <w:lang w:val="kk-KZ"/>
        </w:rPr>
        <w:t>-</w:t>
      </w:r>
      <w:r w:rsidR="00DB0B58">
        <w:rPr>
          <w:rFonts w:ascii="Times New Roman" w:hAnsi="Times New Roman" w:cs="Times New Roman"/>
          <w:sz w:val="28"/>
          <w:szCs w:val="28"/>
          <w:lang w:val="kk-KZ"/>
        </w:rPr>
        <w:t>7</w:t>
      </w:r>
      <w:r w:rsidR="00EB1C0B">
        <w:rPr>
          <w:rFonts w:ascii="Times New Roman" w:hAnsi="Times New Roman" w:cs="Times New Roman"/>
          <w:sz w:val="28"/>
          <w:szCs w:val="28"/>
          <w:lang w:val="kk-KZ"/>
        </w:rPr>
        <w:t>6</w:t>
      </w:r>
      <w:r w:rsidR="00463FBD" w:rsidRPr="00463FBD">
        <w:rPr>
          <w:rFonts w:ascii="Times New Roman" w:hAnsi="Times New Roman" w:cs="Times New Roman"/>
          <w:sz w:val="28"/>
          <w:szCs w:val="28"/>
          <w:lang w:val="kk-KZ"/>
        </w:rPr>
        <w:t>]</w:t>
      </w:r>
      <w:r w:rsidR="00463FBD">
        <w:rPr>
          <w:rFonts w:ascii="Times New Roman" w:hAnsi="Times New Roman" w:cs="Times New Roman"/>
          <w:sz w:val="28"/>
          <w:szCs w:val="28"/>
          <w:lang w:val="kk-KZ"/>
        </w:rPr>
        <w:t>.</w:t>
      </w:r>
      <w:r w:rsidR="00F94AE1">
        <w:rPr>
          <w:rFonts w:ascii="Times New Roman" w:hAnsi="Times New Roman" w:cs="Times New Roman"/>
          <w:sz w:val="28"/>
          <w:szCs w:val="28"/>
          <w:lang w:val="kk-KZ"/>
        </w:rPr>
        <w:t xml:space="preserve"> Бұл жағдайда балық бір уақытта уылдырық шашудың барлық дозасын қабылдайды. </w:t>
      </w:r>
      <w:r w:rsidR="008D4038">
        <w:rPr>
          <w:rFonts w:ascii="Times New Roman" w:hAnsi="Times New Roman" w:cs="Times New Roman"/>
          <w:sz w:val="28"/>
          <w:szCs w:val="28"/>
          <w:lang w:val="kk-KZ"/>
        </w:rPr>
        <w:t xml:space="preserve">Әдіс әсіресе, </w:t>
      </w:r>
      <w:r w:rsidR="008D4038" w:rsidRPr="008D4038">
        <w:rPr>
          <w:rFonts w:ascii="Times New Roman" w:hAnsi="Times New Roman" w:cs="Times New Roman"/>
          <w:color w:val="000000"/>
          <w:sz w:val="28"/>
          <w:szCs w:val="28"/>
          <w:lang w:val="kk-KZ"/>
        </w:rPr>
        <w:t>hCG</w:t>
      </w:r>
      <w:r w:rsidR="008D4038">
        <w:rPr>
          <w:rFonts w:ascii="Times New Roman" w:hAnsi="Times New Roman" w:cs="Times New Roman"/>
          <w:color w:val="000000"/>
          <w:sz w:val="28"/>
          <w:szCs w:val="28"/>
          <w:lang w:val="kk-KZ"/>
        </w:rPr>
        <w:t xml:space="preserve"> қолдану кезінде ұсынылады. Басқа гормондарды, әсіресе, </w:t>
      </w:r>
      <w:r w:rsidR="008D4038" w:rsidRPr="008D4038">
        <w:rPr>
          <w:rFonts w:ascii="Times New Roman" w:hAnsi="Times New Roman" w:cs="Times New Roman"/>
          <w:color w:val="000000"/>
          <w:sz w:val="28"/>
          <w:szCs w:val="28"/>
          <w:lang w:val="kk-KZ"/>
        </w:rPr>
        <w:t xml:space="preserve">CPE </w:t>
      </w:r>
      <w:r w:rsidR="008D4038">
        <w:rPr>
          <w:rFonts w:ascii="Times New Roman" w:hAnsi="Times New Roman" w:cs="Times New Roman"/>
          <w:color w:val="000000"/>
          <w:sz w:val="28"/>
          <w:szCs w:val="28"/>
          <w:lang w:val="kk-KZ"/>
        </w:rPr>
        <w:t xml:space="preserve">немесе </w:t>
      </w:r>
      <w:r w:rsidR="00C238CB" w:rsidRPr="00C238CB">
        <w:rPr>
          <w:rFonts w:ascii="Times New Roman" w:hAnsi="Times New Roman" w:cs="Times New Roman"/>
          <w:color w:val="000000"/>
          <w:sz w:val="28"/>
          <w:szCs w:val="28"/>
          <w:lang w:val="kk-KZ"/>
        </w:rPr>
        <w:t>дофамин антагонисімен</w:t>
      </w:r>
      <w:r w:rsidR="008D4038">
        <w:rPr>
          <w:rFonts w:ascii="Times New Roman" w:hAnsi="Times New Roman" w:cs="Times New Roman"/>
          <w:color w:val="000000"/>
          <w:sz w:val="28"/>
          <w:szCs w:val="28"/>
          <w:lang w:val="kk-KZ"/>
        </w:rPr>
        <w:t xml:space="preserve"> </w:t>
      </w:r>
      <w:r w:rsidR="00C238CB">
        <w:rPr>
          <w:rFonts w:ascii="Times New Roman" w:hAnsi="Times New Roman" w:cs="Times New Roman"/>
          <w:color w:val="000000"/>
          <w:sz w:val="28"/>
          <w:szCs w:val="28"/>
          <w:lang w:val="kk-KZ"/>
        </w:rPr>
        <w:t>GnRHны қолданған жағдайда инъекция екі рет қолданылатын болады. Екіден көп инъекция қолдануға болмайды (маусымнан тыс уылдырық шашудан өзге), себебі, көксерке стресске өте сезімтал</w:t>
      </w:r>
      <w:r w:rsidR="00A01B96">
        <w:rPr>
          <w:rFonts w:ascii="Times New Roman" w:hAnsi="Times New Roman" w:cs="Times New Roman"/>
          <w:color w:val="000000"/>
          <w:sz w:val="28"/>
          <w:szCs w:val="28"/>
          <w:lang w:val="kk-KZ"/>
        </w:rPr>
        <w:t xml:space="preserve"> </w:t>
      </w:r>
      <w:r w:rsidR="00A01B96" w:rsidRPr="00463FBD">
        <w:rPr>
          <w:rFonts w:ascii="Times New Roman" w:hAnsi="Times New Roman" w:cs="Times New Roman"/>
          <w:sz w:val="28"/>
          <w:szCs w:val="28"/>
          <w:lang w:val="kk-KZ"/>
        </w:rPr>
        <w:t>[</w:t>
      </w:r>
      <w:r w:rsidR="00DB0B58">
        <w:rPr>
          <w:rFonts w:ascii="Times New Roman" w:hAnsi="Times New Roman" w:cs="Times New Roman"/>
          <w:sz w:val="28"/>
          <w:szCs w:val="28"/>
          <w:lang w:val="kk-KZ"/>
        </w:rPr>
        <w:t>7</w:t>
      </w:r>
      <w:r w:rsidR="00EB1C0B">
        <w:rPr>
          <w:rFonts w:ascii="Times New Roman" w:hAnsi="Times New Roman" w:cs="Times New Roman"/>
          <w:sz w:val="28"/>
          <w:szCs w:val="28"/>
          <w:lang w:val="kk-KZ"/>
        </w:rPr>
        <w:t>7</w:t>
      </w:r>
      <w:r w:rsidR="00DB0B58">
        <w:rPr>
          <w:rFonts w:ascii="Times New Roman" w:hAnsi="Times New Roman" w:cs="Times New Roman"/>
          <w:sz w:val="28"/>
          <w:szCs w:val="28"/>
          <w:lang w:val="kk-KZ"/>
        </w:rPr>
        <w:t>-8</w:t>
      </w:r>
      <w:r w:rsidR="00EB1C0B">
        <w:rPr>
          <w:rFonts w:ascii="Times New Roman" w:hAnsi="Times New Roman" w:cs="Times New Roman"/>
          <w:sz w:val="28"/>
          <w:szCs w:val="28"/>
          <w:lang w:val="kk-KZ"/>
        </w:rPr>
        <w:t>3</w:t>
      </w:r>
      <w:r w:rsidR="00A01B96" w:rsidRPr="00463FBD">
        <w:rPr>
          <w:rFonts w:ascii="Times New Roman" w:hAnsi="Times New Roman" w:cs="Times New Roman"/>
          <w:sz w:val="28"/>
          <w:szCs w:val="28"/>
          <w:lang w:val="kk-KZ"/>
        </w:rPr>
        <w:t>]</w:t>
      </w:r>
      <w:r w:rsidR="00C238CB">
        <w:rPr>
          <w:rFonts w:ascii="Times New Roman" w:hAnsi="Times New Roman" w:cs="Times New Roman"/>
          <w:color w:val="000000"/>
          <w:sz w:val="28"/>
          <w:szCs w:val="28"/>
          <w:lang w:val="kk-KZ"/>
        </w:rPr>
        <w:t xml:space="preserve">.  </w:t>
      </w:r>
    </w:p>
    <w:p w:rsidR="00AE0187" w:rsidRDefault="00E43F03" w:rsidP="00AE0187">
      <w:pPr>
        <w:pStyle w:val="55"/>
        <w:shd w:val="clear" w:color="auto" w:fill="auto"/>
        <w:spacing w:line="240" w:lineRule="auto"/>
        <w:ind w:firstLine="709"/>
        <w:rPr>
          <w:rFonts w:ascii="Times New Roman" w:hAnsi="Times New Roman" w:cs="Times New Roman"/>
          <w:color w:val="000000"/>
          <w:sz w:val="28"/>
          <w:szCs w:val="28"/>
          <w:lang w:val="kk-KZ"/>
        </w:rPr>
      </w:pPr>
      <w:r w:rsidRPr="00E43F03">
        <w:rPr>
          <w:rFonts w:ascii="Times New Roman" w:hAnsi="Times New Roman" w:cs="Times New Roman"/>
          <w:color w:val="000000"/>
          <w:sz w:val="28"/>
          <w:szCs w:val="28"/>
          <w:lang w:val="kk-KZ"/>
        </w:rPr>
        <w:t>Зерттеу жүргізген ғалымдардың ойынша</w:t>
      </w:r>
      <w:r>
        <w:rPr>
          <w:rFonts w:ascii="Times New Roman" w:hAnsi="Times New Roman" w:cs="Times New Roman"/>
          <w:color w:val="000000"/>
          <w:sz w:val="28"/>
          <w:szCs w:val="28"/>
          <w:lang w:val="kk-KZ"/>
        </w:rPr>
        <w:t xml:space="preserve"> </w:t>
      </w:r>
      <w:r w:rsidR="00AE0187">
        <w:rPr>
          <w:rFonts w:ascii="Times New Roman" w:hAnsi="Times New Roman" w:cs="Times New Roman"/>
          <w:color w:val="000000"/>
          <w:sz w:val="28"/>
          <w:szCs w:val="28"/>
          <w:lang w:val="kk-KZ"/>
        </w:rPr>
        <w:t xml:space="preserve">аналығы мен аталықтары инъекцияны әсіресе, уылдырық шашу мерзімінен тыс жағдайда немесе уылдырық шашуы байқалмаған жағдайда бірдей дозада алуы керек. </w:t>
      </w:r>
    </w:p>
    <w:p w:rsidR="00AE0187" w:rsidRDefault="00AE0187" w:rsidP="00AE0187">
      <w:pPr>
        <w:pStyle w:val="55"/>
        <w:shd w:val="clear" w:color="auto" w:fill="auto"/>
        <w:spacing w:line="240" w:lineRule="auto"/>
        <w:ind w:firstLine="709"/>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Дарақтардың уылдырық шашуы көптеген факторларға байланысты болады: </w:t>
      </w:r>
    </w:p>
    <w:p w:rsidR="00AE0187" w:rsidRDefault="00AE0187" w:rsidP="00AE0187">
      <w:pPr>
        <w:pStyle w:val="55"/>
        <w:shd w:val="clear" w:color="auto" w:fill="auto"/>
        <w:spacing w:line="240" w:lineRule="auto"/>
        <w:ind w:firstLine="709"/>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уылдырық шашуы уақытына</w:t>
      </w:r>
    </w:p>
    <w:p w:rsidR="001B6810" w:rsidRDefault="001B6810" w:rsidP="00AE0187">
      <w:pPr>
        <w:pStyle w:val="55"/>
        <w:shd w:val="clear" w:color="auto" w:fill="auto"/>
        <w:spacing w:line="240" w:lineRule="auto"/>
        <w:ind w:firstLine="709"/>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балықтардың жынысқа жетілу сатысы</w:t>
      </w:r>
    </w:p>
    <w:p w:rsidR="001B6810" w:rsidRDefault="001B6810" w:rsidP="001430C5">
      <w:pPr>
        <w:pStyle w:val="55"/>
        <w:shd w:val="clear" w:color="auto" w:fill="auto"/>
        <w:spacing w:line="240" w:lineRule="auto"/>
        <w:ind w:firstLine="709"/>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гормондардың түрлері (адамның немес жылқының) </w:t>
      </w:r>
    </w:p>
    <w:p w:rsidR="001430C5" w:rsidRDefault="001430C5" w:rsidP="001430C5">
      <w:pPr>
        <w:pStyle w:val="55"/>
        <w:shd w:val="clear" w:color="auto" w:fill="auto"/>
        <w:spacing w:line="240" w:lineRule="auto"/>
        <w:ind w:firstLine="709"/>
        <w:rPr>
          <w:rFonts w:ascii="Times New Roman" w:hAnsi="Times New Roman" w:cs="Times New Roman"/>
          <w:color w:val="000000"/>
          <w:sz w:val="28"/>
          <w:szCs w:val="28"/>
          <w:lang w:val="kk-KZ"/>
        </w:rPr>
      </w:pPr>
    </w:p>
    <w:p w:rsidR="00E43F03" w:rsidRDefault="00E43F03" w:rsidP="00AE0187">
      <w:pPr>
        <w:pStyle w:val="55"/>
        <w:shd w:val="clear" w:color="auto" w:fill="auto"/>
        <w:spacing w:line="240" w:lineRule="auto"/>
        <w:ind w:firstLine="709"/>
        <w:rPr>
          <w:rFonts w:ascii="Times New Roman" w:hAnsi="Times New Roman" w:cs="Times New Roman"/>
          <w:color w:val="000000"/>
          <w:sz w:val="28"/>
          <w:szCs w:val="28"/>
          <w:lang w:val="kk-KZ"/>
        </w:rPr>
      </w:pPr>
      <w:r w:rsidRPr="00E43F03">
        <w:rPr>
          <w:rFonts w:ascii="Times New Roman" w:hAnsi="Times New Roman" w:cs="Times New Roman"/>
          <w:color w:val="000000"/>
          <w:sz w:val="28"/>
          <w:szCs w:val="28"/>
          <w:lang w:val="kk-KZ"/>
        </w:rPr>
        <w:t xml:space="preserve"> </w:t>
      </w:r>
      <w:r w:rsidR="005C03BC">
        <w:rPr>
          <w:rFonts w:ascii="Times New Roman" w:hAnsi="Times New Roman" w:cs="Times New Roman"/>
          <w:color w:val="000000"/>
          <w:sz w:val="28"/>
          <w:szCs w:val="28"/>
          <w:lang w:val="kk-KZ"/>
        </w:rPr>
        <w:t xml:space="preserve">Уылдырық беруші дарақтарға қолданылатын жалпы дозалар </w:t>
      </w:r>
      <w:r w:rsidR="005C03BC">
        <w:rPr>
          <w:rFonts w:ascii="Times New Roman" w:hAnsi="Times New Roman" w:cs="Times New Roman"/>
          <w:color w:val="000000"/>
          <w:sz w:val="28"/>
          <w:szCs w:val="28"/>
          <w:lang w:val="kk-KZ"/>
        </w:rPr>
        <w:lastRenderedPageBreak/>
        <w:t>төмендегідей болуы тиіс:</w:t>
      </w:r>
    </w:p>
    <w:p w:rsidR="005C03BC" w:rsidRDefault="005C03BC" w:rsidP="00AE0187">
      <w:pPr>
        <w:pStyle w:val="55"/>
        <w:shd w:val="clear" w:color="auto" w:fill="auto"/>
        <w:spacing w:line="240" w:lineRule="auto"/>
        <w:ind w:firstLine="709"/>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7A5A7A" w:rsidRPr="007A5A7A">
        <w:rPr>
          <w:rFonts w:ascii="Times New Roman" w:hAnsi="Times New Roman" w:cs="Times New Roman"/>
          <w:color w:val="000000"/>
          <w:sz w:val="28"/>
          <w:szCs w:val="28"/>
          <w:lang w:val="kk-KZ"/>
        </w:rPr>
        <w:t>Хориондық гонадотропиндер</w:t>
      </w:r>
      <w:r w:rsidR="007A5A7A">
        <w:rPr>
          <w:rFonts w:ascii="Times New Roman" w:hAnsi="Times New Roman" w:cs="Times New Roman"/>
          <w:color w:val="000000"/>
          <w:sz w:val="28"/>
          <w:szCs w:val="28"/>
          <w:lang w:val="kk-KZ"/>
        </w:rPr>
        <w:t xml:space="preserve"> </w:t>
      </w:r>
      <w:r w:rsidR="0021655F">
        <w:rPr>
          <w:rFonts w:ascii="Times New Roman" w:hAnsi="Times New Roman" w:cs="Times New Roman"/>
          <w:color w:val="000000"/>
          <w:sz w:val="28"/>
          <w:szCs w:val="28"/>
          <w:lang w:val="kk-KZ"/>
        </w:rPr>
        <w:t>(200-1000 lU/кг BW) [</w:t>
      </w:r>
      <w:r w:rsidR="00DB0B58">
        <w:rPr>
          <w:rFonts w:ascii="Times New Roman" w:hAnsi="Times New Roman" w:cs="Times New Roman"/>
          <w:color w:val="000000"/>
          <w:sz w:val="28"/>
          <w:szCs w:val="28"/>
          <w:lang w:val="kk-KZ"/>
        </w:rPr>
        <w:t>8</w:t>
      </w:r>
      <w:r w:rsidR="003B43FC">
        <w:rPr>
          <w:rFonts w:ascii="Times New Roman" w:hAnsi="Times New Roman" w:cs="Times New Roman"/>
          <w:color w:val="000000"/>
          <w:sz w:val="28"/>
          <w:szCs w:val="28"/>
          <w:lang w:val="kk-KZ"/>
        </w:rPr>
        <w:t>4</w:t>
      </w:r>
      <w:r w:rsidR="0021655F">
        <w:rPr>
          <w:rFonts w:ascii="Times New Roman" w:hAnsi="Times New Roman" w:cs="Times New Roman"/>
          <w:color w:val="000000"/>
          <w:sz w:val="28"/>
          <w:szCs w:val="28"/>
          <w:lang w:val="kk-KZ"/>
        </w:rPr>
        <w:t>-</w:t>
      </w:r>
      <w:r w:rsidR="003B43FC">
        <w:rPr>
          <w:rFonts w:ascii="Times New Roman" w:hAnsi="Times New Roman" w:cs="Times New Roman"/>
          <w:color w:val="000000"/>
          <w:sz w:val="28"/>
          <w:szCs w:val="28"/>
          <w:lang w:val="kk-KZ"/>
        </w:rPr>
        <w:t>90</w:t>
      </w:r>
      <w:r w:rsidR="0021655F">
        <w:rPr>
          <w:rFonts w:ascii="Times New Roman" w:hAnsi="Times New Roman" w:cs="Times New Roman"/>
          <w:color w:val="000000"/>
          <w:sz w:val="28"/>
          <w:szCs w:val="28"/>
          <w:lang w:val="kk-KZ"/>
        </w:rPr>
        <w:t xml:space="preserve">]. </w:t>
      </w:r>
    </w:p>
    <w:p w:rsidR="00441566" w:rsidRPr="007B2744" w:rsidRDefault="00441566" w:rsidP="0021655F">
      <w:pPr>
        <w:pStyle w:val="111"/>
        <w:shd w:val="clear" w:color="auto" w:fill="auto"/>
        <w:tabs>
          <w:tab w:val="left" w:pos="279"/>
        </w:tabs>
        <w:spacing w:after="0" w:line="274" w:lineRule="exact"/>
        <w:ind w:right="20" w:firstLine="709"/>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 </w:t>
      </w:r>
      <w:r w:rsidRPr="007B2744">
        <w:rPr>
          <w:rFonts w:ascii="Times New Roman" w:hAnsi="Times New Roman" w:cs="Times New Roman"/>
          <w:color w:val="000000"/>
          <w:sz w:val="28"/>
          <w:szCs w:val="28"/>
          <w:lang w:val="kk-KZ"/>
        </w:rPr>
        <w:t xml:space="preserve">CPE (3 - 15 </w:t>
      </w:r>
      <w:r>
        <w:rPr>
          <w:rFonts w:ascii="Times New Roman" w:hAnsi="Times New Roman" w:cs="Times New Roman"/>
          <w:color w:val="000000"/>
          <w:sz w:val="28"/>
          <w:szCs w:val="28"/>
          <w:lang w:val="kk-KZ"/>
        </w:rPr>
        <w:t>мг</w:t>
      </w:r>
      <w:r w:rsidRPr="007B2744">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кг</w:t>
      </w:r>
      <w:r w:rsidRPr="007B2744">
        <w:rPr>
          <w:rFonts w:ascii="Times New Roman" w:hAnsi="Times New Roman" w:cs="Times New Roman"/>
          <w:color w:val="000000"/>
          <w:sz w:val="28"/>
          <w:szCs w:val="28"/>
          <w:lang w:val="kk-KZ"/>
        </w:rPr>
        <w:t xml:space="preserve"> BW) </w:t>
      </w:r>
      <w:r w:rsidR="0021655F">
        <w:rPr>
          <w:rFonts w:ascii="Times New Roman" w:hAnsi="Times New Roman" w:cs="Times New Roman"/>
          <w:color w:val="000000"/>
          <w:sz w:val="28"/>
          <w:szCs w:val="28"/>
          <w:lang w:val="kk-KZ"/>
        </w:rPr>
        <w:t>[</w:t>
      </w:r>
      <w:r w:rsidR="00DB0B58">
        <w:rPr>
          <w:rFonts w:ascii="Times New Roman" w:hAnsi="Times New Roman" w:cs="Times New Roman"/>
          <w:color w:val="000000"/>
          <w:sz w:val="28"/>
          <w:szCs w:val="28"/>
          <w:lang w:val="kk-KZ"/>
        </w:rPr>
        <w:t>7</w:t>
      </w:r>
      <w:r w:rsidR="003B43FC">
        <w:rPr>
          <w:rFonts w:ascii="Times New Roman" w:hAnsi="Times New Roman" w:cs="Times New Roman"/>
          <w:color w:val="000000"/>
          <w:sz w:val="28"/>
          <w:szCs w:val="28"/>
          <w:lang w:val="kk-KZ"/>
        </w:rPr>
        <w:t>7</w:t>
      </w:r>
      <w:r w:rsidR="00DB0B58">
        <w:rPr>
          <w:rFonts w:ascii="Times New Roman" w:hAnsi="Times New Roman" w:cs="Times New Roman"/>
          <w:color w:val="000000"/>
          <w:sz w:val="28"/>
          <w:szCs w:val="28"/>
          <w:lang w:val="kk-KZ"/>
        </w:rPr>
        <w:t>-8</w:t>
      </w:r>
      <w:r w:rsidR="003B43FC">
        <w:rPr>
          <w:rFonts w:ascii="Times New Roman" w:hAnsi="Times New Roman" w:cs="Times New Roman"/>
          <w:color w:val="000000"/>
          <w:sz w:val="28"/>
          <w:szCs w:val="28"/>
          <w:lang w:val="kk-KZ"/>
        </w:rPr>
        <w:t>4</w:t>
      </w:r>
      <w:r w:rsidR="0021655F">
        <w:rPr>
          <w:rFonts w:ascii="Times New Roman" w:hAnsi="Times New Roman" w:cs="Times New Roman"/>
          <w:color w:val="000000"/>
          <w:sz w:val="28"/>
          <w:szCs w:val="28"/>
          <w:lang w:val="kk-KZ"/>
        </w:rPr>
        <w:t>].</w:t>
      </w:r>
    </w:p>
    <w:p w:rsidR="00441566" w:rsidRDefault="00441566" w:rsidP="0021655F">
      <w:pPr>
        <w:pStyle w:val="55"/>
        <w:shd w:val="clear" w:color="auto" w:fill="auto"/>
        <w:spacing w:line="240" w:lineRule="auto"/>
        <w:ind w:firstLine="709"/>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7B2744">
        <w:rPr>
          <w:rFonts w:ascii="Times New Roman" w:hAnsi="Times New Roman" w:cs="Times New Roman"/>
          <w:color w:val="000000"/>
          <w:sz w:val="28"/>
          <w:szCs w:val="28"/>
          <w:lang w:val="kk-KZ"/>
        </w:rPr>
        <w:t>Ovopel</w:t>
      </w:r>
      <w:r w:rsidRPr="00441566">
        <w:rPr>
          <w:rFonts w:ascii="Times New Roman" w:hAnsi="Times New Roman" w:cs="Times New Roman"/>
          <w:color w:val="000000"/>
          <w:sz w:val="28"/>
          <w:szCs w:val="28"/>
          <w:lang w:val="kk-KZ"/>
        </w:rPr>
        <w:t xml:space="preserve"> (1,2 - 2,0 гранул/кг BW) </w:t>
      </w:r>
      <w:r w:rsidR="004B0322">
        <w:rPr>
          <w:rFonts w:ascii="Times New Roman" w:hAnsi="Times New Roman" w:cs="Times New Roman"/>
          <w:color w:val="000000"/>
          <w:sz w:val="28"/>
          <w:szCs w:val="28"/>
          <w:lang w:val="kk-KZ"/>
        </w:rPr>
        <w:t>[</w:t>
      </w:r>
      <w:r w:rsidR="00DC75E0">
        <w:rPr>
          <w:rFonts w:ascii="Times New Roman" w:hAnsi="Times New Roman" w:cs="Times New Roman"/>
          <w:color w:val="000000"/>
          <w:sz w:val="28"/>
          <w:szCs w:val="28"/>
          <w:lang w:val="kk-KZ"/>
        </w:rPr>
        <w:t>9</w:t>
      </w:r>
      <w:r w:rsidR="003B43FC">
        <w:rPr>
          <w:rFonts w:ascii="Times New Roman" w:hAnsi="Times New Roman" w:cs="Times New Roman"/>
          <w:color w:val="000000"/>
          <w:sz w:val="28"/>
          <w:szCs w:val="28"/>
          <w:lang w:val="kk-KZ"/>
        </w:rPr>
        <w:t>1</w:t>
      </w:r>
      <w:r w:rsidR="00DB0B58">
        <w:rPr>
          <w:rFonts w:ascii="Times New Roman" w:hAnsi="Times New Roman" w:cs="Times New Roman"/>
          <w:color w:val="000000"/>
          <w:sz w:val="28"/>
          <w:szCs w:val="28"/>
          <w:lang w:val="kk-KZ"/>
        </w:rPr>
        <w:t>-10</w:t>
      </w:r>
      <w:r w:rsidR="003B43FC">
        <w:rPr>
          <w:rFonts w:ascii="Times New Roman" w:hAnsi="Times New Roman" w:cs="Times New Roman"/>
          <w:color w:val="000000"/>
          <w:sz w:val="28"/>
          <w:szCs w:val="28"/>
          <w:lang w:val="kk-KZ"/>
        </w:rPr>
        <w:t>1</w:t>
      </w:r>
      <w:r w:rsidR="004B0322">
        <w:rPr>
          <w:rFonts w:ascii="Times New Roman" w:hAnsi="Times New Roman" w:cs="Times New Roman"/>
          <w:color w:val="000000"/>
          <w:sz w:val="28"/>
          <w:szCs w:val="28"/>
          <w:lang w:val="kk-KZ"/>
        </w:rPr>
        <w:t xml:space="preserve">]. </w:t>
      </w:r>
    </w:p>
    <w:p w:rsidR="005568DF" w:rsidRDefault="00441566" w:rsidP="002E099A">
      <w:pPr>
        <w:pStyle w:val="55"/>
        <w:shd w:val="clear" w:color="auto" w:fill="auto"/>
        <w:spacing w:line="240" w:lineRule="auto"/>
        <w:ind w:firstLine="709"/>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Егер екі инъекция </w:t>
      </w:r>
      <w:r w:rsidR="001430C5">
        <w:rPr>
          <w:rFonts w:ascii="Times New Roman" w:hAnsi="Times New Roman" w:cs="Times New Roman"/>
          <w:color w:val="000000"/>
          <w:sz w:val="28"/>
          <w:szCs w:val="28"/>
          <w:lang w:val="kk-KZ"/>
        </w:rPr>
        <w:t xml:space="preserve">жасау </w:t>
      </w:r>
      <w:r>
        <w:rPr>
          <w:rFonts w:ascii="Times New Roman" w:hAnsi="Times New Roman" w:cs="Times New Roman"/>
          <w:color w:val="000000"/>
          <w:sz w:val="28"/>
          <w:szCs w:val="28"/>
          <w:lang w:val="kk-KZ"/>
        </w:rPr>
        <w:t xml:space="preserve">жоспарланса </w:t>
      </w:r>
      <w:r w:rsidR="001430C5">
        <w:rPr>
          <w:rFonts w:ascii="Times New Roman" w:hAnsi="Times New Roman" w:cs="Times New Roman"/>
          <w:color w:val="000000"/>
          <w:sz w:val="28"/>
          <w:szCs w:val="28"/>
          <w:lang w:val="kk-KZ"/>
        </w:rPr>
        <w:t>бастапқы доза</w:t>
      </w:r>
      <w:r w:rsidR="001430C5" w:rsidRPr="001430C5">
        <w:rPr>
          <w:rFonts w:ascii="Times New Roman" w:hAnsi="Times New Roman" w:cs="Times New Roman"/>
          <w:color w:val="000000"/>
          <w:sz w:val="28"/>
          <w:szCs w:val="28"/>
          <w:lang w:val="kk-KZ"/>
        </w:rPr>
        <w:t xml:space="preserve"> </w:t>
      </w:r>
      <w:r w:rsidR="001430C5">
        <w:rPr>
          <w:rFonts w:ascii="Times New Roman" w:hAnsi="Times New Roman" w:cs="Times New Roman"/>
          <w:color w:val="000000"/>
          <w:sz w:val="28"/>
          <w:szCs w:val="28"/>
          <w:lang w:val="kk-KZ"/>
        </w:rPr>
        <w:t>х</w:t>
      </w:r>
      <w:r w:rsidR="001430C5" w:rsidRPr="007A5A7A">
        <w:rPr>
          <w:rFonts w:ascii="Times New Roman" w:hAnsi="Times New Roman" w:cs="Times New Roman"/>
          <w:color w:val="000000"/>
          <w:sz w:val="28"/>
          <w:szCs w:val="28"/>
          <w:lang w:val="kk-KZ"/>
        </w:rPr>
        <w:t xml:space="preserve">ориондық </w:t>
      </w:r>
      <w:r w:rsidR="001430C5" w:rsidRPr="001430C5">
        <w:rPr>
          <w:rFonts w:ascii="Times New Roman" w:hAnsi="Times New Roman" w:cs="Times New Roman"/>
          <w:color w:val="000000"/>
          <w:sz w:val="28"/>
          <w:szCs w:val="28"/>
          <w:lang w:val="kk-KZ"/>
        </w:rPr>
        <w:t xml:space="preserve">гонадотропиндерде </w:t>
      </w:r>
      <w:r w:rsidR="00DB0B58">
        <w:rPr>
          <w:rFonts w:ascii="Times New Roman" w:hAnsi="Times New Roman" w:cs="Times New Roman"/>
          <w:color w:val="000000"/>
          <w:sz w:val="28"/>
          <w:szCs w:val="28"/>
          <w:lang w:val="kk-KZ"/>
        </w:rPr>
        <w:t>20-</w:t>
      </w:r>
      <w:r w:rsidR="001430C5" w:rsidRPr="007B2744">
        <w:rPr>
          <w:rFonts w:ascii="Times New Roman" w:hAnsi="Times New Roman" w:cs="Times New Roman"/>
          <w:color w:val="000000"/>
          <w:sz w:val="28"/>
          <w:szCs w:val="28"/>
          <w:lang w:val="kk-KZ"/>
        </w:rPr>
        <w:t xml:space="preserve">50% </w:t>
      </w:r>
      <w:r w:rsidR="001430C5">
        <w:rPr>
          <w:rFonts w:ascii="Times New Roman" w:hAnsi="Times New Roman" w:cs="Times New Roman"/>
          <w:color w:val="000000"/>
          <w:sz w:val="28"/>
          <w:szCs w:val="28"/>
          <w:lang w:val="kk-KZ"/>
        </w:rPr>
        <w:t xml:space="preserve">және басқа </w:t>
      </w:r>
      <w:r w:rsidR="00457E38" w:rsidRPr="00457E38">
        <w:rPr>
          <w:rFonts w:ascii="Times New Roman" w:hAnsi="Times New Roman" w:cs="Times New Roman"/>
          <w:color w:val="000000"/>
          <w:sz w:val="28"/>
          <w:szCs w:val="28"/>
          <w:lang w:val="kk-KZ"/>
        </w:rPr>
        <w:t>уылдырық шашуы</w:t>
      </w:r>
      <w:r w:rsidR="001430C5" w:rsidRPr="007B2744">
        <w:rPr>
          <w:rFonts w:ascii="Times New Roman" w:hAnsi="Times New Roman" w:cs="Times New Roman"/>
          <w:color w:val="000000"/>
          <w:sz w:val="28"/>
          <w:szCs w:val="28"/>
          <w:lang w:val="kk-KZ"/>
        </w:rPr>
        <w:t xml:space="preserve"> 10 - 20 %</w:t>
      </w:r>
      <w:r w:rsidR="00040485">
        <w:rPr>
          <w:rFonts w:ascii="Times New Roman" w:hAnsi="Times New Roman" w:cs="Times New Roman"/>
          <w:color w:val="000000"/>
          <w:sz w:val="28"/>
          <w:szCs w:val="28"/>
          <w:lang w:val="kk-KZ"/>
        </w:rPr>
        <w:t xml:space="preserve"> құрауы тиіс. </w:t>
      </w:r>
      <w:r w:rsidR="001430C5">
        <w:rPr>
          <w:rFonts w:ascii="Times New Roman" w:hAnsi="Times New Roman" w:cs="Times New Roman"/>
          <w:color w:val="000000"/>
          <w:sz w:val="28"/>
          <w:szCs w:val="28"/>
          <w:lang w:val="kk-KZ"/>
        </w:rPr>
        <w:t xml:space="preserve">Инъекция салғаннан кейін уылдырық беруші дарақтарды жақсы жағдайда ұстау керек. </w:t>
      </w:r>
      <w:r w:rsidR="002E099A">
        <w:rPr>
          <w:rFonts w:ascii="Times New Roman" w:hAnsi="Times New Roman" w:cs="Times New Roman"/>
          <w:color w:val="000000"/>
          <w:sz w:val="28"/>
          <w:szCs w:val="28"/>
          <w:lang w:val="kk-KZ"/>
        </w:rPr>
        <w:t>Е</w:t>
      </w:r>
      <w:r w:rsidR="00DD3DB5">
        <w:rPr>
          <w:rFonts w:ascii="Times New Roman" w:hAnsi="Times New Roman" w:cs="Times New Roman"/>
          <w:color w:val="000000"/>
          <w:sz w:val="28"/>
          <w:szCs w:val="28"/>
          <w:lang w:val="kk-KZ"/>
        </w:rPr>
        <w:t>кі жынысты бөлек ұстаған жөн.</w:t>
      </w:r>
      <w:r w:rsidR="002E099A">
        <w:rPr>
          <w:rFonts w:ascii="Times New Roman" w:hAnsi="Times New Roman" w:cs="Times New Roman"/>
          <w:color w:val="000000"/>
          <w:sz w:val="28"/>
          <w:szCs w:val="28"/>
          <w:lang w:val="kk-KZ"/>
        </w:rPr>
        <w:t xml:space="preserve"> Аталық көбеюге жақсы орын үшін таласады. Су температурасы </w:t>
      </w:r>
      <w:r w:rsidR="00814C28">
        <w:rPr>
          <w:rFonts w:ascii="Times New Roman" w:hAnsi="Times New Roman" w:cs="Times New Roman"/>
          <w:color w:val="000000"/>
          <w:sz w:val="28"/>
          <w:szCs w:val="28"/>
          <w:lang w:val="kk-KZ"/>
        </w:rPr>
        <w:t>14-</w:t>
      </w:r>
      <w:r w:rsidR="002E099A" w:rsidRPr="007B2744">
        <w:rPr>
          <w:rFonts w:ascii="Times New Roman" w:hAnsi="Times New Roman" w:cs="Times New Roman"/>
          <w:color w:val="000000"/>
          <w:sz w:val="28"/>
          <w:szCs w:val="28"/>
          <w:lang w:val="kk-KZ"/>
        </w:rPr>
        <w:t>16°C</w:t>
      </w:r>
      <w:r w:rsidR="005568DF">
        <w:rPr>
          <w:rFonts w:ascii="Times New Roman" w:hAnsi="Times New Roman" w:cs="Times New Roman"/>
          <w:color w:val="000000"/>
          <w:sz w:val="28"/>
          <w:szCs w:val="28"/>
          <w:lang w:val="kk-KZ"/>
        </w:rPr>
        <w:t xml:space="preserve"> аралығында болуы тиіс, жарықтың түсу уақыты </w:t>
      </w:r>
      <w:r w:rsidR="005568DF" w:rsidRPr="007B2744">
        <w:rPr>
          <w:rFonts w:ascii="Times New Roman" w:hAnsi="Times New Roman" w:cs="Times New Roman"/>
          <w:color w:val="000000"/>
          <w:sz w:val="28"/>
          <w:szCs w:val="28"/>
          <w:lang w:val="kk-KZ"/>
        </w:rPr>
        <w:t>12</w:t>
      </w:r>
      <w:r w:rsidR="005568DF">
        <w:rPr>
          <w:rFonts w:ascii="Times New Roman" w:hAnsi="Times New Roman" w:cs="Times New Roman"/>
          <w:color w:val="000000"/>
          <w:sz w:val="28"/>
          <w:szCs w:val="28"/>
          <w:lang w:val="kk-KZ"/>
        </w:rPr>
        <w:t xml:space="preserve"> сағат қараңғылық, </w:t>
      </w:r>
      <w:r w:rsidR="005568DF" w:rsidRPr="007B2744">
        <w:rPr>
          <w:rFonts w:ascii="Times New Roman" w:hAnsi="Times New Roman" w:cs="Times New Roman"/>
          <w:color w:val="000000"/>
          <w:sz w:val="28"/>
          <w:szCs w:val="28"/>
          <w:lang w:val="kk-KZ"/>
        </w:rPr>
        <w:t>12</w:t>
      </w:r>
      <w:r w:rsidR="005568DF">
        <w:rPr>
          <w:rFonts w:ascii="Times New Roman" w:hAnsi="Times New Roman" w:cs="Times New Roman"/>
          <w:color w:val="000000"/>
          <w:sz w:val="28"/>
          <w:szCs w:val="28"/>
          <w:lang w:val="kk-KZ"/>
        </w:rPr>
        <w:t xml:space="preserve"> сағат жарық. Еріген оттегінің деңгейі </w:t>
      </w:r>
      <w:r w:rsidR="005568DF" w:rsidRPr="007B2744">
        <w:rPr>
          <w:rFonts w:ascii="Times New Roman" w:hAnsi="Times New Roman" w:cs="Times New Roman"/>
          <w:color w:val="000000"/>
          <w:sz w:val="28"/>
          <w:szCs w:val="28"/>
          <w:lang w:val="kk-KZ"/>
        </w:rPr>
        <w:t>6.</w:t>
      </w:r>
      <w:r w:rsidR="005568DF">
        <w:rPr>
          <w:rFonts w:ascii="Times New Roman" w:hAnsi="Times New Roman" w:cs="Times New Roman"/>
          <w:color w:val="000000"/>
          <w:sz w:val="28"/>
          <w:szCs w:val="28"/>
          <w:lang w:val="kk-KZ"/>
        </w:rPr>
        <w:t xml:space="preserve"> Бұл фактордың маңыздылығын авторлар атап көрсетеді. Егер оның деңгейі </w:t>
      </w:r>
      <w:r w:rsidR="00814C28">
        <w:rPr>
          <w:rFonts w:ascii="Times New Roman" w:hAnsi="Times New Roman" w:cs="Times New Roman"/>
          <w:color w:val="000000"/>
          <w:sz w:val="28"/>
          <w:szCs w:val="28"/>
          <w:lang w:val="kk-KZ"/>
        </w:rPr>
        <w:t>3-</w:t>
      </w:r>
      <w:r w:rsidR="005568DF" w:rsidRPr="007B2744">
        <w:rPr>
          <w:rFonts w:ascii="Times New Roman" w:hAnsi="Times New Roman" w:cs="Times New Roman"/>
          <w:color w:val="000000"/>
          <w:sz w:val="28"/>
          <w:szCs w:val="28"/>
          <w:lang w:val="kk-KZ"/>
        </w:rPr>
        <w:t xml:space="preserve">4 </w:t>
      </w:r>
      <w:r w:rsidR="005568DF">
        <w:rPr>
          <w:rFonts w:ascii="Times New Roman" w:hAnsi="Times New Roman" w:cs="Times New Roman"/>
          <w:color w:val="000000"/>
          <w:sz w:val="28"/>
          <w:szCs w:val="28"/>
          <w:lang w:val="kk-KZ"/>
        </w:rPr>
        <w:t xml:space="preserve">ке төмендеп кетсе уылдырық шашпауы мүмкін.  </w:t>
      </w:r>
    </w:p>
    <w:p w:rsidR="008203E8" w:rsidRPr="00321B7C" w:rsidRDefault="00C01143" w:rsidP="00321B7C">
      <w:pPr>
        <w:pStyle w:val="55"/>
        <w:shd w:val="clear" w:color="auto" w:fill="auto"/>
        <w:spacing w:line="240" w:lineRule="auto"/>
        <w:ind w:firstLine="709"/>
        <w:rPr>
          <w:rFonts w:ascii="Times New Roman" w:hAnsi="Times New Roman" w:cs="Times New Roman"/>
          <w:color w:val="000000"/>
          <w:sz w:val="28"/>
          <w:szCs w:val="28"/>
          <w:lang w:val="kk-KZ"/>
        </w:rPr>
      </w:pPr>
      <w:r w:rsidRPr="002D4080">
        <w:rPr>
          <w:rStyle w:val="92"/>
          <w:rFonts w:ascii="Times New Roman" w:hAnsi="Times New Roman" w:cs="Times New Roman"/>
          <w:b w:val="0"/>
          <w:sz w:val="28"/>
          <w:szCs w:val="28"/>
          <w:lang w:val="kk-KZ"/>
        </w:rPr>
        <w:t>Dariusz Kucharczyk</w:t>
      </w:r>
      <w:r>
        <w:rPr>
          <w:rFonts w:ascii="Times New Roman" w:hAnsi="Times New Roman" w:cs="Times New Roman"/>
          <w:sz w:val="28"/>
          <w:szCs w:val="28"/>
          <w:lang w:val="kk-KZ"/>
        </w:rPr>
        <w:t xml:space="preserve"> және т.б. ғалымдар</w:t>
      </w:r>
      <w:r>
        <w:rPr>
          <w:rFonts w:ascii="Times New Roman" w:hAnsi="Times New Roman" w:cs="Times New Roman"/>
          <w:color w:val="000000"/>
          <w:sz w:val="28"/>
          <w:szCs w:val="28"/>
          <w:lang w:val="kk-KZ"/>
        </w:rPr>
        <w:t>дың пайымдауынша е</w:t>
      </w:r>
      <w:r w:rsidR="002B6722">
        <w:rPr>
          <w:rFonts w:ascii="Times New Roman" w:hAnsi="Times New Roman" w:cs="Times New Roman"/>
          <w:color w:val="000000"/>
          <w:sz w:val="28"/>
          <w:szCs w:val="28"/>
          <w:lang w:val="kk-KZ"/>
        </w:rPr>
        <w:t xml:space="preserve">гер </w:t>
      </w:r>
      <w:r w:rsidR="000323EF">
        <w:rPr>
          <w:rFonts w:ascii="Times New Roman" w:hAnsi="Times New Roman" w:cs="Times New Roman"/>
          <w:color w:val="000000"/>
          <w:sz w:val="28"/>
          <w:szCs w:val="28"/>
          <w:lang w:val="kk-KZ"/>
        </w:rPr>
        <w:t>барлық үдерістер инстру</w:t>
      </w:r>
      <w:r>
        <w:rPr>
          <w:rFonts w:ascii="Times New Roman" w:hAnsi="Times New Roman" w:cs="Times New Roman"/>
          <w:color w:val="000000"/>
          <w:sz w:val="28"/>
          <w:szCs w:val="28"/>
          <w:lang w:val="kk-KZ"/>
        </w:rPr>
        <w:t xml:space="preserve">кцияға сәйкес жасалса, онда жақсы нәтижелер алынар еді. Себебі, көксеркенің тұқымдылығы өте жоғары, </w:t>
      </w:r>
      <w:r w:rsidR="00821676">
        <w:rPr>
          <w:rFonts w:ascii="Times New Roman" w:hAnsi="Times New Roman" w:cs="Times New Roman"/>
          <w:color w:val="000000"/>
          <w:sz w:val="28"/>
          <w:szCs w:val="28"/>
          <w:lang w:val="kk-KZ"/>
        </w:rPr>
        <w:t xml:space="preserve">тұрақты тұқым алу үшін сапасы жоғары бірнеше аналықты инкубациялаған </w:t>
      </w:r>
      <w:r w:rsidR="00321B7C">
        <w:rPr>
          <w:rFonts w:ascii="Times New Roman" w:hAnsi="Times New Roman" w:cs="Times New Roman"/>
          <w:color w:val="000000"/>
          <w:sz w:val="28"/>
          <w:szCs w:val="28"/>
          <w:lang w:val="kk-KZ"/>
        </w:rPr>
        <w:t xml:space="preserve">дұрыс. </w:t>
      </w:r>
      <w:r w:rsidR="00821676">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005568DF">
        <w:rPr>
          <w:rFonts w:ascii="Times New Roman" w:hAnsi="Times New Roman" w:cs="Times New Roman"/>
          <w:color w:val="000000"/>
          <w:sz w:val="28"/>
          <w:szCs w:val="28"/>
          <w:lang w:val="kk-KZ"/>
        </w:rPr>
        <w:t xml:space="preserve">  </w:t>
      </w:r>
      <w:r w:rsidR="005568DF" w:rsidRPr="007B2744">
        <w:rPr>
          <w:rFonts w:ascii="Times New Roman" w:hAnsi="Times New Roman" w:cs="Times New Roman"/>
          <w:color w:val="000000"/>
          <w:sz w:val="28"/>
          <w:szCs w:val="28"/>
          <w:lang w:val="kk-KZ"/>
        </w:rPr>
        <w:t xml:space="preserve"> </w:t>
      </w:r>
      <w:r w:rsidR="005568DF">
        <w:rPr>
          <w:rFonts w:ascii="Times New Roman" w:hAnsi="Times New Roman" w:cs="Times New Roman"/>
          <w:color w:val="000000"/>
          <w:sz w:val="28"/>
          <w:szCs w:val="28"/>
          <w:lang w:val="kk-KZ"/>
        </w:rPr>
        <w:t xml:space="preserve">  </w:t>
      </w:r>
      <w:r w:rsidR="002E099A">
        <w:rPr>
          <w:rFonts w:ascii="Times New Roman" w:hAnsi="Times New Roman" w:cs="Times New Roman"/>
          <w:color w:val="000000"/>
          <w:sz w:val="28"/>
          <w:szCs w:val="28"/>
          <w:lang w:val="kk-KZ"/>
        </w:rPr>
        <w:t xml:space="preserve">  </w:t>
      </w:r>
      <w:r w:rsidR="00DD3DB5">
        <w:rPr>
          <w:rFonts w:ascii="Times New Roman" w:hAnsi="Times New Roman" w:cs="Times New Roman"/>
          <w:color w:val="000000"/>
          <w:sz w:val="28"/>
          <w:szCs w:val="28"/>
          <w:lang w:val="kk-KZ"/>
        </w:rPr>
        <w:t xml:space="preserve"> </w:t>
      </w:r>
    </w:p>
    <w:p w:rsidR="00C669FC" w:rsidRDefault="00C669FC" w:rsidP="00347E0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Польша мемлекетінің Вармия</w:t>
      </w:r>
      <w:r w:rsidRPr="007B2744">
        <w:rPr>
          <w:rFonts w:ascii="Times New Roman" w:hAnsi="Times New Roman" w:cs="Times New Roman"/>
          <w:sz w:val="28"/>
          <w:szCs w:val="28"/>
          <w:lang w:val="kk-KZ"/>
        </w:rPr>
        <w:t>-</w:t>
      </w:r>
      <w:r>
        <w:rPr>
          <w:rFonts w:ascii="Times New Roman" w:hAnsi="Times New Roman" w:cs="Times New Roman"/>
          <w:sz w:val="28"/>
          <w:szCs w:val="28"/>
          <w:lang w:val="kk-KZ"/>
        </w:rPr>
        <w:t>Мазур университетін</w:t>
      </w:r>
      <w:r w:rsidR="00A30E96">
        <w:rPr>
          <w:rFonts w:ascii="Times New Roman" w:hAnsi="Times New Roman" w:cs="Times New Roman"/>
          <w:sz w:val="28"/>
          <w:szCs w:val="28"/>
          <w:lang w:val="kk-KZ"/>
        </w:rPr>
        <w:t>де өткен тағылымдама барысында сол университеттің</w:t>
      </w:r>
      <w:r w:rsidR="00E26F9C">
        <w:rPr>
          <w:rFonts w:ascii="Times New Roman" w:hAnsi="Times New Roman" w:cs="Times New Roman"/>
          <w:sz w:val="28"/>
          <w:szCs w:val="28"/>
          <w:lang w:val="kk-KZ"/>
        </w:rPr>
        <w:t xml:space="preserve"> аквакультура кафедрасының профессоры, ғалым</w:t>
      </w:r>
      <w:r>
        <w:rPr>
          <w:rFonts w:ascii="Times New Roman" w:hAnsi="Times New Roman" w:cs="Times New Roman"/>
          <w:sz w:val="28"/>
          <w:szCs w:val="28"/>
          <w:lang w:val="kk-KZ"/>
        </w:rPr>
        <w:t xml:space="preserve"> </w:t>
      </w:r>
      <w:r w:rsidRPr="002D4080">
        <w:rPr>
          <w:rFonts w:ascii="Times New Roman" w:hAnsi="Times New Roman" w:cs="Times New Roman"/>
          <w:sz w:val="28"/>
          <w:szCs w:val="28"/>
          <w:lang w:val="kk-KZ"/>
        </w:rPr>
        <w:t xml:space="preserve">Д. </w:t>
      </w:r>
      <w:r w:rsidR="00FF179C" w:rsidRPr="002D4080">
        <w:rPr>
          <w:rFonts w:ascii="Times New Roman" w:hAnsi="Times New Roman" w:cs="Times New Roman"/>
          <w:sz w:val="28"/>
          <w:szCs w:val="28"/>
          <w:lang w:val="kk-KZ"/>
        </w:rPr>
        <w:t>Кучарчикпен</w:t>
      </w:r>
      <w:r w:rsidR="00FF179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бірге </w:t>
      </w:r>
      <w:r w:rsidR="00E26F9C">
        <w:rPr>
          <w:rFonts w:ascii="Times New Roman" w:hAnsi="Times New Roman" w:cs="Times New Roman"/>
          <w:sz w:val="28"/>
          <w:szCs w:val="28"/>
          <w:lang w:val="kk-KZ"/>
        </w:rPr>
        <w:t xml:space="preserve">қолдан </w:t>
      </w:r>
      <w:r>
        <w:rPr>
          <w:rFonts w:ascii="Times New Roman" w:hAnsi="Times New Roman" w:cs="Times New Roman"/>
          <w:sz w:val="28"/>
          <w:szCs w:val="28"/>
          <w:lang w:val="kk-KZ"/>
        </w:rPr>
        <w:t xml:space="preserve">жасанды жолмен уылдырық алу барысында мынадай мәліметтер алынды.  </w:t>
      </w:r>
    </w:p>
    <w:p w:rsidR="00C669FC" w:rsidRPr="00E26F9C" w:rsidRDefault="00E26F9C" w:rsidP="00C669F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Ұ</w:t>
      </w:r>
      <w:r w:rsidR="00C669FC" w:rsidRPr="00E26F9C">
        <w:rPr>
          <w:rFonts w:ascii="Times New Roman" w:hAnsi="Times New Roman" w:cs="Times New Roman"/>
          <w:sz w:val="28"/>
          <w:szCs w:val="28"/>
          <w:lang w:val="kk-KZ"/>
        </w:rPr>
        <w:t>рпақ алатын аталық пен аналық үйір көлден әкелініп су температурасы 12-14°С болатын уақытша ұстау бассейіндеріне жеке-жеке салынды. Одан кейін оларға 1 рет гипофиз жасалынды (көксерке аталығы hCG дозасы 500 IU/кг дене салмағына, аналық Ovopel дозасы 1 гранул/кг дене салмағына). Аналықтарының уылдырықтарының жетілген жетілмег</w:t>
      </w:r>
      <w:r w:rsidR="00E91738">
        <w:rPr>
          <w:rFonts w:ascii="Times New Roman" w:hAnsi="Times New Roman" w:cs="Times New Roman"/>
          <w:sz w:val="28"/>
          <w:szCs w:val="28"/>
          <w:lang w:val="kk-KZ"/>
        </w:rPr>
        <w:t xml:space="preserve">ені, қай кезеңде дамып жатқаны </w:t>
      </w:r>
      <w:r w:rsidR="00C669FC" w:rsidRPr="00E26F9C">
        <w:rPr>
          <w:rFonts w:ascii="Times New Roman" w:hAnsi="Times New Roman" w:cs="Times New Roman"/>
          <w:sz w:val="28"/>
          <w:szCs w:val="28"/>
          <w:lang w:val="kk-KZ"/>
        </w:rPr>
        <w:t xml:space="preserve">тексеріліп, бақылауда ұсталынды. Уылдырығы жетілгендігі анықталғанда олардың құрсағын баса отырып уылдырығы алынды, ал аталықтарының шәуеті шприц арқылы тартылып алынды (сурет </w:t>
      </w:r>
      <w:r w:rsidR="00814C28">
        <w:rPr>
          <w:rFonts w:ascii="Times New Roman" w:hAnsi="Times New Roman" w:cs="Times New Roman"/>
          <w:sz w:val="28"/>
          <w:szCs w:val="28"/>
          <w:lang w:val="kk-KZ"/>
        </w:rPr>
        <w:t>3</w:t>
      </w:r>
      <w:r w:rsidR="00C669FC" w:rsidRPr="00E26F9C">
        <w:rPr>
          <w:rFonts w:ascii="Times New Roman" w:hAnsi="Times New Roman" w:cs="Times New Roman"/>
          <w:sz w:val="28"/>
          <w:szCs w:val="28"/>
          <w:lang w:val="kk-KZ"/>
        </w:rPr>
        <w:t xml:space="preserve">).  </w:t>
      </w:r>
    </w:p>
    <w:p w:rsidR="00C669FC" w:rsidRPr="00E26F9C" w:rsidRDefault="00C669FC" w:rsidP="00C669FC">
      <w:pPr>
        <w:spacing w:after="0" w:line="240" w:lineRule="auto"/>
        <w:ind w:firstLine="709"/>
        <w:jc w:val="both"/>
        <w:rPr>
          <w:rFonts w:ascii="Times New Roman" w:hAnsi="Times New Roman" w:cs="Times New Roman"/>
          <w:sz w:val="28"/>
          <w:szCs w:val="28"/>
          <w:lang w:val="kk-KZ"/>
        </w:rPr>
      </w:pPr>
    </w:p>
    <w:p w:rsidR="00C669FC" w:rsidRPr="00E26F9C" w:rsidRDefault="00C669FC" w:rsidP="00C669FC">
      <w:pPr>
        <w:spacing w:after="0" w:line="240" w:lineRule="auto"/>
        <w:ind w:firstLine="709"/>
        <w:jc w:val="center"/>
        <w:rPr>
          <w:rFonts w:ascii="Times New Roman" w:hAnsi="Times New Roman" w:cs="Times New Roman"/>
          <w:sz w:val="28"/>
          <w:szCs w:val="28"/>
          <w:lang w:val="kk-KZ"/>
        </w:rPr>
      </w:pPr>
      <w:r w:rsidRPr="00E26F9C">
        <w:rPr>
          <w:rFonts w:ascii="Times New Roman" w:hAnsi="Times New Roman" w:cs="Times New Roman"/>
          <w:noProof/>
          <w:sz w:val="28"/>
          <w:szCs w:val="28"/>
          <w:lang w:eastAsia="ru-RU"/>
        </w:rPr>
        <w:drawing>
          <wp:inline distT="0" distB="0" distL="0" distR="0" wp14:anchorId="1C1CAAC5" wp14:editId="12D00529">
            <wp:extent cx="2028423" cy="2525028"/>
            <wp:effectExtent l="19050" t="0" r="0" b="0"/>
            <wp:docPr id="26" name="Рисунок 1" descr="C:\Users\рыбное\Desktop\Папка 2019 г\макала фейзбук стажировка бойынша\Аблайсанова Г.М. фейзбук\20190419_09333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ыбное\Desktop\Папка 2019 г\макала фейзбук стажировка бойынша\Аблайсанова Г.М. фейзбук\20190419_093334_resized.jpg"/>
                    <pic:cNvPicPr>
                      <a:picLocks noChangeAspect="1" noChangeArrowheads="1"/>
                    </pic:cNvPicPr>
                  </pic:nvPicPr>
                  <pic:blipFill>
                    <a:blip r:embed="rId14" cstate="print"/>
                    <a:srcRect/>
                    <a:stretch>
                      <a:fillRect/>
                    </a:stretch>
                  </pic:blipFill>
                  <pic:spPr bwMode="auto">
                    <a:xfrm>
                      <a:off x="0" y="0"/>
                      <a:ext cx="2033401" cy="2531225"/>
                    </a:xfrm>
                    <a:prstGeom prst="rect">
                      <a:avLst/>
                    </a:prstGeom>
                    <a:noFill/>
                    <a:ln w="9525">
                      <a:noFill/>
                      <a:miter lim="800000"/>
                      <a:headEnd/>
                      <a:tailEnd/>
                    </a:ln>
                  </pic:spPr>
                </pic:pic>
              </a:graphicData>
            </a:graphic>
          </wp:inline>
        </w:drawing>
      </w:r>
      <w:r w:rsidRPr="00E26F9C">
        <w:rPr>
          <w:rFonts w:ascii="Times New Roman" w:hAnsi="Times New Roman" w:cs="Times New Roman"/>
          <w:noProof/>
          <w:sz w:val="28"/>
          <w:szCs w:val="28"/>
          <w:lang w:eastAsia="ru-RU"/>
        </w:rPr>
        <w:drawing>
          <wp:inline distT="0" distB="0" distL="0" distR="0" wp14:anchorId="5162B535" wp14:editId="52CE9EC0">
            <wp:extent cx="3162032" cy="2524259"/>
            <wp:effectExtent l="19050" t="0" r="268" b="0"/>
            <wp:docPr id="27" name="Рисунок 2" descr="C:\Users\8A93~1\AppData\Local\Temp\Rar$DI00.609\20190419_10514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A93~1\AppData\Local\Temp\Rar$DI00.609\20190419_105149_resized.jpg"/>
                    <pic:cNvPicPr>
                      <a:picLocks noChangeAspect="1" noChangeArrowheads="1"/>
                    </pic:cNvPicPr>
                  </pic:nvPicPr>
                  <pic:blipFill>
                    <a:blip r:embed="rId15" cstate="print"/>
                    <a:srcRect/>
                    <a:stretch>
                      <a:fillRect/>
                    </a:stretch>
                  </pic:blipFill>
                  <pic:spPr bwMode="auto">
                    <a:xfrm>
                      <a:off x="0" y="0"/>
                      <a:ext cx="3166061" cy="2527475"/>
                    </a:xfrm>
                    <a:prstGeom prst="rect">
                      <a:avLst/>
                    </a:prstGeom>
                    <a:noFill/>
                    <a:ln w="9525">
                      <a:noFill/>
                      <a:miter lim="800000"/>
                      <a:headEnd/>
                      <a:tailEnd/>
                    </a:ln>
                  </pic:spPr>
                </pic:pic>
              </a:graphicData>
            </a:graphic>
          </wp:inline>
        </w:drawing>
      </w:r>
    </w:p>
    <w:p w:rsidR="00C669FC" w:rsidRPr="00E26F9C" w:rsidRDefault="00C669FC" w:rsidP="00C669FC">
      <w:pPr>
        <w:spacing w:after="0" w:line="240" w:lineRule="auto"/>
        <w:ind w:firstLine="709"/>
        <w:jc w:val="center"/>
        <w:rPr>
          <w:rFonts w:ascii="Times New Roman" w:hAnsi="Times New Roman" w:cs="Times New Roman"/>
          <w:sz w:val="28"/>
          <w:szCs w:val="28"/>
          <w:lang w:val="kk-KZ"/>
        </w:rPr>
      </w:pPr>
      <w:r w:rsidRPr="00E26F9C">
        <w:rPr>
          <w:rFonts w:ascii="Times New Roman" w:hAnsi="Times New Roman" w:cs="Times New Roman"/>
          <w:sz w:val="28"/>
          <w:szCs w:val="28"/>
          <w:lang w:val="kk-KZ"/>
        </w:rPr>
        <w:t xml:space="preserve">Сурет </w:t>
      </w:r>
      <w:r w:rsidR="00814C28">
        <w:rPr>
          <w:rFonts w:ascii="Times New Roman" w:hAnsi="Times New Roman" w:cs="Times New Roman"/>
          <w:sz w:val="28"/>
          <w:szCs w:val="28"/>
          <w:lang w:val="kk-KZ"/>
        </w:rPr>
        <w:t>3</w:t>
      </w:r>
      <w:r w:rsidRPr="00E26F9C">
        <w:rPr>
          <w:rFonts w:ascii="Times New Roman" w:hAnsi="Times New Roman" w:cs="Times New Roman"/>
          <w:sz w:val="28"/>
          <w:szCs w:val="28"/>
          <w:lang w:val="kk-KZ"/>
        </w:rPr>
        <w:t xml:space="preserve"> – Көксерке балығын қолдан ұрықтандыру әдісі</w:t>
      </w:r>
    </w:p>
    <w:p w:rsidR="00C669FC" w:rsidRPr="00E26F9C" w:rsidRDefault="00C669FC" w:rsidP="00BC5CFE">
      <w:pPr>
        <w:spacing w:after="0" w:line="240" w:lineRule="auto"/>
        <w:ind w:firstLine="709"/>
        <w:jc w:val="center"/>
        <w:rPr>
          <w:rFonts w:ascii="Times New Roman" w:hAnsi="Times New Roman" w:cs="Times New Roman"/>
          <w:sz w:val="28"/>
          <w:szCs w:val="28"/>
          <w:lang w:val="kk-KZ"/>
        </w:rPr>
      </w:pPr>
      <w:r w:rsidRPr="00E26F9C">
        <w:rPr>
          <w:rFonts w:ascii="Times New Roman" w:hAnsi="Times New Roman" w:cs="Times New Roman"/>
          <w:sz w:val="28"/>
          <w:szCs w:val="28"/>
          <w:lang w:val="kk-KZ"/>
        </w:rPr>
        <w:t xml:space="preserve"> (профессор Д. Кучарч</w:t>
      </w:r>
      <w:r w:rsidR="00085271">
        <w:rPr>
          <w:rFonts w:ascii="Times New Roman" w:hAnsi="Times New Roman" w:cs="Times New Roman"/>
          <w:sz w:val="28"/>
          <w:szCs w:val="28"/>
          <w:lang w:val="kk-KZ"/>
        </w:rPr>
        <w:t>и</w:t>
      </w:r>
      <w:r w:rsidRPr="00E26F9C">
        <w:rPr>
          <w:rFonts w:ascii="Times New Roman" w:hAnsi="Times New Roman" w:cs="Times New Roman"/>
          <w:sz w:val="28"/>
          <w:szCs w:val="28"/>
          <w:lang w:val="kk-KZ"/>
        </w:rPr>
        <w:t xml:space="preserve">кпен бірге) </w:t>
      </w:r>
      <w:r w:rsidR="00E26F9C">
        <w:rPr>
          <w:rFonts w:ascii="Times New Roman" w:hAnsi="Times New Roman" w:cs="Times New Roman"/>
          <w:sz w:val="28"/>
          <w:szCs w:val="28"/>
          <w:lang w:val="kk-KZ"/>
        </w:rPr>
        <w:t xml:space="preserve"> </w:t>
      </w:r>
    </w:p>
    <w:p w:rsidR="00DF6FB1" w:rsidRDefault="00C669FC" w:rsidP="00063745">
      <w:pPr>
        <w:spacing w:after="0" w:line="240" w:lineRule="auto"/>
        <w:ind w:firstLine="709"/>
        <w:jc w:val="both"/>
        <w:rPr>
          <w:rFonts w:ascii="Times New Roman" w:hAnsi="Times New Roman" w:cs="Times New Roman"/>
          <w:sz w:val="28"/>
          <w:szCs w:val="28"/>
          <w:lang w:val="kk-KZ"/>
        </w:rPr>
      </w:pPr>
      <w:r w:rsidRPr="00E26F9C">
        <w:rPr>
          <w:rFonts w:ascii="Times New Roman" w:hAnsi="Times New Roman" w:cs="Times New Roman"/>
          <w:sz w:val="28"/>
          <w:szCs w:val="28"/>
          <w:lang w:val="kk-KZ"/>
        </w:rPr>
        <w:lastRenderedPageBreak/>
        <w:t xml:space="preserve"> </w:t>
      </w:r>
    </w:p>
    <w:p w:rsidR="00E43F03" w:rsidRDefault="00C669FC" w:rsidP="00063745">
      <w:pPr>
        <w:spacing w:after="0" w:line="240" w:lineRule="auto"/>
        <w:ind w:firstLine="709"/>
        <w:jc w:val="both"/>
        <w:rPr>
          <w:rFonts w:ascii="Times New Roman" w:hAnsi="Times New Roman" w:cs="Times New Roman"/>
          <w:b/>
          <w:caps/>
          <w:sz w:val="28"/>
          <w:szCs w:val="28"/>
          <w:lang w:val="kk-KZ"/>
        </w:rPr>
      </w:pPr>
      <w:r w:rsidRPr="00E26F9C">
        <w:rPr>
          <w:rFonts w:ascii="Times New Roman" w:hAnsi="Times New Roman" w:cs="Times New Roman"/>
          <w:sz w:val="28"/>
          <w:szCs w:val="28"/>
          <w:lang w:val="kk-KZ"/>
        </w:rPr>
        <w:t xml:space="preserve">Аталық пен аналығының ара қатынасы 1 ♂ х 2 ♀ болды. Уылдырыққа шәуетті құймай тұрып сығылып алынған уылдырықтың pH тексерілді, pH = 8,3 ке тең болды. Уылдырық пен шәует 30 минут пен 1 сағат аралығында араластырылды, араластыру барысында су құйылып отырды. Араласқан уылдырық пен шәуетті алғашында сумен шайып, артынан жабысқақтығын кетіру үшін </w:t>
      </w:r>
      <w:r w:rsidRPr="002D4080">
        <w:rPr>
          <w:rFonts w:ascii="Times New Roman" w:hAnsi="Times New Roman" w:cs="Times New Roman"/>
          <w:sz w:val="28"/>
          <w:szCs w:val="28"/>
          <w:lang w:val="kk-KZ"/>
        </w:rPr>
        <w:t>Kwas Taninowy</w:t>
      </w:r>
      <w:r w:rsidRPr="00E26F9C">
        <w:rPr>
          <w:rFonts w:ascii="Times New Roman" w:hAnsi="Times New Roman" w:cs="Times New Roman"/>
          <w:i/>
          <w:sz w:val="28"/>
          <w:szCs w:val="28"/>
          <w:lang w:val="kk-KZ"/>
        </w:rPr>
        <w:t xml:space="preserve"> </w:t>
      </w:r>
      <w:r w:rsidR="00BA26F5" w:rsidRPr="00BA26F5">
        <w:rPr>
          <w:rFonts w:ascii="Times New Roman" w:hAnsi="Times New Roman" w:cs="Times New Roman"/>
          <w:sz w:val="28"/>
          <w:szCs w:val="28"/>
          <w:lang w:val="kk-KZ"/>
        </w:rPr>
        <w:t>сұйықтығы</w:t>
      </w:r>
      <w:r w:rsidRPr="00E26F9C">
        <w:rPr>
          <w:rFonts w:ascii="Times New Roman" w:hAnsi="Times New Roman" w:cs="Times New Roman"/>
          <w:sz w:val="28"/>
          <w:szCs w:val="28"/>
          <w:lang w:val="kk-KZ"/>
        </w:rPr>
        <w:t xml:space="preserve">мен шайқап Вейс аппаратына салынды. Ары қарай Вейс аппаратында уылдырықтан дернәсілдің шығу үдерісі жүрді, 7-10 күн ішінде уылдырықтан дернәсілдер шықты. Әрбір жүргізілген тәжірбие нәтижесі бойынша Вейс аппаратына 500 мың және одан да көп ұрықтанған уылдырық салынады. Тәжірбие барысында өлім-жітім небәрі 5-10 пайызды құрады. Ұрықтандырған уылдырықтан 90% дернәсілдер шықты. </w:t>
      </w:r>
    </w:p>
    <w:p w:rsidR="004B5540" w:rsidRDefault="004B5540" w:rsidP="004B5540">
      <w:pPr>
        <w:spacing w:after="0" w:line="240" w:lineRule="auto"/>
        <w:jc w:val="both"/>
        <w:rPr>
          <w:rFonts w:ascii="Times New Roman" w:hAnsi="Times New Roman" w:cs="Times New Roman"/>
          <w:b/>
          <w:caps/>
          <w:sz w:val="28"/>
          <w:szCs w:val="28"/>
          <w:lang w:val="kk-KZ"/>
        </w:rPr>
      </w:pPr>
    </w:p>
    <w:p w:rsidR="000307B5" w:rsidRPr="00702199" w:rsidRDefault="004B5540" w:rsidP="000307B5">
      <w:pPr>
        <w:pStyle w:val="120"/>
        <w:jc w:val="both"/>
        <w:rPr>
          <w:b/>
        </w:rPr>
      </w:pPr>
      <w:bookmarkStart w:id="13" w:name="_Toc120611071"/>
      <w:r w:rsidRPr="00702199">
        <w:rPr>
          <w:b/>
        </w:rPr>
        <w:t xml:space="preserve">1.5 </w:t>
      </w:r>
      <w:r w:rsidR="006A627C">
        <w:rPr>
          <w:b/>
          <w:lang w:val="kk-KZ"/>
        </w:rPr>
        <w:t>Т</w:t>
      </w:r>
      <w:r w:rsidRPr="00702199">
        <w:rPr>
          <w:b/>
        </w:rPr>
        <w:t>абиғи судағы көксерке (</w:t>
      </w:r>
      <w:r w:rsidRPr="00AD4812">
        <w:rPr>
          <w:b/>
          <w:i/>
        </w:rPr>
        <w:t>Sander lucioperca</w:t>
      </w:r>
      <w:r w:rsidRPr="00702199">
        <w:rPr>
          <w:b/>
        </w:rPr>
        <w:t xml:space="preserve">) аналықтарының жарамдылығы мен ооциттерінің </w:t>
      </w:r>
      <w:r w:rsidR="006A627C">
        <w:rPr>
          <w:b/>
          <w:lang w:val="kk-KZ"/>
        </w:rPr>
        <w:t>жетілуінде</w:t>
      </w:r>
      <w:r w:rsidRPr="00702199">
        <w:rPr>
          <w:b/>
        </w:rPr>
        <w:t xml:space="preserve"> тұқым берушілердің бастапқы шығу тегінің әсері</w:t>
      </w:r>
      <w:bookmarkEnd w:id="13"/>
    </w:p>
    <w:p w:rsidR="000307B5" w:rsidRDefault="000307B5" w:rsidP="004B5540">
      <w:pPr>
        <w:spacing w:after="0" w:line="240" w:lineRule="auto"/>
        <w:ind w:firstLine="709"/>
        <w:jc w:val="both"/>
        <w:rPr>
          <w:rFonts w:ascii="Times New Roman" w:hAnsi="Times New Roman" w:cs="Times New Roman"/>
          <w:sz w:val="28"/>
          <w:szCs w:val="28"/>
          <w:lang w:val="kk-KZ"/>
        </w:rPr>
      </w:pPr>
    </w:p>
    <w:p w:rsidR="004B5540" w:rsidRPr="00813975" w:rsidRDefault="000307B5" w:rsidP="00A8292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бөлімде у</w:t>
      </w:r>
      <w:r w:rsidRPr="000307B5">
        <w:rPr>
          <w:rFonts w:ascii="Times New Roman" w:hAnsi="Times New Roman" w:cs="Times New Roman"/>
          <w:sz w:val="28"/>
          <w:szCs w:val="28"/>
        </w:rPr>
        <w:t>ылдырық шашу кезінде табиғи судағы көксерке (Sander lucioperca) аналықтарының қолдан ұрықтандыру үшін жарамдылығы мен ооциттерінің жетілу сатысында тұқым берушілердің бастапқы шығу тегінің әсері</w:t>
      </w:r>
      <w:r>
        <w:rPr>
          <w:rFonts w:ascii="Times New Roman" w:hAnsi="Times New Roman" w:cs="Times New Roman"/>
          <w:sz w:val="28"/>
          <w:szCs w:val="28"/>
          <w:lang w:val="kk-KZ"/>
        </w:rPr>
        <w:t xml:space="preserve"> жөнінде айтылады</w:t>
      </w:r>
      <w:r w:rsidRPr="000307B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B5540" w:rsidRPr="00846270">
        <w:rPr>
          <w:rFonts w:ascii="Times New Roman" w:hAnsi="Times New Roman" w:cs="Times New Roman"/>
          <w:sz w:val="28"/>
          <w:szCs w:val="28"/>
          <w:lang w:val="kk-KZ"/>
        </w:rPr>
        <w:t xml:space="preserve">Жануарларға жүргізілген барлық әдіс Жануарларды күту және оларды ғылыми тұрғыдан пайдалану бойынша Польша Үкіметі шығарған (Варшава, Польша) Поляк Кодексінің ережелеріне сай орындалды </w:t>
      </w:r>
      <w:r w:rsidR="004B5540" w:rsidRPr="002D4080">
        <w:rPr>
          <w:rFonts w:ascii="Times New Roman" w:hAnsi="Times New Roman" w:cs="Times New Roman"/>
          <w:sz w:val="28"/>
          <w:szCs w:val="28"/>
          <w:lang w:val="kk-KZ"/>
        </w:rPr>
        <w:t>(</w:t>
      </w:r>
      <w:r w:rsidR="004604B8" w:rsidRPr="002D4080">
        <w:rPr>
          <w:rFonts w:ascii="Times New Roman" w:hAnsi="Times New Roman" w:cs="Times New Roman"/>
          <w:sz w:val="28"/>
          <w:szCs w:val="28"/>
          <w:lang w:val="kk-KZ"/>
        </w:rPr>
        <w:t>Ғылым</w:t>
      </w:r>
      <w:r w:rsidR="004B5540" w:rsidRPr="002D4080">
        <w:rPr>
          <w:rFonts w:ascii="Times New Roman" w:hAnsi="Times New Roman" w:cs="Times New Roman"/>
          <w:sz w:val="28"/>
          <w:szCs w:val="28"/>
          <w:lang w:val="kk-KZ"/>
        </w:rPr>
        <w:t xml:space="preserve"> және білім мақсатында пайдаланылатын жануарларды қорғау жөніндегі Заң: Польша Республикасының заң жаршысы, 2015, 266 бап). </w:t>
      </w:r>
      <w:r w:rsidR="004B5540" w:rsidRPr="00846270">
        <w:rPr>
          <w:rFonts w:ascii="Times New Roman" w:hAnsi="Times New Roman" w:cs="Times New Roman"/>
          <w:sz w:val="28"/>
          <w:szCs w:val="28"/>
          <w:lang w:val="kk-KZ"/>
        </w:rPr>
        <w:t>Кәсіптік балық аулайтын аудандардың менеджерлері тыйым салған уақытта көксеркенің өсімін молайту үшін және отырғызатын материал алу үшін көксеркенің тұқымберуші дарақтарын аулауға қажетті рұқсатты ал</w:t>
      </w:r>
      <w:r w:rsidR="004604B8">
        <w:rPr>
          <w:rFonts w:ascii="Times New Roman" w:hAnsi="Times New Roman" w:cs="Times New Roman"/>
          <w:sz w:val="28"/>
          <w:szCs w:val="28"/>
          <w:lang w:val="kk-KZ"/>
        </w:rPr>
        <w:t>а</w:t>
      </w:r>
      <w:r w:rsidR="004B5540" w:rsidRPr="00846270">
        <w:rPr>
          <w:rFonts w:ascii="Times New Roman" w:hAnsi="Times New Roman" w:cs="Times New Roman"/>
          <w:sz w:val="28"/>
          <w:szCs w:val="28"/>
          <w:lang w:val="kk-KZ"/>
        </w:rPr>
        <w:t xml:space="preserve">ды. </w:t>
      </w:r>
      <w:r w:rsidR="00813975">
        <w:rPr>
          <w:rFonts w:ascii="Times New Roman" w:hAnsi="Times New Roman" w:cs="Times New Roman"/>
          <w:sz w:val="28"/>
          <w:szCs w:val="28"/>
          <w:lang w:val="kk-KZ"/>
        </w:rPr>
        <w:t xml:space="preserve">Кесте 2 де  көксерке аулаған </w:t>
      </w:r>
      <w:r w:rsidR="00813975" w:rsidRPr="00813975">
        <w:rPr>
          <w:rFonts w:ascii="Times New Roman" w:hAnsi="Times New Roman" w:cs="Times New Roman"/>
          <w:sz w:val="28"/>
          <w:szCs w:val="28"/>
          <w:lang w:val="kk-KZ"/>
        </w:rPr>
        <w:t>көлдерің морфометриялық сипаттамасы</w:t>
      </w:r>
      <w:r w:rsidR="00813975">
        <w:rPr>
          <w:rFonts w:ascii="Times New Roman" w:hAnsi="Times New Roman" w:cs="Times New Roman"/>
          <w:sz w:val="28"/>
          <w:szCs w:val="28"/>
          <w:lang w:val="kk-KZ" w:eastAsia="x-none"/>
        </w:rPr>
        <w:t xml:space="preserve"> берілген.</w:t>
      </w:r>
      <w:r w:rsidR="00813975" w:rsidRPr="00813975">
        <w:rPr>
          <w:rFonts w:ascii="Times New Roman" w:hAnsi="Times New Roman" w:cs="Times New Roman"/>
          <w:sz w:val="28"/>
          <w:szCs w:val="28"/>
          <w:lang w:val="kk-KZ" w:eastAsia="x-none"/>
        </w:rPr>
        <w:t xml:space="preserve">  </w:t>
      </w:r>
      <w:r w:rsidR="004B5540" w:rsidRPr="00813975">
        <w:rPr>
          <w:rFonts w:ascii="Times New Roman" w:hAnsi="Times New Roman" w:cs="Times New Roman"/>
          <w:sz w:val="28"/>
          <w:szCs w:val="28"/>
          <w:lang w:val="kk-KZ" w:eastAsia="x-none"/>
        </w:rPr>
        <w:t xml:space="preserve">   </w:t>
      </w:r>
    </w:p>
    <w:p w:rsidR="009B2667" w:rsidRDefault="009B2667" w:rsidP="004B5540">
      <w:pPr>
        <w:pStyle w:val="ad"/>
        <w:spacing w:line="240" w:lineRule="auto"/>
        <w:ind w:left="0" w:firstLine="709"/>
        <w:rPr>
          <w:lang w:val="kk-KZ"/>
        </w:rPr>
      </w:pPr>
    </w:p>
    <w:p w:rsidR="004B5540" w:rsidRDefault="004B5540" w:rsidP="004B5540">
      <w:pPr>
        <w:pStyle w:val="ad"/>
        <w:spacing w:line="240" w:lineRule="auto"/>
        <w:ind w:left="0" w:firstLine="709"/>
        <w:rPr>
          <w:lang w:val="kk-KZ"/>
        </w:rPr>
      </w:pPr>
      <w:r>
        <w:rPr>
          <w:lang w:val="kk-KZ"/>
        </w:rPr>
        <w:t>К</w:t>
      </w:r>
      <w:r w:rsidRPr="0099768F">
        <w:rPr>
          <w:lang w:val="kk-KZ"/>
        </w:rPr>
        <w:t>есте</w:t>
      </w:r>
      <w:r w:rsidR="00813975">
        <w:rPr>
          <w:lang w:val="kk-KZ"/>
        </w:rPr>
        <w:t xml:space="preserve"> </w:t>
      </w:r>
      <w:r>
        <w:rPr>
          <w:lang w:val="kk-KZ"/>
        </w:rPr>
        <w:t xml:space="preserve">2 - Жабайы көксеркелер зерттеуге ауланған көлдердің морфометриялық сипаттамасы  </w:t>
      </w:r>
    </w:p>
    <w:p w:rsidR="004B5540" w:rsidRDefault="004B5540" w:rsidP="004B5540">
      <w:pPr>
        <w:pStyle w:val="ad"/>
        <w:spacing w:line="240" w:lineRule="auto"/>
        <w:ind w:left="0" w:firstLine="709"/>
        <w:rPr>
          <w:lang w:val="kk-KZ"/>
        </w:rPr>
      </w:pPr>
    </w:p>
    <w:tbl>
      <w:tblPr>
        <w:tblStyle w:val="a4"/>
        <w:tblW w:w="5000" w:type="pct"/>
        <w:tblLook w:val="04A0" w:firstRow="1" w:lastRow="0" w:firstColumn="1" w:lastColumn="0" w:noHBand="0" w:noVBand="1"/>
      </w:tblPr>
      <w:tblGrid>
        <w:gridCol w:w="1295"/>
        <w:gridCol w:w="1648"/>
        <w:gridCol w:w="1119"/>
        <w:gridCol w:w="1291"/>
        <w:gridCol w:w="1277"/>
        <w:gridCol w:w="3224"/>
      </w:tblGrid>
      <w:tr w:rsidR="004B5540" w:rsidTr="001632F7">
        <w:tc>
          <w:tcPr>
            <w:tcW w:w="657" w:type="pct"/>
          </w:tcPr>
          <w:p w:rsidR="004B5540" w:rsidRDefault="004B5540" w:rsidP="001632F7">
            <w:pPr>
              <w:pStyle w:val="ad"/>
              <w:spacing w:line="240" w:lineRule="auto"/>
              <w:ind w:left="0"/>
              <w:jc w:val="center"/>
              <w:rPr>
                <w:lang w:val="kk-KZ"/>
              </w:rPr>
            </w:pPr>
            <w:r w:rsidRPr="00FE6671">
              <w:rPr>
                <w:lang w:val="kk-KZ"/>
              </w:rPr>
              <w:t xml:space="preserve">Көлдің </w:t>
            </w:r>
          </w:p>
          <w:p w:rsidR="004B5540" w:rsidRDefault="004B5540" w:rsidP="001632F7">
            <w:pPr>
              <w:pStyle w:val="ad"/>
              <w:spacing w:line="240" w:lineRule="auto"/>
              <w:ind w:left="0"/>
              <w:jc w:val="center"/>
              <w:rPr>
                <w:lang w:val="kk-KZ"/>
              </w:rPr>
            </w:pPr>
            <w:r w:rsidRPr="00FE6671">
              <w:rPr>
                <w:lang w:val="kk-KZ"/>
              </w:rPr>
              <w:t>тереңдігі</w:t>
            </w:r>
          </w:p>
        </w:tc>
        <w:tc>
          <w:tcPr>
            <w:tcW w:w="836" w:type="pct"/>
          </w:tcPr>
          <w:p w:rsidR="004B5540" w:rsidRDefault="004B5540" w:rsidP="001632F7">
            <w:pPr>
              <w:pStyle w:val="ad"/>
              <w:spacing w:line="240" w:lineRule="auto"/>
              <w:ind w:left="0"/>
              <w:jc w:val="center"/>
              <w:rPr>
                <w:lang w:val="kk-KZ"/>
              </w:rPr>
            </w:pPr>
            <w:r>
              <w:rPr>
                <w:lang w:val="kk-KZ"/>
              </w:rPr>
              <w:t>Көлдің атауы</w:t>
            </w:r>
          </w:p>
        </w:tc>
        <w:tc>
          <w:tcPr>
            <w:tcW w:w="568" w:type="pct"/>
          </w:tcPr>
          <w:p w:rsidR="004B5540" w:rsidRDefault="004B5540" w:rsidP="001632F7">
            <w:pPr>
              <w:pStyle w:val="ad"/>
              <w:spacing w:line="240" w:lineRule="auto"/>
              <w:ind w:left="0"/>
              <w:jc w:val="center"/>
              <w:rPr>
                <w:lang w:val="kk-KZ"/>
              </w:rPr>
            </w:pPr>
            <w:r>
              <w:rPr>
                <w:lang w:val="kk-KZ"/>
              </w:rPr>
              <w:t>Көлдің ауданы (га)</w:t>
            </w:r>
          </w:p>
        </w:tc>
        <w:tc>
          <w:tcPr>
            <w:tcW w:w="655" w:type="pct"/>
          </w:tcPr>
          <w:p w:rsidR="004B5540" w:rsidRDefault="004B5540" w:rsidP="001632F7">
            <w:pPr>
              <w:pStyle w:val="ad"/>
              <w:spacing w:line="240" w:lineRule="auto"/>
              <w:ind w:left="0"/>
              <w:jc w:val="center"/>
              <w:rPr>
                <w:lang w:val="kk-KZ"/>
              </w:rPr>
            </w:pPr>
            <w:r>
              <w:rPr>
                <w:lang w:val="kk-KZ"/>
              </w:rPr>
              <w:t>Макс.</w:t>
            </w:r>
          </w:p>
          <w:p w:rsidR="004B5540" w:rsidRDefault="004B5540" w:rsidP="001632F7">
            <w:pPr>
              <w:pStyle w:val="ad"/>
              <w:spacing w:line="240" w:lineRule="auto"/>
              <w:ind w:left="0"/>
              <w:jc w:val="center"/>
              <w:rPr>
                <w:lang w:val="kk-KZ"/>
              </w:rPr>
            </w:pPr>
            <w:r>
              <w:rPr>
                <w:lang w:val="kk-KZ"/>
              </w:rPr>
              <w:t>тереңдігі (м)</w:t>
            </w:r>
          </w:p>
        </w:tc>
        <w:tc>
          <w:tcPr>
            <w:tcW w:w="648" w:type="pct"/>
          </w:tcPr>
          <w:p w:rsidR="004B5540" w:rsidRDefault="004B5540" w:rsidP="001632F7">
            <w:pPr>
              <w:pStyle w:val="ad"/>
              <w:spacing w:line="240" w:lineRule="auto"/>
              <w:ind w:left="0"/>
              <w:jc w:val="center"/>
              <w:rPr>
                <w:lang w:val="kk-KZ"/>
              </w:rPr>
            </w:pPr>
            <w:r w:rsidRPr="00FE6671">
              <w:rPr>
                <w:lang w:val="kk-KZ"/>
              </w:rPr>
              <w:t>Орташа тереңдік</w:t>
            </w:r>
          </w:p>
          <w:p w:rsidR="004B5540" w:rsidRDefault="004B5540" w:rsidP="001632F7">
            <w:pPr>
              <w:pStyle w:val="ad"/>
              <w:spacing w:line="240" w:lineRule="auto"/>
              <w:ind w:left="0"/>
              <w:jc w:val="center"/>
              <w:rPr>
                <w:lang w:val="kk-KZ"/>
              </w:rPr>
            </w:pPr>
            <w:r>
              <w:rPr>
                <w:lang w:val="kk-KZ"/>
              </w:rPr>
              <w:t>(м)</w:t>
            </w:r>
          </w:p>
        </w:tc>
        <w:tc>
          <w:tcPr>
            <w:tcW w:w="1636" w:type="pct"/>
          </w:tcPr>
          <w:p w:rsidR="004B5540" w:rsidRPr="00FE6671" w:rsidRDefault="004B5540" w:rsidP="001632F7">
            <w:pPr>
              <w:pStyle w:val="ad"/>
              <w:spacing w:line="240" w:lineRule="auto"/>
              <w:ind w:left="0"/>
              <w:jc w:val="center"/>
              <w:rPr>
                <w:lang w:val="ru-RU"/>
              </w:rPr>
            </w:pPr>
            <w:r w:rsidRPr="00FE6671">
              <w:rPr>
                <w:lang w:val="ru-RU"/>
              </w:rPr>
              <w:t>К</w:t>
            </w:r>
            <w:r>
              <w:rPr>
                <w:lang w:val="ru-RU"/>
              </w:rPr>
              <w:t xml:space="preserve">оординаттар  </w:t>
            </w:r>
          </w:p>
        </w:tc>
      </w:tr>
      <w:tr w:rsidR="004B5540" w:rsidTr="001632F7">
        <w:tc>
          <w:tcPr>
            <w:tcW w:w="657" w:type="pct"/>
            <w:vMerge w:val="restart"/>
          </w:tcPr>
          <w:p w:rsidR="004B5540" w:rsidRPr="003E3863" w:rsidRDefault="004B5540" w:rsidP="001632F7">
            <w:pPr>
              <w:pStyle w:val="ad"/>
              <w:spacing w:line="240" w:lineRule="auto"/>
              <w:ind w:left="0"/>
              <w:jc w:val="center"/>
              <w:rPr>
                <w:lang w:val="kk-KZ"/>
              </w:rPr>
            </w:pPr>
            <w:r w:rsidRPr="003E3863">
              <w:rPr>
                <w:lang w:val="kk-KZ"/>
              </w:rPr>
              <w:t>Терең емес</w:t>
            </w:r>
          </w:p>
          <w:p w:rsidR="004B5540" w:rsidRDefault="004B5540" w:rsidP="001632F7">
            <w:pPr>
              <w:pStyle w:val="ad"/>
              <w:spacing w:line="240" w:lineRule="auto"/>
              <w:ind w:left="0"/>
              <w:jc w:val="center"/>
              <w:rPr>
                <w:lang w:val="kk-KZ"/>
              </w:rPr>
            </w:pPr>
            <w:r>
              <w:rPr>
                <w:lang w:val="kk-KZ"/>
              </w:rPr>
              <w:t>көлдер</w:t>
            </w:r>
          </w:p>
        </w:tc>
        <w:tc>
          <w:tcPr>
            <w:tcW w:w="836" w:type="pct"/>
          </w:tcPr>
          <w:p w:rsidR="004B5540" w:rsidRDefault="004B5540" w:rsidP="001632F7">
            <w:pPr>
              <w:pStyle w:val="ad"/>
              <w:spacing w:line="240" w:lineRule="auto"/>
              <w:ind w:left="0"/>
              <w:jc w:val="center"/>
              <w:rPr>
                <w:lang w:val="kk-KZ"/>
              </w:rPr>
            </w:pPr>
            <w:r>
              <w:t>Sąpłaty</w:t>
            </w:r>
          </w:p>
        </w:tc>
        <w:tc>
          <w:tcPr>
            <w:tcW w:w="568" w:type="pct"/>
          </w:tcPr>
          <w:p w:rsidR="004B5540" w:rsidRPr="000401BB" w:rsidRDefault="004B5540" w:rsidP="001632F7">
            <w:pPr>
              <w:pStyle w:val="ad"/>
              <w:spacing w:line="240" w:lineRule="auto"/>
              <w:ind w:left="0"/>
              <w:jc w:val="center"/>
              <w:rPr>
                <w:lang w:val="ru-RU"/>
              </w:rPr>
            </w:pPr>
            <w:r>
              <w:rPr>
                <w:lang w:val="kk-KZ"/>
              </w:rPr>
              <w:t>81</w:t>
            </w:r>
            <w:r>
              <w:rPr>
                <w:lang w:val="ru-RU"/>
              </w:rPr>
              <w:t>,4</w:t>
            </w:r>
          </w:p>
        </w:tc>
        <w:tc>
          <w:tcPr>
            <w:tcW w:w="655" w:type="pct"/>
          </w:tcPr>
          <w:p w:rsidR="004B5540" w:rsidRDefault="004B5540" w:rsidP="001632F7">
            <w:pPr>
              <w:pStyle w:val="ad"/>
              <w:spacing w:line="240" w:lineRule="auto"/>
              <w:ind w:left="0"/>
              <w:jc w:val="center"/>
              <w:rPr>
                <w:lang w:val="kk-KZ"/>
              </w:rPr>
            </w:pPr>
            <w:r>
              <w:rPr>
                <w:lang w:val="kk-KZ"/>
              </w:rPr>
              <w:t>16,0</w:t>
            </w:r>
          </w:p>
        </w:tc>
        <w:tc>
          <w:tcPr>
            <w:tcW w:w="648" w:type="pct"/>
          </w:tcPr>
          <w:p w:rsidR="004B5540" w:rsidRDefault="004B5540" w:rsidP="001632F7">
            <w:pPr>
              <w:pStyle w:val="ad"/>
              <w:spacing w:line="240" w:lineRule="auto"/>
              <w:ind w:left="0"/>
              <w:jc w:val="center"/>
              <w:rPr>
                <w:lang w:val="kk-KZ"/>
              </w:rPr>
            </w:pPr>
            <w:r>
              <w:rPr>
                <w:lang w:val="kk-KZ"/>
              </w:rPr>
              <w:t>5,0</w:t>
            </w:r>
          </w:p>
        </w:tc>
        <w:tc>
          <w:tcPr>
            <w:tcW w:w="1636" w:type="pct"/>
          </w:tcPr>
          <w:p w:rsidR="004B5540" w:rsidRDefault="004B5540" w:rsidP="001632F7">
            <w:pPr>
              <w:pStyle w:val="ad"/>
              <w:spacing w:line="240" w:lineRule="auto"/>
              <w:ind w:left="0"/>
              <w:jc w:val="center"/>
              <w:rPr>
                <w:lang w:val="kk-KZ"/>
              </w:rPr>
            </w:pPr>
            <w:r>
              <w:t>53◦43′ 40′′N-20◦52′ 24′′E</w:t>
            </w:r>
          </w:p>
        </w:tc>
      </w:tr>
      <w:tr w:rsidR="004B5540" w:rsidTr="001632F7">
        <w:tc>
          <w:tcPr>
            <w:tcW w:w="657" w:type="pct"/>
            <w:vMerge/>
          </w:tcPr>
          <w:p w:rsidR="004B5540" w:rsidRDefault="004B5540" w:rsidP="001632F7">
            <w:pPr>
              <w:pStyle w:val="ad"/>
              <w:spacing w:line="240" w:lineRule="auto"/>
              <w:ind w:left="0"/>
              <w:jc w:val="center"/>
              <w:rPr>
                <w:lang w:val="kk-KZ"/>
              </w:rPr>
            </w:pPr>
          </w:p>
        </w:tc>
        <w:tc>
          <w:tcPr>
            <w:tcW w:w="836" w:type="pct"/>
          </w:tcPr>
          <w:p w:rsidR="004B5540" w:rsidRDefault="004B5540" w:rsidP="001632F7">
            <w:pPr>
              <w:pStyle w:val="ad"/>
              <w:spacing w:line="240" w:lineRule="auto"/>
              <w:ind w:left="0"/>
              <w:jc w:val="center"/>
              <w:rPr>
                <w:lang w:val="kk-KZ"/>
              </w:rPr>
            </w:pPr>
            <w:r>
              <w:t>Mosąg</w:t>
            </w:r>
          </w:p>
        </w:tc>
        <w:tc>
          <w:tcPr>
            <w:tcW w:w="568" w:type="pct"/>
          </w:tcPr>
          <w:p w:rsidR="004B5540" w:rsidRDefault="004B5540" w:rsidP="001632F7">
            <w:pPr>
              <w:pStyle w:val="ad"/>
              <w:spacing w:line="240" w:lineRule="auto"/>
              <w:ind w:left="0"/>
              <w:jc w:val="center"/>
              <w:rPr>
                <w:lang w:val="kk-KZ"/>
              </w:rPr>
            </w:pPr>
            <w:r>
              <w:rPr>
                <w:lang w:val="kk-KZ"/>
              </w:rPr>
              <w:t>53,0</w:t>
            </w:r>
          </w:p>
        </w:tc>
        <w:tc>
          <w:tcPr>
            <w:tcW w:w="655" w:type="pct"/>
          </w:tcPr>
          <w:p w:rsidR="004B5540" w:rsidRDefault="004B5540" w:rsidP="001632F7">
            <w:pPr>
              <w:pStyle w:val="ad"/>
              <w:spacing w:line="240" w:lineRule="auto"/>
              <w:ind w:left="0"/>
              <w:jc w:val="center"/>
              <w:rPr>
                <w:lang w:val="kk-KZ"/>
              </w:rPr>
            </w:pPr>
            <w:r>
              <w:rPr>
                <w:lang w:val="kk-KZ"/>
              </w:rPr>
              <w:t>12,0</w:t>
            </w:r>
          </w:p>
        </w:tc>
        <w:tc>
          <w:tcPr>
            <w:tcW w:w="648" w:type="pct"/>
          </w:tcPr>
          <w:p w:rsidR="004B5540" w:rsidRDefault="004B5540" w:rsidP="001632F7">
            <w:pPr>
              <w:pStyle w:val="ad"/>
              <w:spacing w:line="240" w:lineRule="auto"/>
              <w:ind w:left="0"/>
              <w:jc w:val="center"/>
              <w:rPr>
                <w:lang w:val="kk-KZ"/>
              </w:rPr>
            </w:pPr>
            <w:r>
              <w:rPr>
                <w:lang w:val="kk-KZ"/>
              </w:rPr>
              <w:t>3,2</w:t>
            </w:r>
          </w:p>
        </w:tc>
        <w:tc>
          <w:tcPr>
            <w:tcW w:w="1636" w:type="pct"/>
          </w:tcPr>
          <w:p w:rsidR="004B5540" w:rsidRDefault="004B5540" w:rsidP="001632F7">
            <w:pPr>
              <w:pStyle w:val="ad"/>
              <w:spacing w:line="240" w:lineRule="auto"/>
              <w:ind w:left="0"/>
              <w:jc w:val="center"/>
              <w:rPr>
                <w:lang w:val="kk-KZ"/>
              </w:rPr>
            </w:pPr>
            <w:r>
              <w:t>53◦44′ 33′′N-20◦35′ 51′′E</w:t>
            </w:r>
          </w:p>
        </w:tc>
      </w:tr>
      <w:tr w:rsidR="004B5540" w:rsidTr="001632F7">
        <w:tc>
          <w:tcPr>
            <w:tcW w:w="657" w:type="pct"/>
            <w:vMerge/>
          </w:tcPr>
          <w:p w:rsidR="004B5540" w:rsidRDefault="004B5540" w:rsidP="001632F7">
            <w:pPr>
              <w:pStyle w:val="ad"/>
              <w:spacing w:line="240" w:lineRule="auto"/>
              <w:ind w:left="0"/>
              <w:jc w:val="center"/>
              <w:rPr>
                <w:lang w:val="kk-KZ"/>
              </w:rPr>
            </w:pPr>
          </w:p>
        </w:tc>
        <w:tc>
          <w:tcPr>
            <w:tcW w:w="836" w:type="pct"/>
          </w:tcPr>
          <w:p w:rsidR="004B5540" w:rsidRDefault="004B5540" w:rsidP="001632F7">
            <w:pPr>
              <w:pStyle w:val="ad"/>
              <w:spacing w:line="240" w:lineRule="auto"/>
              <w:ind w:left="0"/>
              <w:jc w:val="center"/>
              <w:rPr>
                <w:lang w:val="kk-KZ"/>
              </w:rPr>
            </w:pPr>
            <w:r>
              <w:t>Klebarskie</w:t>
            </w:r>
          </w:p>
        </w:tc>
        <w:tc>
          <w:tcPr>
            <w:tcW w:w="568" w:type="pct"/>
          </w:tcPr>
          <w:p w:rsidR="004B5540" w:rsidRDefault="004B5540" w:rsidP="001632F7">
            <w:pPr>
              <w:pStyle w:val="ad"/>
              <w:spacing w:line="240" w:lineRule="auto"/>
              <w:ind w:left="0"/>
              <w:jc w:val="center"/>
              <w:rPr>
                <w:lang w:val="kk-KZ"/>
              </w:rPr>
            </w:pPr>
            <w:r>
              <w:rPr>
                <w:lang w:val="kk-KZ"/>
              </w:rPr>
              <w:t>261,9</w:t>
            </w:r>
          </w:p>
        </w:tc>
        <w:tc>
          <w:tcPr>
            <w:tcW w:w="655" w:type="pct"/>
          </w:tcPr>
          <w:p w:rsidR="004B5540" w:rsidRDefault="004B5540" w:rsidP="001632F7">
            <w:pPr>
              <w:pStyle w:val="ad"/>
              <w:spacing w:line="240" w:lineRule="auto"/>
              <w:ind w:left="0"/>
              <w:jc w:val="center"/>
              <w:rPr>
                <w:lang w:val="kk-KZ"/>
              </w:rPr>
            </w:pPr>
            <w:r>
              <w:rPr>
                <w:lang w:val="kk-KZ"/>
              </w:rPr>
              <w:t>9,7</w:t>
            </w:r>
          </w:p>
        </w:tc>
        <w:tc>
          <w:tcPr>
            <w:tcW w:w="648" w:type="pct"/>
          </w:tcPr>
          <w:p w:rsidR="004B5540" w:rsidRDefault="004B5540" w:rsidP="001632F7">
            <w:pPr>
              <w:pStyle w:val="ad"/>
              <w:spacing w:line="240" w:lineRule="auto"/>
              <w:ind w:left="0"/>
              <w:jc w:val="center"/>
              <w:rPr>
                <w:lang w:val="kk-KZ"/>
              </w:rPr>
            </w:pPr>
            <w:r>
              <w:rPr>
                <w:lang w:val="kk-KZ"/>
              </w:rPr>
              <w:t>3,2</w:t>
            </w:r>
          </w:p>
        </w:tc>
        <w:tc>
          <w:tcPr>
            <w:tcW w:w="1636" w:type="pct"/>
          </w:tcPr>
          <w:p w:rsidR="004B5540" w:rsidRDefault="004B5540" w:rsidP="001632F7">
            <w:pPr>
              <w:pStyle w:val="ad"/>
              <w:spacing w:line="240" w:lineRule="auto"/>
              <w:ind w:left="0"/>
              <w:jc w:val="center"/>
              <w:rPr>
                <w:lang w:val="kk-KZ"/>
              </w:rPr>
            </w:pPr>
            <w:r>
              <w:t>53◦44’29"N-20◦35’54"E</w:t>
            </w:r>
          </w:p>
        </w:tc>
      </w:tr>
      <w:tr w:rsidR="004B5540" w:rsidTr="001632F7">
        <w:tc>
          <w:tcPr>
            <w:tcW w:w="657" w:type="pct"/>
            <w:vMerge w:val="restart"/>
          </w:tcPr>
          <w:p w:rsidR="004B5540" w:rsidRDefault="004B5540" w:rsidP="001632F7">
            <w:pPr>
              <w:pStyle w:val="ad"/>
              <w:spacing w:line="240" w:lineRule="auto"/>
              <w:ind w:left="0"/>
              <w:jc w:val="center"/>
              <w:rPr>
                <w:lang w:val="kk-KZ"/>
              </w:rPr>
            </w:pPr>
            <w:r>
              <w:rPr>
                <w:lang w:val="kk-KZ"/>
              </w:rPr>
              <w:t>Терең көлдер</w:t>
            </w:r>
          </w:p>
        </w:tc>
        <w:tc>
          <w:tcPr>
            <w:tcW w:w="836" w:type="pct"/>
          </w:tcPr>
          <w:p w:rsidR="004B5540" w:rsidRDefault="004B5540" w:rsidP="001632F7">
            <w:pPr>
              <w:pStyle w:val="ad"/>
              <w:spacing w:line="240" w:lineRule="auto"/>
              <w:ind w:left="0"/>
              <w:jc w:val="center"/>
              <w:rPr>
                <w:lang w:val="kk-KZ"/>
              </w:rPr>
            </w:pPr>
            <w:r>
              <w:t>Wadąg</w:t>
            </w:r>
          </w:p>
        </w:tc>
        <w:tc>
          <w:tcPr>
            <w:tcW w:w="568" w:type="pct"/>
          </w:tcPr>
          <w:p w:rsidR="004B5540" w:rsidRDefault="004B5540" w:rsidP="001632F7">
            <w:pPr>
              <w:pStyle w:val="ad"/>
              <w:spacing w:line="240" w:lineRule="auto"/>
              <w:ind w:left="0"/>
              <w:jc w:val="center"/>
              <w:rPr>
                <w:lang w:val="kk-KZ"/>
              </w:rPr>
            </w:pPr>
            <w:r>
              <w:rPr>
                <w:lang w:val="kk-KZ"/>
              </w:rPr>
              <w:t>494,5</w:t>
            </w:r>
          </w:p>
        </w:tc>
        <w:tc>
          <w:tcPr>
            <w:tcW w:w="655" w:type="pct"/>
          </w:tcPr>
          <w:p w:rsidR="004B5540" w:rsidRDefault="004B5540" w:rsidP="001632F7">
            <w:pPr>
              <w:pStyle w:val="ad"/>
              <w:spacing w:line="240" w:lineRule="auto"/>
              <w:ind w:left="0"/>
              <w:jc w:val="center"/>
              <w:rPr>
                <w:lang w:val="kk-KZ"/>
              </w:rPr>
            </w:pPr>
            <w:r>
              <w:rPr>
                <w:lang w:val="kk-KZ"/>
              </w:rPr>
              <w:t>35,5</w:t>
            </w:r>
          </w:p>
        </w:tc>
        <w:tc>
          <w:tcPr>
            <w:tcW w:w="648" w:type="pct"/>
          </w:tcPr>
          <w:p w:rsidR="004B5540" w:rsidRDefault="004B5540" w:rsidP="001632F7">
            <w:pPr>
              <w:pStyle w:val="ad"/>
              <w:spacing w:line="240" w:lineRule="auto"/>
              <w:ind w:left="0"/>
              <w:jc w:val="center"/>
              <w:rPr>
                <w:lang w:val="kk-KZ"/>
              </w:rPr>
            </w:pPr>
            <w:r>
              <w:rPr>
                <w:lang w:val="kk-KZ"/>
              </w:rPr>
              <w:t>12,7</w:t>
            </w:r>
          </w:p>
        </w:tc>
        <w:tc>
          <w:tcPr>
            <w:tcW w:w="1636" w:type="pct"/>
          </w:tcPr>
          <w:p w:rsidR="004B5540" w:rsidRDefault="004B5540" w:rsidP="001632F7">
            <w:pPr>
              <w:pStyle w:val="ad"/>
              <w:spacing w:line="240" w:lineRule="auto"/>
              <w:ind w:left="0"/>
              <w:jc w:val="center"/>
              <w:rPr>
                <w:lang w:val="kk-KZ"/>
              </w:rPr>
            </w:pPr>
            <w:r>
              <w:t>53◦50′ 24′′N-20◦34′ 09′′E</w:t>
            </w:r>
          </w:p>
        </w:tc>
      </w:tr>
      <w:tr w:rsidR="004B5540" w:rsidTr="001632F7">
        <w:tc>
          <w:tcPr>
            <w:tcW w:w="657" w:type="pct"/>
            <w:vMerge/>
          </w:tcPr>
          <w:p w:rsidR="004B5540" w:rsidRDefault="004B5540" w:rsidP="001632F7">
            <w:pPr>
              <w:pStyle w:val="ad"/>
              <w:spacing w:line="240" w:lineRule="auto"/>
              <w:ind w:left="0"/>
              <w:jc w:val="center"/>
              <w:rPr>
                <w:lang w:val="kk-KZ"/>
              </w:rPr>
            </w:pPr>
          </w:p>
        </w:tc>
        <w:tc>
          <w:tcPr>
            <w:tcW w:w="836" w:type="pct"/>
          </w:tcPr>
          <w:p w:rsidR="004B5540" w:rsidRDefault="004B5540" w:rsidP="001632F7">
            <w:pPr>
              <w:pStyle w:val="ad"/>
              <w:spacing w:line="240" w:lineRule="auto"/>
              <w:ind w:left="0"/>
              <w:jc w:val="center"/>
              <w:rPr>
                <w:lang w:val="kk-KZ"/>
              </w:rPr>
            </w:pPr>
            <w:r>
              <w:t>Dadaj</w:t>
            </w:r>
          </w:p>
        </w:tc>
        <w:tc>
          <w:tcPr>
            <w:tcW w:w="568" w:type="pct"/>
          </w:tcPr>
          <w:p w:rsidR="004B5540" w:rsidRDefault="004B5540" w:rsidP="001632F7">
            <w:pPr>
              <w:pStyle w:val="ad"/>
              <w:spacing w:line="240" w:lineRule="auto"/>
              <w:ind w:left="0"/>
              <w:jc w:val="center"/>
              <w:rPr>
                <w:lang w:val="kk-KZ"/>
              </w:rPr>
            </w:pPr>
            <w:r>
              <w:rPr>
                <w:lang w:val="kk-KZ"/>
              </w:rPr>
              <w:t>1002,0</w:t>
            </w:r>
          </w:p>
        </w:tc>
        <w:tc>
          <w:tcPr>
            <w:tcW w:w="655" w:type="pct"/>
          </w:tcPr>
          <w:p w:rsidR="004B5540" w:rsidRDefault="004B5540" w:rsidP="001632F7">
            <w:pPr>
              <w:pStyle w:val="ad"/>
              <w:spacing w:line="240" w:lineRule="auto"/>
              <w:ind w:left="0"/>
              <w:jc w:val="center"/>
              <w:rPr>
                <w:lang w:val="kk-KZ"/>
              </w:rPr>
            </w:pPr>
            <w:r>
              <w:rPr>
                <w:lang w:val="kk-KZ"/>
              </w:rPr>
              <w:t>39,8</w:t>
            </w:r>
          </w:p>
        </w:tc>
        <w:tc>
          <w:tcPr>
            <w:tcW w:w="648" w:type="pct"/>
          </w:tcPr>
          <w:p w:rsidR="004B5540" w:rsidRDefault="004B5540" w:rsidP="001632F7">
            <w:pPr>
              <w:pStyle w:val="ad"/>
              <w:spacing w:line="240" w:lineRule="auto"/>
              <w:ind w:left="0"/>
              <w:jc w:val="center"/>
              <w:rPr>
                <w:lang w:val="kk-KZ"/>
              </w:rPr>
            </w:pPr>
            <w:r>
              <w:rPr>
                <w:lang w:val="kk-KZ"/>
              </w:rPr>
              <w:t>12,1</w:t>
            </w:r>
          </w:p>
        </w:tc>
        <w:tc>
          <w:tcPr>
            <w:tcW w:w="1636" w:type="pct"/>
          </w:tcPr>
          <w:p w:rsidR="004B5540" w:rsidRDefault="004B5540" w:rsidP="001632F7">
            <w:pPr>
              <w:pStyle w:val="ad"/>
              <w:spacing w:line="240" w:lineRule="auto"/>
              <w:ind w:left="0"/>
              <w:jc w:val="center"/>
              <w:rPr>
                <w:lang w:val="kk-KZ"/>
              </w:rPr>
            </w:pPr>
            <w:r>
              <w:t>53◦52′ 25′′N-20◦51′ 35′′E</w:t>
            </w:r>
          </w:p>
        </w:tc>
      </w:tr>
      <w:tr w:rsidR="004B5540" w:rsidTr="001632F7">
        <w:tc>
          <w:tcPr>
            <w:tcW w:w="657" w:type="pct"/>
            <w:vMerge/>
          </w:tcPr>
          <w:p w:rsidR="004B5540" w:rsidRDefault="004B5540" w:rsidP="001632F7">
            <w:pPr>
              <w:pStyle w:val="ad"/>
              <w:spacing w:line="240" w:lineRule="auto"/>
              <w:ind w:left="0"/>
              <w:jc w:val="center"/>
              <w:rPr>
                <w:lang w:val="kk-KZ"/>
              </w:rPr>
            </w:pPr>
          </w:p>
        </w:tc>
        <w:tc>
          <w:tcPr>
            <w:tcW w:w="836" w:type="pct"/>
          </w:tcPr>
          <w:p w:rsidR="004B5540" w:rsidRPr="009F4F33" w:rsidRDefault="004B5540" w:rsidP="001632F7">
            <w:pPr>
              <w:pStyle w:val="ad"/>
              <w:spacing w:line="240" w:lineRule="auto"/>
              <w:ind w:left="0"/>
              <w:jc w:val="center"/>
              <w:rPr>
                <w:lang w:val="kk-KZ"/>
              </w:rPr>
            </w:pPr>
            <w:r>
              <w:t>Tałty</w:t>
            </w:r>
            <w:r>
              <w:rPr>
                <w:lang w:val="kk-KZ"/>
              </w:rPr>
              <w:t xml:space="preserve"> </w:t>
            </w:r>
          </w:p>
        </w:tc>
        <w:tc>
          <w:tcPr>
            <w:tcW w:w="568" w:type="pct"/>
          </w:tcPr>
          <w:p w:rsidR="004B5540" w:rsidRDefault="004B5540" w:rsidP="001632F7">
            <w:pPr>
              <w:pStyle w:val="ad"/>
              <w:spacing w:line="240" w:lineRule="auto"/>
              <w:ind w:left="0"/>
              <w:jc w:val="center"/>
              <w:rPr>
                <w:lang w:val="kk-KZ"/>
              </w:rPr>
            </w:pPr>
            <w:r>
              <w:rPr>
                <w:lang w:val="kk-KZ"/>
              </w:rPr>
              <w:t>1836,0</w:t>
            </w:r>
          </w:p>
        </w:tc>
        <w:tc>
          <w:tcPr>
            <w:tcW w:w="655" w:type="pct"/>
          </w:tcPr>
          <w:p w:rsidR="004B5540" w:rsidRDefault="004B5540" w:rsidP="001632F7">
            <w:pPr>
              <w:pStyle w:val="ad"/>
              <w:spacing w:line="240" w:lineRule="auto"/>
              <w:ind w:left="0"/>
              <w:jc w:val="center"/>
              <w:rPr>
                <w:lang w:val="kk-KZ"/>
              </w:rPr>
            </w:pPr>
            <w:r>
              <w:rPr>
                <w:lang w:val="kk-KZ"/>
              </w:rPr>
              <w:t>50,8</w:t>
            </w:r>
          </w:p>
        </w:tc>
        <w:tc>
          <w:tcPr>
            <w:tcW w:w="648" w:type="pct"/>
          </w:tcPr>
          <w:p w:rsidR="004B5540" w:rsidRDefault="004B5540" w:rsidP="001632F7">
            <w:pPr>
              <w:pStyle w:val="ad"/>
              <w:spacing w:line="240" w:lineRule="auto"/>
              <w:ind w:left="0"/>
              <w:jc w:val="center"/>
              <w:rPr>
                <w:lang w:val="kk-KZ"/>
              </w:rPr>
            </w:pPr>
            <w:r>
              <w:rPr>
                <w:lang w:val="kk-KZ"/>
              </w:rPr>
              <w:t>14,0</w:t>
            </w:r>
          </w:p>
        </w:tc>
        <w:tc>
          <w:tcPr>
            <w:tcW w:w="1636" w:type="pct"/>
          </w:tcPr>
          <w:p w:rsidR="004B5540" w:rsidRPr="000401BB" w:rsidRDefault="004B5540" w:rsidP="001632F7">
            <w:pPr>
              <w:pStyle w:val="ad"/>
              <w:spacing w:line="240" w:lineRule="auto"/>
              <w:ind w:left="0"/>
              <w:jc w:val="center"/>
              <w:rPr>
                <w:lang w:val="ru-RU"/>
              </w:rPr>
            </w:pPr>
            <w:r>
              <w:t>54◦01′ 15′′N-21◦40′ 41′′E</w:t>
            </w:r>
            <w:r>
              <w:rPr>
                <w:lang w:val="ru-RU"/>
              </w:rPr>
              <w:t xml:space="preserve"> </w:t>
            </w:r>
          </w:p>
        </w:tc>
      </w:tr>
    </w:tbl>
    <w:p w:rsidR="004B5540" w:rsidRPr="00450A5E" w:rsidRDefault="004B5540" w:rsidP="004B5540">
      <w:pPr>
        <w:spacing w:after="0" w:line="240" w:lineRule="auto"/>
        <w:rPr>
          <w:lang w:val="kk-KZ"/>
        </w:rPr>
      </w:pPr>
    </w:p>
    <w:p w:rsidR="004B5540" w:rsidRPr="00EA4E67" w:rsidRDefault="004B5540" w:rsidP="004B5540">
      <w:pPr>
        <w:spacing w:after="0" w:line="240" w:lineRule="auto"/>
        <w:ind w:firstLine="709"/>
        <w:jc w:val="both"/>
        <w:rPr>
          <w:rFonts w:ascii="Times New Roman" w:hAnsi="Times New Roman" w:cs="Times New Roman"/>
          <w:i/>
          <w:sz w:val="28"/>
          <w:szCs w:val="28"/>
          <w:lang w:val="kk-KZ"/>
        </w:rPr>
      </w:pPr>
      <w:r w:rsidRPr="002D4080">
        <w:rPr>
          <w:rFonts w:ascii="Times New Roman" w:hAnsi="Times New Roman" w:cs="Times New Roman"/>
          <w:sz w:val="28"/>
          <w:szCs w:val="28"/>
          <w:lang w:val="kk-KZ"/>
        </w:rPr>
        <w:lastRenderedPageBreak/>
        <w:t>Балықтың аулануы.</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Зерттеу </w:t>
      </w:r>
      <w:r>
        <w:rPr>
          <w:rFonts w:ascii="Times New Roman" w:hAnsi="Times New Roman" w:cs="Times New Roman"/>
          <w:sz w:val="28"/>
          <w:szCs w:val="28"/>
          <w:lang w:val="kk-KZ"/>
        </w:rPr>
        <w:t xml:space="preserve">жүргізу </w:t>
      </w:r>
      <w:r w:rsidRPr="00EA4E67">
        <w:rPr>
          <w:rFonts w:ascii="Times New Roman" w:hAnsi="Times New Roman" w:cs="Times New Roman"/>
          <w:sz w:val="28"/>
          <w:szCs w:val="28"/>
          <w:lang w:val="kk-KZ"/>
        </w:rPr>
        <w:t>үшін</w:t>
      </w:r>
      <w:r w:rsidR="009F2988">
        <w:rPr>
          <w:rFonts w:ascii="Times New Roman" w:hAnsi="Times New Roman" w:cs="Times New Roman"/>
          <w:sz w:val="28"/>
          <w:szCs w:val="28"/>
          <w:lang w:val="kk-KZ"/>
        </w:rPr>
        <w:t xml:space="preserve"> қажетті </w:t>
      </w:r>
      <w:r w:rsidRPr="00EA4E67">
        <w:rPr>
          <w:rFonts w:ascii="Times New Roman" w:hAnsi="Times New Roman" w:cs="Times New Roman"/>
          <w:sz w:val="28"/>
          <w:szCs w:val="28"/>
          <w:lang w:val="kk-KZ"/>
        </w:rPr>
        <w:t>балық Польшаның солтүстік шығысындағы көлде</w:t>
      </w:r>
      <w:r>
        <w:rPr>
          <w:rFonts w:ascii="Times New Roman" w:hAnsi="Times New Roman" w:cs="Times New Roman"/>
          <w:sz w:val="28"/>
          <w:szCs w:val="28"/>
          <w:lang w:val="kk-KZ"/>
        </w:rPr>
        <w:t xml:space="preserve"> тіршілік ететін</w:t>
      </w:r>
      <w:r w:rsidRPr="00EA4E67">
        <w:rPr>
          <w:rFonts w:ascii="Times New Roman" w:hAnsi="Times New Roman" w:cs="Times New Roman"/>
          <w:sz w:val="28"/>
          <w:szCs w:val="28"/>
          <w:lang w:val="kk-KZ"/>
        </w:rPr>
        <w:t xml:space="preserve"> жабайы популяциядан алынды (кесте 1). Балық өсірушілер балықты уылдырық шашып жатқан кезінде үкіметтің жергілікті органдары жағынан келісімді алғанна</w:t>
      </w:r>
      <w:r w:rsidR="00292633">
        <w:rPr>
          <w:rFonts w:ascii="Times New Roman" w:hAnsi="Times New Roman" w:cs="Times New Roman"/>
          <w:sz w:val="28"/>
          <w:szCs w:val="28"/>
          <w:lang w:val="kk-KZ"/>
        </w:rPr>
        <w:t>н</w:t>
      </w:r>
      <w:r w:rsidRPr="00EA4E67">
        <w:rPr>
          <w:rFonts w:ascii="Times New Roman" w:hAnsi="Times New Roman" w:cs="Times New Roman"/>
          <w:sz w:val="28"/>
          <w:szCs w:val="28"/>
          <w:lang w:val="kk-KZ"/>
        </w:rPr>
        <w:t xml:space="preserve"> кейін аулады. Балықты аулағаннан кейін бірден жанындағы инкубцехқа апарды, ол жерде рециркуляциялық жүйе (РЦЖ) ретінде жұмыс істейтін, қуаттылығы 2-4 м</w:t>
      </w:r>
      <w:r w:rsidRPr="00EA4E67">
        <w:rPr>
          <w:rFonts w:ascii="Times New Roman" w:hAnsi="Times New Roman" w:cs="Times New Roman"/>
          <w:sz w:val="28"/>
          <w:szCs w:val="28"/>
          <w:vertAlign w:val="superscript"/>
          <w:lang w:val="kk-KZ"/>
        </w:rPr>
        <w:t xml:space="preserve">3 </w:t>
      </w:r>
      <w:r w:rsidRPr="00EA4E67">
        <w:rPr>
          <w:rFonts w:ascii="Times New Roman" w:hAnsi="Times New Roman" w:cs="Times New Roman"/>
          <w:sz w:val="28"/>
          <w:szCs w:val="28"/>
          <w:lang w:val="kk-KZ"/>
        </w:rPr>
        <w:t xml:space="preserve">болатын бактарға салынды (сурет </w:t>
      </w:r>
      <w:r w:rsidR="00CE2D67">
        <w:rPr>
          <w:rFonts w:ascii="Times New Roman" w:hAnsi="Times New Roman" w:cs="Times New Roman"/>
          <w:sz w:val="28"/>
          <w:szCs w:val="28"/>
          <w:lang w:val="kk-KZ"/>
        </w:rPr>
        <w:t>4</w:t>
      </w:r>
      <w:r w:rsidRPr="00EA4E67">
        <w:rPr>
          <w:rFonts w:ascii="Times New Roman" w:hAnsi="Times New Roman" w:cs="Times New Roman"/>
          <w:sz w:val="28"/>
          <w:szCs w:val="28"/>
          <w:lang w:val="kk-KZ"/>
        </w:rPr>
        <w:t xml:space="preserve">). Әдетте балықты көлден, су температурасы 8,5-9,5°C болған кезде аулады. Ол жерде балықтар сұрыпталды және аналықтарының ооциттерінің пісіп жетілу дәрежесі тексерілді. Одан кейін балықтарды екі топқа бөліп эксперимент жүргізілді. Температураны сағатына 0,5-1,0°С жылдамдықпен 9 дан 12°C қа дейін көтерді.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2D4080">
        <w:rPr>
          <w:rFonts w:ascii="Times New Roman" w:hAnsi="Times New Roman" w:cs="Times New Roman"/>
          <w:sz w:val="28"/>
          <w:szCs w:val="28"/>
          <w:lang w:val="kk-KZ"/>
        </w:rPr>
        <w:t>Балық өсіру шаруашылығында балықты өсіру.</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Балықпен тәжірбие жасау 150 ppm MS-222 (Finquel, </w:t>
      </w:r>
      <w:r w:rsidR="00FB3047">
        <w:rPr>
          <w:rFonts w:ascii="Times New Roman" w:hAnsi="Times New Roman" w:cs="Times New Roman"/>
          <w:sz w:val="28"/>
          <w:szCs w:val="28"/>
          <w:lang w:val="kk-KZ"/>
        </w:rPr>
        <w:t>АҚШ</w:t>
      </w:r>
      <w:r w:rsidRPr="00EA4E67">
        <w:rPr>
          <w:rFonts w:ascii="Times New Roman" w:hAnsi="Times New Roman" w:cs="Times New Roman"/>
          <w:sz w:val="28"/>
          <w:szCs w:val="28"/>
          <w:lang w:val="kk-KZ"/>
        </w:rPr>
        <w:t xml:space="preserve">) концентрациясын пайдалана отырып наркоз арқылы жүргізілді. Анестезия барысында теріге зақым келмеу үшін суға 2‰ тұз (NaCl) қосылды. Балықтар жиналғаннан соң және эксперимент кезінде әрбір балықтың салмағы алынды. Балықтар көлдің (үлкен және терең салыстырғанда </w:t>
      </w:r>
      <w:r>
        <w:rPr>
          <w:rFonts w:ascii="Times New Roman" w:hAnsi="Times New Roman" w:cs="Times New Roman"/>
          <w:sz w:val="28"/>
          <w:szCs w:val="28"/>
          <w:lang w:val="kk-KZ"/>
        </w:rPr>
        <w:t>кіші</w:t>
      </w:r>
      <w:r w:rsidRPr="00EA4E67">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таяз</w:t>
      </w:r>
      <w:r w:rsidRPr="00EA4E67">
        <w:rPr>
          <w:rFonts w:ascii="Times New Roman" w:hAnsi="Times New Roman" w:cs="Times New Roman"/>
          <w:sz w:val="28"/>
          <w:szCs w:val="28"/>
          <w:lang w:val="kk-KZ"/>
        </w:rPr>
        <w:t xml:space="preserve">) және балықтың өлшемі кішкентай (S)&lt;1,5 кг; орташа (М) 1,5-3,5 кг; және үлкен (L)&gt;3,5 кг негізіне алынды. Ооциттердің үлгілері барлық аналықтардан катетер (CK − CH12/40 өндірілген жері Yaotong S.L., Барселона, Испания) пайдалана отырып жиналды.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A82926">
        <w:rPr>
          <w:rFonts w:ascii="Times New Roman" w:hAnsi="Times New Roman" w:cs="Times New Roman"/>
          <w:sz w:val="28"/>
          <w:szCs w:val="28"/>
          <w:lang w:val="kk-KZ"/>
        </w:rPr>
        <w:t xml:space="preserve">Сипатталған 7 сатылы жүйе (Zarski және т.б. (2011a) кәдімгі (Еуразиялық) алабұға (Perca fluviatilis) және көксерке (Sander lucioperca) үшін, (2012a) және Кучарчик Д. және т.б. (2021) кәдімгі таутан (Gymnocephalus cernua) үшін сәл түрлендірілген жүйе </w:t>
      </w:r>
      <w:r w:rsidR="003B43FC">
        <w:rPr>
          <w:rFonts w:ascii="Times New Roman" w:hAnsi="Times New Roman" w:cs="Times New Roman"/>
          <w:sz w:val="28"/>
          <w:szCs w:val="28"/>
        </w:rPr>
        <w:t>[</w:t>
      </w:r>
      <w:r w:rsidR="00106980">
        <w:rPr>
          <w:rFonts w:ascii="Times New Roman" w:hAnsi="Times New Roman" w:cs="Times New Roman"/>
          <w:sz w:val="28"/>
          <w:szCs w:val="28"/>
          <w:lang w:val="kk-KZ"/>
        </w:rPr>
        <w:t>77</w:t>
      </w:r>
      <w:r w:rsidR="003B43FC">
        <w:rPr>
          <w:rFonts w:ascii="Times New Roman" w:hAnsi="Times New Roman" w:cs="Times New Roman"/>
          <w:sz w:val="28"/>
          <w:szCs w:val="28"/>
        </w:rPr>
        <w:t>]</w:t>
      </w:r>
      <w:r w:rsidR="003B43FC">
        <w:rPr>
          <w:rFonts w:ascii="Times New Roman" w:hAnsi="Times New Roman" w:cs="Times New Roman"/>
          <w:sz w:val="28"/>
          <w:szCs w:val="28"/>
          <w:lang w:val="kk-KZ"/>
        </w:rPr>
        <w:t xml:space="preserve"> </w:t>
      </w:r>
      <w:r w:rsidRPr="00A82926">
        <w:rPr>
          <w:rFonts w:ascii="Times New Roman" w:hAnsi="Times New Roman" w:cs="Times New Roman"/>
          <w:sz w:val="28"/>
          <w:szCs w:val="28"/>
          <w:lang w:val="kk-KZ"/>
        </w:rPr>
        <w:t>қолданылды:</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rPr>
        <w:t>I</w:t>
      </w:r>
      <w:r w:rsidRPr="00EA4E67">
        <w:rPr>
          <w:rFonts w:ascii="Times New Roman" w:hAnsi="Times New Roman" w:cs="Times New Roman"/>
          <w:sz w:val="28"/>
          <w:szCs w:val="28"/>
          <w:lang w:val="kk-KZ"/>
        </w:rPr>
        <w:t>-ші саты: ұрық көпіршігі (ҰК) (ұрықтану алдындағы жетілген ооцит ядросы) ооциттердің ортасында орналасқан және майдың аздаған тамшылары ооциттің барлық көлемінде орналасқан және нашар көрінеді;</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rPr>
        <w:t>II</w:t>
      </w:r>
      <w:r w:rsidRPr="00EA4E67">
        <w:rPr>
          <w:rFonts w:ascii="Times New Roman" w:hAnsi="Times New Roman" w:cs="Times New Roman"/>
          <w:sz w:val="28"/>
          <w:szCs w:val="28"/>
          <w:lang w:val="kk-KZ"/>
        </w:rPr>
        <w:t xml:space="preserve">-ші саты: ҰК жылжуының басталуы (жасушалардың орын ауыстыруы) және май тамшыларының коагуляциясы (ұю) (сур. 2А);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rPr>
        <w:t>III</w:t>
      </w:r>
      <w:r w:rsidRPr="00EA4E67">
        <w:rPr>
          <w:rFonts w:ascii="Times New Roman" w:hAnsi="Times New Roman" w:cs="Times New Roman"/>
          <w:sz w:val="28"/>
          <w:szCs w:val="28"/>
          <w:lang w:val="kk-KZ"/>
        </w:rPr>
        <w:t>-ші саты:</w:t>
      </w:r>
      <w:r w:rsidRPr="00EA4E67">
        <w:rPr>
          <w:sz w:val="28"/>
          <w:szCs w:val="28"/>
        </w:rPr>
        <w:t xml:space="preserve"> </w:t>
      </w:r>
      <w:r w:rsidRPr="00EA4E67">
        <w:rPr>
          <w:rFonts w:ascii="Times New Roman" w:hAnsi="Times New Roman" w:cs="Times New Roman"/>
          <w:sz w:val="28"/>
          <w:szCs w:val="28"/>
          <w:lang w:val="kk-KZ"/>
        </w:rPr>
        <w:t xml:space="preserve">ҰК жылжуы мен май тамшылары </w:t>
      </w:r>
      <w:r w:rsidRPr="0080196D">
        <w:rPr>
          <w:rFonts w:ascii="Times New Roman" w:hAnsi="Times New Roman" w:cs="Times New Roman"/>
          <w:sz w:val="28"/>
          <w:szCs w:val="28"/>
          <w:lang w:val="kk-KZ"/>
        </w:rPr>
        <w:t>бірнеше ірі тамшылармен</w:t>
      </w:r>
      <w:r w:rsidRPr="00EA4E67">
        <w:rPr>
          <w:rFonts w:ascii="Times New Roman" w:hAnsi="Times New Roman" w:cs="Times New Roman"/>
          <w:sz w:val="28"/>
          <w:szCs w:val="28"/>
          <w:lang w:val="kk-KZ"/>
        </w:rPr>
        <w:t xml:space="preserve"> жақсы көрінді.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rPr>
        <w:t xml:space="preserve">1. </w:t>
      </w:r>
      <w:r w:rsidRPr="00EA4E67">
        <w:rPr>
          <w:rFonts w:ascii="Times New Roman" w:hAnsi="Times New Roman" w:cs="Times New Roman"/>
          <w:sz w:val="28"/>
          <w:szCs w:val="28"/>
          <w:lang w:val="kk-KZ"/>
        </w:rPr>
        <w:t>Аулау</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rPr>
        <w:t xml:space="preserve">2. </w:t>
      </w:r>
      <w:r w:rsidRPr="00EA4E67">
        <w:rPr>
          <w:rFonts w:ascii="Times New Roman" w:hAnsi="Times New Roman" w:cs="Times New Roman"/>
          <w:sz w:val="28"/>
          <w:szCs w:val="28"/>
          <w:lang w:val="kk-KZ"/>
        </w:rPr>
        <w:t>Тасымалдау</w:t>
      </w:r>
    </w:p>
    <w:p w:rsidR="004B5540" w:rsidRPr="003137AF"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rPr>
        <w:t xml:space="preserve">3. </w:t>
      </w:r>
      <w:r w:rsidRPr="00EA4E67">
        <w:rPr>
          <w:rFonts w:ascii="Times New Roman" w:hAnsi="Times New Roman" w:cs="Times New Roman"/>
          <w:sz w:val="28"/>
          <w:szCs w:val="28"/>
          <w:lang w:val="kk-KZ"/>
        </w:rPr>
        <w:t>Жерсіндіру (акклиматизация)</w:t>
      </w:r>
      <w:r>
        <w:rPr>
          <w:rFonts w:ascii="Times New Roman" w:hAnsi="Times New Roman" w:cs="Times New Roman"/>
          <w:sz w:val="28"/>
          <w:szCs w:val="28"/>
          <w:lang w:val="kk-KZ"/>
        </w:rPr>
        <w:t xml:space="preserve"> </w:t>
      </w:r>
      <w:r w:rsidRPr="00EA4E67">
        <w:rPr>
          <w:rFonts w:ascii="Times New Roman" w:hAnsi="Times New Roman" w:cs="Times New Roman"/>
          <w:sz w:val="28"/>
          <w:szCs w:val="28"/>
        </w:rPr>
        <w:t>12°C</w:t>
      </w:r>
      <w:r>
        <w:rPr>
          <w:rFonts w:ascii="Times New Roman" w:hAnsi="Times New Roman" w:cs="Times New Roman"/>
          <w:sz w:val="28"/>
          <w:szCs w:val="28"/>
          <w:lang w:val="kk-KZ"/>
        </w:rPr>
        <w:t xml:space="preserve"> дейін</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rPr>
        <w:t xml:space="preserve">4. </w:t>
      </w:r>
      <w:r w:rsidRPr="00EA4E67">
        <w:rPr>
          <w:rFonts w:ascii="Times New Roman" w:hAnsi="Times New Roman" w:cs="Times New Roman"/>
          <w:sz w:val="28"/>
          <w:szCs w:val="28"/>
          <w:lang w:val="kk-KZ"/>
        </w:rPr>
        <w:t xml:space="preserve">Ооциттерді іріктеу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5. Ооциттердің жетілу кезеңін тану</w:t>
      </w:r>
    </w:p>
    <w:p w:rsidR="004B5540"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en-US"/>
        </w:rPr>
        <w:t>6</w:t>
      </w:r>
      <w:r w:rsidRPr="00EA4E67">
        <w:rPr>
          <w:rFonts w:ascii="Times New Roman" w:hAnsi="Times New Roman" w:cs="Times New Roman"/>
          <w:sz w:val="28"/>
          <w:szCs w:val="28"/>
          <w:lang w:val="kk-KZ"/>
        </w:rPr>
        <w:t>. Шешім</w:t>
      </w:r>
    </w:p>
    <w:p w:rsidR="004B5540" w:rsidRDefault="004B5540" w:rsidP="004B5540">
      <w:pPr>
        <w:spacing w:after="0" w:line="240" w:lineRule="auto"/>
        <w:jc w:val="both"/>
        <w:rPr>
          <w:rFonts w:ascii="Times New Roman" w:hAnsi="Times New Roman" w:cs="Times New Roman"/>
          <w:sz w:val="28"/>
          <w:szCs w:val="28"/>
          <w:lang w:val="kk-KZ"/>
        </w:rPr>
      </w:pPr>
      <w:r>
        <w:rPr>
          <w:noProof/>
          <w:lang w:eastAsia="ru-RU"/>
        </w:rPr>
        <w:lastRenderedPageBreak/>
        <w:drawing>
          <wp:inline distT="0" distB="0" distL="0" distR="0" wp14:anchorId="5BAD0630" wp14:editId="17D3427F">
            <wp:extent cx="5321300" cy="27432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025" t="18652" r="21249" b="17023"/>
                    <a:stretch/>
                  </pic:blipFill>
                  <pic:spPr bwMode="auto">
                    <a:xfrm>
                      <a:off x="0" y="0"/>
                      <a:ext cx="5321300" cy="2743200"/>
                    </a:xfrm>
                    <a:prstGeom prst="rect">
                      <a:avLst/>
                    </a:prstGeom>
                    <a:ln>
                      <a:noFill/>
                    </a:ln>
                    <a:extLst>
                      <a:ext uri="{53640926-AAD7-44D8-BBD7-CCE9431645EC}">
                        <a14:shadowObscured xmlns:a14="http://schemas.microsoft.com/office/drawing/2010/main"/>
                      </a:ext>
                    </a:extLst>
                  </pic:spPr>
                </pic:pic>
              </a:graphicData>
            </a:graphic>
          </wp:inline>
        </w:drawing>
      </w:r>
    </w:p>
    <w:p w:rsidR="004B5540" w:rsidRPr="00EA4E67" w:rsidRDefault="004B5540" w:rsidP="004B5540">
      <w:pPr>
        <w:spacing w:after="0" w:line="240" w:lineRule="auto"/>
        <w:jc w:val="both"/>
        <w:rPr>
          <w:rFonts w:ascii="Times New Roman" w:hAnsi="Times New Roman" w:cs="Times New Roman"/>
          <w:sz w:val="28"/>
          <w:szCs w:val="28"/>
          <w:lang w:val="kk-KZ"/>
        </w:rPr>
      </w:pPr>
    </w:p>
    <w:p w:rsidR="004B5540" w:rsidRPr="00EA4E67" w:rsidRDefault="004B5540" w:rsidP="004B5540">
      <w:pPr>
        <w:spacing w:after="0" w:line="240" w:lineRule="auto"/>
        <w:jc w:val="both"/>
        <w:rPr>
          <w:rFonts w:ascii="Times New Roman" w:hAnsi="Times New Roman" w:cs="Times New Roman"/>
          <w:sz w:val="28"/>
          <w:szCs w:val="28"/>
          <w:lang w:val="kk-KZ"/>
        </w:rPr>
      </w:pPr>
      <w:r w:rsidRPr="0080196D">
        <w:rPr>
          <w:rFonts w:ascii="Times New Roman" w:hAnsi="Times New Roman" w:cs="Times New Roman"/>
          <w:sz w:val="28"/>
          <w:szCs w:val="28"/>
          <w:lang w:val="kk-KZ"/>
        </w:rPr>
        <w:t xml:space="preserve">Сурет </w:t>
      </w:r>
      <w:r w:rsidR="00CE2D67">
        <w:rPr>
          <w:rFonts w:ascii="Times New Roman" w:hAnsi="Times New Roman" w:cs="Times New Roman"/>
          <w:sz w:val="28"/>
          <w:szCs w:val="28"/>
          <w:lang w:val="kk-KZ"/>
        </w:rPr>
        <w:t>4 -</w:t>
      </w:r>
      <w:r w:rsidRPr="00EA4E67">
        <w:rPr>
          <w:rFonts w:ascii="Times New Roman" w:hAnsi="Times New Roman" w:cs="Times New Roman"/>
          <w:sz w:val="28"/>
          <w:szCs w:val="28"/>
          <w:lang w:val="kk-KZ"/>
        </w:rPr>
        <w:t xml:space="preserve"> Жабайы көксерке (Sander lucioperca) аналығын осы зерттеуге көбейту үшін аулаудан бастап жарамдылықты жіктеуге дейінгі жұмысының схемасы. </w:t>
      </w:r>
    </w:p>
    <w:p w:rsidR="004B5540" w:rsidRPr="00EA4E67" w:rsidRDefault="004B5540" w:rsidP="004B5540">
      <w:pPr>
        <w:spacing w:after="0" w:line="240" w:lineRule="auto"/>
        <w:jc w:val="both"/>
        <w:rPr>
          <w:rFonts w:ascii="Times New Roman" w:hAnsi="Times New Roman" w:cs="Times New Roman"/>
          <w:sz w:val="28"/>
          <w:szCs w:val="28"/>
          <w:lang w:val="kk-KZ"/>
        </w:rPr>
      </w:pPr>
    </w:p>
    <w:p w:rsidR="004B5540" w:rsidRPr="00EA4E67" w:rsidRDefault="004B5540" w:rsidP="004B5540">
      <w:pPr>
        <w:spacing w:after="0" w:line="240" w:lineRule="auto"/>
        <w:ind w:firstLine="709"/>
        <w:jc w:val="both"/>
        <w:rPr>
          <w:rFonts w:ascii="Times New Roman" w:hAnsi="Times New Roman" w:cs="Times New Roman"/>
          <w:sz w:val="28"/>
          <w:szCs w:val="28"/>
        </w:rPr>
      </w:pPr>
      <w:r w:rsidRPr="00EA4E67">
        <w:rPr>
          <w:rFonts w:ascii="Times New Roman" w:hAnsi="Times New Roman" w:cs="Times New Roman"/>
          <w:sz w:val="28"/>
          <w:szCs w:val="28"/>
        </w:rPr>
        <w:t>IV</w:t>
      </w:r>
      <w:r w:rsidRPr="00EA4E67">
        <w:rPr>
          <w:rFonts w:ascii="Times New Roman" w:hAnsi="Times New Roman" w:cs="Times New Roman"/>
          <w:sz w:val="28"/>
          <w:szCs w:val="28"/>
          <w:lang w:val="kk-KZ"/>
        </w:rPr>
        <w:t>-ші саты</w:t>
      </w:r>
      <w:r w:rsidRPr="00EA4E67">
        <w:rPr>
          <w:rFonts w:ascii="Times New Roman" w:hAnsi="Times New Roman" w:cs="Times New Roman"/>
          <w:sz w:val="28"/>
          <w:szCs w:val="28"/>
        </w:rPr>
        <w:t>:</w:t>
      </w:r>
      <w:r w:rsidRPr="00EA4E67">
        <w:rPr>
          <w:rFonts w:ascii="Times New Roman" w:hAnsi="Times New Roman" w:cs="Times New Roman"/>
          <w:sz w:val="28"/>
          <w:szCs w:val="28"/>
          <w:lang w:val="kk-KZ"/>
        </w:rPr>
        <w:t xml:space="preserve"> ҰК аздап жылжуы, май тамшысының жинақталуы анық көрінеді; тамшының диаметрі ҰК диаметрінен үлкен болды және ооциттер диаметрінің шамамен 1/3 жетеді; сонымен бірге майда тамшылар көрініп тұрды;    </w:t>
      </w:r>
      <w:r w:rsidRPr="00EA4E67">
        <w:rPr>
          <w:rFonts w:ascii="Times New Roman" w:hAnsi="Times New Roman" w:cs="Times New Roman"/>
          <w:sz w:val="28"/>
          <w:szCs w:val="28"/>
        </w:rPr>
        <w:t xml:space="preserve"> </w:t>
      </w:r>
    </w:p>
    <w:p w:rsidR="004B5540" w:rsidRPr="00EA4E67" w:rsidRDefault="004B5540" w:rsidP="004B5540">
      <w:pPr>
        <w:spacing w:after="0" w:line="240" w:lineRule="auto"/>
        <w:ind w:firstLine="709"/>
        <w:jc w:val="both"/>
        <w:rPr>
          <w:rFonts w:ascii="Times New Roman" w:hAnsi="Times New Roman" w:cs="Times New Roman"/>
          <w:sz w:val="28"/>
          <w:szCs w:val="28"/>
        </w:rPr>
      </w:pPr>
      <w:r w:rsidRPr="00EA4E67">
        <w:rPr>
          <w:rFonts w:ascii="Times New Roman" w:hAnsi="Times New Roman" w:cs="Times New Roman"/>
          <w:sz w:val="28"/>
          <w:szCs w:val="28"/>
        </w:rPr>
        <w:t>V</w:t>
      </w:r>
      <w:r w:rsidRPr="00EA4E67">
        <w:rPr>
          <w:rFonts w:ascii="Times New Roman" w:hAnsi="Times New Roman" w:cs="Times New Roman"/>
          <w:sz w:val="28"/>
          <w:szCs w:val="28"/>
          <w:lang w:val="kk-KZ"/>
        </w:rPr>
        <w:t>-ші саты</w:t>
      </w:r>
      <w:r w:rsidRPr="00EA4E67">
        <w:rPr>
          <w:rFonts w:ascii="Times New Roman" w:hAnsi="Times New Roman" w:cs="Times New Roman"/>
          <w:sz w:val="28"/>
          <w:szCs w:val="28"/>
        </w:rPr>
        <w:t xml:space="preserve">: </w:t>
      </w:r>
      <w:r w:rsidRPr="00EA4E67">
        <w:rPr>
          <w:rFonts w:ascii="Times New Roman" w:hAnsi="Times New Roman" w:cs="Times New Roman"/>
          <w:sz w:val="28"/>
          <w:szCs w:val="28"/>
          <w:lang w:val="kk-KZ"/>
        </w:rPr>
        <w:t>ҰК</w:t>
      </w:r>
      <w:r w:rsidRPr="00EA4E67">
        <w:rPr>
          <w:rFonts w:ascii="Times New Roman" w:hAnsi="Times New Roman" w:cs="Times New Roman"/>
          <w:sz w:val="28"/>
          <w:szCs w:val="28"/>
        </w:rPr>
        <w:t xml:space="preserve"> май </w:t>
      </w:r>
      <w:r w:rsidRPr="00EA4E67">
        <w:rPr>
          <w:rFonts w:ascii="Times New Roman" w:hAnsi="Times New Roman" w:cs="Times New Roman"/>
          <w:sz w:val="28"/>
          <w:szCs w:val="28"/>
          <w:lang w:val="kk-KZ"/>
        </w:rPr>
        <w:t>тамшыларына жақын немесе ооциттің шетінде</w:t>
      </w:r>
      <w:r w:rsidRPr="00EA4E67">
        <w:rPr>
          <w:rFonts w:ascii="Times New Roman" w:hAnsi="Times New Roman" w:cs="Times New Roman"/>
          <w:sz w:val="28"/>
          <w:szCs w:val="28"/>
        </w:rPr>
        <w:t xml:space="preserve"> </w:t>
      </w:r>
      <w:r w:rsidRPr="00EA4E67">
        <w:rPr>
          <w:rFonts w:ascii="Times New Roman" w:hAnsi="Times New Roman" w:cs="Times New Roman"/>
          <w:sz w:val="28"/>
          <w:szCs w:val="28"/>
          <w:lang w:val="kk-KZ"/>
        </w:rPr>
        <w:t>орналасқан, бір үлкен май тамшысы анық көрінеді (сур.</w:t>
      </w:r>
      <w:r w:rsidRPr="00EA4E67">
        <w:rPr>
          <w:rFonts w:ascii="Times New Roman" w:hAnsi="Times New Roman" w:cs="Times New Roman"/>
          <w:sz w:val="28"/>
          <w:szCs w:val="28"/>
        </w:rPr>
        <w:t xml:space="preserve"> 2В);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rPr>
        <w:t>VI</w:t>
      </w:r>
      <w:r w:rsidRPr="00EA4E67">
        <w:rPr>
          <w:rFonts w:ascii="Times New Roman" w:hAnsi="Times New Roman" w:cs="Times New Roman"/>
          <w:sz w:val="28"/>
          <w:szCs w:val="28"/>
          <w:lang w:val="kk-KZ"/>
        </w:rPr>
        <w:t xml:space="preserve">-шы саты: ҰК көрінбейді </w:t>
      </w:r>
      <w:r w:rsidRPr="00EA4E67">
        <w:rPr>
          <w:rFonts w:ascii="Times New Roman" w:hAnsi="Times New Roman" w:cs="Times New Roman"/>
          <w:sz w:val="28"/>
          <w:szCs w:val="28"/>
        </w:rPr>
        <w:t>(</w:t>
      </w:r>
      <w:r w:rsidRPr="00EA4E67">
        <w:rPr>
          <w:rFonts w:ascii="Times New Roman" w:hAnsi="Times New Roman" w:cs="Times New Roman"/>
          <w:sz w:val="28"/>
          <w:szCs w:val="28"/>
          <w:lang w:val="kk-KZ"/>
        </w:rPr>
        <w:t>ҰВБ</w:t>
      </w:r>
      <w:r w:rsidRPr="00EA4E67">
        <w:rPr>
          <w:rFonts w:ascii="Times New Roman" w:hAnsi="Times New Roman" w:cs="Times New Roman"/>
          <w:sz w:val="28"/>
          <w:szCs w:val="28"/>
        </w:rPr>
        <w:t xml:space="preserve"> - </w:t>
      </w:r>
      <w:r w:rsidRPr="00EA4E67">
        <w:rPr>
          <w:rFonts w:ascii="Times New Roman" w:hAnsi="Times New Roman" w:cs="Times New Roman"/>
          <w:sz w:val="28"/>
          <w:szCs w:val="28"/>
          <w:lang w:val="kk-KZ"/>
        </w:rPr>
        <w:t>ұрық везикулаларының</w:t>
      </w:r>
      <w:r w:rsidRPr="00EA4E67">
        <w:rPr>
          <w:rFonts w:ascii="Times New Roman" w:hAnsi="Times New Roman" w:cs="Times New Roman"/>
          <w:sz w:val="28"/>
          <w:szCs w:val="28"/>
        </w:rPr>
        <w:t xml:space="preserve"> </w:t>
      </w:r>
      <w:r w:rsidRPr="00EA4E67">
        <w:rPr>
          <w:rFonts w:ascii="Times New Roman" w:hAnsi="Times New Roman" w:cs="Times New Roman"/>
          <w:sz w:val="28"/>
          <w:szCs w:val="28"/>
          <w:lang w:val="kk-KZ"/>
        </w:rPr>
        <w:t>бұзылуы</w:t>
      </w:r>
      <w:r w:rsidRPr="00EA4E67">
        <w:rPr>
          <w:rFonts w:ascii="Times New Roman" w:hAnsi="Times New Roman" w:cs="Times New Roman"/>
          <w:sz w:val="28"/>
          <w:szCs w:val="28"/>
        </w:rPr>
        <w:t>)</w:t>
      </w:r>
      <w:r w:rsidRPr="00EA4E67">
        <w:rPr>
          <w:rFonts w:ascii="Times New Roman" w:hAnsi="Times New Roman" w:cs="Times New Roman"/>
          <w:sz w:val="28"/>
          <w:szCs w:val="28"/>
          <w:lang w:val="kk-KZ"/>
        </w:rPr>
        <w:t xml:space="preserve">, бір үлкен май тамшысы анық көрінеді; ооциттер макроскопиялық өлшемде (ірі) мөлдір болды </w:t>
      </w:r>
      <w:r w:rsidRPr="00EA4E67">
        <w:rPr>
          <w:rFonts w:ascii="Times New Roman" w:hAnsi="Times New Roman" w:cs="Times New Roman"/>
          <w:sz w:val="28"/>
          <w:szCs w:val="28"/>
        </w:rPr>
        <w:t>(</w:t>
      </w:r>
      <w:r w:rsidRPr="00EA4E67">
        <w:rPr>
          <w:rFonts w:ascii="Times New Roman" w:hAnsi="Times New Roman" w:cs="Times New Roman"/>
          <w:sz w:val="28"/>
          <w:szCs w:val="28"/>
          <w:lang w:val="kk-KZ"/>
        </w:rPr>
        <w:t>сур</w:t>
      </w:r>
      <w:r w:rsidRPr="00EA4E67">
        <w:rPr>
          <w:rFonts w:ascii="Times New Roman" w:hAnsi="Times New Roman" w:cs="Times New Roman"/>
          <w:sz w:val="28"/>
          <w:szCs w:val="28"/>
        </w:rPr>
        <w:t>.</w:t>
      </w:r>
      <w:r w:rsidRPr="00EA4E67">
        <w:rPr>
          <w:rFonts w:ascii="Times New Roman" w:hAnsi="Times New Roman" w:cs="Times New Roman"/>
          <w:sz w:val="28"/>
          <w:szCs w:val="28"/>
          <w:lang w:val="kk-KZ"/>
        </w:rPr>
        <w:t xml:space="preserve"> </w:t>
      </w:r>
      <w:r w:rsidRPr="00EA4E67">
        <w:rPr>
          <w:rFonts w:ascii="Times New Roman" w:hAnsi="Times New Roman" w:cs="Times New Roman"/>
          <w:sz w:val="28"/>
          <w:szCs w:val="28"/>
        </w:rPr>
        <w:t>2C);</w:t>
      </w:r>
      <w:r w:rsidRPr="00EA4E67">
        <w:rPr>
          <w:rFonts w:ascii="Times New Roman" w:hAnsi="Times New Roman" w:cs="Times New Roman"/>
          <w:sz w:val="28"/>
          <w:szCs w:val="28"/>
          <w:lang w:val="kk-KZ"/>
        </w:rPr>
        <w:t xml:space="preserve">    </w:t>
      </w:r>
    </w:p>
    <w:p w:rsidR="004B5540" w:rsidRPr="00EA4E67" w:rsidRDefault="004B5540" w:rsidP="004B5540">
      <w:pPr>
        <w:spacing w:after="0" w:line="240" w:lineRule="auto"/>
        <w:ind w:firstLine="709"/>
        <w:jc w:val="both"/>
        <w:rPr>
          <w:rFonts w:ascii="Times New Roman" w:hAnsi="Times New Roman" w:cs="Times New Roman"/>
          <w:sz w:val="28"/>
          <w:szCs w:val="28"/>
        </w:rPr>
      </w:pPr>
      <w:r w:rsidRPr="00EA4E67">
        <w:rPr>
          <w:rFonts w:ascii="Times New Roman" w:hAnsi="Times New Roman" w:cs="Times New Roman"/>
          <w:sz w:val="28"/>
          <w:szCs w:val="28"/>
        </w:rPr>
        <w:t>VII</w:t>
      </w:r>
      <w:r w:rsidRPr="00EA4E67">
        <w:rPr>
          <w:rFonts w:ascii="Times New Roman" w:hAnsi="Times New Roman" w:cs="Times New Roman"/>
          <w:sz w:val="28"/>
          <w:szCs w:val="28"/>
          <w:lang w:val="kk-KZ"/>
        </w:rPr>
        <w:t>-ші саты:</w:t>
      </w:r>
      <w:r w:rsidRPr="00EA4E67">
        <w:rPr>
          <w:rFonts w:ascii="Times New Roman" w:hAnsi="Times New Roman" w:cs="Times New Roman"/>
          <w:sz w:val="28"/>
          <w:szCs w:val="28"/>
        </w:rPr>
        <w:t xml:space="preserve"> (ПО </w:t>
      </w:r>
      <w:r w:rsidRPr="00EA4E67">
        <w:rPr>
          <w:rFonts w:ascii="Times New Roman" w:hAnsi="Times New Roman" w:cs="Times New Roman"/>
          <w:sz w:val="28"/>
          <w:szCs w:val="28"/>
          <w:lang w:val="kk-KZ"/>
        </w:rPr>
        <w:t>- постовуляция</w:t>
      </w:r>
      <w:r w:rsidRPr="00EA4E67">
        <w:rPr>
          <w:rFonts w:ascii="Times New Roman" w:hAnsi="Times New Roman" w:cs="Times New Roman"/>
          <w:sz w:val="28"/>
          <w:szCs w:val="28"/>
        </w:rPr>
        <w:t xml:space="preserve">): овуляция </w:t>
      </w:r>
      <w:r w:rsidRPr="00EA4E67">
        <w:rPr>
          <w:rFonts w:ascii="Times New Roman" w:hAnsi="Times New Roman" w:cs="Times New Roman"/>
          <w:sz w:val="28"/>
          <w:szCs w:val="28"/>
          <w:lang w:val="kk-KZ"/>
        </w:rPr>
        <w:t>жүргізілді</w:t>
      </w:r>
      <w:r w:rsidRPr="00EA4E67">
        <w:rPr>
          <w:rFonts w:ascii="Times New Roman" w:hAnsi="Times New Roman" w:cs="Times New Roman"/>
          <w:sz w:val="28"/>
          <w:szCs w:val="28"/>
        </w:rPr>
        <w:t xml:space="preserve">. </w:t>
      </w:r>
    </w:p>
    <w:p w:rsidR="004B5540" w:rsidRPr="00EA4E67" w:rsidRDefault="004B5540" w:rsidP="004B5540">
      <w:pPr>
        <w:spacing w:after="0" w:line="240" w:lineRule="auto"/>
        <w:ind w:firstLine="709"/>
        <w:jc w:val="both"/>
        <w:rPr>
          <w:rFonts w:ascii="Times New Roman" w:hAnsi="Times New Roman" w:cs="Times New Roman"/>
          <w:sz w:val="28"/>
          <w:szCs w:val="28"/>
          <w:lang w:val="en-US"/>
        </w:rPr>
      </w:pPr>
      <w:r w:rsidRPr="00EA4E67">
        <w:rPr>
          <w:rFonts w:ascii="Times New Roman" w:hAnsi="Times New Roman" w:cs="Times New Roman"/>
          <w:sz w:val="28"/>
          <w:szCs w:val="28"/>
          <w:lang w:val="kk-KZ"/>
        </w:rPr>
        <w:t>ОАЖ</w:t>
      </w:r>
      <w:r w:rsidRPr="00EA4E67">
        <w:rPr>
          <w:rFonts w:ascii="Times New Roman" w:hAnsi="Times New Roman" w:cs="Times New Roman"/>
          <w:sz w:val="28"/>
          <w:szCs w:val="28"/>
        </w:rPr>
        <w:t xml:space="preserve"> - </w:t>
      </w:r>
      <w:r w:rsidRPr="00EA4E67">
        <w:rPr>
          <w:rFonts w:ascii="Times New Roman" w:hAnsi="Times New Roman" w:cs="Times New Roman"/>
          <w:sz w:val="28"/>
          <w:szCs w:val="28"/>
          <w:lang w:val="kk-KZ"/>
        </w:rPr>
        <w:t xml:space="preserve">ооциттердің асинхронды жетілуі </w:t>
      </w:r>
      <w:r w:rsidRPr="00EA4E67">
        <w:rPr>
          <w:rFonts w:ascii="Times New Roman" w:hAnsi="Times New Roman" w:cs="Times New Roman"/>
          <w:sz w:val="28"/>
          <w:szCs w:val="28"/>
        </w:rPr>
        <w:t>(</w:t>
      </w:r>
      <w:r w:rsidRPr="00EA4E67">
        <w:rPr>
          <w:rFonts w:ascii="Times New Roman" w:hAnsi="Times New Roman" w:cs="Times New Roman"/>
          <w:sz w:val="28"/>
          <w:szCs w:val="28"/>
          <w:lang w:val="kk-KZ"/>
        </w:rPr>
        <w:t>сур</w:t>
      </w:r>
      <w:r w:rsidRPr="00EA4E67">
        <w:rPr>
          <w:rFonts w:ascii="Times New Roman" w:hAnsi="Times New Roman" w:cs="Times New Roman"/>
          <w:sz w:val="28"/>
          <w:szCs w:val="28"/>
        </w:rPr>
        <w:t>.</w:t>
      </w:r>
      <w:r w:rsidRPr="00EA4E67">
        <w:rPr>
          <w:rFonts w:ascii="Times New Roman" w:hAnsi="Times New Roman" w:cs="Times New Roman"/>
          <w:sz w:val="28"/>
          <w:szCs w:val="28"/>
          <w:lang w:val="kk-KZ"/>
        </w:rPr>
        <w:t xml:space="preserve"> </w:t>
      </w:r>
      <w:r w:rsidRPr="00EA4E67">
        <w:rPr>
          <w:rFonts w:ascii="Times New Roman" w:hAnsi="Times New Roman" w:cs="Times New Roman"/>
          <w:sz w:val="28"/>
          <w:szCs w:val="28"/>
        </w:rPr>
        <w:t>2</w:t>
      </w:r>
      <w:r w:rsidRPr="00EA4E67">
        <w:rPr>
          <w:rFonts w:ascii="Times New Roman" w:hAnsi="Times New Roman" w:cs="Times New Roman"/>
          <w:sz w:val="28"/>
          <w:szCs w:val="28"/>
          <w:lang w:val="en-US"/>
        </w:rPr>
        <w:t>D</w:t>
      </w:r>
      <w:r w:rsidRPr="00EA4E67">
        <w:rPr>
          <w:rFonts w:ascii="Times New Roman" w:hAnsi="Times New Roman" w:cs="Times New Roman"/>
          <w:sz w:val="28"/>
          <w:szCs w:val="28"/>
        </w:rPr>
        <w:t xml:space="preserve">).    </w:t>
      </w:r>
      <w:r w:rsidRPr="00EA4E67">
        <w:rPr>
          <w:rFonts w:ascii="Times New Roman" w:hAnsi="Times New Roman" w:cs="Times New Roman"/>
          <w:sz w:val="28"/>
          <w:szCs w:val="28"/>
          <w:lang w:val="en-US"/>
        </w:rPr>
        <w:t xml:space="preserve">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1 және 2-сатыларда ооциттері болған аналықтар гормонды түрде стимуляцияланбаған және одан әрі процедуралардан шығарыл</w:t>
      </w:r>
      <w:r>
        <w:rPr>
          <w:rFonts w:ascii="Times New Roman" w:hAnsi="Times New Roman" w:cs="Times New Roman"/>
          <w:sz w:val="28"/>
          <w:szCs w:val="28"/>
          <w:lang w:val="kk-KZ"/>
        </w:rPr>
        <w:t>ды</w:t>
      </w:r>
      <w:r w:rsidRPr="00EA4E67">
        <w:rPr>
          <w:rFonts w:ascii="Times New Roman" w:hAnsi="Times New Roman" w:cs="Times New Roman"/>
          <w:sz w:val="28"/>
          <w:szCs w:val="28"/>
          <w:lang w:val="kk-KZ"/>
        </w:rPr>
        <w:t xml:space="preserve"> </w:t>
      </w:r>
      <w:r>
        <w:rPr>
          <w:rFonts w:ascii="Times New Roman" w:hAnsi="Times New Roman" w:cs="Times New Roman"/>
          <w:sz w:val="28"/>
          <w:szCs w:val="28"/>
        </w:rPr>
        <w:t>[</w:t>
      </w:r>
      <w:r w:rsidR="00DC75E0">
        <w:rPr>
          <w:rFonts w:ascii="Times New Roman" w:hAnsi="Times New Roman" w:cs="Times New Roman"/>
          <w:sz w:val="28"/>
          <w:szCs w:val="28"/>
          <w:lang w:val="kk-KZ"/>
        </w:rPr>
        <w:t>105</w:t>
      </w:r>
      <w:r>
        <w:rPr>
          <w:rFonts w:ascii="Times New Roman" w:hAnsi="Times New Roman" w:cs="Times New Roman"/>
          <w:sz w:val="28"/>
          <w:szCs w:val="28"/>
        </w:rPr>
        <w:t>]</w:t>
      </w:r>
      <w:r w:rsidRPr="00EA4E67">
        <w:rPr>
          <w:rFonts w:ascii="Times New Roman" w:hAnsi="Times New Roman" w:cs="Times New Roman"/>
          <w:sz w:val="28"/>
          <w:szCs w:val="28"/>
          <w:lang w:val="kk-KZ"/>
        </w:rPr>
        <w:t xml:space="preserve">. Ооциттері бар </w:t>
      </w:r>
      <w:r>
        <w:rPr>
          <w:rFonts w:ascii="Times New Roman" w:hAnsi="Times New Roman" w:cs="Times New Roman"/>
          <w:sz w:val="28"/>
          <w:szCs w:val="28"/>
          <w:lang w:val="kk-KZ"/>
        </w:rPr>
        <w:t>аналықтар</w:t>
      </w:r>
      <w:r w:rsidRPr="00EA4E67">
        <w:rPr>
          <w:rFonts w:ascii="Times New Roman" w:hAnsi="Times New Roman" w:cs="Times New Roman"/>
          <w:sz w:val="28"/>
          <w:szCs w:val="28"/>
          <w:lang w:val="kk-KZ"/>
        </w:rPr>
        <w:t xml:space="preserve"> бірінші және екінші кезеңдерде қарастырылма</w:t>
      </w:r>
      <w:r>
        <w:rPr>
          <w:rFonts w:ascii="Times New Roman" w:hAnsi="Times New Roman" w:cs="Times New Roman"/>
          <w:sz w:val="28"/>
          <w:szCs w:val="28"/>
          <w:lang w:val="kk-KZ"/>
        </w:rPr>
        <w:t>ды</w:t>
      </w:r>
      <w:r w:rsidRPr="00EA4E67">
        <w:rPr>
          <w:rFonts w:ascii="Times New Roman" w:hAnsi="Times New Roman" w:cs="Times New Roman"/>
          <w:sz w:val="28"/>
          <w:szCs w:val="28"/>
          <w:lang w:val="kk-KZ"/>
        </w:rPr>
        <w:t xml:space="preserve">, </w:t>
      </w:r>
      <w:r>
        <w:rPr>
          <w:rFonts w:ascii="Times New Roman" w:hAnsi="Times New Roman" w:cs="Times New Roman"/>
          <w:sz w:val="28"/>
          <w:szCs w:val="28"/>
          <w:lang w:val="kk-KZ"/>
        </w:rPr>
        <w:t>себебі,</w:t>
      </w:r>
      <w:r w:rsidRPr="00EA4E67">
        <w:rPr>
          <w:rFonts w:ascii="Times New Roman" w:hAnsi="Times New Roman" w:cs="Times New Roman"/>
          <w:sz w:val="28"/>
          <w:szCs w:val="28"/>
          <w:lang w:val="kk-KZ"/>
        </w:rPr>
        <w:t xml:space="preserve"> олардан жоғары сапалы гаметаларды алу ықтималдығы аз және шығындарының неғұрлым жоғары болуына байланысты болды (кемінде екі инъекция қажет). Ооциттері бар аналықтарды 3, 4 және 5-сатыларда 500 МЕ кг-</w:t>
      </w:r>
      <w:r w:rsidRPr="00EA4E67">
        <w:rPr>
          <w:rFonts w:ascii="Times New Roman" w:hAnsi="Times New Roman" w:cs="Times New Roman"/>
          <w:sz w:val="28"/>
          <w:szCs w:val="28"/>
          <w:vertAlign w:val="superscript"/>
          <w:lang w:val="kk-KZ"/>
        </w:rPr>
        <w:t>1</w:t>
      </w:r>
      <w:r w:rsidRPr="00EA4E67">
        <w:rPr>
          <w:rFonts w:ascii="Times New Roman" w:hAnsi="Times New Roman" w:cs="Times New Roman"/>
          <w:sz w:val="28"/>
          <w:szCs w:val="28"/>
          <w:lang w:val="kk-KZ"/>
        </w:rPr>
        <w:t xml:space="preserve"> мөлшердегі хориондық гонадотропинды құрсақ қанатының негізіне (</w:t>
      </w:r>
      <w:r>
        <w:rPr>
          <w:rFonts w:ascii="Times New Roman" w:hAnsi="Times New Roman" w:cs="Times New Roman"/>
          <w:sz w:val="28"/>
          <w:szCs w:val="28"/>
          <w:lang w:val="kk-KZ"/>
        </w:rPr>
        <w:t>Кучарчик</w:t>
      </w:r>
      <w:r w:rsidRPr="0080196D">
        <w:rPr>
          <w:rFonts w:ascii="Times New Roman" w:hAnsi="Times New Roman" w:cs="Times New Roman"/>
          <w:sz w:val="28"/>
          <w:szCs w:val="28"/>
          <w:lang w:val="kk-KZ"/>
        </w:rPr>
        <w:t xml:space="preserve"> Д. 2019b</w:t>
      </w:r>
      <w:r w:rsidRPr="00EA4E67">
        <w:rPr>
          <w:rFonts w:ascii="Times New Roman" w:hAnsi="Times New Roman" w:cs="Times New Roman"/>
          <w:sz w:val="28"/>
          <w:szCs w:val="28"/>
          <w:lang w:val="kk-KZ"/>
        </w:rPr>
        <w:t>) бір рет инъекциялау арқылы ал</w:t>
      </w:r>
      <w:r>
        <w:rPr>
          <w:rFonts w:ascii="Times New Roman" w:hAnsi="Times New Roman" w:cs="Times New Roman"/>
          <w:sz w:val="28"/>
          <w:szCs w:val="28"/>
          <w:lang w:val="kk-KZ"/>
        </w:rPr>
        <w:t>ынды</w:t>
      </w:r>
      <w:r w:rsidRPr="00EA4E67">
        <w:rPr>
          <w:rFonts w:ascii="Times New Roman" w:hAnsi="Times New Roman" w:cs="Times New Roman"/>
          <w:sz w:val="28"/>
          <w:szCs w:val="28"/>
          <w:lang w:val="kk-KZ"/>
        </w:rPr>
        <w:t xml:space="preserve"> (hCG-Хорулон, Интернационалды Интервенция B.V., Boxmeer, Нидерланды). Ооциттері бар аналықтар 6 сатыда инъекция алмаған, себебі бұл аналықтар өздігінен овуляцияланған. Ооциттері әртүрлі сатыларда болған аналықтар балықтардың жеке тобы ретінде белгіленіп, өңделіп, экспериментке қатыспады. Дамудың түрлі сатылардағы ооциттері бар (ооциттердің асинхронды дамуы) аналықтардан алынған уылдырықтар ұрықтану үшін қолайсыз болды, өйткені </w:t>
      </w:r>
      <w:r w:rsidRPr="00EA4E67">
        <w:rPr>
          <w:rFonts w:ascii="Times New Roman" w:hAnsi="Times New Roman" w:cs="Times New Roman"/>
          <w:sz w:val="28"/>
          <w:szCs w:val="28"/>
          <w:lang w:val="kk-KZ"/>
        </w:rPr>
        <w:lastRenderedPageBreak/>
        <w:t xml:space="preserve">олардың шығыны өте жоғары болса, ал шыққан дернәсілдердің сапасы өте төмен болды. Эксперименттен алынып тасталған аналықтар, және VI сатыдағы ооциттері бар (уылдырық жинағаннан кейін) және </w:t>
      </w:r>
      <w:r w:rsidRPr="00EA4E67">
        <w:rPr>
          <w:rFonts w:ascii="Times New Roman" w:hAnsi="Times New Roman" w:cs="Times New Roman"/>
          <w:sz w:val="28"/>
          <w:szCs w:val="28"/>
        </w:rPr>
        <w:t>VII</w:t>
      </w:r>
      <w:r w:rsidRPr="00EA4E67">
        <w:rPr>
          <w:rFonts w:ascii="Times New Roman" w:hAnsi="Times New Roman" w:cs="Times New Roman"/>
          <w:sz w:val="28"/>
          <w:szCs w:val="28"/>
          <w:lang w:val="kk-KZ"/>
        </w:rPr>
        <w:t xml:space="preserve"> сатыдағы аналықтардың (овуляция көлде өткен) барлығы гормондық стимуляция алмағанын көрсете отырып өздерінің табиғи орталарына жіберілді. </w:t>
      </w:r>
      <w:r w:rsidRPr="00EA4E67">
        <w:rPr>
          <w:rFonts w:ascii="Times New Roman" w:hAnsi="Times New Roman" w:cs="Times New Roman"/>
          <w:sz w:val="28"/>
          <w:szCs w:val="28"/>
        </w:rPr>
        <w:t xml:space="preserve">Температура (12°C) </w:t>
      </w:r>
      <w:r w:rsidRPr="00EA4E67">
        <w:rPr>
          <w:rFonts w:ascii="Times New Roman" w:hAnsi="Times New Roman" w:cs="Times New Roman"/>
          <w:sz w:val="28"/>
          <w:szCs w:val="28"/>
          <w:lang w:val="kk-KZ"/>
        </w:rPr>
        <w:t>мен</w:t>
      </w:r>
      <w:r w:rsidRPr="00EA4E67">
        <w:rPr>
          <w:rFonts w:ascii="Times New Roman" w:hAnsi="Times New Roman" w:cs="Times New Roman"/>
          <w:sz w:val="28"/>
          <w:szCs w:val="28"/>
        </w:rPr>
        <w:t xml:space="preserve"> </w:t>
      </w:r>
      <w:r w:rsidRPr="00EA4E67">
        <w:rPr>
          <w:rFonts w:ascii="Times New Roman" w:hAnsi="Times New Roman" w:cs="Times New Roman"/>
          <w:sz w:val="28"/>
          <w:szCs w:val="28"/>
          <w:lang w:val="kk-KZ"/>
        </w:rPr>
        <w:t>фотопериодты</w:t>
      </w:r>
      <w:r w:rsidRPr="00EA4E67">
        <w:rPr>
          <w:rFonts w:ascii="Times New Roman" w:hAnsi="Times New Roman" w:cs="Times New Roman"/>
          <w:sz w:val="28"/>
          <w:szCs w:val="28"/>
        </w:rPr>
        <w:t xml:space="preserve"> (14 L:10 D)</w:t>
      </w:r>
      <w:r w:rsidRPr="00EA4E67">
        <w:rPr>
          <w:rFonts w:ascii="Times New Roman" w:hAnsi="Times New Roman" w:cs="Times New Roman"/>
          <w:sz w:val="28"/>
          <w:szCs w:val="28"/>
          <w:lang w:val="kk-KZ"/>
        </w:rPr>
        <w:t xml:space="preserve"> барлық инкубаторларда зерттеу кезінде бұрынғы деңгейде ұстап тұрды</w:t>
      </w:r>
      <w:r w:rsidR="00106980">
        <w:rPr>
          <w:rFonts w:ascii="Times New Roman" w:hAnsi="Times New Roman" w:cs="Times New Roman"/>
          <w:sz w:val="28"/>
          <w:szCs w:val="28"/>
          <w:lang w:val="kk-KZ"/>
        </w:rPr>
        <w:t xml:space="preserve"> </w:t>
      </w:r>
      <w:r w:rsidR="00106980">
        <w:rPr>
          <w:rFonts w:ascii="Times New Roman" w:hAnsi="Times New Roman" w:cs="Times New Roman"/>
          <w:sz w:val="28"/>
          <w:szCs w:val="28"/>
        </w:rPr>
        <w:t>[</w:t>
      </w:r>
      <w:r w:rsidR="00106980">
        <w:rPr>
          <w:rFonts w:ascii="Times New Roman" w:hAnsi="Times New Roman" w:cs="Times New Roman"/>
          <w:sz w:val="28"/>
          <w:szCs w:val="28"/>
          <w:lang w:val="kk-KZ"/>
        </w:rPr>
        <w:t>101</w:t>
      </w:r>
      <w:r w:rsidR="00106980">
        <w:rPr>
          <w:rFonts w:ascii="Times New Roman" w:hAnsi="Times New Roman" w:cs="Times New Roman"/>
          <w:sz w:val="28"/>
          <w:szCs w:val="28"/>
        </w:rPr>
        <w:t>]</w:t>
      </w:r>
      <w:r w:rsidRPr="00EA4E67">
        <w:rPr>
          <w:rFonts w:ascii="Times New Roman" w:hAnsi="Times New Roman" w:cs="Times New Roman"/>
          <w:sz w:val="28"/>
          <w:szCs w:val="28"/>
          <w:lang w:val="kk-KZ"/>
        </w:rPr>
        <w:t xml:space="preserve">.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 xml:space="preserve">Аталықтарға </w:t>
      </w:r>
      <w:r>
        <w:rPr>
          <w:rFonts w:ascii="Times New Roman" w:hAnsi="Times New Roman" w:cs="Times New Roman"/>
          <w:sz w:val="28"/>
          <w:szCs w:val="28"/>
          <w:lang w:val="kk-KZ"/>
        </w:rPr>
        <w:t xml:space="preserve">дене </w:t>
      </w:r>
      <w:r w:rsidRPr="00EA4E67">
        <w:rPr>
          <w:rFonts w:ascii="Times New Roman" w:hAnsi="Times New Roman" w:cs="Times New Roman"/>
          <w:sz w:val="28"/>
          <w:szCs w:val="28"/>
          <w:lang w:val="kk-KZ"/>
        </w:rPr>
        <w:t xml:space="preserve">кг </w:t>
      </w:r>
      <w:r>
        <w:rPr>
          <w:rFonts w:ascii="Times New Roman" w:hAnsi="Times New Roman" w:cs="Times New Roman"/>
          <w:sz w:val="28"/>
          <w:szCs w:val="28"/>
          <w:lang w:val="kk-KZ"/>
        </w:rPr>
        <w:t>н</w:t>
      </w:r>
      <w:r w:rsidRPr="00EA4E67">
        <w:rPr>
          <w:rFonts w:ascii="Times New Roman" w:hAnsi="Times New Roman" w:cs="Times New Roman"/>
          <w:sz w:val="28"/>
          <w:szCs w:val="28"/>
          <w:lang w:val="kk-KZ"/>
        </w:rPr>
        <w:t xml:space="preserve">а 0,5 Ovopel окатышын (Unic-trade, Будапешт, Венгрия) салды. Ovopel дің бір таблеткасында әдетте сүтқоректілерге арналған (mGnRHa) </w:t>
      </w:r>
      <w:r w:rsidRPr="00EA4E67">
        <w:rPr>
          <w:rFonts w:ascii="Times New Roman" w:hAnsi="Times New Roman" w:cs="Times New Roman"/>
          <w:sz w:val="28"/>
          <w:szCs w:val="28"/>
        </w:rPr>
        <w:t xml:space="preserve">18-20 мкг </w:t>
      </w:r>
      <w:r w:rsidRPr="00EA4E67">
        <w:rPr>
          <w:rFonts w:ascii="Times New Roman" w:hAnsi="Times New Roman" w:cs="Times New Roman"/>
          <w:sz w:val="28"/>
          <w:szCs w:val="28"/>
          <w:lang w:val="kk-KZ"/>
        </w:rPr>
        <w:t>GnRH</w:t>
      </w:r>
      <w:r w:rsidRPr="00EA4E67">
        <w:rPr>
          <w:rFonts w:ascii="Times New Roman" w:hAnsi="Times New Roman" w:cs="Times New Roman"/>
          <w:sz w:val="28"/>
          <w:szCs w:val="28"/>
        </w:rPr>
        <w:t xml:space="preserve"> </w:t>
      </w:r>
      <w:r w:rsidRPr="00EA4E67">
        <w:rPr>
          <w:rFonts w:ascii="Times New Roman" w:hAnsi="Times New Roman" w:cs="Times New Roman"/>
          <w:sz w:val="28"/>
          <w:szCs w:val="28"/>
          <w:lang w:val="kk-KZ"/>
        </w:rPr>
        <w:t xml:space="preserve">баламасы және 8-10 мг дофамин антагонисінің метоклопрамиді (Horvath et al., 1997) </w:t>
      </w:r>
      <w:r w:rsidRPr="00EA4E67">
        <w:rPr>
          <w:rFonts w:ascii="Times New Roman" w:hAnsi="Times New Roman" w:cs="Times New Roman"/>
          <w:sz w:val="28"/>
          <w:szCs w:val="28"/>
        </w:rPr>
        <w:t>бар</w:t>
      </w:r>
      <w:r w:rsidRPr="00EA4E67">
        <w:rPr>
          <w:rFonts w:ascii="Times New Roman" w:hAnsi="Times New Roman" w:cs="Times New Roman"/>
          <w:sz w:val="28"/>
          <w:szCs w:val="28"/>
          <w:lang w:val="kk-KZ"/>
        </w:rPr>
        <w:t xml:space="preserve">. Ovopel түйіршіктерді физиологиялық ерітіндіде (0,9% NaCl) бөлек гомогендеді. hCG сол ортада ерітеді. </w:t>
      </w:r>
      <w:r>
        <w:rPr>
          <w:rFonts w:ascii="Times New Roman" w:hAnsi="Times New Roman" w:cs="Times New Roman"/>
          <w:sz w:val="28"/>
          <w:szCs w:val="28"/>
          <w:lang w:val="kk-KZ"/>
        </w:rPr>
        <w:t xml:space="preserve">Кучарчик Д. </w:t>
      </w:r>
      <w:r w:rsidRPr="0080196D">
        <w:rPr>
          <w:rFonts w:ascii="Times New Roman" w:hAnsi="Times New Roman" w:cs="Times New Roman"/>
          <w:sz w:val="28"/>
          <w:szCs w:val="28"/>
          <w:lang w:val="kk-KZ"/>
        </w:rPr>
        <w:t>(2016, 2019b)</w:t>
      </w:r>
      <w:r w:rsidRPr="00EA4E67">
        <w:rPr>
          <w:rFonts w:ascii="Times New Roman" w:hAnsi="Times New Roman" w:cs="Times New Roman"/>
          <w:sz w:val="28"/>
          <w:szCs w:val="28"/>
          <w:lang w:val="kk-KZ"/>
        </w:rPr>
        <w:t xml:space="preserve"> сипаттаған әдіс бойынша алынған уылдырықтар кем дегенде 4-5 аталықтан алынған шәуетпен ұрықтандырылды. </w:t>
      </w:r>
      <w:r>
        <w:rPr>
          <w:rFonts w:ascii="Times New Roman" w:hAnsi="Times New Roman" w:cs="Times New Roman"/>
          <w:sz w:val="28"/>
          <w:szCs w:val="28"/>
          <w:lang w:val="kk-KZ"/>
        </w:rPr>
        <w:t>Уылдырықтардың</w:t>
      </w:r>
      <w:r w:rsidRPr="00EA4E67">
        <w:rPr>
          <w:rFonts w:ascii="Times New Roman" w:hAnsi="Times New Roman" w:cs="Times New Roman"/>
          <w:sz w:val="28"/>
          <w:szCs w:val="28"/>
          <w:lang w:val="kk-KZ"/>
        </w:rPr>
        <w:t xml:space="preserve"> белсенділігін арттыру көл (инкубаторлық) суын қоса отырып жүзеге асырылды. Ұрықтанған уылдырықтың жабысқақтығы </w:t>
      </w:r>
      <w:r>
        <w:rPr>
          <w:rFonts w:ascii="Times New Roman" w:hAnsi="Times New Roman" w:cs="Times New Roman"/>
          <w:sz w:val="28"/>
          <w:szCs w:val="28"/>
          <w:lang w:val="kk-KZ"/>
        </w:rPr>
        <w:t xml:space="preserve">Д. Зарский </w:t>
      </w:r>
      <w:r w:rsidRPr="0080196D">
        <w:rPr>
          <w:rFonts w:ascii="Times New Roman" w:hAnsi="Times New Roman" w:cs="Times New Roman"/>
          <w:sz w:val="28"/>
          <w:szCs w:val="28"/>
          <w:lang w:val="kk-KZ"/>
        </w:rPr>
        <w:t>(2015а);</w:t>
      </w:r>
      <w:r w:rsidRPr="00EA4E67">
        <w:rPr>
          <w:rFonts w:ascii="Times New Roman" w:hAnsi="Times New Roman" w:cs="Times New Roman"/>
          <w:sz w:val="28"/>
          <w:szCs w:val="28"/>
          <w:lang w:val="kk-KZ"/>
        </w:rPr>
        <w:t xml:space="preserve"> сипаттаған әдіс пайдалана отырып танин ерітіндісімен элиминациялады. Әрбір аналықтан алынған уылдырықтар су температурасы 12°С та 7-8 л Вейс аппаратында инкубацияланды</w:t>
      </w:r>
      <w:r w:rsidR="00DC75E0">
        <w:rPr>
          <w:rFonts w:ascii="Times New Roman" w:hAnsi="Times New Roman" w:cs="Times New Roman"/>
          <w:sz w:val="28"/>
          <w:szCs w:val="28"/>
          <w:lang w:val="kk-KZ"/>
        </w:rPr>
        <w:t xml:space="preserve"> </w:t>
      </w:r>
      <w:r w:rsidR="00DC75E0">
        <w:rPr>
          <w:rFonts w:ascii="Times New Roman" w:hAnsi="Times New Roman" w:cs="Times New Roman"/>
          <w:sz w:val="28"/>
          <w:szCs w:val="28"/>
        </w:rPr>
        <w:t>[</w:t>
      </w:r>
      <w:r w:rsidR="00DC75E0">
        <w:rPr>
          <w:rFonts w:ascii="Times New Roman" w:hAnsi="Times New Roman" w:cs="Times New Roman"/>
          <w:sz w:val="28"/>
          <w:szCs w:val="28"/>
          <w:lang w:val="kk-KZ"/>
        </w:rPr>
        <w:t>10</w:t>
      </w:r>
      <w:r w:rsidR="00106980">
        <w:rPr>
          <w:rFonts w:ascii="Times New Roman" w:hAnsi="Times New Roman" w:cs="Times New Roman"/>
          <w:sz w:val="28"/>
          <w:szCs w:val="28"/>
          <w:lang w:val="kk-KZ"/>
        </w:rPr>
        <w:t>1</w:t>
      </w:r>
      <w:r w:rsidR="00DC75E0">
        <w:rPr>
          <w:rFonts w:ascii="Times New Roman" w:hAnsi="Times New Roman" w:cs="Times New Roman"/>
          <w:sz w:val="28"/>
          <w:szCs w:val="28"/>
        </w:rPr>
        <w:t>]</w:t>
      </w:r>
      <w:r w:rsidRPr="00EA4E67">
        <w:rPr>
          <w:rFonts w:ascii="Times New Roman" w:hAnsi="Times New Roman" w:cs="Times New Roman"/>
          <w:sz w:val="28"/>
          <w:szCs w:val="28"/>
          <w:lang w:val="kk-KZ"/>
        </w:rPr>
        <w:t xml:space="preserve">.   </w:t>
      </w:r>
      <w:r w:rsidR="00DC75E0">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 xml:space="preserve">Оттегімен қанығу 90% құрады, аммиак пен нитриттің концентрациясы күніне бір рет өлшенді </w:t>
      </w:r>
      <w:r w:rsidRPr="0080196D">
        <w:rPr>
          <w:rFonts w:ascii="Times New Roman" w:hAnsi="Times New Roman" w:cs="Times New Roman"/>
          <w:sz w:val="28"/>
          <w:szCs w:val="28"/>
          <w:lang w:val="kk-KZ"/>
        </w:rPr>
        <w:t>(Nowosad et al.,2013; Sikora et al., 2020)</w:t>
      </w:r>
      <w:r w:rsidRPr="00EA4E67">
        <w:rPr>
          <w:rFonts w:ascii="Times New Roman" w:hAnsi="Times New Roman" w:cs="Times New Roman"/>
          <w:sz w:val="28"/>
          <w:szCs w:val="28"/>
          <w:lang w:val="kk-KZ"/>
        </w:rPr>
        <w:t xml:space="preserve">. Эмбрионның тірі қалуын (%) ұрықтанғаннан кейін 72 сағат өткен соң және уылдырық қапшығын жарып шығу сатысында (тірі эмбриондар x 100%/барлық </w:t>
      </w:r>
      <w:r>
        <w:rPr>
          <w:rFonts w:ascii="Times New Roman" w:hAnsi="Times New Roman" w:cs="Times New Roman"/>
          <w:sz w:val="28"/>
          <w:szCs w:val="28"/>
          <w:lang w:val="kk-KZ"/>
        </w:rPr>
        <w:t>уылдырықтар</w:t>
      </w:r>
      <w:r w:rsidRPr="00EA4E67">
        <w:rPr>
          <w:rFonts w:ascii="Times New Roman" w:hAnsi="Times New Roman" w:cs="Times New Roman"/>
          <w:sz w:val="28"/>
          <w:szCs w:val="28"/>
          <w:lang w:val="kk-KZ"/>
        </w:rPr>
        <w:t xml:space="preserve">) сандық тұрғыдан анықтады.        </w:t>
      </w:r>
    </w:p>
    <w:p w:rsidR="004B5540" w:rsidRPr="00EA4E67" w:rsidRDefault="004B5540" w:rsidP="004B5540">
      <w:pPr>
        <w:spacing w:after="0" w:line="240" w:lineRule="auto"/>
        <w:jc w:val="both"/>
        <w:rPr>
          <w:rFonts w:ascii="Times New Roman" w:hAnsi="Times New Roman" w:cs="Times New Roman"/>
          <w:sz w:val="28"/>
          <w:szCs w:val="28"/>
        </w:rPr>
      </w:pPr>
      <w:r w:rsidRPr="00EA4E67">
        <w:rPr>
          <w:rFonts w:ascii="Times New Roman" w:hAnsi="Times New Roman" w:cs="Times New Roman"/>
          <w:sz w:val="28"/>
          <w:szCs w:val="28"/>
        </w:rPr>
        <w:lastRenderedPageBreak/>
        <w:t xml:space="preserve">   </w:t>
      </w:r>
      <w:r>
        <w:rPr>
          <w:noProof/>
          <w:lang w:eastAsia="ru-RU"/>
        </w:rPr>
        <w:drawing>
          <wp:inline distT="0" distB="0" distL="0" distR="0" wp14:anchorId="1EAABA8F" wp14:editId="16C3D12D">
            <wp:extent cx="6269355" cy="41300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212" t="25087" r="21538" b="16621"/>
                    <a:stretch/>
                  </pic:blipFill>
                  <pic:spPr bwMode="auto">
                    <a:xfrm>
                      <a:off x="0" y="0"/>
                      <a:ext cx="6275051" cy="4133792"/>
                    </a:xfrm>
                    <a:prstGeom prst="rect">
                      <a:avLst/>
                    </a:prstGeom>
                    <a:ln>
                      <a:noFill/>
                    </a:ln>
                    <a:extLst>
                      <a:ext uri="{53640926-AAD7-44D8-BBD7-CCE9431645EC}">
                        <a14:shadowObscured xmlns:a14="http://schemas.microsoft.com/office/drawing/2010/main"/>
                      </a:ext>
                    </a:extLst>
                  </pic:spPr>
                </pic:pic>
              </a:graphicData>
            </a:graphic>
          </wp:inline>
        </w:drawing>
      </w:r>
    </w:p>
    <w:p w:rsidR="004B5540" w:rsidRPr="00EA4E67" w:rsidRDefault="004B5540" w:rsidP="004B5540">
      <w:pPr>
        <w:spacing w:after="0" w:line="240" w:lineRule="auto"/>
        <w:jc w:val="both"/>
        <w:rPr>
          <w:rFonts w:ascii="Times New Roman" w:hAnsi="Times New Roman" w:cs="Times New Roman"/>
          <w:sz w:val="28"/>
          <w:szCs w:val="28"/>
        </w:rPr>
      </w:pP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EA4E67">
        <w:rPr>
          <w:rFonts w:ascii="Times New Roman" w:hAnsi="Times New Roman" w:cs="Times New Roman"/>
          <w:sz w:val="28"/>
          <w:szCs w:val="28"/>
          <w:lang w:val="kk-KZ"/>
        </w:rPr>
        <w:t xml:space="preserve"> </w:t>
      </w:r>
      <w:r w:rsidR="00CE2D67">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 </w:t>
      </w:r>
      <w:r>
        <w:rPr>
          <w:rFonts w:ascii="Times New Roman" w:hAnsi="Times New Roman" w:cs="Times New Roman"/>
          <w:sz w:val="28"/>
          <w:szCs w:val="28"/>
          <w:lang w:val="kk-KZ"/>
        </w:rPr>
        <w:t>Көксерке</w:t>
      </w:r>
      <w:r w:rsidRPr="00EA4E67">
        <w:rPr>
          <w:rFonts w:ascii="Times New Roman" w:hAnsi="Times New Roman" w:cs="Times New Roman"/>
          <w:sz w:val="28"/>
          <w:szCs w:val="28"/>
          <w:lang w:val="kk-KZ"/>
        </w:rPr>
        <w:t xml:space="preserve"> (Sander lucioperca) ооциттерінің даму сатылары. А: II кезең. В: V кезең. C: VI кезең. D: ОАЖ: III, IV, V, VI стадиялар және бір аналықтан жиналған овулирленген/үстеме материал.</w:t>
      </w:r>
    </w:p>
    <w:p w:rsidR="004B5540" w:rsidRPr="00EA4E67" w:rsidRDefault="004B5540" w:rsidP="004B5540">
      <w:pPr>
        <w:spacing w:after="0" w:line="240" w:lineRule="auto"/>
        <w:jc w:val="both"/>
        <w:rPr>
          <w:rFonts w:ascii="Times New Roman" w:hAnsi="Times New Roman" w:cs="Times New Roman"/>
          <w:sz w:val="28"/>
          <w:szCs w:val="28"/>
          <w:lang w:val="kk-KZ"/>
        </w:rPr>
      </w:pP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Зерттеу кезінде келесідей мәліметтер жиналды: көлдің әртүрлі типінен алынған аналықтар саны; әрбір өлшем класындағы аналықтар саны: кішкентай (&lt; 1,5 кг; S), орташа (1,5-3,5 кг; М) және үлкен (&gt; 3,5 кг; L); әрбір аналықтағы ооциттердің пісіп жетілу сатысы; гормондық режимде стимуляцияланған аналықтарды овуляциялау; 72 сағ</w:t>
      </w:r>
      <w:r>
        <w:rPr>
          <w:rFonts w:ascii="Times New Roman" w:hAnsi="Times New Roman" w:cs="Times New Roman"/>
          <w:sz w:val="28"/>
          <w:szCs w:val="28"/>
          <w:lang w:val="kk-KZ"/>
        </w:rPr>
        <w:t>ат</w:t>
      </w:r>
      <w:r w:rsidRPr="00EA4E67">
        <w:rPr>
          <w:rFonts w:ascii="Times New Roman" w:hAnsi="Times New Roman" w:cs="Times New Roman"/>
          <w:sz w:val="28"/>
          <w:szCs w:val="28"/>
          <w:lang w:val="kk-KZ"/>
        </w:rPr>
        <w:t xml:space="preserve"> инкубациядан кейін эмбриондардың тірі қалуы (тірі эмбриондардың саны/үлгідегі барлық жұмыртқалардың саны x 100%) және уылдырықты жарып шығу жылдамдығы (уылдырықты жарып шыққан эмбриондардың саны/үлгідегі бар</w:t>
      </w:r>
      <w:r w:rsidR="00F94D06">
        <w:rPr>
          <w:rFonts w:ascii="Times New Roman" w:hAnsi="Times New Roman" w:cs="Times New Roman"/>
          <w:sz w:val="28"/>
          <w:szCs w:val="28"/>
          <w:lang w:val="kk-KZ"/>
        </w:rPr>
        <w:t xml:space="preserve">лық жұмыртқалардың саны x 100% </w:t>
      </w:r>
      <w:r w:rsidRPr="00EA4E67">
        <w:rPr>
          <w:rFonts w:ascii="Times New Roman" w:hAnsi="Times New Roman" w:cs="Times New Roman"/>
          <w:sz w:val="28"/>
          <w:szCs w:val="28"/>
          <w:lang w:val="kk-KZ"/>
        </w:rPr>
        <w:t>)</w:t>
      </w:r>
      <w:r w:rsidR="00F94D06">
        <w:rPr>
          <w:rFonts w:ascii="Times New Roman" w:hAnsi="Times New Roman" w:cs="Times New Roman"/>
          <w:sz w:val="28"/>
          <w:szCs w:val="28"/>
          <w:lang w:val="kk-KZ"/>
        </w:rPr>
        <w:t xml:space="preserve"> </w:t>
      </w:r>
      <w:r w:rsidR="00F94D06">
        <w:rPr>
          <w:rFonts w:ascii="Times New Roman" w:hAnsi="Times New Roman" w:cs="Times New Roman"/>
          <w:sz w:val="28"/>
          <w:szCs w:val="28"/>
        </w:rPr>
        <w:t>[</w:t>
      </w:r>
      <w:r w:rsidR="00F94D06">
        <w:rPr>
          <w:rFonts w:ascii="Times New Roman" w:hAnsi="Times New Roman" w:cs="Times New Roman"/>
          <w:sz w:val="28"/>
          <w:szCs w:val="28"/>
          <w:lang w:val="kk-KZ"/>
        </w:rPr>
        <w:t>102</w:t>
      </w:r>
      <w:r w:rsidR="00F94D06">
        <w:rPr>
          <w:rFonts w:ascii="Times New Roman" w:hAnsi="Times New Roman" w:cs="Times New Roman"/>
          <w:sz w:val="28"/>
          <w:szCs w:val="28"/>
        </w:rPr>
        <w:t>]</w:t>
      </w:r>
      <w:r w:rsidRPr="00EA4E67">
        <w:rPr>
          <w:rFonts w:ascii="Times New Roman" w:hAnsi="Times New Roman" w:cs="Times New Roman"/>
          <w:sz w:val="28"/>
          <w:szCs w:val="28"/>
          <w:lang w:val="kk-KZ"/>
        </w:rPr>
        <w:t xml:space="preserve">.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2D4080">
        <w:rPr>
          <w:rFonts w:ascii="Times New Roman" w:hAnsi="Times New Roman" w:cs="Times New Roman"/>
          <w:sz w:val="28"/>
          <w:szCs w:val="28"/>
          <w:lang w:val="kk-KZ"/>
        </w:rPr>
        <w:t xml:space="preserve">Статистикалық талдау. </w:t>
      </w:r>
      <w:r w:rsidRPr="00EA4E67">
        <w:rPr>
          <w:rFonts w:ascii="Times New Roman" w:hAnsi="Times New Roman" w:cs="Times New Roman"/>
          <w:sz w:val="28"/>
          <w:szCs w:val="28"/>
          <w:lang w:val="kk-KZ"/>
        </w:rPr>
        <w:t>SD ± орташа мәні ретінде көрсетілген деректерді бөлудің қалыпты болуы Statistica бағдарламалық қамтамасыз етудің 13.1 нұсқасының (StatSoft, Inc., АҚШ) көмегімен орнатылды. Пайыздарды ұсынатын деректер статистикалық талдау алдында арксин трансформациясын пайдалана отырып түрлендірілді.</w:t>
      </w:r>
      <w:r w:rsidRPr="00EA4E67">
        <w:rPr>
          <w:sz w:val="28"/>
          <w:szCs w:val="28"/>
        </w:rPr>
        <w:t xml:space="preserve"> </w:t>
      </w:r>
      <w:r w:rsidRPr="00EA4E67">
        <w:rPr>
          <w:rFonts w:ascii="Times New Roman" w:hAnsi="Times New Roman" w:cs="Times New Roman"/>
          <w:sz w:val="28"/>
          <w:szCs w:val="28"/>
          <w:lang w:val="kk-KZ"/>
        </w:rPr>
        <w:t>Деректер қалыпты түрде бөлінді (Шапиро-Вилка тесті) және дисперсиялар біртекті болды (Левен тесті).</w:t>
      </w:r>
      <w:r w:rsidRPr="00EA4E67">
        <w:rPr>
          <w:sz w:val="28"/>
          <w:szCs w:val="28"/>
        </w:rPr>
        <w:t xml:space="preserve"> </w:t>
      </w:r>
      <w:r w:rsidRPr="00EA4E67">
        <w:rPr>
          <w:rFonts w:ascii="Times New Roman" w:hAnsi="Times New Roman" w:cs="Times New Roman"/>
          <w:sz w:val="28"/>
          <w:szCs w:val="28"/>
          <w:lang w:val="kk-KZ"/>
        </w:rPr>
        <w:t xml:space="preserve">Әр айнымалыға арналған топ құралдарының арасындағы айырмашылықтарды топты салыстыру үшін </w:t>
      </w:r>
      <w:r w:rsidRPr="00EA4E67">
        <w:rPr>
          <w:rFonts w:ascii="Times New Roman" w:hAnsi="Times New Roman" w:cs="Times New Roman"/>
          <w:sz w:val="28"/>
          <w:szCs w:val="28"/>
          <w:lang w:val="kk-KZ"/>
        </w:rPr>
        <w:lastRenderedPageBreak/>
        <w:t>бірнеше диапазондары бар ANOVA және Tukey тестерін пайдалана отырып бағалады (P &lt; 0,05 маңызды болып есептелді)</w:t>
      </w:r>
      <w:r w:rsidR="00DC75E0">
        <w:rPr>
          <w:rFonts w:ascii="Times New Roman" w:hAnsi="Times New Roman" w:cs="Times New Roman"/>
          <w:sz w:val="28"/>
          <w:szCs w:val="28"/>
          <w:lang w:val="kk-KZ"/>
        </w:rPr>
        <w:t xml:space="preserve"> </w:t>
      </w:r>
      <w:r w:rsidR="00DC75E0">
        <w:rPr>
          <w:rFonts w:ascii="Times New Roman" w:hAnsi="Times New Roman" w:cs="Times New Roman"/>
          <w:sz w:val="28"/>
          <w:szCs w:val="28"/>
        </w:rPr>
        <w:t>[</w:t>
      </w:r>
      <w:r w:rsidR="00DC75E0">
        <w:rPr>
          <w:rFonts w:ascii="Times New Roman" w:hAnsi="Times New Roman" w:cs="Times New Roman"/>
          <w:sz w:val="28"/>
          <w:szCs w:val="28"/>
          <w:lang w:val="kk-KZ"/>
        </w:rPr>
        <w:t>10</w:t>
      </w:r>
      <w:r w:rsidR="00F94D06">
        <w:rPr>
          <w:rFonts w:ascii="Times New Roman" w:hAnsi="Times New Roman" w:cs="Times New Roman"/>
          <w:sz w:val="28"/>
          <w:szCs w:val="28"/>
          <w:lang w:val="kk-KZ"/>
        </w:rPr>
        <w:t>2</w:t>
      </w:r>
      <w:r w:rsidR="00DC75E0">
        <w:rPr>
          <w:rFonts w:ascii="Times New Roman" w:hAnsi="Times New Roman" w:cs="Times New Roman"/>
          <w:sz w:val="28"/>
          <w:szCs w:val="28"/>
        </w:rPr>
        <w:t>]</w:t>
      </w:r>
      <w:r w:rsidRPr="00EA4E67">
        <w:rPr>
          <w:rFonts w:ascii="Times New Roman" w:hAnsi="Times New Roman" w:cs="Times New Roman"/>
          <w:sz w:val="28"/>
          <w:szCs w:val="28"/>
          <w:lang w:val="kk-KZ"/>
        </w:rPr>
        <w:t xml:space="preserve">.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Статистикалық талдау зерттеу сұрақтарына жауап беру үшін IBM SPSS Statistics 26 (Нью-Йорк; АҚШ) бағдарламалық қамтамасыз етуді қолдана отырып жүргізілді.</w:t>
      </w:r>
      <w:r w:rsidRPr="00EA4E67">
        <w:rPr>
          <w:sz w:val="28"/>
          <w:szCs w:val="28"/>
        </w:rPr>
        <w:t xml:space="preserve"> </w:t>
      </w:r>
      <w:r w:rsidRPr="00EA4E67">
        <w:rPr>
          <w:rFonts w:ascii="Times New Roman" w:hAnsi="Times New Roman" w:cs="Times New Roman"/>
          <w:sz w:val="28"/>
          <w:szCs w:val="28"/>
          <w:lang w:val="kk-KZ"/>
        </w:rPr>
        <w:t>Бағдарлама Спирменнің rho-корреляциялық талдауын, Манн-Уитнидің U-тестін және хи-квадрат тәуелсіздігінің көптеген тестілерін орындау ү</w:t>
      </w:r>
      <w:r>
        <w:rPr>
          <w:rFonts w:ascii="Times New Roman" w:hAnsi="Times New Roman" w:cs="Times New Roman"/>
          <w:sz w:val="28"/>
          <w:szCs w:val="28"/>
          <w:lang w:val="kk-KZ"/>
        </w:rPr>
        <w:t xml:space="preserve">шін пайдаланылды.  </w:t>
      </w:r>
    </w:p>
    <w:p w:rsidR="004B5540" w:rsidRPr="00EA4E67" w:rsidRDefault="004B5540" w:rsidP="004B554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D4080">
        <w:rPr>
          <w:rFonts w:ascii="Times New Roman" w:hAnsi="Times New Roman" w:cs="Times New Roman"/>
          <w:sz w:val="28"/>
          <w:szCs w:val="28"/>
          <w:lang w:val="kk-KZ"/>
        </w:rPr>
        <w:t>Ооциттердің пісіп жетілу сатылары мен эмбриондардың тірі қалуы.</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Эмбриондардың тірі қалуының орташа көрсеткіші ұрықтанғаннан кейін 3</w:t>
      </w:r>
      <w:r>
        <w:rPr>
          <w:rFonts w:ascii="Times New Roman" w:hAnsi="Times New Roman" w:cs="Times New Roman"/>
          <w:sz w:val="28"/>
          <w:szCs w:val="28"/>
          <w:lang w:val="en-US"/>
        </w:rPr>
        <w:t>-</w:t>
      </w:r>
      <w:r w:rsidRPr="00EA4E67">
        <w:rPr>
          <w:rFonts w:ascii="Times New Roman" w:hAnsi="Times New Roman" w:cs="Times New Roman"/>
          <w:sz w:val="28"/>
          <w:szCs w:val="28"/>
          <w:lang w:val="kk-KZ"/>
        </w:rPr>
        <w:t>күні (84,5 ± 3,9%) және уылдырықты жарып шыққан</w:t>
      </w:r>
      <w:r>
        <w:rPr>
          <w:rFonts w:ascii="Times New Roman" w:hAnsi="Times New Roman" w:cs="Times New Roman"/>
          <w:sz w:val="28"/>
          <w:szCs w:val="28"/>
          <w:lang w:val="kk-KZ"/>
        </w:rPr>
        <w:t xml:space="preserve"> кезде</w:t>
      </w:r>
      <w:r w:rsidRPr="00EA4E67">
        <w:rPr>
          <w:rFonts w:ascii="Times New Roman" w:hAnsi="Times New Roman" w:cs="Times New Roman"/>
          <w:sz w:val="28"/>
          <w:szCs w:val="28"/>
          <w:lang w:val="kk-KZ"/>
        </w:rPr>
        <w:t xml:space="preserve"> (79,7 ± 3,4%)</w:t>
      </w:r>
      <w:r>
        <w:rPr>
          <w:rFonts w:ascii="Times New Roman" w:hAnsi="Times New Roman" w:cs="Times New Roman"/>
          <w:sz w:val="28"/>
          <w:szCs w:val="28"/>
          <w:lang w:val="en-US"/>
        </w:rPr>
        <w:t xml:space="preserve"> </w:t>
      </w:r>
      <w:r w:rsidRPr="00EA4E67">
        <w:rPr>
          <w:rFonts w:ascii="Times New Roman" w:hAnsi="Times New Roman" w:cs="Times New Roman"/>
          <w:sz w:val="28"/>
          <w:szCs w:val="28"/>
          <w:lang w:val="kk-KZ"/>
        </w:rPr>
        <w:t>жоғары болды. Көлдердің екі түрінен алынған балықтарда ооциттердің даму сатыларының аздаған дифференциация</w:t>
      </w:r>
      <w:r w:rsidR="00CE2D67">
        <w:rPr>
          <w:rFonts w:ascii="Times New Roman" w:hAnsi="Times New Roman" w:cs="Times New Roman"/>
          <w:sz w:val="28"/>
          <w:szCs w:val="28"/>
          <w:lang w:val="kk-KZ"/>
        </w:rPr>
        <w:t>сы (айырмашылығы) байқалды (сурет</w:t>
      </w:r>
      <w:r w:rsidRPr="00EA4E67">
        <w:rPr>
          <w:rFonts w:ascii="Times New Roman" w:hAnsi="Times New Roman" w:cs="Times New Roman"/>
          <w:sz w:val="28"/>
          <w:szCs w:val="28"/>
          <w:lang w:val="kk-KZ"/>
        </w:rPr>
        <w:t xml:space="preserve"> </w:t>
      </w:r>
      <w:r w:rsidR="00CE2D67">
        <w:rPr>
          <w:rFonts w:ascii="Times New Roman" w:hAnsi="Times New Roman" w:cs="Times New Roman"/>
          <w:sz w:val="28"/>
          <w:szCs w:val="28"/>
          <w:lang w:val="kk-KZ"/>
        </w:rPr>
        <w:t>6</w:t>
      </w:r>
      <w:r w:rsidRPr="00EA4E67">
        <w:rPr>
          <w:rFonts w:ascii="Times New Roman" w:hAnsi="Times New Roman" w:cs="Times New Roman"/>
          <w:sz w:val="28"/>
          <w:szCs w:val="28"/>
          <w:lang w:val="kk-KZ"/>
        </w:rPr>
        <w:t xml:space="preserve">). Ұсталған балықтардың ішінде ооциттердің барлық жетілу сатыларында дарақтар (I-VI </w:t>
      </w:r>
      <w:r w:rsidR="00555C3F">
        <w:rPr>
          <w:rFonts w:ascii="Times New Roman" w:hAnsi="Times New Roman" w:cs="Times New Roman"/>
          <w:sz w:val="28"/>
          <w:szCs w:val="28"/>
          <w:lang w:val="kk-KZ"/>
        </w:rPr>
        <w:t>кезеңі</w:t>
      </w:r>
      <w:r w:rsidRPr="00EA4E67">
        <w:rPr>
          <w:rFonts w:ascii="Times New Roman" w:hAnsi="Times New Roman" w:cs="Times New Roman"/>
          <w:sz w:val="28"/>
          <w:szCs w:val="28"/>
          <w:lang w:val="kk-KZ"/>
        </w:rPr>
        <w:t xml:space="preserve">), овуляциядан кейінгі жұмыртқалары бар балықтар және уылдырық шашқаннан кейінгі балықтар болды. Ооциттердің асинхронды жетілген балықтардың ең жоғары пайызы шағын және таяз сулы көлдерден алынған ұсақ (S) балықтар тобында байқалды.        </w:t>
      </w:r>
    </w:p>
    <w:p w:rsidR="004B5540" w:rsidRPr="00EA4E67" w:rsidRDefault="004B5540" w:rsidP="004B5540">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713C5AED" wp14:editId="33791D0D">
            <wp:extent cx="5951327" cy="47244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7391" t="22136" r="30381" b="13853"/>
                    <a:stretch/>
                  </pic:blipFill>
                  <pic:spPr bwMode="auto">
                    <a:xfrm>
                      <a:off x="0" y="0"/>
                      <a:ext cx="5978354" cy="4745855"/>
                    </a:xfrm>
                    <a:prstGeom prst="rect">
                      <a:avLst/>
                    </a:prstGeom>
                    <a:ln>
                      <a:noFill/>
                    </a:ln>
                    <a:extLst>
                      <a:ext uri="{53640926-AAD7-44D8-BBD7-CCE9431645EC}">
                        <a14:shadowObscured xmlns:a14="http://schemas.microsoft.com/office/drawing/2010/main"/>
                      </a:ext>
                    </a:extLst>
                  </pic:spPr>
                </pic:pic>
              </a:graphicData>
            </a:graphic>
          </wp:inline>
        </w:drawing>
      </w:r>
    </w:p>
    <w:p w:rsidR="004B5540" w:rsidRPr="00EA4E67" w:rsidRDefault="004B5540" w:rsidP="004B554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EA4E67">
        <w:rPr>
          <w:rFonts w:ascii="Times New Roman" w:hAnsi="Times New Roman" w:cs="Times New Roman"/>
          <w:sz w:val="28"/>
          <w:szCs w:val="28"/>
          <w:lang w:val="kk-KZ"/>
        </w:rPr>
        <w:t xml:space="preserve"> </w:t>
      </w:r>
      <w:r w:rsidR="00CE2D67">
        <w:rPr>
          <w:rFonts w:ascii="Times New Roman" w:hAnsi="Times New Roman" w:cs="Times New Roman"/>
          <w:sz w:val="28"/>
          <w:szCs w:val="28"/>
          <w:lang w:val="kk-KZ"/>
        </w:rPr>
        <w:t>6</w:t>
      </w:r>
      <w:r w:rsidRPr="00EA4E6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Төрт жыл бойы зерттеуде ұсақ және таяз сулы (жоғарғы) және үлкен және терең (түбі) көлдерден жиналған жабайы көксерке аналықтарында (Sander lucioperca) ооциттердің жетілу сатыларының пайыздары. </w:t>
      </w:r>
    </w:p>
    <w:p w:rsidR="008046FF" w:rsidRDefault="004B5540" w:rsidP="004B5540">
      <w:pPr>
        <w:spacing w:after="0" w:line="240" w:lineRule="auto"/>
        <w:ind w:firstLine="709"/>
        <w:jc w:val="both"/>
        <w:rPr>
          <w:rFonts w:ascii="Times New Roman" w:hAnsi="Times New Roman" w:cs="Times New Roman"/>
          <w:sz w:val="28"/>
          <w:szCs w:val="28"/>
          <w:lang w:val="kk-KZ"/>
        </w:rPr>
      </w:pPr>
      <w:r w:rsidRPr="00E834BB">
        <w:rPr>
          <w:rFonts w:ascii="Times New Roman" w:hAnsi="Times New Roman" w:cs="Times New Roman"/>
          <w:sz w:val="28"/>
          <w:szCs w:val="28"/>
          <w:lang w:val="kk-KZ"/>
        </w:rPr>
        <w:lastRenderedPageBreak/>
        <w:t>Көл мөлшерінің балық мөлшеріне қатынасы, ооциттердің даму сатысы, репродуктивтік процестің сатысы, ооциттер мен ооциттердің даму сатысы және ооцит даму сатысының әртүрлілігі.</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Хи-квадрат тәуелсіздік тесті көлдің көлемі мен балық мөлшерінің арақатынасын талдау үшін өткізілді. Нәтиже статистикалық тұрғыдан айтарлықтай болған жоқ. Пайыздық бөлу көрсеткендей, балық көлемі шағын және ірі көлдер арасында статистикалық жағынан бірдей (2-кесте).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 xml:space="preserve">Манна-Уитнидің U-тесті кіші және үлкен көлдерде ұсталған балықтардың арасындағы ооциттердің жетілуіндегі айырмашылықтарды зерттеу үшін жүргізілді. Тест нәтижелері бойынша ооциттердің жетілу деңгейінде қандай да бір айтарлықтай статистикалық айырмашылықтар анықталған жоқ. Бұл көксерке аналықтарының жетілу деңгейі олар тұратын су объектісінің мөлшеріне байланысты айырмашылығы жоқ екенін көрсетеді. Талдаудың бұл бөлшектері 1 кестеде берілген.  </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 xml:space="preserve">Хи-квадрат тәуелсіздік тесті көлдің көлемі мен көксерке аналығының овуляциясы арасындағы тәуелділікті талдау үшін орындалды. Талдау бұл айнымалылар арасындағы қандай да бір статистикалық маңызды байланысты көрсетпеді. Пайыздық нәтиже аналықтардың овуляция алды және овуляциядан кейінгі пропорциялары олардың мекендеу ортасына байланысты айырмашылығы болмағанын көрсетті (3-кесте). Тәуелсіздік хи-квадрат тесті көлдің көлемі мен көксерке аналығы үшін ооциттердің даму сатысының әртүрлілігі арасындағы өзара байланысты зерттеу үшін пайдаланылды. Бұл нәтиже статистикалық тұрғыдан маңызды болып шықты. Пайыздық бөлініс шағын көлдерге ооциттер дамуының әртүрлі деңгейлері бар аналықтардың көп болғанын көрсетті, ал үлкен көлдерде сол сатыда ооциттері бар аналықтар көп болды (3-кесте).   </w:t>
      </w: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 xml:space="preserve">Хи-квадрат тәуелсіздік тесті көлдің көлемі мен ооциттердің даму сатысы арасындағы өзара байланысты зерттеу үшін пайдаланылды. Талдау бұл айнымалылар арасындағы қандай да бір статистикалық маңызды байланысты көрсетпеді. Сондықтан көлдің көлемі мен көксерке аналықтарында ооциттердің даму сатысы арасында ешқандай байланыс болған жоқ (3-кесте).   </w:t>
      </w: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834BB">
        <w:rPr>
          <w:rFonts w:ascii="Times New Roman" w:hAnsi="Times New Roman" w:cs="Times New Roman"/>
          <w:sz w:val="28"/>
          <w:szCs w:val="28"/>
          <w:lang w:val="kk-KZ"/>
        </w:rPr>
        <w:t>Балық мөлшерінің ооциттердің даму сатысымен, репродуктивтік процестің сатысымен, әр түрлілік сатысындағы ооциттерінің дамуымен және ооциттердің даму сатысымен байланысы.</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Spearman rho-корреляциясын талдау балықтың мөлшері мен ооциттердің даму сатысы арасындағы өзара байланысты зерттеу үшін орындалды. Spearman</w:t>
      </w:r>
      <w:r w:rsidRPr="00EA4E67" w:rsidDel="003360CE">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нің </w:t>
      </w:r>
      <w:r w:rsidRPr="00195607">
        <w:rPr>
          <w:rFonts w:ascii="Times New Roman" w:hAnsi="Times New Roman" w:cs="Times New Roman"/>
          <w:sz w:val="28"/>
          <w:szCs w:val="28"/>
          <w:lang w:val="kk-KZ"/>
        </w:rPr>
        <w:t>параметрлік</w:t>
      </w:r>
      <w:r w:rsidRPr="00EA4E67">
        <w:rPr>
          <w:rFonts w:ascii="Times New Roman" w:hAnsi="Times New Roman" w:cs="Times New Roman"/>
          <w:sz w:val="28"/>
          <w:szCs w:val="28"/>
          <w:lang w:val="kk-KZ"/>
        </w:rPr>
        <w:t xml:space="preserve"> емес тесті осы айнымалылар арасындағы ешқандай статистикалық мәнді байланысты көрсетпеді (Spearman's: 0.08; p = 0,297). Бұл нәтиже балықтың мөлшері көксерке аналығының жетілуімен байланысты емес екенін көрсетті</w:t>
      </w:r>
      <w:r w:rsidR="00F94D06">
        <w:rPr>
          <w:rFonts w:ascii="Times New Roman" w:hAnsi="Times New Roman" w:cs="Times New Roman"/>
          <w:sz w:val="28"/>
          <w:szCs w:val="28"/>
          <w:lang w:val="kk-KZ"/>
        </w:rPr>
        <w:t xml:space="preserve"> </w:t>
      </w:r>
      <w:r w:rsidR="00F94D06">
        <w:rPr>
          <w:rFonts w:ascii="Times New Roman" w:hAnsi="Times New Roman" w:cs="Times New Roman"/>
          <w:sz w:val="28"/>
          <w:szCs w:val="28"/>
        </w:rPr>
        <w:t>[</w:t>
      </w:r>
      <w:r w:rsidR="00F94D06">
        <w:rPr>
          <w:rFonts w:ascii="Times New Roman" w:hAnsi="Times New Roman" w:cs="Times New Roman"/>
          <w:sz w:val="28"/>
          <w:szCs w:val="28"/>
          <w:lang w:val="kk-KZ"/>
        </w:rPr>
        <w:t>101</w:t>
      </w:r>
      <w:r w:rsidR="00F94D06">
        <w:rPr>
          <w:rFonts w:ascii="Times New Roman" w:hAnsi="Times New Roman" w:cs="Times New Roman"/>
          <w:sz w:val="28"/>
          <w:szCs w:val="28"/>
        </w:rPr>
        <w:t>]</w:t>
      </w:r>
      <w:r w:rsidRPr="00EA4E6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A4E67">
        <w:rPr>
          <w:rFonts w:ascii="Times New Roman" w:hAnsi="Times New Roman" w:cs="Times New Roman"/>
          <w:sz w:val="28"/>
          <w:szCs w:val="28"/>
          <w:lang w:val="kk-KZ"/>
        </w:rPr>
        <w:t xml:space="preserve">  </w:t>
      </w: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Балықтың мөлшері мен көбейту процесінің кезеңі арасындағы тәуелділікті көксерке аналығы үшін хи-квадрат тәуелсіздік критерийін пайдалана отырып зертте</w:t>
      </w:r>
      <w:r>
        <w:rPr>
          <w:rFonts w:ascii="Times New Roman" w:hAnsi="Times New Roman" w:cs="Times New Roman"/>
          <w:sz w:val="28"/>
          <w:szCs w:val="28"/>
          <w:lang w:val="kk-KZ"/>
        </w:rPr>
        <w:t>л</w:t>
      </w:r>
      <w:r w:rsidRPr="00EA4E67">
        <w:rPr>
          <w:rFonts w:ascii="Times New Roman" w:hAnsi="Times New Roman" w:cs="Times New Roman"/>
          <w:sz w:val="28"/>
          <w:szCs w:val="28"/>
          <w:lang w:val="kk-KZ"/>
        </w:rPr>
        <w:t xml:space="preserve">ді. </w:t>
      </w:r>
    </w:p>
    <w:p w:rsidR="008046FF"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lastRenderedPageBreak/>
        <w:t>Есептеулер осы айнымалылар арасындағы қандай да бір статистикалық мәнді байланысты көрсетпеді. Преовуляция пропорциясы және аналықтардың постовуляциялық сандары дене мөлшерін</w:t>
      </w:r>
      <w:r w:rsidR="00813975">
        <w:rPr>
          <w:rFonts w:ascii="Times New Roman" w:hAnsi="Times New Roman" w:cs="Times New Roman"/>
          <w:sz w:val="28"/>
          <w:szCs w:val="28"/>
          <w:lang w:val="kk-KZ"/>
        </w:rPr>
        <w:t>е байланысты айырмашылығы жоқ (3</w:t>
      </w:r>
      <w:r w:rsidRPr="00EA4E67">
        <w:rPr>
          <w:rFonts w:ascii="Times New Roman" w:hAnsi="Times New Roman" w:cs="Times New Roman"/>
          <w:sz w:val="28"/>
          <w:szCs w:val="28"/>
          <w:lang w:val="kk-KZ"/>
        </w:rPr>
        <w:t xml:space="preserve">-кесте). Хи-квадрат тәуелсіздік тесті балықтың мөлшерінің арақатынасын және көксерке аналығы үшін ооциттердің даму сатысының әртүрлілігін талдау үшін орындалды. </w:t>
      </w: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Талдау осы айнымалылар арасындағы статистикалық аздаған байланысты анықтады. Пайыздық бөлу дамудың әртүрлі сатыларында ооциттердің неғұрлым ұсақ балықтарда жиі кезде</w:t>
      </w:r>
      <w:r w:rsidR="00813975">
        <w:rPr>
          <w:rFonts w:ascii="Times New Roman" w:hAnsi="Times New Roman" w:cs="Times New Roman"/>
          <w:sz w:val="28"/>
          <w:szCs w:val="28"/>
          <w:lang w:val="kk-KZ"/>
        </w:rPr>
        <w:t>суі мүмкін екендігін көрсетті (3</w:t>
      </w:r>
      <w:r w:rsidRPr="00EA4E67">
        <w:rPr>
          <w:rFonts w:ascii="Times New Roman" w:hAnsi="Times New Roman" w:cs="Times New Roman"/>
          <w:sz w:val="28"/>
          <w:szCs w:val="28"/>
          <w:lang w:val="kk-KZ"/>
        </w:rPr>
        <w:t>-кесте).</w:t>
      </w:r>
      <w:r w:rsidRPr="00EA4E67">
        <w:rPr>
          <w:sz w:val="28"/>
          <w:szCs w:val="28"/>
        </w:rPr>
        <w:t xml:space="preserve"> </w:t>
      </w:r>
      <w:r w:rsidRPr="00EA4E67">
        <w:rPr>
          <w:rFonts w:ascii="Times New Roman" w:hAnsi="Times New Roman" w:cs="Times New Roman"/>
          <w:sz w:val="28"/>
          <w:szCs w:val="28"/>
          <w:lang w:val="kk-KZ"/>
        </w:rPr>
        <w:t>Хи-квадрат тәуелсіздік тестін даму сатысындағы қатынастардд балықтың ооцит мөлшерін зерттеу үшін пайдаланды. Талдау қандай да бір статистикалық маңызды нәтиже бермеді және көксерке аналықтарында балықтың мөлшері мен ооциттердің даму сатысы арасы</w:t>
      </w:r>
      <w:r w:rsidR="00813975">
        <w:rPr>
          <w:rFonts w:ascii="Times New Roman" w:hAnsi="Times New Roman" w:cs="Times New Roman"/>
          <w:sz w:val="28"/>
          <w:szCs w:val="28"/>
          <w:lang w:val="kk-KZ"/>
        </w:rPr>
        <w:t>нда ешқандай байланыс таппады (3</w:t>
      </w:r>
      <w:r w:rsidRPr="00EA4E67">
        <w:rPr>
          <w:rFonts w:ascii="Times New Roman" w:hAnsi="Times New Roman" w:cs="Times New Roman"/>
          <w:sz w:val="28"/>
          <w:szCs w:val="28"/>
          <w:lang w:val="kk-KZ"/>
        </w:rPr>
        <w:t xml:space="preserve">-кесте).            </w:t>
      </w:r>
    </w:p>
    <w:p w:rsidR="008046FF" w:rsidRDefault="004B5540" w:rsidP="004B5540">
      <w:pPr>
        <w:spacing w:after="0" w:line="240" w:lineRule="auto"/>
        <w:ind w:firstLine="567"/>
        <w:jc w:val="both"/>
        <w:rPr>
          <w:rFonts w:ascii="Times New Roman" w:hAnsi="Times New Roman" w:cs="Times New Roman"/>
          <w:sz w:val="28"/>
          <w:szCs w:val="28"/>
          <w:lang w:val="kk-KZ"/>
        </w:rPr>
      </w:pPr>
      <w:r w:rsidRPr="00E834BB">
        <w:rPr>
          <w:rFonts w:ascii="Times New Roman" w:hAnsi="Times New Roman" w:cs="Times New Roman"/>
          <w:sz w:val="28"/>
          <w:szCs w:val="28"/>
          <w:lang w:val="kk-KZ"/>
        </w:rPr>
        <w:t xml:space="preserve">Көлдің көлемі мен балықтың мөлшері және көксерке аналықтарының репродуктивті жарамдылығы арасындағы өзара байланыс. </w:t>
      </w:r>
      <w:r w:rsidRPr="00EA4E67">
        <w:rPr>
          <w:rFonts w:ascii="Times New Roman" w:hAnsi="Times New Roman" w:cs="Times New Roman"/>
          <w:sz w:val="28"/>
          <w:szCs w:val="28"/>
          <w:lang w:val="kk-KZ"/>
        </w:rPr>
        <w:t xml:space="preserve">Көл көлемінің көксерке аналығының репродуктивті жарамдылығына қатынасын зерттеу үшін хи-квадрат тәуелсіздік тесті өткізілді. </w:t>
      </w:r>
    </w:p>
    <w:p w:rsidR="004B5540" w:rsidRPr="00EA4E67" w:rsidRDefault="004B5540" w:rsidP="004B5540">
      <w:pPr>
        <w:spacing w:after="0" w:line="240" w:lineRule="auto"/>
        <w:ind w:firstLine="567"/>
        <w:jc w:val="both"/>
        <w:rPr>
          <w:rFonts w:ascii="Times New Roman" w:hAnsi="Times New Roman" w:cs="Times New Roman"/>
          <w:i/>
          <w:sz w:val="28"/>
          <w:szCs w:val="28"/>
          <w:lang w:val="kk-KZ"/>
        </w:rPr>
      </w:pPr>
      <w:r w:rsidRPr="00EA4E67">
        <w:rPr>
          <w:rFonts w:ascii="Times New Roman" w:hAnsi="Times New Roman" w:cs="Times New Roman"/>
          <w:sz w:val="28"/>
          <w:szCs w:val="28"/>
          <w:lang w:val="kk-KZ"/>
        </w:rPr>
        <w:t>Талдау қандай да бір статистикалық маңызды нәтиже бермеді. Бұл көлдің көлемі мен көксерке аналығының репродуктивті жарамдылығы арасындағы байланыстың жоқтығын көрсетеді (</w:t>
      </w:r>
      <w:r w:rsidR="00813975">
        <w:rPr>
          <w:rFonts w:ascii="Times New Roman" w:hAnsi="Times New Roman" w:cs="Times New Roman"/>
          <w:sz w:val="28"/>
          <w:szCs w:val="28"/>
          <w:lang w:val="kk-KZ"/>
        </w:rPr>
        <w:t>4</w:t>
      </w:r>
      <w:r w:rsidRPr="00EA4E67">
        <w:rPr>
          <w:rFonts w:ascii="Times New Roman" w:hAnsi="Times New Roman" w:cs="Times New Roman"/>
          <w:sz w:val="28"/>
          <w:szCs w:val="28"/>
          <w:lang w:val="kk-KZ"/>
        </w:rPr>
        <w:t>-кесте). Хи-квадрат тәуелсіздік тесті көксерке аналығының жарамдылық қатынасының мөлшерін зерттеу және өсімін молайту үшін өткізілді</w:t>
      </w:r>
      <w:r w:rsidR="00F94D06">
        <w:rPr>
          <w:rFonts w:ascii="Times New Roman" w:hAnsi="Times New Roman" w:cs="Times New Roman"/>
          <w:sz w:val="28"/>
          <w:szCs w:val="28"/>
          <w:lang w:val="kk-KZ"/>
        </w:rPr>
        <w:t xml:space="preserve"> </w:t>
      </w:r>
      <w:r w:rsidR="00F94D06">
        <w:rPr>
          <w:rFonts w:ascii="Times New Roman" w:hAnsi="Times New Roman" w:cs="Times New Roman"/>
          <w:sz w:val="28"/>
          <w:szCs w:val="28"/>
        </w:rPr>
        <w:t>[</w:t>
      </w:r>
      <w:r w:rsidR="00F94D06">
        <w:rPr>
          <w:rFonts w:ascii="Times New Roman" w:hAnsi="Times New Roman" w:cs="Times New Roman"/>
          <w:sz w:val="28"/>
          <w:szCs w:val="28"/>
          <w:lang w:val="kk-KZ"/>
        </w:rPr>
        <w:t>101</w:t>
      </w:r>
      <w:r w:rsidR="00F94D06">
        <w:rPr>
          <w:rFonts w:ascii="Times New Roman" w:hAnsi="Times New Roman" w:cs="Times New Roman"/>
          <w:sz w:val="28"/>
          <w:szCs w:val="28"/>
        </w:rPr>
        <w:t>]</w:t>
      </w:r>
      <w:r w:rsidRPr="00EA4E67">
        <w:rPr>
          <w:rFonts w:ascii="Times New Roman" w:hAnsi="Times New Roman" w:cs="Times New Roman"/>
          <w:sz w:val="28"/>
          <w:szCs w:val="28"/>
          <w:lang w:val="kk-KZ"/>
        </w:rPr>
        <w:t>.</w:t>
      </w: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Талдау осы айнымалылар арасындағы статистикалық маңызды байланысты анықтады. Пайыздық үлестірім ұсақ балықтардың анағұрлым ірі аналықтарға қарағанда қолдан көбейту үшін статистикалық жарамдылығы аз екенін көрсетеді (</w:t>
      </w:r>
      <w:r w:rsidR="00813975">
        <w:rPr>
          <w:rFonts w:ascii="Times New Roman" w:hAnsi="Times New Roman" w:cs="Times New Roman"/>
          <w:sz w:val="28"/>
          <w:szCs w:val="28"/>
          <w:lang w:val="kk-KZ"/>
        </w:rPr>
        <w:t>5</w:t>
      </w:r>
      <w:r w:rsidRPr="00EA4E67">
        <w:rPr>
          <w:rFonts w:ascii="Times New Roman" w:hAnsi="Times New Roman" w:cs="Times New Roman"/>
          <w:sz w:val="28"/>
          <w:szCs w:val="28"/>
          <w:lang w:val="kk-KZ"/>
        </w:rPr>
        <w:t xml:space="preserve">-кесте). </w:t>
      </w:r>
    </w:p>
    <w:p w:rsidR="004B5540" w:rsidRDefault="004B5540" w:rsidP="00256048">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Уылдырық шашпайтын балықтардың сапасы балықта жасанды өсірудің табыстылығын және ұрпақ сапасын жиі анықтайды.</w:t>
      </w:r>
      <w:r>
        <w:rPr>
          <w:rFonts w:ascii="Times New Roman" w:hAnsi="Times New Roman" w:cs="Times New Roman"/>
          <w:sz w:val="28"/>
          <w:szCs w:val="28"/>
          <w:lang w:val="kk-KZ"/>
        </w:rPr>
        <w:t xml:space="preserve"> </w:t>
      </w:r>
    </w:p>
    <w:p w:rsidR="009B2667" w:rsidRDefault="009B2667"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8046FF" w:rsidRDefault="008046FF" w:rsidP="004B5540">
      <w:pPr>
        <w:spacing w:after="0" w:line="240" w:lineRule="auto"/>
        <w:ind w:firstLine="567"/>
        <w:jc w:val="both"/>
        <w:rPr>
          <w:rFonts w:ascii="Times New Roman" w:hAnsi="Times New Roman" w:cs="Times New Roman"/>
          <w:sz w:val="28"/>
          <w:szCs w:val="28"/>
          <w:lang w:val="kk-KZ"/>
        </w:rPr>
      </w:pPr>
    </w:p>
    <w:p w:rsidR="004B5540" w:rsidRPr="00AA6231" w:rsidRDefault="004B5540" w:rsidP="004B5540">
      <w:pPr>
        <w:spacing w:after="0" w:line="240" w:lineRule="auto"/>
        <w:ind w:firstLine="567"/>
        <w:jc w:val="both"/>
        <w:rPr>
          <w:rFonts w:ascii="Times New Roman" w:hAnsi="Times New Roman" w:cs="Times New Roman"/>
          <w:sz w:val="28"/>
          <w:szCs w:val="28"/>
          <w:lang w:val="kk-KZ"/>
        </w:rPr>
      </w:pPr>
      <w:r w:rsidRPr="00AA6231">
        <w:rPr>
          <w:rFonts w:ascii="Times New Roman" w:hAnsi="Times New Roman" w:cs="Times New Roman"/>
          <w:sz w:val="28"/>
          <w:szCs w:val="28"/>
          <w:lang w:val="kk-KZ"/>
        </w:rPr>
        <w:lastRenderedPageBreak/>
        <w:t xml:space="preserve">Кесте </w:t>
      </w:r>
      <w:r>
        <w:rPr>
          <w:rFonts w:ascii="Times New Roman" w:hAnsi="Times New Roman" w:cs="Times New Roman"/>
          <w:sz w:val="28"/>
          <w:szCs w:val="28"/>
          <w:lang w:val="kk-KZ"/>
        </w:rPr>
        <w:t>3</w:t>
      </w:r>
      <w:r w:rsidRPr="00AA6231">
        <w:rPr>
          <w:rFonts w:ascii="Times New Roman" w:hAnsi="Times New Roman" w:cs="Times New Roman"/>
          <w:sz w:val="28"/>
          <w:szCs w:val="28"/>
          <w:lang w:val="kk-KZ"/>
        </w:rPr>
        <w:t>. Жабайы көксерке (Sander lucioperca) аналықтарының көлдің өлшеміне (хи-квадрат) тәуелділігін талдау</w:t>
      </w:r>
    </w:p>
    <w:p w:rsidR="004B5540" w:rsidRDefault="004B5540" w:rsidP="004B5540">
      <w:pPr>
        <w:spacing w:after="0" w:line="240" w:lineRule="auto"/>
        <w:ind w:firstLine="567"/>
        <w:jc w:val="both"/>
        <w:rPr>
          <w:sz w:val="28"/>
          <w:szCs w:val="28"/>
        </w:rPr>
      </w:pPr>
    </w:p>
    <w:tbl>
      <w:tblPr>
        <w:tblStyle w:val="a4"/>
        <w:tblW w:w="5000" w:type="pct"/>
        <w:tblLook w:val="04A0" w:firstRow="1" w:lastRow="0" w:firstColumn="1" w:lastColumn="0" w:noHBand="0" w:noVBand="1"/>
      </w:tblPr>
      <w:tblGrid>
        <w:gridCol w:w="1526"/>
        <w:gridCol w:w="1417"/>
        <w:gridCol w:w="1135"/>
        <w:gridCol w:w="1275"/>
        <w:gridCol w:w="1135"/>
        <w:gridCol w:w="1133"/>
        <w:gridCol w:w="1133"/>
        <w:gridCol w:w="1100"/>
      </w:tblGrid>
      <w:tr w:rsidR="004B5540" w:rsidRPr="00B7095B" w:rsidTr="002D4080">
        <w:tc>
          <w:tcPr>
            <w:tcW w:w="2069" w:type="pct"/>
            <w:gridSpan w:val="3"/>
            <w:vMerge w:val="restart"/>
          </w:tcPr>
          <w:p w:rsidR="004B5540" w:rsidRPr="003E3863"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w:t>
            </w:r>
          </w:p>
        </w:tc>
        <w:tc>
          <w:tcPr>
            <w:tcW w:w="1223" w:type="pct"/>
            <w:gridSpan w:val="2"/>
          </w:tcPr>
          <w:p w:rsidR="004B5540" w:rsidRPr="003E3863"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Көл</w:t>
            </w:r>
          </w:p>
        </w:tc>
        <w:tc>
          <w:tcPr>
            <w:tcW w:w="575" w:type="pct"/>
            <w:vMerge w:val="restart"/>
          </w:tcPr>
          <w:p w:rsidR="004B5540" w:rsidRPr="002D4080" w:rsidRDefault="004B5540" w:rsidP="001632F7">
            <w:pPr>
              <w:jc w:val="center"/>
              <w:rPr>
                <w:rFonts w:ascii="Times New Roman" w:hAnsi="Times New Roman" w:cs="Times New Roman"/>
                <w:sz w:val="28"/>
                <w:szCs w:val="28"/>
                <w:vertAlign w:val="superscript"/>
                <w:lang w:val="kk-KZ"/>
              </w:rPr>
            </w:pPr>
            <w:r w:rsidRPr="002D4080">
              <w:rPr>
                <w:rFonts w:ascii="Times New Roman" w:hAnsi="Times New Roman" w:cs="Times New Roman"/>
                <w:sz w:val="28"/>
                <w:szCs w:val="28"/>
                <w:lang w:val="kk-KZ"/>
              </w:rPr>
              <w:t>х</w:t>
            </w:r>
            <w:r w:rsidRPr="002D4080">
              <w:rPr>
                <w:rFonts w:ascii="Times New Roman" w:hAnsi="Times New Roman" w:cs="Times New Roman"/>
                <w:sz w:val="28"/>
                <w:szCs w:val="28"/>
                <w:vertAlign w:val="superscript"/>
                <w:lang w:val="kk-KZ"/>
              </w:rPr>
              <w:t>2</w:t>
            </w:r>
          </w:p>
        </w:tc>
        <w:tc>
          <w:tcPr>
            <w:tcW w:w="575" w:type="pct"/>
            <w:vMerge w:val="restart"/>
          </w:tcPr>
          <w:p w:rsidR="004B5540" w:rsidRPr="002D4080" w:rsidRDefault="004B5540" w:rsidP="001632F7">
            <w:pPr>
              <w:jc w:val="center"/>
              <w:rPr>
                <w:rFonts w:ascii="Times New Roman" w:hAnsi="Times New Roman" w:cs="Times New Roman"/>
                <w:sz w:val="28"/>
                <w:szCs w:val="28"/>
                <w:lang w:val="en-US"/>
              </w:rPr>
            </w:pPr>
            <w:r w:rsidRPr="002D4080">
              <w:rPr>
                <w:rFonts w:ascii="Times New Roman" w:hAnsi="Times New Roman" w:cs="Times New Roman"/>
                <w:sz w:val="28"/>
                <w:szCs w:val="28"/>
                <w:lang w:val="en-US"/>
              </w:rPr>
              <w:t>p</w:t>
            </w:r>
          </w:p>
        </w:tc>
        <w:tc>
          <w:tcPr>
            <w:tcW w:w="558" w:type="pct"/>
            <w:vMerge w:val="restart"/>
          </w:tcPr>
          <w:p w:rsidR="004B5540" w:rsidRPr="002D4080" w:rsidRDefault="004B5540" w:rsidP="001632F7">
            <w:pPr>
              <w:jc w:val="center"/>
              <w:rPr>
                <w:rFonts w:ascii="Times New Roman" w:hAnsi="Times New Roman" w:cs="Times New Roman"/>
                <w:sz w:val="28"/>
                <w:szCs w:val="28"/>
                <w:lang w:val="en-US"/>
              </w:rPr>
            </w:pPr>
            <w:r w:rsidRPr="002D4080">
              <w:rPr>
                <w:rFonts w:ascii="Times New Roman" w:hAnsi="Times New Roman" w:cs="Times New Roman"/>
                <w:sz w:val="28"/>
                <w:szCs w:val="28"/>
                <w:lang w:val="en-US"/>
              </w:rPr>
              <w:t>Vc</w:t>
            </w:r>
          </w:p>
        </w:tc>
      </w:tr>
      <w:tr w:rsidR="004B5540" w:rsidRPr="00B7095B" w:rsidTr="002D4080">
        <w:tc>
          <w:tcPr>
            <w:tcW w:w="2069" w:type="pct"/>
            <w:gridSpan w:val="3"/>
            <w:vMerge/>
          </w:tcPr>
          <w:p w:rsidR="004B5540" w:rsidRPr="003E3863" w:rsidRDefault="004B5540" w:rsidP="001632F7">
            <w:pPr>
              <w:jc w:val="both"/>
              <w:rPr>
                <w:rFonts w:ascii="Times New Roman" w:hAnsi="Times New Roman" w:cs="Times New Roman"/>
                <w:sz w:val="28"/>
                <w:szCs w:val="28"/>
              </w:rPr>
            </w:pPr>
          </w:p>
        </w:tc>
        <w:tc>
          <w:tcPr>
            <w:tcW w:w="647" w:type="pct"/>
          </w:tcPr>
          <w:p w:rsidR="004B5540" w:rsidRPr="003E3863"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Үлкен</w:t>
            </w:r>
          </w:p>
        </w:tc>
        <w:tc>
          <w:tcPr>
            <w:tcW w:w="575" w:type="pct"/>
          </w:tcPr>
          <w:p w:rsidR="004B5540" w:rsidRPr="003E3863"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Кіші</w:t>
            </w:r>
          </w:p>
        </w:tc>
        <w:tc>
          <w:tcPr>
            <w:tcW w:w="575" w:type="pct"/>
            <w:vMerge/>
          </w:tcPr>
          <w:p w:rsidR="004B5540" w:rsidRPr="003E3863" w:rsidRDefault="004B5540" w:rsidP="001632F7">
            <w:pPr>
              <w:jc w:val="both"/>
              <w:rPr>
                <w:rFonts w:ascii="Times New Roman" w:hAnsi="Times New Roman" w:cs="Times New Roman"/>
                <w:sz w:val="28"/>
                <w:szCs w:val="28"/>
              </w:rPr>
            </w:pPr>
          </w:p>
        </w:tc>
        <w:tc>
          <w:tcPr>
            <w:tcW w:w="575" w:type="pct"/>
            <w:vMerge/>
          </w:tcPr>
          <w:p w:rsidR="004B5540" w:rsidRPr="003E3863" w:rsidRDefault="004B5540" w:rsidP="001632F7">
            <w:pPr>
              <w:jc w:val="both"/>
              <w:rPr>
                <w:rFonts w:ascii="Times New Roman" w:hAnsi="Times New Roman" w:cs="Times New Roman"/>
                <w:sz w:val="28"/>
                <w:szCs w:val="28"/>
              </w:rPr>
            </w:pPr>
          </w:p>
        </w:tc>
        <w:tc>
          <w:tcPr>
            <w:tcW w:w="558" w:type="pct"/>
            <w:vMerge/>
          </w:tcPr>
          <w:p w:rsidR="004B5540" w:rsidRPr="003E3863" w:rsidRDefault="004B5540" w:rsidP="001632F7">
            <w:pPr>
              <w:jc w:val="both"/>
              <w:rPr>
                <w:rFonts w:ascii="Times New Roman" w:hAnsi="Times New Roman" w:cs="Times New Roman"/>
                <w:sz w:val="28"/>
                <w:szCs w:val="28"/>
              </w:rPr>
            </w:pPr>
          </w:p>
        </w:tc>
      </w:tr>
      <w:tr w:rsidR="004B5540" w:rsidRPr="00B7095B" w:rsidTr="002D4080">
        <w:tc>
          <w:tcPr>
            <w:tcW w:w="774" w:type="pct"/>
            <w:vMerge w:val="restart"/>
          </w:tcPr>
          <w:p w:rsidR="004B5540" w:rsidRPr="003E3863" w:rsidRDefault="004B5540" w:rsidP="001632F7">
            <w:pPr>
              <w:jc w:val="both"/>
              <w:rPr>
                <w:rFonts w:ascii="Times New Roman" w:hAnsi="Times New Roman" w:cs="Times New Roman"/>
                <w:sz w:val="28"/>
                <w:szCs w:val="28"/>
              </w:rPr>
            </w:pPr>
            <w:r w:rsidRPr="00B7095B">
              <w:rPr>
                <w:rFonts w:ascii="Times New Roman" w:hAnsi="Times New Roman" w:cs="Times New Roman"/>
                <w:sz w:val="28"/>
                <w:szCs w:val="28"/>
                <w:lang w:val="kk-KZ"/>
              </w:rPr>
              <w:t>Балықтың дене өлшемі</w:t>
            </w:r>
          </w:p>
        </w:tc>
        <w:tc>
          <w:tcPr>
            <w:tcW w:w="719" w:type="pct"/>
            <w:vMerge w:val="restart"/>
          </w:tcPr>
          <w:p w:rsidR="004B5540" w:rsidRPr="003E3863" w:rsidRDefault="004B5540" w:rsidP="001632F7">
            <w:pPr>
              <w:jc w:val="both"/>
              <w:rPr>
                <w:rFonts w:ascii="Times New Roman" w:hAnsi="Times New Roman" w:cs="Times New Roman"/>
                <w:sz w:val="28"/>
                <w:szCs w:val="28"/>
              </w:rPr>
            </w:pPr>
            <w:r w:rsidRPr="00EB40DA">
              <w:rPr>
                <w:rFonts w:ascii="Times New Roman" w:hAnsi="Times New Roman" w:cs="Times New Roman"/>
                <w:sz w:val="28"/>
                <w:szCs w:val="28"/>
              </w:rPr>
              <w:t>&lt;</w:t>
            </w:r>
            <w:r>
              <w:rPr>
                <w:rFonts w:ascii="Times New Roman" w:hAnsi="Times New Roman" w:cs="Times New Roman"/>
                <w:sz w:val="28"/>
                <w:szCs w:val="28"/>
              </w:rPr>
              <w:t>1,5 кг</w:t>
            </w:r>
          </w:p>
        </w:tc>
        <w:tc>
          <w:tcPr>
            <w:tcW w:w="575" w:type="pct"/>
          </w:tcPr>
          <w:p w:rsidR="004B5540" w:rsidRPr="003E3863"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647"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41</w:t>
            </w:r>
          </w:p>
        </w:tc>
        <w:tc>
          <w:tcPr>
            <w:tcW w:w="575"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38</w:t>
            </w:r>
          </w:p>
        </w:tc>
        <w:tc>
          <w:tcPr>
            <w:tcW w:w="575"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0,01</w:t>
            </w:r>
          </w:p>
        </w:tc>
        <w:tc>
          <w:tcPr>
            <w:tcW w:w="575"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0,995</w:t>
            </w:r>
          </w:p>
        </w:tc>
        <w:tc>
          <w:tcPr>
            <w:tcW w:w="558"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0,01</w:t>
            </w:r>
          </w:p>
        </w:tc>
      </w:tr>
      <w:tr w:rsidR="004B5540" w:rsidRPr="00B7095B" w:rsidTr="002D4080">
        <w:tc>
          <w:tcPr>
            <w:tcW w:w="774" w:type="pct"/>
            <w:vMerge/>
          </w:tcPr>
          <w:p w:rsidR="004B5540" w:rsidRPr="003E3863" w:rsidRDefault="004B5540" w:rsidP="001632F7">
            <w:pPr>
              <w:jc w:val="both"/>
              <w:rPr>
                <w:rFonts w:ascii="Times New Roman" w:hAnsi="Times New Roman" w:cs="Times New Roman"/>
                <w:sz w:val="28"/>
                <w:szCs w:val="28"/>
              </w:rPr>
            </w:pPr>
          </w:p>
        </w:tc>
        <w:tc>
          <w:tcPr>
            <w:tcW w:w="719" w:type="pct"/>
            <w:vMerge/>
          </w:tcPr>
          <w:p w:rsidR="004B5540" w:rsidRPr="003E3863" w:rsidRDefault="004B5540" w:rsidP="001632F7">
            <w:pPr>
              <w:jc w:val="both"/>
              <w:rPr>
                <w:rFonts w:ascii="Times New Roman" w:hAnsi="Times New Roman" w:cs="Times New Roman"/>
                <w:sz w:val="28"/>
                <w:szCs w:val="28"/>
              </w:rPr>
            </w:pPr>
          </w:p>
        </w:tc>
        <w:tc>
          <w:tcPr>
            <w:tcW w:w="575" w:type="pct"/>
          </w:tcPr>
          <w:p w:rsidR="004B5540" w:rsidRPr="003E3863"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647"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16,7</w:t>
            </w:r>
          </w:p>
        </w:tc>
        <w:tc>
          <w:tcPr>
            <w:tcW w:w="575"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15,5</w:t>
            </w:r>
          </w:p>
        </w:tc>
        <w:tc>
          <w:tcPr>
            <w:tcW w:w="575"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75"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58"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r>
      <w:tr w:rsidR="004B5540" w:rsidRPr="00B7095B" w:rsidTr="002D4080">
        <w:tc>
          <w:tcPr>
            <w:tcW w:w="774" w:type="pct"/>
            <w:vMerge/>
          </w:tcPr>
          <w:p w:rsidR="004B5540" w:rsidRPr="003E3863" w:rsidRDefault="004B5540" w:rsidP="001632F7">
            <w:pPr>
              <w:jc w:val="both"/>
              <w:rPr>
                <w:rFonts w:ascii="Times New Roman" w:hAnsi="Times New Roman" w:cs="Times New Roman"/>
                <w:sz w:val="28"/>
                <w:szCs w:val="28"/>
              </w:rPr>
            </w:pPr>
          </w:p>
        </w:tc>
        <w:tc>
          <w:tcPr>
            <w:tcW w:w="719" w:type="pct"/>
            <w:vMerge w:val="restart"/>
          </w:tcPr>
          <w:p w:rsidR="004B5540" w:rsidRPr="003E3863" w:rsidRDefault="004B5540" w:rsidP="001632F7">
            <w:pPr>
              <w:jc w:val="both"/>
              <w:rPr>
                <w:rFonts w:ascii="Times New Roman" w:hAnsi="Times New Roman" w:cs="Times New Roman"/>
                <w:sz w:val="28"/>
                <w:szCs w:val="28"/>
              </w:rPr>
            </w:pPr>
            <w:r>
              <w:rPr>
                <w:rFonts w:ascii="Times New Roman" w:hAnsi="Times New Roman" w:cs="Times New Roman"/>
                <w:sz w:val="28"/>
                <w:szCs w:val="28"/>
              </w:rPr>
              <w:t>1,5-3,5 кг</w:t>
            </w:r>
          </w:p>
        </w:tc>
        <w:tc>
          <w:tcPr>
            <w:tcW w:w="575" w:type="pct"/>
          </w:tcPr>
          <w:p w:rsidR="004B5540" w:rsidRPr="003E3863" w:rsidRDefault="00555C3F" w:rsidP="001632F7">
            <w:pPr>
              <w:jc w:val="center"/>
              <w:rPr>
                <w:rFonts w:ascii="Times New Roman" w:hAnsi="Times New Roman" w:cs="Times New Roman"/>
                <w:sz w:val="28"/>
                <w:szCs w:val="28"/>
              </w:rPr>
            </w:pPr>
            <w:r>
              <w:rPr>
                <w:rFonts w:ascii="Times New Roman" w:hAnsi="Times New Roman" w:cs="Times New Roman"/>
                <w:sz w:val="28"/>
                <w:szCs w:val="28"/>
                <w:lang w:val="en-US"/>
              </w:rPr>
              <w:t>n</w:t>
            </w:r>
          </w:p>
        </w:tc>
        <w:tc>
          <w:tcPr>
            <w:tcW w:w="647" w:type="pct"/>
          </w:tcPr>
          <w:p w:rsidR="004B5540" w:rsidRPr="003E3863" w:rsidRDefault="004B5540" w:rsidP="001632F7">
            <w:pPr>
              <w:jc w:val="center"/>
              <w:rPr>
                <w:rFonts w:ascii="Times New Roman" w:hAnsi="Times New Roman" w:cs="Times New Roman"/>
                <w:sz w:val="28"/>
                <w:szCs w:val="28"/>
              </w:rPr>
            </w:pPr>
            <w:r>
              <w:rPr>
                <w:rFonts w:ascii="Times New Roman" w:hAnsi="Times New Roman" w:cs="Times New Roman"/>
                <w:sz w:val="28"/>
                <w:szCs w:val="28"/>
              </w:rPr>
              <w:t>42</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40</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58"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r>
      <w:tr w:rsidR="004B5540" w:rsidRPr="00B7095B" w:rsidTr="002D4080">
        <w:tc>
          <w:tcPr>
            <w:tcW w:w="774" w:type="pct"/>
            <w:vMerge/>
          </w:tcPr>
          <w:p w:rsidR="004B5540" w:rsidRPr="00B51D9A" w:rsidRDefault="004B5540" w:rsidP="001632F7">
            <w:pPr>
              <w:jc w:val="both"/>
              <w:rPr>
                <w:rFonts w:ascii="Times New Roman" w:hAnsi="Times New Roman" w:cs="Times New Roman"/>
                <w:sz w:val="28"/>
                <w:szCs w:val="28"/>
              </w:rPr>
            </w:pPr>
          </w:p>
        </w:tc>
        <w:tc>
          <w:tcPr>
            <w:tcW w:w="719" w:type="pct"/>
            <w:vMerge/>
          </w:tcPr>
          <w:p w:rsidR="004B5540" w:rsidRPr="00B51D9A" w:rsidRDefault="004B5540" w:rsidP="001632F7">
            <w:pPr>
              <w:jc w:val="both"/>
              <w:rPr>
                <w:rFonts w:ascii="Times New Roman" w:hAnsi="Times New Roman" w:cs="Times New Roman"/>
                <w:sz w:val="28"/>
                <w:szCs w:val="28"/>
              </w:rPr>
            </w:pP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en-US"/>
              </w:rPr>
              <w:t>%</w:t>
            </w:r>
          </w:p>
        </w:tc>
        <w:tc>
          <w:tcPr>
            <w:tcW w:w="647"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17,1</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16,3</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58"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r>
      <w:tr w:rsidR="004B5540" w:rsidRPr="00B7095B" w:rsidTr="002D4080">
        <w:tc>
          <w:tcPr>
            <w:tcW w:w="774" w:type="pct"/>
            <w:vMerge/>
          </w:tcPr>
          <w:p w:rsidR="004B5540" w:rsidRPr="00B51D9A" w:rsidRDefault="004B5540" w:rsidP="001632F7">
            <w:pPr>
              <w:jc w:val="both"/>
              <w:rPr>
                <w:rFonts w:ascii="Times New Roman" w:hAnsi="Times New Roman" w:cs="Times New Roman"/>
                <w:sz w:val="28"/>
                <w:szCs w:val="28"/>
              </w:rPr>
            </w:pPr>
          </w:p>
        </w:tc>
        <w:tc>
          <w:tcPr>
            <w:tcW w:w="719" w:type="pct"/>
            <w:vMerge w:val="restart"/>
          </w:tcPr>
          <w:p w:rsidR="004B5540" w:rsidRPr="00B51D9A" w:rsidRDefault="004B5540" w:rsidP="001632F7">
            <w:pPr>
              <w:jc w:val="both"/>
              <w:rPr>
                <w:rFonts w:ascii="Times New Roman" w:hAnsi="Times New Roman" w:cs="Times New Roman"/>
                <w:sz w:val="28"/>
                <w:szCs w:val="28"/>
              </w:rPr>
            </w:pPr>
            <w:r w:rsidRPr="00576060">
              <w:rPr>
                <w:rFonts w:ascii="Times New Roman" w:hAnsi="Times New Roman" w:cs="Times New Roman"/>
                <w:sz w:val="28"/>
                <w:szCs w:val="28"/>
              </w:rPr>
              <w:t>&gt;</w:t>
            </w:r>
            <w:r>
              <w:rPr>
                <w:rFonts w:ascii="Times New Roman" w:hAnsi="Times New Roman" w:cs="Times New Roman"/>
                <w:sz w:val="28"/>
                <w:szCs w:val="28"/>
              </w:rPr>
              <w:t xml:space="preserve"> 3,5 кг</w:t>
            </w:r>
          </w:p>
        </w:tc>
        <w:tc>
          <w:tcPr>
            <w:tcW w:w="575" w:type="pct"/>
          </w:tcPr>
          <w:p w:rsidR="004B5540" w:rsidRPr="00B51D9A" w:rsidRDefault="00555C3F" w:rsidP="001632F7">
            <w:pPr>
              <w:jc w:val="center"/>
              <w:rPr>
                <w:rFonts w:ascii="Times New Roman" w:hAnsi="Times New Roman" w:cs="Times New Roman"/>
                <w:sz w:val="28"/>
                <w:szCs w:val="28"/>
              </w:rPr>
            </w:pPr>
            <w:r>
              <w:rPr>
                <w:rFonts w:ascii="Times New Roman" w:hAnsi="Times New Roman" w:cs="Times New Roman"/>
                <w:sz w:val="28"/>
                <w:szCs w:val="28"/>
                <w:lang w:val="en-US"/>
              </w:rPr>
              <w:t>n</w:t>
            </w:r>
          </w:p>
        </w:tc>
        <w:tc>
          <w:tcPr>
            <w:tcW w:w="647"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43</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41</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58"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r>
      <w:tr w:rsidR="004B5540" w:rsidRPr="00B7095B" w:rsidTr="002D4080">
        <w:tc>
          <w:tcPr>
            <w:tcW w:w="774" w:type="pct"/>
            <w:vMerge/>
          </w:tcPr>
          <w:p w:rsidR="004B5540" w:rsidRPr="00B51D9A" w:rsidRDefault="004B5540" w:rsidP="001632F7">
            <w:pPr>
              <w:jc w:val="both"/>
              <w:rPr>
                <w:rFonts w:ascii="Times New Roman" w:hAnsi="Times New Roman" w:cs="Times New Roman"/>
                <w:sz w:val="28"/>
                <w:szCs w:val="28"/>
              </w:rPr>
            </w:pPr>
          </w:p>
        </w:tc>
        <w:tc>
          <w:tcPr>
            <w:tcW w:w="719" w:type="pct"/>
            <w:vMerge/>
          </w:tcPr>
          <w:p w:rsidR="004B5540" w:rsidRPr="00B51D9A" w:rsidRDefault="004B5540" w:rsidP="001632F7">
            <w:pPr>
              <w:jc w:val="both"/>
              <w:rPr>
                <w:rFonts w:ascii="Times New Roman" w:hAnsi="Times New Roman" w:cs="Times New Roman"/>
                <w:sz w:val="28"/>
                <w:szCs w:val="28"/>
              </w:rPr>
            </w:pP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en-US"/>
              </w:rPr>
              <w:t>%</w:t>
            </w:r>
          </w:p>
        </w:tc>
        <w:tc>
          <w:tcPr>
            <w:tcW w:w="647"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17,6</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16,7</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58"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r>
      <w:tr w:rsidR="004B5540" w:rsidRPr="00B7095B" w:rsidTr="002D4080">
        <w:tc>
          <w:tcPr>
            <w:tcW w:w="1493" w:type="pct"/>
            <w:gridSpan w:val="2"/>
            <w:vMerge w:val="restart"/>
          </w:tcPr>
          <w:p w:rsidR="004B5540" w:rsidRPr="00B51D9A" w:rsidRDefault="004B5540" w:rsidP="001632F7">
            <w:pPr>
              <w:jc w:val="both"/>
              <w:rPr>
                <w:rFonts w:ascii="Times New Roman" w:hAnsi="Times New Roman" w:cs="Times New Roman"/>
                <w:sz w:val="28"/>
                <w:szCs w:val="28"/>
              </w:rPr>
            </w:pPr>
            <w:r w:rsidRPr="00B51D9A">
              <w:rPr>
                <w:rFonts w:ascii="Times New Roman" w:hAnsi="Times New Roman" w:cs="Times New Roman"/>
                <w:sz w:val="28"/>
                <w:szCs w:val="28"/>
                <w:lang w:val="kk-KZ"/>
              </w:rPr>
              <w:t>Балықтың жалпы саны</w:t>
            </w:r>
          </w:p>
        </w:tc>
        <w:tc>
          <w:tcPr>
            <w:tcW w:w="575" w:type="pct"/>
          </w:tcPr>
          <w:p w:rsidR="004B5540" w:rsidRPr="00B51D9A" w:rsidRDefault="00555C3F" w:rsidP="001632F7">
            <w:pPr>
              <w:jc w:val="center"/>
              <w:rPr>
                <w:rFonts w:ascii="Times New Roman" w:hAnsi="Times New Roman" w:cs="Times New Roman"/>
                <w:sz w:val="28"/>
                <w:szCs w:val="28"/>
              </w:rPr>
            </w:pPr>
            <w:r>
              <w:rPr>
                <w:rFonts w:ascii="Times New Roman" w:hAnsi="Times New Roman" w:cs="Times New Roman"/>
                <w:sz w:val="28"/>
                <w:szCs w:val="28"/>
                <w:lang w:val="en-US"/>
              </w:rPr>
              <w:t>n</w:t>
            </w:r>
          </w:p>
        </w:tc>
        <w:tc>
          <w:tcPr>
            <w:tcW w:w="647"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126</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119</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58"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r>
      <w:tr w:rsidR="004B5540" w:rsidRPr="00B7095B" w:rsidTr="002D4080">
        <w:tc>
          <w:tcPr>
            <w:tcW w:w="1493" w:type="pct"/>
            <w:gridSpan w:val="2"/>
            <w:vMerge/>
          </w:tcPr>
          <w:p w:rsidR="004B5540" w:rsidRPr="00B51D9A" w:rsidRDefault="004B5540" w:rsidP="001632F7">
            <w:pPr>
              <w:jc w:val="both"/>
              <w:rPr>
                <w:rFonts w:ascii="Times New Roman" w:hAnsi="Times New Roman" w:cs="Times New Roman"/>
                <w:sz w:val="28"/>
                <w:szCs w:val="28"/>
              </w:rPr>
            </w:pP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en-US"/>
              </w:rPr>
              <w:t>%</w:t>
            </w:r>
          </w:p>
        </w:tc>
        <w:tc>
          <w:tcPr>
            <w:tcW w:w="647"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51,4</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48,6</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75"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c>
          <w:tcPr>
            <w:tcW w:w="558"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w:t>
            </w:r>
          </w:p>
        </w:tc>
      </w:tr>
    </w:tbl>
    <w:p w:rsidR="004B5540" w:rsidRPr="00B51D9A" w:rsidRDefault="004B5540" w:rsidP="004B5540">
      <w:pPr>
        <w:spacing w:after="0" w:line="240" w:lineRule="auto"/>
        <w:jc w:val="both"/>
        <w:rPr>
          <w:sz w:val="28"/>
          <w:szCs w:val="28"/>
          <w:u w:val="single"/>
          <w:lang w:val="kk-KZ"/>
        </w:rPr>
      </w:pPr>
      <w:r>
        <w:rPr>
          <w:rFonts w:ascii="Times New Roman" w:hAnsi="Times New Roman" w:cs="Times New Roman"/>
          <w:sz w:val="28"/>
          <w:szCs w:val="28"/>
          <w:lang w:val="en-US"/>
        </w:rPr>
        <w:t>*N – популяцияның өлшемі</w:t>
      </w:r>
      <w:r>
        <w:rPr>
          <w:rFonts w:ascii="Times New Roman" w:hAnsi="Times New Roman" w:cs="Times New Roman"/>
          <w:sz w:val="28"/>
          <w:szCs w:val="28"/>
          <w:lang w:val="kk-KZ"/>
        </w:rPr>
        <w:t xml:space="preserve">; </w:t>
      </w:r>
      <w:r w:rsidRPr="00B51D9A">
        <w:rPr>
          <w:rFonts w:ascii="Times New Roman" w:hAnsi="Times New Roman" w:cs="Times New Roman"/>
          <w:sz w:val="28"/>
          <w:szCs w:val="28"/>
          <w:lang w:val="kk-KZ"/>
        </w:rPr>
        <w:t>х</w:t>
      </w:r>
      <w:r w:rsidRPr="00B51D9A">
        <w:rPr>
          <w:rFonts w:ascii="Times New Roman" w:hAnsi="Times New Roman" w:cs="Times New Roman"/>
          <w:sz w:val="28"/>
          <w:szCs w:val="28"/>
          <w:vertAlign w:val="superscript"/>
          <w:lang w:val="kk-KZ"/>
        </w:rPr>
        <w:t>2</w:t>
      </w:r>
      <w:r>
        <w:rPr>
          <w:rFonts w:ascii="Times New Roman" w:hAnsi="Times New Roman" w:cs="Times New Roman"/>
          <w:sz w:val="28"/>
          <w:szCs w:val="28"/>
          <w:vertAlign w:val="superscript"/>
          <w:lang w:val="kk-KZ"/>
        </w:rPr>
        <w:t xml:space="preserve"> </w:t>
      </w:r>
      <w:r>
        <w:rPr>
          <w:rFonts w:ascii="Times New Roman" w:hAnsi="Times New Roman" w:cs="Times New Roman"/>
          <w:sz w:val="28"/>
          <w:szCs w:val="28"/>
          <w:lang w:val="kk-KZ"/>
        </w:rPr>
        <w:t xml:space="preserve">- </w:t>
      </w:r>
      <w:r w:rsidRPr="006816E1">
        <w:rPr>
          <w:rFonts w:ascii="Times New Roman" w:hAnsi="Times New Roman" w:cs="Times New Roman"/>
          <w:sz w:val="28"/>
          <w:szCs w:val="28"/>
          <w:lang w:val="kk-KZ"/>
        </w:rPr>
        <w:t>хи-квадрат</w:t>
      </w:r>
      <w:r>
        <w:rPr>
          <w:rFonts w:ascii="Times New Roman" w:hAnsi="Times New Roman" w:cs="Times New Roman"/>
          <w:sz w:val="28"/>
          <w:szCs w:val="28"/>
          <w:lang w:val="kk-KZ"/>
        </w:rPr>
        <w:t xml:space="preserve"> тестінің статистикасы; </w:t>
      </w:r>
      <w:r w:rsidRPr="00B51D9A">
        <w:rPr>
          <w:rFonts w:ascii="Times New Roman" w:hAnsi="Times New Roman" w:cs="Times New Roman"/>
          <w:sz w:val="28"/>
          <w:szCs w:val="28"/>
          <w:lang w:val="en-US"/>
        </w:rPr>
        <w:t>p</w:t>
      </w:r>
      <w:r w:rsidRPr="00B51D9A">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мәні;</w:t>
      </w:r>
      <w:r>
        <w:rPr>
          <w:rFonts w:ascii="Times New Roman" w:hAnsi="Times New Roman" w:cs="Times New Roman"/>
          <w:sz w:val="28"/>
          <w:szCs w:val="28"/>
          <w:lang w:val="en-US"/>
        </w:rPr>
        <w:t xml:space="preserve"> </w:t>
      </w:r>
      <w:r w:rsidRPr="00B51D9A">
        <w:rPr>
          <w:rFonts w:ascii="Times New Roman" w:hAnsi="Times New Roman" w:cs="Times New Roman"/>
          <w:sz w:val="28"/>
          <w:szCs w:val="28"/>
          <w:lang w:val="en-US"/>
        </w:rPr>
        <w:t>Vc</w:t>
      </w:r>
      <w:r>
        <w:rPr>
          <w:rFonts w:ascii="Times New Roman" w:hAnsi="Times New Roman" w:cs="Times New Roman"/>
          <w:sz w:val="28"/>
          <w:szCs w:val="28"/>
          <w:lang w:val="kk-KZ"/>
        </w:rPr>
        <w:t xml:space="preserve"> - тиімділік күші </w:t>
      </w:r>
    </w:p>
    <w:p w:rsidR="008046FF" w:rsidRDefault="008046FF" w:rsidP="008046FF">
      <w:pPr>
        <w:spacing w:after="0" w:line="240" w:lineRule="auto"/>
        <w:jc w:val="both"/>
        <w:rPr>
          <w:rFonts w:ascii="Times New Roman" w:hAnsi="Times New Roman" w:cs="Times New Roman"/>
          <w:sz w:val="28"/>
          <w:szCs w:val="28"/>
          <w:lang w:val="kk-KZ"/>
        </w:rPr>
      </w:pPr>
    </w:p>
    <w:p w:rsidR="004B5540" w:rsidRPr="00AA6231" w:rsidRDefault="00813975" w:rsidP="004B554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4B5540">
        <w:rPr>
          <w:rFonts w:ascii="Times New Roman" w:hAnsi="Times New Roman" w:cs="Times New Roman"/>
          <w:sz w:val="28"/>
          <w:szCs w:val="28"/>
          <w:lang w:val="kk-KZ"/>
        </w:rPr>
        <w:t>4</w:t>
      </w:r>
      <w:r w:rsidR="004B5540" w:rsidRPr="00AA6231">
        <w:rPr>
          <w:rFonts w:ascii="Times New Roman" w:hAnsi="Times New Roman" w:cs="Times New Roman"/>
          <w:sz w:val="28"/>
          <w:szCs w:val="28"/>
          <w:lang w:val="kk-KZ"/>
        </w:rPr>
        <w:t>. Көлдің мөлшері - көбею процесінің сатысы, көлдің мөлшері - ооцит даму сатыларының әртүрлілігі және көлдің мөлшері - ооцит өзара байланысын талдау жабайы көксерке аналығы (Sander lucioperca)</w:t>
      </w:r>
    </w:p>
    <w:p w:rsidR="004B5540" w:rsidRPr="003850AF" w:rsidRDefault="004B5540" w:rsidP="004B5540">
      <w:pPr>
        <w:spacing w:after="0" w:line="240" w:lineRule="auto"/>
        <w:jc w:val="both"/>
        <w:rPr>
          <w:sz w:val="28"/>
          <w:szCs w:val="28"/>
          <w:lang w:val="en-US"/>
        </w:rPr>
      </w:pPr>
    </w:p>
    <w:tbl>
      <w:tblPr>
        <w:tblStyle w:val="a4"/>
        <w:tblW w:w="4946" w:type="pct"/>
        <w:tblLook w:val="04A0" w:firstRow="1" w:lastRow="0" w:firstColumn="1" w:lastColumn="0" w:noHBand="0" w:noVBand="1"/>
      </w:tblPr>
      <w:tblGrid>
        <w:gridCol w:w="1375"/>
        <w:gridCol w:w="971"/>
        <w:gridCol w:w="560"/>
        <w:gridCol w:w="2221"/>
        <w:gridCol w:w="2219"/>
        <w:gridCol w:w="844"/>
        <w:gridCol w:w="852"/>
        <w:gridCol w:w="706"/>
      </w:tblGrid>
      <w:tr w:rsidR="004B5540" w:rsidRPr="00232CB9" w:rsidTr="008046FF">
        <w:tc>
          <w:tcPr>
            <w:tcW w:w="1491" w:type="pct"/>
            <w:gridSpan w:val="3"/>
            <w:vMerge w:val="restart"/>
          </w:tcPr>
          <w:p w:rsidR="004B5540" w:rsidRDefault="004B5540" w:rsidP="001632F7">
            <w:pPr>
              <w:jc w:val="center"/>
              <w:rPr>
                <w:rFonts w:ascii="Times New Roman" w:hAnsi="Times New Roman" w:cs="Times New Roman"/>
                <w:sz w:val="28"/>
                <w:szCs w:val="28"/>
                <w:lang w:val="en-US"/>
              </w:rPr>
            </w:pPr>
          </w:p>
          <w:p w:rsidR="004B5540" w:rsidRDefault="004B5540" w:rsidP="001632F7">
            <w:pPr>
              <w:jc w:val="center"/>
              <w:rPr>
                <w:rFonts w:ascii="Times New Roman" w:hAnsi="Times New Roman" w:cs="Times New Roman"/>
                <w:sz w:val="28"/>
                <w:szCs w:val="28"/>
                <w:lang w:val="kk-KZ"/>
              </w:rPr>
            </w:pPr>
          </w:p>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Көрсеткіштер</w:t>
            </w:r>
          </w:p>
        </w:tc>
        <w:tc>
          <w:tcPr>
            <w:tcW w:w="2277" w:type="pct"/>
            <w:gridSpan w:val="2"/>
          </w:tcPr>
          <w:p w:rsidR="004B5540" w:rsidRPr="00B51D9A" w:rsidRDefault="004B5540" w:rsidP="001632F7">
            <w:pPr>
              <w:jc w:val="center"/>
              <w:rPr>
                <w:rFonts w:ascii="Times New Roman" w:hAnsi="Times New Roman" w:cs="Times New Roman"/>
                <w:sz w:val="28"/>
                <w:szCs w:val="28"/>
              </w:rPr>
            </w:pPr>
            <w:r w:rsidRPr="00B51D9A">
              <w:rPr>
                <w:rFonts w:ascii="Times New Roman" w:hAnsi="Times New Roman" w:cs="Times New Roman"/>
                <w:sz w:val="28"/>
                <w:szCs w:val="28"/>
              </w:rPr>
              <w:t>Овуляция</w:t>
            </w:r>
          </w:p>
        </w:tc>
        <w:tc>
          <w:tcPr>
            <w:tcW w:w="433" w:type="pct"/>
            <w:vMerge w:val="restart"/>
          </w:tcPr>
          <w:p w:rsidR="004B5540" w:rsidRDefault="004B5540" w:rsidP="001632F7">
            <w:pPr>
              <w:jc w:val="center"/>
              <w:rPr>
                <w:rFonts w:ascii="Times New Roman" w:hAnsi="Times New Roman" w:cs="Times New Roman"/>
                <w:i/>
                <w:sz w:val="28"/>
                <w:szCs w:val="28"/>
                <w:lang w:val="kk-KZ"/>
              </w:rPr>
            </w:pPr>
          </w:p>
          <w:p w:rsidR="004B5540" w:rsidRDefault="004B5540" w:rsidP="001632F7">
            <w:pPr>
              <w:jc w:val="center"/>
              <w:rPr>
                <w:rFonts w:ascii="Times New Roman" w:hAnsi="Times New Roman" w:cs="Times New Roman"/>
                <w:i/>
                <w:sz w:val="28"/>
                <w:szCs w:val="28"/>
                <w:lang w:val="kk-KZ"/>
              </w:rPr>
            </w:pPr>
          </w:p>
          <w:p w:rsidR="004B5540" w:rsidRPr="00B51D9A" w:rsidRDefault="004B5540" w:rsidP="001632F7">
            <w:pPr>
              <w:jc w:val="center"/>
              <w:rPr>
                <w:rFonts w:ascii="Times New Roman" w:hAnsi="Times New Roman" w:cs="Times New Roman"/>
                <w:sz w:val="28"/>
                <w:szCs w:val="28"/>
                <w:lang w:val="en-US"/>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437" w:type="pct"/>
            <w:vMerge w:val="restart"/>
          </w:tcPr>
          <w:p w:rsidR="004B5540" w:rsidRDefault="004B5540" w:rsidP="001632F7">
            <w:pPr>
              <w:jc w:val="center"/>
              <w:rPr>
                <w:rFonts w:ascii="Times New Roman" w:hAnsi="Times New Roman" w:cs="Times New Roman"/>
                <w:i/>
                <w:sz w:val="28"/>
                <w:szCs w:val="28"/>
                <w:lang w:val="en-US"/>
              </w:rPr>
            </w:pPr>
          </w:p>
          <w:p w:rsidR="004B5540" w:rsidRDefault="004B5540" w:rsidP="001632F7">
            <w:pPr>
              <w:jc w:val="center"/>
              <w:rPr>
                <w:rFonts w:ascii="Times New Roman" w:hAnsi="Times New Roman" w:cs="Times New Roman"/>
                <w:i/>
                <w:sz w:val="28"/>
                <w:szCs w:val="28"/>
                <w:lang w:val="en-US"/>
              </w:rPr>
            </w:pPr>
          </w:p>
          <w:p w:rsidR="004B5540" w:rsidRPr="00B51D9A" w:rsidRDefault="004B5540" w:rsidP="001632F7">
            <w:pPr>
              <w:jc w:val="center"/>
              <w:rPr>
                <w:rFonts w:ascii="Times New Roman" w:hAnsi="Times New Roman" w:cs="Times New Roman"/>
                <w:sz w:val="28"/>
                <w:szCs w:val="28"/>
                <w:lang w:val="en-US"/>
              </w:rPr>
            </w:pPr>
            <w:r w:rsidRPr="00232CB9">
              <w:rPr>
                <w:rFonts w:ascii="Times New Roman" w:hAnsi="Times New Roman" w:cs="Times New Roman"/>
                <w:i/>
                <w:sz w:val="28"/>
                <w:szCs w:val="28"/>
                <w:lang w:val="en-US"/>
              </w:rPr>
              <w:t>p</w:t>
            </w:r>
          </w:p>
        </w:tc>
        <w:tc>
          <w:tcPr>
            <w:tcW w:w="363" w:type="pct"/>
            <w:vMerge w:val="restart"/>
          </w:tcPr>
          <w:p w:rsidR="004B5540" w:rsidRDefault="004B5540" w:rsidP="001632F7">
            <w:pPr>
              <w:jc w:val="center"/>
              <w:rPr>
                <w:rFonts w:ascii="Times New Roman" w:hAnsi="Times New Roman" w:cs="Times New Roman"/>
                <w:i/>
                <w:sz w:val="28"/>
                <w:szCs w:val="28"/>
                <w:lang w:val="en-US"/>
              </w:rPr>
            </w:pPr>
          </w:p>
          <w:p w:rsidR="004B5540" w:rsidRDefault="004B5540" w:rsidP="001632F7">
            <w:pPr>
              <w:jc w:val="center"/>
              <w:rPr>
                <w:rFonts w:ascii="Times New Roman" w:hAnsi="Times New Roman" w:cs="Times New Roman"/>
                <w:i/>
                <w:sz w:val="28"/>
                <w:szCs w:val="28"/>
                <w:lang w:val="en-US"/>
              </w:rPr>
            </w:pPr>
          </w:p>
          <w:p w:rsidR="004B5540" w:rsidRPr="00B51D9A" w:rsidRDefault="004B5540" w:rsidP="001632F7">
            <w:pPr>
              <w:jc w:val="center"/>
              <w:rPr>
                <w:rFonts w:ascii="Times New Roman" w:hAnsi="Times New Roman" w:cs="Times New Roman"/>
                <w:sz w:val="28"/>
                <w:szCs w:val="28"/>
                <w:lang w:val="en-US"/>
              </w:rPr>
            </w:pPr>
            <w:r w:rsidRPr="00232CB9">
              <w:rPr>
                <w:rFonts w:ascii="Times New Roman" w:hAnsi="Times New Roman" w:cs="Times New Roman"/>
                <w:i/>
                <w:sz w:val="28"/>
                <w:szCs w:val="28"/>
                <w:lang w:val="en-US"/>
              </w:rPr>
              <w:t>Vc</w:t>
            </w:r>
          </w:p>
        </w:tc>
      </w:tr>
      <w:tr w:rsidR="004B5540" w:rsidRPr="00232CB9" w:rsidTr="008046FF">
        <w:tc>
          <w:tcPr>
            <w:tcW w:w="1491" w:type="pct"/>
            <w:gridSpan w:val="3"/>
            <w:vMerge/>
          </w:tcPr>
          <w:p w:rsidR="004B5540" w:rsidRPr="00B51D9A" w:rsidRDefault="004B5540" w:rsidP="001632F7">
            <w:pPr>
              <w:jc w:val="center"/>
              <w:rPr>
                <w:rFonts w:ascii="Times New Roman" w:hAnsi="Times New Roman" w:cs="Times New Roman"/>
                <w:sz w:val="28"/>
                <w:szCs w:val="28"/>
                <w:lang w:val="en-US"/>
              </w:rPr>
            </w:pPr>
          </w:p>
        </w:tc>
        <w:tc>
          <w:tcPr>
            <w:tcW w:w="1138" w:type="pct"/>
          </w:tcPr>
          <w:p w:rsidR="004B5540" w:rsidRPr="00B51D9A" w:rsidRDefault="004B5540" w:rsidP="001632F7">
            <w:pPr>
              <w:jc w:val="center"/>
              <w:rPr>
                <w:rFonts w:ascii="Times New Roman" w:hAnsi="Times New Roman" w:cs="Times New Roman"/>
                <w:sz w:val="28"/>
                <w:szCs w:val="28"/>
                <w:lang w:val="kk-KZ"/>
              </w:rPr>
            </w:pPr>
            <w:r w:rsidRPr="00B51D9A">
              <w:rPr>
                <w:rFonts w:ascii="Times New Roman" w:hAnsi="Times New Roman" w:cs="Times New Roman"/>
                <w:sz w:val="28"/>
                <w:szCs w:val="28"/>
                <w:lang w:val="kk-KZ"/>
              </w:rPr>
              <w:t xml:space="preserve">Аналықтарының </w:t>
            </w:r>
            <w:r w:rsidRPr="00B51D9A">
              <w:rPr>
                <w:rFonts w:ascii="Times New Roman" w:hAnsi="Times New Roman" w:cs="Times New Roman"/>
                <w:sz w:val="28"/>
                <w:szCs w:val="28"/>
                <w:lang w:val="en-US"/>
              </w:rPr>
              <w:t xml:space="preserve">овуляция </w:t>
            </w:r>
            <w:r w:rsidRPr="00B51D9A">
              <w:rPr>
                <w:rFonts w:ascii="Times New Roman" w:hAnsi="Times New Roman" w:cs="Times New Roman"/>
                <w:sz w:val="28"/>
                <w:szCs w:val="28"/>
                <w:lang w:val="kk-KZ"/>
              </w:rPr>
              <w:t>алды</w:t>
            </w:r>
          </w:p>
        </w:tc>
        <w:tc>
          <w:tcPr>
            <w:tcW w:w="1138" w:type="pct"/>
          </w:tcPr>
          <w:p w:rsidR="004B5540" w:rsidRPr="00B51D9A" w:rsidRDefault="004B5540" w:rsidP="001632F7">
            <w:pPr>
              <w:jc w:val="center"/>
              <w:rPr>
                <w:rFonts w:ascii="Times New Roman" w:hAnsi="Times New Roman" w:cs="Times New Roman"/>
                <w:sz w:val="28"/>
                <w:szCs w:val="28"/>
                <w:lang w:val="kk-KZ"/>
              </w:rPr>
            </w:pPr>
            <w:r w:rsidRPr="00B51D9A">
              <w:rPr>
                <w:rFonts w:ascii="Times New Roman" w:hAnsi="Times New Roman" w:cs="Times New Roman"/>
                <w:sz w:val="28"/>
                <w:szCs w:val="28"/>
                <w:lang w:val="kk-KZ"/>
              </w:rPr>
              <w:t xml:space="preserve">Аналықтарының </w:t>
            </w:r>
            <w:r w:rsidRPr="00B51D9A">
              <w:rPr>
                <w:rFonts w:ascii="Times New Roman" w:hAnsi="Times New Roman" w:cs="Times New Roman"/>
                <w:sz w:val="28"/>
                <w:szCs w:val="28"/>
                <w:lang w:val="en-US"/>
              </w:rPr>
              <w:t>овуляция</w:t>
            </w:r>
            <w:r w:rsidRPr="00B51D9A">
              <w:rPr>
                <w:rFonts w:ascii="Times New Roman" w:hAnsi="Times New Roman" w:cs="Times New Roman"/>
                <w:sz w:val="28"/>
                <w:szCs w:val="28"/>
                <w:lang w:val="kk-KZ"/>
              </w:rPr>
              <w:t>дан соңы</w:t>
            </w:r>
          </w:p>
        </w:tc>
        <w:tc>
          <w:tcPr>
            <w:tcW w:w="433" w:type="pct"/>
            <w:vMerge/>
          </w:tcPr>
          <w:p w:rsidR="004B5540" w:rsidRPr="00B51D9A" w:rsidRDefault="004B5540" w:rsidP="001632F7">
            <w:pPr>
              <w:jc w:val="center"/>
              <w:rPr>
                <w:rFonts w:ascii="Times New Roman" w:hAnsi="Times New Roman" w:cs="Times New Roman"/>
                <w:sz w:val="28"/>
                <w:szCs w:val="28"/>
                <w:lang w:val="en-US"/>
              </w:rPr>
            </w:pPr>
          </w:p>
        </w:tc>
        <w:tc>
          <w:tcPr>
            <w:tcW w:w="437" w:type="pct"/>
            <w:vMerge/>
          </w:tcPr>
          <w:p w:rsidR="004B5540" w:rsidRPr="00B51D9A" w:rsidRDefault="004B5540" w:rsidP="001632F7">
            <w:pPr>
              <w:jc w:val="center"/>
              <w:rPr>
                <w:rFonts w:ascii="Times New Roman" w:hAnsi="Times New Roman" w:cs="Times New Roman"/>
                <w:sz w:val="28"/>
                <w:szCs w:val="28"/>
                <w:lang w:val="en-US"/>
              </w:rPr>
            </w:pPr>
          </w:p>
        </w:tc>
        <w:tc>
          <w:tcPr>
            <w:tcW w:w="363" w:type="pct"/>
            <w:vMerge/>
          </w:tcPr>
          <w:p w:rsidR="004B5540" w:rsidRPr="00B51D9A" w:rsidRDefault="004B5540" w:rsidP="001632F7">
            <w:pPr>
              <w:jc w:val="center"/>
              <w:rPr>
                <w:rFonts w:ascii="Times New Roman" w:hAnsi="Times New Roman" w:cs="Times New Roman"/>
                <w:sz w:val="28"/>
                <w:szCs w:val="28"/>
                <w:lang w:val="en-US"/>
              </w:rPr>
            </w:pPr>
          </w:p>
        </w:tc>
      </w:tr>
      <w:tr w:rsidR="004B5540" w:rsidRPr="00232CB9" w:rsidTr="008046FF">
        <w:tc>
          <w:tcPr>
            <w:tcW w:w="706" w:type="pct"/>
            <w:vMerge w:val="restar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Көл</w:t>
            </w:r>
          </w:p>
        </w:tc>
        <w:tc>
          <w:tcPr>
            <w:tcW w:w="498" w:type="pct"/>
            <w:vMerge w:val="restar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Кіші</w:t>
            </w:r>
          </w:p>
        </w:tc>
        <w:tc>
          <w:tcPr>
            <w:tcW w:w="287" w:type="pct"/>
          </w:tcPr>
          <w:p w:rsidR="004B5540" w:rsidRPr="00B51D9A"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13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116</w:t>
            </w:r>
          </w:p>
        </w:tc>
        <w:tc>
          <w:tcPr>
            <w:tcW w:w="113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433"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c>
          <w:tcPr>
            <w:tcW w:w="437"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0,913</w:t>
            </w:r>
          </w:p>
        </w:tc>
        <w:tc>
          <w:tcPr>
            <w:tcW w:w="363"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r>
      <w:tr w:rsidR="004B5540" w:rsidRPr="00232CB9" w:rsidTr="008046FF">
        <w:tc>
          <w:tcPr>
            <w:tcW w:w="706" w:type="pct"/>
            <w:vMerge/>
          </w:tcPr>
          <w:p w:rsidR="004B5540" w:rsidRPr="00B51D9A" w:rsidRDefault="004B5540" w:rsidP="001632F7">
            <w:pPr>
              <w:jc w:val="center"/>
              <w:rPr>
                <w:rFonts w:ascii="Times New Roman" w:hAnsi="Times New Roman" w:cs="Times New Roman"/>
                <w:sz w:val="28"/>
                <w:szCs w:val="28"/>
                <w:lang w:val="en-US"/>
              </w:rPr>
            </w:pPr>
          </w:p>
        </w:tc>
        <w:tc>
          <w:tcPr>
            <w:tcW w:w="498" w:type="pct"/>
            <w:vMerge/>
          </w:tcPr>
          <w:p w:rsidR="004B5540" w:rsidRPr="00B51D9A" w:rsidRDefault="004B5540" w:rsidP="001632F7">
            <w:pPr>
              <w:jc w:val="center"/>
              <w:rPr>
                <w:rFonts w:ascii="Times New Roman" w:hAnsi="Times New Roman" w:cs="Times New Roman"/>
                <w:sz w:val="28"/>
                <w:szCs w:val="28"/>
                <w:lang w:val="en-US"/>
              </w:rPr>
            </w:pPr>
          </w:p>
        </w:tc>
        <w:tc>
          <w:tcPr>
            <w:tcW w:w="287" w:type="pct"/>
          </w:tcPr>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3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47,3</w:t>
            </w:r>
          </w:p>
        </w:tc>
        <w:tc>
          <w:tcPr>
            <w:tcW w:w="113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433"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437"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363"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RPr="00232CB9" w:rsidTr="008046FF">
        <w:tc>
          <w:tcPr>
            <w:tcW w:w="706" w:type="pct"/>
            <w:vMerge/>
          </w:tcPr>
          <w:p w:rsidR="004B5540" w:rsidRPr="00B51D9A" w:rsidRDefault="004B5540" w:rsidP="001632F7">
            <w:pPr>
              <w:jc w:val="center"/>
              <w:rPr>
                <w:rFonts w:ascii="Times New Roman" w:hAnsi="Times New Roman" w:cs="Times New Roman"/>
                <w:sz w:val="28"/>
                <w:szCs w:val="28"/>
                <w:lang w:val="en-US"/>
              </w:rPr>
            </w:pPr>
          </w:p>
        </w:tc>
        <w:tc>
          <w:tcPr>
            <w:tcW w:w="498" w:type="pct"/>
            <w:vMerge w:val="restar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Үлкен</w:t>
            </w:r>
          </w:p>
        </w:tc>
        <w:tc>
          <w:tcPr>
            <w:tcW w:w="287" w:type="pct"/>
          </w:tcPr>
          <w:p w:rsidR="004B5540" w:rsidRPr="00B51D9A"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13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110</w:t>
            </w:r>
          </w:p>
        </w:tc>
        <w:tc>
          <w:tcPr>
            <w:tcW w:w="113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433" w:type="pct"/>
          </w:tcPr>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37" w:type="pct"/>
          </w:tcPr>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63" w:type="pct"/>
          </w:tcPr>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4B5540" w:rsidRPr="00232CB9" w:rsidTr="008046FF">
        <w:tc>
          <w:tcPr>
            <w:tcW w:w="706" w:type="pct"/>
            <w:vMerge/>
          </w:tcPr>
          <w:p w:rsidR="004B5540" w:rsidRPr="00B51D9A" w:rsidRDefault="004B5540" w:rsidP="001632F7">
            <w:pPr>
              <w:jc w:val="center"/>
              <w:rPr>
                <w:rFonts w:ascii="Times New Roman" w:hAnsi="Times New Roman" w:cs="Times New Roman"/>
                <w:sz w:val="28"/>
                <w:szCs w:val="28"/>
                <w:lang w:val="en-US"/>
              </w:rPr>
            </w:pPr>
          </w:p>
        </w:tc>
        <w:tc>
          <w:tcPr>
            <w:tcW w:w="498" w:type="pct"/>
            <w:vMerge/>
          </w:tcPr>
          <w:p w:rsidR="004B5540" w:rsidRPr="00B51D9A" w:rsidRDefault="004B5540" w:rsidP="001632F7">
            <w:pPr>
              <w:jc w:val="center"/>
              <w:rPr>
                <w:rFonts w:ascii="Times New Roman" w:hAnsi="Times New Roman" w:cs="Times New Roman"/>
                <w:sz w:val="28"/>
                <w:szCs w:val="28"/>
                <w:lang w:val="en-US"/>
              </w:rPr>
            </w:pPr>
          </w:p>
        </w:tc>
        <w:tc>
          <w:tcPr>
            <w:tcW w:w="287" w:type="pct"/>
          </w:tcPr>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3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44,9</w:t>
            </w:r>
          </w:p>
        </w:tc>
        <w:tc>
          <w:tcPr>
            <w:tcW w:w="113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3,7</w:t>
            </w:r>
          </w:p>
        </w:tc>
        <w:tc>
          <w:tcPr>
            <w:tcW w:w="433" w:type="pct"/>
          </w:tcPr>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37" w:type="pct"/>
          </w:tcPr>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63" w:type="pct"/>
          </w:tcPr>
          <w:p w:rsidR="004B5540" w:rsidRPr="00B51D9A"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033F51" w:rsidRPr="00232CB9" w:rsidTr="008046FF">
        <w:tc>
          <w:tcPr>
            <w:tcW w:w="1204" w:type="pct"/>
            <w:gridSpan w:val="2"/>
            <w:vMerge w:val="restart"/>
          </w:tcPr>
          <w:p w:rsidR="00033F51" w:rsidRPr="00B51D9A"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Ж</w:t>
            </w:r>
            <w:r w:rsidRPr="00AA6231">
              <w:rPr>
                <w:rFonts w:ascii="Times New Roman" w:hAnsi="Times New Roman" w:cs="Times New Roman"/>
                <w:sz w:val="28"/>
                <w:szCs w:val="28"/>
                <w:lang w:val="kk-KZ"/>
              </w:rPr>
              <w:t>алпы саны</w:t>
            </w:r>
          </w:p>
        </w:tc>
        <w:tc>
          <w:tcPr>
            <w:tcW w:w="287" w:type="pct"/>
          </w:tcPr>
          <w:p w:rsidR="00033F51" w:rsidRPr="00B51D9A"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138"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226</w:t>
            </w:r>
          </w:p>
        </w:tc>
        <w:tc>
          <w:tcPr>
            <w:tcW w:w="1138"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433" w:type="pct"/>
          </w:tcPr>
          <w:p w:rsidR="00033F51" w:rsidRPr="00B51D9A"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37" w:type="pct"/>
          </w:tcPr>
          <w:p w:rsidR="00033F51" w:rsidRPr="00B51D9A"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63" w:type="pct"/>
          </w:tcPr>
          <w:p w:rsidR="00033F51" w:rsidRPr="00B51D9A"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033F51" w:rsidRPr="00232CB9" w:rsidTr="008046FF">
        <w:tc>
          <w:tcPr>
            <w:tcW w:w="1204" w:type="pct"/>
            <w:gridSpan w:val="2"/>
            <w:vMerge/>
          </w:tcPr>
          <w:p w:rsidR="00033F51" w:rsidRPr="00232CB9" w:rsidRDefault="00033F51" w:rsidP="001632F7">
            <w:pPr>
              <w:jc w:val="center"/>
              <w:rPr>
                <w:rFonts w:ascii="Times New Roman" w:hAnsi="Times New Roman" w:cs="Times New Roman"/>
                <w:sz w:val="28"/>
                <w:szCs w:val="28"/>
                <w:lang w:val="en-US"/>
              </w:rPr>
            </w:pPr>
          </w:p>
        </w:tc>
        <w:tc>
          <w:tcPr>
            <w:tcW w:w="287"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38"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92,2</w:t>
            </w:r>
          </w:p>
        </w:tc>
        <w:tc>
          <w:tcPr>
            <w:tcW w:w="1138"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433"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37"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63"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033F51" w:rsidRPr="00232CB9" w:rsidTr="008046FF">
        <w:trPr>
          <w:trHeight w:val="1288"/>
        </w:trPr>
        <w:tc>
          <w:tcPr>
            <w:tcW w:w="1204" w:type="pct"/>
            <w:gridSpan w:val="2"/>
            <w:vMerge/>
          </w:tcPr>
          <w:p w:rsidR="00033F51" w:rsidRPr="00232CB9" w:rsidRDefault="00033F51" w:rsidP="001632F7">
            <w:pPr>
              <w:jc w:val="center"/>
              <w:rPr>
                <w:rFonts w:ascii="Times New Roman" w:hAnsi="Times New Roman" w:cs="Times New Roman"/>
                <w:sz w:val="28"/>
                <w:szCs w:val="28"/>
                <w:lang w:val="en-US"/>
              </w:rPr>
            </w:pPr>
          </w:p>
        </w:tc>
        <w:tc>
          <w:tcPr>
            <w:tcW w:w="1426" w:type="pct"/>
            <w:gridSpan w:val="2"/>
          </w:tcPr>
          <w:p w:rsidR="00033F51" w:rsidRPr="00E834BB" w:rsidRDefault="00033F51" w:rsidP="001632F7">
            <w:pPr>
              <w:jc w:val="both"/>
              <w:rPr>
                <w:rFonts w:ascii="Times New Roman" w:hAnsi="Times New Roman" w:cs="Times New Roman"/>
                <w:sz w:val="28"/>
                <w:szCs w:val="28"/>
                <w:lang w:val="en-US"/>
              </w:rPr>
            </w:pPr>
            <w:r w:rsidRPr="00E834BB">
              <w:rPr>
                <w:rFonts w:ascii="Times New Roman" w:hAnsi="Times New Roman" w:cs="Times New Roman"/>
                <w:sz w:val="28"/>
                <w:szCs w:val="28"/>
                <w:lang w:val="kk-KZ"/>
              </w:rPr>
              <w:t>О</w:t>
            </w:r>
            <w:r w:rsidRPr="00E834BB">
              <w:rPr>
                <w:rFonts w:ascii="Times New Roman" w:hAnsi="Times New Roman" w:cs="Times New Roman"/>
                <w:sz w:val="28"/>
                <w:szCs w:val="28"/>
                <w:lang w:val="en-US"/>
              </w:rPr>
              <w:t>оциттердің әртүрлі сатысы</w:t>
            </w:r>
          </w:p>
          <w:p w:rsidR="00033F51" w:rsidRPr="00E834BB" w:rsidRDefault="00033F51" w:rsidP="001632F7">
            <w:pPr>
              <w:jc w:val="both"/>
              <w:rPr>
                <w:rFonts w:ascii="Times New Roman" w:hAnsi="Times New Roman" w:cs="Times New Roman"/>
                <w:sz w:val="28"/>
                <w:szCs w:val="28"/>
                <w:lang w:val="kk-KZ"/>
              </w:rPr>
            </w:pPr>
            <w:r w:rsidRPr="00E834BB">
              <w:rPr>
                <w:rFonts w:ascii="Times New Roman" w:hAnsi="Times New Roman" w:cs="Times New Roman"/>
                <w:sz w:val="28"/>
                <w:szCs w:val="28"/>
                <w:lang w:val="kk-KZ"/>
              </w:rPr>
              <w:t>Әртүрлі сатыдағы ооциттер</w:t>
            </w:r>
          </w:p>
        </w:tc>
        <w:tc>
          <w:tcPr>
            <w:tcW w:w="1138"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Әртүрлі сатыдағы ооциттер</w:t>
            </w:r>
          </w:p>
        </w:tc>
        <w:tc>
          <w:tcPr>
            <w:tcW w:w="433" w:type="pct"/>
          </w:tcPr>
          <w:p w:rsidR="00033F51" w:rsidRDefault="00033F51" w:rsidP="001632F7">
            <w:pPr>
              <w:jc w:val="center"/>
              <w:rPr>
                <w:rFonts w:ascii="Times New Roman" w:hAnsi="Times New Roman" w:cs="Times New Roman"/>
                <w:i/>
                <w:sz w:val="28"/>
                <w:szCs w:val="28"/>
                <w:lang w:val="kk-KZ"/>
              </w:rPr>
            </w:pPr>
          </w:p>
          <w:p w:rsidR="00033F51" w:rsidRPr="00B51D9A" w:rsidRDefault="00033F51" w:rsidP="001632F7">
            <w:pPr>
              <w:jc w:val="center"/>
              <w:rPr>
                <w:rFonts w:ascii="Times New Roman" w:hAnsi="Times New Roman" w:cs="Times New Roman"/>
                <w:sz w:val="28"/>
                <w:szCs w:val="28"/>
                <w:lang w:val="kk-KZ"/>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437" w:type="pct"/>
          </w:tcPr>
          <w:p w:rsidR="00033F51" w:rsidRDefault="00033F51" w:rsidP="001632F7">
            <w:pPr>
              <w:jc w:val="center"/>
              <w:rPr>
                <w:rFonts w:ascii="Times New Roman" w:hAnsi="Times New Roman" w:cs="Times New Roman"/>
                <w:i/>
                <w:sz w:val="28"/>
                <w:szCs w:val="28"/>
                <w:lang w:val="en-US"/>
              </w:rPr>
            </w:pPr>
          </w:p>
          <w:p w:rsidR="00033F51" w:rsidRPr="00232CB9" w:rsidRDefault="00033F51" w:rsidP="001632F7">
            <w:pPr>
              <w:jc w:val="center"/>
              <w:rPr>
                <w:rFonts w:ascii="Times New Roman" w:hAnsi="Times New Roman" w:cs="Times New Roman"/>
                <w:sz w:val="28"/>
                <w:szCs w:val="28"/>
                <w:lang w:val="en-US"/>
              </w:rPr>
            </w:pPr>
            <w:r w:rsidRPr="00232CB9">
              <w:rPr>
                <w:rFonts w:ascii="Times New Roman" w:hAnsi="Times New Roman" w:cs="Times New Roman"/>
                <w:i/>
                <w:sz w:val="28"/>
                <w:szCs w:val="28"/>
                <w:lang w:val="en-US"/>
              </w:rPr>
              <w:t>p</w:t>
            </w:r>
          </w:p>
        </w:tc>
        <w:tc>
          <w:tcPr>
            <w:tcW w:w="363" w:type="pct"/>
          </w:tcPr>
          <w:p w:rsidR="00033F51" w:rsidRDefault="00033F51" w:rsidP="001632F7">
            <w:pPr>
              <w:jc w:val="center"/>
              <w:rPr>
                <w:rFonts w:ascii="Times New Roman" w:hAnsi="Times New Roman" w:cs="Times New Roman"/>
                <w:i/>
                <w:sz w:val="28"/>
                <w:szCs w:val="28"/>
                <w:lang w:val="en-US"/>
              </w:rPr>
            </w:pPr>
          </w:p>
          <w:p w:rsidR="00033F51" w:rsidRPr="00B51D9A" w:rsidRDefault="00033F51" w:rsidP="001632F7">
            <w:pPr>
              <w:jc w:val="center"/>
              <w:rPr>
                <w:rFonts w:ascii="Times New Roman" w:hAnsi="Times New Roman" w:cs="Times New Roman"/>
                <w:sz w:val="28"/>
                <w:szCs w:val="28"/>
                <w:lang w:val="kk-KZ"/>
              </w:rPr>
            </w:pPr>
            <w:r w:rsidRPr="00232CB9">
              <w:rPr>
                <w:rFonts w:ascii="Times New Roman" w:hAnsi="Times New Roman" w:cs="Times New Roman"/>
                <w:i/>
                <w:sz w:val="28"/>
                <w:szCs w:val="28"/>
                <w:lang w:val="en-US"/>
              </w:rPr>
              <w:t>Vc</w:t>
            </w:r>
            <w:r>
              <w:rPr>
                <w:rFonts w:ascii="Times New Roman" w:hAnsi="Times New Roman" w:cs="Times New Roman"/>
                <w:i/>
                <w:sz w:val="28"/>
                <w:szCs w:val="28"/>
                <w:lang w:val="kk-KZ"/>
              </w:rPr>
              <w:t xml:space="preserve"> </w:t>
            </w:r>
          </w:p>
        </w:tc>
      </w:tr>
    </w:tbl>
    <w:p w:rsidR="00033F51" w:rsidRDefault="00033F51">
      <w:r>
        <w:br w:type="page"/>
      </w:r>
    </w:p>
    <w:p w:rsidR="00033F51" w:rsidRPr="00033F51" w:rsidRDefault="00033F51" w:rsidP="00033F51">
      <w:pPr>
        <w:spacing w:after="0"/>
        <w:rPr>
          <w:rFonts w:ascii="Times New Roman" w:hAnsi="Times New Roman" w:cs="Times New Roman"/>
          <w:sz w:val="28"/>
          <w:szCs w:val="28"/>
          <w:lang w:val="kk-KZ"/>
        </w:rPr>
      </w:pPr>
      <w:r w:rsidRPr="00033F51">
        <w:rPr>
          <w:rFonts w:ascii="Times New Roman" w:hAnsi="Times New Roman" w:cs="Times New Roman"/>
          <w:sz w:val="28"/>
          <w:szCs w:val="28"/>
        </w:rPr>
        <w:lastRenderedPageBreak/>
        <w:t xml:space="preserve">Кесте </w:t>
      </w:r>
      <w:r w:rsidRPr="00033F51">
        <w:rPr>
          <w:rFonts w:ascii="Times New Roman" w:hAnsi="Times New Roman" w:cs="Times New Roman"/>
          <w:sz w:val="28"/>
          <w:szCs w:val="28"/>
          <w:lang w:val="kk-KZ"/>
        </w:rPr>
        <w:t>4 жалғасы</w:t>
      </w:r>
    </w:p>
    <w:tbl>
      <w:tblPr>
        <w:tblStyle w:val="a4"/>
        <w:tblW w:w="5000" w:type="pct"/>
        <w:tblLayout w:type="fixed"/>
        <w:tblLook w:val="04A0" w:firstRow="1" w:lastRow="0" w:firstColumn="1" w:lastColumn="0" w:noHBand="0" w:noVBand="1"/>
      </w:tblPr>
      <w:tblGrid>
        <w:gridCol w:w="1454"/>
        <w:gridCol w:w="970"/>
        <w:gridCol w:w="709"/>
        <w:gridCol w:w="2219"/>
        <w:gridCol w:w="1843"/>
        <w:gridCol w:w="993"/>
        <w:gridCol w:w="960"/>
        <w:gridCol w:w="706"/>
      </w:tblGrid>
      <w:tr w:rsidR="00033F51" w:rsidRPr="00B51D9A" w:rsidTr="00B81F49">
        <w:tc>
          <w:tcPr>
            <w:tcW w:w="1590" w:type="pct"/>
            <w:gridSpan w:val="3"/>
            <w:vMerge w:val="restart"/>
          </w:tcPr>
          <w:p w:rsidR="00033F51" w:rsidRDefault="00033F51" w:rsidP="00B81F49">
            <w:pPr>
              <w:jc w:val="center"/>
              <w:rPr>
                <w:rFonts w:ascii="Times New Roman" w:hAnsi="Times New Roman" w:cs="Times New Roman"/>
                <w:sz w:val="28"/>
                <w:szCs w:val="28"/>
                <w:lang w:val="en-US"/>
              </w:rPr>
            </w:pPr>
          </w:p>
          <w:p w:rsidR="00033F51" w:rsidRDefault="00033F51" w:rsidP="00B81F49">
            <w:pPr>
              <w:jc w:val="center"/>
              <w:rPr>
                <w:rFonts w:ascii="Times New Roman" w:hAnsi="Times New Roman" w:cs="Times New Roman"/>
                <w:sz w:val="28"/>
                <w:szCs w:val="28"/>
                <w:lang w:val="kk-KZ"/>
              </w:rPr>
            </w:pPr>
          </w:p>
          <w:p w:rsidR="00033F51" w:rsidRPr="00B51D9A" w:rsidRDefault="00033F51" w:rsidP="00B81F49">
            <w:pPr>
              <w:jc w:val="center"/>
              <w:rPr>
                <w:rFonts w:ascii="Times New Roman" w:hAnsi="Times New Roman" w:cs="Times New Roman"/>
                <w:sz w:val="28"/>
                <w:szCs w:val="28"/>
                <w:lang w:val="en-US"/>
              </w:rPr>
            </w:pPr>
            <w:r>
              <w:rPr>
                <w:rFonts w:ascii="Times New Roman" w:hAnsi="Times New Roman" w:cs="Times New Roman"/>
                <w:sz w:val="28"/>
                <w:szCs w:val="28"/>
                <w:lang w:val="kk-KZ"/>
              </w:rPr>
              <w:t>Көрсеткіштер</w:t>
            </w:r>
          </w:p>
        </w:tc>
        <w:tc>
          <w:tcPr>
            <w:tcW w:w="2061" w:type="pct"/>
            <w:gridSpan w:val="2"/>
          </w:tcPr>
          <w:p w:rsidR="00033F51" w:rsidRPr="00B51D9A" w:rsidRDefault="00033F51" w:rsidP="00B81F49">
            <w:pPr>
              <w:jc w:val="center"/>
              <w:rPr>
                <w:rFonts w:ascii="Times New Roman" w:hAnsi="Times New Roman" w:cs="Times New Roman"/>
                <w:sz w:val="28"/>
                <w:szCs w:val="28"/>
              </w:rPr>
            </w:pPr>
            <w:r w:rsidRPr="00B51D9A">
              <w:rPr>
                <w:rFonts w:ascii="Times New Roman" w:hAnsi="Times New Roman" w:cs="Times New Roman"/>
                <w:sz w:val="28"/>
                <w:szCs w:val="28"/>
              </w:rPr>
              <w:t>Овуляция</w:t>
            </w:r>
          </w:p>
        </w:tc>
        <w:tc>
          <w:tcPr>
            <w:tcW w:w="504" w:type="pct"/>
            <w:vMerge w:val="restart"/>
          </w:tcPr>
          <w:p w:rsidR="00033F51" w:rsidRDefault="00033F51" w:rsidP="00B81F49">
            <w:pPr>
              <w:jc w:val="center"/>
              <w:rPr>
                <w:rFonts w:ascii="Times New Roman" w:hAnsi="Times New Roman" w:cs="Times New Roman"/>
                <w:i/>
                <w:sz w:val="28"/>
                <w:szCs w:val="28"/>
                <w:lang w:val="kk-KZ"/>
              </w:rPr>
            </w:pPr>
          </w:p>
          <w:p w:rsidR="00033F51" w:rsidRDefault="00033F51" w:rsidP="00B81F49">
            <w:pPr>
              <w:jc w:val="center"/>
              <w:rPr>
                <w:rFonts w:ascii="Times New Roman" w:hAnsi="Times New Roman" w:cs="Times New Roman"/>
                <w:i/>
                <w:sz w:val="28"/>
                <w:szCs w:val="28"/>
                <w:lang w:val="kk-KZ"/>
              </w:rPr>
            </w:pPr>
          </w:p>
          <w:p w:rsidR="00033F51" w:rsidRPr="00B51D9A" w:rsidRDefault="00033F51" w:rsidP="00B81F49">
            <w:pPr>
              <w:jc w:val="center"/>
              <w:rPr>
                <w:rFonts w:ascii="Times New Roman" w:hAnsi="Times New Roman" w:cs="Times New Roman"/>
                <w:sz w:val="28"/>
                <w:szCs w:val="28"/>
                <w:lang w:val="en-US"/>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487" w:type="pct"/>
            <w:vMerge w:val="restart"/>
          </w:tcPr>
          <w:p w:rsidR="00033F51" w:rsidRDefault="00033F51" w:rsidP="00B81F49">
            <w:pPr>
              <w:jc w:val="center"/>
              <w:rPr>
                <w:rFonts w:ascii="Times New Roman" w:hAnsi="Times New Roman" w:cs="Times New Roman"/>
                <w:i/>
                <w:sz w:val="28"/>
                <w:szCs w:val="28"/>
                <w:lang w:val="en-US"/>
              </w:rPr>
            </w:pPr>
          </w:p>
          <w:p w:rsidR="00033F51" w:rsidRDefault="00033F51" w:rsidP="00B81F49">
            <w:pPr>
              <w:jc w:val="center"/>
              <w:rPr>
                <w:rFonts w:ascii="Times New Roman" w:hAnsi="Times New Roman" w:cs="Times New Roman"/>
                <w:i/>
                <w:sz w:val="28"/>
                <w:szCs w:val="28"/>
                <w:lang w:val="en-US"/>
              </w:rPr>
            </w:pPr>
          </w:p>
          <w:p w:rsidR="00033F51" w:rsidRPr="00B51D9A" w:rsidRDefault="00033F51" w:rsidP="00B81F49">
            <w:pPr>
              <w:jc w:val="center"/>
              <w:rPr>
                <w:rFonts w:ascii="Times New Roman" w:hAnsi="Times New Roman" w:cs="Times New Roman"/>
                <w:sz w:val="28"/>
                <w:szCs w:val="28"/>
                <w:lang w:val="en-US"/>
              </w:rPr>
            </w:pPr>
            <w:r w:rsidRPr="00232CB9">
              <w:rPr>
                <w:rFonts w:ascii="Times New Roman" w:hAnsi="Times New Roman" w:cs="Times New Roman"/>
                <w:i/>
                <w:sz w:val="28"/>
                <w:szCs w:val="28"/>
                <w:lang w:val="en-US"/>
              </w:rPr>
              <w:t>p</w:t>
            </w:r>
          </w:p>
        </w:tc>
        <w:tc>
          <w:tcPr>
            <w:tcW w:w="358" w:type="pct"/>
            <w:vMerge w:val="restart"/>
          </w:tcPr>
          <w:p w:rsidR="00033F51" w:rsidRDefault="00033F51" w:rsidP="00B81F49">
            <w:pPr>
              <w:jc w:val="center"/>
              <w:rPr>
                <w:rFonts w:ascii="Times New Roman" w:hAnsi="Times New Roman" w:cs="Times New Roman"/>
                <w:i/>
                <w:sz w:val="28"/>
                <w:szCs w:val="28"/>
                <w:lang w:val="en-US"/>
              </w:rPr>
            </w:pPr>
          </w:p>
          <w:p w:rsidR="00033F51" w:rsidRDefault="00033F51" w:rsidP="00B81F49">
            <w:pPr>
              <w:jc w:val="center"/>
              <w:rPr>
                <w:rFonts w:ascii="Times New Roman" w:hAnsi="Times New Roman" w:cs="Times New Roman"/>
                <w:i/>
                <w:sz w:val="28"/>
                <w:szCs w:val="28"/>
                <w:lang w:val="en-US"/>
              </w:rPr>
            </w:pPr>
          </w:p>
          <w:p w:rsidR="00033F51" w:rsidRPr="00B51D9A" w:rsidRDefault="00033F51" w:rsidP="00B81F49">
            <w:pPr>
              <w:jc w:val="center"/>
              <w:rPr>
                <w:rFonts w:ascii="Times New Roman" w:hAnsi="Times New Roman" w:cs="Times New Roman"/>
                <w:sz w:val="28"/>
                <w:szCs w:val="28"/>
                <w:lang w:val="en-US"/>
              </w:rPr>
            </w:pPr>
            <w:r w:rsidRPr="00232CB9">
              <w:rPr>
                <w:rFonts w:ascii="Times New Roman" w:hAnsi="Times New Roman" w:cs="Times New Roman"/>
                <w:i/>
                <w:sz w:val="28"/>
                <w:szCs w:val="28"/>
                <w:lang w:val="en-US"/>
              </w:rPr>
              <w:t>Vc</w:t>
            </w:r>
          </w:p>
        </w:tc>
      </w:tr>
      <w:tr w:rsidR="00033F51" w:rsidRPr="00B51D9A" w:rsidTr="00B81F49">
        <w:tc>
          <w:tcPr>
            <w:tcW w:w="1590" w:type="pct"/>
            <w:gridSpan w:val="3"/>
            <w:vMerge/>
          </w:tcPr>
          <w:p w:rsidR="00033F51" w:rsidRPr="00B51D9A" w:rsidRDefault="00033F51" w:rsidP="00B81F49">
            <w:pPr>
              <w:jc w:val="center"/>
              <w:rPr>
                <w:rFonts w:ascii="Times New Roman" w:hAnsi="Times New Roman" w:cs="Times New Roman"/>
                <w:sz w:val="28"/>
                <w:szCs w:val="28"/>
                <w:lang w:val="en-US"/>
              </w:rPr>
            </w:pPr>
          </w:p>
        </w:tc>
        <w:tc>
          <w:tcPr>
            <w:tcW w:w="1126" w:type="pct"/>
          </w:tcPr>
          <w:p w:rsidR="00033F51" w:rsidRPr="00B51D9A" w:rsidRDefault="00033F51" w:rsidP="00B81F49">
            <w:pPr>
              <w:jc w:val="center"/>
              <w:rPr>
                <w:rFonts w:ascii="Times New Roman" w:hAnsi="Times New Roman" w:cs="Times New Roman"/>
                <w:sz w:val="28"/>
                <w:szCs w:val="28"/>
                <w:lang w:val="kk-KZ"/>
              </w:rPr>
            </w:pPr>
            <w:r w:rsidRPr="00B51D9A">
              <w:rPr>
                <w:rFonts w:ascii="Times New Roman" w:hAnsi="Times New Roman" w:cs="Times New Roman"/>
                <w:sz w:val="28"/>
                <w:szCs w:val="28"/>
                <w:lang w:val="kk-KZ"/>
              </w:rPr>
              <w:t xml:space="preserve">Аналықтарының </w:t>
            </w:r>
            <w:r w:rsidRPr="00B51D9A">
              <w:rPr>
                <w:rFonts w:ascii="Times New Roman" w:hAnsi="Times New Roman" w:cs="Times New Roman"/>
                <w:sz w:val="28"/>
                <w:szCs w:val="28"/>
                <w:lang w:val="en-US"/>
              </w:rPr>
              <w:t xml:space="preserve">овуляция </w:t>
            </w:r>
            <w:r w:rsidRPr="00B51D9A">
              <w:rPr>
                <w:rFonts w:ascii="Times New Roman" w:hAnsi="Times New Roman" w:cs="Times New Roman"/>
                <w:sz w:val="28"/>
                <w:szCs w:val="28"/>
                <w:lang w:val="kk-KZ"/>
              </w:rPr>
              <w:t>алды</w:t>
            </w:r>
          </w:p>
        </w:tc>
        <w:tc>
          <w:tcPr>
            <w:tcW w:w="935" w:type="pct"/>
          </w:tcPr>
          <w:p w:rsidR="00033F51" w:rsidRPr="00B51D9A" w:rsidRDefault="00033F51" w:rsidP="00B81F49">
            <w:pPr>
              <w:jc w:val="center"/>
              <w:rPr>
                <w:rFonts w:ascii="Times New Roman" w:hAnsi="Times New Roman" w:cs="Times New Roman"/>
                <w:sz w:val="28"/>
                <w:szCs w:val="28"/>
                <w:lang w:val="kk-KZ"/>
              </w:rPr>
            </w:pPr>
            <w:r w:rsidRPr="00B51D9A">
              <w:rPr>
                <w:rFonts w:ascii="Times New Roman" w:hAnsi="Times New Roman" w:cs="Times New Roman"/>
                <w:sz w:val="28"/>
                <w:szCs w:val="28"/>
                <w:lang w:val="kk-KZ"/>
              </w:rPr>
              <w:t xml:space="preserve">Аналықтарының </w:t>
            </w:r>
            <w:r w:rsidRPr="00B51D9A">
              <w:rPr>
                <w:rFonts w:ascii="Times New Roman" w:hAnsi="Times New Roman" w:cs="Times New Roman"/>
                <w:sz w:val="28"/>
                <w:szCs w:val="28"/>
                <w:lang w:val="en-US"/>
              </w:rPr>
              <w:t>овуляция</w:t>
            </w:r>
            <w:r w:rsidRPr="00B51D9A">
              <w:rPr>
                <w:rFonts w:ascii="Times New Roman" w:hAnsi="Times New Roman" w:cs="Times New Roman"/>
                <w:sz w:val="28"/>
                <w:szCs w:val="28"/>
                <w:lang w:val="kk-KZ"/>
              </w:rPr>
              <w:t>дан соңы</w:t>
            </w:r>
          </w:p>
        </w:tc>
        <w:tc>
          <w:tcPr>
            <w:tcW w:w="504" w:type="pct"/>
            <w:vMerge/>
          </w:tcPr>
          <w:p w:rsidR="00033F51" w:rsidRPr="00B51D9A" w:rsidRDefault="00033F51" w:rsidP="00B81F49">
            <w:pPr>
              <w:jc w:val="center"/>
              <w:rPr>
                <w:rFonts w:ascii="Times New Roman" w:hAnsi="Times New Roman" w:cs="Times New Roman"/>
                <w:sz w:val="28"/>
                <w:szCs w:val="28"/>
                <w:lang w:val="en-US"/>
              </w:rPr>
            </w:pPr>
          </w:p>
        </w:tc>
        <w:tc>
          <w:tcPr>
            <w:tcW w:w="487" w:type="pct"/>
            <w:vMerge/>
          </w:tcPr>
          <w:p w:rsidR="00033F51" w:rsidRPr="00B51D9A" w:rsidRDefault="00033F51" w:rsidP="00B81F49">
            <w:pPr>
              <w:jc w:val="center"/>
              <w:rPr>
                <w:rFonts w:ascii="Times New Roman" w:hAnsi="Times New Roman" w:cs="Times New Roman"/>
                <w:sz w:val="28"/>
                <w:szCs w:val="28"/>
                <w:lang w:val="en-US"/>
              </w:rPr>
            </w:pPr>
          </w:p>
        </w:tc>
        <w:tc>
          <w:tcPr>
            <w:tcW w:w="358" w:type="pct"/>
            <w:vMerge/>
          </w:tcPr>
          <w:p w:rsidR="00033F51" w:rsidRPr="00B51D9A" w:rsidRDefault="00033F51" w:rsidP="00B81F49">
            <w:pPr>
              <w:jc w:val="center"/>
              <w:rPr>
                <w:rFonts w:ascii="Times New Roman" w:hAnsi="Times New Roman" w:cs="Times New Roman"/>
                <w:sz w:val="28"/>
                <w:szCs w:val="28"/>
                <w:lang w:val="en-US"/>
              </w:rPr>
            </w:pPr>
          </w:p>
        </w:tc>
      </w:tr>
      <w:tr w:rsidR="004B5540" w:rsidRPr="00232CB9" w:rsidTr="009B2667">
        <w:tc>
          <w:tcPr>
            <w:tcW w:w="738" w:type="pct"/>
            <w:vMerge w:val="restar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Көл </w:t>
            </w:r>
          </w:p>
        </w:tc>
        <w:tc>
          <w:tcPr>
            <w:tcW w:w="492" w:type="pct"/>
            <w:vMerge w:val="restart"/>
          </w:tcPr>
          <w:p w:rsidR="004B5540" w:rsidRPr="003B162C"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Кіші </w:t>
            </w:r>
          </w:p>
          <w:p w:rsidR="004B5540" w:rsidRPr="00232CB9" w:rsidRDefault="004B5540" w:rsidP="001632F7">
            <w:pPr>
              <w:jc w:val="center"/>
              <w:rPr>
                <w:rFonts w:ascii="Times New Roman" w:hAnsi="Times New Roman" w:cs="Times New Roman"/>
                <w:sz w:val="28"/>
                <w:szCs w:val="28"/>
                <w:lang w:val="en-US"/>
              </w:rPr>
            </w:pPr>
          </w:p>
        </w:tc>
        <w:tc>
          <w:tcPr>
            <w:tcW w:w="360" w:type="pct"/>
          </w:tcPr>
          <w:p w:rsidR="004B5540" w:rsidRPr="00232CB9"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126"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98</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28</w:t>
            </w:r>
          </w:p>
        </w:tc>
        <w:tc>
          <w:tcPr>
            <w:tcW w:w="504"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4B5540" w:rsidRPr="00232CB9" w:rsidTr="009B2667">
        <w:tc>
          <w:tcPr>
            <w:tcW w:w="738" w:type="pct"/>
            <w:vMerge/>
          </w:tcPr>
          <w:p w:rsidR="004B5540" w:rsidRPr="00232CB9" w:rsidRDefault="004B5540" w:rsidP="001632F7">
            <w:pPr>
              <w:jc w:val="center"/>
              <w:rPr>
                <w:rFonts w:ascii="Times New Roman" w:hAnsi="Times New Roman" w:cs="Times New Roman"/>
                <w:sz w:val="28"/>
                <w:szCs w:val="28"/>
                <w:lang w:val="en-US"/>
              </w:rPr>
            </w:pPr>
          </w:p>
        </w:tc>
        <w:tc>
          <w:tcPr>
            <w:tcW w:w="492" w:type="pct"/>
            <w:vMerge/>
          </w:tcPr>
          <w:p w:rsidR="004B5540" w:rsidRPr="00232CB9" w:rsidRDefault="004B5540" w:rsidP="001632F7">
            <w:pPr>
              <w:jc w:val="center"/>
              <w:rPr>
                <w:rFonts w:ascii="Times New Roman" w:hAnsi="Times New Roman" w:cs="Times New Roman"/>
                <w:sz w:val="28"/>
                <w:szCs w:val="28"/>
                <w:lang w:val="en-US"/>
              </w:rPr>
            </w:pPr>
          </w:p>
        </w:tc>
        <w:tc>
          <w:tcPr>
            <w:tcW w:w="360"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26"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40,0</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11,4</w:t>
            </w:r>
          </w:p>
        </w:tc>
        <w:tc>
          <w:tcPr>
            <w:tcW w:w="504"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4B5540" w:rsidRPr="00232CB9" w:rsidTr="009B2667">
        <w:tc>
          <w:tcPr>
            <w:tcW w:w="738" w:type="pct"/>
            <w:vMerge/>
          </w:tcPr>
          <w:p w:rsidR="004B5540" w:rsidRPr="00232CB9" w:rsidRDefault="004B5540" w:rsidP="001632F7">
            <w:pPr>
              <w:jc w:val="center"/>
              <w:rPr>
                <w:rFonts w:ascii="Times New Roman" w:hAnsi="Times New Roman" w:cs="Times New Roman"/>
                <w:sz w:val="28"/>
                <w:szCs w:val="28"/>
                <w:lang w:val="en-US"/>
              </w:rPr>
            </w:pPr>
          </w:p>
        </w:tc>
        <w:tc>
          <w:tcPr>
            <w:tcW w:w="492" w:type="pct"/>
            <w:vMerge w:val="restar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Үлкен</w:t>
            </w:r>
          </w:p>
        </w:tc>
        <w:tc>
          <w:tcPr>
            <w:tcW w:w="360" w:type="pct"/>
          </w:tcPr>
          <w:p w:rsidR="004B5540" w:rsidRPr="00232CB9"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126"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109</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504"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8,92</w:t>
            </w:r>
          </w:p>
        </w:tc>
        <w:tc>
          <w:tcPr>
            <w:tcW w:w="487"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0,003</w:t>
            </w:r>
          </w:p>
        </w:tc>
        <w:tc>
          <w:tcPr>
            <w:tcW w:w="35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0,19</w:t>
            </w:r>
          </w:p>
        </w:tc>
      </w:tr>
      <w:tr w:rsidR="004B5540" w:rsidRPr="00232CB9" w:rsidTr="009B2667">
        <w:tc>
          <w:tcPr>
            <w:tcW w:w="738" w:type="pct"/>
            <w:vMerge/>
          </w:tcPr>
          <w:p w:rsidR="004B5540" w:rsidRPr="00232CB9" w:rsidRDefault="004B5540" w:rsidP="001632F7">
            <w:pPr>
              <w:jc w:val="center"/>
              <w:rPr>
                <w:rFonts w:ascii="Times New Roman" w:hAnsi="Times New Roman" w:cs="Times New Roman"/>
                <w:sz w:val="28"/>
                <w:szCs w:val="28"/>
                <w:lang w:val="en-US"/>
              </w:rPr>
            </w:pPr>
          </w:p>
        </w:tc>
        <w:tc>
          <w:tcPr>
            <w:tcW w:w="492" w:type="pct"/>
            <w:vMerge/>
          </w:tcPr>
          <w:p w:rsidR="004B5540" w:rsidRPr="00232CB9" w:rsidRDefault="004B5540" w:rsidP="001632F7">
            <w:pPr>
              <w:jc w:val="center"/>
              <w:rPr>
                <w:rFonts w:ascii="Times New Roman" w:hAnsi="Times New Roman" w:cs="Times New Roman"/>
                <w:sz w:val="28"/>
                <w:szCs w:val="28"/>
                <w:lang w:val="en-US"/>
              </w:rPr>
            </w:pPr>
          </w:p>
        </w:tc>
        <w:tc>
          <w:tcPr>
            <w:tcW w:w="360"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w:t>
            </w:r>
            <w:r>
              <w:rPr>
                <w:rFonts w:ascii="Times New Roman" w:hAnsi="Times New Roman" w:cs="Times New Roman"/>
                <w:sz w:val="28"/>
                <w:szCs w:val="28"/>
                <w:lang w:val="kk-KZ"/>
              </w:rPr>
              <w:t xml:space="preserve"> </w:t>
            </w:r>
          </w:p>
        </w:tc>
        <w:tc>
          <w:tcPr>
            <w:tcW w:w="1126" w:type="pct"/>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rPr>
              <w:t>44,5</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504"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033F51" w:rsidRPr="00232CB9" w:rsidTr="00033F51">
        <w:tc>
          <w:tcPr>
            <w:tcW w:w="1230" w:type="pct"/>
            <w:gridSpan w:val="2"/>
            <w:vMerge w:val="restar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Ж</w:t>
            </w:r>
            <w:r w:rsidRPr="00AA6231">
              <w:rPr>
                <w:rFonts w:ascii="Times New Roman" w:hAnsi="Times New Roman" w:cs="Times New Roman"/>
                <w:sz w:val="28"/>
                <w:szCs w:val="28"/>
                <w:lang w:val="kk-KZ"/>
              </w:rPr>
              <w:t>алпы саны</w:t>
            </w:r>
          </w:p>
        </w:tc>
        <w:tc>
          <w:tcPr>
            <w:tcW w:w="360" w:type="pct"/>
            <w:vMerge w:val="restart"/>
          </w:tcPr>
          <w:p w:rsidR="00033F51" w:rsidRPr="00232CB9" w:rsidRDefault="00033F51" w:rsidP="001632F7">
            <w:pPr>
              <w:jc w:val="center"/>
              <w:rPr>
                <w:rFonts w:ascii="Times New Roman" w:hAnsi="Times New Roman" w:cs="Times New Roman"/>
                <w:sz w:val="28"/>
                <w:szCs w:val="28"/>
                <w:lang w:val="en-US"/>
              </w:rPr>
            </w:pPr>
          </w:p>
        </w:tc>
        <w:tc>
          <w:tcPr>
            <w:tcW w:w="1126" w:type="pct"/>
          </w:tcPr>
          <w:p w:rsidR="00033F51" w:rsidRPr="00B51D9A" w:rsidRDefault="00033F51" w:rsidP="001632F7">
            <w:pPr>
              <w:jc w:val="center"/>
              <w:rPr>
                <w:rFonts w:ascii="Times New Roman" w:hAnsi="Times New Roman" w:cs="Times New Roman"/>
                <w:sz w:val="28"/>
                <w:szCs w:val="28"/>
              </w:rPr>
            </w:pPr>
            <w:r>
              <w:rPr>
                <w:rFonts w:ascii="Times New Roman" w:hAnsi="Times New Roman" w:cs="Times New Roman"/>
                <w:sz w:val="28"/>
                <w:szCs w:val="28"/>
              </w:rPr>
              <w:t>207</w:t>
            </w:r>
          </w:p>
        </w:tc>
        <w:tc>
          <w:tcPr>
            <w:tcW w:w="935"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504"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033F51" w:rsidRPr="00232CB9" w:rsidTr="00033F51">
        <w:tc>
          <w:tcPr>
            <w:tcW w:w="1230" w:type="pct"/>
            <w:gridSpan w:val="2"/>
            <w:vMerge/>
          </w:tcPr>
          <w:p w:rsidR="00033F51" w:rsidRPr="00232CB9" w:rsidRDefault="00033F51" w:rsidP="001632F7">
            <w:pPr>
              <w:jc w:val="center"/>
              <w:rPr>
                <w:rFonts w:ascii="Times New Roman" w:hAnsi="Times New Roman" w:cs="Times New Roman"/>
                <w:sz w:val="28"/>
                <w:szCs w:val="28"/>
                <w:lang w:val="en-US"/>
              </w:rPr>
            </w:pPr>
          </w:p>
        </w:tc>
        <w:tc>
          <w:tcPr>
            <w:tcW w:w="360" w:type="pct"/>
            <w:vMerge/>
          </w:tcPr>
          <w:p w:rsidR="00033F51" w:rsidRPr="00232CB9" w:rsidRDefault="00033F51" w:rsidP="001632F7">
            <w:pPr>
              <w:jc w:val="center"/>
              <w:rPr>
                <w:rFonts w:ascii="Times New Roman" w:hAnsi="Times New Roman" w:cs="Times New Roman"/>
                <w:sz w:val="28"/>
                <w:szCs w:val="28"/>
                <w:lang w:val="en-US"/>
              </w:rPr>
            </w:pPr>
          </w:p>
        </w:tc>
        <w:tc>
          <w:tcPr>
            <w:tcW w:w="1126" w:type="pct"/>
          </w:tcPr>
          <w:p w:rsidR="00033F51" w:rsidRPr="00B51D9A" w:rsidRDefault="00033F51" w:rsidP="001632F7">
            <w:pPr>
              <w:jc w:val="center"/>
              <w:rPr>
                <w:rFonts w:ascii="Times New Roman" w:hAnsi="Times New Roman" w:cs="Times New Roman"/>
                <w:sz w:val="28"/>
                <w:szCs w:val="28"/>
              </w:rPr>
            </w:pPr>
            <w:r>
              <w:rPr>
                <w:rFonts w:ascii="Times New Roman" w:hAnsi="Times New Roman" w:cs="Times New Roman"/>
                <w:sz w:val="28"/>
                <w:szCs w:val="28"/>
              </w:rPr>
              <w:t>84,5</w:t>
            </w:r>
          </w:p>
        </w:tc>
        <w:tc>
          <w:tcPr>
            <w:tcW w:w="935"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c>
          <w:tcPr>
            <w:tcW w:w="504"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4B5540" w:rsidRPr="00232CB9" w:rsidTr="009B2667">
        <w:tc>
          <w:tcPr>
            <w:tcW w:w="1590" w:type="pct"/>
            <w:gridSpan w:val="3"/>
            <w:vMerge w:val="restart"/>
          </w:tcPr>
          <w:p w:rsidR="004B5540" w:rsidRPr="00232CB9" w:rsidRDefault="004B5540" w:rsidP="001632F7">
            <w:pPr>
              <w:jc w:val="center"/>
              <w:rPr>
                <w:rFonts w:ascii="Times New Roman" w:hAnsi="Times New Roman" w:cs="Times New Roman"/>
                <w:sz w:val="28"/>
                <w:szCs w:val="28"/>
                <w:lang w:val="en-US"/>
              </w:rPr>
            </w:pPr>
          </w:p>
        </w:tc>
        <w:tc>
          <w:tcPr>
            <w:tcW w:w="2061" w:type="pct"/>
            <w:gridSpan w:val="2"/>
          </w:tcPr>
          <w:p w:rsidR="004B5540" w:rsidRPr="00E834BB" w:rsidRDefault="004B5540" w:rsidP="001632F7">
            <w:pPr>
              <w:jc w:val="center"/>
              <w:rPr>
                <w:rFonts w:ascii="Times New Roman" w:hAnsi="Times New Roman" w:cs="Times New Roman"/>
                <w:sz w:val="28"/>
                <w:szCs w:val="28"/>
                <w:lang w:val="en-US"/>
              </w:rPr>
            </w:pPr>
            <w:r w:rsidRPr="00E834BB">
              <w:rPr>
                <w:rFonts w:ascii="Times New Roman" w:hAnsi="Times New Roman" w:cs="Times New Roman"/>
                <w:sz w:val="28"/>
                <w:szCs w:val="28"/>
                <w:lang w:val="kk-KZ"/>
              </w:rPr>
              <w:t>Ооцит сатысы</w:t>
            </w:r>
          </w:p>
        </w:tc>
        <w:tc>
          <w:tcPr>
            <w:tcW w:w="504" w:type="pct"/>
            <w:vMerge w:val="restart"/>
          </w:tcPr>
          <w:p w:rsidR="004B5540" w:rsidRPr="00232CB9" w:rsidRDefault="004B5540" w:rsidP="001632F7">
            <w:pPr>
              <w:jc w:val="center"/>
              <w:rPr>
                <w:rFonts w:ascii="Times New Roman" w:hAnsi="Times New Roman" w:cs="Times New Roman"/>
                <w:sz w:val="28"/>
                <w:szCs w:val="28"/>
                <w:lang w:val="en-US"/>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487" w:type="pct"/>
            <w:vMerge w:val="restart"/>
          </w:tcPr>
          <w:p w:rsidR="004B5540" w:rsidRPr="00232CB9" w:rsidRDefault="004B5540" w:rsidP="001632F7">
            <w:pPr>
              <w:jc w:val="center"/>
              <w:rPr>
                <w:rFonts w:ascii="Times New Roman" w:hAnsi="Times New Roman" w:cs="Times New Roman"/>
                <w:sz w:val="28"/>
                <w:szCs w:val="28"/>
                <w:lang w:val="en-US"/>
              </w:rPr>
            </w:pPr>
            <w:r w:rsidRPr="00232CB9">
              <w:rPr>
                <w:rFonts w:ascii="Times New Roman" w:hAnsi="Times New Roman" w:cs="Times New Roman"/>
                <w:i/>
                <w:sz w:val="28"/>
                <w:szCs w:val="28"/>
                <w:lang w:val="en-US"/>
              </w:rPr>
              <w:t>p</w:t>
            </w:r>
          </w:p>
        </w:tc>
        <w:tc>
          <w:tcPr>
            <w:tcW w:w="358" w:type="pct"/>
            <w:vMerge w:val="restart"/>
          </w:tcPr>
          <w:p w:rsidR="004B5540" w:rsidRPr="00232CB9" w:rsidRDefault="004B5540" w:rsidP="001632F7">
            <w:pPr>
              <w:jc w:val="center"/>
              <w:rPr>
                <w:rFonts w:ascii="Times New Roman" w:hAnsi="Times New Roman" w:cs="Times New Roman"/>
                <w:sz w:val="28"/>
                <w:szCs w:val="28"/>
                <w:lang w:val="en-US"/>
              </w:rPr>
            </w:pPr>
            <w:r w:rsidRPr="00232CB9">
              <w:rPr>
                <w:rFonts w:ascii="Times New Roman" w:hAnsi="Times New Roman" w:cs="Times New Roman"/>
                <w:i/>
                <w:sz w:val="28"/>
                <w:szCs w:val="28"/>
                <w:lang w:val="en-US"/>
              </w:rPr>
              <w:t>Vc</w:t>
            </w:r>
          </w:p>
        </w:tc>
      </w:tr>
      <w:tr w:rsidR="004B5540" w:rsidRPr="00232CB9" w:rsidTr="009B2667">
        <w:tc>
          <w:tcPr>
            <w:tcW w:w="1590" w:type="pct"/>
            <w:gridSpan w:val="3"/>
            <w:vMerge/>
          </w:tcPr>
          <w:p w:rsidR="004B5540" w:rsidRPr="00232CB9" w:rsidRDefault="004B5540" w:rsidP="001632F7">
            <w:pPr>
              <w:jc w:val="center"/>
              <w:rPr>
                <w:rFonts w:ascii="Times New Roman" w:hAnsi="Times New Roman" w:cs="Times New Roman"/>
                <w:sz w:val="28"/>
                <w:szCs w:val="28"/>
                <w:lang w:val="en-US"/>
              </w:rPr>
            </w:pPr>
          </w:p>
        </w:tc>
        <w:tc>
          <w:tcPr>
            <w:tcW w:w="1126"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 xml:space="preserve">I-II </w:t>
            </w:r>
            <w:r>
              <w:rPr>
                <w:rFonts w:ascii="Times New Roman" w:hAnsi="Times New Roman" w:cs="Times New Roman"/>
                <w:sz w:val="28"/>
                <w:szCs w:val="28"/>
                <w:lang w:val="kk-KZ"/>
              </w:rPr>
              <w:t>саты</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 xml:space="preserve">III-VI </w:t>
            </w:r>
            <w:r>
              <w:rPr>
                <w:rFonts w:ascii="Times New Roman" w:hAnsi="Times New Roman" w:cs="Times New Roman"/>
                <w:sz w:val="28"/>
                <w:szCs w:val="28"/>
                <w:lang w:val="kk-KZ"/>
              </w:rPr>
              <w:t>саты</w:t>
            </w:r>
          </w:p>
        </w:tc>
        <w:tc>
          <w:tcPr>
            <w:tcW w:w="504" w:type="pct"/>
            <w:vMerge/>
          </w:tcPr>
          <w:p w:rsidR="004B5540" w:rsidRPr="00232CB9" w:rsidRDefault="004B5540" w:rsidP="001632F7">
            <w:pPr>
              <w:jc w:val="center"/>
              <w:rPr>
                <w:rFonts w:ascii="Times New Roman" w:hAnsi="Times New Roman" w:cs="Times New Roman"/>
                <w:sz w:val="28"/>
                <w:szCs w:val="28"/>
                <w:lang w:val="en-US"/>
              </w:rPr>
            </w:pPr>
          </w:p>
        </w:tc>
        <w:tc>
          <w:tcPr>
            <w:tcW w:w="487" w:type="pct"/>
            <w:vMerge/>
          </w:tcPr>
          <w:p w:rsidR="004B5540" w:rsidRPr="00232CB9" w:rsidRDefault="004B5540" w:rsidP="001632F7">
            <w:pPr>
              <w:jc w:val="center"/>
              <w:rPr>
                <w:rFonts w:ascii="Times New Roman" w:hAnsi="Times New Roman" w:cs="Times New Roman"/>
                <w:sz w:val="28"/>
                <w:szCs w:val="28"/>
                <w:lang w:val="en-US"/>
              </w:rPr>
            </w:pPr>
          </w:p>
        </w:tc>
        <w:tc>
          <w:tcPr>
            <w:tcW w:w="358" w:type="pct"/>
            <w:vMerge/>
          </w:tcPr>
          <w:p w:rsidR="004B5540" w:rsidRPr="00232CB9" w:rsidRDefault="004B5540" w:rsidP="001632F7">
            <w:pPr>
              <w:jc w:val="center"/>
              <w:rPr>
                <w:rFonts w:ascii="Times New Roman" w:hAnsi="Times New Roman" w:cs="Times New Roman"/>
                <w:sz w:val="28"/>
                <w:szCs w:val="28"/>
                <w:lang w:val="en-US"/>
              </w:rPr>
            </w:pPr>
          </w:p>
        </w:tc>
      </w:tr>
      <w:tr w:rsidR="004B5540" w:rsidRPr="00232CB9" w:rsidTr="009B2667">
        <w:tc>
          <w:tcPr>
            <w:tcW w:w="738" w:type="pct"/>
            <w:vMerge w:val="restar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Көл</w:t>
            </w:r>
          </w:p>
        </w:tc>
        <w:tc>
          <w:tcPr>
            <w:tcW w:w="492" w:type="pct"/>
            <w:vMerge w:val="restart"/>
          </w:tcPr>
          <w:p w:rsidR="004B5540" w:rsidRPr="003B162C"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Кіші </w:t>
            </w:r>
          </w:p>
          <w:p w:rsidR="004B5540" w:rsidRPr="00232CB9" w:rsidRDefault="004B5540" w:rsidP="001632F7">
            <w:pPr>
              <w:jc w:val="center"/>
              <w:rPr>
                <w:rFonts w:ascii="Times New Roman" w:hAnsi="Times New Roman" w:cs="Times New Roman"/>
                <w:sz w:val="28"/>
                <w:szCs w:val="28"/>
                <w:lang w:val="en-US"/>
              </w:rPr>
            </w:pPr>
          </w:p>
        </w:tc>
        <w:tc>
          <w:tcPr>
            <w:tcW w:w="360" w:type="pct"/>
          </w:tcPr>
          <w:p w:rsidR="004B5540" w:rsidRPr="00232CB9"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126"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67</w:t>
            </w:r>
          </w:p>
        </w:tc>
        <w:tc>
          <w:tcPr>
            <w:tcW w:w="504"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0,41</w:t>
            </w:r>
          </w:p>
        </w:tc>
        <w:tc>
          <w:tcPr>
            <w:tcW w:w="487"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0,522</w:t>
            </w:r>
          </w:p>
        </w:tc>
        <w:tc>
          <w:tcPr>
            <w:tcW w:w="358"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r>
      <w:tr w:rsidR="004B5540" w:rsidRPr="00232CB9" w:rsidTr="009B2667">
        <w:tc>
          <w:tcPr>
            <w:tcW w:w="738" w:type="pct"/>
            <w:vMerge/>
          </w:tcPr>
          <w:p w:rsidR="004B5540" w:rsidRPr="00232CB9" w:rsidRDefault="004B5540" w:rsidP="001632F7">
            <w:pPr>
              <w:jc w:val="center"/>
              <w:rPr>
                <w:rFonts w:ascii="Times New Roman" w:hAnsi="Times New Roman" w:cs="Times New Roman"/>
                <w:sz w:val="28"/>
                <w:szCs w:val="28"/>
                <w:lang w:val="en-US"/>
              </w:rPr>
            </w:pPr>
          </w:p>
        </w:tc>
        <w:tc>
          <w:tcPr>
            <w:tcW w:w="492" w:type="pct"/>
            <w:vMerge/>
          </w:tcPr>
          <w:p w:rsidR="004B5540" w:rsidRPr="00232CB9" w:rsidRDefault="004B5540" w:rsidP="001632F7">
            <w:pPr>
              <w:jc w:val="center"/>
              <w:rPr>
                <w:rFonts w:ascii="Times New Roman" w:hAnsi="Times New Roman" w:cs="Times New Roman"/>
                <w:sz w:val="28"/>
                <w:szCs w:val="28"/>
                <w:lang w:val="en-US"/>
              </w:rPr>
            </w:pPr>
          </w:p>
        </w:tc>
        <w:tc>
          <w:tcPr>
            <w:tcW w:w="360"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26"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11,2</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35,6</w:t>
            </w:r>
          </w:p>
        </w:tc>
        <w:tc>
          <w:tcPr>
            <w:tcW w:w="504"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4B5540" w:rsidRPr="00232CB9" w:rsidTr="009B2667">
        <w:tc>
          <w:tcPr>
            <w:tcW w:w="738" w:type="pct"/>
            <w:vMerge/>
          </w:tcPr>
          <w:p w:rsidR="004B5540" w:rsidRPr="00232CB9" w:rsidRDefault="004B5540" w:rsidP="001632F7">
            <w:pPr>
              <w:jc w:val="center"/>
              <w:rPr>
                <w:rFonts w:ascii="Times New Roman" w:hAnsi="Times New Roman" w:cs="Times New Roman"/>
                <w:sz w:val="28"/>
                <w:szCs w:val="28"/>
                <w:lang w:val="en-US"/>
              </w:rPr>
            </w:pPr>
          </w:p>
        </w:tc>
        <w:tc>
          <w:tcPr>
            <w:tcW w:w="492" w:type="pct"/>
            <w:vMerge w:val="restar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Үлкен </w:t>
            </w:r>
          </w:p>
        </w:tc>
        <w:tc>
          <w:tcPr>
            <w:tcW w:w="360" w:type="pct"/>
          </w:tcPr>
          <w:p w:rsidR="004B5540" w:rsidRPr="00232CB9"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126"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80</w:t>
            </w:r>
          </w:p>
        </w:tc>
        <w:tc>
          <w:tcPr>
            <w:tcW w:w="504"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4B5540" w:rsidRPr="00232CB9" w:rsidTr="009B2667">
        <w:tc>
          <w:tcPr>
            <w:tcW w:w="738" w:type="pct"/>
            <w:vMerge/>
          </w:tcPr>
          <w:p w:rsidR="004B5540" w:rsidRPr="00232CB9" w:rsidRDefault="004B5540" w:rsidP="001632F7">
            <w:pPr>
              <w:jc w:val="center"/>
              <w:rPr>
                <w:rFonts w:ascii="Times New Roman" w:hAnsi="Times New Roman" w:cs="Times New Roman"/>
                <w:sz w:val="28"/>
                <w:szCs w:val="28"/>
                <w:lang w:val="en-US"/>
              </w:rPr>
            </w:pPr>
          </w:p>
        </w:tc>
        <w:tc>
          <w:tcPr>
            <w:tcW w:w="492" w:type="pct"/>
            <w:vMerge/>
          </w:tcPr>
          <w:p w:rsidR="004B5540" w:rsidRPr="00232CB9" w:rsidRDefault="004B5540" w:rsidP="001632F7">
            <w:pPr>
              <w:jc w:val="center"/>
              <w:rPr>
                <w:rFonts w:ascii="Times New Roman" w:hAnsi="Times New Roman" w:cs="Times New Roman"/>
                <w:sz w:val="28"/>
                <w:szCs w:val="28"/>
                <w:lang w:val="en-US"/>
              </w:rPr>
            </w:pPr>
          </w:p>
        </w:tc>
        <w:tc>
          <w:tcPr>
            <w:tcW w:w="360"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26"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10,6</w:t>
            </w:r>
          </w:p>
        </w:tc>
        <w:tc>
          <w:tcPr>
            <w:tcW w:w="935" w:type="pct"/>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42,6</w:t>
            </w:r>
          </w:p>
        </w:tc>
        <w:tc>
          <w:tcPr>
            <w:tcW w:w="504"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4B5540" w:rsidRPr="00232CB9"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033F51" w:rsidRPr="00232CB9" w:rsidTr="00033F51">
        <w:tc>
          <w:tcPr>
            <w:tcW w:w="1230" w:type="pct"/>
            <w:gridSpan w:val="2"/>
            <w:vMerge w:val="restar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Ж</w:t>
            </w:r>
            <w:r w:rsidRPr="00AA6231">
              <w:rPr>
                <w:rFonts w:ascii="Times New Roman" w:hAnsi="Times New Roman" w:cs="Times New Roman"/>
                <w:sz w:val="28"/>
                <w:szCs w:val="28"/>
                <w:lang w:val="kk-KZ"/>
              </w:rPr>
              <w:t>алпы саны</w:t>
            </w:r>
          </w:p>
        </w:tc>
        <w:tc>
          <w:tcPr>
            <w:tcW w:w="360" w:type="pct"/>
          </w:tcPr>
          <w:p w:rsidR="00033F51" w:rsidRPr="00232CB9"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126"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935"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147</w:t>
            </w:r>
          </w:p>
        </w:tc>
        <w:tc>
          <w:tcPr>
            <w:tcW w:w="504"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r w:rsidR="00033F51" w:rsidRPr="00232CB9" w:rsidTr="00033F51">
        <w:tc>
          <w:tcPr>
            <w:tcW w:w="1230" w:type="pct"/>
            <w:gridSpan w:val="2"/>
            <w:vMerge/>
          </w:tcPr>
          <w:p w:rsidR="00033F51" w:rsidRPr="00232CB9" w:rsidRDefault="00033F51" w:rsidP="001632F7">
            <w:pPr>
              <w:jc w:val="center"/>
              <w:rPr>
                <w:rFonts w:ascii="Times New Roman" w:hAnsi="Times New Roman" w:cs="Times New Roman"/>
                <w:sz w:val="28"/>
                <w:szCs w:val="28"/>
                <w:lang w:val="en-US"/>
              </w:rPr>
            </w:pPr>
          </w:p>
        </w:tc>
        <w:tc>
          <w:tcPr>
            <w:tcW w:w="360"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26"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21,8</w:t>
            </w:r>
          </w:p>
        </w:tc>
        <w:tc>
          <w:tcPr>
            <w:tcW w:w="935" w:type="pct"/>
          </w:tcPr>
          <w:p w:rsidR="00033F51" w:rsidRPr="00B51D9A" w:rsidRDefault="00033F51"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78,2</w:t>
            </w:r>
          </w:p>
        </w:tc>
        <w:tc>
          <w:tcPr>
            <w:tcW w:w="504"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487"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358" w:type="pct"/>
          </w:tcPr>
          <w:p w:rsidR="00033F51" w:rsidRPr="00232CB9" w:rsidRDefault="00033F51" w:rsidP="001632F7">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r>
    </w:tbl>
    <w:p w:rsidR="004B5540" w:rsidRPr="0019424F" w:rsidRDefault="004B5540" w:rsidP="004B5540">
      <w:pPr>
        <w:spacing w:after="0" w:line="240" w:lineRule="auto"/>
        <w:jc w:val="both"/>
        <w:rPr>
          <w:sz w:val="28"/>
          <w:szCs w:val="28"/>
          <w:u w:val="single"/>
          <w:lang w:val="kk-KZ"/>
        </w:rPr>
      </w:pPr>
      <w:r>
        <w:rPr>
          <w:rFonts w:ascii="Times New Roman" w:hAnsi="Times New Roman" w:cs="Times New Roman"/>
          <w:sz w:val="28"/>
          <w:szCs w:val="28"/>
          <w:lang w:val="en-US"/>
        </w:rPr>
        <w:t>*N – популяцияның өлшемі</w:t>
      </w:r>
      <w:r>
        <w:rPr>
          <w:rFonts w:ascii="Times New Roman" w:hAnsi="Times New Roman" w:cs="Times New Roman"/>
          <w:sz w:val="28"/>
          <w:szCs w:val="28"/>
          <w:lang w:val="kk-KZ"/>
        </w:rPr>
        <w:t xml:space="preserve">; </w:t>
      </w:r>
      <w:r w:rsidRPr="0019424F">
        <w:rPr>
          <w:rFonts w:ascii="Times New Roman" w:hAnsi="Times New Roman" w:cs="Times New Roman"/>
          <w:sz w:val="28"/>
          <w:szCs w:val="28"/>
          <w:lang w:val="kk-KZ"/>
        </w:rPr>
        <w:t>х</w:t>
      </w:r>
      <w:r w:rsidRPr="0019424F">
        <w:rPr>
          <w:rFonts w:ascii="Times New Roman" w:hAnsi="Times New Roman" w:cs="Times New Roman"/>
          <w:sz w:val="28"/>
          <w:szCs w:val="28"/>
          <w:vertAlign w:val="superscript"/>
          <w:lang w:val="kk-KZ"/>
        </w:rPr>
        <w:t>2</w:t>
      </w:r>
      <w:r>
        <w:rPr>
          <w:rFonts w:ascii="Times New Roman" w:hAnsi="Times New Roman" w:cs="Times New Roman"/>
          <w:sz w:val="28"/>
          <w:szCs w:val="28"/>
          <w:vertAlign w:val="superscript"/>
          <w:lang w:val="kk-KZ"/>
        </w:rPr>
        <w:t xml:space="preserve"> </w:t>
      </w:r>
      <w:r>
        <w:rPr>
          <w:rFonts w:ascii="Times New Roman" w:hAnsi="Times New Roman" w:cs="Times New Roman"/>
          <w:sz w:val="28"/>
          <w:szCs w:val="28"/>
          <w:lang w:val="kk-KZ"/>
        </w:rPr>
        <w:t xml:space="preserve">- </w:t>
      </w:r>
      <w:r w:rsidRPr="006816E1">
        <w:rPr>
          <w:rFonts w:ascii="Times New Roman" w:hAnsi="Times New Roman" w:cs="Times New Roman"/>
          <w:sz w:val="28"/>
          <w:szCs w:val="28"/>
          <w:lang w:val="kk-KZ"/>
        </w:rPr>
        <w:t>хи-квадрат</w:t>
      </w:r>
      <w:r>
        <w:rPr>
          <w:rFonts w:ascii="Times New Roman" w:hAnsi="Times New Roman" w:cs="Times New Roman"/>
          <w:sz w:val="28"/>
          <w:szCs w:val="28"/>
          <w:lang w:val="kk-KZ"/>
        </w:rPr>
        <w:t xml:space="preserve"> тестінің статистикасы; </w:t>
      </w:r>
      <w:r w:rsidRPr="0019424F">
        <w:rPr>
          <w:rFonts w:ascii="Times New Roman" w:hAnsi="Times New Roman" w:cs="Times New Roman"/>
          <w:sz w:val="28"/>
          <w:szCs w:val="28"/>
          <w:lang w:val="en-US"/>
        </w:rPr>
        <w:t>p</w:t>
      </w:r>
      <w:r w:rsidRPr="0019424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мәні;</w:t>
      </w:r>
      <w:r>
        <w:rPr>
          <w:rFonts w:ascii="Times New Roman" w:hAnsi="Times New Roman" w:cs="Times New Roman"/>
          <w:sz w:val="28"/>
          <w:szCs w:val="28"/>
          <w:lang w:val="en-US"/>
        </w:rPr>
        <w:t xml:space="preserve"> </w:t>
      </w:r>
      <w:r w:rsidRPr="0019424F">
        <w:rPr>
          <w:rFonts w:ascii="Times New Roman" w:hAnsi="Times New Roman" w:cs="Times New Roman"/>
          <w:sz w:val="28"/>
          <w:szCs w:val="28"/>
          <w:lang w:val="en-US"/>
        </w:rPr>
        <w:t>Vc</w:t>
      </w:r>
      <w:r>
        <w:rPr>
          <w:rFonts w:ascii="Times New Roman" w:hAnsi="Times New Roman" w:cs="Times New Roman"/>
          <w:sz w:val="28"/>
          <w:szCs w:val="28"/>
          <w:lang w:val="kk-KZ"/>
        </w:rPr>
        <w:t xml:space="preserve"> - тиімділік күші   </w:t>
      </w:r>
    </w:p>
    <w:p w:rsidR="004B5540" w:rsidRPr="00B51D9A" w:rsidRDefault="004B5540" w:rsidP="004B5540">
      <w:pPr>
        <w:spacing w:after="0" w:line="240" w:lineRule="auto"/>
        <w:jc w:val="both"/>
        <w:rPr>
          <w:sz w:val="28"/>
          <w:szCs w:val="28"/>
          <w:lang w:val="en-US"/>
        </w:rPr>
      </w:pPr>
    </w:p>
    <w:p w:rsidR="004B5540" w:rsidRPr="0019424F" w:rsidRDefault="004B5540" w:rsidP="004B5540">
      <w:pPr>
        <w:spacing w:after="0" w:line="240" w:lineRule="auto"/>
        <w:ind w:firstLine="567"/>
        <w:jc w:val="both"/>
        <w:rPr>
          <w:rFonts w:ascii="Times New Roman" w:hAnsi="Times New Roman" w:cs="Times New Roman"/>
          <w:sz w:val="28"/>
          <w:szCs w:val="28"/>
          <w:lang w:val="kk-KZ"/>
        </w:rPr>
      </w:pPr>
      <w:r w:rsidRPr="0019424F">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5</w:t>
      </w:r>
      <w:r w:rsidRPr="0019424F">
        <w:rPr>
          <w:rFonts w:ascii="Times New Roman" w:hAnsi="Times New Roman" w:cs="Times New Roman"/>
          <w:sz w:val="28"/>
          <w:szCs w:val="28"/>
          <w:lang w:val="kk-KZ"/>
        </w:rPr>
        <w:t xml:space="preserve">. Балық пен балық өлшемі арасындағы өзара байланысты талдау: көксеркенің жабайы аналығының (Sander lucioperca) репродукция процесінің сатысы, ооциттердің даму сатысының әртүрлілігі және ооциттердің даму сатысы арасындағы өзара байланысты талдау. </w:t>
      </w:r>
    </w:p>
    <w:p w:rsidR="004B5540" w:rsidRPr="00B51D9A" w:rsidRDefault="004B5540" w:rsidP="004B5540">
      <w:pPr>
        <w:spacing w:after="0" w:line="240" w:lineRule="auto"/>
        <w:jc w:val="both"/>
        <w:rPr>
          <w:sz w:val="28"/>
          <w:szCs w:val="28"/>
          <w:lang w:val="kk-KZ"/>
        </w:rPr>
      </w:pPr>
    </w:p>
    <w:tbl>
      <w:tblPr>
        <w:tblStyle w:val="a4"/>
        <w:tblW w:w="9747" w:type="dxa"/>
        <w:tblLayout w:type="fixed"/>
        <w:tblLook w:val="04A0" w:firstRow="1" w:lastRow="0" w:firstColumn="1" w:lastColumn="0" w:noHBand="0" w:noVBand="1"/>
      </w:tblPr>
      <w:tblGrid>
        <w:gridCol w:w="1526"/>
        <w:gridCol w:w="1417"/>
        <w:gridCol w:w="1985"/>
        <w:gridCol w:w="2126"/>
        <w:gridCol w:w="851"/>
        <w:gridCol w:w="1134"/>
        <w:gridCol w:w="708"/>
      </w:tblGrid>
      <w:tr w:rsidR="004B5540" w:rsidTr="00E834BB">
        <w:tc>
          <w:tcPr>
            <w:tcW w:w="2943" w:type="dxa"/>
            <w:gridSpan w:val="2"/>
            <w:vMerge w:val="restart"/>
          </w:tcPr>
          <w:p w:rsidR="00E834BB" w:rsidRDefault="00E834BB" w:rsidP="001632F7">
            <w:pPr>
              <w:jc w:val="both"/>
              <w:rPr>
                <w:rFonts w:ascii="Times New Roman" w:hAnsi="Times New Roman" w:cs="Times New Roman"/>
                <w:sz w:val="28"/>
                <w:szCs w:val="28"/>
                <w:lang w:val="kk-KZ"/>
              </w:rPr>
            </w:pPr>
          </w:p>
          <w:p w:rsidR="00E834BB" w:rsidRDefault="00E834BB" w:rsidP="001632F7">
            <w:pPr>
              <w:jc w:val="both"/>
              <w:rPr>
                <w:rFonts w:ascii="Times New Roman" w:hAnsi="Times New Roman" w:cs="Times New Roman"/>
                <w:sz w:val="28"/>
                <w:szCs w:val="28"/>
                <w:lang w:val="kk-KZ"/>
              </w:rPr>
            </w:pPr>
          </w:p>
          <w:p w:rsidR="004B5540" w:rsidRDefault="004B5540" w:rsidP="00E834BB">
            <w:pPr>
              <w:jc w:val="center"/>
              <w:rPr>
                <w:sz w:val="28"/>
                <w:szCs w:val="28"/>
              </w:rPr>
            </w:pPr>
            <w:r w:rsidRPr="00B7095B">
              <w:rPr>
                <w:rFonts w:ascii="Times New Roman" w:hAnsi="Times New Roman" w:cs="Times New Roman"/>
                <w:sz w:val="28"/>
                <w:szCs w:val="28"/>
                <w:lang w:val="kk-KZ"/>
              </w:rPr>
              <w:t>Балықтың дене өлшемі</w:t>
            </w:r>
          </w:p>
        </w:tc>
        <w:tc>
          <w:tcPr>
            <w:tcW w:w="4111" w:type="dxa"/>
            <w:gridSpan w:val="2"/>
          </w:tcPr>
          <w:p w:rsidR="004B5540" w:rsidRDefault="004B5540" w:rsidP="001632F7">
            <w:pPr>
              <w:jc w:val="center"/>
              <w:rPr>
                <w:sz w:val="28"/>
                <w:szCs w:val="28"/>
              </w:rPr>
            </w:pPr>
            <w:r w:rsidRPr="0019424F">
              <w:rPr>
                <w:rFonts w:ascii="Times New Roman" w:hAnsi="Times New Roman" w:cs="Times New Roman"/>
                <w:sz w:val="28"/>
                <w:szCs w:val="28"/>
              </w:rPr>
              <w:t>Овуляция</w:t>
            </w:r>
          </w:p>
        </w:tc>
        <w:tc>
          <w:tcPr>
            <w:tcW w:w="851" w:type="dxa"/>
            <w:vMerge w:val="restart"/>
          </w:tcPr>
          <w:p w:rsidR="004B5540" w:rsidRDefault="004B5540" w:rsidP="001632F7">
            <w:pPr>
              <w:jc w:val="center"/>
              <w:rPr>
                <w:rFonts w:ascii="Times New Roman" w:hAnsi="Times New Roman" w:cs="Times New Roman"/>
                <w:i/>
                <w:sz w:val="28"/>
                <w:szCs w:val="28"/>
                <w:lang w:val="kk-KZ"/>
              </w:rPr>
            </w:pPr>
          </w:p>
          <w:p w:rsidR="004B5540" w:rsidRDefault="004B5540" w:rsidP="001632F7">
            <w:pPr>
              <w:jc w:val="center"/>
              <w:rPr>
                <w:sz w:val="28"/>
                <w:szCs w:val="28"/>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1134" w:type="dxa"/>
            <w:vMerge w:val="restart"/>
          </w:tcPr>
          <w:p w:rsidR="004B5540" w:rsidRDefault="004B5540" w:rsidP="001632F7">
            <w:pPr>
              <w:jc w:val="center"/>
              <w:rPr>
                <w:rFonts w:ascii="Times New Roman" w:hAnsi="Times New Roman" w:cs="Times New Roman"/>
                <w:i/>
                <w:sz w:val="28"/>
                <w:szCs w:val="28"/>
                <w:lang w:val="en-US"/>
              </w:rPr>
            </w:pPr>
          </w:p>
          <w:p w:rsidR="004B5540" w:rsidRDefault="004B5540" w:rsidP="001632F7">
            <w:pPr>
              <w:jc w:val="center"/>
              <w:rPr>
                <w:sz w:val="28"/>
                <w:szCs w:val="28"/>
              </w:rPr>
            </w:pPr>
            <w:r w:rsidRPr="00232CB9">
              <w:rPr>
                <w:rFonts w:ascii="Times New Roman" w:hAnsi="Times New Roman" w:cs="Times New Roman"/>
                <w:i/>
                <w:sz w:val="28"/>
                <w:szCs w:val="28"/>
                <w:lang w:val="en-US"/>
              </w:rPr>
              <w:t>p</w:t>
            </w:r>
          </w:p>
        </w:tc>
        <w:tc>
          <w:tcPr>
            <w:tcW w:w="708" w:type="dxa"/>
            <w:vMerge w:val="restart"/>
          </w:tcPr>
          <w:p w:rsidR="004B5540" w:rsidRDefault="004B5540" w:rsidP="001632F7">
            <w:pPr>
              <w:jc w:val="center"/>
              <w:rPr>
                <w:rFonts w:ascii="Times New Roman" w:hAnsi="Times New Roman" w:cs="Times New Roman"/>
                <w:i/>
                <w:sz w:val="28"/>
                <w:szCs w:val="28"/>
                <w:lang w:val="en-US"/>
              </w:rPr>
            </w:pPr>
          </w:p>
          <w:p w:rsidR="004B5540" w:rsidRDefault="004B5540" w:rsidP="001632F7">
            <w:pPr>
              <w:jc w:val="center"/>
              <w:rPr>
                <w:sz w:val="28"/>
                <w:szCs w:val="28"/>
              </w:rPr>
            </w:pPr>
            <w:r w:rsidRPr="00232CB9">
              <w:rPr>
                <w:rFonts w:ascii="Times New Roman" w:hAnsi="Times New Roman" w:cs="Times New Roman"/>
                <w:i/>
                <w:sz w:val="28"/>
                <w:szCs w:val="28"/>
                <w:lang w:val="en-US"/>
              </w:rPr>
              <w:t>Vc</w:t>
            </w:r>
          </w:p>
        </w:tc>
      </w:tr>
      <w:tr w:rsidR="004B5540" w:rsidTr="00E834BB">
        <w:tc>
          <w:tcPr>
            <w:tcW w:w="2943" w:type="dxa"/>
            <w:gridSpan w:val="2"/>
            <w:vMerge/>
          </w:tcPr>
          <w:p w:rsidR="004B5540" w:rsidRDefault="004B5540" w:rsidP="001632F7">
            <w:pPr>
              <w:jc w:val="both"/>
              <w:rPr>
                <w:sz w:val="28"/>
                <w:szCs w:val="28"/>
              </w:rPr>
            </w:pPr>
          </w:p>
        </w:tc>
        <w:tc>
          <w:tcPr>
            <w:tcW w:w="1985" w:type="dxa"/>
          </w:tcPr>
          <w:p w:rsidR="004B5540" w:rsidRDefault="004B5540" w:rsidP="001632F7">
            <w:pPr>
              <w:jc w:val="center"/>
              <w:rPr>
                <w:sz w:val="28"/>
                <w:szCs w:val="28"/>
              </w:rPr>
            </w:pPr>
            <w:r w:rsidRPr="0019424F">
              <w:rPr>
                <w:rFonts w:ascii="Times New Roman" w:hAnsi="Times New Roman" w:cs="Times New Roman"/>
                <w:sz w:val="28"/>
                <w:szCs w:val="28"/>
                <w:lang w:val="kk-KZ"/>
              </w:rPr>
              <w:t xml:space="preserve">Аналықтарының </w:t>
            </w:r>
            <w:r w:rsidRPr="0019424F">
              <w:rPr>
                <w:rFonts w:ascii="Times New Roman" w:hAnsi="Times New Roman" w:cs="Times New Roman"/>
                <w:sz w:val="28"/>
                <w:szCs w:val="28"/>
                <w:lang w:val="en-US"/>
              </w:rPr>
              <w:t xml:space="preserve">овуляция </w:t>
            </w:r>
            <w:r w:rsidRPr="0019424F">
              <w:rPr>
                <w:rFonts w:ascii="Times New Roman" w:hAnsi="Times New Roman" w:cs="Times New Roman"/>
                <w:sz w:val="28"/>
                <w:szCs w:val="28"/>
                <w:lang w:val="kk-KZ"/>
              </w:rPr>
              <w:t>алды</w:t>
            </w:r>
          </w:p>
        </w:tc>
        <w:tc>
          <w:tcPr>
            <w:tcW w:w="2126" w:type="dxa"/>
          </w:tcPr>
          <w:p w:rsidR="004B5540" w:rsidRDefault="004B5540" w:rsidP="001632F7">
            <w:pPr>
              <w:jc w:val="center"/>
              <w:rPr>
                <w:sz w:val="28"/>
                <w:szCs w:val="28"/>
              </w:rPr>
            </w:pPr>
            <w:r w:rsidRPr="0019424F">
              <w:rPr>
                <w:rFonts w:ascii="Times New Roman" w:hAnsi="Times New Roman" w:cs="Times New Roman"/>
                <w:sz w:val="28"/>
                <w:szCs w:val="28"/>
                <w:lang w:val="kk-KZ"/>
              </w:rPr>
              <w:t xml:space="preserve">Аналықтарының </w:t>
            </w:r>
            <w:r w:rsidRPr="0019424F">
              <w:rPr>
                <w:rFonts w:ascii="Times New Roman" w:hAnsi="Times New Roman" w:cs="Times New Roman"/>
                <w:sz w:val="28"/>
                <w:szCs w:val="28"/>
                <w:lang w:val="en-US"/>
              </w:rPr>
              <w:t>овуляция</w:t>
            </w:r>
            <w:r w:rsidRPr="0019424F">
              <w:rPr>
                <w:rFonts w:ascii="Times New Roman" w:hAnsi="Times New Roman" w:cs="Times New Roman"/>
                <w:sz w:val="28"/>
                <w:szCs w:val="28"/>
                <w:lang w:val="kk-KZ"/>
              </w:rPr>
              <w:t>дан соңы</w:t>
            </w:r>
          </w:p>
        </w:tc>
        <w:tc>
          <w:tcPr>
            <w:tcW w:w="851" w:type="dxa"/>
            <w:vMerge/>
          </w:tcPr>
          <w:p w:rsidR="004B5540" w:rsidRDefault="004B5540" w:rsidP="001632F7">
            <w:pPr>
              <w:jc w:val="both"/>
              <w:rPr>
                <w:sz w:val="28"/>
                <w:szCs w:val="28"/>
              </w:rPr>
            </w:pPr>
          </w:p>
        </w:tc>
        <w:tc>
          <w:tcPr>
            <w:tcW w:w="1134" w:type="dxa"/>
            <w:vMerge/>
          </w:tcPr>
          <w:p w:rsidR="004B5540" w:rsidRDefault="004B5540" w:rsidP="001632F7">
            <w:pPr>
              <w:jc w:val="both"/>
              <w:rPr>
                <w:sz w:val="28"/>
                <w:szCs w:val="28"/>
              </w:rPr>
            </w:pPr>
          </w:p>
        </w:tc>
        <w:tc>
          <w:tcPr>
            <w:tcW w:w="708" w:type="dxa"/>
            <w:vMerge/>
          </w:tcPr>
          <w:p w:rsidR="004B5540" w:rsidRDefault="004B5540" w:rsidP="001632F7">
            <w:pPr>
              <w:jc w:val="both"/>
              <w:rPr>
                <w:sz w:val="28"/>
                <w:szCs w:val="28"/>
              </w:rPr>
            </w:pPr>
          </w:p>
        </w:tc>
      </w:tr>
      <w:tr w:rsidR="004B5540" w:rsidTr="00E834BB">
        <w:tc>
          <w:tcPr>
            <w:tcW w:w="1526" w:type="dxa"/>
            <w:vMerge w:val="restart"/>
          </w:tcPr>
          <w:p w:rsidR="004B5540" w:rsidRDefault="004B5540" w:rsidP="001632F7">
            <w:pPr>
              <w:jc w:val="center"/>
              <w:rPr>
                <w:sz w:val="28"/>
                <w:szCs w:val="28"/>
              </w:rPr>
            </w:pPr>
            <w:r w:rsidRPr="00EB40DA">
              <w:rPr>
                <w:rFonts w:ascii="Times New Roman" w:hAnsi="Times New Roman" w:cs="Times New Roman"/>
                <w:sz w:val="28"/>
                <w:szCs w:val="28"/>
              </w:rPr>
              <w:t>&lt;</w:t>
            </w:r>
            <w:r>
              <w:rPr>
                <w:rFonts w:ascii="Times New Roman" w:hAnsi="Times New Roman" w:cs="Times New Roman"/>
                <w:sz w:val="28"/>
                <w:szCs w:val="28"/>
              </w:rPr>
              <w:t>1,5 кг</w:t>
            </w:r>
          </w:p>
        </w:tc>
        <w:tc>
          <w:tcPr>
            <w:tcW w:w="1417"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5" w:type="dxa"/>
          </w:tcPr>
          <w:p w:rsidR="004B5540" w:rsidRPr="00B51D9A" w:rsidRDefault="004B5540" w:rsidP="001632F7">
            <w:pPr>
              <w:jc w:val="center"/>
              <w:rPr>
                <w:rFonts w:ascii="Times New Roman" w:hAnsi="Times New Roman" w:cs="Times New Roman"/>
                <w:sz w:val="28"/>
                <w:szCs w:val="28"/>
                <w:lang w:val="kk-KZ"/>
              </w:rPr>
            </w:pPr>
            <w:r w:rsidRPr="00B51D9A">
              <w:rPr>
                <w:rFonts w:ascii="Times New Roman" w:hAnsi="Times New Roman" w:cs="Times New Roman"/>
                <w:sz w:val="28"/>
                <w:szCs w:val="28"/>
                <w:lang w:val="kk-KZ"/>
              </w:rPr>
              <w:t>75</w:t>
            </w:r>
          </w:p>
        </w:tc>
        <w:tc>
          <w:tcPr>
            <w:tcW w:w="2126"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851"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1,24</w:t>
            </w:r>
          </w:p>
        </w:tc>
        <w:tc>
          <w:tcPr>
            <w:tcW w:w="113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0,539</w:t>
            </w:r>
          </w:p>
        </w:tc>
        <w:tc>
          <w:tcPr>
            <w:tcW w:w="70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r>
      <w:tr w:rsidR="004B5540" w:rsidTr="00E834BB">
        <w:tc>
          <w:tcPr>
            <w:tcW w:w="1526" w:type="dxa"/>
            <w:vMerge/>
          </w:tcPr>
          <w:p w:rsidR="004B5540" w:rsidRDefault="004B5540" w:rsidP="001632F7">
            <w:pPr>
              <w:jc w:val="center"/>
              <w:rPr>
                <w:sz w:val="28"/>
                <w:szCs w:val="28"/>
              </w:rPr>
            </w:pPr>
          </w:p>
        </w:tc>
        <w:tc>
          <w:tcPr>
            <w:tcW w:w="1417"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5" w:type="dxa"/>
          </w:tcPr>
          <w:p w:rsidR="004B5540" w:rsidRPr="00B51D9A" w:rsidRDefault="004B5540" w:rsidP="001632F7">
            <w:pPr>
              <w:jc w:val="center"/>
              <w:rPr>
                <w:rFonts w:ascii="Times New Roman" w:hAnsi="Times New Roman" w:cs="Times New Roman"/>
                <w:sz w:val="28"/>
                <w:szCs w:val="28"/>
                <w:lang w:val="kk-KZ"/>
              </w:rPr>
            </w:pPr>
            <w:r w:rsidRPr="00B51D9A">
              <w:rPr>
                <w:rFonts w:ascii="Times New Roman" w:hAnsi="Times New Roman" w:cs="Times New Roman"/>
                <w:sz w:val="28"/>
                <w:szCs w:val="28"/>
                <w:lang w:val="kk-KZ"/>
              </w:rPr>
              <w:t>30,6</w:t>
            </w:r>
          </w:p>
        </w:tc>
        <w:tc>
          <w:tcPr>
            <w:tcW w:w="2126"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val="restart"/>
          </w:tcPr>
          <w:p w:rsidR="004B5540" w:rsidRDefault="004B5540" w:rsidP="001632F7">
            <w:pPr>
              <w:jc w:val="center"/>
              <w:rPr>
                <w:sz w:val="28"/>
                <w:szCs w:val="28"/>
              </w:rPr>
            </w:pPr>
            <w:r>
              <w:rPr>
                <w:rFonts w:ascii="Times New Roman" w:hAnsi="Times New Roman" w:cs="Times New Roman"/>
                <w:sz w:val="28"/>
                <w:szCs w:val="28"/>
              </w:rPr>
              <w:t>1,5-3,5 кг</w:t>
            </w:r>
          </w:p>
        </w:tc>
        <w:tc>
          <w:tcPr>
            <w:tcW w:w="1417"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5"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2126"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tcPr>
          <w:p w:rsidR="004B5540" w:rsidRDefault="004B5540" w:rsidP="001632F7">
            <w:pPr>
              <w:jc w:val="both"/>
              <w:rPr>
                <w:sz w:val="28"/>
                <w:szCs w:val="28"/>
              </w:rPr>
            </w:pPr>
          </w:p>
        </w:tc>
        <w:tc>
          <w:tcPr>
            <w:tcW w:w="1417"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5"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30,6</w:t>
            </w:r>
          </w:p>
        </w:tc>
        <w:tc>
          <w:tcPr>
            <w:tcW w:w="2126"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2,9</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val="restart"/>
          </w:tcPr>
          <w:p w:rsidR="004B5540" w:rsidRPr="00B51D9A" w:rsidRDefault="004B5540" w:rsidP="001632F7">
            <w:pPr>
              <w:jc w:val="center"/>
              <w:rPr>
                <w:sz w:val="28"/>
                <w:szCs w:val="28"/>
                <w:lang w:val="kk-KZ"/>
              </w:rPr>
            </w:pPr>
            <w:r w:rsidRPr="00576060">
              <w:rPr>
                <w:rFonts w:ascii="Times New Roman" w:hAnsi="Times New Roman" w:cs="Times New Roman"/>
                <w:sz w:val="28"/>
                <w:szCs w:val="28"/>
              </w:rPr>
              <w:t>&gt;</w:t>
            </w:r>
            <w:r>
              <w:rPr>
                <w:rFonts w:ascii="Times New Roman" w:hAnsi="Times New Roman" w:cs="Times New Roman"/>
                <w:sz w:val="28"/>
                <w:szCs w:val="28"/>
              </w:rPr>
              <w:t xml:space="preserve"> 3,5 кг</w:t>
            </w:r>
            <w:r>
              <w:rPr>
                <w:rFonts w:ascii="Times New Roman" w:hAnsi="Times New Roman" w:cs="Times New Roman"/>
                <w:sz w:val="28"/>
                <w:szCs w:val="28"/>
                <w:lang w:val="kk-KZ"/>
              </w:rPr>
              <w:t xml:space="preserve"> </w:t>
            </w:r>
          </w:p>
        </w:tc>
        <w:tc>
          <w:tcPr>
            <w:tcW w:w="1417"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5"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2126"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tcPr>
          <w:p w:rsidR="004B5540" w:rsidRDefault="004B5540" w:rsidP="001632F7">
            <w:pPr>
              <w:jc w:val="both"/>
              <w:rPr>
                <w:sz w:val="28"/>
                <w:szCs w:val="28"/>
              </w:rPr>
            </w:pPr>
          </w:p>
        </w:tc>
        <w:tc>
          <w:tcPr>
            <w:tcW w:w="1417"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5"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31,0</w:t>
            </w:r>
          </w:p>
        </w:tc>
        <w:tc>
          <w:tcPr>
            <w:tcW w:w="2126"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bl>
    <w:p w:rsidR="00033F51" w:rsidRDefault="00033F51">
      <w:r>
        <w:br w:type="page"/>
      </w:r>
    </w:p>
    <w:p w:rsidR="00033F51" w:rsidRPr="00033F51" w:rsidRDefault="00033F51" w:rsidP="00033F51">
      <w:pPr>
        <w:spacing w:after="0"/>
        <w:rPr>
          <w:rFonts w:ascii="Times New Roman" w:hAnsi="Times New Roman" w:cs="Times New Roman"/>
          <w:sz w:val="28"/>
          <w:szCs w:val="28"/>
          <w:lang w:val="kk-KZ"/>
        </w:rPr>
      </w:pPr>
      <w:r w:rsidRPr="00033F51">
        <w:rPr>
          <w:rFonts w:ascii="Times New Roman" w:hAnsi="Times New Roman" w:cs="Times New Roman"/>
          <w:sz w:val="28"/>
          <w:szCs w:val="28"/>
          <w:lang w:val="kk-KZ"/>
        </w:rPr>
        <w:lastRenderedPageBreak/>
        <w:t>Кесте 5 жалғасы</w:t>
      </w:r>
    </w:p>
    <w:tbl>
      <w:tblPr>
        <w:tblStyle w:val="a4"/>
        <w:tblW w:w="9747" w:type="dxa"/>
        <w:tblLayout w:type="fixed"/>
        <w:tblLook w:val="04A0" w:firstRow="1" w:lastRow="0" w:firstColumn="1" w:lastColumn="0" w:noHBand="0" w:noVBand="1"/>
      </w:tblPr>
      <w:tblGrid>
        <w:gridCol w:w="1526"/>
        <w:gridCol w:w="1276"/>
        <w:gridCol w:w="1984"/>
        <w:gridCol w:w="2268"/>
        <w:gridCol w:w="851"/>
        <w:gridCol w:w="1134"/>
        <w:gridCol w:w="708"/>
      </w:tblGrid>
      <w:tr w:rsidR="00033F51" w:rsidTr="00E834BB">
        <w:tc>
          <w:tcPr>
            <w:tcW w:w="2802" w:type="dxa"/>
            <w:gridSpan w:val="2"/>
            <w:vMerge w:val="restart"/>
          </w:tcPr>
          <w:p w:rsidR="00E834BB" w:rsidRDefault="00E834BB" w:rsidP="00B81F49">
            <w:pPr>
              <w:jc w:val="both"/>
              <w:rPr>
                <w:rFonts w:ascii="Times New Roman" w:hAnsi="Times New Roman" w:cs="Times New Roman"/>
                <w:sz w:val="28"/>
                <w:szCs w:val="28"/>
                <w:lang w:val="kk-KZ"/>
              </w:rPr>
            </w:pPr>
          </w:p>
          <w:p w:rsidR="00E834BB" w:rsidRDefault="00E834BB" w:rsidP="00B81F49">
            <w:pPr>
              <w:jc w:val="both"/>
              <w:rPr>
                <w:rFonts w:ascii="Times New Roman" w:hAnsi="Times New Roman" w:cs="Times New Roman"/>
                <w:sz w:val="28"/>
                <w:szCs w:val="28"/>
                <w:lang w:val="kk-KZ"/>
              </w:rPr>
            </w:pPr>
          </w:p>
          <w:p w:rsidR="00E834BB" w:rsidRDefault="00033F51" w:rsidP="00E834BB">
            <w:pPr>
              <w:jc w:val="center"/>
              <w:rPr>
                <w:rFonts w:ascii="Times New Roman" w:hAnsi="Times New Roman" w:cs="Times New Roman"/>
                <w:sz w:val="28"/>
                <w:szCs w:val="28"/>
                <w:lang w:val="kk-KZ"/>
              </w:rPr>
            </w:pPr>
            <w:r w:rsidRPr="00B7095B">
              <w:rPr>
                <w:rFonts w:ascii="Times New Roman" w:hAnsi="Times New Roman" w:cs="Times New Roman"/>
                <w:sz w:val="28"/>
                <w:szCs w:val="28"/>
                <w:lang w:val="kk-KZ"/>
              </w:rPr>
              <w:t>Балықтың</w:t>
            </w:r>
          </w:p>
          <w:p w:rsidR="00033F51" w:rsidRDefault="00033F51" w:rsidP="00E834BB">
            <w:pPr>
              <w:jc w:val="center"/>
              <w:rPr>
                <w:sz w:val="28"/>
                <w:szCs w:val="28"/>
              </w:rPr>
            </w:pPr>
            <w:r w:rsidRPr="00B7095B">
              <w:rPr>
                <w:rFonts w:ascii="Times New Roman" w:hAnsi="Times New Roman" w:cs="Times New Roman"/>
                <w:sz w:val="28"/>
                <w:szCs w:val="28"/>
                <w:lang w:val="kk-KZ"/>
              </w:rPr>
              <w:t>дене өлшемі</w:t>
            </w:r>
          </w:p>
        </w:tc>
        <w:tc>
          <w:tcPr>
            <w:tcW w:w="4252" w:type="dxa"/>
            <w:gridSpan w:val="2"/>
          </w:tcPr>
          <w:p w:rsidR="00033F51" w:rsidRDefault="00033F51" w:rsidP="00B81F49">
            <w:pPr>
              <w:jc w:val="center"/>
              <w:rPr>
                <w:sz w:val="28"/>
                <w:szCs w:val="28"/>
              </w:rPr>
            </w:pPr>
            <w:r w:rsidRPr="0019424F">
              <w:rPr>
                <w:rFonts w:ascii="Times New Roman" w:hAnsi="Times New Roman" w:cs="Times New Roman"/>
                <w:sz w:val="28"/>
                <w:szCs w:val="28"/>
              </w:rPr>
              <w:t>Овуляция</w:t>
            </w:r>
          </w:p>
        </w:tc>
        <w:tc>
          <w:tcPr>
            <w:tcW w:w="851" w:type="dxa"/>
            <w:vMerge w:val="restart"/>
          </w:tcPr>
          <w:p w:rsidR="00033F51" w:rsidRDefault="00033F51" w:rsidP="00B81F49">
            <w:pPr>
              <w:jc w:val="center"/>
              <w:rPr>
                <w:rFonts w:ascii="Times New Roman" w:hAnsi="Times New Roman" w:cs="Times New Roman"/>
                <w:i/>
                <w:sz w:val="28"/>
                <w:szCs w:val="28"/>
                <w:lang w:val="kk-KZ"/>
              </w:rPr>
            </w:pPr>
          </w:p>
          <w:p w:rsidR="00033F51" w:rsidRDefault="00033F51" w:rsidP="00B81F49">
            <w:pPr>
              <w:jc w:val="center"/>
              <w:rPr>
                <w:sz w:val="28"/>
                <w:szCs w:val="28"/>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1134" w:type="dxa"/>
            <w:vMerge w:val="restart"/>
          </w:tcPr>
          <w:p w:rsidR="00033F51" w:rsidRDefault="00033F51" w:rsidP="00B81F49">
            <w:pPr>
              <w:jc w:val="center"/>
              <w:rPr>
                <w:rFonts w:ascii="Times New Roman" w:hAnsi="Times New Roman" w:cs="Times New Roman"/>
                <w:i/>
                <w:sz w:val="28"/>
                <w:szCs w:val="28"/>
                <w:lang w:val="en-US"/>
              </w:rPr>
            </w:pPr>
          </w:p>
          <w:p w:rsidR="00033F51" w:rsidRDefault="00033F51" w:rsidP="00B81F49">
            <w:pPr>
              <w:jc w:val="center"/>
              <w:rPr>
                <w:sz w:val="28"/>
                <w:szCs w:val="28"/>
              </w:rPr>
            </w:pPr>
            <w:r w:rsidRPr="00232CB9">
              <w:rPr>
                <w:rFonts w:ascii="Times New Roman" w:hAnsi="Times New Roman" w:cs="Times New Roman"/>
                <w:i/>
                <w:sz w:val="28"/>
                <w:szCs w:val="28"/>
                <w:lang w:val="en-US"/>
              </w:rPr>
              <w:t>p</w:t>
            </w:r>
          </w:p>
        </w:tc>
        <w:tc>
          <w:tcPr>
            <w:tcW w:w="708" w:type="dxa"/>
            <w:vMerge w:val="restart"/>
          </w:tcPr>
          <w:p w:rsidR="00033F51" w:rsidRDefault="00033F51" w:rsidP="00B81F49">
            <w:pPr>
              <w:jc w:val="center"/>
              <w:rPr>
                <w:rFonts w:ascii="Times New Roman" w:hAnsi="Times New Roman" w:cs="Times New Roman"/>
                <w:i/>
                <w:sz w:val="28"/>
                <w:szCs w:val="28"/>
                <w:lang w:val="en-US"/>
              </w:rPr>
            </w:pPr>
          </w:p>
          <w:p w:rsidR="00033F51" w:rsidRDefault="00033F51" w:rsidP="00B81F49">
            <w:pPr>
              <w:jc w:val="center"/>
              <w:rPr>
                <w:sz w:val="28"/>
                <w:szCs w:val="28"/>
              </w:rPr>
            </w:pPr>
            <w:r w:rsidRPr="00232CB9">
              <w:rPr>
                <w:rFonts w:ascii="Times New Roman" w:hAnsi="Times New Roman" w:cs="Times New Roman"/>
                <w:i/>
                <w:sz w:val="28"/>
                <w:szCs w:val="28"/>
                <w:lang w:val="en-US"/>
              </w:rPr>
              <w:t>Vc</w:t>
            </w:r>
          </w:p>
        </w:tc>
      </w:tr>
      <w:tr w:rsidR="00033F51" w:rsidTr="00E834BB">
        <w:tc>
          <w:tcPr>
            <w:tcW w:w="2802" w:type="dxa"/>
            <w:gridSpan w:val="2"/>
            <w:vMerge/>
          </w:tcPr>
          <w:p w:rsidR="00033F51" w:rsidRDefault="00033F51" w:rsidP="00B81F49">
            <w:pPr>
              <w:jc w:val="both"/>
              <w:rPr>
                <w:sz w:val="28"/>
                <w:szCs w:val="28"/>
              </w:rPr>
            </w:pPr>
          </w:p>
        </w:tc>
        <w:tc>
          <w:tcPr>
            <w:tcW w:w="1984" w:type="dxa"/>
          </w:tcPr>
          <w:p w:rsidR="00033F51" w:rsidRDefault="00033F51" w:rsidP="00B81F49">
            <w:pPr>
              <w:jc w:val="center"/>
              <w:rPr>
                <w:sz w:val="28"/>
                <w:szCs w:val="28"/>
              </w:rPr>
            </w:pPr>
            <w:r w:rsidRPr="0019424F">
              <w:rPr>
                <w:rFonts w:ascii="Times New Roman" w:hAnsi="Times New Roman" w:cs="Times New Roman"/>
                <w:sz w:val="28"/>
                <w:szCs w:val="28"/>
                <w:lang w:val="kk-KZ"/>
              </w:rPr>
              <w:t xml:space="preserve">Аналықтарының </w:t>
            </w:r>
            <w:r w:rsidRPr="0019424F">
              <w:rPr>
                <w:rFonts w:ascii="Times New Roman" w:hAnsi="Times New Roman" w:cs="Times New Roman"/>
                <w:sz w:val="28"/>
                <w:szCs w:val="28"/>
                <w:lang w:val="en-US"/>
              </w:rPr>
              <w:t xml:space="preserve">овуляция </w:t>
            </w:r>
            <w:r w:rsidRPr="0019424F">
              <w:rPr>
                <w:rFonts w:ascii="Times New Roman" w:hAnsi="Times New Roman" w:cs="Times New Roman"/>
                <w:sz w:val="28"/>
                <w:szCs w:val="28"/>
                <w:lang w:val="kk-KZ"/>
              </w:rPr>
              <w:t>алды</w:t>
            </w:r>
          </w:p>
        </w:tc>
        <w:tc>
          <w:tcPr>
            <w:tcW w:w="2268" w:type="dxa"/>
          </w:tcPr>
          <w:p w:rsidR="00033F51" w:rsidRDefault="00033F51" w:rsidP="00B81F49">
            <w:pPr>
              <w:jc w:val="center"/>
              <w:rPr>
                <w:sz w:val="28"/>
                <w:szCs w:val="28"/>
              </w:rPr>
            </w:pPr>
            <w:r w:rsidRPr="0019424F">
              <w:rPr>
                <w:rFonts w:ascii="Times New Roman" w:hAnsi="Times New Roman" w:cs="Times New Roman"/>
                <w:sz w:val="28"/>
                <w:szCs w:val="28"/>
                <w:lang w:val="kk-KZ"/>
              </w:rPr>
              <w:t xml:space="preserve">Аналықтарының </w:t>
            </w:r>
            <w:r w:rsidRPr="0019424F">
              <w:rPr>
                <w:rFonts w:ascii="Times New Roman" w:hAnsi="Times New Roman" w:cs="Times New Roman"/>
                <w:sz w:val="28"/>
                <w:szCs w:val="28"/>
                <w:lang w:val="en-US"/>
              </w:rPr>
              <w:t>овуляция</w:t>
            </w:r>
            <w:r w:rsidRPr="0019424F">
              <w:rPr>
                <w:rFonts w:ascii="Times New Roman" w:hAnsi="Times New Roman" w:cs="Times New Roman"/>
                <w:sz w:val="28"/>
                <w:szCs w:val="28"/>
                <w:lang w:val="kk-KZ"/>
              </w:rPr>
              <w:t>дан соңы</w:t>
            </w:r>
          </w:p>
        </w:tc>
        <w:tc>
          <w:tcPr>
            <w:tcW w:w="851" w:type="dxa"/>
            <w:vMerge/>
          </w:tcPr>
          <w:p w:rsidR="00033F51" w:rsidRDefault="00033F51" w:rsidP="00B81F49">
            <w:pPr>
              <w:jc w:val="both"/>
              <w:rPr>
                <w:sz w:val="28"/>
                <w:szCs w:val="28"/>
              </w:rPr>
            </w:pPr>
          </w:p>
        </w:tc>
        <w:tc>
          <w:tcPr>
            <w:tcW w:w="1134" w:type="dxa"/>
            <w:vMerge/>
          </w:tcPr>
          <w:p w:rsidR="00033F51" w:rsidRDefault="00033F51" w:rsidP="00B81F49">
            <w:pPr>
              <w:jc w:val="both"/>
              <w:rPr>
                <w:sz w:val="28"/>
                <w:szCs w:val="28"/>
              </w:rPr>
            </w:pPr>
          </w:p>
        </w:tc>
        <w:tc>
          <w:tcPr>
            <w:tcW w:w="708" w:type="dxa"/>
            <w:vMerge/>
          </w:tcPr>
          <w:p w:rsidR="00033F51" w:rsidRDefault="00033F51" w:rsidP="00B81F49">
            <w:pPr>
              <w:jc w:val="both"/>
              <w:rPr>
                <w:sz w:val="28"/>
                <w:szCs w:val="28"/>
              </w:rPr>
            </w:pPr>
          </w:p>
        </w:tc>
      </w:tr>
      <w:tr w:rsidR="00033F51" w:rsidTr="00B81F49">
        <w:tc>
          <w:tcPr>
            <w:tcW w:w="9747" w:type="dxa"/>
            <w:gridSpan w:val="7"/>
          </w:tcPr>
          <w:p w:rsidR="00033F51" w:rsidRPr="00B51D9A" w:rsidRDefault="00033F51" w:rsidP="00033F51">
            <w:pPr>
              <w:jc w:val="center"/>
              <w:rPr>
                <w:rFonts w:ascii="Times New Roman" w:hAnsi="Times New Roman" w:cs="Times New Roman"/>
                <w:sz w:val="28"/>
                <w:szCs w:val="28"/>
              </w:rPr>
            </w:pPr>
            <w:r w:rsidRPr="0019424F">
              <w:rPr>
                <w:rFonts w:ascii="Times New Roman" w:hAnsi="Times New Roman" w:cs="Times New Roman"/>
                <w:b/>
                <w:sz w:val="28"/>
                <w:szCs w:val="28"/>
                <w:lang w:val="kk-KZ"/>
              </w:rPr>
              <w:t>О</w:t>
            </w:r>
            <w:r w:rsidRPr="0019424F">
              <w:rPr>
                <w:rFonts w:ascii="Times New Roman" w:hAnsi="Times New Roman" w:cs="Times New Roman"/>
                <w:b/>
                <w:sz w:val="28"/>
                <w:szCs w:val="28"/>
                <w:lang w:val="en-US"/>
              </w:rPr>
              <w:t>оциттердің әртүрлі сатысы</w:t>
            </w:r>
          </w:p>
        </w:tc>
      </w:tr>
      <w:tr w:rsidR="004B5540" w:rsidTr="00E834BB">
        <w:tc>
          <w:tcPr>
            <w:tcW w:w="1526" w:type="dxa"/>
          </w:tcPr>
          <w:p w:rsidR="004B5540" w:rsidRDefault="004B5540" w:rsidP="001632F7">
            <w:pPr>
              <w:jc w:val="both"/>
              <w:rPr>
                <w:sz w:val="28"/>
                <w:szCs w:val="28"/>
              </w:rPr>
            </w:pPr>
          </w:p>
        </w:tc>
        <w:tc>
          <w:tcPr>
            <w:tcW w:w="3260" w:type="dxa"/>
            <w:gridSpan w:val="2"/>
          </w:tcPr>
          <w:p w:rsidR="004B5540" w:rsidRPr="00B51D9A" w:rsidRDefault="004B5540" w:rsidP="001632F7">
            <w:pPr>
              <w:jc w:val="both"/>
              <w:rPr>
                <w:rFonts w:ascii="Times New Roman" w:hAnsi="Times New Roman" w:cs="Times New Roman"/>
                <w:sz w:val="28"/>
                <w:szCs w:val="28"/>
              </w:rPr>
            </w:pPr>
            <w:r>
              <w:rPr>
                <w:rFonts w:ascii="Times New Roman" w:hAnsi="Times New Roman" w:cs="Times New Roman"/>
                <w:sz w:val="28"/>
                <w:szCs w:val="28"/>
                <w:lang w:val="kk-KZ"/>
              </w:rPr>
              <w:t>Сол сатыдағы ооциттер</w:t>
            </w:r>
          </w:p>
        </w:tc>
        <w:tc>
          <w:tcPr>
            <w:tcW w:w="226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Әртүрлі сатыдағы ооциттер</w:t>
            </w:r>
          </w:p>
        </w:tc>
        <w:tc>
          <w:tcPr>
            <w:tcW w:w="851" w:type="dxa"/>
          </w:tcPr>
          <w:p w:rsidR="004B5540" w:rsidRDefault="004B5540" w:rsidP="001632F7">
            <w:pPr>
              <w:jc w:val="center"/>
              <w:rPr>
                <w:rFonts w:ascii="Times New Roman" w:hAnsi="Times New Roman" w:cs="Times New Roman"/>
                <w:i/>
                <w:sz w:val="28"/>
                <w:szCs w:val="28"/>
                <w:lang w:val="kk-KZ"/>
              </w:rPr>
            </w:pPr>
          </w:p>
          <w:p w:rsidR="004B5540" w:rsidRPr="002E60DE" w:rsidRDefault="004B5540" w:rsidP="001632F7">
            <w:pPr>
              <w:jc w:val="center"/>
              <w:rPr>
                <w:rFonts w:ascii="Times New Roman" w:hAnsi="Times New Roman" w:cs="Times New Roman"/>
                <w:sz w:val="28"/>
                <w:szCs w:val="28"/>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1134" w:type="dxa"/>
          </w:tcPr>
          <w:p w:rsidR="004B5540" w:rsidRDefault="004B5540" w:rsidP="001632F7">
            <w:pPr>
              <w:jc w:val="center"/>
              <w:rPr>
                <w:rFonts w:ascii="Times New Roman" w:hAnsi="Times New Roman" w:cs="Times New Roman"/>
                <w:i/>
                <w:sz w:val="28"/>
                <w:szCs w:val="28"/>
                <w:lang w:val="en-US"/>
              </w:rPr>
            </w:pPr>
          </w:p>
          <w:p w:rsidR="004B5540" w:rsidRPr="002E60DE" w:rsidRDefault="004B5540" w:rsidP="001632F7">
            <w:pPr>
              <w:jc w:val="center"/>
              <w:rPr>
                <w:rFonts w:ascii="Times New Roman" w:hAnsi="Times New Roman" w:cs="Times New Roman"/>
                <w:sz w:val="28"/>
                <w:szCs w:val="28"/>
              </w:rPr>
            </w:pPr>
            <w:r w:rsidRPr="00232CB9">
              <w:rPr>
                <w:rFonts w:ascii="Times New Roman" w:hAnsi="Times New Roman" w:cs="Times New Roman"/>
                <w:i/>
                <w:sz w:val="28"/>
                <w:szCs w:val="28"/>
                <w:lang w:val="en-US"/>
              </w:rPr>
              <w:t>p</w:t>
            </w:r>
          </w:p>
        </w:tc>
        <w:tc>
          <w:tcPr>
            <w:tcW w:w="708" w:type="dxa"/>
          </w:tcPr>
          <w:p w:rsidR="004B5540" w:rsidRDefault="004B5540" w:rsidP="001632F7">
            <w:pPr>
              <w:jc w:val="center"/>
              <w:rPr>
                <w:rFonts w:ascii="Times New Roman" w:hAnsi="Times New Roman" w:cs="Times New Roman"/>
                <w:i/>
                <w:sz w:val="28"/>
                <w:szCs w:val="28"/>
                <w:lang w:val="en-US"/>
              </w:rPr>
            </w:pPr>
          </w:p>
          <w:p w:rsidR="004B5540" w:rsidRPr="002E60DE" w:rsidRDefault="004B5540" w:rsidP="001632F7">
            <w:pPr>
              <w:jc w:val="center"/>
              <w:rPr>
                <w:rFonts w:ascii="Times New Roman" w:hAnsi="Times New Roman" w:cs="Times New Roman"/>
                <w:sz w:val="28"/>
                <w:szCs w:val="28"/>
              </w:rPr>
            </w:pPr>
            <w:r w:rsidRPr="00232CB9">
              <w:rPr>
                <w:rFonts w:ascii="Times New Roman" w:hAnsi="Times New Roman" w:cs="Times New Roman"/>
                <w:i/>
                <w:sz w:val="28"/>
                <w:szCs w:val="28"/>
                <w:lang w:val="en-US"/>
              </w:rPr>
              <w:t>Vc</w:t>
            </w:r>
          </w:p>
        </w:tc>
      </w:tr>
      <w:tr w:rsidR="004B5540" w:rsidTr="00E834BB">
        <w:tc>
          <w:tcPr>
            <w:tcW w:w="1526" w:type="dxa"/>
            <w:vMerge w:val="restart"/>
          </w:tcPr>
          <w:p w:rsidR="004B5540" w:rsidRDefault="004B5540" w:rsidP="001632F7">
            <w:pPr>
              <w:jc w:val="center"/>
              <w:rPr>
                <w:sz w:val="28"/>
                <w:szCs w:val="28"/>
              </w:rPr>
            </w:pPr>
            <w:r w:rsidRPr="00EB40DA">
              <w:rPr>
                <w:rFonts w:ascii="Times New Roman" w:hAnsi="Times New Roman" w:cs="Times New Roman"/>
                <w:sz w:val="28"/>
                <w:szCs w:val="28"/>
              </w:rPr>
              <w:t>&lt;</w:t>
            </w:r>
            <w:r>
              <w:rPr>
                <w:rFonts w:ascii="Times New Roman" w:hAnsi="Times New Roman" w:cs="Times New Roman"/>
                <w:sz w:val="28"/>
                <w:szCs w:val="28"/>
              </w:rPr>
              <w:t>1,5 кг</w:t>
            </w:r>
          </w:p>
        </w:tc>
        <w:tc>
          <w:tcPr>
            <w:tcW w:w="1276"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27</w:t>
            </w:r>
          </w:p>
        </w:tc>
        <w:tc>
          <w:tcPr>
            <w:tcW w:w="851"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32,22</w:t>
            </w:r>
          </w:p>
        </w:tc>
        <w:tc>
          <w:tcPr>
            <w:tcW w:w="1134" w:type="dxa"/>
          </w:tcPr>
          <w:p w:rsidR="004B5540" w:rsidRPr="00B51D9A" w:rsidRDefault="004B5540" w:rsidP="001632F7">
            <w:pPr>
              <w:jc w:val="both"/>
              <w:rPr>
                <w:rFonts w:ascii="Times New Roman" w:hAnsi="Times New Roman" w:cs="Times New Roman"/>
                <w:sz w:val="28"/>
                <w:szCs w:val="28"/>
                <w:lang w:val="kk-KZ"/>
              </w:rPr>
            </w:pPr>
            <w:r w:rsidRPr="00EB40DA">
              <w:rPr>
                <w:rFonts w:ascii="Times New Roman" w:hAnsi="Times New Roman" w:cs="Times New Roman"/>
                <w:sz w:val="28"/>
                <w:szCs w:val="28"/>
              </w:rPr>
              <w:t>&lt;</w:t>
            </w:r>
            <w:r>
              <w:rPr>
                <w:rFonts w:ascii="Times New Roman" w:hAnsi="Times New Roman" w:cs="Times New Roman"/>
                <w:sz w:val="28"/>
                <w:szCs w:val="28"/>
                <w:lang w:val="kk-KZ"/>
              </w:rPr>
              <w:t>0,001</w:t>
            </w:r>
          </w:p>
        </w:tc>
        <w:tc>
          <w:tcPr>
            <w:tcW w:w="70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0,36</w:t>
            </w:r>
          </w:p>
        </w:tc>
      </w:tr>
      <w:tr w:rsidR="004B5540" w:rsidTr="00E834BB">
        <w:tc>
          <w:tcPr>
            <w:tcW w:w="1526" w:type="dxa"/>
            <w:vMerge/>
          </w:tcPr>
          <w:p w:rsidR="004B5540" w:rsidRDefault="004B5540" w:rsidP="001632F7">
            <w:pPr>
              <w:jc w:val="both"/>
              <w:rPr>
                <w:sz w:val="28"/>
                <w:szCs w:val="28"/>
              </w:rPr>
            </w:pPr>
          </w:p>
        </w:tc>
        <w:tc>
          <w:tcPr>
            <w:tcW w:w="1276"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21,2</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11,0</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val="restart"/>
          </w:tcPr>
          <w:p w:rsidR="004B5540" w:rsidRDefault="004B5540" w:rsidP="001632F7">
            <w:pPr>
              <w:jc w:val="center"/>
              <w:rPr>
                <w:sz w:val="28"/>
                <w:szCs w:val="28"/>
              </w:rPr>
            </w:pPr>
            <w:r>
              <w:rPr>
                <w:rFonts w:ascii="Times New Roman" w:hAnsi="Times New Roman" w:cs="Times New Roman"/>
                <w:sz w:val="28"/>
                <w:szCs w:val="28"/>
              </w:rPr>
              <w:t>1,5-3,5 кг</w:t>
            </w:r>
          </w:p>
        </w:tc>
        <w:tc>
          <w:tcPr>
            <w:tcW w:w="1276"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74</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tcPr>
          <w:p w:rsidR="004B5540" w:rsidRDefault="004B5540" w:rsidP="001632F7">
            <w:pPr>
              <w:jc w:val="both"/>
              <w:rPr>
                <w:sz w:val="28"/>
                <w:szCs w:val="28"/>
              </w:rPr>
            </w:pPr>
          </w:p>
        </w:tc>
        <w:tc>
          <w:tcPr>
            <w:tcW w:w="1276"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30,2</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val="restart"/>
          </w:tcPr>
          <w:p w:rsidR="004B5540" w:rsidRDefault="004B5540" w:rsidP="001632F7">
            <w:pPr>
              <w:jc w:val="center"/>
              <w:rPr>
                <w:sz w:val="28"/>
                <w:szCs w:val="28"/>
              </w:rPr>
            </w:pPr>
            <w:r w:rsidRPr="00576060">
              <w:rPr>
                <w:rFonts w:ascii="Times New Roman" w:hAnsi="Times New Roman" w:cs="Times New Roman"/>
                <w:sz w:val="28"/>
                <w:szCs w:val="28"/>
              </w:rPr>
              <w:t>&gt;</w:t>
            </w:r>
            <w:r>
              <w:rPr>
                <w:rFonts w:ascii="Times New Roman" w:hAnsi="Times New Roman" w:cs="Times New Roman"/>
                <w:sz w:val="28"/>
                <w:szCs w:val="28"/>
              </w:rPr>
              <w:t xml:space="preserve"> 3,5 кг</w:t>
            </w:r>
          </w:p>
        </w:tc>
        <w:tc>
          <w:tcPr>
            <w:tcW w:w="1276"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81</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tcPr>
          <w:p w:rsidR="004B5540" w:rsidRDefault="004B5540" w:rsidP="001632F7">
            <w:pPr>
              <w:jc w:val="both"/>
              <w:rPr>
                <w:sz w:val="28"/>
                <w:szCs w:val="28"/>
              </w:rPr>
            </w:pPr>
          </w:p>
        </w:tc>
        <w:tc>
          <w:tcPr>
            <w:tcW w:w="1276"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33,1</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val="restart"/>
          </w:tcPr>
          <w:p w:rsidR="004B5540" w:rsidRDefault="004B5540" w:rsidP="001632F7">
            <w:pPr>
              <w:jc w:val="center"/>
              <w:rPr>
                <w:sz w:val="28"/>
                <w:szCs w:val="28"/>
              </w:rPr>
            </w:pPr>
            <w:r>
              <w:rPr>
                <w:rFonts w:ascii="Times New Roman" w:hAnsi="Times New Roman" w:cs="Times New Roman"/>
                <w:sz w:val="28"/>
                <w:szCs w:val="28"/>
                <w:lang w:val="kk-KZ"/>
              </w:rPr>
              <w:t>Ж</w:t>
            </w:r>
            <w:r w:rsidRPr="00AA6231">
              <w:rPr>
                <w:rFonts w:ascii="Times New Roman" w:hAnsi="Times New Roman" w:cs="Times New Roman"/>
                <w:sz w:val="28"/>
                <w:szCs w:val="28"/>
                <w:lang w:val="kk-KZ"/>
              </w:rPr>
              <w:t>алпы саны</w:t>
            </w:r>
          </w:p>
        </w:tc>
        <w:tc>
          <w:tcPr>
            <w:tcW w:w="1276" w:type="dxa"/>
          </w:tcPr>
          <w:p w:rsidR="004B5540" w:rsidRPr="00B51D9A" w:rsidRDefault="00555C3F" w:rsidP="001632F7">
            <w:pPr>
              <w:jc w:val="center"/>
              <w:rPr>
                <w:sz w:val="28"/>
                <w:szCs w:val="28"/>
                <w:lang w:val="kk-KZ"/>
              </w:rPr>
            </w:pPr>
            <w:r>
              <w:rPr>
                <w:rFonts w:ascii="Times New Roman" w:hAnsi="Times New Roman" w:cs="Times New Roman"/>
                <w:sz w:val="28"/>
                <w:szCs w:val="28"/>
                <w:lang w:val="en-US"/>
              </w:rPr>
              <w:t>n</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207</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tcPr>
          <w:p w:rsidR="004B5540" w:rsidRDefault="004B5540" w:rsidP="001632F7">
            <w:pPr>
              <w:jc w:val="both"/>
              <w:rPr>
                <w:sz w:val="28"/>
                <w:szCs w:val="28"/>
              </w:rPr>
            </w:pPr>
          </w:p>
        </w:tc>
        <w:tc>
          <w:tcPr>
            <w:tcW w:w="1276"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84,5</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2802" w:type="dxa"/>
            <w:gridSpan w:val="2"/>
          </w:tcPr>
          <w:p w:rsidR="004B5540" w:rsidRDefault="004B5540" w:rsidP="001632F7">
            <w:pPr>
              <w:jc w:val="center"/>
              <w:rPr>
                <w:rFonts w:ascii="Times New Roman" w:hAnsi="Times New Roman" w:cs="Times New Roman"/>
                <w:sz w:val="28"/>
                <w:szCs w:val="28"/>
                <w:lang w:val="en-US"/>
              </w:rPr>
            </w:pPr>
          </w:p>
        </w:tc>
        <w:tc>
          <w:tcPr>
            <w:tcW w:w="4252" w:type="dxa"/>
            <w:gridSpan w:val="2"/>
          </w:tcPr>
          <w:p w:rsidR="004B5540" w:rsidRPr="00B51D9A" w:rsidRDefault="004B5540" w:rsidP="001632F7">
            <w:pPr>
              <w:jc w:val="center"/>
              <w:rPr>
                <w:rFonts w:ascii="Times New Roman" w:hAnsi="Times New Roman" w:cs="Times New Roman"/>
                <w:sz w:val="28"/>
                <w:szCs w:val="28"/>
              </w:rPr>
            </w:pPr>
            <w:r w:rsidRPr="002E60DE">
              <w:rPr>
                <w:rFonts w:ascii="Times New Roman" w:hAnsi="Times New Roman" w:cs="Times New Roman"/>
                <w:b/>
                <w:sz w:val="28"/>
                <w:szCs w:val="28"/>
                <w:lang w:val="kk-KZ"/>
              </w:rPr>
              <w:t>Ооцит сатысы</w:t>
            </w:r>
          </w:p>
        </w:tc>
        <w:tc>
          <w:tcPr>
            <w:tcW w:w="851" w:type="dxa"/>
            <w:vMerge w:val="restart"/>
          </w:tcPr>
          <w:p w:rsidR="004B5540" w:rsidRPr="00B51D9A" w:rsidRDefault="004B5540" w:rsidP="001632F7">
            <w:pPr>
              <w:jc w:val="center"/>
              <w:rPr>
                <w:rFonts w:ascii="Times New Roman" w:hAnsi="Times New Roman" w:cs="Times New Roman"/>
                <w:sz w:val="28"/>
                <w:szCs w:val="28"/>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1134" w:type="dxa"/>
            <w:vMerge w:val="restart"/>
          </w:tcPr>
          <w:p w:rsidR="004B5540" w:rsidRPr="00B51D9A" w:rsidRDefault="004B5540" w:rsidP="001632F7">
            <w:pPr>
              <w:jc w:val="center"/>
              <w:rPr>
                <w:rFonts w:ascii="Times New Roman" w:hAnsi="Times New Roman" w:cs="Times New Roman"/>
                <w:sz w:val="28"/>
                <w:szCs w:val="28"/>
              </w:rPr>
            </w:pPr>
            <w:r w:rsidRPr="00232CB9">
              <w:rPr>
                <w:rFonts w:ascii="Times New Roman" w:hAnsi="Times New Roman" w:cs="Times New Roman"/>
                <w:i/>
                <w:sz w:val="28"/>
                <w:szCs w:val="28"/>
                <w:lang w:val="en-US"/>
              </w:rPr>
              <w:t>p</w:t>
            </w:r>
          </w:p>
        </w:tc>
        <w:tc>
          <w:tcPr>
            <w:tcW w:w="708" w:type="dxa"/>
            <w:vMerge w:val="restart"/>
          </w:tcPr>
          <w:p w:rsidR="004B5540" w:rsidRPr="00B51D9A" w:rsidRDefault="004B5540" w:rsidP="001632F7">
            <w:pPr>
              <w:jc w:val="center"/>
              <w:rPr>
                <w:rFonts w:ascii="Times New Roman" w:hAnsi="Times New Roman" w:cs="Times New Roman"/>
                <w:sz w:val="28"/>
                <w:szCs w:val="28"/>
              </w:rPr>
            </w:pPr>
            <w:r w:rsidRPr="00232CB9">
              <w:rPr>
                <w:rFonts w:ascii="Times New Roman" w:hAnsi="Times New Roman" w:cs="Times New Roman"/>
                <w:i/>
                <w:sz w:val="28"/>
                <w:szCs w:val="28"/>
                <w:lang w:val="en-US"/>
              </w:rPr>
              <w:t>Vc</w:t>
            </w:r>
          </w:p>
        </w:tc>
      </w:tr>
      <w:tr w:rsidR="004B5540" w:rsidTr="00E834BB">
        <w:tc>
          <w:tcPr>
            <w:tcW w:w="2802" w:type="dxa"/>
            <w:gridSpan w:val="2"/>
          </w:tcPr>
          <w:p w:rsidR="004B5540" w:rsidRDefault="004B5540" w:rsidP="001632F7">
            <w:pPr>
              <w:jc w:val="center"/>
              <w:rPr>
                <w:rFonts w:ascii="Times New Roman" w:hAnsi="Times New Roman" w:cs="Times New Roman"/>
                <w:sz w:val="28"/>
                <w:szCs w:val="28"/>
                <w:lang w:val="en-US"/>
              </w:rPr>
            </w:pPr>
          </w:p>
        </w:tc>
        <w:tc>
          <w:tcPr>
            <w:tcW w:w="198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en-US"/>
              </w:rPr>
              <w:t xml:space="preserve">I-II </w:t>
            </w:r>
            <w:r>
              <w:rPr>
                <w:rFonts w:ascii="Times New Roman" w:hAnsi="Times New Roman" w:cs="Times New Roman"/>
                <w:sz w:val="28"/>
                <w:szCs w:val="28"/>
                <w:lang w:val="kk-KZ"/>
              </w:rPr>
              <w:t>саты</w:t>
            </w:r>
          </w:p>
        </w:tc>
        <w:tc>
          <w:tcPr>
            <w:tcW w:w="2268"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en-US"/>
              </w:rPr>
              <w:t xml:space="preserve">III-VI </w:t>
            </w:r>
            <w:r>
              <w:rPr>
                <w:rFonts w:ascii="Times New Roman" w:hAnsi="Times New Roman" w:cs="Times New Roman"/>
                <w:sz w:val="28"/>
                <w:szCs w:val="28"/>
                <w:lang w:val="kk-KZ"/>
              </w:rPr>
              <w:t>саты</w:t>
            </w:r>
          </w:p>
        </w:tc>
        <w:tc>
          <w:tcPr>
            <w:tcW w:w="851" w:type="dxa"/>
            <w:vMerge/>
          </w:tcPr>
          <w:p w:rsidR="004B5540" w:rsidRPr="00B51D9A" w:rsidRDefault="004B5540" w:rsidP="001632F7">
            <w:pPr>
              <w:jc w:val="center"/>
              <w:rPr>
                <w:rFonts w:ascii="Times New Roman" w:hAnsi="Times New Roman" w:cs="Times New Roman"/>
                <w:sz w:val="28"/>
                <w:szCs w:val="28"/>
              </w:rPr>
            </w:pPr>
          </w:p>
        </w:tc>
        <w:tc>
          <w:tcPr>
            <w:tcW w:w="1134" w:type="dxa"/>
            <w:vMerge/>
          </w:tcPr>
          <w:p w:rsidR="004B5540" w:rsidRPr="00B51D9A" w:rsidRDefault="004B5540" w:rsidP="001632F7">
            <w:pPr>
              <w:jc w:val="center"/>
              <w:rPr>
                <w:rFonts w:ascii="Times New Roman" w:hAnsi="Times New Roman" w:cs="Times New Roman"/>
                <w:sz w:val="28"/>
                <w:szCs w:val="28"/>
              </w:rPr>
            </w:pPr>
          </w:p>
        </w:tc>
        <w:tc>
          <w:tcPr>
            <w:tcW w:w="708" w:type="dxa"/>
            <w:vMerge/>
          </w:tcPr>
          <w:p w:rsidR="004B5540" w:rsidRPr="00B51D9A" w:rsidRDefault="004B5540" w:rsidP="001632F7">
            <w:pPr>
              <w:jc w:val="center"/>
              <w:rPr>
                <w:rFonts w:ascii="Times New Roman" w:hAnsi="Times New Roman" w:cs="Times New Roman"/>
                <w:sz w:val="28"/>
                <w:szCs w:val="28"/>
              </w:rPr>
            </w:pPr>
          </w:p>
        </w:tc>
      </w:tr>
      <w:tr w:rsidR="004B5540" w:rsidTr="00E834BB">
        <w:tc>
          <w:tcPr>
            <w:tcW w:w="1526" w:type="dxa"/>
            <w:vMerge w:val="restart"/>
          </w:tcPr>
          <w:p w:rsidR="004B5540" w:rsidRDefault="004B5540" w:rsidP="001632F7">
            <w:pPr>
              <w:jc w:val="center"/>
              <w:rPr>
                <w:sz w:val="28"/>
                <w:szCs w:val="28"/>
              </w:rPr>
            </w:pPr>
            <w:r w:rsidRPr="00EB40DA">
              <w:rPr>
                <w:rFonts w:ascii="Times New Roman" w:hAnsi="Times New Roman" w:cs="Times New Roman"/>
                <w:sz w:val="28"/>
                <w:szCs w:val="28"/>
              </w:rPr>
              <w:t>&lt;</w:t>
            </w:r>
            <w:r>
              <w:rPr>
                <w:rFonts w:ascii="Times New Roman" w:hAnsi="Times New Roman" w:cs="Times New Roman"/>
                <w:sz w:val="28"/>
                <w:szCs w:val="28"/>
              </w:rPr>
              <w:t>1,5 кг</w:t>
            </w:r>
          </w:p>
        </w:tc>
        <w:tc>
          <w:tcPr>
            <w:tcW w:w="1276"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851"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2,05</w:t>
            </w:r>
          </w:p>
        </w:tc>
        <w:tc>
          <w:tcPr>
            <w:tcW w:w="113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0,359</w:t>
            </w:r>
          </w:p>
        </w:tc>
        <w:tc>
          <w:tcPr>
            <w:tcW w:w="70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r>
      <w:tr w:rsidR="004B5540" w:rsidTr="00E834BB">
        <w:tc>
          <w:tcPr>
            <w:tcW w:w="1526" w:type="dxa"/>
            <w:vMerge/>
          </w:tcPr>
          <w:p w:rsidR="004B5540" w:rsidRDefault="004B5540" w:rsidP="001632F7">
            <w:pPr>
              <w:jc w:val="both"/>
              <w:rPr>
                <w:sz w:val="28"/>
                <w:szCs w:val="28"/>
              </w:rPr>
            </w:pPr>
          </w:p>
        </w:tc>
        <w:tc>
          <w:tcPr>
            <w:tcW w:w="1276"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4"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7,4</w:t>
            </w:r>
          </w:p>
        </w:tc>
        <w:tc>
          <w:tcPr>
            <w:tcW w:w="2268" w:type="dxa"/>
          </w:tcPr>
          <w:p w:rsidR="004B5540" w:rsidRPr="00B51D9A"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18,1</w:t>
            </w:r>
          </w:p>
        </w:tc>
        <w:tc>
          <w:tcPr>
            <w:tcW w:w="851"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B51D9A"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val="restart"/>
          </w:tcPr>
          <w:p w:rsidR="004B5540" w:rsidRDefault="004B5540" w:rsidP="001632F7">
            <w:pPr>
              <w:jc w:val="center"/>
              <w:rPr>
                <w:sz w:val="28"/>
                <w:szCs w:val="28"/>
              </w:rPr>
            </w:pPr>
            <w:r>
              <w:rPr>
                <w:rFonts w:ascii="Times New Roman" w:hAnsi="Times New Roman" w:cs="Times New Roman"/>
                <w:sz w:val="28"/>
                <w:szCs w:val="28"/>
              </w:rPr>
              <w:t>1,5-3,5 кг</w:t>
            </w:r>
          </w:p>
        </w:tc>
        <w:tc>
          <w:tcPr>
            <w:tcW w:w="1276"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4"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2268"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851"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tcPr>
          <w:p w:rsidR="004B5540" w:rsidRDefault="004B5540" w:rsidP="001632F7">
            <w:pPr>
              <w:jc w:val="both"/>
              <w:rPr>
                <w:sz w:val="28"/>
                <w:szCs w:val="28"/>
              </w:rPr>
            </w:pPr>
          </w:p>
        </w:tc>
        <w:tc>
          <w:tcPr>
            <w:tcW w:w="1276"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4"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6,9</w:t>
            </w:r>
          </w:p>
        </w:tc>
        <w:tc>
          <w:tcPr>
            <w:tcW w:w="2268"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28,7</w:t>
            </w:r>
          </w:p>
        </w:tc>
        <w:tc>
          <w:tcPr>
            <w:tcW w:w="851"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val="restart"/>
          </w:tcPr>
          <w:p w:rsidR="004B5540" w:rsidRPr="00615D06" w:rsidRDefault="004B5540" w:rsidP="001632F7">
            <w:pPr>
              <w:jc w:val="center"/>
              <w:rPr>
                <w:sz w:val="28"/>
                <w:szCs w:val="28"/>
                <w:lang w:val="kk-KZ"/>
              </w:rPr>
            </w:pPr>
            <w:r w:rsidRPr="00576060">
              <w:rPr>
                <w:rFonts w:ascii="Times New Roman" w:hAnsi="Times New Roman" w:cs="Times New Roman"/>
                <w:sz w:val="28"/>
                <w:szCs w:val="28"/>
              </w:rPr>
              <w:t>&gt;</w:t>
            </w:r>
            <w:r>
              <w:rPr>
                <w:rFonts w:ascii="Times New Roman" w:hAnsi="Times New Roman" w:cs="Times New Roman"/>
                <w:sz w:val="28"/>
                <w:szCs w:val="28"/>
              </w:rPr>
              <w:t xml:space="preserve"> 3,5 кг</w:t>
            </w:r>
            <w:r>
              <w:rPr>
                <w:rFonts w:ascii="Times New Roman" w:hAnsi="Times New Roman" w:cs="Times New Roman"/>
                <w:sz w:val="28"/>
                <w:szCs w:val="28"/>
                <w:lang w:val="kk-KZ"/>
              </w:rPr>
              <w:t xml:space="preserve"> </w:t>
            </w:r>
          </w:p>
        </w:tc>
        <w:tc>
          <w:tcPr>
            <w:tcW w:w="1276" w:type="dxa"/>
          </w:tcPr>
          <w:p w:rsidR="004B5540" w:rsidRDefault="00555C3F" w:rsidP="001632F7">
            <w:pPr>
              <w:jc w:val="center"/>
              <w:rPr>
                <w:sz w:val="28"/>
                <w:szCs w:val="28"/>
              </w:rPr>
            </w:pPr>
            <w:r>
              <w:rPr>
                <w:rFonts w:ascii="Times New Roman" w:hAnsi="Times New Roman" w:cs="Times New Roman"/>
                <w:sz w:val="28"/>
                <w:szCs w:val="28"/>
                <w:lang w:val="en-US"/>
              </w:rPr>
              <w:t>n</w:t>
            </w:r>
          </w:p>
        </w:tc>
        <w:tc>
          <w:tcPr>
            <w:tcW w:w="1984"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2268"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851"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tcPr>
          <w:p w:rsidR="004B5540" w:rsidRDefault="004B5540" w:rsidP="001632F7">
            <w:pPr>
              <w:jc w:val="both"/>
              <w:rPr>
                <w:sz w:val="28"/>
                <w:szCs w:val="28"/>
              </w:rPr>
            </w:pPr>
          </w:p>
        </w:tc>
        <w:tc>
          <w:tcPr>
            <w:tcW w:w="1276" w:type="dxa"/>
          </w:tcPr>
          <w:p w:rsidR="004B5540" w:rsidRDefault="004B5540" w:rsidP="001632F7">
            <w:pPr>
              <w:jc w:val="center"/>
              <w:rPr>
                <w:sz w:val="28"/>
                <w:szCs w:val="28"/>
              </w:rPr>
            </w:pPr>
            <w:r>
              <w:rPr>
                <w:rFonts w:ascii="Times New Roman" w:hAnsi="Times New Roman" w:cs="Times New Roman"/>
                <w:sz w:val="28"/>
                <w:szCs w:val="28"/>
                <w:lang w:val="en-US"/>
              </w:rPr>
              <w:t>%</w:t>
            </w:r>
          </w:p>
        </w:tc>
        <w:tc>
          <w:tcPr>
            <w:tcW w:w="1984"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7,4</w:t>
            </w:r>
          </w:p>
        </w:tc>
        <w:tc>
          <w:tcPr>
            <w:tcW w:w="2268"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31,4</w:t>
            </w:r>
          </w:p>
        </w:tc>
        <w:tc>
          <w:tcPr>
            <w:tcW w:w="851"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val="restart"/>
          </w:tcPr>
          <w:p w:rsidR="004B5540" w:rsidRDefault="004B5540" w:rsidP="001632F7">
            <w:pPr>
              <w:jc w:val="center"/>
              <w:rPr>
                <w:sz w:val="28"/>
                <w:szCs w:val="28"/>
              </w:rPr>
            </w:pPr>
            <w:r>
              <w:rPr>
                <w:rFonts w:ascii="Times New Roman" w:hAnsi="Times New Roman" w:cs="Times New Roman"/>
                <w:sz w:val="28"/>
                <w:szCs w:val="28"/>
                <w:lang w:val="kk-KZ"/>
              </w:rPr>
              <w:t>Ж</w:t>
            </w:r>
            <w:r w:rsidRPr="00AA6231">
              <w:rPr>
                <w:rFonts w:ascii="Times New Roman" w:hAnsi="Times New Roman" w:cs="Times New Roman"/>
                <w:sz w:val="28"/>
                <w:szCs w:val="28"/>
                <w:lang w:val="kk-KZ"/>
              </w:rPr>
              <w:t>алпы саны</w:t>
            </w:r>
          </w:p>
        </w:tc>
        <w:tc>
          <w:tcPr>
            <w:tcW w:w="1276" w:type="dxa"/>
          </w:tcPr>
          <w:p w:rsidR="004B5540" w:rsidRDefault="00555C3F"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1984"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2268"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147</w:t>
            </w:r>
          </w:p>
        </w:tc>
        <w:tc>
          <w:tcPr>
            <w:tcW w:w="851"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r w:rsidR="004B5540" w:rsidTr="00E834BB">
        <w:tc>
          <w:tcPr>
            <w:tcW w:w="1526" w:type="dxa"/>
            <w:vMerge/>
          </w:tcPr>
          <w:p w:rsidR="004B5540" w:rsidRDefault="004B5540" w:rsidP="001632F7">
            <w:pPr>
              <w:jc w:val="both"/>
              <w:rPr>
                <w:sz w:val="28"/>
                <w:szCs w:val="28"/>
              </w:rPr>
            </w:pPr>
          </w:p>
        </w:tc>
        <w:tc>
          <w:tcPr>
            <w:tcW w:w="1276" w:type="dxa"/>
          </w:tcPr>
          <w:p w:rsidR="004B5540" w:rsidRDefault="004B5540" w:rsidP="001632F7">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984"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21,8</w:t>
            </w:r>
          </w:p>
        </w:tc>
        <w:tc>
          <w:tcPr>
            <w:tcW w:w="2268" w:type="dxa"/>
          </w:tcPr>
          <w:p w:rsidR="004B5540" w:rsidRPr="00615D06"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78,2</w:t>
            </w:r>
          </w:p>
        </w:tc>
        <w:tc>
          <w:tcPr>
            <w:tcW w:w="851"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1134"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708" w:type="dxa"/>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w:t>
            </w:r>
          </w:p>
        </w:tc>
      </w:tr>
    </w:tbl>
    <w:p w:rsidR="004B5540" w:rsidRPr="0019424F" w:rsidRDefault="00E834BB" w:rsidP="00E834BB">
      <w:pPr>
        <w:spacing w:after="0" w:line="240" w:lineRule="auto"/>
        <w:ind w:firstLine="709"/>
        <w:jc w:val="both"/>
        <w:rPr>
          <w:sz w:val="28"/>
          <w:szCs w:val="28"/>
          <w:u w:val="single"/>
          <w:lang w:val="kk-KZ"/>
        </w:rPr>
      </w:pPr>
      <w:r>
        <w:rPr>
          <w:rFonts w:ascii="Times New Roman" w:hAnsi="Times New Roman" w:cs="Times New Roman"/>
          <w:sz w:val="28"/>
          <w:szCs w:val="28"/>
          <w:lang w:val="kk-KZ"/>
        </w:rPr>
        <w:t xml:space="preserve">Ескертпе - </w:t>
      </w:r>
      <w:r w:rsidR="004B5540">
        <w:rPr>
          <w:rFonts w:ascii="Times New Roman" w:hAnsi="Times New Roman" w:cs="Times New Roman"/>
          <w:sz w:val="28"/>
          <w:szCs w:val="28"/>
          <w:lang w:val="en-US"/>
        </w:rPr>
        <w:t>*N – популяцияның өлшемі</w:t>
      </w:r>
      <w:r w:rsidR="004B5540">
        <w:rPr>
          <w:rFonts w:ascii="Times New Roman" w:hAnsi="Times New Roman" w:cs="Times New Roman"/>
          <w:sz w:val="28"/>
          <w:szCs w:val="28"/>
          <w:lang w:val="kk-KZ"/>
        </w:rPr>
        <w:t xml:space="preserve">; </w:t>
      </w:r>
      <w:r w:rsidR="004B5540" w:rsidRPr="0019424F">
        <w:rPr>
          <w:rFonts w:ascii="Times New Roman" w:hAnsi="Times New Roman" w:cs="Times New Roman"/>
          <w:sz w:val="28"/>
          <w:szCs w:val="28"/>
          <w:lang w:val="kk-KZ"/>
        </w:rPr>
        <w:t>х</w:t>
      </w:r>
      <w:r w:rsidR="004B5540" w:rsidRPr="0019424F">
        <w:rPr>
          <w:rFonts w:ascii="Times New Roman" w:hAnsi="Times New Roman" w:cs="Times New Roman"/>
          <w:sz w:val="28"/>
          <w:szCs w:val="28"/>
          <w:vertAlign w:val="superscript"/>
          <w:lang w:val="kk-KZ"/>
        </w:rPr>
        <w:t>2</w:t>
      </w:r>
      <w:r w:rsidR="004B5540">
        <w:rPr>
          <w:rFonts w:ascii="Times New Roman" w:hAnsi="Times New Roman" w:cs="Times New Roman"/>
          <w:sz w:val="28"/>
          <w:szCs w:val="28"/>
          <w:vertAlign w:val="superscript"/>
          <w:lang w:val="kk-KZ"/>
        </w:rPr>
        <w:t xml:space="preserve"> </w:t>
      </w:r>
      <w:r w:rsidR="004B5540">
        <w:rPr>
          <w:rFonts w:ascii="Times New Roman" w:hAnsi="Times New Roman" w:cs="Times New Roman"/>
          <w:sz w:val="28"/>
          <w:szCs w:val="28"/>
          <w:lang w:val="kk-KZ"/>
        </w:rPr>
        <w:t xml:space="preserve">- </w:t>
      </w:r>
      <w:r w:rsidR="004B5540" w:rsidRPr="006816E1">
        <w:rPr>
          <w:rFonts w:ascii="Times New Roman" w:hAnsi="Times New Roman" w:cs="Times New Roman"/>
          <w:sz w:val="28"/>
          <w:szCs w:val="28"/>
          <w:lang w:val="kk-KZ"/>
        </w:rPr>
        <w:t>хи-квадрат</w:t>
      </w:r>
      <w:r w:rsidR="004B5540">
        <w:rPr>
          <w:rFonts w:ascii="Times New Roman" w:hAnsi="Times New Roman" w:cs="Times New Roman"/>
          <w:sz w:val="28"/>
          <w:szCs w:val="28"/>
          <w:lang w:val="kk-KZ"/>
        </w:rPr>
        <w:t xml:space="preserve"> тестінің статистикасы; </w:t>
      </w:r>
      <w:r w:rsidR="004B5540" w:rsidRPr="0019424F">
        <w:rPr>
          <w:rFonts w:ascii="Times New Roman" w:hAnsi="Times New Roman" w:cs="Times New Roman"/>
          <w:sz w:val="28"/>
          <w:szCs w:val="28"/>
          <w:lang w:val="en-US"/>
        </w:rPr>
        <w:t>p</w:t>
      </w:r>
      <w:r w:rsidR="004B5540" w:rsidRPr="0019424F">
        <w:rPr>
          <w:rFonts w:ascii="Times New Roman" w:hAnsi="Times New Roman" w:cs="Times New Roman"/>
          <w:sz w:val="28"/>
          <w:szCs w:val="28"/>
          <w:lang w:val="kk-KZ"/>
        </w:rPr>
        <w:t xml:space="preserve"> </w:t>
      </w:r>
      <w:r w:rsidR="004B5540">
        <w:rPr>
          <w:rFonts w:ascii="Times New Roman" w:hAnsi="Times New Roman" w:cs="Times New Roman"/>
          <w:sz w:val="28"/>
          <w:szCs w:val="28"/>
          <w:lang w:val="kk-KZ"/>
        </w:rPr>
        <w:t>–</w:t>
      </w:r>
      <w:r w:rsidR="004B5540">
        <w:rPr>
          <w:rFonts w:ascii="Times New Roman" w:hAnsi="Times New Roman" w:cs="Times New Roman"/>
          <w:i/>
          <w:sz w:val="28"/>
          <w:szCs w:val="28"/>
          <w:lang w:val="kk-KZ"/>
        </w:rPr>
        <w:t xml:space="preserve"> </w:t>
      </w:r>
      <w:r w:rsidR="004B5540">
        <w:rPr>
          <w:rFonts w:ascii="Times New Roman" w:hAnsi="Times New Roman" w:cs="Times New Roman"/>
          <w:sz w:val="28"/>
          <w:szCs w:val="28"/>
          <w:lang w:val="kk-KZ"/>
        </w:rPr>
        <w:t>мәні;</w:t>
      </w:r>
      <w:r w:rsidR="004B5540">
        <w:rPr>
          <w:rFonts w:ascii="Times New Roman" w:hAnsi="Times New Roman" w:cs="Times New Roman"/>
          <w:sz w:val="28"/>
          <w:szCs w:val="28"/>
          <w:lang w:val="en-US"/>
        </w:rPr>
        <w:t xml:space="preserve"> </w:t>
      </w:r>
      <w:r w:rsidR="004B5540" w:rsidRPr="0019424F">
        <w:rPr>
          <w:rFonts w:ascii="Times New Roman" w:hAnsi="Times New Roman" w:cs="Times New Roman"/>
          <w:sz w:val="28"/>
          <w:szCs w:val="28"/>
          <w:lang w:val="en-US"/>
        </w:rPr>
        <w:t>Vc</w:t>
      </w:r>
      <w:r w:rsidR="004B5540">
        <w:rPr>
          <w:rFonts w:ascii="Times New Roman" w:hAnsi="Times New Roman" w:cs="Times New Roman"/>
          <w:sz w:val="28"/>
          <w:szCs w:val="28"/>
          <w:lang w:val="kk-KZ"/>
        </w:rPr>
        <w:t xml:space="preserve"> - тиімділік күші   </w:t>
      </w:r>
    </w:p>
    <w:p w:rsidR="004B5540" w:rsidRPr="00EA4E67" w:rsidRDefault="004B5540" w:rsidP="004B5540">
      <w:pPr>
        <w:spacing w:after="0" w:line="240" w:lineRule="auto"/>
        <w:jc w:val="both"/>
        <w:rPr>
          <w:rFonts w:ascii="Times New Roman" w:hAnsi="Times New Roman" w:cs="Times New Roman"/>
          <w:sz w:val="28"/>
          <w:szCs w:val="28"/>
          <w:lang w:val="kk-KZ"/>
        </w:rPr>
      </w:pP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 xml:space="preserve"> Бұл өсіру </w:t>
      </w:r>
      <w:r>
        <w:rPr>
          <w:rFonts w:ascii="Times New Roman" w:hAnsi="Times New Roman" w:cs="Times New Roman"/>
          <w:sz w:val="28"/>
          <w:szCs w:val="28"/>
          <w:lang w:val="kk-KZ"/>
        </w:rPr>
        <w:t>әдісі</w:t>
      </w:r>
      <w:r w:rsidRPr="00EA4E67">
        <w:rPr>
          <w:rFonts w:ascii="Times New Roman" w:hAnsi="Times New Roman" w:cs="Times New Roman"/>
          <w:sz w:val="28"/>
          <w:szCs w:val="28"/>
          <w:lang w:val="kk-KZ"/>
        </w:rPr>
        <w:t xml:space="preserve"> коммерциялық балық өсіру шаруашылықтарын</w:t>
      </w:r>
      <w:r>
        <w:rPr>
          <w:rFonts w:ascii="Times New Roman" w:hAnsi="Times New Roman" w:cs="Times New Roman"/>
          <w:sz w:val="28"/>
          <w:szCs w:val="28"/>
          <w:lang w:val="kk-KZ"/>
        </w:rPr>
        <w:t>д</w:t>
      </w:r>
      <w:r w:rsidRPr="00EA4E67">
        <w:rPr>
          <w:rFonts w:ascii="Times New Roman" w:hAnsi="Times New Roman" w:cs="Times New Roman"/>
          <w:sz w:val="28"/>
          <w:szCs w:val="28"/>
          <w:lang w:val="kk-KZ"/>
        </w:rPr>
        <w:t xml:space="preserve">а барлық аспектілері толық сипатталмаған көксерке </w:t>
      </w:r>
      <w:r>
        <w:rPr>
          <w:rFonts w:ascii="Times New Roman" w:hAnsi="Times New Roman" w:cs="Times New Roman"/>
          <w:sz w:val="28"/>
          <w:szCs w:val="28"/>
          <w:lang w:val="kk-KZ"/>
        </w:rPr>
        <w:t>тәрізді</w:t>
      </w:r>
      <w:r w:rsidRPr="00EA4E67">
        <w:rPr>
          <w:rFonts w:ascii="Times New Roman" w:hAnsi="Times New Roman" w:cs="Times New Roman"/>
          <w:sz w:val="28"/>
          <w:szCs w:val="28"/>
          <w:lang w:val="kk-KZ"/>
        </w:rPr>
        <w:t xml:space="preserve"> балық түрлері үшін қолданылады</w:t>
      </w:r>
      <w:r w:rsidR="00813975">
        <w:rPr>
          <w:rFonts w:ascii="Times New Roman" w:hAnsi="Times New Roman" w:cs="Times New Roman"/>
          <w:sz w:val="28"/>
          <w:szCs w:val="28"/>
          <w:lang w:val="kk-KZ"/>
        </w:rPr>
        <w:t xml:space="preserve"> (кесте 6)</w:t>
      </w:r>
      <w:r w:rsidRPr="00EA4E67">
        <w:rPr>
          <w:rFonts w:ascii="Times New Roman" w:hAnsi="Times New Roman" w:cs="Times New Roman"/>
          <w:sz w:val="28"/>
          <w:szCs w:val="28"/>
          <w:lang w:val="kk-KZ"/>
        </w:rPr>
        <w:t>. Бұл зерттеу уылдырық шашатын жерді жабайы уылдырықпен толықтыру қажет болғанда балық</w:t>
      </w:r>
      <w:r>
        <w:rPr>
          <w:rFonts w:ascii="Times New Roman" w:hAnsi="Times New Roman" w:cs="Times New Roman"/>
          <w:sz w:val="28"/>
          <w:szCs w:val="28"/>
          <w:lang w:val="kk-KZ"/>
        </w:rPr>
        <w:t xml:space="preserve">тарды </w:t>
      </w:r>
      <w:r w:rsidRPr="00EA4E67">
        <w:rPr>
          <w:rFonts w:ascii="Times New Roman" w:hAnsi="Times New Roman" w:cs="Times New Roman"/>
          <w:sz w:val="28"/>
          <w:szCs w:val="28"/>
          <w:lang w:val="kk-KZ"/>
        </w:rPr>
        <w:t>неғұрлым ірі және терең көлдерде аулаған дұрыс және олар орта</w:t>
      </w:r>
      <w:r>
        <w:rPr>
          <w:rFonts w:ascii="Times New Roman" w:hAnsi="Times New Roman" w:cs="Times New Roman"/>
          <w:sz w:val="28"/>
          <w:szCs w:val="28"/>
          <w:lang w:val="kk-KZ"/>
        </w:rPr>
        <w:t>ша (1,5 - 3,5 кг) немесе ірі (&gt;</w:t>
      </w:r>
      <w:r w:rsidRPr="00EA4E67">
        <w:rPr>
          <w:rFonts w:ascii="Times New Roman" w:hAnsi="Times New Roman" w:cs="Times New Roman"/>
          <w:sz w:val="28"/>
          <w:szCs w:val="28"/>
          <w:lang w:val="kk-KZ"/>
        </w:rPr>
        <w:t>3,5) көлемде болуы тиіс</w:t>
      </w:r>
      <w:r w:rsidR="00DC75E0">
        <w:rPr>
          <w:rFonts w:ascii="Times New Roman" w:hAnsi="Times New Roman" w:cs="Times New Roman"/>
          <w:sz w:val="28"/>
          <w:szCs w:val="28"/>
          <w:lang w:val="kk-KZ"/>
        </w:rPr>
        <w:t xml:space="preserve"> </w:t>
      </w:r>
      <w:r w:rsidR="00DC75E0">
        <w:rPr>
          <w:rFonts w:ascii="Times New Roman" w:hAnsi="Times New Roman" w:cs="Times New Roman"/>
          <w:sz w:val="28"/>
          <w:szCs w:val="28"/>
        </w:rPr>
        <w:t>[</w:t>
      </w:r>
      <w:r w:rsidR="00DC75E0">
        <w:rPr>
          <w:rFonts w:ascii="Times New Roman" w:hAnsi="Times New Roman" w:cs="Times New Roman"/>
          <w:sz w:val="28"/>
          <w:szCs w:val="28"/>
          <w:lang w:val="kk-KZ"/>
        </w:rPr>
        <w:t>105</w:t>
      </w:r>
      <w:r w:rsidR="00DC75E0">
        <w:rPr>
          <w:rFonts w:ascii="Times New Roman" w:hAnsi="Times New Roman" w:cs="Times New Roman"/>
          <w:sz w:val="28"/>
          <w:szCs w:val="28"/>
        </w:rPr>
        <w:t>]</w:t>
      </w:r>
      <w:r w:rsidRPr="00EA4E6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B5540" w:rsidRPr="00EA4E67" w:rsidRDefault="004B5540" w:rsidP="004B5540">
      <w:pPr>
        <w:spacing w:after="0" w:line="240" w:lineRule="auto"/>
        <w:jc w:val="both"/>
        <w:rPr>
          <w:rFonts w:ascii="Times New Roman" w:hAnsi="Times New Roman" w:cs="Times New Roman"/>
          <w:sz w:val="28"/>
          <w:szCs w:val="28"/>
          <w:lang w:val="kk-KZ"/>
        </w:rPr>
      </w:pPr>
    </w:p>
    <w:p w:rsidR="00033F51" w:rsidRDefault="00033F51" w:rsidP="004B5540">
      <w:pPr>
        <w:spacing w:after="0" w:line="240" w:lineRule="auto"/>
        <w:jc w:val="both"/>
        <w:rPr>
          <w:rFonts w:ascii="Times New Roman" w:hAnsi="Times New Roman" w:cs="Times New Roman"/>
          <w:sz w:val="28"/>
          <w:szCs w:val="28"/>
          <w:lang w:val="kk-KZ"/>
        </w:rPr>
      </w:pPr>
    </w:p>
    <w:p w:rsidR="00033F51" w:rsidRDefault="00033F51" w:rsidP="004B5540">
      <w:pPr>
        <w:spacing w:after="0" w:line="240" w:lineRule="auto"/>
        <w:jc w:val="both"/>
        <w:rPr>
          <w:rFonts w:ascii="Times New Roman" w:hAnsi="Times New Roman" w:cs="Times New Roman"/>
          <w:sz w:val="28"/>
          <w:szCs w:val="28"/>
          <w:lang w:val="kk-KZ"/>
        </w:rPr>
      </w:pPr>
    </w:p>
    <w:p w:rsidR="00596636" w:rsidRDefault="00596636" w:rsidP="004B5540">
      <w:pPr>
        <w:spacing w:after="0" w:line="240" w:lineRule="auto"/>
        <w:jc w:val="both"/>
        <w:rPr>
          <w:rFonts w:ascii="Times New Roman" w:hAnsi="Times New Roman" w:cs="Times New Roman"/>
          <w:sz w:val="28"/>
          <w:szCs w:val="28"/>
          <w:lang w:val="kk-KZ"/>
        </w:rPr>
      </w:pPr>
    </w:p>
    <w:p w:rsidR="004B5540" w:rsidRDefault="004B5540" w:rsidP="004B5540">
      <w:pPr>
        <w:spacing w:after="0" w:line="240" w:lineRule="auto"/>
        <w:jc w:val="both"/>
        <w:rPr>
          <w:rFonts w:ascii="Times New Roman" w:hAnsi="Times New Roman" w:cs="Times New Roman"/>
          <w:sz w:val="28"/>
          <w:szCs w:val="28"/>
          <w:lang w:val="kk-KZ"/>
        </w:rPr>
      </w:pPr>
      <w:r w:rsidRPr="00555C3F">
        <w:rPr>
          <w:rFonts w:ascii="Times New Roman" w:hAnsi="Times New Roman" w:cs="Times New Roman"/>
          <w:sz w:val="28"/>
          <w:szCs w:val="28"/>
          <w:lang w:val="kk-KZ"/>
        </w:rPr>
        <w:lastRenderedPageBreak/>
        <w:t>Кесте 6. Жабайы көксерке (</w:t>
      </w:r>
      <w:r w:rsidRPr="00555C3F">
        <w:rPr>
          <w:rFonts w:ascii="Times New Roman" w:hAnsi="Times New Roman" w:cs="Times New Roman"/>
          <w:i/>
          <w:sz w:val="28"/>
          <w:szCs w:val="28"/>
          <w:lang w:val="kk-KZ"/>
        </w:rPr>
        <w:t>Sander lucioperca</w:t>
      </w:r>
      <w:r w:rsidRPr="00555C3F">
        <w:rPr>
          <w:rFonts w:ascii="Times New Roman" w:hAnsi="Times New Roman" w:cs="Times New Roman"/>
          <w:sz w:val="28"/>
          <w:szCs w:val="28"/>
          <w:lang w:val="kk-KZ"/>
        </w:rPr>
        <w:t>) аналығының көлдің мөлшері - өсімін молайту және балықтың мөлшері - өсімін молайту - жарамдылық арақатынасы</w:t>
      </w:r>
      <w:r w:rsidR="00555C3F">
        <w:rPr>
          <w:rFonts w:ascii="Times New Roman" w:hAnsi="Times New Roman" w:cs="Times New Roman"/>
          <w:sz w:val="28"/>
          <w:szCs w:val="28"/>
          <w:lang w:val="kk-KZ"/>
        </w:rPr>
        <w:t xml:space="preserve"> (тәуелсіздік тесті хи-квадрат)</w:t>
      </w:r>
      <w:r w:rsidRPr="00555C3F">
        <w:rPr>
          <w:rFonts w:ascii="Times New Roman" w:hAnsi="Times New Roman" w:cs="Times New Roman"/>
          <w:sz w:val="28"/>
          <w:szCs w:val="28"/>
          <w:lang w:val="kk-KZ"/>
        </w:rPr>
        <w:t xml:space="preserve"> </w:t>
      </w:r>
    </w:p>
    <w:p w:rsidR="001F3BDD" w:rsidRDefault="001F3BDD" w:rsidP="004B5540">
      <w:pPr>
        <w:spacing w:after="0" w:line="240" w:lineRule="auto"/>
        <w:jc w:val="both"/>
        <w:rPr>
          <w:rFonts w:ascii="Times New Roman" w:hAnsi="Times New Roman" w:cs="Times New Roman"/>
          <w:sz w:val="28"/>
          <w:szCs w:val="28"/>
          <w:lang w:val="kk-KZ"/>
        </w:rPr>
      </w:pPr>
    </w:p>
    <w:tbl>
      <w:tblPr>
        <w:tblStyle w:val="a4"/>
        <w:tblW w:w="0" w:type="auto"/>
        <w:tblLayout w:type="fixed"/>
        <w:tblLook w:val="04A0" w:firstRow="1" w:lastRow="0" w:firstColumn="1" w:lastColumn="0" w:noHBand="0" w:noVBand="1"/>
      </w:tblPr>
      <w:tblGrid>
        <w:gridCol w:w="1242"/>
        <w:gridCol w:w="1366"/>
        <w:gridCol w:w="757"/>
        <w:gridCol w:w="1702"/>
        <w:gridCol w:w="1895"/>
        <w:gridCol w:w="1062"/>
        <w:gridCol w:w="1062"/>
        <w:gridCol w:w="768"/>
      </w:tblGrid>
      <w:tr w:rsidR="004B5540" w:rsidTr="001632F7">
        <w:tc>
          <w:tcPr>
            <w:tcW w:w="2608" w:type="dxa"/>
            <w:gridSpan w:val="2"/>
            <w:vMerge w:val="restart"/>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w:t>
            </w:r>
          </w:p>
        </w:tc>
        <w:tc>
          <w:tcPr>
            <w:tcW w:w="4354" w:type="dxa"/>
            <w:gridSpan w:val="3"/>
          </w:tcPr>
          <w:p w:rsidR="004B5540" w:rsidRPr="00615D06" w:rsidRDefault="004B5540" w:rsidP="001632F7">
            <w:pPr>
              <w:jc w:val="center"/>
              <w:rPr>
                <w:rFonts w:ascii="Times New Roman" w:hAnsi="Times New Roman" w:cs="Times New Roman"/>
                <w:sz w:val="28"/>
                <w:szCs w:val="28"/>
              </w:rPr>
            </w:pPr>
            <w:r>
              <w:rPr>
                <w:rFonts w:ascii="Times New Roman" w:hAnsi="Times New Roman" w:cs="Times New Roman"/>
                <w:sz w:val="28"/>
                <w:szCs w:val="28"/>
                <w:lang w:val="kk-KZ"/>
              </w:rPr>
              <w:t xml:space="preserve">Аналық балықтардың көбеюге жарамдылығы </w:t>
            </w:r>
          </w:p>
        </w:tc>
        <w:tc>
          <w:tcPr>
            <w:tcW w:w="1062" w:type="dxa"/>
            <w:vMerge w:val="restart"/>
          </w:tcPr>
          <w:p w:rsidR="004B5540" w:rsidRDefault="004B5540" w:rsidP="001632F7">
            <w:pPr>
              <w:jc w:val="center"/>
              <w:rPr>
                <w:rFonts w:ascii="Times New Roman" w:hAnsi="Times New Roman" w:cs="Times New Roman"/>
                <w:i/>
                <w:sz w:val="28"/>
                <w:szCs w:val="28"/>
                <w:lang w:val="kk-KZ"/>
              </w:rPr>
            </w:pPr>
          </w:p>
          <w:p w:rsidR="004B5540" w:rsidRDefault="004B5540" w:rsidP="001632F7">
            <w:pPr>
              <w:jc w:val="center"/>
              <w:rPr>
                <w:rFonts w:ascii="Times New Roman" w:hAnsi="Times New Roman" w:cs="Times New Roman"/>
                <w:i/>
                <w:sz w:val="28"/>
                <w:szCs w:val="28"/>
                <w:lang w:val="kk-KZ"/>
              </w:rPr>
            </w:pPr>
          </w:p>
          <w:p w:rsidR="004B5540" w:rsidRDefault="004B5540" w:rsidP="001632F7">
            <w:pPr>
              <w:jc w:val="center"/>
              <w:rPr>
                <w:rFonts w:ascii="Times New Roman" w:hAnsi="Times New Roman" w:cs="Times New Roman"/>
                <w:sz w:val="28"/>
                <w:szCs w:val="28"/>
                <w:lang w:val="kk-KZ"/>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1062" w:type="dxa"/>
            <w:vMerge w:val="restart"/>
          </w:tcPr>
          <w:p w:rsidR="004B5540" w:rsidRDefault="004B5540" w:rsidP="001632F7">
            <w:pPr>
              <w:jc w:val="center"/>
              <w:rPr>
                <w:rFonts w:ascii="Times New Roman" w:hAnsi="Times New Roman" w:cs="Times New Roman"/>
                <w:i/>
                <w:sz w:val="28"/>
                <w:szCs w:val="28"/>
                <w:lang w:val="en-US"/>
              </w:rPr>
            </w:pPr>
          </w:p>
          <w:p w:rsidR="004B5540" w:rsidRDefault="004B5540" w:rsidP="001632F7">
            <w:pPr>
              <w:jc w:val="center"/>
              <w:rPr>
                <w:rFonts w:ascii="Times New Roman" w:hAnsi="Times New Roman" w:cs="Times New Roman"/>
                <w:i/>
                <w:sz w:val="28"/>
                <w:szCs w:val="28"/>
                <w:lang w:val="en-US"/>
              </w:rPr>
            </w:pPr>
          </w:p>
          <w:p w:rsidR="004B5540" w:rsidRDefault="004B5540" w:rsidP="001632F7">
            <w:pPr>
              <w:jc w:val="center"/>
              <w:rPr>
                <w:rFonts w:ascii="Times New Roman" w:hAnsi="Times New Roman" w:cs="Times New Roman"/>
                <w:sz w:val="28"/>
                <w:szCs w:val="28"/>
                <w:lang w:val="kk-KZ"/>
              </w:rPr>
            </w:pPr>
            <w:r w:rsidRPr="00232CB9">
              <w:rPr>
                <w:rFonts w:ascii="Times New Roman" w:hAnsi="Times New Roman" w:cs="Times New Roman"/>
                <w:i/>
                <w:sz w:val="28"/>
                <w:szCs w:val="28"/>
                <w:lang w:val="en-US"/>
              </w:rPr>
              <w:t>p</w:t>
            </w:r>
          </w:p>
        </w:tc>
        <w:tc>
          <w:tcPr>
            <w:tcW w:w="768" w:type="dxa"/>
            <w:vMerge w:val="restart"/>
          </w:tcPr>
          <w:p w:rsidR="004B5540" w:rsidRDefault="004B5540" w:rsidP="001632F7">
            <w:pPr>
              <w:jc w:val="center"/>
              <w:rPr>
                <w:rFonts w:ascii="Times New Roman" w:hAnsi="Times New Roman" w:cs="Times New Roman"/>
                <w:i/>
                <w:sz w:val="28"/>
                <w:szCs w:val="28"/>
                <w:lang w:val="en-US"/>
              </w:rPr>
            </w:pPr>
          </w:p>
          <w:p w:rsidR="004B5540" w:rsidRDefault="004B5540" w:rsidP="001632F7">
            <w:pPr>
              <w:jc w:val="center"/>
              <w:rPr>
                <w:rFonts w:ascii="Times New Roman" w:hAnsi="Times New Roman" w:cs="Times New Roman"/>
                <w:i/>
                <w:sz w:val="28"/>
                <w:szCs w:val="28"/>
                <w:lang w:val="en-US"/>
              </w:rPr>
            </w:pPr>
          </w:p>
          <w:p w:rsidR="004B5540" w:rsidRDefault="004B5540" w:rsidP="001632F7">
            <w:pPr>
              <w:jc w:val="center"/>
              <w:rPr>
                <w:rFonts w:ascii="Times New Roman" w:hAnsi="Times New Roman" w:cs="Times New Roman"/>
                <w:sz w:val="28"/>
                <w:szCs w:val="28"/>
                <w:lang w:val="kk-KZ"/>
              </w:rPr>
            </w:pPr>
            <w:r w:rsidRPr="00232CB9">
              <w:rPr>
                <w:rFonts w:ascii="Times New Roman" w:hAnsi="Times New Roman" w:cs="Times New Roman"/>
                <w:i/>
                <w:sz w:val="28"/>
                <w:szCs w:val="28"/>
                <w:lang w:val="en-US"/>
              </w:rPr>
              <w:t>Vc</w:t>
            </w:r>
          </w:p>
        </w:tc>
      </w:tr>
      <w:tr w:rsidR="004B5540" w:rsidTr="001632F7">
        <w:tc>
          <w:tcPr>
            <w:tcW w:w="2608" w:type="dxa"/>
            <w:gridSpan w:val="2"/>
            <w:vMerge/>
          </w:tcPr>
          <w:p w:rsidR="004B5540" w:rsidRDefault="004B5540" w:rsidP="001632F7">
            <w:pPr>
              <w:jc w:val="both"/>
              <w:rPr>
                <w:rFonts w:ascii="Times New Roman" w:hAnsi="Times New Roman" w:cs="Times New Roman"/>
                <w:sz w:val="28"/>
                <w:szCs w:val="28"/>
                <w:lang w:val="kk-KZ"/>
              </w:rPr>
            </w:pPr>
          </w:p>
        </w:tc>
        <w:tc>
          <w:tcPr>
            <w:tcW w:w="2459" w:type="dxa"/>
            <w:gridSpan w:val="2"/>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37D69">
              <w:rPr>
                <w:rFonts w:ascii="Times New Roman" w:hAnsi="Times New Roman" w:cs="Times New Roman"/>
                <w:sz w:val="28"/>
                <w:szCs w:val="28"/>
                <w:lang w:val="kk-KZ"/>
              </w:rPr>
              <w:t xml:space="preserve">Көбейтуге </w:t>
            </w:r>
          </w:p>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37D69">
              <w:rPr>
                <w:rFonts w:ascii="Times New Roman" w:hAnsi="Times New Roman" w:cs="Times New Roman"/>
                <w:sz w:val="28"/>
                <w:szCs w:val="28"/>
                <w:lang w:val="kk-KZ"/>
              </w:rPr>
              <w:t xml:space="preserve">жарамсыз </w:t>
            </w:r>
          </w:p>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аналықтар</w:t>
            </w:r>
          </w:p>
        </w:tc>
        <w:tc>
          <w:tcPr>
            <w:tcW w:w="1895" w:type="dxa"/>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Көбейтуге жарамды аналықтар</w:t>
            </w:r>
          </w:p>
        </w:tc>
        <w:tc>
          <w:tcPr>
            <w:tcW w:w="1062" w:type="dxa"/>
            <w:vMerge/>
          </w:tcPr>
          <w:p w:rsidR="004B5540" w:rsidRDefault="004B5540" w:rsidP="001632F7">
            <w:pPr>
              <w:jc w:val="both"/>
              <w:rPr>
                <w:rFonts w:ascii="Times New Roman" w:hAnsi="Times New Roman" w:cs="Times New Roman"/>
                <w:sz w:val="28"/>
                <w:szCs w:val="28"/>
                <w:lang w:val="kk-KZ"/>
              </w:rPr>
            </w:pPr>
          </w:p>
        </w:tc>
        <w:tc>
          <w:tcPr>
            <w:tcW w:w="1062" w:type="dxa"/>
            <w:vMerge/>
          </w:tcPr>
          <w:p w:rsidR="004B5540" w:rsidRDefault="004B5540" w:rsidP="001632F7">
            <w:pPr>
              <w:jc w:val="both"/>
              <w:rPr>
                <w:rFonts w:ascii="Times New Roman" w:hAnsi="Times New Roman" w:cs="Times New Roman"/>
                <w:sz w:val="28"/>
                <w:szCs w:val="28"/>
                <w:lang w:val="kk-KZ"/>
              </w:rPr>
            </w:pPr>
          </w:p>
        </w:tc>
        <w:tc>
          <w:tcPr>
            <w:tcW w:w="768" w:type="dxa"/>
            <w:vMerge/>
          </w:tcPr>
          <w:p w:rsidR="004B5540" w:rsidRDefault="004B5540" w:rsidP="001632F7">
            <w:pPr>
              <w:jc w:val="both"/>
              <w:rPr>
                <w:rFonts w:ascii="Times New Roman" w:hAnsi="Times New Roman" w:cs="Times New Roman"/>
                <w:sz w:val="28"/>
                <w:szCs w:val="28"/>
                <w:lang w:val="kk-KZ"/>
              </w:rPr>
            </w:pPr>
          </w:p>
        </w:tc>
      </w:tr>
      <w:tr w:rsidR="004B5540" w:rsidTr="001632F7">
        <w:tc>
          <w:tcPr>
            <w:tcW w:w="1242" w:type="dxa"/>
            <w:vMerge w:val="restart"/>
          </w:tcPr>
          <w:p w:rsidR="004B5540" w:rsidRDefault="004B5540" w:rsidP="001632F7">
            <w:pPr>
              <w:jc w:val="center"/>
              <w:rPr>
                <w:rFonts w:ascii="Times New Roman" w:hAnsi="Times New Roman" w:cs="Times New Roman"/>
                <w:sz w:val="28"/>
                <w:szCs w:val="28"/>
                <w:lang w:val="kk-KZ"/>
              </w:rPr>
            </w:pPr>
            <w:r w:rsidRPr="00B7095B">
              <w:rPr>
                <w:rFonts w:ascii="Times New Roman" w:hAnsi="Times New Roman" w:cs="Times New Roman"/>
                <w:sz w:val="28"/>
                <w:szCs w:val="28"/>
                <w:lang w:val="kk-KZ"/>
              </w:rPr>
              <w:t>Балықтың дене өлшемі</w:t>
            </w:r>
          </w:p>
        </w:tc>
        <w:tc>
          <w:tcPr>
            <w:tcW w:w="1366" w:type="dxa"/>
            <w:vMerge w:val="restart"/>
          </w:tcPr>
          <w:p w:rsidR="004B5540" w:rsidRDefault="004B5540" w:rsidP="001632F7">
            <w:pPr>
              <w:jc w:val="center"/>
              <w:rPr>
                <w:rFonts w:ascii="Times New Roman" w:hAnsi="Times New Roman" w:cs="Times New Roman"/>
                <w:sz w:val="28"/>
                <w:szCs w:val="28"/>
                <w:lang w:val="kk-KZ"/>
              </w:rPr>
            </w:pPr>
            <w:r w:rsidRPr="00EB40DA">
              <w:rPr>
                <w:rFonts w:ascii="Times New Roman" w:hAnsi="Times New Roman" w:cs="Times New Roman"/>
                <w:sz w:val="28"/>
                <w:szCs w:val="28"/>
              </w:rPr>
              <w:t>&lt;</w:t>
            </w:r>
            <w:r>
              <w:rPr>
                <w:rFonts w:ascii="Times New Roman" w:hAnsi="Times New Roman" w:cs="Times New Roman"/>
                <w:sz w:val="28"/>
                <w:szCs w:val="28"/>
              </w:rPr>
              <w:t>1,5 кг</w:t>
            </w:r>
          </w:p>
        </w:tc>
        <w:tc>
          <w:tcPr>
            <w:tcW w:w="757" w:type="dxa"/>
          </w:tcPr>
          <w:p w:rsidR="004B5540" w:rsidRDefault="00555C3F"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n</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8,99</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0,011</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0,19</w:t>
            </w:r>
          </w:p>
        </w:tc>
      </w:tr>
      <w:tr w:rsidR="004B5540" w:rsidTr="001632F7">
        <w:tc>
          <w:tcPr>
            <w:tcW w:w="1242" w:type="dxa"/>
            <w:vMerge/>
          </w:tcPr>
          <w:p w:rsidR="004B5540" w:rsidRDefault="004B5540" w:rsidP="001632F7">
            <w:pPr>
              <w:jc w:val="both"/>
              <w:rPr>
                <w:rFonts w:ascii="Times New Roman" w:hAnsi="Times New Roman" w:cs="Times New Roman"/>
                <w:sz w:val="28"/>
                <w:szCs w:val="28"/>
                <w:lang w:val="kk-KZ"/>
              </w:rPr>
            </w:pPr>
          </w:p>
        </w:tc>
        <w:tc>
          <w:tcPr>
            <w:tcW w:w="1366" w:type="dxa"/>
            <w:vMerge/>
          </w:tcPr>
          <w:p w:rsidR="004B5540" w:rsidRDefault="004B5540" w:rsidP="001632F7">
            <w:pPr>
              <w:jc w:val="center"/>
              <w:rPr>
                <w:rFonts w:ascii="Times New Roman" w:hAnsi="Times New Roman" w:cs="Times New Roman"/>
                <w:sz w:val="28"/>
                <w:szCs w:val="28"/>
                <w:lang w:val="kk-KZ"/>
              </w:rPr>
            </w:pPr>
          </w:p>
        </w:tc>
        <w:tc>
          <w:tcPr>
            <w:tcW w:w="757"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10,2</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1242" w:type="dxa"/>
            <w:vMerge/>
          </w:tcPr>
          <w:p w:rsidR="004B5540" w:rsidRDefault="004B5540" w:rsidP="001632F7">
            <w:pPr>
              <w:jc w:val="both"/>
              <w:rPr>
                <w:rFonts w:ascii="Times New Roman" w:hAnsi="Times New Roman" w:cs="Times New Roman"/>
                <w:sz w:val="28"/>
                <w:szCs w:val="28"/>
                <w:lang w:val="kk-KZ"/>
              </w:rPr>
            </w:pPr>
          </w:p>
        </w:tc>
        <w:tc>
          <w:tcPr>
            <w:tcW w:w="1366" w:type="dxa"/>
            <w:vMerge w:val="restart"/>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rPr>
              <w:t>1,5-3,5 кг</w:t>
            </w:r>
          </w:p>
        </w:tc>
        <w:tc>
          <w:tcPr>
            <w:tcW w:w="757" w:type="dxa"/>
          </w:tcPr>
          <w:p w:rsidR="004B5540" w:rsidRDefault="00555C3F"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n</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1242" w:type="dxa"/>
            <w:vMerge/>
          </w:tcPr>
          <w:p w:rsidR="004B5540" w:rsidRDefault="004B5540" w:rsidP="001632F7">
            <w:pPr>
              <w:jc w:val="both"/>
              <w:rPr>
                <w:rFonts w:ascii="Times New Roman" w:hAnsi="Times New Roman" w:cs="Times New Roman"/>
                <w:sz w:val="28"/>
                <w:szCs w:val="28"/>
                <w:lang w:val="kk-KZ"/>
              </w:rPr>
            </w:pPr>
          </w:p>
        </w:tc>
        <w:tc>
          <w:tcPr>
            <w:tcW w:w="1366" w:type="dxa"/>
            <w:vMerge/>
          </w:tcPr>
          <w:p w:rsidR="004B5540" w:rsidRDefault="004B5540" w:rsidP="001632F7">
            <w:pPr>
              <w:jc w:val="both"/>
              <w:rPr>
                <w:rFonts w:ascii="Times New Roman" w:hAnsi="Times New Roman" w:cs="Times New Roman"/>
                <w:sz w:val="28"/>
                <w:szCs w:val="28"/>
                <w:lang w:val="kk-KZ"/>
              </w:rPr>
            </w:pPr>
          </w:p>
        </w:tc>
        <w:tc>
          <w:tcPr>
            <w:tcW w:w="757"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16,7</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16,7</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1242" w:type="dxa"/>
            <w:vMerge/>
          </w:tcPr>
          <w:p w:rsidR="004B5540" w:rsidRDefault="004B5540" w:rsidP="001632F7">
            <w:pPr>
              <w:jc w:val="both"/>
              <w:rPr>
                <w:rFonts w:ascii="Times New Roman" w:hAnsi="Times New Roman" w:cs="Times New Roman"/>
                <w:sz w:val="28"/>
                <w:szCs w:val="28"/>
                <w:lang w:val="kk-KZ"/>
              </w:rPr>
            </w:pPr>
          </w:p>
        </w:tc>
        <w:tc>
          <w:tcPr>
            <w:tcW w:w="1366" w:type="dxa"/>
            <w:vMerge w:val="restart"/>
          </w:tcPr>
          <w:p w:rsidR="004B5540" w:rsidRDefault="004B5540" w:rsidP="001632F7">
            <w:pPr>
              <w:jc w:val="center"/>
              <w:rPr>
                <w:rFonts w:ascii="Times New Roman" w:hAnsi="Times New Roman" w:cs="Times New Roman"/>
                <w:sz w:val="28"/>
                <w:szCs w:val="28"/>
                <w:lang w:val="kk-KZ"/>
              </w:rPr>
            </w:pPr>
            <w:r w:rsidRPr="00576060">
              <w:rPr>
                <w:rFonts w:ascii="Times New Roman" w:hAnsi="Times New Roman" w:cs="Times New Roman"/>
                <w:sz w:val="28"/>
                <w:szCs w:val="28"/>
              </w:rPr>
              <w:t>&gt;</w:t>
            </w:r>
            <w:r>
              <w:rPr>
                <w:rFonts w:ascii="Times New Roman" w:hAnsi="Times New Roman" w:cs="Times New Roman"/>
                <w:sz w:val="28"/>
                <w:szCs w:val="28"/>
              </w:rPr>
              <w:t xml:space="preserve"> 3,5 кг</w:t>
            </w:r>
          </w:p>
        </w:tc>
        <w:tc>
          <w:tcPr>
            <w:tcW w:w="757" w:type="dxa"/>
          </w:tcPr>
          <w:p w:rsidR="004B5540" w:rsidRDefault="00555C3F"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n</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39</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1242" w:type="dxa"/>
            <w:vMerge/>
          </w:tcPr>
          <w:p w:rsidR="004B5540" w:rsidRDefault="004B5540" w:rsidP="001632F7">
            <w:pPr>
              <w:jc w:val="both"/>
              <w:rPr>
                <w:rFonts w:ascii="Times New Roman" w:hAnsi="Times New Roman" w:cs="Times New Roman"/>
                <w:sz w:val="28"/>
                <w:szCs w:val="28"/>
                <w:lang w:val="kk-KZ"/>
              </w:rPr>
            </w:pPr>
          </w:p>
        </w:tc>
        <w:tc>
          <w:tcPr>
            <w:tcW w:w="1366" w:type="dxa"/>
            <w:vMerge/>
          </w:tcPr>
          <w:p w:rsidR="004B5540" w:rsidRDefault="004B5540" w:rsidP="001632F7">
            <w:pPr>
              <w:jc w:val="both"/>
              <w:rPr>
                <w:rFonts w:ascii="Times New Roman" w:hAnsi="Times New Roman" w:cs="Times New Roman"/>
                <w:sz w:val="28"/>
                <w:szCs w:val="28"/>
                <w:lang w:val="kk-KZ"/>
              </w:rPr>
            </w:pPr>
          </w:p>
        </w:tc>
        <w:tc>
          <w:tcPr>
            <w:tcW w:w="757"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15,9</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18,4</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2608" w:type="dxa"/>
            <w:gridSpan w:val="2"/>
            <w:vMerge w:val="restart"/>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AA6231">
              <w:rPr>
                <w:rFonts w:ascii="Times New Roman" w:hAnsi="Times New Roman" w:cs="Times New Roman"/>
                <w:sz w:val="28"/>
                <w:szCs w:val="28"/>
                <w:lang w:val="kk-KZ"/>
              </w:rPr>
              <w:t>алпы саны</w:t>
            </w:r>
          </w:p>
        </w:tc>
        <w:tc>
          <w:tcPr>
            <w:tcW w:w="757" w:type="dxa"/>
          </w:tcPr>
          <w:p w:rsidR="004B5540" w:rsidRDefault="00555C3F"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n</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134</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2608" w:type="dxa"/>
            <w:gridSpan w:val="2"/>
            <w:vMerge/>
          </w:tcPr>
          <w:p w:rsidR="004B5540" w:rsidRDefault="004B5540" w:rsidP="001632F7">
            <w:pPr>
              <w:jc w:val="both"/>
              <w:rPr>
                <w:rFonts w:ascii="Times New Roman" w:hAnsi="Times New Roman" w:cs="Times New Roman"/>
                <w:sz w:val="28"/>
                <w:szCs w:val="28"/>
                <w:lang w:val="kk-KZ"/>
              </w:rPr>
            </w:pPr>
          </w:p>
        </w:tc>
        <w:tc>
          <w:tcPr>
            <w:tcW w:w="757"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54,7</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45,3</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2608" w:type="dxa"/>
            <w:gridSpan w:val="2"/>
            <w:vMerge/>
          </w:tcPr>
          <w:p w:rsidR="004B5540" w:rsidRDefault="004B5540" w:rsidP="001632F7">
            <w:pPr>
              <w:jc w:val="both"/>
              <w:rPr>
                <w:rFonts w:ascii="Times New Roman" w:hAnsi="Times New Roman" w:cs="Times New Roman"/>
                <w:sz w:val="28"/>
                <w:szCs w:val="28"/>
                <w:lang w:val="kk-KZ"/>
              </w:rPr>
            </w:pPr>
          </w:p>
        </w:tc>
        <w:tc>
          <w:tcPr>
            <w:tcW w:w="7246" w:type="dxa"/>
            <w:gridSpan w:val="6"/>
          </w:tcPr>
          <w:p w:rsidR="004B5540" w:rsidRDefault="004B5540" w:rsidP="001632F7">
            <w:pPr>
              <w:jc w:val="both"/>
              <w:rPr>
                <w:rFonts w:ascii="Times New Roman" w:hAnsi="Times New Roman" w:cs="Times New Roman"/>
                <w:sz w:val="28"/>
                <w:szCs w:val="28"/>
                <w:lang w:val="kk-KZ"/>
              </w:rPr>
            </w:pPr>
            <w:r w:rsidRPr="00615D06">
              <w:rPr>
                <w:rFonts w:ascii="Times New Roman" w:hAnsi="Times New Roman" w:cs="Times New Roman"/>
                <w:b/>
                <w:sz w:val="28"/>
                <w:szCs w:val="28"/>
                <w:lang w:val="kk-KZ"/>
              </w:rPr>
              <w:t>Өсімін молайту</w:t>
            </w:r>
          </w:p>
        </w:tc>
      </w:tr>
      <w:tr w:rsidR="004B5540" w:rsidTr="001632F7">
        <w:tc>
          <w:tcPr>
            <w:tcW w:w="3365" w:type="dxa"/>
            <w:gridSpan w:val="3"/>
          </w:tcPr>
          <w:p w:rsidR="004B5540" w:rsidRDefault="004B5540" w:rsidP="001632F7">
            <w:pPr>
              <w:jc w:val="both"/>
              <w:rPr>
                <w:rFonts w:ascii="Times New Roman" w:hAnsi="Times New Roman" w:cs="Times New Roman"/>
                <w:sz w:val="28"/>
                <w:szCs w:val="28"/>
                <w:lang w:val="kk-KZ"/>
              </w:rPr>
            </w:pPr>
          </w:p>
        </w:tc>
        <w:tc>
          <w:tcPr>
            <w:tcW w:w="1702" w:type="dxa"/>
          </w:tcPr>
          <w:p w:rsidR="004B5540" w:rsidRDefault="004B5540" w:rsidP="001632F7">
            <w:pPr>
              <w:jc w:val="both"/>
              <w:rPr>
                <w:rFonts w:ascii="Times New Roman" w:hAnsi="Times New Roman" w:cs="Times New Roman"/>
                <w:sz w:val="28"/>
                <w:szCs w:val="28"/>
                <w:lang w:val="kk-KZ"/>
              </w:rPr>
            </w:pPr>
            <w:r w:rsidRPr="00237D69">
              <w:rPr>
                <w:rFonts w:ascii="Times New Roman" w:hAnsi="Times New Roman" w:cs="Times New Roman"/>
                <w:sz w:val="28"/>
                <w:szCs w:val="28"/>
                <w:lang w:val="kk-KZ"/>
              </w:rPr>
              <w:t xml:space="preserve">Көбейтуге </w:t>
            </w:r>
            <w:r>
              <w:rPr>
                <w:rFonts w:ascii="Times New Roman" w:hAnsi="Times New Roman" w:cs="Times New Roman"/>
                <w:sz w:val="28"/>
                <w:szCs w:val="28"/>
                <w:lang w:val="kk-KZ"/>
              </w:rPr>
              <w:t xml:space="preserve">       </w:t>
            </w:r>
            <w:r w:rsidRPr="00237D69">
              <w:rPr>
                <w:rFonts w:ascii="Times New Roman" w:hAnsi="Times New Roman" w:cs="Times New Roman"/>
                <w:sz w:val="28"/>
                <w:szCs w:val="28"/>
                <w:lang w:val="kk-KZ"/>
              </w:rPr>
              <w:t xml:space="preserve">жарамсыз </w:t>
            </w:r>
            <w:r>
              <w:rPr>
                <w:rFonts w:ascii="Times New Roman" w:hAnsi="Times New Roman" w:cs="Times New Roman"/>
                <w:sz w:val="28"/>
                <w:szCs w:val="28"/>
                <w:lang w:val="kk-KZ"/>
              </w:rPr>
              <w:t xml:space="preserve"> </w:t>
            </w:r>
          </w:p>
        </w:tc>
        <w:tc>
          <w:tcPr>
            <w:tcW w:w="1895" w:type="dxa"/>
          </w:tcPr>
          <w:p w:rsidR="004B5540" w:rsidRPr="00615D06" w:rsidRDefault="004B5540" w:rsidP="001632F7">
            <w:pPr>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Көбейтуге жарамды </w:t>
            </w:r>
          </w:p>
        </w:tc>
        <w:tc>
          <w:tcPr>
            <w:tcW w:w="1062" w:type="dxa"/>
          </w:tcPr>
          <w:p w:rsidR="004B5540" w:rsidRDefault="004B5540" w:rsidP="001632F7">
            <w:pPr>
              <w:rPr>
                <w:rFonts w:ascii="Times New Roman" w:hAnsi="Times New Roman" w:cs="Times New Roman"/>
                <w:i/>
                <w:sz w:val="28"/>
                <w:szCs w:val="28"/>
                <w:lang w:val="kk-KZ"/>
              </w:rPr>
            </w:pPr>
          </w:p>
          <w:p w:rsidR="004B5540" w:rsidRDefault="004B5540" w:rsidP="001632F7">
            <w:pPr>
              <w:jc w:val="center"/>
              <w:rPr>
                <w:rFonts w:ascii="Times New Roman" w:hAnsi="Times New Roman" w:cs="Times New Roman"/>
                <w:sz w:val="28"/>
                <w:szCs w:val="28"/>
                <w:lang w:val="kk-KZ"/>
              </w:rPr>
            </w:pPr>
            <w:r w:rsidRPr="00232CB9">
              <w:rPr>
                <w:rFonts w:ascii="Times New Roman" w:hAnsi="Times New Roman" w:cs="Times New Roman"/>
                <w:i/>
                <w:sz w:val="28"/>
                <w:szCs w:val="28"/>
                <w:lang w:val="kk-KZ"/>
              </w:rPr>
              <w:t>х</w:t>
            </w:r>
            <w:r w:rsidRPr="00232CB9">
              <w:rPr>
                <w:rFonts w:ascii="Times New Roman" w:hAnsi="Times New Roman" w:cs="Times New Roman"/>
                <w:i/>
                <w:sz w:val="28"/>
                <w:szCs w:val="28"/>
                <w:vertAlign w:val="superscript"/>
                <w:lang w:val="kk-KZ"/>
              </w:rPr>
              <w:t>2</w:t>
            </w:r>
          </w:p>
        </w:tc>
        <w:tc>
          <w:tcPr>
            <w:tcW w:w="1062" w:type="dxa"/>
          </w:tcPr>
          <w:p w:rsidR="004B5540" w:rsidRDefault="004B5540" w:rsidP="001632F7">
            <w:pPr>
              <w:rPr>
                <w:rFonts w:ascii="Times New Roman" w:hAnsi="Times New Roman" w:cs="Times New Roman"/>
                <w:i/>
                <w:sz w:val="28"/>
                <w:szCs w:val="28"/>
                <w:lang w:val="en-US"/>
              </w:rPr>
            </w:pPr>
          </w:p>
          <w:p w:rsidR="004B5540" w:rsidRDefault="004B5540" w:rsidP="001632F7">
            <w:pPr>
              <w:jc w:val="center"/>
              <w:rPr>
                <w:rFonts w:ascii="Times New Roman" w:hAnsi="Times New Roman" w:cs="Times New Roman"/>
                <w:sz w:val="28"/>
                <w:szCs w:val="28"/>
                <w:lang w:val="kk-KZ"/>
              </w:rPr>
            </w:pPr>
            <w:r w:rsidRPr="00232CB9">
              <w:rPr>
                <w:rFonts w:ascii="Times New Roman" w:hAnsi="Times New Roman" w:cs="Times New Roman"/>
                <w:i/>
                <w:sz w:val="28"/>
                <w:szCs w:val="28"/>
                <w:lang w:val="en-US"/>
              </w:rPr>
              <w:t>p</w:t>
            </w:r>
          </w:p>
        </w:tc>
        <w:tc>
          <w:tcPr>
            <w:tcW w:w="768" w:type="dxa"/>
          </w:tcPr>
          <w:p w:rsidR="004B5540" w:rsidRDefault="004B5540" w:rsidP="001632F7">
            <w:pPr>
              <w:rPr>
                <w:rFonts w:ascii="Times New Roman" w:hAnsi="Times New Roman" w:cs="Times New Roman"/>
                <w:i/>
                <w:sz w:val="28"/>
                <w:szCs w:val="28"/>
                <w:lang w:val="en-US"/>
              </w:rPr>
            </w:pPr>
          </w:p>
          <w:p w:rsidR="004B5540" w:rsidRDefault="004B5540" w:rsidP="001632F7">
            <w:pPr>
              <w:jc w:val="center"/>
              <w:rPr>
                <w:rFonts w:ascii="Times New Roman" w:hAnsi="Times New Roman" w:cs="Times New Roman"/>
                <w:sz w:val="28"/>
                <w:szCs w:val="28"/>
                <w:lang w:val="kk-KZ"/>
              </w:rPr>
            </w:pPr>
            <w:r w:rsidRPr="00232CB9">
              <w:rPr>
                <w:rFonts w:ascii="Times New Roman" w:hAnsi="Times New Roman" w:cs="Times New Roman"/>
                <w:i/>
                <w:sz w:val="28"/>
                <w:szCs w:val="28"/>
                <w:lang w:val="en-US"/>
              </w:rPr>
              <w:t>Vc</w:t>
            </w:r>
          </w:p>
        </w:tc>
      </w:tr>
      <w:tr w:rsidR="004B5540" w:rsidTr="001632F7">
        <w:tc>
          <w:tcPr>
            <w:tcW w:w="1242" w:type="dxa"/>
            <w:vMerge w:val="restart"/>
          </w:tcPr>
          <w:p w:rsidR="004B5540" w:rsidRPr="00032B43"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Көл</w:t>
            </w:r>
          </w:p>
        </w:tc>
        <w:tc>
          <w:tcPr>
            <w:tcW w:w="1366" w:type="dxa"/>
            <w:vMerge w:val="restart"/>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Кіші</w:t>
            </w:r>
          </w:p>
        </w:tc>
        <w:tc>
          <w:tcPr>
            <w:tcW w:w="757" w:type="dxa"/>
          </w:tcPr>
          <w:p w:rsidR="004B5540" w:rsidRDefault="00555C3F"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n</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74</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1,71</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0,192</w:t>
            </w:r>
          </w:p>
        </w:tc>
        <w:tc>
          <w:tcPr>
            <w:tcW w:w="768"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r>
      <w:tr w:rsidR="004B5540" w:rsidTr="001632F7">
        <w:tc>
          <w:tcPr>
            <w:tcW w:w="1242" w:type="dxa"/>
            <w:vMerge/>
          </w:tcPr>
          <w:p w:rsidR="004B5540" w:rsidRDefault="004B5540" w:rsidP="001632F7">
            <w:pPr>
              <w:jc w:val="both"/>
              <w:rPr>
                <w:rFonts w:ascii="Times New Roman" w:hAnsi="Times New Roman" w:cs="Times New Roman"/>
                <w:sz w:val="28"/>
                <w:szCs w:val="28"/>
                <w:lang w:val="kk-KZ"/>
              </w:rPr>
            </w:pPr>
          </w:p>
        </w:tc>
        <w:tc>
          <w:tcPr>
            <w:tcW w:w="1366" w:type="dxa"/>
            <w:vMerge/>
          </w:tcPr>
          <w:p w:rsidR="004B5540" w:rsidRDefault="004B5540" w:rsidP="001632F7">
            <w:pPr>
              <w:jc w:val="both"/>
              <w:rPr>
                <w:rFonts w:ascii="Times New Roman" w:hAnsi="Times New Roman" w:cs="Times New Roman"/>
                <w:sz w:val="28"/>
                <w:szCs w:val="28"/>
                <w:lang w:val="kk-KZ"/>
              </w:rPr>
            </w:pPr>
          </w:p>
        </w:tc>
        <w:tc>
          <w:tcPr>
            <w:tcW w:w="757"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30,2</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21,2</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1242" w:type="dxa"/>
            <w:vMerge/>
          </w:tcPr>
          <w:p w:rsidR="004B5540" w:rsidRDefault="004B5540" w:rsidP="001632F7">
            <w:pPr>
              <w:jc w:val="both"/>
              <w:rPr>
                <w:rFonts w:ascii="Times New Roman" w:hAnsi="Times New Roman" w:cs="Times New Roman"/>
                <w:sz w:val="28"/>
                <w:szCs w:val="28"/>
                <w:lang w:val="kk-KZ"/>
              </w:rPr>
            </w:pPr>
          </w:p>
        </w:tc>
        <w:tc>
          <w:tcPr>
            <w:tcW w:w="1366" w:type="dxa"/>
            <w:vMerge w:val="restart"/>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Үлкен</w:t>
            </w:r>
          </w:p>
        </w:tc>
        <w:tc>
          <w:tcPr>
            <w:tcW w:w="757" w:type="dxa"/>
          </w:tcPr>
          <w:p w:rsidR="004B5540" w:rsidRDefault="00555C3F"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n</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1242" w:type="dxa"/>
            <w:vMerge/>
          </w:tcPr>
          <w:p w:rsidR="004B5540" w:rsidRDefault="004B5540" w:rsidP="001632F7">
            <w:pPr>
              <w:jc w:val="both"/>
              <w:rPr>
                <w:rFonts w:ascii="Times New Roman" w:hAnsi="Times New Roman" w:cs="Times New Roman"/>
                <w:sz w:val="28"/>
                <w:szCs w:val="28"/>
                <w:lang w:val="kk-KZ"/>
              </w:rPr>
            </w:pPr>
          </w:p>
        </w:tc>
        <w:tc>
          <w:tcPr>
            <w:tcW w:w="1366" w:type="dxa"/>
            <w:vMerge/>
          </w:tcPr>
          <w:p w:rsidR="004B5540" w:rsidRDefault="004B5540" w:rsidP="001632F7">
            <w:pPr>
              <w:jc w:val="both"/>
              <w:rPr>
                <w:rFonts w:ascii="Times New Roman" w:hAnsi="Times New Roman" w:cs="Times New Roman"/>
                <w:sz w:val="28"/>
                <w:szCs w:val="28"/>
                <w:lang w:val="kk-KZ"/>
              </w:rPr>
            </w:pPr>
          </w:p>
        </w:tc>
        <w:tc>
          <w:tcPr>
            <w:tcW w:w="757"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24,5</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24,1</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2608" w:type="dxa"/>
            <w:gridSpan w:val="2"/>
            <w:vMerge w:val="restart"/>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AA6231">
              <w:rPr>
                <w:rFonts w:ascii="Times New Roman" w:hAnsi="Times New Roman" w:cs="Times New Roman"/>
                <w:sz w:val="28"/>
                <w:szCs w:val="28"/>
                <w:lang w:val="kk-KZ"/>
              </w:rPr>
              <w:t>алпы саны</w:t>
            </w:r>
          </w:p>
        </w:tc>
        <w:tc>
          <w:tcPr>
            <w:tcW w:w="757" w:type="dxa"/>
          </w:tcPr>
          <w:p w:rsidR="004B5540" w:rsidRDefault="00555C3F"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n</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134</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4B5540" w:rsidTr="001632F7">
        <w:tc>
          <w:tcPr>
            <w:tcW w:w="2608" w:type="dxa"/>
            <w:gridSpan w:val="2"/>
            <w:vMerge/>
          </w:tcPr>
          <w:p w:rsidR="004B5540" w:rsidRDefault="004B5540" w:rsidP="001632F7">
            <w:pPr>
              <w:jc w:val="both"/>
              <w:rPr>
                <w:rFonts w:ascii="Times New Roman" w:hAnsi="Times New Roman" w:cs="Times New Roman"/>
                <w:sz w:val="28"/>
                <w:szCs w:val="28"/>
                <w:lang w:val="kk-KZ"/>
              </w:rPr>
            </w:pPr>
          </w:p>
        </w:tc>
        <w:tc>
          <w:tcPr>
            <w:tcW w:w="757"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en-US"/>
              </w:rPr>
              <w:t>%</w:t>
            </w:r>
          </w:p>
        </w:tc>
        <w:tc>
          <w:tcPr>
            <w:tcW w:w="170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54,7</w:t>
            </w:r>
          </w:p>
        </w:tc>
        <w:tc>
          <w:tcPr>
            <w:tcW w:w="1895"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45,3</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062" w:type="dxa"/>
          </w:tcPr>
          <w:p w:rsidR="004B5540" w:rsidRDefault="004B5540" w:rsidP="001632F7">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768" w:type="dxa"/>
          </w:tcPr>
          <w:p w:rsidR="004B5540" w:rsidRDefault="004B5540" w:rsidP="001632F7">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r>
    </w:tbl>
    <w:p w:rsidR="00555C3F" w:rsidRDefault="004B5540" w:rsidP="004B554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*N – популяцияның өлшемі</w:t>
      </w:r>
      <w:r>
        <w:rPr>
          <w:rFonts w:ascii="Times New Roman" w:hAnsi="Times New Roman" w:cs="Times New Roman"/>
          <w:sz w:val="28"/>
          <w:szCs w:val="28"/>
          <w:lang w:val="kk-KZ"/>
        </w:rPr>
        <w:t xml:space="preserve">; </w:t>
      </w:r>
      <w:r w:rsidRPr="0019424F">
        <w:rPr>
          <w:rFonts w:ascii="Times New Roman" w:hAnsi="Times New Roman" w:cs="Times New Roman"/>
          <w:sz w:val="28"/>
          <w:szCs w:val="28"/>
          <w:lang w:val="kk-KZ"/>
        </w:rPr>
        <w:t>х</w:t>
      </w:r>
      <w:r w:rsidRPr="0019424F">
        <w:rPr>
          <w:rFonts w:ascii="Times New Roman" w:hAnsi="Times New Roman" w:cs="Times New Roman"/>
          <w:sz w:val="28"/>
          <w:szCs w:val="28"/>
          <w:vertAlign w:val="superscript"/>
          <w:lang w:val="kk-KZ"/>
        </w:rPr>
        <w:t>2</w:t>
      </w:r>
      <w:r>
        <w:rPr>
          <w:rFonts w:ascii="Times New Roman" w:hAnsi="Times New Roman" w:cs="Times New Roman"/>
          <w:sz w:val="28"/>
          <w:szCs w:val="28"/>
          <w:vertAlign w:val="superscript"/>
          <w:lang w:val="kk-KZ"/>
        </w:rPr>
        <w:t xml:space="preserve"> </w:t>
      </w:r>
      <w:r>
        <w:rPr>
          <w:rFonts w:ascii="Times New Roman" w:hAnsi="Times New Roman" w:cs="Times New Roman"/>
          <w:sz w:val="28"/>
          <w:szCs w:val="28"/>
          <w:lang w:val="kk-KZ"/>
        </w:rPr>
        <w:t xml:space="preserve">- </w:t>
      </w:r>
      <w:r w:rsidRPr="006816E1">
        <w:rPr>
          <w:rFonts w:ascii="Times New Roman" w:hAnsi="Times New Roman" w:cs="Times New Roman"/>
          <w:sz w:val="28"/>
          <w:szCs w:val="28"/>
          <w:lang w:val="kk-KZ"/>
        </w:rPr>
        <w:t>хи-квадрат</w:t>
      </w:r>
      <w:r>
        <w:rPr>
          <w:rFonts w:ascii="Times New Roman" w:hAnsi="Times New Roman" w:cs="Times New Roman"/>
          <w:sz w:val="28"/>
          <w:szCs w:val="28"/>
          <w:lang w:val="kk-KZ"/>
        </w:rPr>
        <w:t xml:space="preserve"> тестінің статистикасы; </w:t>
      </w:r>
      <w:r w:rsidRPr="0019424F">
        <w:rPr>
          <w:rFonts w:ascii="Times New Roman" w:hAnsi="Times New Roman" w:cs="Times New Roman"/>
          <w:sz w:val="28"/>
          <w:szCs w:val="28"/>
          <w:lang w:val="en-US"/>
        </w:rPr>
        <w:t>p</w:t>
      </w:r>
      <w:r w:rsidRPr="0019424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мәні;</w:t>
      </w:r>
      <w:r>
        <w:rPr>
          <w:rFonts w:ascii="Times New Roman" w:hAnsi="Times New Roman" w:cs="Times New Roman"/>
          <w:sz w:val="28"/>
          <w:szCs w:val="28"/>
          <w:lang w:val="en-US"/>
        </w:rPr>
        <w:t xml:space="preserve"> </w:t>
      </w:r>
      <w:r w:rsidRPr="0019424F">
        <w:rPr>
          <w:rFonts w:ascii="Times New Roman" w:hAnsi="Times New Roman" w:cs="Times New Roman"/>
          <w:sz w:val="28"/>
          <w:szCs w:val="28"/>
          <w:lang w:val="en-US"/>
        </w:rPr>
        <w:t>Vc</w:t>
      </w:r>
      <w:r>
        <w:rPr>
          <w:rFonts w:ascii="Times New Roman" w:hAnsi="Times New Roman" w:cs="Times New Roman"/>
          <w:sz w:val="28"/>
          <w:szCs w:val="28"/>
          <w:lang w:val="kk-KZ"/>
        </w:rPr>
        <w:t xml:space="preserve"> - тиімділік күші </w:t>
      </w:r>
    </w:p>
    <w:p w:rsidR="004B5540" w:rsidRPr="00615D06" w:rsidRDefault="004B5540" w:rsidP="004B554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4B5540" w:rsidRPr="00555C3F" w:rsidRDefault="00555C3F" w:rsidP="00555C3F">
      <w:pPr>
        <w:spacing w:after="0" w:line="240" w:lineRule="auto"/>
        <w:ind w:firstLine="709"/>
        <w:jc w:val="both"/>
        <w:rPr>
          <w:rFonts w:ascii="Times New Roman" w:hAnsi="Times New Roman" w:cs="Times New Roman"/>
          <w:sz w:val="28"/>
          <w:szCs w:val="28"/>
          <w:lang w:val="kk-KZ"/>
        </w:rPr>
      </w:pPr>
      <w:r w:rsidRPr="00555C3F">
        <w:rPr>
          <w:rFonts w:ascii="Times New Roman" w:hAnsi="Times New Roman" w:cs="Times New Roman"/>
          <w:sz w:val="28"/>
          <w:szCs w:val="28"/>
          <w:lang w:val="kk-KZ"/>
        </w:rPr>
        <w:t>Көбейтуге жарамсыз (аналықтары І, ІІ кезеңдерде, әртүрлі, постовуляциялар) және көбейтуге жарамды (аналықтары І, ІІ кезеңдерде) III - VI кезеңдер).</w:t>
      </w:r>
    </w:p>
    <w:p w:rsidR="004B5540" w:rsidRPr="00EA4E67" w:rsidRDefault="004B5540" w:rsidP="004B5540">
      <w:pPr>
        <w:spacing w:after="0" w:line="240" w:lineRule="auto"/>
        <w:ind w:firstLine="709"/>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Жасанды көбейту жоғары сапалы гаметалар мен дернәсілдерді алудағы жоғары сапалы материал болып табылады. Жабайы балықтарды қолдан көбейту кезінде жасанды уылдырық шашудың әр түрлі бастапқы құралдары сыналды.</w:t>
      </w:r>
      <w:r w:rsidRPr="00EA4E67">
        <w:rPr>
          <w:sz w:val="28"/>
          <w:szCs w:val="28"/>
        </w:rPr>
        <w:t xml:space="preserve"> </w:t>
      </w:r>
      <w:r w:rsidRPr="00EA4E67">
        <w:rPr>
          <w:rFonts w:ascii="Times New Roman" w:hAnsi="Times New Roman" w:cs="Times New Roman"/>
          <w:sz w:val="28"/>
          <w:szCs w:val="28"/>
          <w:lang w:val="kk-KZ"/>
        </w:rPr>
        <w:t xml:space="preserve">Көксерке үшін алғашқы сынақтар әр түрлі уылдырық шашатын жерлерді қамтыды. hCG немесе GnRH олардың жоғары овуляциясына байланысты көксерке аналықтары үшін және алынатын ооциттердің жылдамдығы мен сапасы үшін ең жақсы зат болып табылады. Осылайша, бұл зерттеу, hCG-ақ көксеркенің аналықтары үшін уылдырық шашу ретінде пайдаланылған, ол оңтайлы гормондық стимулятор ретінде сипатталуы мүмкін бұл түрдің ооциттердің  түпкілікті жетілуін (ОТЖ) индукциялау үшін қолданылады. </w:t>
      </w:r>
      <w:r w:rsidRPr="00EA4E67">
        <w:rPr>
          <w:rFonts w:ascii="Times New Roman" w:hAnsi="Times New Roman" w:cs="Times New Roman"/>
          <w:sz w:val="28"/>
          <w:szCs w:val="28"/>
          <w:lang w:val="kk-KZ"/>
        </w:rPr>
        <w:lastRenderedPageBreak/>
        <w:t>Көксеркені жасанды өсімін молайту басқа тұщы су балықтарына мысалы, жайындар</w:t>
      </w:r>
      <w:r>
        <w:rPr>
          <w:rFonts w:ascii="Times New Roman" w:hAnsi="Times New Roman" w:cs="Times New Roman"/>
          <w:sz w:val="28"/>
          <w:szCs w:val="28"/>
          <w:lang w:val="kk-KZ"/>
        </w:rPr>
        <w:t>, сальмонидтер және тұқылар</w:t>
      </w:r>
      <w:r w:rsidRPr="00EA4E67">
        <w:rPr>
          <w:rFonts w:ascii="Times New Roman" w:hAnsi="Times New Roman" w:cs="Times New Roman"/>
          <w:sz w:val="28"/>
          <w:szCs w:val="28"/>
          <w:lang w:val="kk-KZ"/>
        </w:rPr>
        <w:t xml:space="preserve"> қарағанда басқа хаттамаларды толық пайдалана отырып орындалды. Ең басты ерекшелігі ооциттердің пісіп жетілу процессі тұщы су алабұғаларынан, мысалы, еуразиялық алабұға, таутан, сонымен қатар, көктемде көксерке тәрізді температурада уылдырық шашатын орташа температуралық тұқытәрізділе</w:t>
      </w:r>
      <w:r>
        <w:rPr>
          <w:rFonts w:ascii="Times New Roman" w:hAnsi="Times New Roman" w:cs="Times New Roman"/>
          <w:sz w:val="28"/>
          <w:szCs w:val="28"/>
          <w:lang w:val="kk-KZ"/>
        </w:rPr>
        <w:t>р, мысалы, аққайраң</w:t>
      </w:r>
      <w:r w:rsidRPr="00EA4E67">
        <w:rPr>
          <w:rFonts w:ascii="Times New Roman" w:hAnsi="Times New Roman" w:cs="Times New Roman"/>
          <w:sz w:val="28"/>
          <w:szCs w:val="28"/>
          <w:lang w:val="kk-KZ"/>
        </w:rPr>
        <w:t xml:space="preserve"> немесе тортадан ерекшеленеді. Бұл тұқыларда уылдырықтары мен ооциттері күзде дамиды, сол үшін күрең күзде, қыста және ерте көктемде ооциттер бір кезеңде болады: 2-ші төрт сатылы шкалада және деректері бойынша көксеркеде ооциттердің дамуы уылдырық шашқанға дейін және су температурасы 12-14</w:t>
      </w:r>
      <w:r>
        <w:rPr>
          <w:rFonts w:ascii="Times New Roman" w:hAnsi="Times New Roman" w:cs="Times New Roman"/>
          <w:sz w:val="28"/>
          <w:szCs w:val="28"/>
          <w:lang w:val="kk-KZ"/>
        </w:rPr>
        <w:t>°</w:t>
      </w:r>
      <w:r w:rsidRPr="00EA4E67">
        <w:rPr>
          <w:rFonts w:ascii="Times New Roman" w:hAnsi="Times New Roman" w:cs="Times New Roman"/>
          <w:sz w:val="28"/>
          <w:szCs w:val="28"/>
          <w:lang w:val="kk-KZ"/>
        </w:rPr>
        <w:t>C болғанда жүреді, ол небәрі бірнеше күнге созылады І сатыдан бастап (жеті сатылы шкала бойынша) овуляцияға дейінгі күндер (VII кезең). Төменгі температурада бұл кезең жоғары температураға қарағанда ұзағырақ болады. Бұл зерттеулер ертеректе жүргізілген ақпаратты растайды, табиғи суқоймадан көксерке аналықтарын жинаған жағдайда ооциттердің жетілу кезеңіндегі жоғарғы айырмашылығы көбею кезеңінде байқалады. Бірақ бұл зерттеуде ауданы кең және терең көлдерден ауланған балықтарда айырмашылық салыстырмалы түрде көлемі шағын көлдерден ауланған балықтарға қарағанда аз екені байқалды. Бұл кіші көлдерден ауланған балықтарды инкубаторларда жасанды өсіруге пайдалануға болмайды деген сөз емес. Sziraki et al. (2021) зерттеулері Балатон көлінде көксеркенің ұяшығындағы уылдырықтар саны жоғары болғандығын көрсетеді. Көлдің өнімділігі гаметалардың сапасына әсер етуі мүмкін. Бұл зерттеуде көксеркенің тұқым берушілері көксерке бар көлдерден жиналды (қосымша мәлімет). Көлдердің барлығының өнімділігі мен мөлдірлігі жаз кезінде бірдей болғандығын көрсетеді. Сол үшін ары қарай айырмашылықтарын гаметаларының сапасынан, әсіресе уылдырықтарында, сонымен қатар, уылдырықтарының химиялық құрамынан, гормондарының деңгейі мен стресстің әсерінен іздеу керек</w:t>
      </w:r>
      <w:r w:rsidR="00DC75E0">
        <w:rPr>
          <w:rFonts w:ascii="Times New Roman" w:hAnsi="Times New Roman" w:cs="Times New Roman"/>
          <w:sz w:val="28"/>
          <w:szCs w:val="28"/>
          <w:lang w:val="kk-KZ"/>
        </w:rPr>
        <w:t xml:space="preserve"> </w:t>
      </w:r>
      <w:r w:rsidR="00DC75E0">
        <w:rPr>
          <w:rFonts w:ascii="Times New Roman" w:hAnsi="Times New Roman" w:cs="Times New Roman"/>
          <w:sz w:val="28"/>
          <w:szCs w:val="28"/>
        </w:rPr>
        <w:t>[</w:t>
      </w:r>
      <w:r w:rsidR="00DC75E0">
        <w:rPr>
          <w:rFonts w:ascii="Times New Roman" w:hAnsi="Times New Roman" w:cs="Times New Roman"/>
          <w:sz w:val="28"/>
          <w:szCs w:val="28"/>
          <w:lang w:val="kk-KZ"/>
        </w:rPr>
        <w:t>10</w:t>
      </w:r>
      <w:r w:rsidR="00F94D06">
        <w:rPr>
          <w:rFonts w:ascii="Times New Roman" w:hAnsi="Times New Roman" w:cs="Times New Roman"/>
          <w:sz w:val="28"/>
          <w:szCs w:val="28"/>
          <w:lang w:val="kk-KZ"/>
        </w:rPr>
        <w:t>1</w:t>
      </w:r>
      <w:r w:rsidR="00DC75E0">
        <w:rPr>
          <w:rFonts w:ascii="Times New Roman" w:hAnsi="Times New Roman" w:cs="Times New Roman"/>
          <w:sz w:val="28"/>
          <w:szCs w:val="28"/>
        </w:rPr>
        <w:t>]</w:t>
      </w:r>
      <w:r w:rsidRPr="00EA4E67">
        <w:rPr>
          <w:rFonts w:ascii="Times New Roman" w:hAnsi="Times New Roman" w:cs="Times New Roman"/>
          <w:sz w:val="28"/>
          <w:szCs w:val="28"/>
          <w:lang w:val="kk-KZ"/>
        </w:rPr>
        <w:t xml:space="preserve">. </w:t>
      </w:r>
      <w:r w:rsidRPr="00EA4E67">
        <w:rPr>
          <w:rFonts w:ascii="Times New Roman" w:hAnsi="Times New Roman" w:cs="Times New Roman"/>
          <w:sz w:val="28"/>
          <w:szCs w:val="28"/>
          <w:lang w:val="en-US"/>
        </w:rPr>
        <w:t xml:space="preserve"> </w:t>
      </w: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 xml:space="preserve">Ең кіші аналықтар (салмақтары &lt; 1,5 кг) тобының ішінде жыныстық пісіп жетілуі синхрондалмаған ооциттердің пайызы жоғары болды. Алабұғаларда мұндай уылдырықтардың сапасы өте төмен болады. Мұндай дарақтар табиғи көбею кезінде жасанды </w:t>
      </w:r>
      <w:r>
        <w:rPr>
          <w:rFonts w:ascii="Times New Roman" w:hAnsi="Times New Roman" w:cs="Times New Roman"/>
          <w:sz w:val="28"/>
          <w:szCs w:val="28"/>
          <w:lang w:val="kk-KZ"/>
        </w:rPr>
        <w:t>уылдырық алуда алып тасталынады</w:t>
      </w:r>
      <w:r w:rsidRPr="00EA4E67">
        <w:rPr>
          <w:rFonts w:ascii="Times New Roman" w:hAnsi="Times New Roman" w:cs="Times New Roman"/>
          <w:sz w:val="28"/>
          <w:szCs w:val="28"/>
          <w:lang w:val="kk-KZ"/>
        </w:rPr>
        <w:t xml:space="preserve"> айтуы бойынша мұндай жұмыртқадан шыққан дернәсілдердің пайызы төмен болады және дамуында деформация көрсеткіші жоғары. Одан басқа бұл дернәсілдер экзогендік қоректенбейді және торсылдағы толмайды. Уылдырық алуға аналық саны көп болса, соғұрлым нәтиже жақсы болады. Сондықтан, асинхронды дамуының көрсеткіші төмен ірі бал</w:t>
      </w:r>
      <w:r>
        <w:rPr>
          <w:rFonts w:ascii="Times New Roman" w:hAnsi="Times New Roman" w:cs="Times New Roman"/>
          <w:sz w:val="28"/>
          <w:szCs w:val="28"/>
          <w:lang w:val="kk-KZ"/>
        </w:rPr>
        <w:t>ықтарда (&gt;</w:t>
      </w:r>
      <w:r w:rsidRPr="00EA4E67">
        <w:rPr>
          <w:rFonts w:ascii="Times New Roman" w:hAnsi="Times New Roman" w:cs="Times New Roman"/>
          <w:sz w:val="28"/>
          <w:szCs w:val="28"/>
          <w:lang w:val="kk-KZ"/>
        </w:rPr>
        <w:t>3,5 кг) нәтижелерінің көрсеткіштері, әсіресе, шағын және таяз көлдерден ауланған кішкентай (жас) аналықтармен салыс</w:t>
      </w:r>
      <w:r>
        <w:rPr>
          <w:rFonts w:ascii="Times New Roman" w:hAnsi="Times New Roman" w:cs="Times New Roman"/>
          <w:sz w:val="28"/>
          <w:szCs w:val="28"/>
          <w:lang w:val="kk-KZ"/>
        </w:rPr>
        <w:t>тырғанда жақсы болды. Салмағы &lt;</w:t>
      </w:r>
      <w:r w:rsidRPr="00EA4E67">
        <w:rPr>
          <w:rFonts w:ascii="Times New Roman" w:hAnsi="Times New Roman" w:cs="Times New Roman"/>
          <w:sz w:val="28"/>
          <w:szCs w:val="28"/>
          <w:lang w:val="kk-KZ"/>
        </w:rPr>
        <w:t xml:space="preserve">1,5 кг көптеген аналықтар алғашқы болуы мүмкін, сол үшін бұл топта уылдырықтарының биологиялық сапасының төмендігін күтуге болады.Мұндай бақылау аққайранның жас аналықтарына жүргізілді. Бір қызығы, жасанды өнімін алуға ірі және терең көлдерден алынған аналықтардың сапасы мен жарамылығы таяз </w:t>
      </w:r>
      <w:r w:rsidRPr="00EA4E67">
        <w:rPr>
          <w:rFonts w:ascii="Times New Roman" w:hAnsi="Times New Roman" w:cs="Times New Roman"/>
          <w:sz w:val="28"/>
          <w:szCs w:val="28"/>
          <w:lang w:val="kk-KZ"/>
        </w:rPr>
        <w:lastRenderedPageBreak/>
        <w:t xml:space="preserve">және кіші көлдерден алынған балықтарға қарағанда айтарлықтай жоғары болды. Көктемде уылдырық шашатын тұщы су балықтарының көптеген түрлерінде ұрпақ қалдыруға су температурасының айтарлықтай тиімді әсері байқалады. Осы балық популяциясы үшін оңтайлы жылу диапазонынан тыс судың температурасының ауытқуы уылдырық шашу кезеңіндегі өзгерістер (ұзару, қысқарту), ұрғашылардың уылдырық шашпайтын пайызы және дернәсілдердің шығуына әсер ететін гаметалар сапасының өзгергіштігіне әкеп соағады. </w:t>
      </w:r>
      <w:r w:rsidRPr="00615D06">
        <w:rPr>
          <w:rFonts w:ascii="Times New Roman" w:hAnsi="Times New Roman" w:cs="Times New Roman"/>
          <w:sz w:val="28"/>
          <w:szCs w:val="28"/>
          <w:lang w:val="kk-KZ"/>
        </w:rPr>
        <w:t>Егер су температурасы</w:t>
      </w:r>
      <w:r>
        <w:rPr>
          <w:rFonts w:ascii="Times New Roman" w:hAnsi="Times New Roman" w:cs="Times New Roman"/>
          <w:sz w:val="28"/>
          <w:szCs w:val="28"/>
          <w:lang w:val="kk-KZ"/>
        </w:rPr>
        <w:t>ның</w:t>
      </w:r>
      <w:r w:rsidRPr="00615D06">
        <w:rPr>
          <w:rFonts w:ascii="Times New Roman" w:hAnsi="Times New Roman" w:cs="Times New Roman"/>
          <w:sz w:val="28"/>
          <w:szCs w:val="28"/>
          <w:lang w:val="kk-KZ"/>
        </w:rPr>
        <w:t xml:space="preserve"> тез өзгеруі осы түрдің өсімін молайту үшін оңтайлы температура шегінде болса, бұл өзгерістер де репродуктивтік бұзушылықтарды тудыруы мүмкін</w:t>
      </w:r>
      <w:r w:rsidRPr="00EA4E67">
        <w:rPr>
          <w:rFonts w:ascii="Times New Roman" w:hAnsi="Times New Roman" w:cs="Times New Roman"/>
          <w:sz w:val="28"/>
          <w:szCs w:val="28"/>
          <w:lang w:val="kk-KZ"/>
        </w:rPr>
        <w:t>. Шағын су айдындарда тіршілік ететін балықтар көктемде су температурасының өзгергіштігіне көп ұшырайды, гамета мен дернәсілдердің сапасы мен ұрпақ қалдыруының тиімділігіне тікелей әсер етуі мүмкін</w:t>
      </w:r>
      <w:r w:rsidRPr="00EA4E67">
        <w:rPr>
          <w:rFonts w:ascii="Times New Roman" w:hAnsi="Times New Roman" w:cs="Times New Roman"/>
          <w:sz w:val="28"/>
          <w:szCs w:val="28"/>
        </w:rPr>
        <w:t>.</w:t>
      </w:r>
      <w:r w:rsidRPr="00EA4E67">
        <w:rPr>
          <w:rFonts w:ascii="Times New Roman" w:hAnsi="Times New Roman" w:cs="Times New Roman"/>
          <w:sz w:val="28"/>
          <w:szCs w:val="28"/>
          <w:lang w:val="kk-KZ"/>
        </w:rPr>
        <w:t xml:space="preserve"> Екінші жағынан, Ljubobratovi'c және т.б. (мыс., 2021; 2022) өз зерттеулерінде күз-көктем мезгілінде фототермиялық стимуляцияны дұрыс жүргізген кезде сапалы гамета алуға болатынын көрсетті. Балық өсірушілер тек көктемде ғана көксеркелердің уылдырық шашушыларының тірі қалуын сандық тұрғыдан анықтай алады және қорды толтыру қаншалықты керек екенін біле алады</w:t>
      </w:r>
      <w:r w:rsidR="00F94D06">
        <w:rPr>
          <w:rFonts w:ascii="Times New Roman" w:hAnsi="Times New Roman" w:cs="Times New Roman"/>
          <w:sz w:val="28"/>
          <w:szCs w:val="28"/>
          <w:lang w:val="kk-KZ"/>
        </w:rPr>
        <w:t xml:space="preserve"> </w:t>
      </w:r>
      <w:r w:rsidR="00F94D06">
        <w:rPr>
          <w:rFonts w:ascii="Times New Roman" w:hAnsi="Times New Roman" w:cs="Times New Roman"/>
          <w:sz w:val="28"/>
          <w:szCs w:val="28"/>
        </w:rPr>
        <w:t>[</w:t>
      </w:r>
      <w:r w:rsidR="00F94D06">
        <w:rPr>
          <w:rFonts w:ascii="Times New Roman" w:hAnsi="Times New Roman" w:cs="Times New Roman"/>
          <w:sz w:val="28"/>
          <w:szCs w:val="28"/>
          <w:lang w:val="kk-KZ"/>
        </w:rPr>
        <w:t>101</w:t>
      </w:r>
      <w:r w:rsidR="00F94D06">
        <w:rPr>
          <w:rFonts w:ascii="Times New Roman" w:hAnsi="Times New Roman" w:cs="Times New Roman"/>
          <w:sz w:val="28"/>
          <w:szCs w:val="28"/>
        </w:rPr>
        <w:t>]</w:t>
      </w:r>
      <w:r w:rsidRPr="00EA4E67">
        <w:rPr>
          <w:rFonts w:ascii="Times New Roman" w:hAnsi="Times New Roman" w:cs="Times New Roman"/>
          <w:sz w:val="28"/>
          <w:szCs w:val="28"/>
          <w:lang w:val="kk-KZ"/>
        </w:rPr>
        <w:t xml:space="preserve">.         </w:t>
      </w: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Бұдан басқа, эмбриондардың орташа тірі қалуы ұрықтанғ</w:t>
      </w:r>
      <w:r>
        <w:rPr>
          <w:rFonts w:ascii="Times New Roman" w:hAnsi="Times New Roman" w:cs="Times New Roman"/>
          <w:sz w:val="28"/>
          <w:szCs w:val="28"/>
          <w:lang w:val="kk-KZ"/>
        </w:rPr>
        <w:t>аннан кейінгі 3-ші күні (84,5±</w:t>
      </w:r>
      <w:r w:rsidRPr="00EA4E67">
        <w:rPr>
          <w:rFonts w:ascii="Times New Roman" w:hAnsi="Times New Roman" w:cs="Times New Roman"/>
          <w:sz w:val="28"/>
          <w:szCs w:val="28"/>
          <w:lang w:val="kk-KZ"/>
        </w:rPr>
        <w:t>3,9%) және уылдырық қаб</w:t>
      </w:r>
      <w:r>
        <w:rPr>
          <w:rFonts w:ascii="Times New Roman" w:hAnsi="Times New Roman" w:cs="Times New Roman"/>
          <w:sz w:val="28"/>
          <w:szCs w:val="28"/>
          <w:lang w:val="kk-KZ"/>
        </w:rPr>
        <w:t>ығын жарып шығу кезінде (79,7±</w:t>
      </w:r>
      <w:r w:rsidRPr="00EA4E67">
        <w:rPr>
          <w:rFonts w:ascii="Times New Roman" w:hAnsi="Times New Roman" w:cs="Times New Roman"/>
          <w:sz w:val="28"/>
          <w:szCs w:val="28"/>
          <w:lang w:val="kk-KZ"/>
        </w:rPr>
        <w:t>3,4%) жоғары болды. Бұл нәтиже қолдан көбейтудің қолданыстағы рәсімін және уылдырық шашу үшін аналықтарды іріктеудің табысты әдісін көрсетеді</w:t>
      </w:r>
      <w:r w:rsidR="00DC75E0">
        <w:rPr>
          <w:rFonts w:ascii="Times New Roman" w:hAnsi="Times New Roman" w:cs="Times New Roman"/>
          <w:sz w:val="28"/>
          <w:szCs w:val="28"/>
          <w:lang w:val="kk-KZ"/>
        </w:rPr>
        <w:t xml:space="preserve"> </w:t>
      </w:r>
      <w:r w:rsidR="00DC75E0">
        <w:rPr>
          <w:rFonts w:ascii="Times New Roman" w:hAnsi="Times New Roman" w:cs="Times New Roman"/>
          <w:sz w:val="28"/>
          <w:szCs w:val="28"/>
        </w:rPr>
        <w:t>[</w:t>
      </w:r>
      <w:r w:rsidR="00DC75E0">
        <w:rPr>
          <w:rFonts w:ascii="Times New Roman" w:hAnsi="Times New Roman" w:cs="Times New Roman"/>
          <w:sz w:val="28"/>
          <w:szCs w:val="28"/>
          <w:lang w:val="kk-KZ"/>
        </w:rPr>
        <w:t>105</w:t>
      </w:r>
      <w:r w:rsidR="00DC75E0">
        <w:rPr>
          <w:rFonts w:ascii="Times New Roman" w:hAnsi="Times New Roman" w:cs="Times New Roman"/>
          <w:sz w:val="28"/>
          <w:szCs w:val="28"/>
        </w:rPr>
        <w:t>]</w:t>
      </w:r>
      <w:r w:rsidRPr="00EA4E67">
        <w:rPr>
          <w:rFonts w:ascii="Times New Roman" w:hAnsi="Times New Roman" w:cs="Times New Roman"/>
          <w:sz w:val="28"/>
          <w:szCs w:val="28"/>
          <w:lang w:val="kk-KZ"/>
        </w:rPr>
        <w:t>.</w:t>
      </w:r>
    </w:p>
    <w:p w:rsidR="004B5540" w:rsidRPr="00EA4E67" w:rsidRDefault="004B5540" w:rsidP="004B5540">
      <w:pPr>
        <w:spacing w:after="0" w:line="240" w:lineRule="auto"/>
        <w:ind w:firstLine="567"/>
        <w:jc w:val="both"/>
        <w:rPr>
          <w:rFonts w:ascii="Times New Roman" w:hAnsi="Times New Roman" w:cs="Times New Roman"/>
          <w:sz w:val="28"/>
          <w:szCs w:val="28"/>
          <w:lang w:val="kk-KZ"/>
        </w:rPr>
      </w:pPr>
      <w:r w:rsidRPr="00EA4E67">
        <w:rPr>
          <w:rFonts w:ascii="Times New Roman" w:hAnsi="Times New Roman" w:cs="Times New Roman"/>
          <w:sz w:val="28"/>
          <w:szCs w:val="28"/>
          <w:lang w:val="kk-KZ"/>
        </w:rPr>
        <w:t>Көптеген елдерде табиғи суқоймалардан көксеркенің тұқым беруші дарақтарын жинау әдетте жер тоғандарында ұсталатын уылдырық шашушы қорларының санын тиісінше ұстап тұру үшін маңызы жоғары болып табылады. Жер тоғандарында жасанды түрде көбею немесе уылдырық шашу тиімділігі үшін табиғи ортадан уылдырық шашатын жерлерді дұрыс таңдаудың маңызы зор. Осы зерттеулерде алынған нәтижелер мүмкіндігінше, уылдырық шашу аймағын неғұрлым ірі және терең көлдерден алынған балықпен толықтырған дұрыс екенін көрсетті. Уылдырық шашқанға аналықтард</w:t>
      </w:r>
      <w:r>
        <w:rPr>
          <w:rFonts w:ascii="Times New Roman" w:hAnsi="Times New Roman" w:cs="Times New Roman"/>
          <w:sz w:val="28"/>
          <w:szCs w:val="28"/>
          <w:lang w:val="kk-KZ"/>
        </w:rPr>
        <w:t>ың өлшемдері де маңызды, ірі (&gt;</w:t>
      </w:r>
      <w:r w:rsidRPr="00EA4E67">
        <w:rPr>
          <w:rFonts w:ascii="Times New Roman" w:hAnsi="Times New Roman" w:cs="Times New Roman"/>
          <w:sz w:val="28"/>
          <w:szCs w:val="28"/>
          <w:lang w:val="kk-KZ"/>
        </w:rPr>
        <w:t xml:space="preserve">1,5 кг) және ересек жастағы аналықтар тәжірбиеге алынғаны дұрыс, себебі, уылдырықтарының сапасы жоғары болады. Жүргізілген зерттеулер көрсеткендей, көксеркені қолдан өсіруде әрбір аналықтың ооциттерінің пісіп жетілу сатыларын анықтау өсіру кезінің ең басты бөлігі болып табылады. Ол овуляция кезеңі мен жұмыртқа клеткасының сапасын нақты анықтауға мүмкіндік береді.  </w:t>
      </w:r>
    </w:p>
    <w:p w:rsidR="00E43F03" w:rsidRDefault="004B5540" w:rsidP="004B5540">
      <w:pPr>
        <w:spacing w:after="0" w:line="240" w:lineRule="auto"/>
        <w:ind w:firstLine="709"/>
        <w:jc w:val="both"/>
        <w:rPr>
          <w:rFonts w:ascii="Times New Roman" w:hAnsi="Times New Roman" w:cs="Times New Roman"/>
          <w:b/>
          <w:caps/>
          <w:sz w:val="28"/>
          <w:szCs w:val="28"/>
          <w:lang w:val="kk-KZ"/>
        </w:rPr>
      </w:pPr>
      <w:r>
        <w:rPr>
          <w:rFonts w:ascii="Times New Roman" w:hAnsi="Times New Roman" w:cs="Times New Roman"/>
          <w:b/>
          <w:caps/>
          <w:sz w:val="28"/>
          <w:szCs w:val="28"/>
          <w:lang w:val="kk-KZ"/>
        </w:rPr>
        <w:br w:type="page"/>
      </w:r>
    </w:p>
    <w:p w:rsidR="00695F93" w:rsidRPr="00293FE6" w:rsidRDefault="00293FE6" w:rsidP="00A602C0">
      <w:pPr>
        <w:pStyle w:val="1"/>
        <w:rPr>
          <w:rStyle w:val="a3"/>
        </w:rPr>
      </w:pPr>
      <w:bookmarkStart w:id="14" w:name="_Toc120611072"/>
      <w:r w:rsidRPr="00293FE6">
        <w:rPr>
          <w:rStyle w:val="a3"/>
        </w:rPr>
        <w:lastRenderedPageBreak/>
        <w:t>2 НЕГІЗГІ БӨЛІМ</w:t>
      </w:r>
      <w:bookmarkEnd w:id="14"/>
    </w:p>
    <w:p w:rsidR="008E0FC5" w:rsidRPr="008E0FC5" w:rsidRDefault="008E0FC5" w:rsidP="008E0FC5">
      <w:pPr>
        <w:spacing w:after="0" w:line="240" w:lineRule="auto"/>
        <w:ind w:firstLine="709"/>
        <w:jc w:val="both"/>
        <w:rPr>
          <w:rFonts w:ascii="Times New Roman" w:hAnsi="Times New Roman" w:cs="Times New Roman"/>
          <w:b/>
          <w:caps/>
          <w:sz w:val="28"/>
          <w:szCs w:val="28"/>
          <w:lang w:val="kk-KZ"/>
        </w:rPr>
      </w:pPr>
    </w:p>
    <w:p w:rsidR="00787F7F" w:rsidRPr="002E16E7" w:rsidRDefault="00DF61CC" w:rsidP="002E16E7">
      <w:pPr>
        <w:pStyle w:val="120"/>
        <w:jc w:val="both"/>
        <w:rPr>
          <w:b/>
        </w:rPr>
      </w:pPr>
      <w:bookmarkStart w:id="15" w:name="_Toc120611073"/>
      <w:r w:rsidRPr="002E16E7">
        <w:rPr>
          <w:b/>
        </w:rPr>
        <w:t xml:space="preserve">2.1 </w:t>
      </w:r>
      <w:r w:rsidR="004F1182" w:rsidRPr="002E16E7">
        <w:rPr>
          <w:b/>
        </w:rPr>
        <w:t>Зерттеу материалдары және әдістер</w:t>
      </w:r>
      <w:bookmarkEnd w:id="15"/>
    </w:p>
    <w:p w:rsidR="004F1182" w:rsidRDefault="004F1182" w:rsidP="007C01D2">
      <w:pPr>
        <w:spacing w:after="0" w:line="240" w:lineRule="auto"/>
        <w:ind w:firstLine="709"/>
        <w:jc w:val="both"/>
        <w:rPr>
          <w:rFonts w:ascii="Times New Roman" w:hAnsi="Times New Roman" w:cs="Times New Roman"/>
          <w:caps/>
          <w:sz w:val="28"/>
          <w:szCs w:val="28"/>
          <w:lang w:val="kk-KZ"/>
        </w:rPr>
      </w:pPr>
    </w:p>
    <w:p w:rsidR="00992ED7" w:rsidRPr="00992ED7" w:rsidRDefault="000F53BB" w:rsidP="00992ED7">
      <w:pPr>
        <w:spacing w:after="0" w:line="240" w:lineRule="auto"/>
        <w:ind w:firstLine="709"/>
        <w:jc w:val="both"/>
        <w:rPr>
          <w:rFonts w:ascii="Times New Roman" w:hAnsi="Times New Roman" w:cs="Times New Roman"/>
          <w:b/>
          <w:sz w:val="28"/>
          <w:szCs w:val="28"/>
          <w:lang w:val="kk-KZ"/>
        </w:rPr>
      </w:pPr>
      <w:r w:rsidRPr="000F53BB">
        <w:rPr>
          <w:rFonts w:ascii="Times New Roman" w:hAnsi="Times New Roman" w:cs="Times New Roman"/>
          <w:caps/>
          <w:sz w:val="28"/>
          <w:szCs w:val="28"/>
          <w:lang w:val="kk-KZ"/>
        </w:rPr>
        <w:t xml:space="preserve">2018-2019 </w:t>
      </w:r>
      <w:r>
        <w:rPr>
          <w:rFonts w:ascii="Times New Roman" w:hAnsi="Times New Roman" w:cs="Times New Roman"/>
          <w:sz w:val="28"/>
          <w:szCs w:val="28"/>
          <w:lang w:val="kk-KZ"/>
        </w:rPr>
        <w:t>жж. ғылыми</w:t>
      </w:r>
      <w:r w:rsidRPr="000F53BB">
        <w:rPr>
          <w:rFonts w:ascii="Times New Roman" w:hAnsi="Times New Roman" w:cs="Times New Roman"/>
          <w:sz w:val="28"/>
          <w:szCs w:val="28"/>
          <w:lang w:val="kk-KZ"/>
        </w:rPr>
        <w:t>-</w:t>
      </w:r>
      <w:r>
        <w:rPr>
          <w:rFonts w:ascii="Times New Roman" w:hAnsi="Times New Roman" w:cs="Times New Roman"/>
          <w:sz w:val="28"/>
          <w:szCs w:val="28"/>
          <w:lang w:val="kk-KZ"/>
        </w:rPr>
        <w:t xml:space="preserve">зерттеу жұмыстары </w:t>
      </w:r>
      <w:r w:rsidR="008E4E29">
        <w:rPr>
          <w:rFonts w:ascii="Times New Roman" w:hAnsi="Times New Roman" w:cs="Times New Roman"/>
          <w:sz w:val="28"/>
          <w:szCs w:val="28"/>
          <w:lang w:val="kk-KZ"/>
        </w:rPr>
        <w:t xml:space="preserve">Қапшағай су қоймасында, </w:t>
      </w:r>
      <w:r w:rsidR="001E3657">
        <w:rPr>
          <w:rFonts w:ascii="Times New Roman" w:hAnsi="Times New Roman" w:cs="Times New Roman"/>
          <w:sz w:val="28"/>
          <w:szCs w:val="28"/>
          <w:lang w:val="kk-KZ"/>
        </w:rPr>
        <w:t xml:space="preserve">Алматы облысында орналасқан </w:t>
      </w:r>
      <w:r w:rsidR="00FA07BA" w:rsidRPr="0041736B">
        <w:rPr>
          <w:rFonts w:ascii="Times New Roman" w:hAnsi="Times New Roman" w:cs="Times New Roman"/>
          <w:sz w:val="28"/>
          <w:szCs w:val="28"/>
          <w:lang w:val="kk-KZ"/>
        </w:rPr>
        <w:t>«Halyk balyk» ЖШС</w:t>
      </w:r>
      <w:r w:rsidR="00FA07BA">
        <w:rPr>
          <w:rFonts w:ascii="Times New Roman" w:hAnsi="Times New Roman" w:cs="Times New Roman"/>
          <w:sz w:val="28"/>
          <w:szCs w:val="28"/>
          <w:lang w:val="kk-KZ"/>
        </w:rPr>
        <w:t xml:space="preserve"> </w:t>
      </w:r>
      <w:r w:rsidR="001E3657">
        <w:rPr>
          <w:rFonts w:ascii="Times New Roman" w:hAnsi="Times New Roman" w:cs="Times New Roman"/>
          <w:sz w:val="28"/>
          <w:szCs w:val="28"/>
          <w:lang w:val="kk-KZ"/>
        </w:rPr>
        <w:t xml:space="preserve">және </w:t>
      </w:r>
      <w:r w:rsidR="00744184" w:rsidRPr="005D53B6">
        <w:rPr>
          <w:rFonts w:ascii="Times New Roman" w:hAnsi="Times New Roman" w:cs="Times New Roman"/>
          <w:sz w:val="28"/>
          <w:szCs w:val="28"/>
          <w:lang w:val="kk-KZ"/>
        </w:rPr>
        <w:t>«</w:t>
      </w:r>
      <w:r w:rsidR="00744184">
        <w:rPr>
          <w:rFonts w:ascii="Times New Roman" w:hAnsi="Times New Roman" w:cs="Times New Roman"/>
          <w:color w:val="000000"/>
          <w:sz w:val="28"/>
          <w:szCs w:val="28"/>
          <w:lang w:val="kk-KZ"/>
        </w:rPr>
        <w:t xml:space="preserve">Қапшағай </w:t>
      </w:r>
      <w:r w:rsidR="00744184">
        <w:rPr>
          <w:rFonts w:ascii="Times New Roman" w:eastAsia="Calibri" w:hAnsi="Times New Roman" w:cs="Times New Roman"/>
          <w:sz w:val="28"/>
          <w:szCs w:val="28"/>
          <w:lang w:val="kk-KZ"/>
        </w:rPr>
        <w:t>у</w:t>
      </w:r>
      <w:r w:rsidR="00B141AA">
        <w:rPr>
          <w:rFonts w:ascii="Times New Roman" w:eastAsia="Calibri" w:hAnsi="Times New Roman" w:cs="Times New Roman"/>
          <w:sz w:val="28"/>
          <w:szCs w:val="28"/>
          <w:lang w:val="kk-KZ"/>
        </w:rPr>
        <w:t>ылдырық шашу</w:t>
      </w:r>
      <w:r w:rsidR="00744184">
        <w:rPr>
          <w:rFonts w:ascii="Times New Roman" w:eastAsia="Calibri" w:hAnsi="Times New Roman" w:cs="Times New Roman"/>
          <w:sz w:val="28"/>
          <w:szCs w:val="28"/>
          <w:lang w:val="kk-KZ"/>
        </w:rPr>
        <w:t>-</w:t>
      </w:r>
      <w:r w:rsidR="00744184" w:rsidRPr="00927634">
        <w:rPr>
          <w:rFonts w:ascii="Times New Roman" w:eastAsia="Calibri" w:hAnsi="Times New Roman" w:cs="Times New Roman"/>
          <w:sz w:val="28"/>
          <w:szCs w:val="28"/>
          <w:lang w:val="kk-KZ"/>
        </w:rPr>
        <w:t>өсіру шаруашылығы-1</w:t>
      </w:r>
      <w:r w:rsidR="00744184">
        <w:rPr>
          <w:rFonts w:ascii="Times New Roman" w:eastAsia="Calibri" w:hAnsi="Times New Roman" w:cs="Times New Roman"/>
          <w:sz w:val="28"/>
          <w:szCs w:val="28"/>
          <w:lang w:val="kk-KZ"/>
        </w:rPr>
        <w:t>973</w:t>
      </w:r>
      <w:r w:rsidR="00744184" w:rsidRPr="005D53B6">
        <w:rPr>
          <w:rFonts w:ascii="Times New Roman" w:hAnsi="Times New Roman" w:cs="Times New Roman"/>
          <w:sz w:val="28"/>
          <w:szCs w:val="28"/>
          <w:lang w:val="kk-KZ"/>
        </w:rPr>
        <w:t>»</w:t>
      </w:r>
      <w:r w:rsidR="00744184">
        <w:rPr>
          <w:rFonts w:ascii="Times New Roman" w:hAnsi="Times New Roman" w:cs="Times New Roman"/>
          <w:sz w:val="28"/>
          <w:szCs w:val="28"/>
          <w:lang w:val="kk-KZ"/>
        </w:rPr>
        <w:t xml:space="preserve"> РМҚК</w:t>
      </w:r>
      <w:r w:rsidR="00744184" w:rsidRPr="008E0FC5">
        <w:rPr>
          <w:rFonts w:ascii="Times New Roman" w:hAnsi="Times New Roman" w:cs="Times New Roman"/>
          <w:b/>
          <w:sz w:val="28"/>
          <w:szCs w:val="28"/>
          <w:lang w:val="kk-KZ"/>
        </w:rPr>
        <w:t xml:space="preserve"> </w:t>
      </w:r>
      <w:r>
        <w:rPr>
          <w:rFonts w:ascii="Times New Roman" w:hAnsi="Times New Roman" w:cs="Times New Roman"/>
          <w:sz w:val="28"/>
          <w:szCs w:val="28"/>
          <w:lang w:val="kk-KZ"/>
        </w:rPr>
        <w:t>балық өсіру шаруашылы</w:t>
      </w:r>
      <w:r w:rsidR="001E3657">
        <w:rPr>
          <w:rFonts w:ascii="Times New Roman" w:hAnsi="Times New Roman" w:cs="Times New Roman"/>
          <w:sz w:val="28"/>
          <w:szCs w:val="28"/>
          <w:lang w:val="kk-KZ"/>
        </w:rPr>
        <w:t>қтарында</w:t>
      </w:r>
      <w:r>
        <w:rPr>
          <w:rFonts w:ascii="Times New Roman" w:hAnsi="Times New Roman" w:cs="Times New Roman"/>
          <w:sz w:val="28"/>
          <w:szCs w:val="28"/>
          <w:lang w:val="kk-KZ"/>
        </w:rPr>
        <w:t xml:space="preserve"> </w:t>
      </w:r>
      <w:r w:rsidR="0013574F">
        <w:rPr>
          <w:rFonts w:ascii="Times New Roman" w:hAnsi="Times New Roman" w:cs="Times New Roman"/>
          <w:sz w:val="28"/>
          <w:szCs w:val="28"/>
          <w:lang w:val="kk-KZ"/>
        </w:rPr>
        <w:t xml:space="preserve">сәуір-қыркүйек айларында </w:t>
      </w:r>
      <w:r>
        <w:rPr>
          <w:rFonts w:ascii="Times New Roman" w:hAnsi="Times New Roman" w:cs="Times New Roman"/>
          <w:sz w:val="28"/>
          <w:szCs w:val="28"/>
          <w:lang w:val="kk-KZ"/>
        </w:rPr>
        <w:t>жүргізілді</w:t>
      </w:r>
      <w:r w:rsidR="001E3657">
        <w:rPr>
          <w:rFonts w:ascii="Times New Roman" w:hAnsi="Times New Roman" w:cs="Times New Roman"/>
          <w:sz w:val="28"/>
          <w:szCs w:val="28"/>
          <w:lang w:val="kk-KZ"/>
        </w:rPr>
        <w:t>.</w:t>
      </w:r>
      <w:r w:rsidR="00992ED7">
        <w:rPr>
          <w:rFonts w:ascii="Times New Roman" w:hAnsi="Times New Roman" w:cs="Times New Roman"/>
          <w:sz w:val="28"/>
          <w:szCs w:val="28"/>
          <w:lang w:val="kk-KZ"/>
        </w:rPr>
        <w:t xml:space="preserve"> </w:t>
      </w:r>
      <w:r w:rsidR="00992ED7">
        <w:rPr>
          <w:rFonts w:ascii="Times New Roman" w:eastAsia="Calibri" w:hAnsi="Times New Roman" w:cs="Times New Roman"/>
          <w:sz w:val="28"/>
          <w:szCs w:val="28"/>
          <w:lang w:val="kk-KZ"/>
        </w:rPr>
        <w:t xml:space="preserve">Зерттеу материалы негізіне көксеркенің ұрықтанған уылдырығы, дернәсілі, шабағы, жаздық шабағы болды. </w:t>
      </w:r>
      <w:r w:rsidR="00992ED7">
        <w:rPr>
          <w:rFonts w:ascii="Times New Roman" w:hAnsi="Times New Roman" w:cs="Times New Roman"/>
          <w:sz w:val="28"/>
          <w:szCs w:val="28"/>
          <w:lang w:val="kk-KZ"/>
        </w:rPr>
        <w:t xml:space="preserve"> </w:t>
      </w:r>
    </w:p>
    <w:p w:rsidR="00823D8E" w:rsidRDefault="002B1843" w:rsidP="00966E90">
      <w:pPr>
        <w:spacing w:after="0" w:line="240" w:lineRule="auto"/>
        <w:ind w:firstLine="709"/>
        <w:jc w:val="both"/>
        <w:rPr>
          <w:rFonts w:ascii="Times New Roman" w:hAnsi="Times New Roman" w:cs="Times New Roman"/>
          <w:sz w:val="28"/>
          <w:szCs w:val="28"/>
          <w:lang w:val="kk-KZ"/>
        </w:rPr>
      </w:pPr>
      <w:r w:rsidRPr="000F53BB">
        <w:rPr>
          <w:rFonts w:ascii="Times New Roman" w:hAnsi="Times New Roman" w:cs="Times New Roman"/>
          <w:caps/>
          <w:sz w:val="28"/>
          <w:szCs w:val="28"/>
          <w:lang w:val="kk-KZ"/>
        </w:rPr>
        <w:t xml:space="preserve">2018-2019 </w:t>
      </w:r>
      <w:r>
        <w:rPr>
          <w:rFonts w:ascii="Times New Roman" w:hAnsi="Times New Roman" w:cs="Times New Roman"/>
          <w:sz w:val="28"/>
          <w:szCs w:val="28"/>
          <w:lang w:val="kk-KZ"/>
        </w:rPr>
        <w:t xml:space="preserve">жж. </w:t>
      </w:r>
      <w:r w:rsidR="002211EA">
        <w:rPr>
          <w:rFonts w:ascii="Times New Roman" w:hAnsi="Times New Roman" w:cs="Times New Roman"/>
          <w:sz w:val="28"/>
          <w:szCs w:val="28"/>
          <w:lang w:val="kk-KZ"/>
        </w:rPr>
        <w:t xml:space="preserve">ұрпақ беретін аталық пен аналықтарды ұстау және олардан ұрпақ алу бірдей әдіспен жүргізілді. </w:t>
      </w:r>
      <w:r>
        <w:rPr>
          <w:rFonts w:ascii="Times New Roman" w:hAnsi="Times New Roman" w:cs="Times New Roman"/>
          <w:sz w:val="28"/>
          <w:szCs w:val="28"/>
          <w:lang w:val="kk-KZ"/>
        </w:rPr>
        <w:t>Қапшағай су қоймасынан к</w:t>
      </w:r>
      <w:r w:rsidRPr="00D60D2D">
        <w:rPr>
          <w:rFonts w:ascii="Times New Roman" w:hAnsi="Times New Roman" w:cs="Times New Roman"/>
          <w:sz w:val="28"/>
          <w:szCs w:val="28"/>
          <w:lang w:val="kk-KZ"/>
        </w:rPr>
        <w:t>өксерке балығының тұқым беруші дарақтары</w:t>
      </w:r>
      <w:r w:rsidR="00F73BA0">
        <w:rPr>
          <w:rFonts w:ascii="Times New Roman" w:hAnsi="Times New Roman" w:cs="Times New Roman"/>
          <w:sz w:val="28"/>
          <w:szCs w:val="28"/>
          <w:lang w:val="kk-KZ"/>
        </w:rPr>
        <w:t xml:space="preserve"> ауланды. Т</w:t>
      </w:r>
      <w:r w:rsidR="00D60D2D" w:rsidRPr="00D60D2D">
        <w:rPr>
          <w:rFonts w:ascii="Times New Roman" w:hAnsi="Times New Roman" w:cs="Times New Roman"/>
          <w:sz w:val="28"/>
          <w:szCs w:val="28"/>
          <w:lang w:val="kk-KZ"/>
        </w:rPr>
        <w:t>ұқым</w:t>
      </w:r>
      <w:r w:rsidR="00F73BA0">
        <w:rPr>
          <w:rFonts w:ascii="Times New Roman" w:hAnsi="Times New Roman" w:cs="Times New Roman"/>
          <w:sz w:val="28"/>
          <w:szCs w:val="28"/>
          <w:lang w:val="kk-KZ"/>
        </w:rPr>
        <w:t xml:space="preserve"> беруші аналықтар мен аталықтарды</w:t>
      </w:r>
      <w:r w:rsidR="00D60D2D" w:rsidRPr="00D60D2D">
        <w:rPr>
          <w:rFonts w:ascii="Times New Roman" w:hAnsi="Times New Roman" w:cs="Times New Roman"/>
          <w:sz w:val="28"/>
          <w:szCs w:val="28"/>
          <w:lang w:val="kk-KZ"/>
        </w:rPr>
        <w:t xml:space="preserve"> табиғи суқоймалардан ұстау үшін </w:t>
      </w:r>
      <w:r w:rsidR="00727802">
        <w:rPr>
          <w:rFonts w:ascii="Times New Roman" w:hAnsi="Times New Roman" w:cs="Times New Roman"/>
          <w:sz w:val="28"/>
          <w:szCs w:val="28"/>
          <w:lang w:val="kk-KZ"/>
        </w:rPr>
        <w:t xml:space="preserve">қайық, </w:t>
      </w:r>
      <w:r w:rsidR="00D60D2D" w:rsidRPr="00D60D2D">
        <w:rPr>
          <w:rFonts w:ascii="Times New Roman" w:hAnsi="Times New Roman" w:cs="Times New Roman"/>
          <w:sz w:val="28"/>
          <w:szCs w:val="28"/>
          <w:lang w:val="kk-KZ"/>
        </w:rPr>
        <w:t xml:space="preserve">көзі 45-50 мм болатын ау, </w:t>
      </w:r>
      <w:r w:rsidR="00507EFC">
        <w:rPr>
          <w:rFonts w:ascii="Times New Roman" w:hAnsi="Times New Roman" w:cs="Times New Roman"/>
          <w:sz w:val="28"/>
          <w:szCs w:val="28"/>
          <w:lang w:val="kk-KZ"/>
        </w:rPr>
        <w:t>уақытша ұстайтын шарба</w:t>
      </w:r>
      <w:r w:rsidR="003834D7">
        <w:rPr>
          <w:rFonts w:ascii="Times New Roman" w:hAnsi="Times New Roman" w:cs="Times New Roman"/>
          <w:sz w:val="28"/>
          <w:szCs w:val="28"/>
          <w:lang w:val="kk-KZ"/>
        </w:rPr>
        <w:t>қ</w:t>
      </w:r>
      <w:r w:rsidR="00F73BA0">
        <w:rPr>
          <w:rFonts w:ascii="Times New Roman" w:hAnsi="Times New Roman" w:cs="Times New Roman"/>
          <w:sz w:val="28"/>
          <w:szCs w:val="28"/>
          <w:lang w:val="kk-KZ"/>
        </w:rPr>
        <w:t xml:space="preserve"> (</w:t>
      </w:r>
      <w:r w:rsidR="00F94D06">
        <w:rPr>
          <w:rFonts w:ascii="Times New Roman" w:hAnsi="Times New Roman" w:cs="Times New Roman"/>
          <w:sz w:val="28"/>
          <w:szCs w:val="28"/>
          <w:lang w:val="kk-KZ"/>
        </w:rPr>
        <w:t>1</w:t>
      </w:r>
      <w:r w:rsidR="00A630A9">
        <w:rPr>
          <w:rFonts w:ascii="Times New Roman" w:hAnsi="Times New Roman" w:cs="Times New Roman"/>
          <w:sz w:val="28"/>
          <w:szCs w:val="28"/>
          <w:lang w:val="kk-KZ"/>
        </w:rPr>
        <w:t>х1</w:t>
      </w:r>
      <w:r w:rsidR="00F94D06">
        <w:rPr>
          <w:rFonts w:ascii="Times New Roman" w:hAnsi="Times New Roman" w:cs="Times New Roman"/>
          <w:sz w:val="28"/>
          <w:szCs w:val="28"/>
          <w:lang w:val="kk-KZ"/>
        </w:rPr>
        <w:t>,5</w:t>
      </w:r>
      <w:r w:rsidR="00A630A9">
        <w:rPr>
          <w:rFonts w:ascii="Times New Roman" w:hAnsi="Times New Roman" w:cs="Times New Roman"/>
          <w:sz w:val="28"/>
          <w:szCs w:val="28"/>
          <w:lang w:val="kk-KZ"/>
        </w:rPr>
        <w:t xml:space="preserve">х1 </w:t>
      </w:r>
      <w:r w:rsidR="003834D7" w:rsidRPr="003834D7">
        <w:rPr>
          <w:rFonts w:ascii="Times New Roman" w:hAnsi="Times New Roman" w:cs="Times New Roman"/>
          <w:sz w:val="28"/>
          <w:szCs w:val="28"/>
          <w:lang w:val="kk-KZ"/>
        </w:rPr>
        <w:t>м</w:t>
      </w:r>
      <w:r w:rsidR="00F73BA0">
        <w:rPr>
          <w:rFonts w:ascii="Times New Roman" w:hAnsi="Times New Roman" w:cs="Times New Roman"/>
          <w:sz w:val="28"/>
          <w:szCs w:val="28"/>
          <w:lang w:val="kk-KZ"/>
        </w:rPr>
        <w:t>)</w:t>
      </w:r>
      <w:r w:rsidR="00507EFC">
        <w:rPr>
          <w:rFonts w:ascii="Times New Roman" w:hAnsi="Times New Roman" w:cs="Times New Roman"/>
          <w:sz w:val="28"/>
          <w:szCs w:val="28"/>
          <w:lang w:val="kk-KZ"/>
        </w:rPr>
        <w:t xml:space="preserve">, </w:t>
      </w:r>
      <w:r w:rsidR="00D60D2D" w:rsidRPr="00D60D2D">
        <w:rPr>
          <w:rFonts w:ascii="Times New Roman" w:hAnsi="Times New Roman" w:cs="Times New Roman"/>
          <w:sz w:val="28"/>
          <w:szCs w:val="28"/>
          <w:lang w:val="kk-KZ"/>
        </w:rPr>
        <w:t xml:space="preserve">сыйымдылығы 60-65 л бөшкелер, тасымалдайтын көліктер қолданылды. </w:t>
      </w:r>
      <w:r w:rsidR="007415A4" w:rsidRPr="0041736B">
        <w:rPr>
          <w:rFonts w:ascii="Times New Roman" w:hAnsi="Times New Roman" w:cs="Times New Roman"/>
          <w:sz w:val="28"/>
          <w:szCs w:val="28"/>
          <w:lang w:val="kk-KZ"/>
        </w:rPr>
        <w:t>«Halyk balyk» ЖШС</w:t>
      </w:r>
      <w:r w:rsidR="00F73BA0">
        <w:rPr>
          <w:rFonts w:ascii="Times New Roman" w:hAnsi="Times New Roman" w:cs="Times New Roman"/>
          <w:sz w:val="28"/>
          <w:szCs w:val="28"/>
          <w:lang w:val="kk-KZ"/>
        </w:rPr>
        <w:t xml:space="preserve"> тоғанында</w:t>
      </w:r>
      <w:r w:rsidR="00F73BA0" w:rsidRPr="00D60D2D">
        <w:rPr>
          <w:rFonts w:ascii="Times New Roman" w:hAnsi="Times New Roman" w:cs="Times New Roman"/>
          <w:sz w:val="28"/>
          <w:szCs w:val="28"/>
          <w:lang w:val="kk-KZ"/>
        </w:rPr>
        <w:t xml:space="preserve"> жасанды ұя жасау арқылы ұрпақ алу процессі жүргізілді.</w:t>
      </w:r>
      <w:r w:rsidR="00F73BA0">
        <w:rPr>
          <w:rFonts w:ascii="Times New Roman" w:hAnsi="Times New Roman" w:cs="Times New Roman"/>
          <w:sz w:val="28"/>
          <w:szCs w:val="28"/>
          <w:lang w:val="kk-KZ"/>
        </w:rPr>
        <w:t xml:space="preserve"> </w:t>
      </w:r>
      <w:r w:rsidR="00507EFC">
        <w:rPr>
          <w:rFonts w:ascii="Times New Roman" w:hAnsi="Times New Roman" w:cs="Times New Roman"/>
          <w:sz w:val="28"/>
          <w:szCs w:val="28"/>
          <w:lang w:val="kk-KZ"/>
        </w:rPr>
        <w:t xml:space="preserve">Тоғандарда жасанды ұя жасалып тұқым беруші дарақтар отырғызылды. </w:t>
      </w:r>
      <w:r w:rsidR="00170313">
        <w:rPr>
          <w:rFonts w:ascii="Times New Roman" w:hAnsi="Times New Roman" w:cs="Times New Roman"/>
          <w:sz w:val="28"/>
          <w:szCs w:val="28"/>
          <w:lang w:val="kk-KZ"/>
        </w:rPr>
        <w:t>Ұрықтанған</w:t>
      </w:r>
      <w:r w:rsidR="00507EFC">
        <w:rPr>
          <w:rFonts w:ascii="Times New Roman" w:hAnsi="Times New Roman" w:cs="Times New Roman"/>
          <w:sz w:val="28"/>
          <w:szCs w:val="28"/>
          <w:lang w:val="kk-KZ"/>
        </w:rPr>
        <w:t xml:space="preserve"> уылдырықтар «Амур» аппаратына сал</w:t>
      </w:r>
      <w:r w:rsidR="00203D9C">
        <w:rPr>
          <w:rFonts w:ascii="Times New Roman" w:hAnsi="Times New Roman" w:cs="Times New Roman"/>
          <w:sz w:val="28"/>
          <w:szCs w:val="28"/>
          <w:lang w:val="kk-KZ"/>
        </w:rPr>
        <w:t>ынды және</w:t>
      </w:r>
      <w:r w:rsidR="00F02707">
        <w:rPr>
          <w:rFonts w:ascii="Times New Roman" w:hAnsi="Times New Roman" w:cs="Times New Roman"/>
          <w:sz w:val="28"/>
          <w:szCs w:val="28"/>
          <w:lang w:val="kk-KZ"/>
        </w:rPr>
        <w:t xml:space="preserve"> </w:t>
      </w:r>
      <w:r w:rsidR="00F52AD2">
        <w:rPr>
          <w:rFonts w:ascii="Times New Roman" w:hAnsi="Times New Roman" w:cs="Times New Roman"/>
          <w:sz w:val="28"/>
          <w:szCs w:val="28"/>
          <w:lang w:val="kk-KZ"/>
        </w:rPr>
        <w:t>аппаратта уылдырықтан</w:t>
      </w:r>
      <w:r w:rsidR="00170313">
        <w:rPr>
          <w:rFonts w:ascii="Times New Roman" w:hAnsi="Times New Roman" w:cs="Times New Roman"/>
          <w:sz w:val="28"/>
          <w:szCs w:val="28"/>
          <w:lang w:val="kk-KZ"/>
        </w:rPr>
        <w:t xml:space="preserve"> дернәсіл</w:t>
      </w:r>
      <w:r w:rsidR="00203D9C">
        <w:rPr>
          <w:rFonts w:ascii="Times New Roman" w:hAnsi="Times New Roman" w:cs="Times New Roman"/>
          <w:sz w:val="28"/>
          <w:szCs w:val="28"/>
          <w:lang w:val="kk-KZ"/>
        </w:rPr>
        <w:t>дер</w:t>
      </w:r>
      <w:r w:rsidR="00F52AD2">
        <w:rPr>
          <w:rFonts w:ascii="Times New Roman" w:hAnsi="Times New Roman" w:cs="Times New Roman"/>
          <w:sz w:val="28"/>
          <w:szCs w:val="28"/>
          <w:lang w:val="kk-KZ"/>
        </w:rPr>
        <w:t xml:space="preserve"> шыққанға дейінгі уақытта </w:t>
      </w:r>
      <w:r w:rsidR="00203D9C">
        <w:rPr>
          <w:rFonts w:ascii="Times New Roman" w:hAnsi="Times New Roman" w:cs="Times New Roman"/>
          <w:sz w:val="28"/>
          <w:szCs w:val="28"/>
          <w:lang w:val="kk-KZ"/>
        </w:rPr>
        <w:t>болды.</w:t>
      </w:r>
      <w:r w:rsidR="00A85639" w:rsidRPr="007B2744">
        <w:rPr>
          <w:rFonts w:ascii="Times New Roman" w:hAnsi="Times New Roman" w:cs="Times New Roman"/>
          <w:sz w:val="28"/>
          <w:szCs w:val="28"/>
          <w:lang w:val="kk-KZ"/>
        </w:rPr>
        <w:t xml:space="preserve"> </w:t>
      </w:r>
      <w:r w:rsidR="00657D94">
        <w:rPr>
          <w:rFonts w:ascii="Times New Roman" w:hAnsi="Times New Roman" w:cs="Times New Roman"/>
          <w:sz w:val="28"/>
          <w:szCs w:val="28"/>
          <w:lang w:val="kk-KZ"/>
        </w:rPr>
        <w:t xml:space="preserve"> </w:t>
      </w:r>
      <w:r w:rsidR="00203D9C">
        <w:rPr>
          <w:rFonts w:ascii="Times New Roman" w:hAnsi="Times New Roman" w:cs="Times New Roman"/>
          <w:sz w:val="28"/>
          <w:szCs w:val="28"/>
          <w:lang w:val="kk-KZ"/>
        </w:rPr>
        <w:t xml:space="preserve"> </w:t>
      </w:r>
      <w:r w:rsidR="00507EFC">
        <w:rPr>
          <w:rFonts w:ascii="Times New Roman" w:hAnsi="Times New Roman" w:cs="Times New Roman"/>
          <w:sz w:val="28"/>
          <w:szCs w:val="28"/>
          <w:lang w:val="kk-KZ"/>
        </w:rPr>
        <w:t xml:space="preserve"> </w:t>
      </w:r>
      <w:r w:rsidR="008A4488">
        <w:rPr>
          <w:rFonts w:ascii="Times New Roman" w:hAnsi="Times New Roman" w:cs="Times New Roman"/>
          <w:sz w:val="28"/>
          <w:szCs w:val="28"/>
          <w:lang w:val="kk-KZ"/>
        </w:rPr>
        <w:t xml:space="preserve"> </w:t>
      </w:r>
    </w:p>
    <w:p w:rsidR="00234479" w:rsidRDefault="00170313" w:rsidP="00234479">
      <w:pPr>
        <w:spacing w:after="0" w:line="240" w:lineRule="auto"/>
        <w:ind w:firstLine="709"/>
        <w:jc w:val="both"/>
        <w:rPr>
          <w:rFonts w:ascii="Times New Roman" w:hAnsi="Times New Roman" w:cs="Times New Roman"/>
          <w:sz w:val="28"/>
          <w:szCs w:val="28"/>
          <w:lang w:val="kk-KZ"/>
        </w:rPr>
      </w:pPr>
      <w:r w:rsidRPr="000F53BB">
        <w:rPr>
          <w:rFonts w:ascii="Times New Roman" w:hAnsi="Times New Roman" w:cs="Times New Roman"/>
          <w:caps/>
          <w:sz w:val="28"/>
          <w:szCs w:val="28"/>
          <w:lang w:val="kk-KZ"/>
        </w:rPr>
        <w:t>2018</w:t>
      </w:r>
      <w:r>
        <w:rPr>
          <w:rFonts w:ascii="Times New Roman" w:hAnsi="Times New Roman" w:cs="Times New Roman"/>
          <w:caps/>
          <w:sz w:val="28"/>
          <w:szCs w:val="28"/>
          <w:lang w:val="kk-KZ"/>
        </w:rPr>
        <w:t xml:space="preserve"> </w:t>
      </w:r>
      <w:r>
        <w:rPr>
          <w:rFonts w:ascii="Times New Roman" w:hAnsi="Times New Roman" w:cs="Times New Roman"/>
          <w:sz w:val="28"/>
          <w:szCs w:val="28"/>
          <w:lang w:val="kk-KZ"/>
        </w:rPr>
        <w:t xml:space="preserve">ж. </w:t>
      </w:r>
      <w:r w:rsidR="007415A4" w:rsidRPr="0041736B">
        <w:rPr>
          <w:rFonts w:ascii="Times New Roman" w:hAnsi="Times New Roman" w:cs="Times New Roman"/>
          <w:sz w:val="28"/>
          <w:szCs w:val="28"/>
          <w:lang w:val="kk-KZ"/>
        </w:rPr>
        <w:t>«Halyk balyk» ЖШС</w:t>
      </w:r>
      <w:r>
        <w:rPr>
          <w:rFonts w:ascii="Times New Roman" w:hAnsi="Times New Roman" w:cs="Times New Roman"/>
          <w:sz w:val="28"/>
          <w:szCs w:val="28"/>
          <w:lang w:val="kk-KZ"/>
        </w:rPr>
        <w:t xml:space="preserve"> тоғанында орналасқан шарбақтарда көксеркелердің дернәсілден </w:t>
      </w:r>
      <w:r w:rsidR="009E68A0">
        <w:rPr>
          <w:rFonts w:ascii="Times New Roman" w:hAnsi="Times New Roman" w:cs="Times New Roman"/>
          <w:sz w:val="28"/>
          <w:szCs w:val="28"/>
          <w:lang w:val="kk-KZ"/>
        </w:rPr>
        <w:t xml:space="preserve">бастап </w:t>
      </w:r>
      <w:r>
        <w:rPr>
          <w:rFonts w:ascii="Times New Roman" w:hAnsi="Times New Roman" w:cs="Times New Roman"/>
          <w:sz w:val="28"/>
          <w:szCs w:val="28"/>
          <w:lang w:val="kk-KZ"/>
        </w:rPr>
        <w:t>жаздық шабаққа дейін</w:t>
      </w:r>
      <w:r w:rsidR="009E68A0">
        <w:rPr>
          <w:rFonts w:ascii="Times New Roman" w:hAnsi="Times New Roman" w:cs="Times New Roman"/>
          <w:sz w:val="28"/>
          <w:szCs w:val="28"/>
          <w:lang w:val="kk-KZ"/>
        </w:rPr>
        <w:t>гі</w:t>
      </w:r>
      <w:r>
        <w:rPr>
          <w:rFonts w:ascii="Times New Roman" w:hAnsi="Times New Roman" w:cs="Times New Roman"/>
          <w:sz w:val="28"/>
          <w:szCs w:val="28"/>
          <w:lang w:val="kk-KZ"/>
        </w:rPr>
        <w:t xml:space="preserve"> өсіру </w:t>
      </w:r>
      <w:r w:rsidR="009E68A0">
        <w:rPr>
          <w:rFonts w:ascii="Times New Roman" w:hAnsi="Times New Roman" w:cs="Times New Roman"/>
          <w:sz w:val="28"/>
          <w:szCs w:val="28"/>
          <w:lang w:val="kk-KZ"/>
        </w:rPr>
        <w:t>тәжірбиесі</w:t>
      </w:r>
      <w:r>
        <w:rPr>
          <w:rFonts w:ascii="Times New Roman" w:hAnsi="Times New Roman" w:cs="Times New Roman"/>
          <w:sz w:val="28"/>
          <w:szCs w:val="28"/>
          <w:lang w:val="kk-KZ"/>
        </w:rPr>
        <w:t xml:space="preserve"> жүргізілді. Өсіруге </w:t>
      </w:r>
      <w:r w:rsidR="001A692F">
        <w:rPr>
          <w:rFonts w:ascii="Times New Roman" w:hAnsi="Times New Roman" w:cs="Times New Roman"/>
          <w:sz w:val="28"/>
          <w:szCs w:val="28"/>
          <w:lang w:val="kk-KZ"/>
        </w:rPr>
        <w:t xml:space="preserve">тоғанға орнатылған көлемі </w:t>
      </w:r>
      <w:r w:rsidR="009E68A0">
        <w:rPr>
          <w:rFonts w:ascii="Times New Roman" w:hAnsi="Times New Roman" w:cs="Times New Roman"/>
          <w:sz w:val="28"/>
          <w:szCs w:val="28"/>
          <w:lang w:val="kk-KZ"/>
        </w:rPr>
        <w:t>1х1х</w:t>
      </w:r>
      <w:r w:rsidRPr="00170313">
        <w:rPr>
          <w:rFonts w:ascii="Times New Roman" w:hAnsi="Times New Roman" w:cs="Times New Roman"/>
          <w:sz w:val="28"/>
          <w:szCs w:val="28"/>
          <w:lang w:val="kk-KZ"/>
        </w:rPr>
        <w:t>1 м</w:t>
      </w:r>
      <w:r w:rsidR="009E68A0">
        <w:rPr>
          <w:rFonts w:ascii="Times New Roman" w:hAnsi="Times New Roman" w:cs="Times New Roman"/>
          <w:sz w:val="28"/>
          <w:szCs w:val="28"/>
          <w:lang w:val="kk-KZ"/>
        </w:rPr>
        <w:t xml:space="preserve">, </w:t>
      </w:r>
      <w:r w:rsidR="001A692F">
        <w:rPr>
          <w:rFonts w:ascii="Times New Roman" w:hAnsi="Times New Roman" w:cs="Times New Roman"/>
          <w:sz w:val="28"/>
          <w:szCs w:val="28"/>
          <w:lang w:val="kk-KZ"/>
        </w:rPr>
        <w:t xml:space="preserve">ситадан жасалған </w:t>
      </w:r>
      <w:r w:rsidR="009E68A0">
        <w:rPr>
          <w:rFonts w:ascii="Times New Roman" w:hAnsi="Times New Roman" w:cs="Times New Roman"/>
          <w:sz w:val="28"/>
          <w:szCs w:val="28"/>
          <w:lang w:val="kk-KZ"/>
        </w:rPr>
        <w:t xml:space="preserve">ау көзі </w:t>
      </w:r>
      <w:r w:rsidR="009E68A0" w:rsidRPr="00457E38">
        <w:rPr>
          <w:rFonts w:ascii="Times New Roman" w:hAnsi="Times New Roman" w:cs="Times New Roman"/>
          <w:sz w:val="28"/>
          <w:szCs w:val="28"/>
          <w:lang w:val="kk-KZ"/>
        </w:rPr>
        <w:t>№15</w:t>
      </w:r>
      <w:r>
        <w:rPr>
          <w:rFonts w:ascii="Times New Roman" w:hAnsi="Times New Roman" w:cs="Times New Roman"/>
          <w:sz w:val="28"/>
          <w:szCs w:val="28"/>
          <w:lang w:val="kk-KZ"/>
        </w:rPr>
        <w:t xml:space="preserve"> болатын шарбақ </w:t>
      </w:r>
      <w:r w:rsidR="00515D73">
        <w:rPr>
          <w:rFonts w:ascii="Times New Roman" w:hAnsi="Times New Roman" w:cs="Times New Roman"/>
          <w:sz w:val="28"/>
          <w:szCs w:val="28"/>
          <w:lang w:val="kk-KZ"/>
        </w:rPr>
        <w:t>пайдаланылды</w:t>
      </w:r>
      <w:r>
        <w:rPr>
          <w:rFonts w:ascii="Times New Roman" w:hAnsi="Times New Roman" w:cs="Times New Roman"/>
          <w:sz w:val="28"/>
          <w:szCs w:val="28"/>
          <w:lang w:val="kk-KZ"/>
        </w:rPr>
        <w:t>.</w:t>
      </w:r>
      <w:r w:rsidR="0006113C" w:rsidRPr="007B2744">
        <w:rPr>
          <w:rFonts w:ascii="Times New Roman" w:hAnsi="Times New Roman" w:cs="Times New Roman"/>
          <w:sz w:val="28"/>
          <w:szCs w:val="28"/>
          <w:lang w:val="kk-KZ"/>
        </w:rPr>
        <w:t xml:space="preserve"> </w:t>
      </w:r>
      <w:r w:rsidR="00515D73">
        <w:rPr>
          <w:rFonts w:ascii="Times New Roman" w:hAnsi="Times New Roman" w:cs="Times New Roman"/>
          <w:sz w:val="28"/>
          <w:szCs w:val="28"/>
          <w:lang w:val="kk-KZ"/>
        </w:rPr>
        <w:t xml:space="preserve">Шарбақтарға көксеркелерді отырғызу кезінде көлемдік есептеу әдісі қолданылды.  </w:t>
      </w:r>
      <w:r>
        <w:rPr>
          <w:rFonts w:ascii="Times New Roman" w:hAnsi="Times New Roman" w:cs="Times New Roman"/>
          <w:sz w:val="28"/>
          <w:szCs w:val="28"/>
          <w:lang w:val="kk-KZ"/>
        </w:rPr>
        <w:t xml:space="preserve"> </w:t>
      </w:r>
      <w:r w:rsidR="00234479">
        <w:rPr>
          <w:rFonts w:ascii="Times New Roman" w:hAnsi="Times New Roman" w:cs="Times New Roman"/>
          <w:sz w:val="28"/>
          <w:szCs w:val="28"/>
          <w:lang w:val="kk-KZ"/>
        </w:rPr>
        <w:t xml:space="preserve"> </w:t>
      </w:r>
    </w:p>
    <w:p w:rsidR="00992ED7" w:rsidRPr="00992ED7" w:rsidRDefault="00992ED7" w:rsidP="00992ED7">
      <w:pPr>
        <w:spacing w:after="0" w:line="240" w:lineRule="auto"/>
        <w:ind w:firstLine="709"/>
        <w:jc w:val="both"/>
        <w:rPr>
          <w:rFonts w:ascii="Times New Roman" w:hAnsi="Times New Roman" w:cs="Times New Roman"/>
          <w:b/>
          <w:sz w:val="28"/>
          <w:szCs w:val="28"/>
          <w:lang w:val="kk-KZ"/>
        </w:rPr>
      </w:pPr>
      <w:r w:rsidRPr="00BE402A">
        <w:rPr>
          <w:rFonts w:ascii="Times New Roman" w:hAnsi="Times New Roman" w:cs="Times New Roman"/>
          <w:sz w:val="28"/>
          <w:szCs w:val="28"/>
          <w:lang w:val="kk-KZ"/>
        </w:rPr>
        <w:t>2019</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жылы ғылыми</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зерттеу жұмысы екі балық өсіретін шаруашылықта: </w:t>
      </w:r>
      <w:r w:rsidRPr="0041736B">
        <w:rPr>
          <w:rFonts w:ascii="Times New Roman" w:hAnsi="Times New Roman" w:cs="Times New Roman"/>
          <w:sz w:val="28"/>
          <w:szCs w:val="28"/>
          <w:lang w:val="kk-KZ"/>
        </w:rPr>
        <w:t>«Halyk balyk» ЖШС</w:t>
      </w:r>
      <w:r>
        <w:rPr>
          <w:rFonts w:ascii="Times New Roman" w:hAnsi="Times New Roman" w:cs="Times New Roman"/>
          <w:sz w:val="28"/>
          <w:szCs w:val="28"/>
          <w:lang w:val="kk-KZ"/>
        </w:rPr>
        <w:t xml:space="preserve"> және </w:t>
      </w:r>
      <w:r w:rsidRPr="005D53B6">
        <w:rPr>
          <w:rFonts w:ascii="Times New Roman" w:hAnsi="Times New Roman" w:cs="Times New Roman"/>
          <w:sz w:val="28"/>
          <w:szCs w:val="28"/>
          <w:lang w:val="kk-KZ"/>
        </w:rPr>
        <w:t>«</w:t>
      </w:r>
      <w:r>
        <w:rPr>
          <w:rFonts w:ascii="Times New Roman" w:hAnsi="Times New Roman" w:cs="Times New Roman"/>
          <w:color w:val="000000"/>
          <w:sz w:val="28"/>
          <w:szCs w:val="28"/>
          <w:lang w:val="kk-KZ"/>
        </w:rPr>
        <w:t xml:space="preserve">Қапшағай </w:t>
      </w:r>
      <w:r>
        <w:rPr>
          <w:rFonts w:ascii="Times New Roman" w:eastAsia="Calibri" w:hAnsi="Times New Roman" w:cs="Times New Roman"/>
          <w:sz w:val="28"/>
          <w:szCs w:val="28"/>
          <w:lang w:val="kk-KZ"/>
        </w:rPr>
        <w:t>у</w:t>
      </w:r>
      <w:r w:rsidRPr="00927634">
        <w:rPr>
          <w:rFonts w:ascii="Times New Roman" w:eastAsia="Calibri" w:hAnsi="Times New Roman" w:cs="Times New Roman"/>
          <w:sz w:val="28"/>
          <w:szCs w:val="28"/>
          <w:lang w:val="kk-KZ"/>
        </w:rPr>
        <w:t xml:space="preserve">ылдырық шашу </w:t>
      </w:r>
      <w:r>
        <w:rPr>
          <w:rFonts w:ascii="Times New Roman" w:eastAsia="Calibri" w:hAnsi="Times New Roman" w:cs="Times New Roman"/>
          <w:sz w:val="28"/>
          <w:szCs w:val="28"/>
          <w:lang w:val="kk-KZ"/>
        </w:rPr>
        <w:t>-</w:t>
      </w:r>
      <w:r w:rsidRPr="00927634">
        <w:rPr>
          <w:rFonts w:ascii="Times New Roman" w:eastAsia="Calibri" w:hAnsi="Times New Roman" w:cs="Times New Roman"/>
          <w:sz w:val="28"/>
          <w:szCs w:val="28"/>
          <w:lang w:val="kk-KZ"/>
        </w:rPr>
        <w:t xml:space="preserve"> өсіру шаруашылығы-1</w:t>
      </w:r>
      <w:r>
        <w:rPr>
          <w:rFonts w:ascii="Times New Roman" w:eastAsia="Calibri" w:hAnsi="Times New Roman" w:cs="Times New Roman"/>
          <w:sz w:val="28"/>
          <w:szCs w:val="28"/>
          <w:lang w:val="kk-KZ"/>
        </w:rPr>
        <w:t>973</w:t>
      </w:r>
      <w:r w:rsidRPr="005D53B6">
        <w:rPr>
          <w:rFonts w:ascii="Times New Roman" w:hAnsi="Times New Roman" w:cs="Times New Roman"/>
          <w:sz w:val="28"/>
          <w:szCs w:val="28"/>
          <w:lang w:val="kk-KZ"/>
        </w:rPr>
        <w:t>»</w:t>
      </w:r>
      <w:r>
        <w:rPr>
          <w:rFonts w:ascii="Times New Roman" w:hAnsi="Times New Roman" w:cs="Times New Roman"/>
          <w:sz w:val="28"/>
          <w:szCs w:val="28"/>
          <w:lang w:val="kk-KZ"/>
        </w:rPr>
        <w:t xml:space="preserve"> РМҚК</w:t>
      </w:r>
      <w:r>
        <w:rPr>
          <w:rFonts w:ascii="Times New Roman" w:hAnsi="Times New Roman" w:cs="Times New Roman"/>
          <w:b/>
          <w:sz w:val="28"/>
          <w:szCs w:val="28"/>
          <w:lang w:val="kk-KZ"/>
        </w:rPr>
        <w:t xml:space="preserve"> </w:t>
      </w:r>
      <w:r>
        <w:rPr>
          <w:rFonts w:ascii="Times New Roman" w:eastAsia="Calibri" w:hAnsi="Times New Roman" w:cs="Times New Roman"/>
          <w:sz w:val="28"/>
          <w:szCs w:val="28"/>
          <w:lang w:val="kk-KZ"/>
        </w:rPr>
        <w:t xml:space="preserve">бассейінінде жүргізілді. Тәжірбие жүргізілген бассейін көлемі </w:t>
      </w:r>
      <w:r w:rsidRPr="007B2744">
        <w:rPr>
          <w:rFonts w:ascii="Times New Roman" w:eastAsia="Calibri" w:hAnsi="Times New Roman" w:cs="Times New Roman"/>
          <w:sz w:val="28"/>
          <w:szCs w:val="28"/>
          <w:lang w:val="kk-KZ"/>
        </w:rPr>
        <w:t>1</w:t>
      </w:r>
      <w:r>
        <w:rPr>
          <w:rFonts w:ascii="Times New Roman" w:eastAsia="Calibri" w:hAnsi="Times New Roman" w:cs="Times New Roman"/>
          <w:sz w:val="28"/>
          <w:szCs w:val="28"/>
          <w:lang w:val="kk-KZ"/>
        </w:rPr>
        <w:t xml:space="preserve"> м</w:t>
      </w:r>
      <w:r w:rsidRPr="007B2744">
        <w:rPr>
          <w:rFonts w:ascii="Times New Roman" w:eastAsia="Calibri" w:hAnsi="Times New Roman" w:cs="Times New Roman"/>
          <w:sz w:val="28"/>
          <w:szCs w:val="28"/>
          <w:vertAlign w:val="superscript"/>
          <w:lang w:val="kk-KZ"/>
        </w:rPr>
        <w:t>3</w:t>
      </w:r>
      <w:r>
        <w:rPr>
          <w:rFonts w:ascii="Times New Roman" w:eastAsia="Calibri" w:hAnsi="Times New Roman" w:cs="Times New Roman"/>
          <w:sz w:val="28"/>
          <w:szCs w:val="28"/>
          <w:lang w:val="kk-KZ"/>
        </w:rPr>
        <w:t xml:space="preserve">. </w:t>
      </w:r>
      <w:r w:rsidRPr="00992ED7">
        <w:rPr>
          <w:rFonts w:ascii="Times New Roman" w:eastAsia="Calibri" w:hAnsi="Times New Roman" w:cs="Times New Roman"/>
          <w:sz w:val="28"/>
          <w:szCs w:val="28"/>
          <w:lang w:val="kk-KZ"/>
        </w:rPr>
        <w:t>Бассейінде балықтарды өсіру тоғандық және индустриалдық балық өсіру бойынша қабылданған әдістемелерге сәйкес жүргізілді.</w:t>
      </w:r>
      <w:r>
        <w:rPr>
          <w:rFonts w:ascii="Times New Roman" w:eastAsia="Calibri" w:hAnsi="Times New Roman" w:cs="Times New Roman"/>
          <w:sz w:val="28"/>
          <w:szCs w:val="28"/>
          <w:lang w:val="kk-KZ"/>
        </w:rPr>
        <w:t xml:space="preserve"> Көксерке шабақтарының өсу қарқындылығын зерттеу бақылаулық алау нәтижелері бойынша жасалды. Көксеркенің жаздық шабағын бақылаулық аулау </w:t>
      </w:r>
      <w:r w:rsidRPr="007B2744">
        <w:rPr>
          <w:rFonts w:ascii="Times New Roman" w:hAnsi="Times New Roman" w:cs="Times New Roman"/>
          <w:sz w:val="28"/>
          <w:szCs w:val="28"/>
          <w:lang w:val="kk-KZ"/>
        </w:rPr>
        <w:t xml:space="preserve">10 </w:t>
      </w:r>
      <w:r>
        <w:rPr>
          <w:rFonts w:ascii="Times New Roman" w:hAnsi="Times New Roman" w:cs="Times New Roman"/>
          <w:sz w:val="28"/>
          <w:szCs w:val="28"/>
          <w:lang w:val="kk-KZ"/>
        </w:rPr>
        <w:t xml:space="preserve">күнде </w:t>
      </w:r>
      <w:r w:rsidRPr="007B2744">
        <w:rPr>
          <w:rFonts w:ascii="Times New Roman" w:hAnsi="Times New Roman" w:cs="Times New Roman"/>
          <w:sz w:val="28"/>
          <w:szCs w:val="28"/>
          <w:lang w:val="kk-KZ"/>
        </w:rPr>
        <w:t>1</w:t>
      </w:r>
      <w:r>
        <w:rPr>
          <w:rFonts w:ascii="Times New Roman" w:hAnsi="Times New Roman" w:cs="Times New Roman"/>
          <w:sz w:val="28"/>
          <w:szCs w:val="28"/>
          <w:lang w:val="kk-KZ"/>
        </w:rPr>
        <w:t xml:space="preserve"> рет жүрді.   </w:t>
      </w:r>
    </w:p>
    <w:p w:rsidR="005A54A9" w:rsidRPr="00234479" w:rsidRDefault="00234479" w:rsidP="00992ED7">
      <w:pPr>
        <w:spacing w:after="0" w:line="240" w:lineRule="auto"/>
        <w:ind w:firstLine="709"/>
        <w:jc w:val="both"/>
        <w:rPr>
          <w:rFonts w:ascii="Times New Roman" w:hAnsi="Times New Roman" w:cs="Times New Roman"/>
          <w:sz w:val="28"/>
          <w:szCs w:val="28"/>
          <w:lang w:val="kk-KZ"/>
        </w:rPr>
      </w:pPr>
      <w:r w:rsidRPr="00234479">
        <w:rPr>
          <w:rFonts w:ascii="Times New Roman" w:hAnsi="Times New Roman" w:cs="Times New Roman"/>
          <w:sz w:val="28"/>
          <w:szCs w:val="28"/>
          <w:lang w:val="kk-KZ"/>
        </w:rPr>
        <w:t xml:space="preserve">Тәжірбие жүргізген тоған мен бассейін суларының гидрохимиялық көрсеткіштерін талдау және аналитикалық анықтау ҚР Экологиялық мониторингитің мемлекеттік жүйесінің МЕМСТ </w:t>
      </w:r>
      <w:r w:rsidRPr="00234479">
        <w:rPr>
          <w:rFonts w:ascii="Times New Roman" w:hAnsi="Times New Roman" w:cs="Times New Roman"/>
          <w:sz w:val="28"/>
          <w:szCs w:val="28"/>
          <w:lang w:val="en-US"/>
        </w:rPr>
        <w:t>ISO/IEC</w:t>
      </w:r>
      <w:r w:rsidRPr="00234479">
        <w:rPr>
          <w:rFonts w:ascii="Times New Roman" w:hAnsi="Times New Roman" w:cs="Times New Roman"/>
          <w:sz w:val="28"/>
          <w:szCs w:val="28"/>
          <w:lang w:val="kk-KZ"/>
        </w:rPr>
        <w:t xml:space="preserve"> 17025-2019 талаптарына сәйкес акредиттеуден өткен сынақ орталығыың талаптарына сай және қабылданған әдістемелер және мемлекеттік стандарттар арқылы жүргізілді. Зерттеу барысында О.А Алекиннің классификациялық схемасы қолданылды [1</w:t>
      </w:r>
      <w:r w:rsidR="00F94D06">
        <w:rPr>
          <w:rFonts w:ascii="Times New Roman" w:hAnsi="Times New Roman" w:cs="Times New Roman"/>
          <w:sz w:val="28"/>
          <w:szCs w:val="28"/>
          <w:lang w:val="kk-KZ"/>
        </w:rPr>
        <w:t>03</w:t>
      </w:r>
      <w:r w:rsidRPr="00234479">
        <w:rPr>
          <w:rFonts w:ascii="Times New Roman" w:hAnsi="Times New Roman" w:cs="Times New Roman"/>
          <w:sz w:val="28"/>
          <w:szCs w:val="28"/>
          <w:lang w:val="kk-KZ"/>
        </w:rPr>
        <w:t>,1</w:t>
      </w:r>
      <w:r w:rsidR="00F94D06">
        <w:rPr>
          <w:rFonts w:ascii="Times New Roman" w:hAnsi="Times New Roman" w:cs="Times New Roman"/>
          <w:sz w:val="28"/>
          <w:szCs w:val="28"/>
          <w:lang w:val="kk-KZ"/>
        </w:rPr>
        <w:t>04</w:t>
      </w:r>
      <w:r w:rsidRPr="00234479">
        <w:rPr>
          <w:rFonts w:ascii="Times New Roman" w:hAnsi="Times New Roman" w:cs="Times New Roman"/>
          <w:sz w:val="28"/>
          <w:szCs w:val="28"/>
          <w:lang w:val="kk-KZ"/>
        </w:rPr>
        <w:t xml:space="preserve">]. Тоған, бассейін суының температуралық және оттегі құрамын анықтау тәулігіне 2 рет, сутегі көрсеткіштерінің деңгейі тәулігіне 1 рет тексерілді. Су температурасы мен оттегі құрамы термоксиметр ConsortC932  </w:t>
      </w:r>
      <w:r w:rsidRPr="00234479">
        <w:rPr>
          <w:rFonts w:ascii="Times New Roman" w:hAnsi="Times New Roman" w:cs="Times New Roman"/>
          <w:sz w:val="28"/>
          <w:szCs w:val="28"/>
          <w:lang w:val="kk-KZ"/>
        </w:rPr>
        <w:lastRenderedPageBreak/>
        <w:t xml:space="preserve">көмегімен, ал pH-ы pHметрмен өлшенді. Судағы биогендік элементтер құрамын «Sera» (Германия) фирмасының экспресс – тест көмегімен анықталды.  </w:t>
      </w:r>
    </w:p>
    <w:p w:rsidR="000C5501" w:rsidRPr="002831D2" w:rsidRDefault="005B55C8" w:rsidP="002831D2">
      <w:pPr>
        <w:tabs>
          <w:tab w:val="num" w:pos="0"/>
        </w:tabs>
        <w:spacing w:after="0" w:line="240" w:lineRule="auto"/>
        <w:ind w:firstLine="709"/>
        <w:jc w:val="both"/>
        <w:rPr>
          <w:rFonts w:ascii="Times New Roman" w:hAnsi="Times New Roman" w:cs="Times New Roman"/>
          <w:sz w:val="28"/>
          <w:szCs w:val="28"/>
          <w:lang w:val="kk-KZ"/>
        </w:rPr>
      </w:pPr>
      <w:r w:rsidRPr="00992ED7">
        <w:rPr>
          <w:rFonts w:ascii="Times New Roman" w:hAnsi="Times New Roman" w:cs="Times New Roman"/>
          <w:sz w:val="28"/>
          <w:szCs w:val="28"/>
          <w:lang w:val="kk-KZ"/>
        </w:rPr>
        <w:t xml:space="preserve">Гидробиологиялық сынамаларды жинау және өңдеу гидробиологиялық зерттеулерді </w:t>
      </w:r>
      <w:r w:rsidR="00C44412" w:rsidRPr="00992ED7">
        <w:rPr>
          <w:rFonts w:ascii="Times New Roman" w:hAnsi="Times New Roman" w:cs="Times New Roman"/>
          <w:sz w:val="28"/>
          <w:szCs w:val="28"/>
          <w:lang w:val="kk-KZ"/>
        </w:rPr>
        <w:t xml:space="preserve">жүргізу әдістемесіне сәйкес жүргізілді </w:t>
      </w:r>
      <w:r w:rsidR="00457E38" w:rsidRPr="00992ED7">
        <w:rPr>
          <w:rFonts w:ascii="Times New Roman" w:hAnsi="Times New Roman" w:cs="Times New Roman"/>
          <w:sz w:val="28"/>
          <w:szCs w:val="28"/>
          <w:lang w:val="kk-KZ"/>
        </w:rPr>
        <w:t>[</w:t>
      </w:r>
      <w:r w:rsidR="00572368" w:rsidRPr="00992ED7">
        <w:rPr>
          <w:rFonts w:ascii="Times New Roman" w:hAnsi="Times New Roman" w:cs="Times New Roman"/>
          <w:sz w:val="28"/>
          <w:szCs w:val="28"/>
          <w:lang w:val="kk-KZ"/>
        </w:rPr>
        <w:t>10</w:t>
      </w:r>
      <w:r w:rsidR="002831D2">
        <w:rPr>
          <w:rFonts w:ascii="Times New Roman" w:hAnsi="Times New Roman" w:cs="Times New Roman"/>
          <w:sz w:val="28"/>
          <w:szCs w:val="28"/>
          <w:lang w:val="kk-KZ"/>
        </w:rPr>
        <w:t>5</w:t>
      </w:r>
      <w:r w:rsidR="00457E38" w:rsidRPr="00992ED7">
        <w:rPr>
          <w:rFonts w:ascii="Times New Roman" w:hAnsi="Times New Roman" w:cs="Times New Roman"/>
          <w:sz w:val="28"/>
          <w:szCs w:val="28"/>
          <w:lang w:val="kk-KZ"/>
        </w:rPr>
        <w:t>,</w:t>
      </w:r>
      <w:r w:rsidR="00572368" w:rsidRPr="00992ED7">
        <w:rPr>
          <w:rFonts w:ascii="Times New Roman" w:hAnsi="Times New Roman" w:cs="Times New Roman"/>
          <w:sz w:val="28"/>
          <w:szCs w:val="28"/>
          <w:lang w:val="kk-KZ"/>
        </w:rPr>
        <w:t>10</w:t>
      </w:r>
      <w:r w:rsidR="002831D2">
        <w:rPr>
          <w:rFonts w:ascii="Times New Roman" w:hAnsi="Times New Roman" w:cs="Times New Roman"/>
          <w:sz w:val="28"/>
          <w:szCs w:val="28"/>
          <w:lang w:val="kk-KZ"/>
        </w:rPr>
        <w:t>6</w:t>
      </w:r>
      <w:r w:rsidR="00457E38" w:rsidRPr="00992ED7">
        <w:rPr>
          <w:rFonts w:ascii="Times New Roman" w:hAnsi="Times New Roman" w:cs="Times New Roman"/>
          <w:sz w:val="28"/>
          <w:szCs w:val="28"/>
          <w:lang w:val="kk-KZ"/>
        </w:rPr>
        <w:t>]</w:t>
      </w:r>
      <w:r w:rsidR="00C44412" w:rsidRPr="00992ED7">
        <w:rPr>
          <w:rFonts w:ascii="Times New Roman" w:hAnsi="Times New Roman" w:cs="Times New Roman"/>
          <w:sz w:val="28"/>
          <w:szCs w:val="28"/>
          <w:lang w:val="kk-KZ"/>
        </w:rPr>
        <w:t xml:space="preserve">. </w:t>
      </w:r>
      <w:r w:rsidR="00A85639" w:rsidRPr="00992ED7">
        <w:rPr>
          <w:rFonts w:ascii="Times New Roman" w:hAnsi="Times New Roman" w:cs="Times New Roman"/>
          <w:sz w:val="28"/>
          <w:szCs w:val="28"/>
          <w:lang w:val="kk-KZ"/>
        </w:rPr>
        <w:t>Гидробиологиялық зерттеу кезінде зоопланктон сынамалары алын</w:t>
      </w:r>
      <w:r w:rsidR="00D43129" w:rsidRPr="00992ED7">
        <w:rPr>
          <w:rFonts w:ascii="Times New Roman" w:hAnsi="Times New Roman" w:cs="Times New Roman"/>
          <w:sz w:val="28"/>
          <w:szCs w:val="28"/>
          <w:lang w:val="kk-KZ"/>
        </w:rPr>
        <w:t xml:space="preserve">ады. Сынама алуда Апштейн торы </w:t>
      </w:r>
      <w:r w:rsidR="00A85639" w:rsidRPr="00992ED7">
        <w:rPr>
          <w:rFonts w:ascii="Times New Roman" w:hAnsi="Times New Roman" w:cs="Times New Roman"/>
          <w:sz w:val="28"/>
          <w:szCs w:val="28"/>
          <w:lang w:val="kk-KZ"/>
        </w:rPr>
        <w:t xml:space="preserve">қолданылады. </w:t>
      </w:r>
      <w:r w:rsidR="00A85639" w:rsidRPr="00992ED7">
        <w:rPr>
          <w:rFonts w:ascii="Times New Roman" w:hAnsi="Times New Roman" w:cs="Times New Roman"/>
          <w:spacing w:val="-4"/>
          <w:sz w:val="28"/>
          <w:szCs w:val="28"/>
          <w:lang w:val="kk-KZ"/>
        </w:rPr>
        <w:t>Организмдерді санау және түр немесе таксонға дейін анықтау МБС-10, МСХ-200 және МСХ-300 микроскоптарымен жүзеге асырылады.</w:t>
      </w:r>
      <w:r w:rsidR="00A85639" w:rsidRPr="00992ED7">
        <w:rPr>
          <w:rFonts w:ascii="Times New Roman" w:hAnsi="Times New Roman" w:cs="Times New Roman"/>
          <w:spacing w:val="-4"/>
          <w:lang w:val="kk-KZ"/>
        </w:rPr>
        <w:t xml:space="preserve"> </w:t>
      </w:r>
      <w:r w:rsidR="00A85639" w:rsidRPr="00992ED7">
        <w:rPr>
          <w:rFonts w:ascii="Times New Roman" w:hAnsi="Times New Roman" w:cs="Times New Roman"/>
          <w:sz w:val="28"/>
          <w:szCs w:val="28"/>
          <w:lang w:val="kk-KZ"/>
        </w:rPr>
        <w:t xml:space="preserve">Қауымдастықтық қорының деңгейін бағалау </w:t>
      </w:r>
      <w:r w:rsidR="00A85639" w:rsidRPr="00992ED7">
        <w:rPr>
          <w:rFonts w:ascii="Times New Roman" w:hAnsi="Times New Roman" w:cs="Times New Roman"/>
          <w:spacing w:val="-4"/>
          <w:sz w:val="28"/>
          <w:szCs w:val="28"/>
          <w:lang w:val="kk-KZ"/>
        </w:rPr>
        <w:t>С.П.Китаев шкаласымен есептелінді</w:t>
      </w:r>
      <w:r w:rsidR="00A85639" w:rsidRPr="00234479">
        <w:rPr>
          <w:rFonts w:ascii="Times New Roman" w:hAnsi="Times New Roman" w:cs="Times New Roman"/>
          <w:color w:val="FF0000"/>
          <w:spacing w:val="-4"/>
          <w:sz w:val="28"/>
          <w:szCs w:val="28"/>
          <w:lang w:val="kk-KZ"/>
        </w:rPr>
        <w:t xml:space="preserve"> </w:t>
      </w:r>
      <w:r w:rsidR="00A85639" w:rsidRPr="002831D2">
        <w:rPr>
          <w:rFonts w:ascii="Times New Roman" w:hAnsi="Times New Roman" w:cs="Times New Roman"/>
          <w:sz w:val="28"/>
          <w:szCs w:val="28"/>
          <w:lang w:val="kk-KZ"/>
        </w:rPr>
        <w:t>[</w:t>
      </w:r>
      <w:r w:rsidR="00572368" w:rsidRPr="002831D2">
        <w:rPr>
          <w:rFonts w:ascii="Times New Roman" w:hAnsi="Times New Roman" w:cs="Times New Roman"/>
          <w:sz w:val="28"/>
          <w:szCs w:val="28"/>
          <w:lang w:val="kk-KZ"/>
        </w:rPr>
        <w:t>10</w:t>
      </w:r>
      <w:r w:rsidR="002831D2" w:rsidRPr="002831D2">
        <w:rPr>
          <w:rFonts w:ascii="Times New Roman" w:hAnsi="Times New Roman" w:cs="Times New Roman"/>
          <w:sz w:val="28"/>
          <w:szCs w:val="28"/>
          <w:lang w:val="kk-KZ"/>
        </w:rPr>
        <w:t>7</w:t>
      </w:r>
      <w:r w:rsidR="00A85639" w:rsidRPr="002831D2">
        <w:rPr>
          <w:rFonts w:ascii="Times New Roman" w:hAnsi="Times New Roman" w:cs="Times New Roman"/>
          <w:sz w:val="28"/>
          <w:szCs w:val="28"/>
          <w:lang w:val="kk-KZ"/>
        </w:rPr>
        <w:t>].</w:t>
      </w:r>
      <w:r w:rsidR="00E422E0" w:rsidRPr="00234479">
        <w:rPr>
          <w:rFonts w:ascii="Times New Roman" w:hAnsi="Times New Roman" w:cs="Times New Roman"/>
          <w:color w:val="FF0000"/>
          <w:sz w:val="28"/>
          <w:szCs w:val="28"/>
          <w:lang w:val="kk-KZ"/>
        </w:rPr>
        <w:t xml:space="preserve"> </w:t>
      </w:r>
      <w:r w:rsidR="00A85639" w:rsidRPr="00234479">
        <w:rPr>
          <w:rFonts w:ascii="Times New Roman" w:hAnsi="Times New Roman" w:cs="Times New Roman"/>
          <w:color w:val="FF0000"/>
          <w:sz w:val="28"/>
          <w:szCs w:val="28"/>
          <w:lang w:val="kk-KZ"/>
        </w:rPr>
        <w:t xml:space="preserve"> </w:t>
      </w:r>
      <w:r w:rsidR="00966E90" w:rsidRPr="00966E90">
        <w:rPr>
          <w:rFonts w:ascii="Times New Roman" w:hAnsi="Times New Roman" w:cs="Times New Roman"/>
          <w:sz w:val="28"/>
          <w:szCs w:val="28"/>
          <w:lang w:val="kk-KZ"/>
        </w:rPr>
        <w:t>Көксерке шабағын шарбақта өсірудің тиімділігін бағалау үшін</w:t>
      </w:r>
      <w:r w:rsidR="00966E90">
        <w:rPr>
          <w:rFonts w:ascii="Times New Roman" w:hAnsi="Times New Roman" w:cs="Times New Roman"/>
          <w:sz w:val="28"/>
          <w:szCs w:val="28"/>
          <w:lang w:val="kk-KZ"/>
        </w:rPr>
        <w:t xml:space="preserve"> </w:t>
      </w:r>
      <w:r w:rsidR="00753A61">
        <w:rPr>
          <w:rFonts w:ascii="Times New Roman" w:hAnsi="Times New Roman" w:cs="Times New Roman"/>
          <w:sz w:val="28"/>
          <w:szCs w:val="28"/>
          <w:lang w:val="kk-KZ"/>
        </w:rPr>
        <w:t xml:space="preserve">сараптамалық бағалау әдісі қолданылды. </w:t>
      </w:r>
      <w:r w:rsidR="007212F9" w:rsidRPr="00992ED7">
        <w:rPr>
          <w:rFonts w:ascii="Times New Roman" w:hAnsi="Times New Roman" w:cs="Times New Roman"/>
          <w:sz w:val="28"/>
          <w:szCs w:val="28"/>
          <w:lang w:val="kk-KZ"/>
        </w:rPr>
        <w:t>Алғашқы мәлімет қорын құрайтын б</w:t>
      </w:r>
      <w:r w:rsidR="00753A61" w:rsidRPr="00992ED7">
        <w:rPr>
          <w:rFonts w:ascii="Times New Roman" w:hAnsi="Times New Roman" w:cs="Times New Roman"/>
          <w:sz w:val="28"/>
          <w:szCs w:val="28"/>
          <w:lang w:val="kk-KZ"/>
        </w:rPr>
        <w:t>алықтардың балық өсіру биологиялық көрсеткіштерін анықтау</w:t>
      </w:r>
      <w:r w:rsidR="007212F9" w:rsidRPr="00992ED7">
        <w:rPr>
          <w:rFonts w:ascii="Times New Roman" w:hAnsi="Times New Roman" w:cs="Times New Roman"/>
          <w:sz w:val="28"/>
          <w:szCs w:val="28"/>
          <w:lang w:val="kk-KZ"/>
        </w:rPr>
        <w:t xml:space="preserve"> балық өсіруде қабылданған әдістемелер арқылы жүргізілді </w:t>
      </w:r>
      <w:r w:rsidR="00167B50" w:rsidRPr="00992ED7">
        <w:rPr>
          <w:rFonts w:ascii="Times New Roman" w:hAnsi="Times New Roman" w:cs="Times New Roman"/>
          <w:sz w:val="28"/>
          <w:szCs w:val="28"/>
          <w:lang w:val="kk-KZ"/>
        </w:rPr>
        <w:t>[</w:t>
      </w:r>
      <w:r w:rsidR="00572368" w:rsidRPr="00992ED7">
        <w:rPr>
          <w:rFonts w:ascii="Times New Roman" w:hAnsi="Times New Roman" w:cs="Times New Roman"/>
          <w:sz w:val="28"/>
          <w:szCs w:val="28"/>
          <w:lang w:val="kk-KZ"/>
        </w:rPr>
        <w:t>10</w:t>
      </w:r>
      <w:r w:rsidR="002831D2">
        <w:rPr>
          <w:rFonts w:ascii="Times New Roman" w:hAnsi="Times New Roman" w:cs="Times New Roman"/>
          <w:sz w:val="28"/>
          <w:szCs w:val="28"/>
          <w:lang w:val="kk-KZ"/>
        </w:rPr>
        <w:t>8-</w:t>
      </w:r>
      <w:r w:rsidR="00572368" w:rsidRPr="00992ED7">
        <w:rPr>
          <w:rFonts w:ascii="Times New Roman" w:hAnsi="Times New Roman" w:cs="Times New Roman"/>
          <w:sz w:val="28"/>
          <w:szCs w:val="28"/>
          <w:lang w:val="kk-KZ"/>
        </w:rPr>
        <w:t>1</w:t>
      </w:r>
      <w:r w:rsidR="002831D2">
        <w:rPr>
          <w:rFonts w:ascii="Times New Roman" w:hAnsi="Times New Roman" w:cs="Times New Roman"/>
          <w:sz w:val="28"/>
          <w:szCs w:val="28"/>
          <w:lang w:val="kk-KZ"/>
        </w:rPr>
        <w:t>11</w:t>
      </w:r>
      <w:r w:rsidR="00167B50" w:rsidRPr="00992ED7">
        <w:rPr>
          <w:rFonts w:ascii="Times New Roman" w:hAnsi="Times New Roman" w:cs="Times New Roman"/>
          <w:sz w:val="28"/>
          <w:szCs w:val="28"/>
          <w:lang w:val="kk-KZ"/>
        </w:rPr>
        <w:t>].</w:t>
      </w:r>
      <w:r w:rsidR="00167B50" w:rsidRPr="007B2744">
        <w:rPr>
          <w:rFonts w:ascii="Times New Roman" w:hAnsi="Times New Roman" w:cs="Times New Roman"/>
          <w:sz w:val="28"/>
          <w:szCs w:val="28"/>
          <w:lang w:val="kk-KZ"/>
        </w:rPr>
        <w:t xml:space="preserve"> </w:t>
      </w:r>
    </w:p>
    <w:p w:rsidR="00AC6CA4" w:rsidRDefault="00595BCD" w:rsidP="003F345E">
      <w:pPr>
        <w:tabs>
          <w:tab w:val="num" w:pos="0"/>
        </w:tabs>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Ғылыми</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зерттеу жұмыстары Алматы облысында жасалғандықтан  тәжірбие жасауға көксеркелер </w:t>
      </w:r>
      <w:r w:rsidRPr="00595BCD">
        <w:rPr>
          <w:rFonts w:ascii="Times New Roman" w:hAnsi="Times New Roman" w:cs="Times New Roman"/>
          <w:sz w:val="28"/>
          <w:szCs w:val="28"/>
          <w:lang w:val="kk-KZ"/>
        </w:rPr>
        <w:t>Қап</w:t>
      </w:r>
      <w:r>
        <w:rPr>
          <w:rFonts w:ascii="Times New Roman" w:hAnsi="Times New Roman" w:cs="Times New Roman"/>
          <w:sz w:val="28"/>
          <w:szCs w:val="28"/>
          <w:lang w:val="kk-KZ"/>
        </w:rPr>
        <w:t>шағай су қоймасынан</w:t>
      </w:r>
      <w:r w:rsidR="00AC6CA4">
        <w:rPr>
          <w:rFonts w:ascii="Times New Roman" w:hAnsi="Times New Roman" w:cs="Times New Roman"/>
          <w:sz w:val="28"/>
          <w:szCs w:val="28"/>
          <w:lang w:val="kk-KZ"/>
        </w:rPr>
        <w:t xml:space="preserve"> (</w:t>
      </w:r>
      <w:r w:rsidR="00AC6CA4" w:rsidRPr="007B2744">
        <w:rPr>
          <w:rFonts w:ascii="Times New Roman" w:hAnsi="Times New Roman" w:cs="Times New Roman"/>
          <w:sz w:val="28"/>
          <w:szCs w:val="28"/>
          <w:lang w:val="kk-KZ"/>
        </w:rPr>
        <w:t xml:space="preserve">15 </w:t>
      </w:r>
      <w:r w:rsidR="00AC6CA4">
        <w:rPr>
          <w:rFonts w:ascii="Times New Roman" w:hAnsi="Times New Roman" w:cs="Times New Roman"/>
          <w:sz w:val="28"/>
          <w:szCs w:val="28"/>
          <w:lang w:val="kk-KZ"/>
        </w:rPr>
        <w:t>станциядан)</w:t>
      </w:r>
      <w:r>
        <w:rPr>
          <w:rFonts w:ascii="Times New Roman" w:hAnsi="Times New Roman" w:cs="Times New Roman"/>
          <w:sz w:val="28"/>
          <w:szCs w:val="28"/>
          <w:lang w:val="kk-KZ"/>
        </w:rPr>
        <w:t xml:space="preserve"> ауланды</w:t>
      </w:r>
      <w:r w:rsidR="00D732F0">
        <w:rPr>
          <w:rFonts w:ascii="Times New Roman" w:hAnsi="Times New Roman" w:cs="Times New Roman"/>
          <w:sz w:val="28"/>
          <w:szCs w:val="28"/>
          <w:lang w:val="kk-KZ"/>
        </w:rPr>
        <w:t xml:space="preserve"> (</w:t>
      </w:r>
      <w:r w:rsidR="00CE2D67">
        <w:rPr>
          <w:rFonts w:ascii="Times New Roman" w:hAnsi="Times New Roman" w:cs="Times New Roman"/>
          <w:sz w:val="28"/>
          <w:szCs w:val="28"/>
          <w:lang w:val="kk-KZ"/>
        </w:rPr>
        <w:t>7</w:t>
      </w:r>
      <w:r w:rsidR="00D732F0" w:rsidRPr="007B2744">
        <w:rPr>
          <w:rFonts w:ascii="Times New Roman" w:hAnsi="Times New Roman" w:cs="Times New Roman"/>
          <w:sz w:val="28"/>
          <w:szCs w:val="28"/>
          <w:lang w:val="kk-KZ"/>
        </w:rPr>
        <w:t>-</w:t>
      </w:r>
      <w:r w:rsidR="00D732F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00AC6CA4">
        <w:rPr>
          <w:rFonts w:ascii="Times New Roman" w:hAnsi="Times New Roman" w:cs="Times New Roman"/>
          <w:sz w:val="28"/>
          <w:szCs w:val="28"/>
          <w:lang w:val="kk-KZ"/>
        </w:rPr>
        <w:t xml:space="preserve">Сол себепті, аталмыш су қоймада тіршілік ететін көксерке балықтарына мониторинг жасау, биологиялық және морфологиялық талдау жұмыстары да атқарылды. </w:t>
      </w:r>
      <w:r w:rsidR="00AC6CA4" w:rsidRPr="00AC6CA4">
        <w:rPr>
          <w:rFonts w:ascii="Times New Roman" w:hAnsi="Times New Roman"/>
          <w:sz w:val="28"/>
          <w:szCs w:val="28"/>
          <w:lang w:val="kk-KZ"/>
        </w:rPr>
        <w:t xml:space="preserve">Балықты аулау стандартты аулау құралы арқылы жүзеге асты. Стандартты ау құралдарының сипаты мынадай: әрбір аудың ұзындығы – </w:t>
      </w:r>
      <w:smartTag w:uri="urn:schemas-microsoft-com:office:smarttags" w:element="metricconverter">
        <w:smartTagPr>
          <w:attr w:name="ProductID" w:val="25 м"/>
        </w:smartTagPr>
        <w:r w:rsidR="00AC6CA4" w:rsidRPr="00AC6CA4">
          <w:rPr>
            <w:rFonts w:ascii="Times New Roman" w:hAnsi="Times New Roman"/>
            <w:sz w:val="28"/>
            <w:szCs w:val="28"/>
            <w:lang w:val="kk-KZ"/>
          </w:rPr>
          <w:t>25 м</w:t>
        </w:r>
      </w:smartTag>
      <w:r w:rsidR="00AC6CA4" w:rsidRPr="00AC6CA4">
        <w:rPr>
          <w:rFonts w:ascii="Times New Roman" w:hAnsi="Times New Roman"/>
          <w:sz w:val="28"/>
          <w:szCs w:val="28"/>
          <w:lang w:val="kk-KZ"/>
        </w:rPr>
        <w:t>, биіктігі 2-</w:t>
      </w:r>
      <w:smartTag w:uri="urn:schemas-microsoft-com:office:smarttags" w:element="metricconverter">
        <w:smartTagPr>
          <w:attr w:name="ProductID" w:val="3 м"/>
        </w:smartTagPr>
        <w:r w:rsidR="00AC6CA4" w:rsidRPr="00AC6CA4">
          <w:rPr>
            <w:rFonts w:ascii="Times New Roman" w:hAnsi="Times New Roman"/>
            <w:sz w:val="28"/>
            <w:szCs w:val="28"/>
            <w:lang w:val="kk-KZ"/>
          </w:rPr>
          <w:t>3 м</w:t>
        </w:r>
      </w:smartTag>
      <w:r w:rsidR="00AC6CA4" w:rsidRPr="00AC6CA4">
        <w:rPr>
          <w:rFonts w:ascii="Times New Roman" w:hAnsi="Times New Roman"/>
          <w:sz w:val="28"/>
          <w:szCs w:val="28"/>
          <w:lang w:val="kk-KZ"/>
        </w:rPr>
        <w:t xml:space="preserve">.  Құрма аудың реті әр көзді 10 аудан тұрады - 16, 20, 24, 30, 40, 50, 60, 70, 80, 90, 100, 110, 120 мм. Әрбір станцияға ау </w:t>
      </w:r>
      <w:r w:rsidR="00425EB5" w:rsidRPr="00AC6CA4">
        <w:rPr>
          <w:rFonts w:ascii="Times New Roman" w:hAnsi="Times New Roman"/>
          <w:sz w:val="28"/>
          <w:szCs w:val="28"/>
          <w:lang w:val="kk-KZ"/>
        </w:rPr>
        <w:t>12</w:t>
      </w:r>
      <w:r w:rsidR="00425EB5">
        <w:rPr>
          <w:rFonts w:ascii="Times New Roman" w:hAnsi="Times New Roman"/>
          <w:sz w:val="28"/>
          <w:szCs w:val="28"/>
          <w:lang w:val="kk-KZ"/>
        </w:rPr>
        <w:t xml:space="preserve"> сағатқа </w:t>
      </w:r>
      <w:r w:rsidR="00AC6CA4" w:rsidRPr="00AC6CA4">
        <w:rPr>
          <w:rFonts w:ascii="Times New Roman" w:hAnsi="Times New Roman"/>
          <w:sz w:val="28"/>
          <w:szCs w:val="28"/>
          <w:lang w:val="kk-KZ"/>
        </w:rPr>
        <w:t>құрылады.</w:t>
      </w:r>
      <w:r w:rsidR="00AC6CA4">
        <w:rPr>
          <w:rFonts w:ascii="Times New Roman" w:hAnsi="Times New Roman"/>
          <w:sz w:val="28"/>
          <w:szCs w:val="28"/>
          <w:lang w:val="kk-KZ"/>
        </w:rPr>
        <w:t xml:space="preserve"> Алынған материалдар этикеткасы жазылған арнайы флакондарға салынып </w:t>
      </w:r>
      <w:r w:rsidR="00AC6CA4" w:rsidRPr="00AC6CA4">
        <w:rPr>
          <w:rFonts w:ascii="Times New Roman" w:hAnsi="Times New Roman"/>
          <w:sz w:val="28"/>
          <w:szCs w:val="28"/>
          <w:lang w:val="kk-KZ"/>
        </w:rPr>
        <w:t>4% формалин</w:t>
      </w:r>
      <w:r w:rsidR="00AC6CA4">
        <w:rPr>
          <w:rFonts w:ascii="Times New Roman" w:hAnsi="Times New Roman"/>
          <w:sz w:val="28"/>
          <w:szCs w:val="28"/>
          <w:lang w:val="kk-KZ"/>
        </w:rPr>
        <w:t xml:space="preserve"> ерітіндісінде сақтал</w:t>
      </w:r>
      <w:r w:rsidR="00AC6CA4" w:rsidRPr="00AC6CA4">
        <w:rPr>
          <w:rFonts w:ascii="Times New Roman" w:hAnsi="Times New Roman"/>
          <w:sz w:val="28"/>
          <w:szCs w:val="28"/>
          <w:lang w:val="kk-KZ"/>
        </w:rPr>
        <w:t>ды</w:t>
      </w:r>
      <w:r w:rsidR="00AC6CA4">
        <w:rPr>
          <w:rFonts w:ascii="Times New Roman" w:hAnsi="Times New Roman"/>
          <w:sz w:val="28"/>
          <w:szCs w:val="28"/>
          <w:lang w:val="kk-KZ"/>
        </w:rPr>
        <w:t xml:space="preserve"> және зертханаға жеткізілді. «Балық шаруашылығы ғылыми</w:t>
      </w:r>
      <w:r w:rsidR="00AC6CA4" w:rsidRPr="007B2744">
        <w:rPr>
          <w:rFonts w:ascii="Times New Roman" w:hAnsi="Times New Roman"/>
          <w:sz w:val="28"/>
          <w:szCs w:val="28"/>
          <w:lang w:val="kk-KZ"/>
        </w:rPr>
        <w:t>-</w:t>
      </w:r>
      <w:r w:rsidR="00AC6CA4">
        <w:rPr>
          <w:rFonts w:ascii="Times New Roman" w:hAnsi="Times New Roman"/>
          <w:sz w:val="28"/>
          <w:szCs w:val="28"/>
          <w:lang w:val="kk-KZ"/>
        </w:rPr>
        <w:t>өндірістік орталығы» ЖШС зертханасында өңдеу жұмыстары жүргізілді.</w:t>
      </w:r>
    </w:p>
    <w:p w:rsidR="00E37B15" w:rsidRDefault="00E37B15" w:rsidP="003F345E">
      <w:pPr>
        <w:tabs>
          <w:tab w:val="num" w:pos="0"/>
        </w:tabs>
        <w:spacing w:after="0" w:line="240" w:lineRule="auto"/>
        <w:ind w:firstLine="709"/>
        <w:jc w:val="both"/>
        <w:rPr>
          <w:rFonts w:ascii="Times New Roman" w:hAnsi="Times New Roman"/>
          <w:sz w:val="28"/>
          <w:szCs w:val="28"/>
          <w:lang w:val="kk-KZ"/>
        </w:rPr>
      </w:pPr>
    </w:p>
    <w:p w:rsidR="00E37B15" w:rsidRPr="00AC6CA4" w:rsidRDefault="006A4A88" w:rsidP="00E37B15">
      <w:pPr>
        <w:tabs>
          <w:tab w:val="num" w:pos="0"/>
        </w:tabs>
        <w:spacing w:after="0" w:line="240" w:lineRule="auto"/>
        <w:ind w:firstLine="709"/>
        <w:jc w:val="center"/>
        <w:rPr>
          <w:rFonts w:ascii="Times New Roman" w:hAnsi="Times New Roman" w:cs="Times New Roman"/>
          <w:sz w:val="28"/>
          <w:szCs w:val="28"/>
          <w:lang w:val="kk-KZ"/>
        </w:rPr>
      </w:pPr>
      <w:r w:rsidRPr="00823B8B">
        <w:rPr>
          <w:rFonts w:ascii="Times New Roman" w:hAnsi="Times New Roman"/>
          <w:noProof/>
          <w:sz w:val="28"/>
          <w:szCs w:val="28"/>
          <w:lang w:eastAsia="ru-RU"/>
        </w:rPr>
        <w:drawing>
          <wp:inline distT="0" distB="0" distL="0" distR="0" wp14:anchorId="485C4561" wp14:editId="16DE62EC">
            <wp:extent cx="5133109" cy="2798445"/>
            <wp:effectExtent l="0" t="0" r="0" b="0"/>
            <wp:docPr id="31" name="Рисунок 31" descr="C:\Users\рыбное\Desktop\фото суда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ыбное\Desktop\фото судак 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5009" cy="2810384"/>
                    </a:xfrm>
                    <a:prstGeom prst="rect">
                      <a:avLst/>
                    </a:prstGeom>
                    <a:noFill/>
                    <a:ln>
                      <a:noFill/>
                    </a:ln>
                  </pic:spPr>
                </pic:pic>
              </a:graphicData>
            </a:graphic>
          </wp:inline>
        </w:drawing>
      </w:r>
    </w:p>
    <w:p w:rsidR="00E37B15" w:rsidRDefault="00E37B15" w:rsidP="003F345E">
      <w:pPr>
        <w:tabs>
          <w:tab w:val="num" w:pos="0"/>
        </w:tabs>
        <w:spacing w:after="0" w:line="240" w:lineRule="auto"/>
        <w:ind w:firstLine="709"/>
        <w:jc w:val="both"/>
        <w:rPr>
          <w:rFonts w:ascii="Times New Roman" w:eastAsia="Calibri" w:hAnsi="Times New Roman" w:cs="Times New Roman"/>
          <w:sz w:val="28"/>
          <w:szCs w:val="28"/>
          <w:lang w:val="kk-KZ"/>
        </w:rPr>
      </w:pPr>
    </w:p>
    <w:p w:rsidR="00E37B15" w:rsidRPr="00035A56" w:rsidRDefault="00E46017" w:rsidP="00E37B15">
      <w:pPr>
        <w:tabs>
          <w:tab w:val="num" w:pos="0"/>
        </w:tabs>
        <w:spacing w:after="0" w:line="240" w:lineRule="auto"/>
        <w:ind w:firstLine="709"/>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CE2D67">
        <w:rPr>
          <w:rFonts w:ascii="Times New Roman" w:eastAsia="Calibri" w:hAnsi="Times New Roman" w:cs="Times New Roman"/>
          <w:sz w:val="28"/>
          <w:szCs w:val="28"/>
          <w:lang w:val="kk-KZ"/>
        </w:rPr>
        <w:t>7</w:t>
      </w:r>
      <w:r>
        <w:rPr>
          <w:rFonts w:ascii="Times New Roman" w:eastAsia="Calibri" w:hAnsi="Times New Roman" w:cs="Times New Roman"/>
          <w:sz w:val="28"/>
          <w:szCs w:val="28"/>
          <w:lang w:val="kk-KZ"/>
        </w:rPr>
        <w:t xml:space="preserve"> </w:t>
      </w:r>
      <w:r w:rsidR="00035A56" w:rsidRPr="007B2744">
        <w:rPr>
          <w:rFonts w:ascii="Times New Roman" w:eastAsia="Calibri" w:hAnsi="Times New Roman" w:cs="Times New Roman"/>
          <w:sz w:val="28"/>
          <w:szCs w:val="28"/>
          <w:lang w:val="kk-KZ"/>
        </w:rPr>
        <w:t>–</w:t>
      </w:r>
      <w:r w:rsidRPr="007B2744">
        <w:rPr>
          <w:rFonts w:ascii="Times New Roman" w:eastAsia="Calibri" w:hAnsi="Times New Roman" w:cs="Times New Roman"/>
          <w:sz w:val="28"/>
          <w:szCs w:val="28"/>
          <w:lang w:val="kk-KZ"/>
        </w:rPr>
        <w:t xml:space="preserve"> </w:t>
      </w:r>
      <w:r w:rsidR="00035A56">
        <w:rPr>
          <w:rFonts w:ascii="Times New Roman" w:eastAsia="Calibri" w:hAnsi="Times New Roman" w:cs="Times New Roman"/>
          <w:sz w:val="28"/>
          <w:szCs w:val="28"/>
          <w:lang w:val="kk-KZ"/>
        </w:rPr>
        <w:t xml:space="preserve">Биоанализге алынған көксерке </w:t>
      </w:r>
      <w:r w:rsidR="00035A56" w:rsidRPr="00035A56">
        <w:rPr>
          <w:rFonts w:ascii="Times New Roman" w:eastAsia="Calibri" w:hAnsi="Times New Roman" w:cs="Times New Roman"/>
          <w:i/>
          <w:sz w:val="28"/>
          <w:szCs w:val="28"/>
          <w:lang w:val="kk-KZ"/>
        </w:rPr>
        <w:t>(</w:t>
      </w:r>
      <w:r w:rsidR="00035A56" w:rsidRPr="0096137C">
        <w:rPr>
          <w:rFonts w:ascii="Times New Roman" w:eastAsia="Calibri" w:hAnsi="Times New Roman" w:cs="Times New Roman"/>
          <w:i/>
          <w:sz w:val="28"/>
          <w:szCs w:val="28"/>
          <w:lang w:val="kk-KZ"/>
        </w:rPr>
        <w:t>Sander lucioperca</w:t>
      </w:r>
      <w:r w:rsidR="00035A56">
        <w:rPr>
          <w:rFonts w:ascii="Times New Roman" w:eastAsia="Calibri" w:hAnsi="Times New Roman" w:cs="Times New Roman"/>
          <w:i/>
          <w:sz w:val="28"/>
          <w:szCs w:val="28"/>
          <w:lang w:val="kk-KZ"/>
        </w:rPr>
        <w:t xml:space="preserve">) </w:t>
      </w:r>
    </w:p>
    <w:p w:rsidR="00E37B15" w:rsidRDefault="00E37B15" w:rsidP="003F345E">
      <w:pPr>
        <w:tabs>
          <w:tab w:val="num" w:pos="0"/>
        </w:tabs>
        <w:spacing w:after="0" w:line="240" w:lineRule="auto"/>
        <w:ind w:firstLine="709"/>
        <w:jc w:val="both"/>
        <w:rPr>
          <w:rFonts w:ascii="Times New Roman" w:eastAsia="Calibri" w:hAnsi="Times New Roman" w:cs="Times New Roman"/>
          <w:sz w:val="28"/>
          <w:szCs w:val="28"/>
          <w:lang w:val="kk-KZ"/>
        </w:rPr>
      </w:pPr>
    </w:p>
    <w:p w:rsidR="003F345E" w:rsidRDefault="00383D3D" w:rsidP="003F345E">
      <w:pPr>
        <w:tabs>
          <w:tab w:val="num"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Балықт</w:t>
      </w:r>
      <w:r w:rsidR="00515722">
        <w:rPr>
          <w:rFonts w:ascii="Times New Roman" w:hAnsi="Times New Roman" w:cs="Times New Roman"/>
          <w:sz w:val="28"/>
          <w:szCs w:val="28"/>
          <w:lang w:val="kk-KZ"/>
        </w:rPr>
        <w:t xml:space="preserve">ардың негізгі биологиялық және </w:t>
      </w:r>
      <w:r>
        <w:rPr>
          <w:rFonts w:ascii="Times New Roman" w:hAnsi="Times New Roman" w:cs="Times New Roman"/>
          <w:sz w:val="28"/>
          <w:szCs w:val="28"/>
          <w:lang w:val="kk-KZ"/>
        </w:rPr>
        <w:t xml:space="preserve">морфологиялық талдауы, балықтың жасы мен өсу қарқындылығы, абсолютті жеке тұқымдылығы, Фультон бойынша қоңдылығы </w:t>
      </w:r>
      <w:r w:rsidRPr="00870547">
        <w:rPr>
          <w:rFonts w:ascii="Times New Roman" w:hAnsi="Times New Roman" w:cs="Times New Roman"/>
          <w:sz w:val="28"/>
          <w:szCs w:val="28"/>
          <w:lang w:val="kk-KZ"/>
        </w:rPr>
        <w:t>Правдин</w:t>
      </w:r>
      <w:r w:rsidRPr="001A2FA5">
        <w:rPr>
          <w:rStyle w:val="aff4"/>
          <w:rFonts w:ascii="Times New Roman" w:eastAsia="Calibri" w:hAnsi="Times New Roman" w:cs="Times New Roman"/>
          <w:sz w:val="28"/>
          <w:szCs w:val="28"/>
          <w:lang w:val="kk-KZ"/>
        </w:rPr>
        <w:t xml:space="preserve"> </w:t>
      </w:r>
      <w:r w:rsidRPr="00870547">
        <w:rPr>
          <w:rStyle w:val="aff4"/>
          <w:rFonts w:ascii="Times New Roman" w:eastAsia="Calibri" w:hAnsi="Times New Roman" w:cs="Times New Roman"/>
          <w:sz w:val="28"/>
          <w:szCs w:val="28"/>
          <w:lang w:val="kk-KZ"/>
        </w:rPr>
        <w:t>И.Ф.</w:t>
      </w:r>
      <w:r>
        <w:rPr>
          <w:rFonts w:ascii="Times New Roman" w:hAnsi="Times New Roman" w:cs="Times New Roman"/>
          <w:sz w:val="28"/>
          <w:szCs w:val="28"/>
          <w:lang w:val="kk-KZ"/>
        </w:rPr>
        <w:t xml:space="preserve">, </w:t>
      </w:r>
      <w:r w:rsidRPr="00870547">
        <w:rPr>
          <w:rFonts w:ascii="Times New Roman" w:hAnsi="Times New Roman" w:cs="Times New Roman"/>
          <w:sz w:val="28"/>
          <w:szCs w:val="28"/>
          <w:lang w:val="kk-KZ"/>
        </w:rPr>
        <w:t>Чугунова Н.Н.</w:t>
      </w:r>
      <w:r>
        <w:rPr>
          <w:rFonts w:ascii="Times New Roman" w:hAnsi="Times New Roman" w:cs="Times New Roman"/>
          <w:sz w:val="28"/>
          <w:szCs w:val="28"/>
          <w:lang w:val="kk-KZ"/>
        </w:rPr>
        <w:t xml:space="preserve"> бойынша</w:t>
      </w:r>
      <w:r w:rsidR="00E3412E">
        <w:rPr>
          <w:rFonts w:ascii="Times New Roman" w:hAnsi="Times New Roman" w:cs="Times New Roman"/>
          <w:sz w:val="28"/>
          <w:szCs w:val="28"/>
          <w:lang w:val="kk-KZ"/>
        </w:rPr>
        <w:t xml:space="preserve"> </w:t>
      </w:r>
      <w:r w:rsidR="0055353D">
        <w:rPr>
          <w:rFonts w:ascii="Times New Roman" w:hAnsi="Times New Roman" w:cs="Times New Roman"/>
          <w:sz w:val="28"/>
          <w:szCs w:val="28"/>
          <w:lang w:val="kk-KZ"/>
        </w:rPr>
        <w:t>[</w:t>
      </w:r>
      <w:r w:rsidR="002831D2" w:rsidRPr="002831D2">
        <w:rPr>
          <w:rFonts w:ascii="Times New Roman" w:hAnsi="Times New Roman" w:cs="Times New Roman"/>
          <w:sz w:val="28"/>
          <w:szCs w:val="28"/>
          <w:lang w:val="kk-KZ"/>
        </w:rPr>
        <w:t>1</w:t>
      </w:r>
      <w:r w:rsidR="002831D2">
        <w:rPr>
          <w:rFonts w:ascii="Times New Roman" w:hAnsi="Times New Roman" w:cs="Times New Roman"/>
          <w:sz w:val="28"/>
          <w:szCs w:val="28"/>
          <w:lang w:val="kk-KZ"/>
        </w:rPr>
        <w:t>12</w:t>
      </w:r>
      <w:r w:rsidR="0055353D" w:rsidRPr="002831D2">
        <w:rPr>
          <w:rFonts w:ascii="Times New Roman" w:hAnsi="Times New Roman" w:cs="Times New Roman"/>
          <w:sz w:val="28"/>
          <w:szCs w:val="28"/>
          <w:lang w:val="kk-KZ"/>
        </w:rPr>
        <w:t>,</w:t>
      </w:r>
      <w:r w:rsidR="00572368" w:rsidRPr="002831D2">
        <w:rPr>
          <w:rFonts w:ascii="Times New Roman" w:hAnsi="Times New Roman" w:cs="Times New Roman"/>
          <w:sz w:val="28"/>
          <w:szCs w:val="28"/>
          <w:lang w:val="kk-KZ"/>
        </w:rPr>
        <w:t>1</w:t>
      </w:r>
      <w:r w:rsidR="002831D2">
        <w:rPr>
          <w:rFonts w:ascii="Times New Roman" w:hAnsi="Times New Roman" w:cs="Times New Roman"/>
          <w:sz w:val="28"/>
          <w:szCs w:val="28"/>
          <w:lang w:val="kk-KZ"/>
        </w:rPr>
        <w:t>13</w:t>
      </w:r>
      <w:r w:rsidR="0055353D">
        <w:rPr>
          <w:rFonts w:ascii="Times New Roman" w:hAnsi="Times New Roman" w:cs="Times New Roman"/>
          <w:sz w:val="28"/>
          <w:szCs w:val="28"/>
          <w:lang w:val="kk-KZ"/>
        </w:rPr>
        <w:t>]</w:t>
      </w:r>
      <w:r w:rsidR="003F345E" w:rsidRPr="00376B60">
        <w:rPr>
          <w:rFonts w:ascii="Times New Roman" w:hAnsi="Times New Roman" w:cs="Times New Roman"/>
          <w:sz w:val="28"/>
          <w:szCs w:val="28"/>
          <w:lang w:val="kk-KZ"/>
        </w:rPr>
        <w:t>.</w:t>
      </w:r>
      <w:r w:rsidR="003F345E">
        <w:rPr>
          <w:rFonts w:ascii="Times New Roman" w:hAnsi="Times New Roman" w:cs="Times New Roman"/>
          <w:sz w:val="28"/>
          <w:szCs w:val="28"/>
          <w:lang w:val="kk-KZ"/>
        </w:rPr>
        <w:t xml:space="preserve"> Материалды өңдеуге МБС</w:t>
      </w:r>
      <w:r w:rsidR="003F345E" w:rsidRPr="006B2C9B">
        <w:rPr>
          <w:rFonts w:ascii="Times New Roman" w:hAnsi="Times New Roman" w:cs="Times New Roman"/>
          <w:sz w:val="28"/>
          <w:szCs w:val="28"/>
          <w:lang w:val="kk-KZ"/>
        </w:rPr>
        <w:t>-10</w:t>
      </w:r>
      <w:r w:rsidR="003F345E">
        <w:rPr>
          <w:rFonts w:ascii="Times New Roman" w:hAnsi="Times New Roman" w:cs="Times New Roman"/>
          <w:sz w:val="28"/>
          <w:szCs w:val="28"/>
          <w:lang w:val="kk-KZ"/>
        </w:rPr>
        <w:t xml:space="preserve"> бинокульяры, торсионды таразы, штангенциркуль қолданылды. </w:t>
      </w:r>
    </w:p>
    <w:p w:rsidR="0005142B" w:rsidRPr="00227358" w:rsidRDefault="0005142B" w:rsidP="0005142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227358">
        <w:rPr>
          <w:rFonts w:ascii="Times New Roman" w:hAnsi="Times New Roman" w:cs="Times New Roman"/>
          <w:sz w:val="28"/>
          <w:szCs w:val="28"/>
          <w:lang w:val="kk-KZ"/>
        </w:rPr>
        <w:t>иоанализ әдісі</w:t>
      </w:r>
      <w:r>
        <w:rPr>
          <w:rFonts w:ascii="Times New Roman" w:hAnsi="Times New Roman" w:cs="Times New Roman"/>
          <w:sz w:val="28"/>
          <w:szCs w:val="28"/>
          <w:lang w:val="kk-KZ"/>
        </w:rPr>
        <w:t>не төмендегі реттік жазулар кіре</w:t>
      </w:r>
      <w:r w:rsidRPr="00227358">
        <w:rPr>
          <w:rFonts w:ascii="Times New Roman" w:hAnsi="Times New Roman" w:cs="Times New Roman"/>
          <w:sz w:val="28"/>
          <w:szCs w:val="28"/>
          <w:lang w:val="kk-KZ"/>
        </w:rPr>
        <w:t xml:space="preserve">ді: </w:t>
      </w:r>
    </w:p>
    <w:p w:rsidR="0005142B" w:rsidRPr="00F0092B" w:rsidRDefault="0005142B" w:rsidP="0005142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1. Алынған орны,</w:t>
      </w:r>
      <w:r w:rsidRPr="00F0092B">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F0092B">
        <w:rPr>
          <w:rFonts w:ascii="Times New Roman" w:hAnsi="Times New Roman" w:cs="Times New Roman"/>
          <w:sz w:val="28"/>
          <w:szCs w:val="28"/>
          <w:lang w:val="kk-KZ"/>
        </w:rPr>
        <w:t>уқойманы (өзен, тоған, көл, теңіз, немесе теңіз бөлігі), балық ауланған жерді</w:t>
      </w:r>
      <w:r w:rsidRPr="0024701F">
        <w:rPr>
          <w:rFonts w:ascii="Times New Roman" w:hAnsi="Times New Roman" w:cs="Times New Roman"/>
          <w:sz w:val="28"/>
          <w:szCs w:val="28"/>
          <w:lang w:val="kk-KZ"/>
        </w:rPr>
        <w:t xml:space="preserve"> </w:t>
      </w:r>
      <w:r w:rsidRPr="00F0092B">
        <w:rPr>
          <w:rFonts w:ascii="Times New Roman" w:hAnsi="Times New Roman" w:cs="Times New Roman"/>
          <w:sz w:val="28"/>
          <w:szCs w:val="28"/>
          <w:lang w:val="kk-KZ"/>
        </w:rPr>
        <w:t xml:space="preserve">көрсету. </w:t>
      </w:r>
      <w:r>
        <w:rPr>
          <w:rFonts w:ascii="Times New Roman" w:hAnsi="Times New Roman" w:cs="Times New Roman"/>
          <w:sz w:val="28"/>
          <w:szCs w:val="28"/>
          <w:lang w:val="kk-KZ"/>
        </w:rPr>
        <w:t xml:space="preserve"> </w:t>
      </w:r>
    </w:p>
    <w:p w:rsidR="0005142B" w:rsidRPr="00F0092B" w:rsidRDefault="0005142B" w:rsidP="0005142B">
      <w:pPr>
        <w:spacing w:after="0" w:line="240" w:lineRule="auto"/>
        <w:ind w:firstLine="720"/>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2. Алынған уақыты күні, айы, жылы, жинаушының және өлшеушінің аты-жөні, фамилиясы</w:t>
      </w:r>
      <w:r>
        <w:rPr>
          <w:rFonts w:ascii="Times New Roman" w:hAnsi="Times New Roman" w:cs="Times New Roman"/>
          <w:sz w:val="28"/>
          <w:szCs w:val="28"/>
          <w:lang w:val="kk-KZ"/>
        </w:rPr>
        <w:t>, қызметтік дәрежесі жазылады</w:t>
      </w:r>
      <w:r w:rsidRPr="00F0092B">
        <w:rPr>
          <w:rFonts w:ascii="Times New Roman" w:hAnsi="Times New Roman" w:cs="Times New Roman"/>
          <w:sz w:val="28"/>
          <w:szCs w:val="28"/>
          <w:lang w:val="kk-KZ"/>
        </w:rPr>
        <w:t>. Балықтың тұрғылықты жердегі аты. Ғылыми атын (латыншасын) қарап отырған объектінің балықтар системасында анық анықталған жағдайда ғана беру керек.</w:t>
      </w:r>
    </w:p>
    <w:p w:rsidR="0005142B" w:rsidRPr="00F0092B" w:rsidRDefault="0005142B" w:rsidP="0005142B">
      <w:pPr>
        <w:spacing w:after="0" w:line="240" w:lineRule="auto"/>
        <w:ind w:firstLine="720"/>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3. L</w:t>
      </w:r>
      <w:r>
        <w:rPr>
          <w:rFonts w:ascii="Times New Roman" w:hAnsi="Times New Roman" w:cs="Times New Roman"/>
          <w:sz w:val="28"/>
          <w:szCs w:val="28"/>
          <w:lang w:val="kk-KZ"/>
        </w:rPr>
        <w:t xml:space="preserve"> </w:t>
      </w:r>
      <w:r w:rsidRPr="00F0092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0092B">
        <w:rPr>
          <w:rFonts w:ascii="Times New Roman" w:hAnsi="Times New Roman" w:cs="Times New Roman"/>
          <w:sz w:val="28"/>
          <w:szCs w:val="28"/>
          <w:lang w:val="kk-KZ"/>
        </w:rPr>
        <w:t xml:space="preserve">балықтардың жалпы ұзындығы немесе абсолюттік ұзындығы. Тұмсығынан бастап құйрық қанатының ең ұзын жеріне дейінгі өлшем; </w:t>
      </w:r>
    </w:p>
    <w:p w:rsidR="0005142B" w:rsidRPr="00F0092B" w:rsidRDefault="0005142B" w:rsidP="0005142B">
      <w:pPr>
        <w:spacing w:after="0" w:line="240" w:lineRule="auto"/>
        <w:ind w:firstLine="720"/>
        <w:jc w:val="both"/>
        <w:rPr>
          <w:rFonts w:ascii="Times New Roman" w:hAnsi="Times New Roman" w:cs="Times New Roman"/>
          <w:sz w:val="28"/>
          <w:szCs w:val="28"/>
          <w:lang w:val="kk-KZ"/>
        </w:rPr>
      </w:pPr>
      <w:smartTag w:uri="urn:schemas-microsoft-com:office:smarttags" w:element="metricconverter">
        <w:smartTagPr>
          <w:attr w:name="ProductID" w:val="4. l"/>
        </w:smartTagPr>
        <w:r w:rsidRPr="00F0092B">
          <w:rPr>
            <w:rFonts w:ascii="Times New Roman" w:hAnsi="Times New Roman" w:cs="Times New Roman"/>
            <w:sz w:val="28"/>
            <w:szCs w:val="28"/>
            <w:lang w:val="kk-KZ"/>
          </w:rPr>
          <w:t>4. l</w:t>
        </w:r>
      </w:smartTag>
      <w:r w:rsidRPr="00F0092B">
        <w:rPr>
          <w:rFonts w:ascii="Times New Roman" w:hAnsi="Times New Roman" w:cs="Times New Roman"/>
          <w:sz w:val="28"/>
          <w:szCs w:val="28"/>
          <w:lang w:val="kk-KZ"/>
        </w:rPr>
        <w:t xml:space="preserve"> - дене ұзындығы, Тұмсығының жоғарғы жағынан құйрық қанатының негізіне дейін, яғни құйрық қанатынсыз ұзындығы; </w:t>
      </w:r>
    </w:p>
    <w:p w:rsidR="0005142B" w:rsidRPr="00F0092B" w:rsidRDefault="0005142B" w:rsidP="0005142B">
      <w:pPr>
        <w:spacing w:after="0" w:line="240" w:lineRule="auto"/>
        <w:ind w:firstLine="720"/>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 xml:space="preserve">5. Балық  салмағы (г немесе кг). Балық салмағы алдымен ішкі құрылысын алмай, бүкіл балықты өлшейді (Q – жалпы салмағы), сонымен қатар ішкі құрылысынсыз салмағы (q-ішкі мүшелерінсіз). </w:t>
      </w:r>
    </w:p>
    <w:p w:rsidR="0005142B" w:rsidRDefault="0005142B" w:rsidP="0005142B">
      <w:pPr>
        <w:spacing w:after="0" w:line="240" w:lineRule="auto"/>
        <w:ind w:firstLine="720"/>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6. Жынысын анықтау – барлық балықтарды зерттеуде міндетті түрде. Аталықтары</w:t>
      </w:r>
      <w:r>
        <w:rPr>
          <w:rFonts w:ascii="Times New Roman" w:hAnsi="Times New Roman" w:cs="Times New Roman"/>
          <w:sz w:val="28"/>
          <w:szCs w:val="28"/>
          <w:lang w:val="kk-KZ"/>
        </w:rPr>
        <w:t xml:space="preserve"> ♂ белгіленсе, аналықтары ♀</w:t>
      </w:r>
      <w:r w:rsidRPr="00F0092B">
        <w:rPr>
          <w:rFonts w:ascii="Times New Roman" w:hAnsi="Times New Roman" w:cs="Times New Roman"/>
          <w:sz w:val="28"/>
          <w:szCs w:val="28"/>
          <w:lang w:val="kk-KZ"/>
        </w:rPr>
        <w:t xml:space="preserve"> белгіленеді. Егер балық жас және қарулы көзбен жынысын анықтай алмаса, онда сәйкес кестеге juv деп жазылады (қысқартылған </w:t>
      </w:r>
      <w:r w:rsidRPr="002D4080">
        <w:rPr>
          <w:rFonts w:ascii="Times New Roman" w:hAnsi="Times New Roman" w:cs="Times New Roman"/>
          <w:sz w:val="28"/>
          <w:szCs w:val="28"/>
          <w:lang w:val="kk-KZ"/>
        </w:rPr>
        <w:t>juvenalis</w:t>
      </w:r>
      <w:r w:rsidRPr="00F0092B">
        <w:rPr>
          <w:rFonts w:ascii="Times New Roman" w:hAnsi="Times New Roman" w:cs="Times New Roman"/>
          <w:sz w:val="28"/>
          <w:szCs w:val="28"/>
          <w:lang w:val="kk-KZ"/>
        </w:rPr>
        <w:t>), жас деген мағынаны білдіреді.</w:t>
      </w:r>
      <w:r w:rsidR="00390579">
        <w:rPr>
          <w:rFonts w:ascii="Times New Roman" w:hAnsi="Times New Roman" w:cs="Times New Roman"/>
          <w:sz w:val="28"/>
          <w:szCs w:val="28"/>
          <w:lang w:val="kk-KZ"/>
        </w:rPr>
        <w:t xml:space="preserve"> </w:t>
      </w:r>
    </w:p>
    <w:p w:rsidR="00063A87" w:rsidRPr="00390579" w:rsidRDefault="00515722" w:rsidP="00390579">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hAnsi="Times New Roman" w:cs="Times New Roman"/>
          <w:sz w:val="28"/>
          <w:szCs w:val="28"/>
          <w:lang w:val="kk-KZ"/>
        </w:rPr>
        <w:t xml:space="preserve">Көксеркенің морфологиялық талдауы </w:t>
      </w:r>
      <w:r w:rsidR="00063A87">
        <w:rPr>
          <w:rFonts w:ascii="Times New Roman" w:hAnsi="Times New Roman" w:cs="Times New Roman"/>
          <w:sz w:val="28"/>
          <w:szCs w:val="28"/>
          <w:lang w:val="kk-KZ"/>
        </w:rPr>
        <w:t>А</w:t>
      </w:r>
      <w:r w:rsidR="00D250BE">
        <w:rPr>
          <w:rFonts w:ascii="Times New Roman" w:hAnsi="Times New Roman" w:cs="Times New Roman"/>
          <w:sz w:val="28"/>
          <w:szCs w:val="28"/>
          <w:lang w:val="kk-KZ"/>
        </w:rPr>
        <w:t>ла</w:t>
      </w:r>
      <w:r w:rsidR="001D4E79">
        <w:rPr>
          <w:rFonts w:ascii="Times New Roman" w:hAnsi="Times New Roman" w:cs="Times New Roman"/>
          <w:sz w:val="28"/>
          <w:szCs w:val="28"/>
          <w:lang w:val="kk-KZ"/>
        </w:rPr>
        <w:t xml:space="preserve">бұғалар тұқымдасының белгілері бойынша, негізгі биологиялық көрсеткіштерін қоспағанда 31 белгілеріне жасалды (23 пластикалық және 8 меристикалық). </w:t>
      </w:r>
      <w:r w:rsidR="00390579" w:rsidRPr="00213668">
        <w:rPr>
          <w:rFonts w:ascii="Times New Roman" w:eastAsia="Times New Roman" w:hAnsi="Times New Roman" w:cs="Times New Roman"/>
          <w:color w:val="000000"/>
          <w:sz w:val="28"/>
          <w:szCs w:val="28"/>
          <w:lang w:val="kk-KZ" w:eastAsia="ru-RU"/>
        </w:rPr>
        <w:t xml:space="preserve">1D, 2D – 1 және 2 арқа қанатының сәулелер саны; Db - </w:t>
      </w:r>
      <w:r w:rsidR="00390579" w:rsidRPr="00213668">
        <w:rPr>
          <w:rFonts w:ascii="Times New Roman" w:hAnsi="Times New Roman" w:cs="Times New Roman"/>
          <w:color w:val="000000"/>
          <w:sz w:val="28"/>
          <w:szCs w:val="28"/>
          <w:lang w:val="kk-KZ" w:eastAsia="ru-RU"/>
        </w:rPr>
        <w:t>екінші арқа қанатындағы тармақталған сәулесінің саны; А</w:t>
      </w:r>
      <w:r w:rsidR="00390579" w:rsidRPr="00213668">
        <w:rPr>
          <w:rFonts w:ascii="Times New Roman" w:hAnsi="Times New Roman" w:cs="Times New Roman"/>
          <w:color w:val="000000"/>
          <w:sz w:val="28"/>
          <w:szCs w:val="28"/>
          <w:lang w:val="en-US" w:eastAsia="ru-RU"/>
        </w:rPr>
        <w:t>u</w:t>
      </w:r>
      <w:r w:rsidR="00390579" w:rsidRPr="00213668">
        <w:rPr>
          <w:rFonts w:ascii="Times New Roman" w:hAnsi="Times New Roman" w:cs="Times New Roman"/>
          <w:color w:val="000000"/>
          <w:sz w:val="28"/>
          <w:szCs w:val="28"/>
          <w:lang w:val="kk-KZ" w:eastAsia="ru-RU"/>
        </w:rPr>
        <w:t xml:space="preserve"> -</w:t>
      </w:r>
      <w:r w:rsidR="00390579" w:rsidRPr="00213668">
        <w:rPr>
          <w:rFonts w:ascii="Times New Roman" w:hAnsi="Times New Roman" w:cs="Times New Roman"/>
          <w:color w:val="000000"/>
          <w:sz w:val="28"/>
          <w:szCs w:val="28"/>
          <w:lang w:val="en-US" w:eastAsia="ru-RU"/>
        </w:rPr>
        <w:t xml:space="preserve"> </w:t>
      </w:r>
      <w:r w:rsidR="00390579" w:rsidRPr="00213668">
        <w:rPr>
          <w:rFonts w:ascii="Times New Roman" w:hAnsi="Times New Roman" w:cs="Times New Roman"/>
          <w:color w:val="000000"/>
          <w:sz w:val="28"/>
          <w:szCs w:val="28"/>
          <w:lang w:val="kk-KZ"/>
        </w:rPr>
        <w:t xml:space="preserve">аналь қанатындағы </w:t>
      </w:r>
      <w:r w:rsidR="00390579" w:rsidRPr="00213668">
        <w:rPr>
          <w:rFonts w:ascii="Times New Roman" w:hAnsi="Times New Roman" w:cs="Times New Roman"/>
          <w:color w:val="000000"/>
          <w:sz w:val="28"/>
          <w:szCs w:val="28"/>
          <w:lang w:val="kk-KZ" w:eastAsia="ru-RU"/>
        </w:rPr>
        <w:t xml:space="preserve">тармақталмаған сәулесінің саны; </w:t>
      </w:r>
      <w:r w:rsidR="00390579" w:rsidRPr="00213668">
        <w:rPr>
          <w:rFonts w:ascii="Times New Roman" w:eastAsia="Times New Roman" w:hAnsi="Times New Roman" w:cs="Times New Roman"/>
          <w:color w:val="000000"/>
          <w:sz w:val="28"/>
          <w:szCs w:val="28"/>
          <w:lang w:val="kk-KZ" w:eastAsia="ru-RU"/>
        </w:rPr>
        <w:t>Ab</w:t>
      </w:r>
      <w:r w:rsidR="00390579" w:rsidRPr="00213668">
        <w:rPr>
          <w:rFonts w:ascii="Times New Roman" w:hAnsi="Times New Roman" w:cs="Times New Roman"/>
          <w:color w:val="000000"/>
          <w:sz w:val="28"/>
          <w:szCs w:val="28"/>
          <w:lang w:val="kk-KZ"/>
        </w:rPr>
        <w:t xml:space="preserve"> – аналь қанатындағы </w:t>
      </w:r>
      <w:r w:rsidR="00390579" w:rsidRPr="00213668">
        <w:rPr>
          <w:rFonts w:ascii="Times New Roman" w:hAnsi="Times New Roman" w:cs="Times New Roman"/>
          <w:color w:val="000000"/>
          <w:sz w:val="28"/>
          <w:szCs w:val="28"/>
          <w:lang w:val="kk-KZ" w:eastAsia="ru-RU"/>
        </w:rPr>
        <w:t xml:space="preserve">тармақталған сәулесінің саны; </w:t>
      </w:r>
      <w:r w:rsidR="00390579" w:rsidRPr="00213668">
        <w:rPr>
          <w:rFonts w:ascii="Times New Roman" w:eastAsia="Times New Roman" w:hAnsi="Times New Roman" w:cs="Times New Roman"/>
          <w:color w:val="000000"/>
          <w:sz w:val="28"/>
          <w:szCs w:val="28"/>
          <w:lang w:val="kk-KZ" w:eastAsia="ru-RU"/>
        </w:rPr>
        <w:t xml:space="preserve">ll - </w:t>
      </w:r>
      <w:r w:rsidR="00390579" w:rsidRPr="00213668">
        <w:rPr>
          <w:rFonts w:ascii="Times New Roman" w:hAnsi="Times New Roman" w:cs="Times New Roman"/>
          <w:color w:val="000000"/>
          <w:sz w:val="28"/>
          <w:szCs w:val="28"/>
          <w:lang w:val="kk-KZ" w:eastAsia="ru-RU"/>
        </w:rPr>
        <w:t xml:space="preserve">бүйір сызығының саны; </w:t>
      </w:r>
      <w:r w:rsidR="00390579" w:rsidRPr="00213668">
        <w:rPr>
          <w:rFonts w:ascii="Times New Roman" w:eastAsia="Times New Roman" w:hAnsi="Times New Roman" w:cs="Times New Roman"/>
          <w:color w:val="000000"/>
          <w:sz w:val="28"/>
          <w:szCs w:val="28"/>
          <w:lang w:val="kk-KZ" w:eastAsia="ru-RU"/>
        </w:rPr>
        <w:t xml:space="preserve">sp.br - </w:t>
      </w:r>
      <w:r w:rsidR="00390579" w:rsidRPr="00213668">
        <w:rPr>
          <w:rFonts w:ascii="Times New Roman" w:hAnsi="Times New Roman" w:cs="Times New Roman"/>
          <w:color w:val="000000"/>
          <w:sz w:val="28"/>
          <w:szCs w:val="28"/>
          <w:lang w:val="kk-KZ"/>
        </w:rPr>
        <w:t>желбезек жапырақшаларының саны;</w:t>
      </w:r>
      <w:r w:rsidR="00390579" w:rsidRPr="00213668">
        <w:rPr>
          <w:rFonts w:ascii="Times New Roman" w:eastAsia="Times New Roman" w:hAnsi="Times New Roman" w:cs="Times New Roman"/>
          <w:color w:val="000000"/>
          <w:sz w:val="28"/>
          <w:szCs w:val="28"/>
          <w:lang w:val="kk-KZ" w:eastAsia="ru-RU"/>
        </w:rPr>
        <w:t xml:space="preserve"> vert. – </w:t>
      </w:r>
      <w:r w:rsidR="00390579" w:rsidRPr="00213668">
        <w:rPr>
          <w:rFonts w:ascii="Times New Roman" w:hAnsi="Times New Roman" w:cs="Times New Roman"/>
          <w:color w:val="000000"/>
          <w:sz w:val="28"/>
          <w:szCs w:val="28"/>
          <w:lang w:val="kk-KZ" w:eastAsia="ru-RU"/>
        </w:rPr>
        <w:t xml:space="preserve">омыртқаларының саны; </w:t>
      </w:r>
      <w:r w:rsidR="00390579" w:rsidRPr="00213668">
        <w:rPr>
          <w:rFonts w:ascii="Times New Roman" w:eastAsia="Times New Roman" w:hAnsi="Times New Roman" w:cs="Times New Roman"/>
          <w:color w:val="000000"/>
          <w:sz w:val="28"/>
          <w:szCs w:val="28"/>
          <w:lang w:val="kk-KZ" w:eastAsia="ru-RU"/>
        </w:rPr>
        <w:t xml:space="preserve">ao - </w:t>
      </w:r>
      <w:r w:rsidR="00390579" w:rsidRPr="00213668">
        <w:rPr>
          <w:rFonts w:ascii="Times New Roman" w:hAnsi="Times New Roman" w:cs="Times New Roman"/>
          <w:color w:val="000000"/>
          <w:sz w:val="28"/>
          <w:szCs w:val="28"/>
          <w:lang w:val="kk-KZ" w:eastAsia="ru-RU"/>
        </w:rPr>
        <w:t xml:space="preserve">басының ұзындығы; </w:t>
      </w:r>
      <w:r w:rsidR="00390579" w:rsidRPr="00213668">
        <w:rPr>
          <w:rFonts w:ascii="Times New Roman" w:eastAsia="Times New Roman" w:hAnsi="Times New Roman" w:cs="Times New Roman"/>
          <w:color w:val="000000"/>
          <w:sz w:val="28"/>
          <w:szCs w:val="28"/>
          <w:lang w:val="kk-KZ" w:eastAsia="ru-RU"/>
        </w:rPr>
        <w:t xml:space="preserve">gh - </w:t>
      </w:r>
      <w:r w:rsidR="00390579" w:rsidRPr="00213668">
        <w:rPr>
          <w:rFonts w:ascii="Times New Roman" w:hAnsi="Times New Roman" w:cs="Times New Roman"/>
          <w:color w:val="000000"/>
          <w:sz w:val="28"/>
          <w:szCs w:val="28"/>
          <w:lang w:val="kk-KZ" w:eastAsia="ru-RU"/>
        </w:rPr>
        <w:t xml:space="preserve">денесінің ең биік жері; </w:t>
      </w:r>
      <w:r w:rsidR="00390579" w:rsidRPr="00213668">
        <w:rPr>
          <w:rFonts w:ascii="Times New Roman" w:eastAsia="Times New Roman" w:hAnsi="Times New Roman" w:cs="Times New Roman"/>
          <w:color w:val="000000"/>
          <w:sz w:val="28"/>
          <w:szCs w:val="28"/>
          <w:lang w:val="kk-KZ" w:eastAsia="ru-RU"/>
        </w:rPr>
        <w:t xml:space="preserve">ik - </w:t>
      </w:r>
      <w:r w:rsidR="00390579" w:rsidRPr="00213668">
        <w:rPr>
          <w:rFonts w:ascii="Times New Roman" w:hAnsi="Times New Roman" w:cs="Times New Roman"/>
          <w:color w:val="000000"/>
          <w:sz w:val="28"/>
          <w:szCs w:val="28"/>
          <w:lang w:val="kk-KZ" w:eastAsia="ru-RU"/>
        </w:rPr>
        <w:t xml:space="preserve">денесінің ең төмен жері; </w:t>
      </w:r>
      <w:r w:rsidR="00390579" w:rsidRPr="00213668">
        <w:rPr>
          <w:rFonts w:ascii="Times New Roman" w:eastAsia="Times New Roman" w:hAnsi="Times New Roman" w:cs="Times New Roman"/>
          <w:color w:val="000000"/>
          <w:sz w:val="28"/>
          <w:szCs w:val="28"/>
          <w:lang w:val="kk-KZ" w:eastAsia="ru-RU"/>
        </w:rPr>
        <w:t xml:space="preserve">aq - </w:t>
      </w:r>
      <w:r w:rsidR="00390579" w:rsidRPr="00213668">
        <w:rPr>
          <w:rFonts w:ascii="Times New Roman" w:hAnsi="Times New Roman" w:cs="Times New Roman"/>
          <w:color w:val="000000"/>
          <w:sz w:val="28"/>
          <w:szCs w:val="28"/>
          <w:lang w:val="kk-KZ" w:eastAsia="ru-RU"/>
        </w:rPr>
        <w:t xml:space="preserve">антедорсальді қашықтығы; </w:t>
      </w:r>
      <w:r w:rsidR="00390579" w:rsidRPr="00213668">
        <w:rPr>
          <w:rFonts w:ascii="Times New Roman" w:eastAsia="Times New Roman" w:hAnsi="Times New Roman" w:cs="Times New Roman"/>
          <w:color w:val="000000"/>
          <w:sz w:val="28"/>
          <w:szCs w:val="28"/>
          <w:lang w:val="kk-KZ" w:eastAsia="ru-RU"/>
        </w:rPr>
        <w:t xml:space="preserve">rd -  </w:t>
      </w:r>
      <w:r w:rsidR="00390579" w:rsidRPr="00213668">
        <w:rPr>
          <w:rFonts w:ascii="Times New Roman" w:hAnsi="Times New Roman" w:cs="Times New Roman"/>
          <w:color w:val="000000"/>
          <w:sz w:val="28"/>
          <w:szCs w:val="28"/>
          <w:lang w:val="kk-KZ" w:eastAsia="ru-RU"/>
        </w:rPr>
        <w:t xml:space="preserve">постдорсальді қашықтығы; </w:t>
      </w:r>
      <w:r w:rsidR="00390579" w:rsidRPr="00213668">
        <w:rPr>
          <w:rFonts w:ascii="Times New Roman" w:eastAsia="Times New Roman" w:hAnsi="Times New Roman" w:cs="Times New Roman"/>
          <w:color w:val="000000"/>
          <w:sz w:val="28"/>
          <w:szCs w:val="28"/>
          <w:lang w:val="kk-KZ" w:eastAsia="ru-RU"/>
        </w:rPr>
        <w:t xml:space="preserve">ay - </w:t>
      </w:r>
      <w:r w:rsidR="00390579" w:rsidRPr="00213668">
        <w:rPr>
          <w:rFonts w:ascii="Times New Roman" w:hAnsi="Times New Roman" w:cs="Times New Roman"/>
          <w:color w:val="000000"/>
          <w:sz w:val="28"/>
          <w:szCs w:val="28"/>
          <w:lang w:val="kk-KZ" w:eastAsia="ru-RU"/>
        </w:rPr>
        <w:t xml:space="preserve">антеанальді қашықтығы; </w:t>
      </w:r>
      <w:r w:rsidR="00390579" w:rsidRPr="00213668">
        <w:rPr>
          <w:rFonts w:ascii="Times New Roman" w:eastAsia="Times New Roman" w:hAnsi="Times New Roman" w:cs="Times New Roman"/>
          <w:color w:val="000000"/>
          <w:sz w:val="28"/>
          <w:szCs w:val="28"/>
          <w:lang w:val="kk-KZ" w:eastAsia="ru-RU"/>
        </w:rPr>
        <w:t xml:space="preserve">az – антевентральді қашықтығы; fd - </w:t>
      </w:r>
      <w:r w:rsidR="00390579" w:rsidRPr="00213668">
        <w:rPr>
          <w:rFonts w:ascii="Times New Roman" w:hAnsi="Times New Roman" w:cs="Times New Roman"/>
          <w:color w:val="000000"/>
          <w:sz w:val="28"/>
          <w:szCs w:val="28"/>
          <w:lang w:val="kk-KZ" w:eastAsia="ru-RU"/>
        </w:rPr>
        <w:t xml:space="preserve">құйрық қалақшасының ұзындығы; </w:t>
      </w:r>
      <w:r w:rsidR="00390579" w:rsidRPr="00213668">
        <w:rPr>
          <w:rFonts w:ascii="Times New Roman" w:eastAsia="Times New Roman" w:hAnsi="Times New Roman" w:cs="Times New Roman"/>
          <w:color w:val="000000"/>
          <w:sz w:val="28"/>
          <w:szCs w:val="28"/>
          <w:lang w:val="kk-KZ" w:eastAsia="ru-RU"/>
        </w:rPr>
        <w:t xml:space="preserve">qs - </w:t>
      </w:r>
      <w:r w:rsidR="00390579" w:rsidRPr="00213668">
        <w:rPr>
          <w:rFonts w:ascii="Times New Roman" w:hAnsi="Times New Roman" w:cs="Times New Roman"/>
          <w:color w:val="000000"/>
          <w:sz w:val="28"/>
          <w:szCs w:val="28"/>
          <w:lang w:val="kk-KZ" w:eastAsia="ru-RU"/>
        </w:rPr>
        <w:t xml:space="preserve">ID ұзындығы; </w:t>
      </w:r>
      <w:r w:rsidR="00390579" w:rsidRPr="00213668">
        <w:rPr>
          <w:rFonts w:ascii="Times New Roman" w:eastAsia="Times New Roman" w:hAnsi="Times New Roman" w:cs="Times New Roman"/>
          <w:color w:val="000000"/>
          <w:sz w:val="28"/>
          <w:szCs w:val="28"/>
          <w:lang w:val="kk-KZ" w:eastAsia="ru-RU"/>
        </w:rPr>
        <w:t xml:space="preserve">qs1 - </w:t>
      </w:r>
      <w:r w:rsidR="00390579" w:rsidRPr="00213668">
        <w:rPr>
          <w:rFonts w:ascii="Times New Roman" w:hAnsi="Times New Roman" w:cs="Times New Roman"/>
          <w:color w:val="000000"/>
          <w:sz w:val="28"/>
          <w:szCs w:val="28"/>
          <w:lang w:val="kk-KZ" w:eastAsia="ru-RU"/>
        </w:rPr>
        <w:t xml:space="preserve">IID ұзындығы; </w:t>
      </w:r>
      <w:r w:rsidR="00390579" w:rsidRPr="00213668">
        <w:rPr>
          <w:rFonts w:ascii="Times New Roman" w:eastAsia="Times New Roman" w:hAnsi="Times New Roman" w:cs="Times New Roman"/>
          <w:color w:val="000000"/>
          <w:sz w:val="28"/>
          <w:szCs w:val="28"/>
          <w:lang w:val="kk-KZ" w:eastAsia="ru-RU"/>
        </w:rPr>
        <w:t xml:space="preserve">tu - </w:t>
      </w:r>
      <w:r w:rsidR="00390579" w:rsidRPr="00213668">
        <w:rPr>
          <w:rFonts w:ascii="Times New Roman" w:hAnsi="Times New Roman" w:cs="Times New Roman"/>
          <w:color w:val="000000"/>
          <w:sz w:val="28"/>
          <w:szCs w:val="28"/>
          <w:lang w:val="kk-KZ" w:eastAsia="ru-RU"/>
        </w:rPr>
        <w:t xml:space="preserve">ID ең биік жері; </w:t>
      </w:r>
      <w:r w:rsidR="00390579" w:rsidRPr="00213668">
        <w:rPr>
          <w:rFonts w:ascii="Times New Roman" w:eastAsia="Times New Roman" w:hAnsi="Times New Roman" w:cs="Times New Roman"/>
          <w:color w:val="000000"/>
          <w:sz w:val="28"/>
          <w:szCs w:val="28"/>
          <w:lang w:val="kk-KZ" w:eastAsia="ru-RU"/>
        </w:rPr>
        <w:t xml:space="preserve">tu1 - </w:t>
      </w:r>
      <w:r w:rsidR="00390579" w:rsidRPr="00213668">
        <w:rPr>
          <w:rFonts w:ascii="Times New Roman" w:hAnsi="Times New Roman" w:cs="Times New Roman"/>
          <w:color w:val="000000"/>
          <w:sz w:val="28"/>
          <w:szCs w:val="28"/>
          <w:lang w:val="kk-KZ" w:eastAsia="ru-RU"/>
        </w:rPr>
        <w:t xml:space="preserve">IID ең биік жері; </w:t>
      </w:r>
      <w:r w:rsidR="00390579" w:rsidRPr="00213668">
        <w:rPr>
          <w:rFonts w:ascii="Times New Roman" w:eastAsia="Times New Roman" w:hAnsi="Times New Roman" w:cs="Times New Roman"/>
          <w:color w:val="000000"/>
          <w:sz w:val="28"/>
          <w:szCs w:val="28"/>
          <w:lang w:val="kk-KZ" w:eastAsia="ru-RU"/>
        </w:rPr>
        <w:t xml:space="preserve">yy1 - </w:t>
      </w:r>
      <w:r w:rsidR="00390579" w:rsidRPr="00213668">
        <w:rPr>
          <w:rFonts w:ascii="Times New Roman" w:hAnsi="Times New Roman" w:cs="Times New Roman"/>
          <w:color w:val="000000"/>
          <w:sz w:val="28"/>
          <w:szCs w:val="28"/>
          <w:lang w:val="kk-KZ" w:eastAsia="ru-RU"/>
        </w:rPr>
        <w:t xml:space="preserve">A негізінің ұзындығы; </w:t>
      </w:r>
      <w:r w:rsidR="00390579" w:rsidRPr="00213668">
        <w:rPr>
          <w:rFonts w:ascii="Times New Roman" w:eastAsia="Times New Roman" w:hAnsi="Times New Roman" w:cs="Times New Roman"/>
          <w:color w:val="000000"/>
          <w:sz w:val="28"/>
          <w:szCs w:val="28"/>
          <w:lang w:val="kk-KZ" w:eastAsia="ru-RU"/>
        </w:rPr>
        <w:t>vx -</w:t>
      </w:r>
      <w:r w:rsidR="00390579" w:rsidRPr="00213668">
        <w:rPr>
          <w:rFonts w:ascii="Times New Roman" w:hAnsi="Times New Roman" w:cs="Times New Roman"/>
          <w:color w:val="000000"/>
          <w:sz w:val="28"/>
          <w:szCs w:val="28"/>
          <w:lang w:val="kk-KZ" w:eastAsia="ru-RU"/>
        </w:rPr>
        <w:t xml:space="preserve"> P ұзындығы; </w:t>
      </w:r>
      <w:r w:rsidR="00390579" w:rsidRPr="00213668">
        <w:rPr>
          <w:rFonts w:ascii="Times New Roman" w:eastAsia="Times New Roman" w:hAnsi="Times New Roman" w:cs="Times New Roman"/>
          <w:color w:val="000000"/>
          <w:sz w:val="28"/>
          <w:szCs w:val="28"/>
          <w:lang w:val="kk-KZ" w:eastAsia="ru-RU"/>
        </w:rPr>
        <w:t xml:space="preserve">vx1 - </w:t>
      </w:r>
      <w:r w:rsidR="00390579" w:rsidRPr="00213668">
        <w:rPr>
          <w:rFonts w:ascii="Times New Roman" w:hAnsi="Times New Roman" w:cs="Times New Roman"/>
          <w:color w:val="000000"/>
          <w:sz w:val="28"/>
          <w:szCs w:val="28"/>
          <w:lang w:val="kk-KZ" w:eastAsia="ru-RU"/>
        </w:rPr>
        <w:t xml:space="preserve">P ені; </w:t>
      </w:r>
      <w:r w:rsidR="00390579" w:rsidRPr="00213668">
        <w:rPr>
          <w:rFonts w:ascii="Times New Roman" w:eastAsia="Times New Roman" w:hAnsi="Times New Roman" w:cs="Times New Roman"/>
          <w:color w:val="000000"/>
          <w:sz w:val="28"/>
          <w:szCs w:val="28"/>
          <w:lang w:val="kk-KZ" w:eastAsia="ru-RU"/>
        </w:rPr>
        <w:t xml:space="preserve">zz - </w:t>
      </w:r>
      <w:r w:rsidR="00390579" w:rsidRPr="00213668">
        <w:rPr>
          <w:rFonts w:ascii="Times New Roman" w:hAnsi="Times New Roman" w:cs="Times New Roman"/>
          <w:color w:val="000000"/>
          <w:sz w:val="28"/>
          <w:szCs w:val="28"/>
          <w:lang w:val="kk-KZ" w:eastAsia="ru-RU"/>
        </w:rPr>
        <w:t xml:space="preserve">V ұзындығы; </w:t>
      </w:r>
      <w:r w:rsidR="00390579" w:rsidRPr="00213668">
        <w:rPr>
          <w:rFonts w:ascii="Times New Roman" w:eastAsia="Times New Roman" w:hAnsi="Times New Roman" w:cs="Times New Roman"/>
          <w:color w:val="000000"/>
          <w:sz w:val="28"/>
          <w:szCs w:val="28"/>
          <w:lang w:val="kk-KZ" w:eastAsia="ru-RU"/>
        </w:rPr>
        <w:t xml:space="preserve">vy - </w:t>
      </w:r>
      <w:r w:rsidR="00390579" w:rsidRPr="00213668">
        <w:rPr>
          <w:rFonts w:ascii="Times New Roman" w:hAnsi="Times New Roman" w:cs="Times New Roman"/>
          <w:color w:val="000000"/>
          <w:sz w:val="28"/>
          <w:szCs w:val="28"/>
          <w:lang w:val="kk-KZ" w:eastAsia="ru-RU"/>
        </w:rPr>
        <w:t>P-A арақашықтығы;</w:t>
      </w:r>
      <w:r w:rsidR="00390579" w:rsidRPr="00213668">
        <w:rPr>
          <w:rFonts w:ascii="Times New Roman" w:eastAsia="Times New Roman" w:hAnsi="Times New Roman" w:cs="Times New Roman"/>
          <w:color w:val="000000"/>
          <w:sz w:val="28"/>
          <w:szCs w:val="28"/>
          <w:lang w:val="kk-KZ" w:eastAsia="ru-RU"/>
        </w:rPr>
        <w:t xml:space="preserve"> va - </w:t>
      </w:r>
      <w:r w:rsidR="00390579" w:rsidRPr="00213668">
        <w:rPr>
          <w:rFonts w:ascii="Times New Roman" w:hAnsi="Times New Roman" w:cs="Times New Roman"/>
          <w:color w:val="000000"/>
          <w:sz w:val="28"/>
          <w:szCs w:val="28"/>
          <w:lang w:val="kk-KZ" w:eastAsia="ru-RU"/>
        </w:rPr>
        <w:t>V-A арақашықтығы;</w:t>
      </w:r>
      <w:r w:rsidR="00390579" w:rsidRPr="00213668">
        <w:rPr>
          <w:rFonts w:ascii="Times New Roman" w:eastAsia="Times New Roman" w:hAnsi="Times New Roman" w:cs="Times New Roman"/>
          <w:color w:val="000000"/>
          <w:sz w:val="28"/>
          <w:szCs w:val="28"/>
          <w:lang w:val="kk-KZ" w:eastAsia="ru-RU"/>
        </w:rPr>
        <w:t xml:space="preserve"> lm - </w:t>
      </w:r>
      <w:r w:rsidR="00390579" w:rsidRPr="00213668">
        <w:rPr>
          <w:rFonts w:ascii="Times New Roman" w:hAnsi="Times New Roman" w:cs="Times New Roman"/>
          <w:color w:val="000000"/>
          <w:sz w:val="28"/>
          <w:szCs w:val="28"/>
          <w:lang w:val="kk-KZ" w:eastAsia="ru-RU"/>
        </w:rPr>
        <w:t xml:space="preserve">көзінің артынан басының биіктігі; </w:t>
      </w:r>
      <w:r w:rsidR="00390579" w:rsidRPr="00213668">
        <w:rPr>
          <w:rFonts w:ascii="Times New Roman" w:eastAsia="Times New Roman" w:hAnsi="Times New Roman" w:cs="Times New Roman"/>
          <w:color w:val="000000"/>
          <w:sz w:val="28"/>
          <w:szCs w:val="28"/>
          <w:lang w:val="kk-KZ" w:eastAsia="ru-RU"/>
        </w:rPr>
        <w:t xml:space="preserve">kk (io) - </w:t>
      </w:r>
      <w:r w:rsidR="00390579" w:rsidRPr="00213668">
        <w:rPr>
          <w:rFonts w:ascii="Times New Roman" w:hAnsi="Times New Roman" w:cs="Times New Roman"/>
          <w:color w:val="000000"/>
          <w:sz w:val="28"/>
          <w:szCs w:val="28"/>
          <w:lang w:val="kk-KZ" w:eastAsia="ru-RU"/>
        </w:rPr>
        <w:t xml:space="preserve">маңдайының ені; </w:t>
      </w:r>
      <w:r w:rsidR="00390579" w:rsidRPr="00213668">
        <w:rPr>
          <w:rFonts w:ascii="Times New Roman" w:eastAsia="Times New Roman" w:hAnsi="Times New Roman" w:cs="Times New Roman"/>
          <w:color w:val="000000"/>
          <w:sz w:val="28"/>
          <w:szCs w:val="28"/>
          <w:lang w:val="kk-KZ" w:eastAsia="ru-RU"/>
        </w:rPr>
        <w:t xml:space="preserve">an – тұмсығының ұзындығы; np – көзінің диаметрі; po - </w:t>
      </w:r>
      <w:r w:rsidR="00390579" w:rsidRPr="00213668">
        <w:rPr>
          <w:rFonts w:ascii="Times New Roman" w:hAnsi="Times New Roman" w:cs="Times New Roman"/>
          <w:color w:val="000000"/>
          <w:sz w:val="28"/>
          <w:szCs w:val="28"/>
          <w:lang w:val="kk-KZ" w:eastAsia="ru-RU"/>
        </w:rPr>
        <w:t xml:space="preserve">көзінің артынан желбезек қақпағының соңына дейінгі арақашықтығы. </w:t>
      </w:r>
      <w:r w:rsidR="00390579" w:rsidRPr="00213668">
        <w:rPr>
          <w:rFonts w:ascii="Times New Roman" w:eastAsia="Times New Roman" w:hAnsi="Times New Roman" w:cs="Times New Roman"/>
          <w:color w:val="000000"/>
          <w:sz w:val="28"/>
          <w:szCs w:val="28"/>
          <w:lang w:val="kk-KZ" w:eastAsia="ru-RU"/>
        </w:rPr>
        <w:t xml:space="preserve">  </w:t>
      </w:r>
      <w:r w:rsidR="006C6DCB">
        <w:rPr>
          <w:rFonts w:ascii="Times New Roman" w:eastAsia="Times New Roman" w:hAnsi="Times New Roman" w:cs="Times New Roman"/>
          <w:color w:val="000000"/>
          <w:sz w:val="28"/>
          <w:szCs w:val="28"/>
          <w:lang w:val="kk-KZ" w:eastAsia="ru-RU"/>
        </w:rPr>
        <w:t xml:space="preserve">  </w:t>
      </w:r>
    </w:p>
    <w:p w:rsidR="0005142B" w:rsidRPr="0005142B" w:rsidRDefault="0005142B" w:rsidP="0005142B">
      <w:pPr>
        <w:spacing w:after="0" w:line="240" w:lineRule="auto"/>
        <w:ind w:firstLine="708"/>
        <w:jc w:val="both"/>
        <w:rPr>
          <w:rFonts w:ascii="Times New Roman" w:hAnsi="Times New Roman" w:cs="Times New Roman"/>
          <w:spacing w:val="-4"/>
          <w:sz w:val="28"/>
          <w:szCs w:val="28"/>
          <w:lang w:val="kk-KZ"/>
        </w:rPr>
      </w:pPr>
      <w:r w:rsidRPr="002D4080">
        <w:rPr>
          <w:rFonts w:ascii="Times New Roman" w:hAnsi="Times New Roman" w:cs="Times New Roman"/>
          <w:spacing w:val="-4"/>
          <w:sz w:val="28"/>
          <w:szCs w:val="28"/>
          <w:lang w:val="kk-KZ"/>
        </w:rPr>
        <w:t>Абсолютті жеке тұқымдылығын</w:t>
      </w:r>
      <w:r>
        <w:rPr>
          <w:rFonts w:ascii="Times New Roman" w:hAnsi="Times New Roman" w:cs="Times New Roman"/>
          <w:spacing w:val="-4"/>
          <w:sz w:val="28"/>
          <w:szCs w:val="28"/>
          <w:lang w:val="kk-KZ"/>
        </w:rPr>
        <w:t xml:space="preserve"> анықтау барысында далалық жағдайда гонадасының толық салмағы өлшеніп алынады, ары қарай шамамен </w:t>
      </w:r>
      <w:r w:rsidRPr="00E27100">
        <w:rPr>
          <w:rFonts w:ascii="Times New Roman" w:hAnsi="Times New Roman" w:cs="Times New Roman"/>
          <w:spacing w:val="-4"/>
          <w:sz w:val="28"/>
          <w:szCs w:val="28"/>
          <w:lang w:val="kk-KZ"/>
        </w:rPr>
        <w:t>4</w:t>
      </w:r>
      <w:r>
        <w:rPr>
          <w:rFonts w:ascii="Times New Roman" w:hAnsi="Times New Roman" w:cs="Times New Roman"/>
          <w:spacing w:val="-4"/>
          <w:sz w:val="28"/>
          <w:szCs w:val="28"/>
          <w:lang w:val="kk-KZ"/>
        </w:rPr>
        <w:t xml:space="preserve">/1 бөлігі арнайы этикеткасы жазылған (балықтың ауланған күні, балықтың аты және гонадасының салмағы жазылады) дәкеге оралып, </w:t>
      </w:r>
      <w:r w:rsidRPr="00E27100">
        <w:rPr>
          <w:rFonts w:ascii="Times New Roman" w:hAnsi="Times New Roman" w:cs="Times New Roman"/>
          <w:spacing w:val="-4"/>
          <w:sz w:val="28"/>
          <w:szCs w:val="28"/>
          <w:lang w:val="kk-KZ"/>
        </w:rPr>
        <w:t>4%</w:t>
      </w:r>
      <w:r>
        <w:rPr>
          <w:rFonts w:ascii="Times New Roman" w:hAnsi="Times New Roman" w:cs="Times New Roman"/>
          <w:spacing w:val="-4"/>
          <w:sz w:val="28"/>
          <w:szCs w:val="28"/>
          <w:lang w:val="kk-KZ"/>
        </w:rPr>
        <w:t xml:space="preserve"> формалин салынған арнайы </w:t>
      </w:r>
      <w:r>
        <w:rPr>
          <w:rFonts w:ascii="Times New Roman" w:hAnsi="Times New Roman" w:cs="Times New Roman"/>
          <w:spacing w:val="-4"/>
          <w:sz w:val="28"/>
          <w:szCs w:val="28"/>
          <w:lang w:val="kk-KZ"/>
        </w:rPr>
        <w:lastRenderedPageBreak/>
        <w:t xml:space="preserve">ыдысқа салынады. Этикеткасы суда тез ыдырамайтын қағазға қарындашпен жазылады. Өңдеу кезінде торсиондық таразыға </w:t>
      </w:r>
      <w:r w:rsidRPr="00E27100">
        <w:rPr>
          <w:rFonts w:ascii="Times New Roman" w:hAnsi="Times New Roman" w:cs="Times New Roman"/>
          <w:spacing w:val="-4"/>
          <w:sz w:val="28"/>
          <w:szCs w:val="28"/>
          <w:lang w:val="kk-KZ"/>
        </w:rPr>
        <w:t>1</w:t>
      </w:r>
      <w:r>
        <w:rPr>
          <w:rFonts w:ascii="Times New Roman" w:hAnsi="Times New Roman" w:cs="Times New Roman"/>
          <w:spacing w:val="-4"/>
          <w:sz w:val="28"/>
          <w:szCs w:val="28"/>
          <w:lang w:val="kk-KZ"/>
        </w:rPr>
        <w:t xml:space="preserve"> грамм уылдырық өлшеніп алынады және МБС бинокульярының көмегімен бір граммда қанша уылдырық бар санап шығарады, ары қарай гонадасының жалпы салмағына көбейтеміз.  </w:t>
      </w:r>
    </w:p>
    <w:p w:rsidR="0005142B" w:rsidRDefault="0005142B" w:rsidP="0005142B">
      <w:pPr>
        <w:spacing w:after="0" w:line="240" w:lineRule="auto"/>
        <w:ind w:firstLine="709"/>
        <w:jc w:val="both"/>
        <w:rPr>
          <w:rFonts w:ascii="Times New Roman" w:hAnsi="Times New Roman" w:cs="Times New Roman"/>
          <w:bCs/>
          <w:sz w:val="28"/>
          <w:szCs w:val="28"/>
          <w:lang w:val="kk-KZ"/>
        </w:rPr>
      </w:pPr>
      <w:r w:rsidRPr="002D4080">
        <w:rPr>
          <w:rFonts w:ascii="Times New Roman" w:hAnsi="Times New Roman" w:cs="Times New Roman"/>
          <w:bCs/>
          <w:sz w:val="28"/>
          <w:szCs w:val="28"/>
          <w:lang w:val="kk-KZ"/>
        </w:rPr>
        <w:t>Балықтардың қоңдылығын  анықтау әдісі.</w:t>
      </w:r>
      <w:r>
        <w:rPr>
          <w:rFonts w:ascii="Times New Roman" w:hAnsi="Times New Roman" w:cs="Times New Roman"/>
          <w:bCs/>
          <w:sz w:val="28"/>
          <w:szCs w:val="28"/>
          <w:lang w:val="kk-KZ"/>
        </w:rPr>
        <w:t xml:space="preserve"> </w:t>
      </w:r>
      <w:r w:rsidRPr="00F0092B">
        <w:rPr>
          <w:rFonts w:ascii="Times New Roman" w:hAnsi="Times New Roman" w:cs="Times New Roman"/>
          <w:bCs/>
          <w:sz w:val="28"/>
          <w:szCs w:val="28"/>
          <w:lang w:val="kk-KZ"/>
        </w:rPr>
        <w:t>Қоңдылық коэффициенті мына формула арқылы анықталды:</w:t>
      </w:r>
    </w:p>
    <w:p w:rsidR="0005142B" w:rsidRPr="00F0092B" w:rsidRDefault="0005142B" w:rsidP="0005142B">
      <w:pPr>
        <w:spacing w:after="0" w:line="240" w:lineRule="auto"/>
        <w:jc w:val="both"/>
        <w:rPr>
          <w:rFonts w:ascii="Times New Roman" w:hAnsi="Times New Roman" w:cs="Times New Roman"/>
          <w:bCs/>
          <w:sz w:val="28"/>
          <w:szCs w:val="28"/>
          <w:lang w:val="kk-KZ"/>
        </w:rPr>
      </w:pPr>
    </w:p>
    <w:p w:rsidR="0005142B" w:rsidRPr="00F0092B" w:rsidRDefault="0005142B" w:rsidP="0005142B">
      <w:pPr>
        <w:spacing w:after="0" w:line="240" w:lineRule="auto"/>
        <w:ind w:firstLine="709"/>
        <w:jc w:val="center"/>
        <w:rPr>
          <w:rFonts w:ascii="Times New Roman" w:hAnsi="Times New Roman" w:cs="Times New Roman"/>
          <w:bCs/>
          <w:sz w:val="28"/>
          <w:szCs w:val="28"/>
          <w:lang w:val="kk-KZ"/>
        </w:rPr>
      </w:pPr>
      <w:r w:rsidRPr="00F0092B">
        <w:rPr>
          <w:rFonts w:ascii="Times New Roman" w:hAnsi="Times New Roman" w:cs="Times New Roman"/>
          <w:bCs/>
          <w:sz w:val="28"/>
          <w:szCs w:val="28"/>
          <w:lang w:val="kk-KZ"/>
        </w:rPr>
        <w:t xml:space="preserve">F = </w:t>
      </w:r>
      <w:r w:rsidRPr="00F0092B">
        <w:rPr>
          <w:rFonts w:ascii="Times New Roman" w:hAnsi="Times New Roman" w:cs="Times New Roman"/>
          <w:bCs/>
          <w:position w:val="-24"/>
          <w:sz w:val="28"/>
          <w:szCs w:val="28"/>
          <w:lang w:val="en-US"/>
        </w:rPr>
        <w:object w:dxaOrig="300" w:dyaOrig="620">
          <v:shape id="_x0000_i1026" type="#_x0000_t75" style="width:15.6pt;height:31.2pt" o:ole="">
            <v:imagedata r:id="rId20" o:title=""/>
          </v:shape>
          <o:OLEObject Type="Embed" ProgID="Equation.3" ShapeID="_x0000_i1026" DrawAspect="Content" ObjectID="_1739185300" r:id="rId21"/>
        </w:object>
      </w:r>
      <w:r w:rsidRPr="00F0092B">
        <w:rPr>
          <w:rFonts w:ascii="Times New Roman" w:hAnsi="Times New Roman" w:cs="Times New Roman"/>
          <w:bCs/>
          <w:sz w:val="28"/>
          <w:szCs w:val="28"/>
          <w:lang w:val="kk-KZ"/>
        </w:rPr>
        <w:t xml:space="preserve"> *100 (Фультон</w:t>
      </w:r>
      <w:r>
        <w:rPr>
          <w:rFonts w:ascii="Times New Roman" w:hAnsi="Times New Roman" w:cs="Times New Roman"/>
          <w:bCs/>
          <w:sz w:val="28"/>
          <w:szCs w:val="28"/>
          <w:lang w:val="kk-KZ"/>
        </w:rPr>
        <w:t xml:space="preserve"> бойынша қоңдылығы</w:t>
      </w:r>
      <w:r w:rsidRPr="00F0092B">
        <w:rPr>
          <w:rFonts w:ascii="Times New Roman" w:hAnsi="Times New Roman" w:cs="Times New Roman"/>
          <w:bCs/>
          <w:sz w:val="28"/>
          <w:szCs w:val="28"/>
          <w:lang w:val="kk-KZ"/>
        </w:rPr>
        <w:t>)</w:t>
      </w:r>
    </w:p>
    <w:p w:rsidR="0005142B" w:rsidRDefault="0005142B" w:rsidP="0005142B">
      <w:pPr>
        <w:spacing w:after="0" w:line="240" w:lineRule="auto"/>
        <w:ind w:firstLine="709"/>
        <w:jc w:val="center"/>
        <w:rPr>
          <w:rFonts w:ascii="Times New Roman" w:hAnsi="Times New Roman" w:cs="Times New Roman"/>
          <w:sz w:val="28"/>
          <w:szCs w:val="28"/>
          <w:lang w:val="kk-KZ"/>
        </w:rPr>
      </w:pPr>
      <w:r w:rsidRPr="00F0092B">
        <w:rPr>
          <w:rFonts w:ascii="Times New Roman" w:hAnsi="Times New Roman" w:cs="Times New Roman"/>
          <w:bCs/>
          <w:sz w:val="28"/>
          <w:szCs w:val="28"/>
          <w:lang w:val="kk-KZ"/>
        </w:rPr>
        <w:t xml:space="preserve">Сl = </w:t>
      </w:r>
      <w:r w:rsidRPr="00F0092B">
        <w:rPr>
          <w:rFonts w:ascii="Times New Roman" w:hAnsi="Times New Roman" w:cs="Times New Roman"/>
          <w:position w:val="-24"/>
          <w:sz w:val="28"/>
          <w:szCs w:val="28"/>
          <w:lang w:val="en-US"/>
        </w:rPr>
        <w:object w:dxaOrig="760" w:dyaOrig="620">
          <v:shape id="_x0000_i1027" type="#_x0000_t75" style="width:37.8pt;height:31.2pt" o:ole="">
            <v:imagedata r:id="rId22" o:title=""/>
          </v:shape>
          <o:OLEObject Type="Embed" ProgID="Equation.3" ShapeID="_x0000_i1027" DrawAspect="Content" ObjectID="_1739185301" r:id="rId23"/>
        </w:object>
      </w:r>
      <w:r w:rsidRPr="00F0092B">
        <w:rPr>
          <w:rFonts w:ascii="Times New Roman" w:hAnsi="Times New Roman" w:cs="Times New Roman"/>
          <w:sz w:val="28"/>
          <w:szCs w:val="28"/>
          <w:lang w:val="kk-KZ"/>
        </w:rPr>
        <w:t xml:space="preserve"> (Кларк</w:t>
      </w:r>
      <w:r>
        <w:rPr>
          <w:rFonts w:ascii="Times New Roman" w:hAnsi="Times New Roman" w:cs="Times New Roman"/>
          <w:sz w:val="28"/>
          <w:szCs w:val="28"/>
          <w:lang w:val="kk-KZ"/>
        </w:rPr>
        <w:t xml:space="preserve"> </w:t>
      </w:r>
      <w:r>
        <w:rPr>
          <w:rFonts w:ascii="Times New Roman" w:hAnsi="Times New Roman" w:cs="Times New Roman"/>
          <w:bCs/>
          <w:sz w:val="28"/>
          <w:szCs w:val="28"/>
          <w:lang w:val="kk-KZ"/>
        </w:rPr>
        <w:t>бойынша қоңдылығы</w:t>
      </w:r>
      <w:r w:rsidRPr="00F0092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05142B" w:rsidRPr="00F0092B" w:rsidRDefault="0005142B" w:rsidP="0005142B">
      <w:pPr>
        <w:spacing w:after="0" w:line="240" w:lineRule="auto"/>
        <w:ind w:firstLine="709"/>
        <w:jc w:val="center"/>
        <w:rPr>
          <w:rFonts w:ascii="Times New Roman" w:hAnsi="Times New Roman" w:cs="Times New Roman"/>
          <w:sz w:val="28"/>
          <w:szCs w:val="28"/>
          <w:lang w:val="kk-KZ"/>
        </w:rPr>
      </w:pPr>
    </w:p>
    <w:p w:rsidR="0005142B" w:rsidRPr="00F0092B" w:rsidRDefault="0005142B" w:rsidP="0005142B">
      <w:pPr>
        <w:spacing w:after="0" w:line="240" w:lineRule="auto"/>
        <w:ind w:firstLine="709"/>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Мұндағы:  l – құйрық қанатына дейінгі ұзындығы;</w:t>
      </w:r>
    </w:p>
    <w:p w:rsidR="0005142B" w:rsidRPr="00F0092B" w:rsidRDefault="0005142B" w:rsidP="0005142B">
      <w:pPr>
        <w:spacing w:after="0" w:line="240" w:lineRule="auto"/>
        <w:ind w:firstLine="709"/>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 xml:space="preserve">Q – денесінің </w:t>
      </w:r>
      <w:r>
        <w:rPr>
          <w:rFonts w:ascii="Times New Roman" w:hAnsi="Times New Roman" w:cs="Times New Roman"/>
          <w:sz w:val="28"/>
          <w:szCs w:val="28"/>
          <w:lang w:val="kk-KZ"/>
        </w:rPr>
        <w:t xml:space="preserve">толық </w:t>
      </w:r>
      <w:r w:rsidRPr="00F0092B">
        <w:rPr>
          <w:rFonts w:ascii="Times New Roman" w:hAnsi="Times New Roman" w:cs="Times New Roman"/>
          <w:sz w:val="28"/>
          <w:szCs w:val="28"/>
          <w:lang w:val="kk-KZ"/>
        </w:rPr>
        <w:t xml:space="preserve">салмағы; </w:t>
      </w:r>
    </w:p>
    <w:p w:rsidR="0005142B" w:rsidRPr="00F0092B" w:rsidRDefault="0005142B" w:rsidP="0005142B">
      <w:pPr>
        <w:spacing w:after="0" w:line="240" w:lineRule="auto"/>
        <w:ind w:firstLine="709"/>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q –  ішкі мүшелерін</w:t>
      </w:r>
      <w:r>
        <w:rPr>
          <w:rFonts w:ascii="Times New Roman" w:hAnsi="Times New Roman" w:cs="Times New Roman"/>
          <w:sz w:val="28"/>
          <w:szCs w:val="28"/>
          <w:lang w:val="kk-KZ"/>
        </w:rPr>
        <w:t>сіз</w:t>
      </w:r>
      <w:r w:rsidRPr="00F0092B">
        <w:rPr>
          <w:rFonts w:ascii="Times New Roman" w:hAnsi="Times New Roman" w:cs="Times New Roman"/>
          <w:sz w:val="28"/>
          <w:szCs w:val="28"/>
          <w:lang w:val="kk-KZ"/>
        </w:rPr>
        <w:t xml:space="preserve"> салмағы;</w:t>
      </w:r>
    </w:p>
    <w:p w:rsidR="0005142B" w:rsidRPr="00F0092B" w:rsidRDefault="0005142B" w:rsidP="0005142B">
      <w:pPr>
        <w:spacing w:after="0" w:line="240" w:lineRule="auto"/>
        <w:ind w:firstLine="709"/>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F –Фультон бойынша балықтың қоңдылығы жалпы дене массасы (Q,г);</w:t>
      </w:r>
    </w:p>
    <w:p w:rsidR="0005142B" w:rsidRPr="00EF1641" w:rsidRDefault="0005142B" w:rsidP="0005142B">
      <w:pPr>
        <w:spacing w:after="0" w:line="240" w:lineRule="auto"/>
        <w:ind w:firstLine="709"/>
        <w:jc w:val="both"/>
        <w:rPr>
          <w:rFonts w:ascii="Times New Roman" w:hAnsi="Times New Roman" w:cs="Times New Roman"/>
          <w:sz w:val="28"/>
          <w:szCs w:val="28"/>
          <w:lang w:val="kk-KZ"/>
        </w:rPr>
      </w:pPr>
      <w:r w:rsidRPr="00F0092B">
        <w:rPr>
          <w:rFonts w:ascii="Times New Roman" w:hAnsi="Times New Roman" w:cs="Times New Roman"/>
          <w:sz w:val="28"/>
          <w:szCs w:val="28"/>
          <w:lang w:val="kk-KZ"/>
        </w:rPr>
        <w:t>Cl – Кларк бойынша қоңдылығы ішкі органдар дене массасы ( q,г ).</w:t>
      </w:r>
    </w:p>
    <w:p w:rsidR="0005142B" w:rsidRDefault="0005142B" w:rsidP="0005142B">
      <w:pPr>
        <w:spacing w:after="0" w:line="240" w:lineRule="auto"/>
        <w:ind w:firstLine="708"/>
        <w:jc w:val="both"/>
        <w:rPr>
          <w:rFonts w:ascii="Times New Roman" w:hAnsi="Times New Roman" w:cs="Times New Roman"/>
          <w:i/>
          <w:spacing w:val="-4"/>
          <w:sz w:val="28"/>
          <w:szCs w:val="28"/>
          <w:lang w:val="kk-KZ"/>
        </w:rPr>
      </w:pPr>
    </w:p>
    <w:p w:rsidR="0005142B" w:rsidRPr="00E37B15" w:rsidRDefault="0005142B" w:rsidP="00991B47">
      <w:pPr>
        <w:spacing w:after="0" w:line="240" w:lineRule="auto"/>
        <w:ind w:firstLine="851"/>
        <w:jc w:val="both"/>
        <w:rPr>
          <w:rFonts w:ascii="Times New Roman" w:hAnsi="Times New Roman" w:cs="Times New Roman"/>
          <w:spacing w:val="-4"/>
          <w:sz w:val="28"/>
          <w:szCs w:val="28"/>
          <w:lang w:val="kk-KZ"/>
        </w:rPr>
      </w:pPr>
      <w:r w:rsidRPr="002D4080">
        <w:rPr>
          <w:rFonts w:ascii="Times New Roman" w:hAnsi="Times New Roman" w:cs="Times New Roman"/>
          <w:spacing w:val="-4"/>
          <w:sz w:val="28"/>
          <w:szCs w:val="28"/>
          <w:lang w:val="kk-KZ"/>
        </w:rPr>
        <w:t>Балық жасын анықтауда</w:t>
      </w:r>
      <w:r>
        <w:rPr>
          <w:rFonts w:ascii="Times New Roman" w:hAnsi="Times New Roman" w:cs="Times New Roman"/>
          <w:spacing w:val="-4"/>
          <w:sz w:val="28"/>
          <w:szCs w:val="28"/>
          <w:lang w:val="kk-KZ"/>
        </w:rPr>
        <w:t xml:space="preserve"> </w:t>
      </w:r>
      <w:r w:rsidR="00991B47">
        <w:rPr>
          <w:rFonts w:ascii="Times New Roman" w:hAnsi="Times New Roman" w:cs="Times New Roman"/>
          <w:spacing w:val="-4"/>
          <w:sz w:val="28"/>
          <w:szCs w:val="28"/>
          <w:lang w:val="kk-KZ"/>
        </w:rPr>
        <w:t xml:space="preserve">қабыршағы бүйір сызығының үстінен арқа қанатының тұсынан алынады. Арнайы дайындалған кітапшаға салынады, ары қарай өңдеу жұмыстары зертхана жағдайында жүргізіледі. Балықтың жылдық сақиналарын МБС-10 </w:t>
      </w:r>
      <w:r>
        <w:rPr>
          <w:rFonts w:ascii="Times New Roman" w:hAnsi="Times New Roman" w:cs="Times New Roman"/>
          <w:spacing w:val="-4"/>
          <w:sz w:val="28"/>
          <w:szCs w:val="28"/>
          <w:lang w:val="kk-KZ"/>
        </w:rPr>
        <w:t>бинокульярының көмегімен санап шығады, ең бастысы жалған сақиналармен жылдық сақинаны шатастырмау. Көксерке, ақмарқа, жыланбас балықтардың жасын қабыршағы арқылы қарасақ, жайын балығының жасын (қабыршағының болмауына байланысты) омыртқасы арқылы қарастырамыз.</w:t>
      </w:r>
    </w:p>
    <w:p w:rsidR="00696B7A" w:rsidRPr="00F67E18" w:rsidRDefault="00FE4D9F" w:rsidP="00696B7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Дернәсілдерді</w:t>
      </w:r>
      <w:r w:rsidR="003F345E" w:rsidRPr="003F345E">
        <w:rPr>
          <w:rFonts w:ascii="Times New Roman" w:hAnsi="Times New Roman" w:cs="Times New Roman"/>
          <w:sz w:val="28"/>
          <w:szCs w:val="28"/>
          <w:lang w:val="kk-KZ"/>
        </w:rPr>
        <w:t xml:space="preserve">, шабақтарды, </w:t>
      </w:r>
      <w:r w:rsidR="00001073">
        <w:rPr>
          <w:rFonts w:ascii="Times New Roman" w:hAnsi="Times New Roman" w:cs="Times New Roman"/>
          <w:sz w:val="28"/>
          <w:szCs w:val="28"/>
          <w:lang w:val="kk-KZ"/>
        </w:rPr>
        <w:t xml:space="preserve">осы </w:t>
      </w:r>
      <w:r w:rsidR="003F345E" w:rsidRPr="003F345E">
        <w:rPr>
          <w:rFonts w:ascii="Times New Roman" w:hAnsi="Times New Roman" w:cs="Times New Roman"/>
          <w:sz w:val="28"/>
          <w:szCs w:val="28"/>
          <w:lang w:val="kk-KZ"/>
        </w:rPr>
        <w:t>жаздық шабақтарды</w:t>
      </w:r>
      <w:r w:rsidR="003F345E">
        <w:rPr>
          <w:rFonts w:ascii="Times New Roman" w:hAnsi="Times New Roman" w:cs="Times New Roman"/>
          <w:sz w:val="28"/>
          <w:szCs w:val="28"/>
          <w:lang w:val="kk-KZ"/>
        </w:rPr>
        <w:t xml:space="preserve"> өсіру</w:t>
      </w:r>
      <w:r w:rsidR="00001073">
        <w:rPr>
          <w:rFonts w:ascii="Times New Roman" w:hAnsi="Times New Roman" w:cs="Times New Roman"/>
          <w:sz w:val="28"/>
          <w:szCs w:val="28"/>
          <w:lang w:val="kk-KZ"/>
        </w:rPr>
        <w:t xml:space="preserve">, </w:t>
      </w:r>
      <w:r w:rsidR="003F345E">
        <w:rPr>
          <w:rFonts w:ascii="Times New Roman" w:hAnsi="Times New Roman" w:cs="Times New Roman"/>
          <w:sz w:val="28"/>
          <w:szCs w:val="28"/>
          <w:lang w:val="kk-KZ"/>
        </w:rPr>
        <w:t xml:space="preserve"> </w:t>
      </w:r>
      <w:r w:rsidR="00001073" w:rsidRPr="0098476D">
        <w:rPr>
          <w:rFonts w:ascii="Times New Roman" w:hAnsi="Times New Roman" w:cs="Times New Roman"/>
          <w:sz w:val="28"/>
          <w:szCs w:val="28"/>
          <w:lang w:val="kk-KZ"/>
        </w:rPr>
        <w:t>балық өсіру-биологиялық көрсеткіштерін</w:t>
      </w:r>
      <w:r w:rsidR="00001073">
        <w:rPr>
          <w:rFonts w:ascii="Times New Roman" w:hAnsi="Times New Roman" w:cs="Times New Roman"/>
          <w:sz w:val="28"/>
          <w:szCs w:val="28"/>
          <w:lang w:val="kk-KZ"/>
        </w:rPr>
        <w:t>, отырғызу тығыздығын, өміршеңдігін</w:t>
      </w:r>
      <w:r w:rsidR="00001073" w:rsidRPr="0098476D">
        <w:rPr>
          <w:rFonts w:ascii="Times New Roman" w:hAnsi="Times New Roman" w:cs="Times New Roman"/>
          <w:sz w:val="28"/>
          <w:szCs w:val="28"/>
          <w:lang w:val="kk-KZ"/>
        </w:rPr>
        <w:t xml:space="preserve"> анықтау</w:t>
      </w:r>
      <w:r w:rsidR="00001073">
        <w:rPr>
          <w:rFonts w:ascii="Times New Roman" w:hAnsi="Times New Roman" w:cs="Times New Roman"/>
          <w:sz w:val="28"/>
          <w:szCs w:val="28"/>
          <w:lang w:val="kk-KZ"/>
        </w:rPr>
        <w:t xml:space="preserve"> </w:t>
      </w:r>
      <w:r w:rsidR="00001073" w:rsidRPr="007D3236">
        <w:rPr>
          <w:rFonts w:ascii="Times New Roman" w:hAnsi="Times New Roman" w:cs="Times New Roman"/>
          <w:sz w:val="28"/>
          <w:szCs w:val="28"/>
        </w:rPr>
        <w:t>Радько М.М.</w:t>
      </w:r>
      <w:r w:rsidR="00001073">
        <w:rPr>
          <w:rFonts w:ascii="Times New Roman" w:hAnsi="Times New Roman" w:cs="Times New Roman"/>
          <w:sz w:val="28"/>
          <w:szCs w:val="28"/>
          <w:lang w:val="kk-KZ"/>
        </w:rPr>
        <w:t xml:space="preserve">, </w:t>
      </w:r>
      <w:r w:rsidR="00001073" w:rsidRPr="007D3236">
        <w:rPr>
          <w:rFonts w:ascii="Times New Roman" w:hAnsi="Times New Roman" w:cs="Times New Roman"/>
          <w:sz w:val="28"/>
          <w:szCs w:val="28"/>
          <w:lang w:val="kk-KZ"/>
        </w:rPr>
        <w:t>Терешенков И.И</w:t>
      </w:r>
      <w:r w:rsidR="00991B47">
        <w:rPr>
          <w:rFonts w:ascii="Times New Roman" w:hAnsi="Times New Roman" w:cs="Times New Roman"/>
          <w:sz w:val="28"/>
          <w:szCs w:val="28"/>
          <w:lang w:val="kk-KZ"/>
        </w:rPr>
        <w:t xml:space="preserve">, </w:t>
      </w:r>
      <w:r w:rsidR="00991B47">
        <w:rPr>
          <w:rFonts w:ascii="Times New Roman" w:hAnsi="Times New Roman" w:cs="Times New Roman"/>
          <w:color w:val="222222"/>
          <w:sz w:val="28"/>
          <w:szCs w:val="28"/>
          <w:shd w:val="clear" w:color="auto" w:fill="FFFFFF"/>
        </w:rPr>
        <w:t xml:space="preserve">Минаев О. В. </w:t>
      </w:r>
      <w:r w:rsidR="00001073">
        <w:rPr>
          <w:rFonts w:ascii="Times New Roman" w:hAnsi="Times New Roman" w:cs="Times New Roman"/>
          <w:sz w:val="28"/>
          <w:szCs w:val="28"/>
          <w:lang w:val="kk-KZ"/>
        </w:rPr>
        <w:t>және т.б. бойынша жүргізілді</w:t>
      </w:r>
      <w:r w:rsidR="00001073" w:rsidRPr="00FE4D9F">
        <w:rPr>
          <w:rFonts w:ascii="Times New Roman" w:hAnsi="Times New Roman" w:cs="Times New Roman"/>
          <w:sz w:val="28"/>
          <w:szCs w:val="28"/>
          <w:highlight w:val="yellow"/>
          <w:lang w:val="kk-KZ"/>
        </w:rPr>
        <w:t xml:space="preserve"> </w:t>
      </w:r>
      <w:r w:rsidR="0055353D" w:rsidRPr="002831D2">
        <w:rPr>
          <w:rFonts w:ascii="Times New Roman" w:hAnsi="Times New Roman" w:cs="Times New Roman"/>
          <w:sz w:val="28"/>
          <w:szCs w:val="28"/>
          <w:lang w:val="kk-KZ"/>
        </w:rPr>
        <w:t>[</w:t>
      </w:r>
      <w:r w:rsidR="00572368" w:rsidRPr="002831D2">
        <w:rPr>
          <w:rFonts w:ascii="Times New Roman" w:hAnsi="Times New Roman" w:cs="Times New Roman"/>
          <w:sz w:val="28"/>
          <w:szCs w:val="28"/>
          <w:lang w:val="kk-KZ"/>
        </w:rPr>
        <w:t>11</w:t>
      </w:r>
      <w:r w:rsidR="002831D2" w:rsidRPr="002831D2">
        <w:rPr>
          <w:rFonts w:ascii="Times New Roman" w:hAnsi="Times New Roman" w:cs="Times New Roman"/>
          <w:sz w:val="28"/>
          <w:szCs w:val="28"/>
          <w:lang w:val="kk-KZ"/>
        </w:rPr>
        <w:t>4</w:t>
      </w:r>
      <w:r w:rsidR="0055353D" w:rsidRPr="002831D2">
        <w:rPr>
          <w:rFonts w:ascii="Times New Roman" w:hAnsi="Times New Roman" w:cs="Times New Roman"/>
          <w:sz w:val="28"/>
          <w:szCs w:val="28"/>
          <w:lang w:val="kk-KZ"/>
        </w:rPr>
        <w:t>-</w:t>
      </w:r>
      <w:r w:rsidR="00572368" w:rsidRPr="002831D2">
        <w:rPr>
          <w:rFonts w:ascii="Times New Roman" w:hAnsi="Times New Roman" w:cs="Times New Roman"/>
          <w:sz w:val="28"/>
          <w:szCs w:val="28"/>
          <w:lang w:val="kk-KZ"/>
        </w:rPr>
        <w:t>11</w:t>
      </w:r>
      <w:r w:rsidR="001054C9">
        <w:rPr>
          <w:rFonts w:ascii="Times New Roman" w:hAnsi="Times New Roman" w:cs="Times New Roman"/>
          <w:sz w:val="28"/>
          <w:szCs w:val="28"/>
          <w:lang w:val="kk-KZ"/>
        </w:rPr>
        <w:t>7</w:t>
      </w:r>
      <w:r w:rsidR="00696B7A">
        <w:rPr>
          <w:rFonts w:ascii="Times New Roman" w:hAnsi="Times New Roman" w:cs="Times New Roman"/>
          <w:sz w:val="28"/>
          <w:szCs w:val="28"/>
          <w:lang w:val="kk-KZ"/>
        </w:rPr>
        <w:t xml:space="preserve">]. </w:t>
      </w:r>
    </w:p>
    <w:p w:rsidR="006A463B" w:rsidRPr="001732C2" w:rsidRDefault="00234479" w:rsidP="001732C2">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Статистикалық өңдеу әдістері </w:t>
      </w:r>
      <w:r w:rsidRPr="00F67E18">
        <w:rPr>
          <w:rFonts w:ascii="Times New Roman" w:hAnsi="Times New Roman" w:cs="Times New Roman"/>
          <w:sz w:val="28"/>
          <w:szCs w:val="28"/>
          <w:lang w:val="kk-KZ"/>
        </w:rPr>
        <w:t>Г.Ф. Лакин әдісімен</w:t>
      </w:r>
      <w:r>
        <w:rPr>
          <w:rFonts w:ascii="Times New Roman" w:hAnsi="Times New Roman" w:cs="Times New Roman"/>
          <w:sz w:val="28"/>
          <w:szCs w:val="28"/>
          <w:lang w:val="kk-KZ"/>
        </w:rPr>
        <w:t xml:space="preserve">, </w:t>
      </w:r>
      <w:r w:rsidRPr="00144E8B">
        <w:rPr>
          <w:rFonts w:ascii="Times New Roman" w:hAnsi="Times New Roman" w:cs="Times New Roman"/>
          <w:sz w:val="28"/>
          <w:szCs w:val="28"/>
        </w:rPr>
        <w:t>MS Excel (</w:t>
      </w:r>
      <w:r>
        <w:rPr>
          <w:rFonts w:ascii="Times New Roman" w:hAnsi="Times New Roman" w:cs="Times New Roman"/>
          <w:sz w:val="28"/>
          <w:szCs w:val="28"/>
          <w:lang w:val="kk-KZ"/>
        </w:rPr>
        <w:t>балықтардың мәлімет қорын</w:t>
      </w:r>
      <w:r w:rsidRPr="00144E8B">
        <w:rPr>
          <w:rFonts w:ascii="Times New Roman" w:hAnsi="Times New Roman" w:cs="Times New Roman"/>
          <w:sz w:val="28"/>
          <w:szCs w:val="28"/>
        </w:rPr>
        <w:t xml:space="preserve">, </w:t>
      </w:r>
      <w:r>
        <w:rPr>
          <w:rFonts w:ascii="Times New Roman" w:hAnsi="Times New Roman" w:cs="Times New Roman"/>
          <w:sz w:val="28"/>
          <w:szCs w:val="28"/>
          <w:lang w:val="kk-KZ"/>
        </w:rPr>
        <w:t>қоңдылығын және басқа да өлшемдері жасау үшін</w:t>
      </w:r>
      <w:r w:rsidRPr="00144E8B">
        <w:rPr>
          <w:rFonts w:ascii="Times New Roman" w:hAnsi="Times New Roman" w:cs="Times New Roman"/>
          <w:sz w:val="28"/>
          <w:szCs w:val="28"/>
        </w:rPr>
        <w:t>)</w:t>
      </w:r>
      <w:r>
        <w:rPr>
          <w:rFonts w:ascii="Times New Roman" w:hAnsi="Times New Roman" w:cs="Times New Roman"/>
          <w:sz w:val="28"/>
          <w:szCs w:val="28"/>
          <w:lang w:val="kk-KZ"/>
        </w:rPr>
        <w:t xml:space="preserve"> компьютерлік бағдарламаларды және қолдану арқылы жүзеге асты </w:t>
      </w:r>
      <w:r w:rsidRPr="0055353D">
        <w:rPr>
          <w:rFonts w:ascii="Times New Roman" w:hAnsi="Times New Roman" w:cs="Times New Roman"/>
          <w:sz w:val="28"/>
          <w:szCs w:val="28"/>
          <w:lang w:val="kk-KZ"/>
        </w:rPr>
        <w:t>[</w:t>
      </w:r>
      <w:r w:rsidRPr="006904C1">
        <w:rPr>
          <w:rFonts w:ascii="Times New Roman" w:hAnsi="Times New Roman" w:cs="Times New Roman"/>
          <w:sz w:val="28"/>
          <w:szCs w:val="28"/>
          <w:lang w:val="kk-KZ"/>
        </w:rPr>
        <w:t>11</w:t>
      </w:r>
      <w:r w:rsidR="001054C9">
        <w:rPr>
          <w:rFonts w:ascii="Times New Roman" w:hAnsi="Times New Roman" w:cs="Times New Roman"/>
          <w:sz w:val="28"/>
          <w:szCs w:val="28"/>
          <w:lang w:val="kk-KZ"/>
        </w:rPr>
        <w:t>8</w:t>
      </w:r>
      <w:r w:rsidRPr="0055353D">
        <w:rPr>
          <w:rFonts w:ascii="Times New Roman" w:hAnsi="Times New Roman" w:cs="Times New Roman"/>
          <w:sz w:val="28"/>
          <w:szCs w:val="28"/>
          <w:lang w:val="kk-KZ"/>
        </w:rPr>
        <w:t xml:space="preserve">]. </w:t>
      </w:r>
      <w:r w:rsidR="002F3E8F">
        <w:rPr>
          <w:rFonts w:ascii="Times New Roman" w:hAnsi="Times New Roman" w:cs="Times New Roman"/>
          <w:sz w:val="28"/>
          <w:szCs w:val="28"/>
          <w:lang w:val="kk-KZ"/>
        </w:rPr>
        <w:t xml:space="preserve">Айырмашылықтарының дәлдігін бағалау үшін </w:t>
      </w:r>
      <w:r>
        <w:rPr>
          <w:rFonts w:ascii="Times New Roman" w:hAnsi="Times New Roman" w:cs="Times New Roman"/>
          <w:sz w:val="28"/>
          <w:szCs w:val="28"/>
          <w:lang w:val="kk-KZ"/>
        </w:rPr>
        <w:t>маңыздылық деңгейі</w:t>
      </w:r>
      <w:r w:rsidR="002F3E8F" w:rsidRPr="002F3E8F">
        <w:rPr>
          <w:rFonts w:ascii="Times New Roman" w:hAnsi="Times New Roman" w:cs="Times New Roman"/>
          <w:sz w:val="28"/>
          <w:szCs w:val="28"/>
        </w:rPr>
        <w:t xml:space="preserve"> (p&lt;0,05)</w:t>
      </w:r>
      <w:r w:rsidR="002F3E8F">
        <w:rPr>
          <w:rFonts w:ascii="Times New Roman" w:hAnsi="Times New Roman" w:cs="Times New Roman"/>
          <w:sz w:val="28"/>
          <w:szCs w:val="28"/>
          <w:lang w:val="kk-KZ"/>
        </w:rPr>
        <w:t xml:space="preserve"> Стьюдент </w:t>
      </w:r>
      <w:r w:rsidR="0064572D" w:rsidRPr="002F3E8F">
        <w:rPr>
          <w:rFonts w:ascii="Times New Roman" w:hAnsi="Times New Roman" w:cs="Times New Roman"/>
          <w:sz w:val="28"/>
          <w:szCs w:val="28"/>
        </w:rPr>
        <w:t>t</w:t>
      </w:r>
      <w:r w:rsidR="0064572D">
        <w:rPr>
          <w:rFonts w:ascii="Times New Roman" w:hAnsi="Times New Roman" w:cs="Times New Roman"/>
          <w:sz w:val="28"/>
          <w:szCs w:val="28"/>
          <w:lang w:val="kk-KZ"/>
        </w:rPr>
        <w:t xml:space="preserve">-критерийі </w:t>
      </w:r>
      <w:r w:rsidR="002F3E8F" w:rsidRPr="002F3E8F">
        <w:rPr>
          <w:rFonts w:ascii="Times New Roman" w:hAnsi="Times New Roman" w:cs="Times New Roman"/>
          <w:sz w:val="28"/>
          <w:szCs w:val="28"/>
          <w:lang w:val="kk-KZ"/>
        </w:rPr>
        <w:t xml:space="preserve">қолданылды. </w:t>
      </w:r>
      <w:r w:rsidR="002F3E8F" w:rsidRPr="002F3E8F">
        <w:rPr>
          <w:rFonts w:ascii="Times New Roman" w:hAnsi="Times New Roman" w:cs="Times New Roman"/>
          <w:sz w:val="28"/>
          <w:szCs w:val="28"/>
        </w:rPr>
        <w:t>PСA</w:t>
      </w:r>
      <w:r w:rsidR="002F3E8F">
        <w:rPr>
          <w:rFonts w:ascii="Times New Roman" w:hAnsi="Times New Roman" w:cs="Times New Roman"/>
          <w:sz w:val="28"/>
          <w:szCs w:val="28"/>
          <w:lang w:val="kk-KZ"/>
        </w:rPr>
        <w:t xml:space="preserve"> </w:t>
      </w:r>
      <w:r w:rsidR="002F3E8F" w:rsidRPr="002F3E8F">
        <w:rPr>
          <w:rFonts w:ascii="Times New Roman" w:hAnsi="Times New Roman" w:cs="Times New Roman"/>
          <w:sz w:val="28"/>
          <w:szCs w:val="28"/>
        </w:rPr>
        <w:t>(Principal component analysis)</w:t>
      </w:r>
      <w:r w:rsidR="002F3E8F">
        <w:rPr>
          <w:rFonts w:ascii="Times New Roman" w:hAnsi="Times New Roman" w:cs="Times New Roman"/>
          <w:sz w:val="28"/>
          <w:szCs w:val="28"/>
          <w:lang w:val="kk-KZ"/>
        </w:rPr>
        <w:t xml:space="preserve"> </w:t>
      </w:r>
      <w:r w:rsidR="002F3E8F" w:rsidRPr="002F3E8F">
        <w:rPr>
          <w:rFonts w:ascii="Times New Roman" w:hAnsi="Times New Roman" w:cs="Times New Roman"/>
          <w:sz w:val="28"/>
          <w:szCs w:val="28"/>
          <w:lang w:val="kk-KZ"/>
        </w:rPr>
        <w:t xml:space="preserve">талдауы </w:t>
      </w:r>
      <w:r w:rsidR="002F3E8F" w:rsidRPr="002F3E8F">
        <w:rPr>
          <w:rFonts w:ascii="Times New Roman" w:hAnsi="Times New Roman" w:cs="Times New Roman"/>
          <w:sz w:val="28"/>
          <w:szCs w:val="28"/>
        </w:rPr>
        <w:t>PAST 4.07</w:t>
      </w:r>
      <w:r w:rsidR="002F3E8F">
        <w:rPr>
          <w:rFonts w:ascii="Times New Roman" w:hAnsi="Times New Roman" w:cs="Times New Roman"/>
          <w:sz w:val="28"/>
          <w:szCs w:val="28"/>
          <w:lang w:val="kk-KZ"/>
        </w:rPr>
        <w:t xml:space="preserve"> бағдарламасының көмегімен </w:t>
      </w:r>
      <w:r w:rsidR="002F3E8F" w:rsidRPr="002F3E8F">
        <w:rPr>
          <w:rFonts w:ascii="Times New Roman" w:hAnsi="Times New Roman" w:cs="Times New Roman"/>
          <w:sz w:val="28"/>
          <w:szCs w:val="28"/>
          <w:lang w:val="kk-KZ"/>
        </w:rPr>
        <w:t xml:space="preserve">жүргізілді </w:t>
      </w:r>
      <w:r w:rsidR="002F3E8F" w:rsidRPr="002F3E8F">
        <w:rPr>
          <w:rFonts w:ascii="Times New Roman" w:hAnsi="Times New Roman" w:cs="Times New Roman"/>
          <w:sz w:val="28"/>
          <w:szCs w:val="28"/>
        </w:rPr>
        <w:t>[</w:t>
      </w:r>
      <w:r w:rsidR="009D1ACE">
        <w:rPr>
          <w:rFonts w:ascii="Times New Roman" w:hAnsi="Times New Roman" w:cs="Times New Roman"/>
          <w:sz w:val="28"/>
          <w:szCs w:val="28"/>
          <w:lang w:val="kk-KZ"/>
        </w:rPr>
        <w:t>1</w:t>
      </w:r>
      <w:r w:rsidR="006904C1">
        <w:rPr>
          <w:rFonts w:ascii="Times New Roman" w:hAnsi="Times New Roman" w:cs="Times New Roman"/>
          <w:sz w:val="28"/>
          <w:szCs w:val="28"/>
          <w:lang w:val="kk-KZ"/>
        </w:rPr>
        <w:t>1</w:t>
      </w:r>
      <w:r w:rsidR="001054C9">
        <w:rPr>
          <w:rFonts w:ascii="Times New Roman" w:hAnsi="Times New Roman" w:cs="Times New Roman"/>
          <w:sz w:val="28"/>
          <w:szCs w:val="28"/>
          <w:lang w:val="kk-KZ"/>
        </w:rPr>
        <w:t>9</w:t>
      </w:r>
      <w:r w:rsidR="002F3E8F" w:rsidRPr="002F3E8F">
        <w:rPr>
          <w:rFonts w:ascii="Times New Roman" w:hAnsi="Times New Roman" w:cs="Times New Roman"/>
          <w:sz w:val="28"/>
          <w:szCs w:val="28"/>
        </w:rPr>
        <w:t>]</w:t>
      </w:r>
      <w:r w:rsidR="002F3E8F" w:rsidRPr="002F3E8F">
        <w:rPr>
          <w:rFonts w:ascii="Times New Roman" w:hAnsi="Times New Roman" w:cs="Times New Roman"/>
          <w:sz w:val="28"/>
          <w:szCs w:val="28"/>
          <w:lang w:val="kk-KZ"/>
        </w:rPr>
        <w:t>.</w:t>
      </w:r>
      <w:r w:rsidR="002F3E8F">
        <w:rPr>
          <w:rFonts w:ascii="Times New Roman" w:hAnsi="Times New Roman" w:cs="Times New Roman"/>
          <w:sz w:val="28"/>
          <w:szCs w:val="28"/>
          <w:lang w:val="kk-KZ"/>
        </w:rPr>
        <w:t xml:space="preserve"> </w:t>
      </w:r>
      <w:r w:rsidR="009D1ACE">
        <w:rPr>
          <w:rFonts w:ascii="Times New Roman" w:hAnsi="Times New Roman" w:cs="Times New Roman"/>
          <w:sz w:val="28"/>
          <w:szCs w:val="28"/>
          <w:lang w:val="kk-KZ"/>
        </w:rPr>
        <w:t xml:space="preserve">Сынама алынған суқойманың </w:t>
      </w:r>
      <w:r w:rsidR="00337F3E">
        <w:rPr>
          <w:rFonts w:ascii="Times New Roman" w:hAnsi="Times New Roman" w:cs="Times New Roman"/>
          <w:sz w:val="28"/>
          <w:szCs w:val="28"/>
          <w:lang w:val="kk-KZ"/>
        </w:rPr>
        <w:t>к</w:t>
      </w:r>
      <w:r w:rsidR="00337F3E" w:rsidRPr="00337F3E">
        <w:rPr>
          <w:rFonts w:ascii="Times New Roman" w:hAnsi="Times New Roman" w:cs="Times New Roman"/>
          <w:color w:val="000000"/>
          <w:sz w:val="28"/>
          <w:szCs w:val="28"/>
          <w:shd w:val="clear" w:color="auto" w:fill="FFFFFF"/>
        </w:rPr>
        <w:t>арта-схемасы QGIS 3.16 </w:t>
      </w:r>
      <w:r w:rsidR="00337F3E">
        <w:rPr>
          <w:rFonts w:ascii="Times New Roman" w:hAnsi="Times New Roman" w:cs="Times New Roman"/>
          <w:color w:val="000000"/>
          <w:sz w:val="28"/>
          <w:szCs w:val="28"/>
          <w:shd w:val="clear" w:color="auto" w:fill="FFFFFF"/>
        </w:rPr>
        <w:t>бағдарламасы (</w:t>
      </w:r>
      <w:r w:rsidR="00337F3E" w:rsidRPr="00337F3E">
        <w:rPr>
          <w:rFonts w:ascii="Times New Roman" w:hAnsi="Times New Roman" w:cs="Times New Roman"/>
          <w:color w:val="000000"/>
          <w:sz w:val="28"/>
          <w:szCs w:val="28"/>
          <w:shd w:val="clear" w:color="auto" w:fill="FFFFFF"/>
        </w:rPr>
        <w:t>2016</w:t>
      </w:r>
      <w:r w:rsidR="00337F3E">
        <w:rPr>
          <w:rFonts w:ascii="Times New Roman" w:hAnsi="Times New Roman" w:cs="Times New Roman"/>
          <w:color w:val="000000"/>
          <w:sz w:val="28"/>
          <w:szCs w:val="28"/>
          <w:shd w:val="clear" w:color="auto" w:fill="FFFFFF"/>
          <w:lang w:val="kk-KZ"/>
        </w:rPr>
        <w:t>)</w:t>
      </w:r>
      <w:r w:rsidR="00337F3E">
        <w:rPr>
          <w:color w:val="000000"/>
          <w:sz w:val="44"/>
          <w:szCs w:val="44"/>
          <w:shd w:val="clear" w:color="auto" w:fill="FFFFFF"/>
        </w:rPr>
        <w:t xml:space="preserve"> </w:t>
      </w:r>
      <w:r w:rsidR="009D1ACE">
        <w:rPr>
          <w:rFonts w:ascii="Times New Roman" w:hAnsi="Times New Roman" w:cs="Times New Roman"/>
          <w:sz w:val="28"/>
          <w:szCs w:val="28"/>
          <w:lang w:val="kk-KZ"/>
        </w:rPr>
        <w:t xml:space="preserve">арқылы жасалды </w:t>
      </w:r>
      <w:r w:rsidR="009D1ACE" w:rsidRPr="002F3E8F">
        <w:rPr>
          <w:rFonts w:ascii="Times New Roman" w:hAnsi="Times New Roman" w:cs="Times New Roman"/>
          <w:sz w:val="28"/>
          <w:szCs w:val="28"/>
        </w:rPr>
        <w:t>[</w:t>
      </w:r>
      <w:r w:rsidR="009D1ACE" w:rsidRPr="00637BC8">
        <w:rPr>
          <w:rFonts w:ascii="Times New Roman" w:hAnsi="Times New Roman" w:cs="Times New Roman"/>
          <w:sz w:val="28"/>
          <w:szCs w:val="28"/>
          <w:lang w:val="kk-KZ"/>
        </w:rPr>
        <w:t>1</w:t>
      </w:r>
      <w:r w:rsidR="001054C9">
        <w:rPr>
          <w:rFonts w:ascii="Times New Roman" w:hAnsi="Times New Roman" w:cs="Times New Roman"/>
          <w:sz w:val="28"/>
          <w:szCs w:val="28"/>
          <w:lang w:val="kk-KZ"/>
        </w:rPr>
        <w:t>20</w:t>
      </w:r>
      <w:r w:rsidR="009D1ACE" w:rsidRPr="002F3E8F">
        <w:rPr>
          <w:rFonts w:ascii="Times New Roman" w:hAnsi="Times New Roman" w:cs="Times New Roman"/>
          <w:sz w:val="28"/>
          <w:szCs w:val="28"/>
        </w:rPr>
        <w:t>]</w:t>
      </w:r>
      <w:r w:rsidR="009D1ACE">
        <w:rPr>
          <w:rFonts w:ascii="Times New Roman" w:hAnsi="Times New Roman" w:cs="Times New Roman"/>
          <w:sz w:val="28"/>
          <w:szCs w:val="28"/>
          <w:lang w:val="kk-KZ"/>
        </w:rPr>
        <w:t xml:space="preserve">. </w:t>
      </w:r>
      <w:r w:rsidR="006C6DCB" w:rsidRPr="00952880">
        <w:rPr>
          <w:rFonts w:ascii="Times New Roman" w:hAnsi="Times New Roman" w:cs="Times New Roman"/>
          <w:sz w:val="28"/>
          <w:szCs w:val="28"/>
          <w:lang w:val="kk-KZ"/>
        </w:rPr>
        <w:t>Ғылыми зерттеулер диссертациялық жұмысты</w:t>
      </w:r>
      <w:r w:rsidR="006C6DCB">
        <w:rPr>
          <w:rFonts w:ascii="Times New Roman" w:hAnsi="Times New Roman" w:cs="Times New Roman"/>
          <w:sz w:val="28"/>
          <w:szCs w:val="28"/>
          <w:lang w:val="kk-KZ"/>
        </w:rPr>
        <w:t>ң</w:t>
      </w:r>
      <w:r w:rsidR="006C6DCB" w:rsidRPr="00952880">
        <w:rPr>
          <w:rFonts w:ascii="Times New Roman" w:hAnsi="Times New Roman" w:cs="Times New Roman"/>
          <w:sz w:val="28"/>
          <w:szCs w:val="28"/>
          <w:lang w:val="kk-KZ"/>
        </w:rPr>
        <w:t xml:space="preserve"> зерттеу сызбасына сәйкес жүргізілді</w:t>
      </w:r>
      <w:r w:rsidR="006C6DCB">
        <w:rPr>
          <w:rFonts w:ascii="Times New Roman" w:hAnsi="Times New Roman" w:cs="Times New Roman"/>
          <w:sz w:val="28"/>
          <w:szCs w:val="28"/>
          <w:lang w:val="kk-KZ"/>
        </w:rPr>
        <w:t xml:space="preserve"> (схема 1)</w:t>
      </w:r>
      <w:r w:rsidR="006C6DCB" w:rsidRPr="00952880">
        <w:rPr>
          <w:rFonts w:ascii="Times New Roman" w:hAnsi="Times New Roman" w:cs="Times New Roman"/>
          <w:sz w:val="28"/>
          <w:szCs w:val="28"/>
          <w:lang w:val="kk-KZ"/>
        </w:rPr>
        <w:t>.</w:t>
      </w:r>
    </w:p>
    <w:p w:rsidR="0055193B" w:rsidRDefault="0055193B" w:rsidP="00812762">
      <w:pPr>
        <w:spacing w:after="0" w:line="240" w:lineRule="auto"/>
        <w:jc w:val="both"/>
        <w:rPr>
          <w:rFonts w:ascii="Times New Roman" w:hAnsi="Times New Roman" w:cs="Times New Roman"/>
          <w:sz w:val="28"/>
          <w:szCs w:val="28"/>
          <w:lang w:val="kk-KZ"/>
        </w:rPr>
      </w:pPr>
    </w:p>
    <w:p w:rsidR="0055193B" w:rsidRDefault="0055193B" w:rsidP="00812762">
      <w:pPr>
        <w:spacing w:after="0" w:line="240" w:lineRule="auto"/>
        <w:jc w:val="both"/>
        <w:rPr>
          <w:rFonts w:ascii="Times New Roman" w:hAnsi="Times New Roman" w:cs="Times New Roman"/>
          <w:sz w:val="28"/>
          <w:szCs w:val="28"/>
          <w:lang w:val="kk-KZ"/>
        </w:rPr>
      </w:pPr>
    </w:p>
    <w:p w:rsidR="0055193B" w:rsidRDefault="0055193B" w:rsidP="00812762">
      <w:pPr>
        <w:spacing w:after="0" w:line="240" w:lineRule="auto"/>
        <w:jc w:val="both"/>
        <w:rPr>
          <w:rFonts w:ascii="Times New Roman" w:hAnsi="Times New Roman" w:cs="Times New Roman"/>
          <w:sz w:val="28"/>
          <w:szCs w:val="28"/>
          <w:lang w:val="kk-KZ"/>
        </w:rPr>
      </w:pPr>
    </w:p>
    <w:p w:rsidR="0055193B" w:rsidRDefault="0055193B" w:rsidP="00812762">
      <w:pPr>
        <w:spacing w:after="0" w:line="240" w:lineRule="auto"/>
        <w:jc w:val="both"/>
        <w:rPr>
          <w:rFonts w:ascii="Times New Roman" w:hAnsi="Times New Roman" w:cs="Times New Roman"/>
          <w:sz w:val="28"/>
          <w:szCs w:val="28"/>
          <w:lang w:val="kk-KZ"/>
        </w:rPr>
      </w:pPr>
    </w:p>
    <w:p w:rsidR="0055193B" w:rsidRDefault="0055193B" w:rsidP="001732C2">
      <w:pPr>
        <w:spacing w:after="0" w:line="240" w:lineRule="auto"/>
        <w:rPr>
          <w:rFonts w:ascii="Times New Roman" w:hAnsi="Times New Roman" w:cs="Times New Roman"/>
          <w:sz w:val="28"/>
          <w:szCs w:val="28"/>
          <w:lang w:val="kk-KZ"/>
        </w:rPr>
        <w:sectPr w:rsidR="0055193B" w:rsidSect="00DB660F">
          <w:footerReference w:type="default" r:id="rId24"/>
          <w:pgSz w:w="11906" w:h="16838"/>
          <w:pgMar w:top="1134" w:right="567" w:bottom="1134" w:left="1701" w:header="709" w:footer="709" w:gutter="0"/>
          <w:cols w:space="708"/>
          <w:titlePg/>
          <w:docGrid w:linePitch="360"/>
        </w:sectPr>
      </w:pPr>
    </w:p>
    <w:p w:rsidR="0043038F" w:rsidRDefault="006A3AD8" w:rsidP="0055193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pict>
          <v:shapetype id="_x0000_t32" coordsize="21600,21600" o:spt="32" o:oned="t" path="m,l21600,21600e" filled="f">
            <v:path arrowok="t" fillok="f" o:connecttype="none"/>
            <o:lock v:ext="edit" shapetype="t"/>
          </v:shapetype>
          <v:shape id="_x0000_s1064" type="#_x0000_t32" style="position:absolute;left:0;text-align:left;margin-left:253.45pt;margin-top:.15pt;width:130pt;height:25.2pt;flip:x;z-index:251677696" o:connectortype="straight">
            <v:stroke endarrow="block"/>
          </v:shape>
        </w:pict>
      </w:r>
      <w:r>
        <w:rPr>
          <w:rFonts w:ascii="Times New Roman" w:hAnsi="Times New Roman" w:cs="Times New Roman"/>
          <w:noProof/>
          <w:sz w:val="28"/>
          <w:szCs w:val="28"/>
          <w:lang w:eastAsia="ru-RU"/>
        </w:rPr>
        <w:pict>
          <v:shape id="_x0000_s1065" type="#_x0000_t32" style="position:absolute;left:0;text-align:left;margin-left:398.55pt;margin-top:.15pt;width:157.45pt;height:23.4pt;z-index:251678720" o:connectortype="straight">
            <v:stroke endarrow="block"/>
          </v:shape>
        </w:pict>
      </w:r>
      <w:r>
        <w:rPr>
          <w:rFonts w:ascii="Times New Roman" w:hAnsi="Times New Roman" w:cs="Times New Roman"/>
          <w:sz w:val="28"/>
          <w:szCs w:val="28"/>
        </w:rPr>
        <w:pict>
          <v:rect id="Прямоугольник 9" o:spid="_x0000_s1053" style="position:absolute;left:0;text-align:left;margin-left:228.3pt;margin-top:-35.25pt;width:314.9pt;height:33.6pt;z-index:251659264;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" fillcolor="white [3201]" strokecolor="black [3213]" strokeweight="2pt">
            <v:textbox>
              <w:txbxContent>
                <w:p w:rsidR="00ED672C" w:rsidRPr="008231DF" w:rsidRDefault="00ED672C" w:rsidP="00596636">
                  <w:pPr>
                    <w:pStyle w:val="a5"/>
                    <w:spacing w:before="0" w:beforeAutospacing="0" w:after="0" w:afterAutospacing="0" w:line="256" w:lineRule="auto"/>
                    <w:jc w:val="center"/>
                    <w:rPr>
                      <w:sz w:val="28"/>
                      <w:szCs w:val="28"/>
                    </w:rPr>
                  </w:pPr>
                  <w:r w:rsidRPr="008231DF">
                    <w:rPr>
                      <w:rFonts w:eastAsia="Calibri"/>
                      <w:color w:val="000000" w:themeColor="dark1"/>
                      <w:kern w:val="24"/>
                      <w:sz w:val="28"/>
                      <w:szCs w:val="28"/>
                      <w:lang w:val="kk-KZ"/>
                    </w:rPr>
                    <w:t>Индустриальдық технология</w:t>
                  </w:r>
                </w:p>
              </w:txbxContent>
            </v:textbox>
          </v:rect>
        </w:pict>
      </w:r>
    </w:p>
    <w:p w:rsidR="00596636" w:rsidRDefault="006A3AD8" w:rsidP="0055193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pict>
          <v:rect id="Прямоугольник 11" o:spid="_x0000_s1056" style="position:absolute;left:0;text-align:left;margin-left:158.35pt;margin-top:11.65pt;width:204.35pt;height:40.4pt;z-index:251661312;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" fillcolor="white [3201]" strokecolor="black [3200]" strokeweight="2pt">
            <v:textbox style="mso-next-textbox:#Прямоугольник 11">
              <w:txbxContent>
                <w:p w:rsidR="00ED672C" w:rsidRPr="008231DF" w:rsidRDefault="00ED672C" w:rsidP="003878C8">
                  <w:pPr>
                    <w:pStyle w:val="a5"/>
                    <w:spacing w:before="0" w:beforeAutospacing="0" w:after="0" w:afterAutospacing="0" w:line="256" w:lineRule="auto"/>
                    <w:jc w:val="center"/>
                    <w:rPr>
                      <w:sz w:val="28"/>
                      <w:szCs w:val="28"/>
                    </w:rPr>
                  </w:pPr>
                  <w:r w:rsidRPr="007A5BA6">
                    <w:rPr>
                      <w:rFonts w:ascii="Arial" w:eastAsia="Calibri" w:hAnsi="Arial" w:cs="Arial"/>
                      <w:color w:val="000000" w:themeColor="dark1"/>
                      <w:kern w:val="24"/>
                      <w:sz w:val="32"/>
                      <w:szCs w:val="32"/>
                      <w:lang w:val="kk-KZ"/>
                    </w:rPr>
                    <w:t> </w:t>
                  </w:r>
                  <w:r w:rsidRPr="008231DF">
                    <w:rPr>
                      <w:rFonts w:eastAsia="Calibri"/>
                      <w:color w:val="000000" w:themeColor="dark1"/>
                      <w:kern w:val="24"/>
                      <w:sz w:val="28"/>
                      <w:szCs w:val="28"/>
                      <w:lang w:val="kk-KZ"/>
                    </w:rPr>
                    <w:t>Шарбақта өсіру</w:t>
                  </w:r>
                </w:p>
              </w:txbxContent>
            </v:textbox>
          </v:rect>
        </w:pict>
      </w:r>
      <w:r>
        <w:rPr>
          <w:rFonts w:ascii="Times New Roman" w:hAnsi="Times New Roman" w:cs="Times New Roman"/>
          <w:sz w:val="28"/>
          <w:szCs w:val="28"/>
        </w:rPr>
        <w:pict>
          <v:rect id="Прямоугольник 12" o:spid="_x0000_s1055" style="position:absolute;left:0;text-align:left;margin-left:433.5pt;margin-top:11.65pt;width:181.25pt;height:40.7pt;z-index:251662336;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" fillcolor="white [3201]" strokecolor="black [3200]" strokeweight="2pt">
            <v:textbox>
              <w:txbxContent>
                <w:p w:rsidR="00ED672C" w:rsidRPr="008231DF" w:rsidRDefault="00ED672C" w:rsidP="0055193B">
                  <w:pPr>
                    <w:pStyle w:val="a5"/>
                    <w:spacing w:before="0" w:beforeAutospacing="0" w:after="0" w:afterAutospacing="0"/>
                    <w:jc w:val="center"/>
                  </w:pPr>
                  <w:r w:rsidRPr="008231DF">
                    <w:rPr>
                      <w:rFonts w:eastAsia="Calibri"/>
                      <w:color w:val="000000" w:themeColor="dark1"/>
                      <w:kern w:val="24"/>
                      <w:sz w:val="28"/>
                      <w:szCs w:val="28"/>
                      <w:lang w:val="kk-KZ"/>
                    </w:rPr>
                    <w:t> Бассейінде өсіру</w:t>
                  </w:r>
                </w:p>
              </w:txbxContent>
            </v:textbox>
          </v:rect>
        </w:pict>
      </w:r>
    </w:p>
    <w:p w:rsidR="00596636" w:rsidRDefault="00596636" w:rsidP="0055193B">
      <w:pPr>
        <w:spacing w:after="0" w:line="240" w:lineRule="auto"/>
        <w:jc w:val="center"/>
        <w:rPr>
          <w:rFonts w:ascii="Times New Roman" w:hAnsi="Times New Roman" w:cs="Times New Roman"/>
          <w:sz w:val="28"/>
          <w:szCs w:val="28"/>
          <w:lang w:val="kk-KZ"/>
        </w:rPr>
      </w:pPr>
    </w:p>
    <w:p w:rsidR="00E24E9F" w:rsidRDefault="00E24E9F" w:rsidP="0055193B">
      <w:pPr>
        <w:spacing w:after="0" w:line="240" w:lineRule="auto"/>
        <w:jc w:val="center"/>
        <w:rPr>
          <w:rFonts w:ascii="Times New Roman" w:hAnsi="Times New Roman" w:cs="Times New Roman"/>
          <w:sz w:val="28"/>
          <w:szCs w:val="28"/>
        </w:rPr>
      </w:pPr>
    </w:p>
    <w:p w:rsidR="007A5BA6" w:rsidRDefault="006A3AD8" w:rsidP="0055193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67" type="#_x0000_t32" style="position:absolute;left:0;text-align:left;margin-left:517.5pt;margin-top:5.55pt;width:.7pt;height:26.2pt;z-index:251680768" o:connectortype="straight">
            <v:stroke endarrow="block"/>
          </v:shape>
        </w:pict>
      </w:r>
      <w:r>
        <w:rPr>
          <w:rFonts w:ascii="Times New Roman" w:hAnsi="Times New Roman" w:cs="Times New Roman"/>
          <w:noProof/>
          <w:sz w:val="28"/>
          <w:szCs w:val="28"/>
          <w:lang w:eastAsia="ru-RU"/>
        </w:rPr>
        <w:pict>
          <v:shape id="_x0000_s1066" type="#_x0000_t32" style="position:absolute;left:0;text-align:left;margin-left:273.5pt;margin-top:5.55pt;width:0;height:25.15pt;z-index:251679744" o:connectortype="straight">
            <v:stroke endarrow="block"/>
          </v:shape>
        </w:pict>
      </w:r>
    </w:p>
    <w:p w:rsidR="007A5BA6" w:rsidRPr="0030023F" w:rsidRDefault="007A5BA6" w:rsidP="0055193B">
      <w:pPr>
        <w:spacing w:after="0" w:line="240" w:lineRule="auto"/>
        <w:jc w:val="center"/>
        <w:rPr>
          <w:rFonts w:ascii="Times New Roman" w:hAnsi="Times New Roman" w:cs="Times New Roman"/>
          <w:sz w:val="28"/>
          <w:szCs w:val="28"/>
        </w:rPr>
      </w:pPr>
    </w:p>
    <w:p w:rsidR="003878C8" w:rsidRDefault="006A3AD8" w:rsidP="0055193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pict>
          <v:rect id="Прямоугольник 21" o:spid="_x0000_s1057" style="position:absolute;left:0;text-align:left;margin-left:206.7pt;margin-top:3.35pt;width:362.15pt;height:40.5pt;z-index:251664384;visibility:visibl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" fillcolor="white [3201]" strokecolor="black [3200]" strokeweight="2pt">
            <v:textbox>
              <w:txbxContent>
                <w:p w:rsidR="00ED672C" w:rsidRPr="008231DF" w:rsidRDefault="00ED672C" w:rsidP="00AB6088">
                  <w:pPr>
                    <w:pStyle w:val="a5"/>
                    <w:spacing w:before="0" w:beforeAutospacing="0" w:after="160" w:afterAutospacing="0" w:line="256" w:lineRule="auto"/>
                    <w:jc w:val="center"/>
                  </w:pPr>
                  <w:r w:rsidRPr="008231DF">
                    <w:rPr>
                      <w:rFonts w:eastAsia="Calibri"/>
                      <w:color w:val="000000"/>
                      <w:kern w:val="24"/>
                      <w:sz w:val="28"/>
                      <w:szCs w:val="28"/>
                      <w:lang w:val="kk-KZ"/>
                    </w:rPr>
                    <w:t>Алынған көрсеткіштер</w:t>
                  </w:r>
                </w:p>
              </w:txbxContent>
            </v:textbox>
          </v:rect>
        </w:pict>
      </w:r>
    </w:p>
    <w:p w:rsidR="003878C8" w:rsidRDefault="003878C8" w:rsidP="0055193B">
      <w:pPr>
        <w:spacing w:after="0" w:line="240" w:lineRule="auto"/>
        <w:jc w:val="center"/>
        <w:rPr>
          <w:rFonts w:ascii="Times New Roman" w:hAnsi="Times New Roman" w:cs="Times New Roman"/>
          <w:sz w:val="28"/>
          <w:szCs w:val="28"/>
          <w:lang w:val="kk-KZ"/>
        </w:rPr>
      </w:pPr>
    </w:p>
    <w:p w:rsidR="003878C8" w:rsidRDefault="006A3AD8" w:rsidP="0055193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68" type="#_x0000_t32" style="position:absolute;left:0;text-align:left;margin-left:133.45pt;margin-top:12.95pt;width:229.25pt;height:44.25pt;flip:x;z-index:251681792" o:connectortype="straight">
            <v:stroke endarrow="block"/>
          </v:shape>
        </w:pict>
      </w:r>
      <w:r>
        <w:rPr>
          <w:rFonts w:ascii="Times New Roman" w:hAnsi="Times New Roman" w:cs="Times New Roman"/>
          <w:noProof/>
          <w:sz w:val="28"/>
          <w:szCs w:val="28"/>
          <w:lang w:eastAsia="ru-RU"/>
        </w:rPr>
        <w:pict>
          <v:shape id="_x0000_s1069" type="#_x0000_t32" style="position:absolute;left:0;text-align:left;margin-left:245.7pt;margin-top:13.55pt;width:123pt;height:41.4pt;flip:x;z-index:251682816" o:connectortype="straight">
            <v:stroke endarrow="block"/>
          </v:shape>
        </w:pict>
      </w:r>
      <w:r>
        <w:rPr>
          <w:rFonts w:ascii="Times New Roman" w:hAnsi="Times New Roman" w:cs="Times New Roman"/>
          <w:noProof/>
          <w:sz w:val="28"/>
          <w:szCs w:val="28"/>
          <w:lang w:eastAsia="ru-RU"/>
        </w:rPr>
        <w:pict>
          <v:shape id="_x0000_s1072" type="#_x0000_t32" style="position:absolute;left:0;text-align:left;margin-left:386.1pt;margin-top:13.55pt;width:283.2pt;height:41.4pt;z-index:251685888" o:connectortype="straight">
            <v:stroke endarrow="block"/>
          </v:shape>
        </w:pict>
      </w:r>
      <w:r>
        <w:rPr>
          <w:rFonts w:ascii="Times New Roman" w:hAnsi="Times New Roman" w:cs="Times New Roman"/>
          <w:noProof/>
          <w:sz w:val="28"/>
          <w:szCs w:val="28"/>
          <w:lang w:eastAsia="ru-RU"/>
        </w:rPr>
        <w:pict>
          <v:shape id="_x0000_s1071" type="#_x0000_t32" style="position:absolute;left:0;text-align:left;margin-left:378.3pt;margin-top:12.95pt;width:148.25pt;height:42pt;z-index:251684864" o:connectortype="straight">
            <v:stroke endarrow="block"/>
          </v:shape>
        </w:pict>
      </w:r>
      <w:r>
        <w:rPr>
          <w:rFonts w:ascii="Times New Roman" w:hAnsi="Times New Roman" w:cs="Times New Roman"/>
          <w:noProof/>
          <w:sz w:val="28"/>
          <w:szCs w:val="28"/>
          <w:lang w:eastAsia="ru-RU"/>
        </w:rPr>
        <w:pict>
          <v:shape id="_x0000_s1070" type="#_x0000_t32" style="position:absolute;left:0;text-align:left;margin-left:374.1pt;margin-top:13.55pt;width:1.8pt;height:42.5pt;z-index:251683840" o:connectortype="straight">
            <v:stroke endarrow="block"/>
          </v:shape>
        </w:pict>
      </w:r>
    </w:p>
    <w:p w:rsidR="003878C8" w:rsidRDefault="003878C8" w:rsidP="0055193B">
      <w:pPr>
        <w:spacing w:after="0" w:line="240" w:lineRule="auto"/>
        <w:jc w:val="center"/>
        <w:rPr>
          <w:rFonts w:ascii="Times New Roman" w:hAnsi="Times New Roman" w:cs="Times New Roman"/>
          <w:sz w:val="28"/>
          <w:szCs w:val="28"/>
          <w:lang w:val="kk-KZ"/>
        </w:rPr>
      </w:pPr>
    </w:p>
    <w:p w:rsidR="003878C8" w:rsidRPr="0055193B" w:rsidRDefault="0055193B" w:rsidP="0055193B">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3878C8" w:rsidRDefault="006A3AD8" w:rsidP="0055193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pict>
          <v:rect id="Прямоугольник 88" o:spid="_x0000_s1062" style="position:absolute;left:0;text-align:left;margin-left:619.85pt;margin-top:9.55pt;width:107pt;height:71.2pt;z-index:251674624;visibility:visibl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" fillcolor="white [3201]" strokecolor="black [3200]" strokeweight="2pt">
            <v:textbox style="mso-next-textbox:#Прямоугольник 88">
              <w:txbxContent>
                <w:p w:rsidR="00ED672C" w:rsidRPr="008231DF" w:rsidRDefault="00ED672C" w:rsidP="0055193B">
                  <w:pPr>
                    <w:pStyle w:val="a5"/>
                    <w:spacing w:before="0" w:beforeAutospacing="0" w:after="0" w:afterAutospacing="0"/>
                    <w:jc w:val="center"/>
                  </w:pPr>
                  <w:r w:rsidRPr="008231DF">
                    <w:rPr>
                      <w:color w:val="000000" w:themeColor="text1"/>
                      <w:kern w:val="24"/>
                      <w:sz w:val="28"/>
                      <w:szCs w:val="28"/>
                      <w:lang w:val="kk-KZ"/>
                    </w:rPr>
                    <w:t xml:space="preserve">Өміршеңдігі </w:t>
                  </w:r>
                </w:p>
                <w:p w:rsidR="00ED672C" w:rsidRDefault="00ED672C" w:rsidP="0055193B">
                  <w:pPr>
                    <w:pStyle w:val="a5"/>
                    <w:spacing w:before="0" w:beforeAutospacing="0" w:after="0" w:afterAutospacing="0"/>
                    <w:jc w:val="center"/>
                  </w:pPr>
                  <w:r w:rsidRPr="008231DF">
                    <w:rPr>
                      <w:color w:val="000000" w:themeColor="text1"/>
                      <w:kern w:val="24"/>
                      <w:sz w:val="28"/>
                      <w:szCs w:val="28"/>
                      <w:lang w:val="kk-KZ"/>
                    </w:rPr>
                    <w:t>(тірі қалуы)</w:t>
                  </w:r>
                </w:p>
              </w:txbxContent>
            </v:textbox>
          </v:rect>
        </w:pict>
      </w:r>
      <w:r>
        <w:rPr>
          <w:rFonts w:ascii="Times New Roman" w:hAnsi="Times New Roman" w:cs="Times New Roman"/>
          <w:sz w:val="28"/>
          <w:szCs w:val="28"/>
        </w:rPr>
        <w:pict>
          <v:rect id="Прямоугольник 19" o:spid="_x0000_s1061" style="position:absolute;left:0;text-align:left;margin-left:438.75pt;margin-top:10.2pt;width:166.35pt;height:71.45pt;z-index:251672576;visibility:visibl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" fillcolor="white [3201]" strokecolor="black [3200]" strokeweight="2pt">
            <v:textbox>
              <w:txbxContent>
                <w:p w:rsidR="00ED672C" w:rsidRPr="008231DF" w:rsidRDefault="00ED672C" w:rsidP="00AB6088">
                  <w:pPr>
                    <w:pStyle w:val="a5"/>
                    <w:spacing w:before="0" w:beforeAutospacing="0" w:after="0" w:afterAutospacing="0"/>
                    <w:jc w:val="center"/>
                    <w:rPr>
                      <w:sz w:val="28"/>
                      <w:szCs w:val="28"/>
                    </w:rPr>
                  </w:pPr>
                  <w:r w:rsidRPr="008231DF">
                    <w:rPr>
                      <w:rFonts w:eastAsia="Calibri"/>
                      <w:color w:val="000000"/>
                      <w:kern w:val="24"/>
                      <w:sz w:val="28"/>
                      <w:szCs w:val="28"/>
                      <w:lang w:val="kk-KZ"/>
                    </w:rPr>
                    <w:t>Ұзындық - салмақтық өлшемдері алынды</w:t>
                  </w:r>
                </w:p>
              </w:txbxContent>
            </v:textbox>
          </v:rect>
        </w:pict>
      </w:r>
      <w:r>
        <w:rPr>
          <w:rFonts w:ascii="Times New Roman" w:hAnsi="Times New Roman" w:cs="Times New Roman"/>
          <w:sz w:val="28"/>
          <w:szCs w:val="28"/>
        </w:rPr>
        <w:pict>
          <v:rect id="Прямоугольник 18" o:spid="_x0000_s1060" style="position:absolute;left:0;text-align:left;margin-left:306.9pt;margin-top:10.2pt;width:113.45pt;height:70.55pt;z-index:251670528;visibility:visibl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" fillcolor="white [3201]" strokecolor="black [3200]" strokeweight="2pt">
            <v:textbox>
              <w:txbxContent>
                <w:p w:rsidR="00ED672C" w:rsidRPr="008231DF" w:rsidRDefault="00ED672C" w:rsidP="00AB6088">
                  <w:pPr>
                    <w:pStyle w:val="a5"/>
                    <w:spacing w:before="0" w:beforeAutospacing="0" w:after="0" w:afterAutospacing="0"/>
                    <w:jc w:val="center"/>
                    <w:rPr>
                      <w:sz w:val="28"/>
                      <w:szCs w:val="28"/>
                    </w:rPr>
                  </w:pPr>
                  <w:r w:rsidRPr="008231DF">
                    <w:rPr>
                      <w:rFonts w:eastAsia="Calibri"/>
                      <w:color w:val="000000" w:themeColor="dark1"/>
                      <w:kern w:val="24"/>
                      <w:sz w:val="28"/>
                      <w:szCs w:val="28"/>
                      <w:lang w:val="kk-KZ"/>
                    </w:rPr>
                    <w:t>Қоректендіру әдісі</w:t>
                  </w:r>
                </w:p>
              </w:txbxContent>
            </v:textbox>
          </v:rect>
        </w:pict>
      </w:r>
      <w:r>
        <w:rPr>
          <w:rFonts w:ascii="Times New Roman" w:hAnsi="Times New Roman" w:cs="Times New Roman"/>
          <w:sz w:val="28"/>
          <w:szCs w:val="28"/>
        </w:rPr>
        <w:pict>
          <v:rect id="Прямоугольник 14" o:spid="_x0000_s1059" style="position:absolute;left:0;text-align:left;margin-left:173.4pt;margin-top:11.35pt;width:116.9pt;height:71.15pt;z-index:251668480;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" fillcolor="white [3201]" strokecolor="black [3200]" strokeweight="2pt">
            <v:textbox>
              <w:txbxContent>
                <w:p w:rsidR="00ED672C" w:rsidRPr="008231DF" w:rsidRDefault="00ED672C" w:rsidP="00AB6088">
                  <w:pPr>
                    <w:pStyle w:val="a5"/>
                    <w:spacing w:before="0" w:beforeAutospacing="0" w:after="0" w:afterAutospacing="0" w:line="256" w:lineRule="auto"/>
                    <w:jc w:val="center"/>
                    <w:rPr>
                      <w:sz w:val="28"/>
                      <w:szCs w:val="28"/>
                    </w:rPr>
                  </w:pPr>
                  <w:r w:rsidRPr="008231DF">
                    <w:rPr>
                      <w:rFonts w:eastAsia="Calibri"/>
                      <w:color w:val="000000" w:themeColor="dark1"/>
                      <w:kern w:val="24"/>
                      <w:sz w:val="28"/>
                      <w:szCs w:val="28"/>
                      <w:lang w:val="kk-KZ"/>
                    </w:rPr>
                    <w:t>Балықтардың отырғызу тығыздығы</w:t>
                  </w:r>
                </w:p>
              </w:txbxContent>
            </v:textbox>
          </v:rect>
        </w:pict>
      </w:r>
      <w:r>
        <w:rPr>
          <w:rFonts w:ascii="Times New Roman" w:hAnsi="Times New Roman" w:cs="Times New Roman"/>
          <w:sz w:val="28"/>
          <w:szCs w:val="28"/>
        </w:rPr>
        <w:pict>
          <v:rect id="Прямоугольник 13" o:spid="_x0000_s1058" style="position:absolute;left:0;text-align:left;margin-left:46.5pt;margin-top:11.35pt;width:111.15pt;height:72.5pt;z-index:251666432;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" fillcolor="white [3201]" strokecolor="black [3200]" strokeweight="2pt">
            <v:textbox>
              <w:txbxContent>
                <w:p w:rsidR="00ED672C" w:rsidRPr="008231DF" w:rsidRDefault="00ED672C" w:rsidP="00AB6088">
                  <w:pPr>
                    <w:pStyle w:val="a5"/>
                    <w:spacing w:before="0" w:beforeAutospacing="0" w:after="0" w:afterAutospacing="0" w:line="256" w:lineRule="auto"/>
                    <w:jc w:val="center"/>
                    <w:rPr>
                      <w:sz w:val="28"/>
                      <w:szCs w:val="28"/>
                    </w:rPr>
                  </w:pPr>
                  <w:r w:rsidRPr="008231DF">
                    <w:rPr>
                      <w:rFonts w:eastAsia="Calibri"/>
                      <w:color w:val="000000" w:themeColor="dark1"/>
                      <w:kern w:val="24"/>
                      <w:sz w:val="28"/>
                      <w:szCs w:val="28"/>
                      <w:lang w:val="kk-KZ"/>
                    </w:rPr>
                    <w:t>Тоған суының гидрохимиясы</w:t>
                  </w:r>
                </w:p>
              </w:txbxContent>
            </v:textbox>
          </v:rect>
        </w:pict>
      </w:r>
    </w:p>
    <w:p w:rsidR="003878C8" w:rsidRDefault="003878C8" w:rsidP="0055193B">
      <w:pPr>
        <w:spacing w:after="0" w:line="240" w:lineRule="auto"/>
        <w:jc w:val="center"/>
        <w:rPr>
          <w:rFonts w:ascii="Times New Roman" w:hAnsi="Times New Roman" w:cs="Times New Roman"/>
          <w:sz w:val="28"/>
          <w:szCs w:val="28"/>
          <w:lang w:val="kk-KZ"/>
        </w:rPr>
      </w:pPr>
    </w:p>
    <w:p w:rsidR="003878C8" w:rsidRDefault="003878C8" w:rsidP="0055193B">
      <w:pPr>
        <w:spacing w:after="0" w:line="240" w:lineRule="auto"/>
        <w:jc w:val="center"/>
        <w:rPr>
          <w:rFonts w:ascii="Times New Roman" w:hAnsi="Times New Roman" w:cs="Times New Roman"/>
          <w:sz w:val="28"/>
          <w:szCs w:val="28"/>
          <w:lang w:val="kk-KZ"/>
        </w:rPr>
      </w:pPr>
    </w:p>
    <w:p w:rsidR="003878C8" w:rsidRDefault="003878C8" w:rsidP="0055193B">
      <w:pPr>
        <w:spacing w:after="0" w:line="240" w:lineRule="auto"/>
        <w:jc w:val="center"/>
        <w:rPr>
          <w:rFonts w:ascii="Times New Roman" w:hAnsi="Times New Roman" w:cs="Times New Roman"/>
          <w:sz w:val="28"/>
          <w:szCs w:val="28"/>
          <w:lang w:val="kk-KZ"/>
        </w:rPr>
      </w:pPr>
    </w:p>
    <w:p w:rsidR="0055193B" w:rsidRDefault="0055193B" w:rsidP="0055193B">
      <w:pPr>
        <w:spacing w:after="0" w:line="240" w:lineRule="auto"/>
        <w:jc w:val="center"/>
        <w:rPr>
          <w:rFonts w:ascii="Times New Roman" w:hAnsi="Times New Roman" w:cs="Times New Roman"/>
          <w:sz w:val="28"/>
          <w:szCs w:val="28"/>
          <w:lang w:val="kk-KZ"/>
        </w:rPr>
      </w:pPr>
    </w:p>
    <w:p w:rsidR="0055193B" w:rsidRDefault="006A3AD8" w:rsidP="0055193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73" type="#_x0000_t32" style="position:absolute;left:0;text-align:left;margin-left:107.1pt;margin-top:6.55pt;width:250.8pt;height:39.6pt;z-index:251686912" o:connectortype="straight">
            <v:stroke endarrow="block"/>
          </v:shape>
        </w:pict>
      </w:r>
      <w:r>
        <w:rPr>
          <w:rFonts w:ascii="Times New Roman" w:hAnsi="Times New Roman" w:cs="Times New Roman"/>
          <w:noProof/>
          <w:sz w:val="28"/>
          <w:szCs w:val="28"/>
          <w:lang w:eastAsia="ru-RU"/>
        </w:rPr>
        <w:pict>
          <v:shape id="_x0000_s1074" type="#_x0000_t32" style="position:absolute;left:0;text-align:left;margin-left:228.3pt;margin-top:5.35pt;width:132pt;height:39.6pt;z-index:251687936" o:connectortype="straight">
            <v:stroke endarrow="block"/>
          </v:shape>
        </w:pict>
      </w:r>
      <w:r>
        <w:rPr>
          <w:rFonts w:ascii="Times New Roman" w:hAnsi="Times New Roman" w:cs="Times New Roman"/>
          <w:noProof/>
          <w:sz w:val="28"/>
          <w:szCs w:val="28"/>
          <w:lang w:eastAsia="ru-RU"/>
        </w:rPr>
        <w:pict>
          <v:shape id="_x0000_s1077" type="#_x0000_t32" style="position:absolute;left:0;text-align:left;margin-left:371.15pt;margin-top:4.75pt;width:299.95pt;height:42pt;flip:x;z-index:251691008" o:connectortype="straight">
            <v:stroke endarrow="block"/>
          </v:shape>
        </w:pict>
      </w:r>
      <w:r>
        <w:rPr>
          <w:rFonts w:ascii="Times New Roman" w:hAnsi="Times New Roman" w:cs="Times New Roman"/>
          <w:noProof/>
          <w:sz w:val="28"/>
          <w:szCs w:val="28"/>
          <w:lang w:eastAsia="ru-RU"/>
        </w:rPr>
        <w:pict>
          <v:shape id="_x0000_s1076" type="#_x0000_t32" style="position:absolute;left:0;text-align:left;margin-left:364.5pt;margin-top:4.15pt;width:158.4pt;height:40.8pt;flip:x;z-index:251689984" o:connectortype="straight">
            <v:stroke endarrow="block"/>
          </v:shape>
        </w:pict>
      </w:r>
      <w:r>
        <w:rPr>
          <w:rFonts w:ascii="Times New Roman" w:hAnsi="Times New Roman" w:cs="Times New Roman"/>
          <w:noProof/>
          <w:sz w:val="28"/>
          <w:szCs w:val="28"/>
          <w:lang w:eastAsia="ru-RU"/>
        </w:rPr>
        <w:pict>
          <v:shape id="_x0000_s1075" type="#_x0000_t32" style="position:absolute;left:0;text-align:left;margin-left:362.7pt;margin-top:5.95pt;width:.6pt;height:37.8pt;flip:x;z-index:251688960" o:connectortype="straight">
            <v:stroke endarrow="block"/>
          </v:shape>
        </w:pict>
      </w:r>
    </w:p>
    <w:p w:rsidR="0055193B" w:rsidRDefault="0055193B" w:rsidP="0055193B">
      <w:pPr>
        <w:spacing w:after="0" w:line="240" w:lineRule="auto"/>
        <w:jc w:val="center"/>
        <w:rPr>
          <w:rFonts w:ascii="Times New Roman" w:hAnsi="Times New Roman" w:cs="Times New Roman"/>
          <w:sz w:val="28"/>
          <w:szCs w:val="28"/>
          <w:lang w:val="kk-KZ"/>
        </w:rPr>
      </w:pPr>
    </w:p>
    <w:p w:rsidR="0055193B" w:rsidRDefault="0055193B" w:rsidP="0055193B">
      <w:pPr>
        <w:spacing w:after="0" w:line="240" w:lineRule="auto"/>
        <w:jc w:val="center"/>
        <w:rPr>
          <w:rFonts w:ascii="Times New Roman" w:hAnsi="Times New Roman" w:cs="Times New Roman"/>
          <w:sz w:val="28"/>
          <w:szCs w:val="28"/>
          <w:lang w:val="kk-KZ"/>
        </w:rPr>
      </w:pPr>
    </w:p>
    <w:p w:rsidR="0055193B" w:rsidRDefault="006A3AD8" w:rsidP="0055193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pict>
          <v:rect id="Прямоугольник 15" o:spid="_x0000_s1063" style="position:absolute;left:0;text-align:left;margin-left:66.6pt;margin-top:1.5pt;width:633.05pt;height:31.9pt;z-index:25167667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" fillcolor="white [3201]" strokecolor="black [3200]" strokeweight="2pt">
            <v:textbox>
              <w:txbxContent>
                <w:p w:rsidR="00ED672C" w:rsidRPr="008231DF" w:rsidRDefault="00ED672C" w:rsidP="004144C3">
                  <w:pPr>
                    <w:pStyle w:val="a5"/>
                    <w:spacing w:before="0" w:beforeAutospacing="0" w:after="160" w:afterAutospacing="0" w:line="256" w:lineRule="auto"/>
                    <w:jc w:val="center"/>
                  </w:pPr>
                  <w:r w:rsidRPr="008231DF">
                    <w:rPr>
                      <w:rFonts w:eastAsia="Calibri"/>
                      <w:color w:val="000000" w:themeColor="dark1"/>
                      <w:kern w:val="24"/>
                      <w:sz w:val="28"/>
                      <w:szCs w:val="28"/>
                      <w:lang w:val="kk-KZ"/>
                    </w:rPr>
                    <w:t>Экономикалық тиімділігі</w:t>
                  </w:r>
                </w:p>
              </w:txbxContent>
            </v:textbox>
          </v:rect>
        </w:pict>
      </w:r>
    </w:p>
    <w:p w:rsidR="0055193B" w:rsidRDefault="0055193B" w:rsidP="0055193B">
      <w:pPr>
        <w:spacing w:after="0" w:line="240" w:lineRule="auto"/>
        <w:jc w:val="center"/>
        <w:rPr>
          <w:rFonts w:ascii="Times New Roman" w:hAnsi="Times New Roman" w:cs="Times New Roman"/>
          <w:sz w:val="28"/>
          <w:szCs w:val="28"/>
          <w:lang w:val="kk-KZ"/>
        </w:rPr>
      </w:pPr>
    </w:p>
    <w:p w:rsidR="0055193B" w:rsidRDefault="0055193B" w:rsidP="0055193B">
      <w:pPr>
        <w:spacing w:after="0" w:line="240" w:lineRule="auto"/>
        <w:jc w:val="center"/>
        <w:rPr>
          <w:rFonts w:ascii="Times New Roman" w:hAnsi="Times New Roman" w:cs="Times New Roman"/>
          <w:sz w:val="28"/>
          <w:szCs w:val="28"/>
          <w:lang w:val="kk-KZ"/>
        </w:rPr>
      </w:pPr>
    </w:p>
    <w:p w:rsidR="0055193B" w:rsidRDefault="0055193B" w:rsidP="0055193B">
      <w:pPr>
        <w:spacing w:after="0" w:line="240" w:lineRule="auto"/>
        <w:jc w:val="center"/>
        <w:rPr>
          <w:rFonts w:ascii="Times New Roman" w:hAnsi="Times New Roman" w:cs="Times New Roman"/>
          <w:sz w:val="28"/>
          <w:szCs w:val="28"/>
          <w:lang w:val="kk-KZ"/>
        </w:rPr>
      </w:pPr>
    </w:p>
    <w:p w:rsidR="0055193B" w:rsidRDefault="0055193B" w:rsidP="0055193B">
      <w:pPr>
        <w:spacing w:after="0" w:line="240" w:lineRule="auto"/>
        <w:jc w:val="center"/>
        <w:rPr>
          <w:rFonts w:ascii="Times New Roman" w:hAnsi="Times New Roman" w:cs="Times New Roman"/>
          <w:sz w:val="28"/>
          <w:szCs w:val="28"/>
          <w:lang w:val="kk-KZ"/>
        </w:rPr>
      </w:pPr>
    </w:p>
    <w:p w:rsidR="003074EE" w:rsidRDefault="00E45276" w:rsidP="0055193B">
      <w:pPr>
        <w:spacing w:after="0" w:line="240" w:lineRule="auto"/>
        <w:jc w:val="center"/>
        <w:rPr>
          <w:rFonts w:ascii="Times New Roman" w:hAnsi="Times New Roman" w:cs="Times New Roman"/>
          <w:sz w:val="28"/>
          <w:szCs w:val="28"/>
          <w:lang w:val="kk-KZ"/>
        </w:rPr>
      </w:pPr>
      <w:r w:rsidRPr="0043038F">
        <w:rPr>
          <w:rFonts w:ascii="Times New Roman" w:hAnsi="Times New Roman" w:cs="Times New Roman"/>
          <w:sz w:val="28"/>
          <w:szCs w:val="28"/>
          <w:lang w:val="kk-KZ"/>
        </w:rPr>
        <w:t xml:space="preserve">Схема 1 – </w:t>
      </w:r>
      <w:r w:rsidR="0030023F">
        <w:rPr>
          <w:rFonts w:ascii="Times New Roman" w:hAnsi="Times New Roman" w:cs="Times New Roman"/>
          <w:sz w:val="28"/>
          <w:szCs w:val="28"/>
          <w:lang w:val="kk-KZ"/>
        </w:rPr>
        <w:t>Зерттеу жұмысын жүргізудің схемасы</w:t>
      </w:r>
    </w:p>
    <w:p w:rsidR="003074EE" w:rsidRDefault="003074EE" w:rsidP="0055193B">
      <w:pPr>
        <w:spacing w:after="0" w:line="240" w:lineRule="auto"/>
        <w:jc w:val="center"/>
        <w:rPr>
          <w:rFonts w:ascii="Times New Roman" w:hAnsi="Times New Roman" w:cs="Times New Roman"/>
          <w:sz w:val="28"/>
          <w:szCs w:val="28"/>
          <w:lang w:val="kk-KZ"/>
        </w:rPr>
      </w:pPr>
    </w:p>
    <w:p w:rsidR="003074EE" w:rsidRDefault="003074EE" w:rsidP="0055193B">
      <w:pPr>
        <w:spacing w:after="0" w:line="240" w:lineRule="auto"/>
        <w:jc w:val="center"/>
        <w:rPr>
          <w:rFonts w:ascii="Times New Roman" w:hAnsi="Times New Roman" w:cs="Times New Roman"/>
          <w:sz w:val="28"/>
          <w:szCs w:val="28"/>
          <w:lang w:val="kk-KZ"/>
        </w:rPr>
      </w:pPr>
    </w:p>
    <w:p w:rsidR="0055193B" w:rsidRDefault="0055193B" w:rsidP="009D1A60">
      <w:pPr>
        <w:spacing w:after="0" w:line="240" w:lineRule="auto"/>
        <w:rPr>
          <w:rFonts w:ascii="Times New Roman" w:hAnsi="Times New Roman" w:cs="Times New Roman"/>
          <w:sz w:val="28"/>
          <w:szCs w:val="28"/>
          <w:lang w:val="kk-KZ"/>
        </w:rPr>
        <w:sectPr w:rsidR="0055193B" w:rsidSect="0055193B">
          <w:pgSz w:w="16838" w:h="11906" w:orient="landscape"/>
          <w:pgMar w:top="1701" w:right="1134" w:bottom="567" w:left="1134" w:header="709" w:footer="709" w:gutter="0"/>
          <w:cols w:space="708"/>
          <w:titlePg/>
          <w:docGrid w:linePitch="360"/>
        </w:sectPr>
      </w:pPr>
    </w:p>
    <w:p w:rsidR="009A31B1" w:rsidRPr="002E16E7" w:rsidRDefault="009A31B1" w:rsidP="009D1A60">
      <w:pPr>
        <w:pStyle w:val="120"/>
        <w:jc w:val="both"/>
        <w:rPr>
          <w:b/>
        </w:rPr>
      </w:pPr>
      <w:bookmarkStart w:id="16" w:name="_Toc120611074"/>
      <w:r w:rsidRPr="002E16E7">
        <w:rPr>
          <w:b/>
        </w:rPr>
        <w:lastRenderedPageBreak/>
        <w:t>2.2 Қапшағай суқоймасының физико - географиялық сипаттамасы</w:t>
      </w:r>
      <w:bookmarkEnd w:id="16"/>
    </w:p>
    <w:p w:rsidR="009A31B1" w:rsidRPr="008E0FC5" w:rsidRDefault="009A31B1" w:rsidP="009A31B1">
      <w:pPr>
        <w:spacing w:after="0" w:line="240" w:lineRule="auto"/>
        <w:jc w:val="both"/>
        <w:rPr>
          <w:rFonts w:ascii="Times New Roman" w:hAnsi="Times New Roman" w:cs="Times New Roman"/>
          <w:b/>
          <w:sz w:val="28"/>
          <w:szCs w:val="28"/>
          <w:lang w:val="kk-KZ"/>
        </w:rPr>
      </w:pPr>
    </w:p>
    <w:p w:rsidR="00F01F58" w:rsidRPr="00F01F58" w:rsidRDefault="00711A97" w:rsidP="00F01F58">
      <w:pPr>
        <w:spacing w:after="0" w:line="240" w:lineRule="auto"/>
        <w:ind w:firstLine="709"/>
        <w:jc w:val="both"/>
        <w:rPr>
          <w:rFonts w:ascii="Times New Roman" w:eastAsia="Calibri" w:hAnsi="Times New Roman" w:cs="Times New Roman"/>
          <w:sz w:val="28"/>
          <w:szCs w:val="28"/>
          <w:lang w:val="kk-KZ"/>
        </w:rPr>
      </w:pPr>
      <w:r w:rsidRPr="002E7189">
        <w:rPr>
          <w:rFonts w:ascii="Times New Roman" w:eastAsia="Calibri" w:hAnsi="Times New Roman" w:cs="Times New Roman"/>
          <w:sz w:val="28"/>
          <w:szCs w:val="28"/>
          <w:lang w:val="kk-KZ"/>
        </w:rPr>
        <w:t>Қапшағай суқоймасының орналасуы</w:t>
      </w:r>
      <w:r w:rsidRPr="00711A97">
        <w:rPr>
          <w:rFonts w:ascii="Times New Roman" w:eastAsia="Calibri" w:hAnsi="Times New Roman" w:cs="Times New Roman"/>
          <w:i/>
          <w:sz w:val="28"/>
          <w:szCs w:val="28"/>
          <w:lang w:val="kk-KZ"/>
        </w:rPr>
        <w:t>.</w:t>
      </w:r>
      <w:r>
        <w:rPr>
          <w:rFonts w:ascii="Times New Roman" w:eastAsia="Calibri" w:hAnsi="Times New Roman" w:cs="Times New Roman"/>
          <w:sz w:val="28"/>
          <w:szCs w:val="28"/>
          <w:lang w:val="kk-KZ"/>
        </w:rPr>
        <w:t xml:space="preserve"> </w:t>
      </w:r>
      <w:r w:rsidR="00F01F58" w:rsidRPr="00F01F58">
        <w:rPr>
          <w:rFonts w:ascii="Times New Roman" w:eastAsia="Calibri" w:hAnsi="Times New Roman" w:cs="Times New Roman"/>
          <w:sz w:val="28"/>
          <w:szCs w:val="28"/>
          <w:lang w:val="kk-KZ"/>
        </w:rPr>
        <w:t>Қапшағай суқоймасы Қазақстандағы ең үлкен суқоймалардың бірі. Суқойма Іле аңғарының солтүстік-батыс бөлігінде орналасқан. Ол халық шаруашылығының рекреациялық, суэнергетикалық, балық шаруашылық және ирригациялық  бағыттарында пайдалану мақсатымен салынған. Қапшағай суқоймасына негізгі су қоры Іле арқылы келеді, сонымен қатар оған Шелек, Қаскелең, Кіші Алматы, Көтентай, Саз – Талғар, Есік, Қараөзек, Қарасу, Лавар, Тереңқара, Ақтоған және Шеңгелді секілді кіші өзендер құяды. Іле өзенінің жалпы су жинау алабы 130 мың км</w:t>
      </w:r>
      <w:r w:rsidR="00F01F58" w:rsidRPr="00F01F58">
        <w:rPr>
          <w:rFonts w:ascii="Times New Roman" w:eastAsia="Calibri" w:hAnsi="Times New Roman" w:cs="Times New Roman"/>
          <w:sz w:val="28"/>
          <w:szCs w:val="28"/>
          <w:vertAlign w:val="superscript"/>
          <w:lang w:val="kk-KZ"/>
        </w:rPr>
        <w:t>2</w:t>
      </w:r>
      <w:r w:rsidR="00F01F58" w:rsidRPr="00F01F58">
        <w:rPr>
          <w:rFonts w:ascii="Times New Roman" w:eastAsia="Calibri" w:hAnsi="Times New Roman" w:cs="Times New Roman"/>
          <w:sz w:val="28"/>
          <w:szCs w:val="28"/>
          <w:lang w:val="kk-KZ"/>
        </w:rPr>
        <w:t xml:space="preserve"> асады., ал Қапшағай бөгеті тұсында - 113 мың км</w:t>
      </w:r>
      <w:r w:rsidR="00F01F58" w:rsidRPr="00F01F58">
        <w:rPr>
          <w:rFonts w:ascii="Times New Roman" w:eastAsia="Calibri" w:hAnsi="Times New Roman" w:cs="Times New Roman"/>
          <w:sz w:val="28"/>
          <w:szCs w:val="28"/>
          <w:vertAlign w:val="superscript"/>
          <w:lang w:val="kk-KZ"/>
        </w:rPr>
        <w:t>2</w:t>
      </w:r>
      <w:r w:rsidR="00F01F58" w:rsidRPr="00F01F58">
        <w:rPr>
          <w:rFonts w:ascii="Times New Roman" w:eastAsia="Calibri" w:hAnsi="Times New Roman" w:cs="Times New Roman"/>
          <w:sz w:val="28"/>
          <w:szCs w:val="28"/>
          <w:lang w:val="kk-KZ"/>
        </w:rPr>
        <w:t>.  Жоғарыда айтылғандай, Іле өзені өзінің бастауларын Теріскей-Алатаудың беткейлерінен алады [</w:t>
      </w:r>
      <w:r w:rsidR="00572368">
        <w:rPr>
          <w:rFonts w:ascii="Times New Roman" w:eastAsia="Calibri" w:hAnsi="Times New Roman" w:cs="Times New Roman"/>
          <w:sz w:val="28"/>
          <w:szCs w:val="28"/>
          <w:lang w:val="kk-KZ"/>
        </w:rPr>
        <w:t>1</w:t>
      </w:r>
      <w:r w:rsidR="00450CEC">
        <w:rPr>
          <w:rFonts w:ascii="Times New Roman" w:eastAsia="Calibri" w:hAnsi="Times New Roman" w:cs="Times New Roman"/>
          <w:sz w:val="28"/>
          <w:szCs w:val="28"/>
          <w:lang w:val="kk-KZ"/>
        </w:rPr>
        <w:t>2</w:t>
      </w:r>
      <w:r w:rsidR="001054C9">
        <w:rPr>
          <w:rFonts w:ascii="Times New Roman" w:eastAsia="Calibri" w:hAnsi="Times New Roman" w:cs="Times New Roman"/>
          <w:sz w:val="28"/>
          <w:szCs w:val="28"/>
          <w:lang w:val="kk-KZ"/>
        </w:rPr>
        <w:t>1</w:t>
      </w:r>
      <w:r w:rsidR="00B76671">
        <w:rPr>
          <w:rFonts w:ascii="Times New Roman" w:eastAsia="Calibri" w:hAnsi="Times New Roman" w:cs="Times New Roman"/>
          <w:sz w:val="28"/>
          <w:szCs w:val="28"/>
          <w:lang w:val="kk-KZ"/>
        </w:rPr>
        <w:t>,</w:t>
      </w:r>
      <w:r w:rsidR="00572368">
        <w:rPr>
          <w:rFonts w:ascii="Times New Roman" w:eastAsia="Calibri" w:hAnsi="Times New Roman" w:cs="Times New Roman"/>
          <w:sz w:val="28"/>
          <w:szCs w:val="28"/>
          <w:lang w:val="kk-KZ"/>
        </w:rPr>
        <w:t>12</w:t>
      </w:r>
      <w:r w:rsidR="001054C9">
        <w:rPr>
          <w:rFonts w:ascii="Times New Roman" w:eastAsia="Calibri" w:hAnsi="Times New Roman" w:cs="Times New Roman"/>
          <w:sz w:val="28"/>
          <w:szCs w:val="28"/>
          <w:lang w:val="kk-KZ"/>
        </w:rPr>
        <w:t>2</w:t>
      </w:r>
      <w:r w:rsidR="00F01F58" w:rsidRPr="00F01F58">
        <w:rPr>
          <w:rFonts w:ascii="Times New Roman" w:eastAsia="Calibri" w:hAnsi="Times New Roman" w:cs="Times New Roman"/>
          <w:sz w:val="28"/>
          <w:szCs w:val="28"/>
          <w:lang w:val="kk-KZ"/>
        </w:rPr>
        <w:t>].</w:t>
      </w:r>
    </w:p>
    <w:p w:rsidR="00DC70DC" w:rsidRDefault="00F01F58" w:rsidP="00EF1FF0">
      <w:pPr>
        <w:spacing w:after="0" w:line="240" w:lineRule="auto"/>
        <w:ind w:firstLine="709"/>
        <w:jc w:val="both"/>
        <w:rPr>
          <w:rFonts w:ascii="Times New Roman" w:eastAsia="Calibri" w:hAnsi="Times New Roman" w:cs="Times New Roman"/>
          <w:sz w:val="28"/>
          <w:szCs w:val="28"/>
          <w:lang w:val="kk-KZ"/>
        </w:rPr>
      </w:pPr>
      <w:r w:rsidRPr="00F01F58">
        <w:rPr>
          <w:rFonts w:ascii="Times New Roman" w:eastAsia="Calibri" w:hAnsi="Times New Roman" w:cs="Times New Roman"/>
          <w:sz w:val="28"/>
          <w:szCs w:val="28"/>
          <w:lang w:val="kk-KZ"/>
        </w:rPr>
        <w:t>Қапшағай суқоймасын толтыру 1970 жылдары басталған. Алайда, жоғарыда айтылғандай, оны толтыру аяқталмай қалды да қазіргі көпжылдық орташа көлемі 16,0 км</w:t>
      </w:r>
      <w:r w:rsidRPr="00F01F58">
        <w:rPr>
          <w:rFonts w:ascii="Times New Roman" w:eastAsia="Calibri" w:hAnsi="Times New Roman" w:cs="Times New Roman"/>
          <w:sz w:val="28"/>
          <w:szCs w:val="28"/>
          <w:vertAlign w:val="superscript"/>
          <w:lang w:val="kk-KZ"/>
        </w:rPr>
        <w:t>3</w:t>
      </w:r>
      <w:r w:rsidRPr="00F01F58">
        <w:rPr>
          <w:rFonts w:ascii="Times New Roman" w:eastAsia="Calibri" w:hAnsi="Times New Roman" w:cs="Times New Roman"/>
          <w:sz w:val="28"/>
          <w:szCs w:val="28"/>
          <w:lang w:val="kk-KZ"/>
        </w:rPr>
        <w:t xml:space="preserve"> шамасында, ауданы суы мол жылдары 1290 км</w:t>
      </w:r>
      <w:r w:rsidRPr="00F01F58">
        <w:rPr>
          <w:rFonts w:ascii="Times New Roman" w:eastAsia="Calibri" w:hAnsi="Times New Roman" w:cs="Times New Roman"/>
          <w:sz w:val="28"/>
          <w:szCs w:val="28"/>
          <w:vertAlign w:val="superscript"/>
          <w:lang w:val="kk-KZ"/>
        </w:rPr>
        <w:t>2</w:t>
      </w:r>
      <w:r w:rsidRPr="00F01F58">
        <w:rPr>
          <w:rFonts w:ascii="Times New Roman" w:eastAsia="Calibri" w:hAnsi="Times New Roman" w:cs="Times New Roman"/>
          <w:sz w:val="28"/>
          <w:szCs w:val="28"/>
          <w:lang w:val="kk-KZ"/>
        </w:rPr>
        <w:t xml:space="preserve"> –ге дейін жетеді.</w:t>
      </w:r>
    </w:p>
    <w:p w:rsidR="00C67E70" w:rsidRDefault="00DC70DC" w:rsidP="00DC70DC">
      <w:pPr>
        <w:spacing w:after="0" w:line="240" w:lineRule="auto"/>
        <w:ind w:firstLine="709"/>
        <w:jc w:val="both"/>
        <w:rPr>
          <w:rFonts w:ascii="Times New Roman" w:eastAsia="Calibri" w:hAnsi="Times New Roman" w:cs="Times New Roman"/>
          <w:sz w:val="28"/>
          <w:szCs w:val="28"/>
          <w:lang w:val="kk-KZ"/>
        </w:rPr>
      </w:pPr>
      <w:r w:rsidRPr="008203A5">
        <w:rPr>
          <w:rFonts w:ascii="Times New Roman" w:eastAsia="Calibri" w:hAnsi="Times New Roman" w:cs="Times New Roman"/>
          <w:sz w:val="28"/>
          <w:szCs w:val="28"/>
          <w:lang w:val="kk-KZ"/>
        </w:rPr>
        <w:t>Суқойманы алдыңғы жоба бойынша ауданы 184,7 мың.га, көлемі 28,24 км</w:t>
      </w:r>
      <w:r w:rsidRPr="00887882">
        <w:rPr>
          <w:rFonts w:ascii="Times New Roman" w:eastAsia="Calibri" w:hAnsi="Times New Roman" w:cs="Times New Roman"/>
          <w:sz w:val="28"/>
          <w:szCs w:val="28"/>
          <w:vertAlign w:val="superscript"/>
          <w:lang w:val="kk-KZ"/>
        </w:rPr>
        <w:t>3</w:t>
      </w:r>
      <w:r w:rsidRPr="008203A5">
        <w:rPr>
          <w:rFonts w:ascii="Times New Roman" w:eastAsia="Calibri" w:hAnsi="Times New Roman" w:cs="Times New Roman"/>
          <w:sz w:val="28"/>
          <w:szCs w:val="28"/>
          <w:lang w:val="kk-KZ"/>
        </w:rPr>
        <w:t xml:space="preserve"> ұзындығы 187 км, орта ені 10-12 км, максимальді – 22 км дейін болып келеді. Балқаш көлінің су деңгейіне кері әсерін тигізбеу үшін суқойманы толтыру 10 жылға созылды. 1971 ж. оның көлемі тек жобаланған ауданның жартысын құрады, ал көлемі – 8,06 км</w:t>
      </w:r>
      <w:r w:rsidRPr="008203A5">
        <w:rPr>
          <w:rFonts w:ascii="Times New Roman" w:eastAsia="Calibri" w:hAnsi="Times New Roman" w:cs="Times New Roman"/>
          <w:sz w:val="28"/>
          <w:szCs w:val="28"/>
          <w:vertAlign w:val="superscript"/>
          <w:lang w:val="kk-KZ"/>
        </w:rPr>
        <w:t>3</w:t>
      </w:r>
      <w:r w:rsidRPr="008203A5">
        <w:rPr>
          <w:rFonts w:ascii="Times New Roman" w:eastAsia="Calibri" w:hAnsi="Times New Roman" w:cs="Times New Roman"/>
          <w:sz w:val="28"/>
          <w:szCs w:val="28"/>
          <w:lang w:val="kk-KZ"/>
        </w:rPr>
        <w:t>, ауданы – 865 км құрады. 1973 ж. 3 м дейін көтерілген, содан су деңгейі төмендей бастады, 1980 ж. 478,5 дейін жетті. Суқойманың максимальді тереңдігі 40 м, орташасы 5-6 м болып келеді.</w:t>
      </w:r>
    </w:p>
    <w:p w:rsidR="00F01F58" w:rsidRDefault="00F01F58" w:rsidP="00F01F58">
      <w:pPr>
        <w:spacing w:after="0" w:line="240" w:lineRule="auto"/>
        <w:ind w:firstLine="709"/>
        <w:jc w:val="both"/>
        <w:rPr>
          <w:rFonts w:ascii="Times New Roman" w:eastAsia="Calibri" w:hAnsi="Times New Roman" w:cs="Times New Roman"/>
          <w:sz w:val="28"/>
          <w:szCs w:val="28"/>
          <w:lang w:val="kk-KZ"/>
        </w:rPr>
      </w:pPr>
      <w:r w:rsidRPr="00F01F58">
        <w:rPr>
          <w:rFonts w:ascii="Times New Roman" w:eastAsia="Calibri" w:hAnsi="Times New Roman" w:cs="Times New Roman"/>
          <w:sz w:val="28"/>
          <w:szCs w:val="28"/>
          <w:lang w:val="kk-KZ"/>
        </w:rPr>
        <w:t xml:space="preserve">Қапшағай суқоймасы IV кәсіптік ауданға бөлінген. Қапшағай суқоймасында және Іле өзеніндегі сынама алу станциялары суқойманың гидрологиялық және метеорологиялық жағдайларына, мофологиялық ерекшеліктеріне байланысты  орналасқан. Төменде </w:t>
      </w:r>
      <w:r w:rsidR="00CE2D67">
        <w:rPr>
          <w:rFonts w:ascii="Times New Roman" w:eastAsia="Calibri" w:hAnsi="Times New Roman" w:cs="Times New Roman"/>
          <w:sz w:val="28"/>
          <w:szCs w:val="28"/>
          <w:lang w:val="kk-KZ"/>
        </w:rPr>
        <w:t>8</w:t>
      </w:r>
      <w:r w:rsidR="00D732F0">
        <w:rPr>
          <w:rFonts w:ascii="Times New Roman" w:eastAsia="Calibri" w:hAnsi="Times New Roman" w:cs="Times New Roman"/>
          <w:sz w:val="28"/>
          <w:szCs w:val="28"/>
          <w:lang w:val="kk-KZ"/>
        </w:rPr>
        <w:t>-</w:t>
      </w:r>
      <w:r w:rsidRPr="00F01F58">
        <w:rPr>
          <w:rFonts w:ascii="Times New Roman" w:eastAsia="Calibri" w:hAnsi="Times New Roman" w:cs="Times New Roman"/>
          <w:sz w:val="28"/>
          <w:szCs w:val="28"/>
          <w:lang w:val="kk-KZ"/>
        </w:rPr>
        <w:t xml:space="preserve">суретте Қапшағай суқоймасының </w:t>
      </w:r>
      <w:r w:rsidR="008A54DE">
        <w:rPr>
          <w:rFonts w:ascii="Times New Roman" w:eastAsia="Calibri" w:hAnsi="Times New Roman" w:cs="Times New Roman"/>
          <w:sz w:val="28"/>
          <w:szCs w:val="28"/>
          <w:lang w:val="kk-KZ"/>
        </w:rPr>
        <w:t>картадағы сипаты</w:t>
      </w:r>
      <w:r w:rsidRPr="00F01F58">
        <w:rPr>
          <w:rFonts w:ascii="Times New Roman" w:eastAsia="Calibri" w:hAnsi="Times New Roman" w:cs="Times New Roman"/>
          <w:sz w:val="28"/>
          <w:szCs w:val="28"/>
          <w:lang w:val="kk-KZ"/>
        </w:rPr>
        <w:t xml:space="preserve"> көрсетілген. </w:t>
      </w:r>
    </w:p>
    <w:p w:rsidR="008A54DE" w:rsidRDefault="008A54DE" w:rsidP="00F01F58">
      <w:pPr>
        <w:spacing w:after="0" w:line="240" w:lineRule="auto"/>
        <w:ind w:firstLine="709"/>
        <w:jc w:val="both"/>
        <w:rPr>
          <w:rFonts w:ascii="Times New Roman" w:eastAsia="Calibri" w:hAnsi="Times New Roman" w:cs="Times New Roman"/>
          <w:sz w:val="28"/>
          <w:szCs w:val="28"/>
          <w:lang w:val="kk-KZ"/>
        </w:rPr>
      </w:pPr>
    </w:p>
    <w:p w:rsidR="008A54DE" w:rsidRDefault="008A54DE" w:rsidP="00F01F58">
      <w:pPr>
        <w:spacing w:after="0" w:line="240" w:lineRule="auto"/>
        <w:ind w:firstLine="709"/>
        <w:jc w:val="both"/>
        <w:rPr>
          <w:rFonts w:ascii="Times New Roman" w:eastAsia="Calibri" w:hAnsi="Times New Roman" w:cs="Times New Roman"/>
          <w:sz w:val="28"/>
          <w:szCs w:val="28"/>
          <w:lang w:val="kk-KZ"/>
        </w:rPr>
      </w:pPr>
    </w:p>
    <w:p w:rsidR="008A54DE" w:rsidRPr="00F01F58" w:rsidRDefault="008A54DE" w:rsidP="00F01F58">
      <w:pPr>
        <w:spacing w:after="0" w:line="240" w:lineRule="auto"/>
        <w:ind w:firstLine="709"/>
        <w:jc w:val="both"/>
        <w:rPr>
          <w:rFonts w:ascii="Times New Roman" w:eastAsia="Calibri" w:hAnsi="Times New Roman" w:cs="Times New Roman"/>
          <w:sz w:val="28"/>
          <w:szCs w:val="28"/>
          <w:lang w:val="kk-KZ"/>
        </w:rPr>
      </w:pPr>
    </w:p>
    <w:p w:rsidR="00F01F58" w:rsidRPr="00F01F58" w:rsidRDefault="00F01F58" w:rsidP="00F01F58">
      <w:pPr>
        <w:spacing w:after="0" w:line="240" w:lineRule="auto"/>
        <w:ind w:firstLine="567"/>
        <w:jc w:val="both"/>
        <w:rPr>
          <w:rFonts w:ascii="Times New Roman" w:eastAsia="Calibri" w:hAnsi="Times New Roman" w:cs="Times New Roman"/>
          <w:sz w:val="28"/>
          <w:szCs w:val="28"/>
          <w:lang w:val="kk-KZ"/>
        </w:rPr>
      </w:pPr>
    </w:p>
    <w:p w:rsidR="00F01F58" w:rsidRPr="00F01F58" w:rsidRDefault="00F57783" w:rsidP="00F01F58">
      <w:pPr>
        <w:spacing w:after="0" w:line="240" w:lineRule="auto"/>
        <w:jc w:val="center"/>
        <w:rPr>
          <w:rFonts w:ascii="Times New Roman" w:eastAsia="Calibri" w:hAnsi="Times New Roman" w:cs="Times New Roman"/>
          <w:sz w:val="28"/>
          <w:szCs w:val="28"/>
          <w:lang w:val="kk-KZ"/>
        </w:rPr>
      </w:pPr>
      <w:r w:rsidRPr="00F57783">
        <w:rPr>
          <w:rFonts w:ascii="Times New Roman" w:eastAsia="Calibri" w:hAnsi="Times New Roman" w:cs="Times New Roman"/>
          <w:noProof/>
          <w:sz w:val="28"/>
          <w:szCs w:val="28"/>
          <w:lang w:eastAsia="ru-RU"/>
        </w:rPr>
        <w:lastRenderedPageBreak/>
        <w:drawing>
          <wp:inline distT="0" distB="0" distL="0" distR="0" wp14:anchorId="6C85B28D" wp14:editId="601FBB9D">
            <wp:extent cx="5967463" cy="3893185"/>
            <wp:effectExtent l="0" t="0" r="0" b="0"/>
            <wp:docPr id="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1101" cy="3895559"/>
                    </a:xfrm>
                    <a:prstGeom prst="rect">
                      <a:avLst/>
                    </a:prstGeom>
                  </pic:spPr>
                </pic:pic>
              </a:graphicData>
            </a:graphic>
          </wp:inline>
        </w:drawing>
      </w:r>
    </w:p>
    <w:p w:rsidR="00F01F58" w:rsidRPr="00F01F58" w:rsidRDefault="00F01F58" w:rsidP="00F01F58">
      <w:pPr>
        <w:spacing w:after="0" w:line="240" w:lineRule="auto"/>
        <w:ind w:firstLine="567"/>
        <w:jc w:val="both"/>
        <w:rPr>
          <w:rFonts w:ascii="Times New Roman" w:eastAsia="Calibri" w:hAnsi="Times New Roman" w:cs="Times New Roman"/>
          <w:sz w:val="28"/>
          <w:szCs w:val="28"/>
          <w:lang w:val="kk-KZ"/>
        </w:rPr>
      </w:pPr>
    </w:p>
    <w:p w:rsidR="004A7F27" w:rsidRPr="004A7F27" w:rsidRDefault="00D732F0" w:rsidP="004A7F27">
      <w:pPr>
        <w:spacing w:after="0" w:line="240" w:lineRule="auto"/>
        <w:ind w:firstLine="567"/>
        <w:jc w:val="center"/>
        <w:rPr>
          <w:rFonts w:ascii="Times New Roman" w:eastAsia="Calibri" w:hAnsi="Times New Roman" w:cs="Times New Roman"/>
          <w:sz w:val="28"/>
          <w:szCs w:val="28"/>
          <w:lang w:val="kk-KZ"/>
        </w:rPr>
      </w:pPr>
      <w:r w:rsidRPr="00F57783">
        <w:rPr>
          <w:rFonts w:ascii="Times New Roman" w:eastAsia="Calibri" w:hAnsi="Times New Roman" w:cs="Times New Roman"/>
          <w:sz w:val="28"/>
          <w:szCs w:val="28"/>
          <w:lang w:val="kk-KZ"/>
        </w:rPr>
        <w:t>Сурет</w:t>
      </w:r>
      <w:r w:rsidR="00C20924" w:rsidRPr="00F57783">
        <w:rPr>
          <w:rFonts w:ascii="Times New Roman" w:eastAsia="Calibri" w:hAnsi="Times New Roman" w:cs="Times New Roman"/>
          <w:sz w:val="28"/>
          <w:szCs w:val="28"/>
          <w:lang w:val="kk-KZ"/>
        </w:rPr>
        <w:t xml:space="preserve"> </w:t>
      </w:r>
      <w:r w:rsidR="00CE2D67" w:rsidRPr="00F57783">
        <w:rPr>
          <w:rFonts w:ascii="Times New Roman" w:eastAsia="Calibri" w:hAnsi="Times New Roman" w:cs="Times New Roman"/>
          <w:sz w:val="28"/>
          <w:szCs w:val="28"/>
          <w:lang w:val="kk-KZ"/>
        </w:rPr>
        <w:t>8</w:t>
      </w:r>
      <w:r w:rsidRPr="00F57783">
        <w:rPr>
          <w:rFonts w:ascii="Times New Roman" w:eastAsia="Calibri" w:hAnsi="Times New Roman" w:cs="Times New Roman"/>
          <w:sz w:val="28"/>
          <w:szCs w:val="28"/>
          <w:lang w:val="kk-KZ"/>
        </w:rPr>
        <w:t xml:space="preserve"> - </w:t>
      </w:r>
      <w:r w:rsidR="00C20924" w:rsidRPr="00F57783">
        <w:rPr>
          <w:rFonts w:ascii="Times New Roman" w:eastAsia="Calibri" w:hAnsi="Times New Roman" w:cs="Times New Roman"/>
          <w:sz w:val="28"/>
          <w:szCs w:val="28"/>
          <w:lang w:val="kk-KZ"/>
        </w:rPr>
        <w:t>Қапшағай суқоймасы</w:t>
      </w:r>
      <w:r w:rsidR="00F57783">
        <w:rPr>
          <w:rFonts w:ascii="Times New Roman" w:eastAsia="Calibri" w:hAnsi="Times New Roman" w:cs="Times New Roman"/>
          <w:sz w:val="28"/>
          <w:szCs w:val="28"/>
          <w:lang w:val="kk-KZ"/>
        </w:rPr>
        <w:t>ның карта-сызбасы мен сынама алынған орындар</w:t>
      </w:r>
      <w:r w:rsidR="00C20924">
        <w:rPr>
          <w:rFonts w:ascii="Times New Roman" w:eastAsia="Calibri" w:hAnsi="Times New Roman" w:cs="Times New Roman"/>
          <w:sz w:val="28"/>
          <w:szCs w:val="28"/>
          <w:lang w:val="kk-KZ"/>
        </w:rPr>
        <w:t xml:space="preserve"> </w:t>
      </w:r>
    </w:p>
    <w:p w:rsidR="004A7F27" w:rsidRDefault="004A7F27" w:rsidP="009A31B1">
      <w:pPr>
        <w:spacing w:after="0" w:line="240" w:lineRule="auto"/>
        <w:ind w:firstLine="708"/>
        <w:jc w:val="both"/>
        <w:rPr>
          <w:rFonts w:ascii="Times New Roman" w:hAnsi="Times New Roman" w:cs="Times New Roman"/>
          <w:sz w:val="28"/>
          <w:szCs w:val="28"/>
          <w:lang w:val="kk-KZ"/>
        </w:rPr>
      </w:pPr>
    </w:p>
    <w:p w:rsidR="004A7F27" w:rsidRPr="004A7F27" w:rsidRDefault="004A7F27" w:rsidP="004A7F27">
      <w:pPr>
        <w:spacing w:after="0" w:line="240" w:lineRule="auto"/>
        <w:ind w:firstLine="851"/>
        <w:jc w:val="both"/>
        <w:rPr>
          <w:rFonts w:ascii="Times New Roman" w:eastAsia="Calibri" w:hAnsi="Times New Roman" w:cs="Times New Roman"/>
          <w:color w:val="FF0000"/>
          <w:sz w:val="28"/>
          <w:szCs w:val="28"/>
          <w:lang w:val="kk-KZ"/>
        </w:rPr>
      </w:pPr>
      <w:r w:rsidRPr="004A7F27">
        <w:rPr>
          <w:rFonts w:ascii="Times New Roman" w:eastAsia="Calibri" w:hAnsi="Times New Roman" w:cs="Times New Roman"/>
          <w:sz w:val="28"/>
          <w:szCs w:val="28"/>
          <w:lang w:val="kk-KZ"/>
        </w:rPr>
        <w:t xml:space="preserve">Қапшағай суқоймасының оң жақ жағалауы айтарлықтай терең және осы маңда қатты желдер жиірек байқалады да биік толқындар болып тұрады.  </w:t>
      </w:r>
    </w:p>
    <w:p w:rsidR="004A7F27" w:rsidRPr="004A7F27" w:rsidRDefault="004A7F27" w:rsidP="004A7F27">
      <w:pPr>
        <w:spacing w:after="0" w:line="240" w:lineRule="auto"/>
        <w:ind w:firstLine="851"/>
        <w:jc w:val="both"/>
        <w:rPr>
          <w:rFonts w:ascii="Times New Roman" w:eastAsia="Calibri" w:hAnsi="Times New Roman" w:cs="Times New Roman"/>
          <w:sz w:val="28"/>
          <w:szCs w:val="28"/>
          <w:lang w:val="kk-KZ"/>
        </w:rPr>
      </w:pPr>
      <w:r w:rsidRPr="004A7F27">
        <w:rPr>
          <w:rFonts w:ascii="Times New Roman" w:eastAsia="Calibri" w:hAnsi="Times New Roman" w:cs="Times New Roman"/>
          <w:sz w:val="28"/>
          <w:szCs w:val="28"/>
          <w:lang w:val="kk-KZ"/>
        </w:rPr>
        <w:t xml:space="preserve">Қапшағай суқоймасының сол жақ жағалауы тегіс көлбеу жазықпен шектесетіндіктен </w:t>
      </w:r>
      <w:r w:rsidR="00C67E70">
        <w:rPr>
          <w:rFonts w:ascii="Times New Roman" w:eastAsia="Calibri" w:hAnsi="Times New Roman" w:cs="Times New Roman"/>
          <w:sz w:val="28"/>
          <w:szCs w:val="28"/>
          <w:lang w:val="kk-KZ"/>
        </w:rPr>
        <w:t>т</w:t>
      </w:r>
      <w:r w:rsidRPr="004A7F27">
        <w:rPr>
          <w:rFonts w:ascii="Times New Roman" w:eastAsia="Calibri" w:hAnsi="Times New Roman" w:cs="Times New Roman"/>
          <w:sz w:val="28"/>
          <w:szCs w:val="28"/>
          <w:lang w:val="kk-KZ"/>
        </w:rPr>
        <w:t xml:space="preserve">аяз болып келеді. Сондықтан жел тұрған кездері тез лайланып кетеді.  </w:t>
      </w:r>
    </w:p>
    <w:p w:rsidR="004A7F27" w:rsidRPr="004A7F27" w:rsidRDefault="004A7F27" w:rsidP="004A7F27">
      <w:pPr>
        <w:spacing w:after="0" w:line="240" w:lineRule="auto"/>
        <w:ind w:firstLine="851"/>
        <w:jc w:val="both"/>
        <w:rPr>
          <w:rFonts w:ascii="Times New Roman" w:hAnsi="Times New Roman" w:cs="Times New Roman"/>
          <w:sz w:val="28"/>
          <w:szCs w:val="28"/>
          <w:lang w:val="kk-KZ"/>
        </w:rPr>
      </w:pPr>
      <w:r w:rsidRPr="004A7F27">
        <w:rPr>
          <w:rFonts w:ascii="Times New Roman" w:hAnsi="Times New Roman" w:cs="Times New Roman"/>
          <w:sz w:val="28"/>
          <w:szCs w:val="28"/>
          <w:lang w:val="kk-KZ"/>
        </w:rPr>
        <w:t>Суқойманың жоғарғы бөлігінде  жел</w:t>
      </w:r>
      <w:r w:rsidRPr="004A7F27">
        <w:rPr>
          <w:rFonts w:ascii="Times New Roman" w:hAnsi="Times New Roman" w:cs="Times New Roman"/>
          <w:color w:val="FF0000"/>
          <w:sz w:val="28"/>
          <w:szCs w:val="28"/>
          <w:lang w:val="kk-KZ"/>
        </w:rPr>
        <w:t xml:space="preserve"> </w:t>
      </w:r>
      <w:r w:rsidRPr="004A7F27">
        <w:rPr>
          <w:rFonts w:ascii="Times New Roman" w:hAnsi="Times New Roman" w:cs="Times New Roman"/>
          <w:sz w:val="28"/>
          <w:szCs w:val="28"/>
          <w:lang w:val="kk-KZ"/>
        </w:rPr>
        <w:t xml:space="preserve">жағалауды бойлап соғады. Мұнда жыл бойы желді күндер көп болады. Осыған орай, Іле ағынының арынымен мен көтеріліп сынған мұз тез ығысып, осындағы  мұз жабыны қыс бойы өте тұрақсыз болып келеді. </w:t>
      </w:r>
    </w:p>
    <w:p w:rsidR="004A7F27" w:rsidRPr="004A7F27" w:rsidRDefault="004A7F27" w:rsidP="004A7F27">
      <w:pPr>
        <w:spacing w:after="0" w:line="240" w:lineRule="auto"/>
        <w:ind w:firstLine="851"/>
        <w:jc w:val="both"/>
        <w:rPr>
          <w:rFonts w:ascii="Times New Roman" w:hAnsi="Times New Roman" w:cs="Times New Roman"/>
          <w:sz w:val="28"/>
          <w:szCs w:val="28"/>
          <w:lang w:val="kk-KZ"/>
        </w:rPr>
      </w:pPr>
      <w:r w:rsidRPr="004A7F27">
        <w:rPr>
          <w:rFonts w:ascii="Times New Roman" w:hAnsi="Times New Roman" w:cs="Times New Roman"/>
          <w:sz w:val="28"/>
          <w:szCs w:val="28"/>
          <w:lang w:val="kk-KZ"/>
        </w:rPr>
        <w:t>Су қабатының тез араласуы салдарынан жаз кезінде температуралық  страфикация құбылысы болмайды. Жағалауы күшті толқындық эрозияға ұшыраған. Суқойманың осы бөлігі лайлы және таяз жерлері басым, ағынды болып келеді де, макрозообентостың  дамуына теріс ықпалын тигізеді.</w:t>
      </w:r>
    </w:p>
    <w:p w:rsidR="00403D61" w:rsidRDefault="004A7F27" w:rsidP="00403D61">
      <w:pPr>
        <w:spacing w:after="0" w:line="240" w:lineRule="auto"/>
        <w:ind w:firstLine="709"/>
        <w:jc w:val="both"/>
        <w:rPr>
          <w:rFonts w:ascii="Times New Roman" w:hAnsi="Times New Roman" w:cs="Times New Roman"/>
          <w:sz w:val="28"/>
          <w:szCs w:val="28"/>
          <w:lang w:val="kk-KZ"/>
        </w:rPr>
      </w:pPr>
      <w:r w:rsidRPr="004A7F27">
        <w:rPr>
          <w:rFonts w:ascii="Times New Roman" w:hAnsi="Times New Roman" w:cs="Times New Roman"/>
          <w:sz w:val="28"/>
          <w:szCs w:val="28"/>
          <w:lang w:val="kk-KZ"/>
        </w:rPr>
        <w:t xml:space="preserve">  Суқойманың төменгі бөлігі басқа желдер режимімен сипатталады.  Онда желді күндер саны жоғарғы ауданмен салыстырғанда азырақ. Суайдының төменгі бөлігінде судың тұнықтық көрсеткіштері жоғары жағына қарағанда көбірек.</w:t>
      </w:r>
      <w:r w:rsidRPr="004A7F27">
        <w:rPr>
          <w:rFonts w:ascii="Times New Roman" w:hAnsi="Times New Roman" w:cs="Times New Roman"/>
          <w:color w:val="FF0000"/>
          <w:sz w:val="28"/>
          <w:szCs w:val="28"/>
          <w:lang w:val="kk-KZ"/>
        </w:rPr>
        <w:t xml:space="preserve"> </w:t>
      </w:r>
      <w:r w:rsidRPr="004A7F27">
        <w:rPr>
          <w:rFonts w:ascii="Times New Roman" w:hAnsi="Times New Roman" w:cs="Times New Roman"/>
          <w:sz w:val="28"/>
          <w:szCs w:val="28"/>
          <w:lang w:val="kk-KZ"/>
        </w:rPr>
        <w:t>Бұл ауданда макрозообентос дамуы қарқынды болып келеді</w:t>
      </w:r>
      <w:r w:rsidR="006904C1">
        <w:rPr>
          <w:rFonts w:ascii="Times New Roman" w:hAnsi="Times New Roman" w:cs="Times New Roman"/>
          <w:sz w:val="28"/>
          <w:szCs w:val="28"/>
          <w:lang w:val="kk-KZ"/>
        </w:rPr>
        <w:t xml:space="preserve"> </w:t>
      </w:r>
      <w:r w:rsidR="006904C1" w:rsidRPr="00F01F58">
        <w:rPr>
          <w:rFonts w:ascii="Times New Roman" w:eastAsia="Calibri" w:hAnsi="Times New Roman" w:cs="Times New Roman"/>
          <w:sz w:val="28"/>
          <w:szCs w:val="28"/>
          <w:lang w:val="kk-KZ"/>
        </w:rPr>
        <w:t>[</w:t>
      </w:r>
      <w:r w:rsidR="006904C1">
        <w:rPr>
          <w:rFonts w:ascii="Times New Roman" w:eastAsia="Calibri" w:hAnsi="Times New Roman" w:cs="Times New Roman"/>
          <w:sz w:val="28"/>
          <w:szCs w:val="28"/>
          <w:lang w:val="kk-KZ"/>
        </w:rPr>
        <w:t>120</w:t>
      </w:r>
      <w:r w:rsidR="006904C1" w:rsidRPr="00F01F58">
        <w:rPr>
          <w:rFonts w:ascii="Times New Roman" w:eastAsia="Calibri" w:hAnsi="Times New Roman" w:cs="Times New Roman"/>
          <w:sz w:val="28"/>
          <w:szCs w:val="28"/>
          <w:lang w:val="kk-KZ"/>
        </w:rPr>
        <w:t>]</w:t>
      </w:r>
      <w:r w:rsidRPr="004A7F27">
        <w:rPr>
          <w:rFonts w:ascii="Times New Roman" w:hAnsi="Times New Roman" w:cs="Times New Roman"/>
          <w:sz w:val="28"/>
          <w:szCs w:val="28"/>
          <w:lang w:val="kk-KZ"/>
        </w:rPr>
        <w:t xml:space="preserve">. </w:t>
      </w:r>
      <w:bookmarkStart w:id="17" w:name="_Toc120611075"/>
    </w:p>
    <w:p w:rsidR="00403D61" w:rsidRDefault="00403D61" w:rsidP="00403D61">
      <w:pPr>
        <w:spacing w:after="0" w:line="240" w:lineRule="auto"/>
        <w:ind w:firstLine="709"/>
        <w:jc w:val="both"/>
        <w:rPr>
          <w:rFonts w:ascii="Times New Roman" w:hAnsi="Times New Roman" w:cs="Times New Roman"/>
          <w:sz w:val="28"/>
          <w:szCs w:val="28"/>
          <w:lang w:val="kk-KZ"/>
        </w:rPr>
      </w:pPr>
    </w:p>
    <w:p w:rsidR="00403D61" w:rsidRPr="00403D61" w:rsidRDefault="00403D61" w:rsidP="00403D61">
      <w:pPr>
        <w:spacing w:after="0" w:line="240" w:lineRule="auto"/>
        <w:ind w:firstLine="709"/>
        <w:jc w:val="both"/>
        <w:rPr>
          <w:rFonts w:ascii="Times New Roman" w:hAnsi="Times New Roman" w:cs="Times New Roman"/>
          <w:sz w:val="28"/>
          <w:szCs w:val="28"/>
          <w:lang w:val="kk-KZ"/>
        </w:rPr>
      </w:pPr>
    </w:p>
    <w:p w:rsidR="00C04EB8" w:rsidRPr="002E16E7" w:rsidRDefault="00C04EB8" w:rsidP="002E16E7">
      <w:pPr>
        <w:pStyle w:val="120"/>
        <w:jc w:val="both"/>
        <w:rPr>
          <w:b/>
        </w:rPr>
      </w:pPr>
      <w:r w:rsidRPr="002E16E7">
        <w:rPr>
          <w:b/>
        </w:rPr>
        <w:lastRenderedPageBreak/>
        <w:t xml:space="preserve">2.3 </w:t>
      </w:r>
      <w:r w:rsidR="00F60866" w:rsidRPr="002E16E7">
        <w:rPr>
          <w:b/>
        </w:rPr>
        <w:t xml:space="preserve">«Halyk balyk» ЖШС </w:t>
      </w:r>
      <w:r w:rsidR="00711A97" w:rsidRPr="002E16E7">
        <w:rPr>
          <w:b/>
        </w:rPr>
        <w:t>орналасуы мен сипаттамасы</w:t>
      </w:r>
      <w:bookmarkEnd w:id="17"/>
    </w:p>
    <w:p w:rsidR="00F00FBA" w:rsidRDefault="00F00FBA" w:rsidP="00696842">
      <w:pPr>
        <w:spacing w:after="0" w:line="240" w:lineRule="auto"/>
        <w:ind w:firstLine="709"/>
        <w:jc w:val="both"/>
        <w:rPr>
          <w:rFonts w:ascii="Times New Roman" w:hAnsi="Times New Roman" w:cs="Times New Roman"/>
          <w:b/>
          <w:sz w:val="28"/>
          <w:szCs w:val="28"/>
          <w:lang w:val="kk-KZ"/>
        </w:rPr>
      </w:pPr>
    </w:p>
    <w:p w:rsidR="00F84F97" w:rsidRPr="003E3863" w:rsidRDefault="00F00FBA" w:rsidP="00F00FBA">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«Halyk balyk» ЖШС</w:t>
      </w:r>
      <w:r w:rsidRPr="00F00FBA">
        <w:rPr>
          <w:rFonts w:ascii="Times New Roman" w:hAnsi="Times New Roman" w:cs="Times New Roman"/>
          <w:color w:val="000000"/>
          <w:sz w:val="28"/>
          <w:szCs w:val="28"/>
          <w:lang w:val="kk-KZ"/>
        </w:rPr>
        <w:t xml:space="preserve"> Алматы қаласынан </w:t>
      </w:r>
      <w:r w:rsidRPr="00F00FBA">
        <w:rPr>
          <w:rFonts w:ascii="Times New Roman" w:hAnsi="Times New Roman" w:cs="Times New Roman"/>
          <w:sz w:val="28"/>
          <w:szCs w:val="28"/>
          <w:lang w:val="kk-KZ"/>
        </w:rPr>
        <w:t xml:space="preserve">100 км қашықтықта, Алматы облысының Еңбекшіқазақ ауданында Лавар және Жарсу өзендерінің арнасы бойында орналасқан. </w:t>
      </w:r>
      <w:r w:rsidR="00F84F97" w:rsidRPr="003E3863">
        <w:rPr>
          <w:rFonts w:ascii="Times New Roman" w:hAnsi="Times New Roman" w:cs="Times New Roman"/>
          <w:sz w:val="28"/>
          <w:szCs w:val="28"/>
        </w:rPr>
        <w:t xml:space="preserve">Тоған шаруашылығы екі кезеңге бөлініп салынған. Тоған шаруашылығының салынуының бірінші кезеңі 1962-1971 жылдар аралығында </w:t>
      </w:r>
      <w:r w:rsidR="00F84F97">
        <w:rPr>
          <w:rFonts w:ascii="Times New Roman" w:hAnsi="Times New Roman" w:cs="Times New Roman"/>
          <w:sz w:val="28"/>
          <w:szCs w:val="28"/>
          <w:lang w:val="kk-KZ"/>
        </w:rPr>
        <w:t>болды</w:t>
      </w:r>
      <w:r w:rsidR="00F84F97" w:rsidRPr="003E3863">
        <w:rPr>
          <w:rFonts w:ascii="Times New Roman" w:hAnsi="Times New Roman" w:cs="Times New Roman"/>
          <w:sz w:val="28"/>
          <w:szCs w:val="28"/>
        </w:rPr>
        <w:t xml:space="preserve">. Бұл кезеңде жоспарланған балық өнімділігінің қуаттылығы 3,7 мың центнерді құраған. Ал тоған шаруашылығының екінші рет салынуы 1975 жылы </w:t>
      </w:r>
      <w:r w:rsidR="00F84F97">
        <w:rPr>
          <w:rFonts w:ascii="Times New Roman" w:hAnsi="Times New Roman" w:cs="Times New Roman"/>
          <w:sz w:val="28"/>
          <w:szCs w:val="28"/>
          <w:lang w:val="kk-KZ"/>
        </w:rPr>
        <w:t>жүргізілді</w:t>
      </w:r>
      <w:r w:rsidR="00F84F97" w:rsidRPr="003E3863">
        <w:rPr>
          <w:rFonts w:ascii="Times New Roman" w:hAnsi="Times New Roman" w:cs="Times New Roman"/>
          <w:sz w:val="28"/>
          <w:szCs w:val="28"/>
        </w:rPr>
        <w:t xml:space="preserve">. Бұл жылдары Шелек тоған шаруашылығының қуаттылығы 14 мың центнерге дейін жоғарылаған. </w:t>
      </w:r>
      <w:r w:rsidR="00F84F97">
        <w:rPr>
          <w:rFonts w:ascii="Times New Roman" w:hAnsi="Times New Roman" w:cs="Times New Roman"/>
          <w:sz w:val="28"/>
          <w:szCs w:val="28"/>
          <w:lang w:val="kk-KZ"/>
        </w:rPr>
        <w:t>Жаздық шабақтарды</w:t>
      </w:r>
      <w:r w:rsidR="00F84F97" w:rsidRPr="003E3863">
        <w:rPr>
          <w:rFonts w:ascii="Times New Roman" w:hAnsi="Times New Roman" w:cs="Times New Roman"/>
          <w:sz w:val="28"/>
          <w:szCs w:val="28"/>
        </w:rPr>
        <w:t xml:space="preserve"> өсіру мөлшері – 6 млн. дананы құраған. Бұл тоған шаруашылығы өзінің құнын алты жеті жылда өтеген. 1982 жылы тоған шаруашылығы 1060 тонна тауарлы балық өсіріп шығарған. Ал 1988 жылы тоған шаруашылығы 2000 тоннадан аса балық өсірген. Бұл жылдары тоған шаруашылығының орташа балық өнімділігі 32 ц/га құраған. </w:t>
      </w:r>
      <w:r w:rsidR="00215DD8" w:rsidRPr="003E3863">
        <w:rPr>
          <w:rFonts w:ascii="Times New Roman" w:hAnsi="Times New Roman" w:cs="Times New Roman"/>
          <w:sz w:val="28"/>
          <w:szCs w:val="28"/>
        </w:rPr>
        <w:t>Шелек тоған шаруашылығы – барлық түрлі тоғандары бар (уылдырық шашу, шабақтық, аналық, өсіру, жайылым, қыстау тоғандары) толық жүйелі тоған шаруашылығы болып табылады.</w:t>
      </w:r>
      <w:r w:rsidR="00215DD8">
        <w:rPr>
          <w:rFonts w:ascii="Times New Roman" w:hAnsi="Times New Roman" w:cs="Times New Roman"/>
          <w:sz w:val="28"/>
          <w:szCs w:val="28"/>
          <w:lang w:val="kk-KZ"/>
        </w:rPr>
        <w:t xml:space="preserve"> </w:t>
      </w:r>
      <w:r w:rsidR="00215DD8" w:rsidRPr="003E3863">
        <w:rPr>
          <w:rFonts w:ascii="Times New Roman" w:hAnsi="Times New Roman" w:cs="Times New Roman"/>
          <w:sz w:val="28"/>
          <w:szCs w:val="28"/>
        </w:rPr>
        <w:t>Тоған шаруашылығын сумен қамтамассыз ету Лавар өзені арқылы жүзеге асады</w:t>
      </w:r>
      <w:r w:rsidR="006904C1">
        <w:rPr>
          <w:rFonts w:ascii="Times New Roman" w:hAnsi="Times New Roman" w:cs="Times New Roman"/>
          <w:sz w:val="28"/>
          <w:szCs w:val="28"/>
          <w:lang w:val="kk-KZ"/>
        </w:rPr>
        <w:t xml:space="preserve"> </w:t>
      </w:r>
      <w:r w:rsidR="006904C1" w:rsidRPr="00F01F58">
        <w:rPr>
          <w:rFonts w:ascii="Times New Roman" w:eastAsia="Calibri" w:hAnsi="Times New Roman" w:cs="Times New Roman"/>
          <w:sz w:val="28"/>
          <w:szCs w:val="28"/>
          <w:lang w:val="kk-KZ"/>
        </w:rPr>
        <w:t>[</w:t>
      </w:r>
      <w:r w:rsidR="006904C1">
        <w:rPr>
          <w:rFonts w:ascii="Times New Roman" w:eastAsia="Calibri" w:hAnsi="Times New Roman" w:cs="Times New Roman"/>
          <w:sz w:val="28"/>
          <w:szCs w:val="28"/>
          <w:lang w:val="kk-KZ"/>
        </w:rPr>
        <w:t>12</w:t>
      </w:r>
      <w:r w:rsidR="001054C9">
        <w:rPr>
          <w:rFonts w:ascii="Times New Roman" w:eastAsia="Calibri" w:hAnsi="Times New Roman" w:cs="Times New Roman"/>
          <w:sz w:val="28"/>
          <w:szCs w:val="28"/>
          <w:lang w:val="kk-KZ"/>
        </w:rPr>
        <w:t>3</w:t>
      </w:r>
      <w:r w:rsidR="006904C1" w:rsidRPr="00F01F58">
        <w:rPr>
          <w:rFonts w:ascii="Times New Roman" w:eastAsia="Calibri" w:hAnsi="Times New Roman" w:cs="Times New Roman"/>
          <w:sz w:val="28"/>
          <w:szCs w:val="28"/>
          <w:lang w:val="kk-KZ"/>
        </w:rPr>
        <w:t>]</w:t>
      </w:r>
      <w:r w:rsidR="00215DD8" w:rsidRPr="003E3863">
        <w:rPr>
          <w:rFonts w:ascii="Times New Roman" w:hAnsi="Times New Roman" w:cs="Times New Roman"/>
          <w:sz w:val="28"/>
          <w:szCs w:val="28"/>
        </w:rPr>
        <w:t>.</w:t>
      </w:r>
      <w:r w:rsidR="00002F59">
        <w:rPr>
          <w:rFonts w:ascii="Times New Roman" w:hAnsi="Times New Roman" w:cs="Times New Roman"/>
          <w:sz w:val="28"/>
          <w:szCs w:val="28"/>
          <w:lang w:val="kk-KZ"/>
        </w:rPr>
        <w:t xml:space="preserve"> </w:t>
      </w:r>
    </w:p>
    <w:p w:rsidR="00F00FBA" w:rsidRPr="00F00FBA" w:rsidRDefault="00F00FBA" w:rsidP="00F00FBA">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sz w:val="28"/>
          <w:szCs w:val="28"/>
          <w:lang w:val="kk-KZ"/>
        </w:rPr>
      </w:pPr>
      <w:r w:rsidRPr="00F00FBA">
        <w:rPr>
          <w:rFonts w:ascii="Times New Roman" w:hAnsi="Times New Roman" w:cs="Times New Roman"/>
          <w:sz w:val="28"/>
          <w:szCs w:val="28"/>
          <w:lang w:val="kk-KZ"/>
        </w:rPr>
        <w:t xml:space="preserve">Қазіргі таңда, жыл </w:t>
      </w:r>
      <w:r w:rsidR="00AF1E60">
        <w:rPr>
          <w:rFonts w:ascii="Times New Roman" w:hAnsi="Times New Roman" w:cs="Times New Roman"/>
          <w:sz w:val="28"/>
          <w:szCs w:val="28"/>
          <w:lang w:val="kk-KZ"/>
        </w:rPr>
        <w:t>с</w:t>
      </w:r>
      <w:r w:rsidRPr="00F00FBA">
        <w:rPr>
          <w:rFonts w:ascii="Times New Roman" w:hAnsi="Times New Roman" w:cs="Times New Roman"/>
          <w:sz w:val="28"/>
          <w:szCs w:val="28"/>
          <w:lang w:val="kk-KZ"/>
        </w:rPr>
        <w:t xml:space="preserve">айын тұқы балықтарын инкубациялау бойынша нәтижелі жұмыстар атқарып келеді. Қиыр шығыстың өсімдікпен қоректенетін балықтарын (ақ дөңмаңдай) шаруашылықта қолдану тек экономикалық жағынан ғана емес, сонымен қатар, суқойма үшін де пайдалы болып келеді. Олар балық өнімін арттырады, су нысандарының санитарлы және техникалық жағдайын жақсартады, шектен тыс шөп басу мен судың «гүлденуін» болдырмайды. </w:t>
      </w:r>
      <w:r w:rsidR="00330725">
        <w:rPr>
          <w:rFonts w:ascii="Times New Roman" w:hAnsi="Times New Roman" w:cs="Times New Roman"/>
          <w:sz w:val="28"/>
          <w:szCs w:val="28"/>
          <w:lang w:val="kk-KZ"/>
        </w:rPr>
        <w:t>Сонымен бірге, к</w:t>
      </w:r>
      <w:r w:rsidR="00AF1E60">
        <w:rPr>
          <w:rFonts w:ascii="Times New Roman" w:hAnsi="Times New Roman" w:cs="Times New Roman"/>
          <w:sz w:val="28"/>
          <w:szCs w:val="28"/>
          <w:lang w:val="kk-KZ"/>
        </w:rPr>
        <w:t xml:space="preserve">өксерке балығынан ұрпақ алу және оны ары қарай қолдан өсіруге тәжірбиелер жүргізу осы тоғандарда жүзеге асуда. </w:t>
      </w:r>
    </w:p>
    <w:p w:rsidR="008A54DE" w:rsidRDefault="008A54DE" w:rsidP="00EC572F">
      <w:pPr>
        <w:spacing w:after="0" w:line="240" w:lineRule="auto"/>
        <w:jc w:val="both"/>
        <w:rPr>
          <w:rFonts w:ascii="Times New Roman" w:hAnsi="Times New Roman" w:cs="Times New Roman"/>
          <w:b/>
          <w:sz w:val="28"/>
          <w:szCs w:val="28"/>
          <w:lang w:val="kk-KZ"/>
        </w:rPr>
      </w:pPr>
    </w:p>
    <w:p w:rsidR="00EB1503" w:rsidRPr="007B2744" w:rsidRDefault="00EB1503" w:rsidP="002E16E7">
      <w:pPr>
        <w:pStyle w:val="120"/>
        <w:jc w:val="both"/>
        <w:rPr>
          <w:rFonts w:cs="Times New Roman"/>
          <w:b/>
          <w:lang w:val="kk-KZ"/>
        </w:rPr>
      </w:pPr>
      <w:bookmarkStart w:id="18" w:name="_Toc120611076"/>
      <w:r w:rsidRPr="002E16E7">
        <w:rPr>
          <w:b/>
        </w:rPr>
        <w:t>2.4 «Қапшағай уылдырық шашу - өсіру шаруашылығы-1973» РМҚК</w:t>
      </w:r>
      <w:bookmarkEnd w:id="18"/>
      <w:r w:rsidRPr="00744184">
        <w:rPr>
          <w:rFonts w:cs="Times New Roman"/>
          <w:b/>
          <w:lang w:val="kk-KZ"/>
        </w:rPr>
        <w:t xml:space="preserve"> </w:t>
      </w:r>
      <w:r w:rsidRPr="007B2744">
        <w:rPr>
          <w:rFonts w:cs="Times New Roman"/>
          <w:b/>
          <w:lang w:val="kk-KZ"/>
        </w:rPr>
        <w:t xml:space="preserve"> </w:t>
      </w:r>
    </w:p>
    <w:p w:rsidR="00EB1503" w:rsidRPr="007B2744" w:rsidRDefault="00EB1503" w:rsidP="00EB1503">
      <w:pPr>
        <w:spacing w:after="0" w:line="240" w:lineRule="auto"/>
        <w:ind w:firstLine="709"/>
        <w:jc w:val="both"/>
        <w:rPr>
          <w:rFonts w:ascii="Times New Roman" w:hAnsi="Times New Roman" w:cs="Times New Roman"/>
          <w:b/>
          <w:sz w:val="28"/>
          <w:szCs w:val="28"/>
          <w:lang w:val="kk-KZ"/>
        </w:rPr>
      </w:pPr>
    </w:p>
    <w:p w:rsidR="00EB1503" w:rsidRDefault="00EB1503" w:rsidP="00EB1503">
      <w:pPr>
        <w:spacing w:after="0" w:line="240" w:lineRule="auto"/>
        <w:ind w:firstLine="709"/>
        <w:jc w:val="both"/>
        <w:rPr>
          <w:rFonts w:ascii="Times New Roman" w:hAnsi="Times New Roman" w:cs="Times New Roman"/>
          <w:sz w:val="28"/>
          <w:szCs w:val="28"/>
          <w:lang w:val="kk-KZ"/>
        </w:rPr>
      </w:pPr>
      <w:r w:rsidRPr="00744184">
        <w:rPr>
          <w:rFonts w:ascii="Times New Roman" w:hAnsi="Times New Roman" w:cs="Times New Roman"/>
          <w:b/>
          <w:sz w:val="28"/>
          <w:szCs w:val="28"/>
          <w:lang w:val="kk-KZ"/>
        </w:rPr>
        <w:t>«</w:t>
      </w:r>
      <w:r w:rsidRPr="00471F97">
        <w:rPr>
          <w:rFonts w:ascii="Times New Roman" w:hAnsi="Times New Roman" w:cs="Times New Roman"/>
          <w:color w:val="000000"/>
          <w:sz w:val="28"/>
          <w:szCs w:val="28"/>
          <w:lang w:val="kk-KZ"/>
        </w:rPr>
        <w:t xml:space="preserve">Қапшағай </w:t>
      </w:r>
      <w:r w:rsidRPr="00471F97">
        <w:rPr>
          <w:rFonts w:ascii="Times New Roman" w:eastAsia="Calibri" w:hAnsi="Times New Roman" w:cs="Times New Roman"/>
          <w:sz w:val="28"/>
          <w:szCs w:val="28"/>
          <w:lang w:val="kk-KZ"/>
        </w:rPr>
        <w:t>уылдырық шашу - өсіру шаруашылығы-1973</w:t>
      </w:r>
      <w:r w:rsidRPr="00471F97">
        <w:rPr>
          <w:rFonts w:ascii="Times New Roman" w:hAnsi="Times New Roman" w:cs="Times New Roman"/>
          <w:sz w:val="28"/>
          <w:szCs w:val="28"/>
          <w:lang w:val="kk-KZ"/>
        </w:rPr>
        <w:t>»</w:t>
      </w:r>
      <w:r w:rsidR="00C326D2">
        <w:rPr>
          <w:rFonts w:ascii="Times New Roman" w:hAnsi="Times New Roman" w:cs="Times New Roman"/>
          <w:sz w:val="28"/>
          <w:szCs w:val="28"/>
          <w:lang w:val="kk-KZ"/>
        </w:rPr>
        <w:t xml:space="preserve"> РМҚК</w:t>
      </w:r>
      <w:r>
        <w:rPr>
          <w:rFonts w:ascii="Times New Roman" w:hAnsi="Times New Roman" w:cs="Times New Roman"/>
          <w:sz w:val="28"/>
          <w:szCs w:val="28"/>
          <w:lang w:val="kk-KZ"/>
        </w:rPr>
        <w:t xml:space="preserve"> </w:t>
      </w:r>
      <w:r w:rsidRPr="00471F97">
        <w:rPr>
          <w:rFonts w:ascii="Times New Roman" w:eastAsia="Calibri" w:hAnsi="Times New Roman" w:cs="Times New Roman"/>
          <w:sz w:val="28"/>
          <w:szCs w:val="28"/>
          <w:lang w:val="kk-KZ"/>
        </w:rPr>
        <w:t>1973</w:t>
      </w:r>
      <w:r>
        <w:rPr>
          <w:rFonts w:ascii="Times New Roman" w:eastAsia="Calibri" w:hAnsi="Times New Roman" w:cs="Times New Roman"/>
          <w:sz w:val="28"/>
          <w:szCs w:val="28"/>
          <w:lang w:val="kk-KZ"/>
        </w:rPr>
        <w:t xml:space="preserve"> жылы құрылды. А</w:t>
      </w:r>
      <w:r w:rsidR="00C97DC5">
        <w:rPr>
          <w:rFonts w:ascii="Times New Roman" w:eastAsia="Calibri" w:hAnsi="Times New Roman" w:cs="Times New Roman"/>
          <w:sz w:val="28"/>
          <w:szCs w:val="28"/>
          <w:lang w:val="kk-KZ"/>
        </w:rPr>
        <w:t>лматы облысының Еңбекшіқазақ ауданы</w:t>
      </w:r>
      <w:r w:rsidR="00FF2B1D">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Қапшағай су қоймасының </w:t>
      </w:r>
      <w:r w:rsidR="00696B39">
        <w:rPr>
          <w:rFonts w:ascii="Times New Roman" w:eastAsia="Calibri" w:hAnsi="Times New Roman" w:cs="Times New Roman"/>
          <w:sz w:val="28"/>
          <w:szCs w:val="28"/>
          <w:lang w:val="kk-KZ"/>
        </w:rPr>
        <w:t>сол жақ</w:t>
      </w:r>
      <w:r>
        <w:rPr>
          <w:rFonts w:ascii="Times New Roman" w:eastAsia="Calibri" w:hAnsi="Times New Roman" w:cs="Times New Roman"/>
          <w:sz w:val="28"/>
          <w:szCs w:val="28"/>
          <w:lang w:val="kk-KZ"/>
        </w:rPr>
        <w:t xml:space="preserve"> жағалауында </w:t>
      </w:r>
      <w:r w:rsidR="00BD294C">
        <w:rPr>
          <w:rFonts w:ascii="Times New Roman" w:hAnsi="Times New Roman" w:cs="Times New Roman"/>
          <w:sz w:val="28"/>
          <w:szCs w:val="28"/>
          <w:lang w:val="kk-KZ"/>
        </w:rPr>
        <w:t>орналасқан.</w:t>
      </w:r>
      <w:r>
        <w:rPr>
          <w:rFonts w:ascii="Times New Roman" w:hAnsi="Times New Roman" w:cs="Times New Roman"/>
          <w:sz w:val="28"/>
          <w:szCs w:val="28"/>
          <w:lang w:val="kk-KZ"/>
        </w:rPr>
        <w:t xml:space="preserve"> </w:t>
      </w:r>
      <w:r w:rsidR="00BD294C">
        <w:rPr>
          <w:rFonts w:ascii="Times New Roman" w:hAnsi="Times New Roman" w:cs="Times New Roman"/>
          <w:sz w:val="28"/>
          <w:szCs w:val="28"/>
          <w:lang w:val="kk-KZ"/>
        </w:rPr>
        <w:t>Т</w:t>
      </w:r>
      <w:r>
        <w:rPr>
          <w:rFonts w:ascii="Times New Roman" w:hAnsi="Times New Roman" w:cs="Times New Roman"/>
          <w:sz w:val="28"/>
          <w:szCs w:val="28"/>
          <w:lang w:val="kk-KZ"/>
        </w:rPr>
        <w:t>оғандарға су тікелей су қоймадан өздігінен ағып келеді. Алғашында Қапшағай УШӨШ жобалағанда тоғандардың барлық түрлері бар уылдырық шашатын, шабақтық, өсіретін, жайылым, қыстайтын және ремонттық</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аналық балық үйірін ұстайтын арнайы тоғандар), толық жүйелі тоған шаруашылығы ретінде қарастырылды, жалпы ауданы </w:t>
      </w:r>
      <w:r w:rsidRPr="007B2744">
        <w:rPr>
          <w:rFonts w:ascii="Times New Roman" w:hAnsi="Times New Roman" w:cs="Times New Roman"/>
          <w:sz w:val="28"/>
          <w:szCs w:val="28"/>
          <w:lang w:val="kk-KZ"/>
        </w:rPr>
        <w:t xml:space="preserve">720 </w:t>
      </w:r>
      <w:r>
        <w:rPr>
          <w:rFonts w:ascii="Times New Roman" w:hAnsi="Times New Roman" w:cs="Times New Roman"/>
          <w:sz w:val="28"/>
          <w:szCs w:val="28"/>
          <w:lang w:val="kk-KZ"/>
        </w:rPr>
        <w:t xml:space="preserve">га құрады. Жоба бойынша сумен жабдықтау Қапшағай су қоймасынан алынатын болды, бірақ, су деңгейінің төмендігіне орай су қойма жобадағы деңгейге жеткен жоқ, Шаруашылық жұмыс істеген  алғашқы жылдары тоғандарды сумен жабдықтау тұрғызылған насостық станция арқылы жүзеге асты. Шаруашылық толық жүйелі режимде жұмыс істеді. Қуаттылығы </w:t>
      </w:r>
      <w:r w:rsidRPr="007B2744">
        <w:rPr>
          <w:rFonts w:ascii="Times New Roman" w:hAnsi="Times New Roman" w:cs="Times New Roman"/>
          <w:sz w:val="28"/>
          <w:szCs w:val="28"/>
          <w:lang w:val="kk-KZ"/>
        </w:rPr>
        <w:t xml:space="preserve">100 </w:t>
      </w:r>
      <w:r>
        <w:rPr>
          <w:rFonts w:ascii="Times New Roman" w:hAnsi="Times New Roman" w:cs="Times New Roman"/>
          <w:sz w:val="28"/>
          <w:szCs w:val="28"/>
          <w:lang w:val="kk-KZ"/>
        </w:rPr>
        <w:t xml:space="preserve">млн. шабақтық екі инкубациялық цех салынды. Ары қарай шаруашылықтың құрылымын өзгерту және оған аймақтық балық қабылдау </w:t>
      </w:r>
      <w:r>
        <w:rPr>
          <w:rFonts w:ascii="Times New Roman" w:hAnsi="Times New Roman" w:cs="Times New Roman"/>
          <w:sz w:val="28"/>
          <w:szCs w:val="28"/>
          <w:lang w:val="kk-KZ"/>
        </w:rPr>
        <w:lastRenderedPageBreak/>
        <w:t>статусын беру жоспарланған еді, бірақ, Қапшағай су қоймасының су деңгейінің түсуі және маусымдық ауытқуы сумен жабдықтайтын негізгі су көзінен айырды</w:t>
      </w:r>
      <w:r w:rsidR="004611D5">
        <w:rPr>
          <w:rFonts w:ascii="Times New Roman" w:hAnsi="Times New Roman" w:cs="Times New Roman"/>
          <w:sz w:val="28"/>
          <w:szCs w:val="28"/>
          <w:lang w:val="kk-KZ"/>
        </w:rPr>
        <w:t xml:space="preserve"> </w:t>
      </w:r>
      <w:r w:rsidR="004611D5" w:rsidRPr="00F01F58">
        <w:rPr>
          <w:rFonts w:ascii="Times New Roman" w:eastAsia="Calibri" w:hAnsi="Times New Roman" w:cs="Times New Roman"/>
          <w:sz w:val="28"/>
          <w:szCs w:val="28"/>
          <w:lang w:val="kk-KZ"/>
        </w:rPr>
        <w:t>[</w:t>
      </w:r>
      <w:r w:rsidR="004611D5">
        <w:rPr>
          <w:rFonts w:ascii="Times New Roman" w:eastAsia="Calibri" w:hAnsi="Times New Roman" w:cs="Times New Roman"/>
          <w:sz w:val="28"/>
          <w:szCs w:val="28"/>
          <w:lang w:val="kk-KZ"/>
        </w:rPr>
        <w:t>12</w:t>
      </w:r>
      <w:r w:rsidR="001054C9">
        <w:rPr>
          <w:rFonts w:ascii="Times New Roman" w:eastAsia="Calibri" w:hAnsi="Times New Roman" w:cs="Times New Roman"/>
          <w:sz w:val="28"/>
          <w:szCs w:val="28"/>
          <w:lang w:val="kk-KZ"/>
        </w:rPr>
        <w:t>3</w:t>
      </w:r>
      <w:r w:rsidR="004611D5" w:rsidRPr="00F01F58">
        <w:rPr>
          <w:rFonts w:ascii="Times New Roman" w:eastAsia="Calibri" w:hAnsi="Times New Roman" w:cs="Times New Roman"/>
          <w:sz w:val="28"/>
          <w:szCs w:val="28"/>
          <w:lang w:val="kk-KZ"/>
        </w:rPr>
        <w:t>]</w:t>
      </w:r>
      <w:r>
        <w:rPr>
          <w:rFonts w:ascii="Times New Roman" w:hAnsi="Times New Roman" w:cs="Times New Roman"/>
          <w:sz w:val="28"/>
          <w:szCs w:val="28"/>
          <w:lang w:val="kk-KZ"/>
        </w:rPr>
        <w:t xml:space="preserve">. </w:t>
      </w:r>
    </w:p>
    <w:p w:rsidR="001E4E4D" w:rsidRDefault="00EB1503" w:rsidP="00EB150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таңда шаруашылықтың сумен жабдықтайтын су көзі </w:t>
      </w:r>
      <w:r w:rsidR="003834A1">
        <w:rPr>
          <w:rFonts w:ascii="Times New Roman" w:hAnsi="Times New Roman" w:cs="Times New Roman"/>
          <w:sz w:val="28"/>
          <w:szCs w:val="28"/>
          <w:lang w:val="kk-KZ"/>
        </w:rPr>
        <w:t>Лепка</w:t>
      </w:r>
      <w:r>
        <w:rPr>
          <w:rFonts w:ascii="Times New Roman" w:hAnsi="Times New Roman" w:cs="Times New Roman"/>
          <w:sz w:val="28"/>
          <w:szCs w:val="28"/>
          <w:lang w:val="kk-KZ"/>
        </w:rPr>
        <w:t xml:space="preserve"> өзені болып келеді. Бұл су көзінен түсетін су көлемі </w:t>
      </w:r>
      <w:r w:rsidR="00D66F0B">
        <w:rPr>
          <w:rFonts w:ascii="Times New Roman" w:hAnsi="Times New Roman" w:cs="Times New Roman"/>
          <w:sz w:val="28"/>
          <w:szCs w:val="28"/>
          <w:lang w:val="kk-KZ"/>
        </w:rPr>
        <w:t xml:space="preserve">тоған шаруашылығының </w:t>
      </w:r>
      <w:r w:rsidR="001537D7">
        <w:rPr>
          <w:rFonts w:ascii="Times New Roman" w:hAnsi="Times New Roman" w:cs="Times New Roman"/>
          <w:sz w:val="28"/>
          <w:szCs w:val="28"/>
          <w:lang w:val="kk-KZ"/>
        </w:rPr>
        <w:t xml:space="preserve">тек </w:t>
      </w:r>
      <w:r w:rsidR="00D66F0B" w:rsidRPr="007B2744">
        <w:rPr>
          <w:rFonts w:ascii="Times New Roman" w:hAnsi="Times New Roman" w:cs="Times New Roman"/>
          <w:sz w:val="28"/>
          <w:szCs w:val="28"/>
          <w:lang w:val="kk-KZ"/>
        </w:rPr>
        <w:t xml:space="preserve">30% </w:t>
      </w:r>
      <w:r w:rsidR="001537D7">
        <w:rPr>
          <w:rFonts w:ascii="Times New Roman" w:hAnsi="Times New Roman" w:cs="Times New Roman"/>
          <w:sz w:val="28"/>
          <w:szCs w:val="28"/>
          <w:lang w:val="kk-KZ"/>
        </w:rPr>
        <w:t xml:space="preserve">ғана жабдықтауға ғана жетеді. </w:t>
      </w:r>
      <w:r>
        <w:rPr>
          <w:rFonts w:ascii="Times New Roman" w:hAnsi="Times New Roman" w:cs="Times New Roman"/>
          <w:sz w:val="28"/>
          <w:szCs w:val="28"/>
          <w:lang w:val="kk-KZ"/>
        </w:rPr>
        <w:t xml:space="preserve">   </w:t>
      </w:r>
    </w:p>
    <w:p w:rsidR="00B454BC" w:rsidRDefault="001E4E4D" w:rsidP="00EB150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Мекеме қызметінің нысаны биологиялық алуантүрлілік пен генофондты сақтау, тұрақты пайдалану</w:t>
      </w:r>
      <w:r w:rsidR="00EB150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мақсатында жануарлар әлемін жасанды өсіру болып табылады. </w:t>
      </w:r>
      <w:r w:rsidR="00B827BF">
        <w:rPr>
          <w:rFonts w:ascii="Times New Roman" w:hAnsi="Times New Roman" w:cs="Times New Roman"/>
          <w:sz w:val="28"/>
          <w:szCs w:val="28"/>
          <w:lang w:val="kk-KZ"/>
        </w:rPr>
        <w:t>Мекеменің мақсаты</w:t>
      </w:r>
      <w:r w:rsidR="00952EE2">
        <w:rPr>
          <w:rFonts w:ascii="Times New Roman" w:hAnsi="Times New Roman" w:cs="Times New Roman"/>
          <w:sz w:val="28"/>
          <w:szCs w:val="28"/>
          <w:lang w:val="kk-KZ"/>
        </w:rPr>
        <w:t xml:space="preserve"> </w:t>
      </w:r>
      <w:r w:rsidR="00952EE2" w:rsidRPr="007B2744">
        <w:rPr>
          <w:rFonts w:ascii="Times New Roman" w:hAnsi="Times New Roman" w:cs="Times New Roman"/>
          <w:sz w:val="28"/>
          <w:szCs w:val="28"/>
          <w:lang w:val="kk-KZ"/>
        </w:rPr>
        <w:t>-</w:t>
      </w:r>
      <w:r w:rsidR="00B827BF">
        <w:rPr>
          <w:rFonts w:ascii="Times New Roman" w:hAnsi="Times New Roman" w:cs="Times New Roman"/>
          <w:sz w:val="28"/>
          <w:szCs w:val="28"/>
          <w:lang w:val="kk-KZ"/>
        </w:rPr>
        <w:t xml:space="preserve"> балық қорын ұдайы өсіру, пайдалану және сақтау. </w:t>
      </w:r>
    </w:p>
    <w:p w:rsidR="0086618F" w:rsidRDefault="00B454BC" w:rsidP="00EB150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Алдыға қойған мақсаттарын орындау үшін Мекеме </w:t>
      </w:r>
      <w:r w:rsidR="0086618F">
        <w:rPr>
          <w:rFonts w:ascii="Times New Roman" w:hAnsi="Times New Roman" w:cs="Times New Roman"/>
          <w:sz w:val="28"/>
          <w:szCs w:val="28"/>
          <w:lang w:val="kk-KZ"/>
        </w:rPr>
        <w:t>төмендегідей қызметтерді атқарады:</w:t>
      </w:r>
    </w:p>
    <w:p w:rsidR="00EB1503" w:rsidRPr="00471F97" w:rsidRDefault="00A613AF" w:rsidP="00EB1503">
      <w:pPr>
        <w:spacing w:after="0" w:line="240" w:lineRule="auto"/>
        <w:ind w:firstLine="709"/>
        <w:jc w:val="both"/>
        <w:rPr>
          <w:rFonts w:ascii="Times New Roman" w:hAnsi="Times New Roman" w:cs="Times New Roman"/>
          <w:b/>
          <w:sz w:val="28"/>
          <w:szCs w:val="28"/>
          <w:lang w:val="kk-KZ"/>
        </w:rPr>
      </w:pP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балық шаруашылық суқоймаларда тұқым беруші дарақтарды дайындау, гипофизді дайындау, уылдырық алу және оны инкубациялау;</w:t>
      </w:r>
      <w:r w:rsidR="001E4E4D">
        <w:rPr>
          <w:rFonts w:ascii="Times New Roman" w:hAnsi="Times New Roman" w:cs="Times New Roman"/>
          <w:sz w:val="28"/>
          <w:szCs w:val="28"/>
          <w:lang w:val="kk-KZ"/>
        </w:rPr>
        <w:t xml:space="preserve"> </w:t>
      </w:r>
    </w:p>
    <w:p w:rsidR="00EB1503" w:rsidRPr="00A613AF" w:rsidRDefault="00A613AF" w:rsidP="00A613AF">
      <w:pPr>
        <w:tabs>
          <w:tab w:val="center" w:pos="4677"/>
          <w:tab w:val="left" w:pos="6195"/>
        </w:tabs>
        <w:spacing w:after="0" w:line="240" w:lineRule="auto"/>
        <w:ind w:firstLine="709"/>
        <w:jc w:val="both"/>
        <w:rPr>
          <w:rFonts w:ascii="Times New Roman" w:hAnsi="Times New Roman" w:cs="Times New Roman"/>
          <w:iCs/>
          <w:color w:val="000000"/>
          <w:sz w:val="28"/>
          <w:szCs w:val="28"/>
          <w:shd w:val="clear" w:color="auto" w:fill="FFFFFF"/>
          <w:lang w:val="kk-KZ"/>
        </w:rPr>
      </w:pP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мемлекет тапсырысына сай және тұтынушылар үшін балық шаруашылық су айдындарын балықтандыру үшін </w:t>
      </w:r>
      <w:r w:rsidR="00D01FCF">
        <w:rPr>
          <w:rFonts w:ascii="Times New Roman" w:hAnsi="Times New Roman" w:cs="Times New Roman"/>
          <w:sz w:val="28"/>
          <w:szCs w:val="28"/>
          <w:lang w:val="kk-KZ"/>
        </w:rPr>
        <w:t>отырғызатын материалдарды өсіру;</w:t>
      </w:r>
      <w:r>
        <w:rPr>
          <w:rFonts w:ascii="Times New Roman" w:hAnsi="Times New Roman" w:cs="Times New Roman"/>
          <w:sz w:val="28"/>
          <w:szCs w:val="28"/>
          <w:lang w:val="kk-KZ"/>
        </w:rPr>
        <w:t xml:space="preserve"> </w:t>
      </w:r>
    </w:p>
    <w:p w:rsidR="00EB1503" w:rsidRDefault="00A613AF" w:rsidP="00A613AF">
      <w:pPr>
        <w:tabs>
          <w:tab w:val="center" w:pos="4677"/>
          <w:tab w:val="left" w:pos="6195"/>
        </w:tabs>
        <w:spacing w:after="0" w:line="240" w:lineRule="auto"/>
        <w:ind w:firstLine="709"/>
        <w:jc w:val="both"/>
        <w:rPr>
          <w:rFonts w:ascii="Times New Roman" w:hAnsi="Times New Roman" w:cs="Times New Roman"/>
          <w:sz w:val="28"/>
          <w:szCs w:val="28"/>
          <w:lang w:val="kk-KZ"/>
        </w:rPr>
      </w:pP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03853">
        <w:rPr>
          <w:rFonts w:ascii="Times New Roman" w:hAnsi="Times New Roman" w:cs="Times New Roman"/>
          <w:sz w:val="28"/>
          <w:szCs w:val="28"/>
          <w:lang w:val="kk-KZ"/>
        </w:rPr>
        <w:t>сирек кездесетін және жойылып кету қаупі бар құнды балық түрлерін тауарлық өсіру;</w:t>
      </w:r>
    </w:p>
    <w:p w:rsidR="00903853" w:rsidRDefault="000B4ABE" w:rsidP="00A613AF">
      <w:pPr>
        <w:tabs>
          <w:tab w:val="center" w:pos="4677"/>
          <w:tab w:val="left" w:pos="6195"/>
        </w:tabs>
        <w:spacing w:after="0" w:line="240" w:lineRule="auto"/>
        <w:ind w:firstLine="709"/>
        <w:jc w:val="both"/>
        <w:rPr>
          <w:rFonts w:ascii="Times New Roman" w:hAnsi="Times New Roman" w:cs="Times New Roman"/>
          <w:sz w:val="28"/>
          <w:szCs w:val="28"/>
          <w:lang w:val="kk-KZ"/>
        </w:rPr>
      </w:pP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ғылыми </w:t>
      </w:r>
      <w:r w:rsidR="005042AD">
        <w:rPr>
          <w:rFonts w:ascii="Times New Roman" w:hAnsi="Times New Roman" w:cs="Times New Roman"/>
          <w:sz w:val="28"/>
          <w:szCs w:val="28"/>
          <w:lang w:val="kk-KZ"/>
        </w:rPr>
        <w:t xml:space="preserve">мекемелермен бірлесе отырып құнды балық түрлерінің шабақтарын </w:t>
      </w:r>
      <w:r w:rsidR="00D04056">
        <w:rPr>
          <w:rFonts w:ascii="Times New Roman" w:hAnsi="Times New Roman" w:cs="Times New Roman"/>
          <w:sz w:val="28"/>
          <w:szCs w:val="28"/>
          <w:lang w:val="kk-KZ"/>
        </w:rPr>
        <w:t>өсірудің жаңа әдістері мен технологияларына өндірістік сынақтар жасау;</w:t>
      </w:r>
    </w:p>
    <w:p w:rsidR="00D04056" w:rsidRDefault="00D04056" w:rsidP="00A613AF">
      <w:pPr>
        <w:tabs>
          <w:tab w:val="center" w:pos="4677"/>
          <w:tab w:val="left" w:pos="6195"/>
        </w:tabs>
        <w:spacing w:after="0" w:line="240" w:lineRule="auto"/>
        <w:ind w:firstLine="709"/>
        <w:jc w:val="both"/>
        <w:rPr>
          <w:rFonts w:ascii="Times New Roman" w:hAnsi="Times New Roman" w:cs="Times New Roman"/>
          <w:sz w:val="28"/>
          <w:szCs w:val="28"/>
          <w:lang w:val="kk-KZ"/>
        </w:rPr>
      </w:pP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бекітілген заңнама тәртібінде сыртқы экономикалық қызметтерді жүзеге асыру;</w:t>
      </w:r>
    </w:p>
    <w:p w:rsidR="00D04056" w:rsidRDefault="00C326D2" w:rsidP="00A613AF">
      <w:pPr>
        <w:tabs>
          <w:tab w:val="center" w:pos="4677"/>
          <w:tab w:val="left" w:pos="6195"/>
        </w:tabs>
        <w:spacing w:after="0" w:line="240" w:lineRule="auto"/>
        <w:ind w:firstLine="709"/>
        <w:jc w:val="both"/>
        <w:rPr>
          <w:rFonts w:ascii="Times New Roman" w:hAnsi="Times New Roman" w:cs="Times New Roman"/>
          <w:sz w:val="28"/>
          <w:szCs w:val="28"/>
          <w:lang w:val="kk-KZ"/>
        </w:rPr>
      </w:pPr>
      <w:r w:rsidRPr="007B2744">
        <w:rPr>
          <w:rFonts w:ascii="Times New Roman" w:hAnsi="Times New Roman" w:cs="Times New Roman"/>
          <w:sz w:val="28"/>
          <w:szCs w:val="28"/>
          <w:lang w:val="kk-KZ"/>
        </w:rPr>
        <w:t xml:space="preserve">- </w:t>
      </w:r>
      <w:r w:rsidR="00732E53">
        <w:rPr>
          <w:rFonts w:ascii="Times New Roman" w:hAnsi="Times New Roman" w:cs="Times New Roman"/>
          <w:sz w:val="28"/>
          <w:szCs w:val="28"/>
          <w:lang w:val="kk-KZ"/>
        </w:rPr>
        <w:t xml:space="preserve">балық қорын </w:t>
      </w:r>
      <w:r w:rsidR="000653E3">
        <w:rPr>
          <w:rFonts w:ascii="Times New Roman" w:hAnsi="Times New Roman" w:cs="Times New Roman"/>
          <w:sz w:val="28"/>
          <w:szCs w:val="28"/>
          <w:lang w:val="kk-KZ"/>
        </w:rPr>
        <w:t>қорғау және өсімін молайту бойынша іс</w:t>
      </w:r>
      <w:r w:rsidR="000653E3" w:rsidRPr="007B2744">
        <w:rPr>
          <w:rFonts w:ascii="Times New Roman" w:hAnsi="Times New Roman" w:cs="Times New Roman"/>
          <w:sz w:val="28"/>
          <w:szCs w:val="28"/>
          <w:lang w:val="kk-KZ"/>
        </w:rPr>
        <w:t>-</w:t>
      </w:r>
      <w:r w:rsidR="000653E3">
        <w:rPr>
          <w:rFonts w:ascii="Times New Roman" w:hAnsi="Times New Roman" w:cs="Times New Roman"/>
          <w:sz w:val="28"/>
          <w:szCs w:val="28"/>
          <w:lang w:val="kk-KZ"/>
        </w:rPr>
        <w:t>шараларға бекітілген заңнама тәртібінде қатысу;</w:t>
      </w:r>
    </w:p>
    <w:p w:rsidR="00EB1503" w:rsidRPr="00D80C72" w:rsidRDefault="00D80C72" w:rsidP="00D80C72">
      <w:pPr>
        <w:tabs>
          <w:tab w:val="center" w:pos="4677"/>
          <w:tab w:val="left" w:pos="6195"/>
        </w:tabs>
        <w:spacing w:after="0" w:line="240" w:lineRule="auto"/>
        <w:ind w:firstLine="709"/>
        <w:jc w:val="both"/>
        <w:rPr>
          <w:rFonts w:ascii="Times New Roman" w:hAnsi="Times New Roman" w:cs="Times New Roman"/>
          <w:sz w:val="28"/>
          <w:szCs w:val="28"/>
          <w:lang w:val="kk-KZ"/>
        </w:rPr>
      </w:pP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балықтардың өсімін молайту мақсатында балық аулау. </w:t>
      </w:r>
    </w:p>
    <w:p w:rsidR="00F00FBA" w:rsidRPr="00F00FBA" w:rsidRDefault="00F00FBA" w:rsidP="00F00FBA">
      <w:pPr>
        <w:tabs>
          <w:tab w:val="center" w:pos="4677"/>
          <w:tab w:val="left" w:pos="6195"/>
        </w:tabs>
        <w:spacing w:after="0" w:line="240" w:lineRule="auto"/>
        <w:ind w:firstLine="851"/>
        <w:jc w:val="both"/>
        <w:rPr>
          <w:rFonts w:ascii="Times New Roman" w:hAnsi="Times New Roman" w:cs="Times New Roman"/>
          <w:sz w:val="28"/>
          <w:szCs w:val="28"/>
          <w:highlight w:val="yellow"/>
          <w:lang w:val="kk-KZ"/>
        </w:rPr>
      </w:pPr>
      <w:r w:rsidRPr="002D4080">
        <w:rPr>
          <w:rFonts w:ascii="Times New Roman" w:hAnsi="Times New Roman" w:cs="Times New Roman"/>
          <w:sz w:val="28"/>
          <w:szCs w:val="28"/>
          <w:lang w:val="kk-KZ"/>
        </w:rPr>
        <w:t>Алматы облысының табиғи-климаттық жағдайы</w:t>
      </w:r>
      <w:r w:rsidRPr="00F00FBA">
        <w:rPr>
          <w:rFonts w:ascii="Times New Roman" w:hAnsi="Times New Roman" w:cs="Times New Roman"/>
          <w:i/>
          <w:sz w:val="28"/>
          <w:szCs w:val="28"/>
          <w:lang w:val="kk-KZ"/>
        </w:rPr>
        <w:t xml:space="preserve">. </w:t>
      </w:r>
      <w:r w:rsidRPr="00F00FBA">
        <w:rPr>
          <w:rFonts w:ascii="Times New Roman" w:hAnsi="Times New Roman" w:cs="Times New Roman"/>
          <w:sz w:val="28"/>
          <w:szCs w:val="28"/>
          <w:lang w:val="kk-KZ"/>
        </w:rPr>
        <w:t xml:space="preserve">Климаты қоңыржай континентальді. Қазгидромет мәліметтері бойынша ауаның жылдық орташа температурасы </w:t>
      </w:r>
      <w:r w:rsidRPr="00F00FBA">
        <w:rPr>
          <w:rFonts w:ascii="Times New Roman" w:hAnsi="Times New Roman" w:cs="Times New Roman"/>
          <w:color w:val="000000"/>
          <w:sz w:val="28"/>
          <w:szCs w:val="28"/>
          <w:shd w:val="clear" w:color="auto" w:fill="FFFFFF"/>
          <w:lang w:val="kk-KZ"/>
        </w:rPr>
        <w:t xml:space="preserve">+20-24°С – қа тең, ауа температурасының қолайлыдан қолайсыз жағдайға ауысуы қараша айының алғашқы онкүндігінен, кей жылдары желтоқсан айының алғашқы онкүндігінен басталуы мүмкін. Ең жылы кезең шілде айы болып табылады, ауа температурасы шамамен </w:t>
      </w:r>
      <w:r w:rsidRPr="00F00FBA">
        <w:rPr>
          <w:rFonts w:ascii="Times New Roman" w:hAnsi="Times New Roman" w:cs="Times New Roman"/>
          <w:color w:val="000000"/>
          <w:sz w:val="28"/>
          <w:szCs w:val="28"/>
          <w:shd w:val="clear" w:color="auto" w:fill="FFFFFF"/>
        </w:rPr>
        <w:t>+21°С</w:t>
      </w:r>
      <w:r w:rsidRPr="00F00FBA">
        <w:rPr>
          <w:rFonts w:ascii="Times New Roman" w:hAnsi="Times New Roman" w:cs="Times New Roman"/>
          <w:color w:val="000000"/>
          <w:sz w:val="28"/>
          <w:szCs w:val="28"/>
          <w:shd w:val="clear" w:color="auto" w:fill="FFFFFF"/>
          <w:lang w:val="kk-KZ"/>
        </w:rPr>
        <w:t xml:space="preserve"> құрайды. Ең суық кезең қаңтар айы болып келеді, ауаның орташа температурасы +8°С шамасында. Қар қараша айының соңы желтоқсан айының басында түседі. Қар түсу ұзақтығы 85-100 күнді құрайды. Көктем кезеңі қысқа, 30-50 күндей болады, ауа температурасы тез көтеріледі және тәуліктік ауытқуы болып тұрады. Атмосфералық жауын-шашынның орташа жылдық түсуі 200-700 мм құрайды. </w:t>
      </w:r>
    </w:p>
    <w:p w:rsidR="00F00FBA" w:rsidRPr="00F00FBA" w:rsidRDefault="00F00FBA" w:rsidP="00F00FBA">
      <w:pPr>
        <w:tabs>
          <w:tab w:val="center" w:pos="4677"/>
          <w:tab w:val="left" w:pos="6195"/>
        </w:tabs>
        <w:spacing w:after="0" w:line="240" w:lineRule="auto"/>
        <w:ind w:firstLine="851"/>
        <w:jc w:val="both"/>
        <w:rPr>
          <w:rFonts w:ascii="Times New Roman" w:hAnsi="Times New Roman" w:cs="Times New Roman"/>
          <w:color w:val="000000"/>
          <w:sz w:val="28"/>
          <w:szCs w:val="28"/>
          <w:shd w:val="clear" w:color="auto" w:fill="FFFFFF"/>
          <w:lang w:val="kk-KZ"/>
        </w:rPr>
      </w:pPr>
      <w:r w:rsidRPr="00F00FBA">
        <w:rPr>
          <w:rFonts w:ascii="Times New Roman" w:hAnsi="Times New Roman" w:cs="Times New Roman"/>
          <w:sz w:val="28"/>
          <w:szCs w:val="28"/>
          <w:lang w:val="kk-KZ"/>
        </w:rPr>
        <w:t xml:space="preserve">Зерттеу аймағындағы жылдың ең ұзақ маусымы жаз айы </w:t>
      </w:r>
      <w:r w:rsidRPr="00F00FBA">
        <w:rPr>
          <w:rFonts w:ascii="Times New Roman" w:hAnsi="Times New Roman" w:cs="Times New Roman"/>
          <w:color w:val="000000"/>
          <w:sz w:val="28"/>
          <w:szCs w:val="28"/>
          <w:shd w:val="clear" w:color="auto" w:fill="FFFFFF"/>
          <w:lang w:val="kk-KZ"/>
        </w:rPr>
        <w:t xml:space="preserve">(120-180 күн). Күннің ыстық кезеңі сәуір айының екінші онкүндігінен бастап қазан айының екінші онкүндігіне дейін жалғасуы мүмкін. Орташа ауа температурасы +20+24°С құрайды. Күндізгі және түнгі температураның тәуліктік ауытқу </w:t>
      </w:r>
      <w:r w:rsidRPr="00F00FBA">
        <w:rPr>
          <w:rFonts w:ascii="Times New Roman" w:hAnsi="Times New Roman" w:cs="Times New Roman"/>
          <w:color w:val="000000"/>
          <w:sz w:val="28"/>
          <w:szCs w:val="28"/>
          <w:shd w:val="clear" w:color="auto" w:fill="FFFFFF"/>
          <w:lang w:val="kk-KZ"/>
        </w:rPr>
        <w:lastRenderedPageBreak/>
        <w:t xml:space="preserve">амплитудасы айтарлықтай жоғары және орташа есепте  20°С тан жоғары болып келеді. Жаз кезіндегі қолайлы ауа температурасы 3450-3750°С құрайды. Ауа температурасы күрт көтерілген маусым айының басында ауаның салыстырмалы ылғалдылығы төмендейді және 46-48% шамасында болады. Жауын-шашын мөлшері көктем мезгілімен салыстырғанда 2-3 есеге азаяды, жаз кезінде  жауын-шашын түсуінің айлық мөлшері 1 күн болуы мүмкін. </w:t>
      </w:r>
    </w:p>
    <w:p w:rsidR="00F00FBA" w:rsidRDefault="00F00FBA" w:rsidP="00F00FBA">
      <w:pPr>
        <w:tabs>
          <w:tab w:val="center" w:pos="4677"/>
          <w:tab w:val="left" w:pos="6195"/>
        </w:tabs>
        <w:spacing w:after="0" w:line="240" w:lineRule="auto"/>
        <w:ind w:firstLine="851"/>
        <w:jc w:val="both"/>
        <w:rPr>
          <w:rFonts w:ascii="Times New Roman" w:hAnsi="Times New Roman" w:cs="Times New Roman"/>
          <w:sz w:val="28"/>
          <w:szCs w:val="28"/>
          <w:lang w:val="kk-KZ"/>
        </w:rPr>
      </w:pPr>
      <w:r w:rsidRPr="00F00FBA">
        <w:rPr>
          <w:rFonts w:ascii="Times New Roman" w:hAnsi="Times New Roman" w:cs="Times New Roman"/>
          <w:color w:val="000000"/>
          <w:sz w:val="28"/>
          <w:szCs w:val="28"/>
          <w:shd w:val="clear" w:color="auto" w:fill="FFFFFF"/>
          <w:lang w:val="kk-KZ"/>
        </w:rPr>
        <w:t xml:space="preserve">Жауын-шашынның жылдық мөлшері 350-420 мм шамасында болады. Жылдың ең жылы кезеңінде 120-300 мм жауын-шашын түсіп отырады. </w:t>
      </w:r>
      <w:r w:rsidR="00813975">
        <w:rPr>
          <w:rFonts w:ascii="Times New Roman" w:hAnsi="Times New Roman" w:cs="Times New Roman"/>
          <w:color w:val="000000"/>
          <w:sz w:val="28"/>
          <w:szCs w:val="28"/>
          <w:shd w:val="clear" w:color="auto" w:fill="FFFFFF"/>
          <w:lang w:val="kk-KZ"/>
        </w:rPr>
        <w:t>7</w:t>
      </w:r>
      <w:r w:rsidRPr="00F00FBA">
        <w:rPr>
          <w:rFonts w:ascii="Times New Roman" w:hAnsi="Times New Roman" w:cs="Times New Roman"/>
          <w:color w:val="000000"/>
          <w:sz w:val="28"/>
          <w:szCs w:val="28"/>
          <w:shd w:val="clear" w:color="auto" w:fill="FFFFFF"/>
          <w:lang w:val="kk-KZ"/>
        </w:rPr>
        <w:t xml:space="preserve"> </w:t>
      </w:r>
      <w:r w:rsidR="00E05979">
        <w:rPr>
          <w:rFonts w:ascii="Times New Roman" w:hAnsi="Times New Roman" w:cs="Times New Roman"/>
          <w:color w:val="000000"/>
          <w:sz w:val="28"/>
          <w:szCs w:val="28"/>
          <w:shd w:val="clear" w:color="auto" w:fill="FFFFFF"/>
          <w:lang w:val="kk-KZ"/>
        </w:rPr>
        <w:t>-</w:t>
      </w:r>
      <w:r w:rsidRPr="00F00FBA">
        <w:rPr>
          <w:rFonts w:ascii="Times New Roman" w:hAnsi="Times New Roman" w:cs="Times New Roman"/>
          <w:color w:val="000000"/>
          <w:sz w:val="28"/>
          <w:szCs w:val="28"/>
          <w:shd w:val="clear" w:color="auto" w:fill="FFFFFF"/>
          <w:lang w:val="kk-KZ"/>
        </w:rPr>
        <w:t xml:space="preserve"> кестеде Қазақстанның балық өсіретін аймақтары мен өңірінің сипаттамасы берілген. </w:t>
      </w:r>
      <w:r w:rsidR="00FF5ECB" w:rsidRPr="00F00FBA">
        <w:rPr>
          <w:rFonts w:ascii="Times New Roman" w:hAnsi="Times New Roman" w:cs="Times New Roman"/>
          <w:sz w:val="28"/>
          <w:szCs w:val="28"/>
          <w:lang w:val="kk-KZ"/>
        </w:rPr>
        <w:t>«Halyk balyk» ЖШС</w:t>
      </w:r>
      <w:r w:rsidRPr="007B2744">
        <w:rPr>
          <w:rFonts w:ascii="Times New Roman" w:hAnsi="Times New Roman" w:cs="Times New Roman"/>
          <w:b/>
          <w:sz w:val="28"/>
          <w:szCs w:val="28"/>
          <w:lang w:val="kk-KZ"/>
        </w:rPr>
        <w:t xml:space="preserve"> - </w:t>
      </w:r>
      <w:r w:rsidR="00FF5ECB">
        <w:rPr>
          <w:rFonts w:ascii="Times New Roman" w:hAnsi="Times New Roman" w:cs="Times New Roman"/>
          <w:sz w:val="28"/>
          <w:szCs w:val="28"/>
          <w:lang w:val="kk-KZ"/>
        </w:rPr>
        <w:t>і</w:t>
      </w:r>
      <w:r>
        <w:rPr>
          <w:rFonts w:ascii="Times New Roman" w:hAnsi="Times New Roman" w:cs="Times New Roman"/>
          <w:sz w:val="28"/>
          <w:szCs w:val="28"/>
          <w:lang w:val="kk-KZ"/>
        </w:rPr>
        <w:t xml:space="preserve"> </w:t>
      </w:r>
      <w:r w:rsidRPr="00F00FBA">
        <w:rPr>
          <w:rFonts w:ascii="Times New Roman" w:hAnsi="Times New Roman" w:cs="Times New Roman"/>
          <w:sz w:val="28"/>
          <w:szCs w:val="28"/>
          <w:lang w:val="kk-KZ"/>
        </w:rPr>
        <w:t xml:space="preserve"> </w:t>
      </w:r>
      <w:r w:rsidR="00C326D2">
        <w:rPr>
          <w:rFonts w:ascii="Times New Roman" w:hAnsi="Times New Roman" w:cs="Times New Roman"/>
          <w:sz w:val="28"/>
          <w:szCs w:val="28"/>
          <w:lang w:val="kk-KZ"/>
        </w:rPr>
        <w:t xml:space="preserve">мен </w:t>
      </w:r>
      <w:r w:rsidR="00C326D2" w:rsidRPr="00744184">
        <w:rPr>
          <w:rFonts w:ascii="Times New Roman" w:hAnsi="Times New Roman" w:cs="Times New Roman"/>
          <w:b/>
          <w:sz w:val="28"/>
          <w:szCs w:val="28"/>
          <w:lang w:val="kk-KZ"/>
        </w:rPr>
        <w:t>«</w:t>
      </w:r>
      <w:r w:rsidR="00C326D2" w:rsidRPr="00471F97">
        <w:rPr>
          <w:rFonts w:ascii="Times New Roman" w:hAnsi="Times New Roman" w:cs="Times New Roman"/>
          <w:color w:val="000000"/>
          <w:sz w:val="28"/>
          <w:szCs w:val="28"/>
          <w:lang w:val="kk-KZ"/>
        </w:rPr>
        <w:t xml:space="preserve">Қапшағай </w:t>
      </w:r>
      <w:r w:rsidR="00C326D2" w:rsidRPr="00471F97">
        <w:rPr>
          <w:rFonts w:ascii="Times New Roman" w:eastAsia="Calibri" w:hAnsi="Times New Roman" w:cs="Times New Roman"/>
          <w:sz w:val="28"/>
          <w:szCs w:val="28"/>
          <w:lang w:val="kk-KZ"/>
        </w:rPr>
        <w:t>уылдырық шашу - өсіру шаруашылығы-1973</w:t>
      </w:r>
      <w:r w:rsidR="00C326D2" w:rsidRPr="00471F97">
        <w:rPr>
          <w:rFonts w:ascii="Times New Roman" w:hAnsi="Times New Roman" w:cs="Times New Roman"/>
          <w:sz w:val="28"/>
          <w:szCs w:val="28"/>
          <w:lang w:val="kk-KZ"/>
        </w:rPr>
        <w:t>»</w:t>
      </w:r>
      <w:r w:rsidR="00C326D2">
        <w:rPr>
          <w:rFonts w:ascii="Times New Roman" w:hAnsi="Times New Roman" w:cs="Times New Roman"/>
          <w:sz w:val="28"/>
          <w:szCs w:val="28"/>
          <w:lang w:val="kk-KZ"/>
        </w:rPr>
        <w:t xml:space="preserve"> РМҚК</w:t>
      </w:r>
      <w:r w:rsidR="00C326D2" w:rsidRPr="00F00FBA">
        <w:rPr>
          <w:rFonts w:ascii="Times New Roman" w:hAnsi="Times New Roman" w:cs="Times New Roman"/>
          <w:sz w:val="28"/>
          <w:szCs w:val="28"/>
          <w:lang w:val="kk-KZ"/>
        </w:rPr>
        <w:t xml:space="preserve"> </w:t>
      </w:r>
      <w:r w:rsidRPr="00F00FBA">
        <w:rPr>
          <w:rFonts w:ascii="Times New Roman" w:hAnsi="Times New Roman" w:cs="Times New Roman"/>
          <w:sz w:val="28"/>
          <w:szCs w:val="28"/>
          <w:lang w:val="kk-KZ"/>
        </w:rPr>
        <w:t>Қазақстанның VI ба</w:t>
      </w:r>
      <w:r w:rsidR="00B76671">
        <w:rPr>
          <w:rFonts w:ascii="Times New Roman" w:hAnsi="Times New Roman" w:cs="Times New Roman"/>
          <w:sz w:val="28"/>
          <w:szCs w:val="28"/>
          <w:lang w:val="kk-KZ"/>
        </w:rPr>
        <w:t>лық өсіру аймағында орналасқан</w:t>
      </w:r>
      <w:r w:rsidRPr="00F00FBA">
        <w:rPr>
          <w:rFonts w:ascii="Times New Roman" w:hAnsi="Times New Roman" w:cs="Times New Roman"/>
          <w:sz w:val="28"/>
          <w:szCs w:val="28"/>
          <w:lang w:val="kk-KZ"/>
        </w:rPr>
        <w:t xml:space="preserve">. </w:t>
      </w:r>
      <w:r w:rsidR="00C326D2">
        <w:rPr>
          <w:rFonts w:ascii="Times New Roman" w:hAnsi="Times New Roman" w:cs="Times New Roman"/>
          <w:sz w:val="28"/>
          <w:szCs w:val="28"/>
          <w:lang w:val="kk-KZ"/>
        </w:rPr>
        <w:t xml:space="preserve"> </w:t>
      </w:r>
    </w:p>
    <w:p w:rsidR="00C6414B" w:rsidRPr="00C6414B" w:rsidRDefault="00C6414B" w:rsidP="00F00FBA">
      <w:pPr>
        <w:tabs>
          <w:tab w:val="center" w:pos="4677"/>
          <w:tab w:val="left" w:pos="6195"/>
        </w:tabs>
        <w:spacing w:after="0" w:line="240" w:lineRule="auto"/>
        <w:ind w:firstLine="851"/>
        <w:jc w:val="both"/>
        <w:rPr>
          <w:rFonts w:ascii="Times New Roman" w:hAnsi="Times New Roman" w:cs="Times New Roman"/>
          <w:color w:val="000000"/>
          <w:sz w:val="28"/>
          <w:szCs w:val="28"/>
          <w:shd w:val="clear" w:color="auto" w:fill="FFFFFF"/>
          <w:lang w:val="kk-KZ"/>
        </w:rPr>
      </w:pPr>
      <w:r>
        <w:rPr>
          <w:rFonts w:ascii="Times New Roman" w:hAnsi="Times New Roman" w:cs="Times New Roman"/>
          <w:sz w:val="28"/>
          <w:szCs w:val="28"/>
          <w:lang w:val="kk-KZ"/>
        </w:rPr>
        <w:t xml:space="preserve">Төменде </w:t>
      </w:r>
      <w:r w:rsidRPr="00D53F4C">
        <w:rPr>
          <w:rFonts w:ascii="Times New Roman" w:hAnsi="Times New Roman" w:cs="Times New Roman"/>
          <w:sz w:val="28"/>
          <w:szCs w:val="28"/>
          <w:lang w:val="kk-KZ"/>
        </w:rPr>
        <w:t>7-8</w:t>
      </w:r>
      <w:r>
        <w:rPr>
          <w:rFonts w:ascii="Times New Roman" w:hAnsi="Times New Roman" w:cs="Times New Roman"/>
          <w:sz w:val="28"/>
          <w:szCs w:val="28"/>
          <w:lang w:val="kk-KZ"/>
        </w:rPr>
        <w:t xml:space="preserve"> кестелерде </w:t>
      </w:r>
      <w:r w:rsidRPr="00C6414B">
        <w:rPr>
          <w:rFonts w:ascii="Times New Roman" w:hAnsi="Times New Roman" w:cs="Times New Roman"/>
          <w:color w:val="000000"/>
          <w:sz w:val="28"/>
          <w:szCs w:val="28"/>
          <w:shd w:val="clear" w:color="auto" w:fill="FFFFFF"/>
          <w:lang w:val="kk-KZ"/>
        </w:rPr>
        <w:t>Қазақстанның</w:t>
      </w:r>
      <w:r w:rsidRPr="00F00FBA">
        <w:rPr>
          <w:rFonts w:ascii="Times New Roman" w:hAnsi="Times New Roman" w:cs="Times New Roman"/>
          <w:color w:val="000000"/>
          <w:sz w:val="28"/>
          <w:szCs w:val="28"/>
          <w:shd w:val="clear" w:color="auto" w:fill="FFFFFF"/>
          <w:lang w:val="kk-KZ"/>
        </w:rPr>
        <w:t xml:space="preserve"> балық өсіретін аймақтары мен өңірінің климаттық сипаттамасы</w:t>
      </w:r>
      <w:r>
        <w:rPr>
          <w:rFonts w:ascii="Times New Roman" w:hAnsi="Times New Roman" w:cs="Times New Roman"/>
          <w:color w:val="000000"/>
          <w:sz w:val="28"/>
          <w:szCs w:val="28"/>
          <w:shd w:val="clear" w:color="auto" w:fill="FFFFFF"/>
          <w:lang w:val="kk-KZ"/>
        </w:rPr>
        <w:t xml:space="preserve"> мен </w:t>
      </w:r>
      <w:r w:rsidRPr="00035A56">
        <w:rPr>
          <w:rFonts w:ascii="Times New Roman" w:hAnsi="Times New Roman" w:cs="Times New Roman"/>
          <w:sz w:val="28"/>
          <w:szCs w:val="28"/>
          <w:lang w:val="kk-KZ"/>
        </w:rPr>
        <w:t>балық өсіру зоналарының табиғи</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климаттық бөлінуі берілген </w:t>
      </w:r>
      <w:r w:rsidRPr="002F3E8F">
        <w:rPr>
          <w:rFonts w:ascii="Times New Roman" w:hAnsi="Times New Roman" w:cs="Times New Roman"/>
          <w:sz w:val="28"/>
          <w:szCs w:val="28"/>
        </w:rPr>
        <w:t>[</w:t>
      </w:r>
      <w:r>
        <w:rPr>
          <w:rFonts w:ascii="Times New Roman" w:hAnsi="Times New Roman" w:cs="Times New Roman"/>
          <w:sz w:val="28"/>
          <w:szCs w:val="28"/>
          <w:lang w:val="kk-KZ"/>
        </w:rPr>
        <w:t>1</w:t>
      </w:r>
      <w:r w:rsidRPr="00C9571D">
        <w:rPr>
          <w:rFonts w:ascii="Times New Roman" w:hAnsi="Times New Roman" w:cs="Times New Roman"/>
          <w:sz w:val="28"/>
          <w:szCs w:val="28"/>
          <w:lang w:val="kk-KZ"/>
        </w:rPr>
        <w:t>2</w:t>
      </w:r>
      <w:r w:rsidR="001054C9">
        <w:rPr>
          <w:rFonts w:ascii="Times New Roman" w:hAnsi="Times New Roman" w:cs="Times New Roman"/>
          <w:sz w:val="28"/>
          <w:szCs w:val="28"/>
          <w:lang w:val="kk-KZ"/>
        </w:rPr>
        <w:t>4</w:t>
      </w:r>
      <w:r w:rsidRPr="002F3E8F">
        <w:rPr>
          <w:rFonts w:ascii="Times New Roman" w:hAnsi="Times New Roman" w:cs="Times New Roman"/>
          <w:sz w:val="28"/>
          <w:szCs w:val="28"/>
        </w:rPr>
        <w:t>]</w:t>
      </w:r>
      <w:r>
        <w:rPr>
          <w:rFonts w:ascii="Times New Roman" w:hAnsi="Times New Roman" w:cs="Times New Roman"/>
          <w:sz w:val="28"/>
          <w:szCs w:val="28"/>
          <w:lang w:val="kk-KZ"/>
        </w:rPr>
        <w:t xml:space="preserve">. </w:t>
      </w:r>
    </w:p>
    <w:p w:rsidR="00F00FBA" w:rsidRPr="00F00FBA" w:rsidRDefault="00F00FBA" w:rsidP="00F00FBA">
      <w:pPr>
        <w:spacing w:after="0" w:line="240" w:lineRule="auto"/>
        <w:jc w:val="both"/>
        <w:rPr>
          <w:rFonts w:ascii="Times New Roman" w:hAnsi="Times New Roman" w:cs="Times New Roman"/>
          <w:sz w:val="28"/>
          <w:szCs w:val="28"/>
          <w:lang w:val="kk-KZ"/>
        </w:rPr>
      </w:pPr>
    </w:p>
    <w:p w:rsidR="00F00FBA" w:rsidRPr="00390EAB" w:rsidRDefault="00F00FBA" w:rsidP="00F00FBA">
      <w:pPr>
        <w:spacing w:after="0" w:line="240" w:lineRule="auto"/>
        <w:jc w:val="both"/>
        <w:rPr>
          <w:rFonts w:ascii="Times New Roman" w:hAnsi="Times New Roman" w:cs="Times New Roman"/>
          <w:color w:val="000000"/>
          <w:sz w:val="28"/>
          <w:szCs w:val="28"/>
          <w:shd w:val="clear" w:color="auto" w:fill="FFFFFF"/>
          <w:lang w:val="kk-KZ"/>
        </w:rPr>
      </w:pPr>
      <w:r w:rsidRPr="00D53F4C">
        <w:rPr>
          <w:rFonts w:ascii="Times New Roman" w:hAnsi="Times New Roman" w:cs="Times New Roman"/>
          <w:sz w:val="28"/>
          <w:szCs w:val="28"/>
          <w:lang w:val="kk-KZ"/>
        </w:rPr>
        <w:t xml:space="preserve">Кесте </w:t>
      </w:r>
      <w:r w:rsidR="00813975" w:rsidRPr="00D53F4C">
        <w:rPr>
          <w:rFonts w:ascii="Times New Roman" w:hAnsi="Times New Roman" w:cs="Times New Roman"/>
          <w:sz w:val="28"/>
          <w:szCs w:val="28"/>
          <w:lang w:val="kk-KZ"/>
        </w:rPr>
        <w:t>7</w:t>
      </w:r>
      <w:r w:rsidRPr="00D53F4C">
        <w:rPr>
          <w:rFonts w:ascii="Times New Roman" w:hAnsi="Times New Roman" w:cs="Times New Roman"/>
          <w:sz w:val="28"/>
          <w:szCs w:val="28"/>
          <w:lang w:val="kk-KZ"/>
        </w:rPr>
        <w:t xml:space="preserve"> –</w:t>
      </w:r>
      <w:r w:rsidRPr="00C6414B">
        <w:rPr>
          <w:rFonts w:ascii="Times New Roman" w:hAnsi="Times New Roman" w:cs="Times New Roman"/>
          <w:sz w:val="28"/>
          <w:szCs w:val="28"/>
          <w:lang w:val="kk-KZ"/>
        </w:rPr>
        <w:t xml:space="preserve"> </w:t>
      </w:r>
      <w:r w:rsidRPr="00C6414B">
        <w:rPr>
          <w:rFonts w:ascii="Times New Roman" w:hAnsi="Times New Roman" w:cs="Times New Roman"/>
          <w:color w:val="000000"/>
          <w:sz w:val="28"/>
          <w:szCs w:val="28"/>
          <w:shd w:val="clear" w:color="auto" w:fill="FFFFFF"/>
          <w:lang w:val="kk-KZ"/>
        </w:rPr>
        <w:t>Қазақстанның</w:t>
      </w:r>
      <w:r w:rsidRPr="00F00FBA">
        <w:rPr>
          <w:rFonts w:ascii="Times New Roman" w:hAnsi="Times New Roman" w:cs="Times New Roman"/>
          <w:color w:val="000000"/>
          <w:sz w:val="28"/>
          <w:szCs w:val="28"/>
          <w:shd w:val="clear" w:color="auto" w:fill="FFFFFF"/>
          <w:lang w:val="kk-KZ"/>
        </w:rPr>
        <w:t xml:space="preserve"> балық өсіретін аймақтары мен өңірінің климаттық сипаттамасы </w:t>
      </w:r>
    </w:p>
    <w:tbl>
      <w:tblPr>
        <w:tblW w:w="9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276"/>
        <w:gridCol w:w="1417"/>
        <w:gridCol w:w="1418"/>
        <w:gridCol w:w="2268"/>
        <w:gridCol w:w="1925"/>
      </w:tblGrid>
      <w:tr w:rsidR="00F00FBA" w:rsidRPr="00F00FBA" w:rsidTr="00692A4D">
        <w:trPr>
          <w:trHeight w:val="1140"/>
          <w:jc w:val="center"/>
        </w:trPr>
        <w:tc>
          <w:tcPr>
            <w:tcW w:w="1502" w:type="dxa"/>
            <w:vMerge w:val="restart"/>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kk-KZ"/>
              </w:rPr>
              <w:t>Аймақ</w:t>
            </w:r>
          </w:p>
        </w:tc>
        <w:tc>
          <w:tcPr>
            <w:tcW w:w="1276" w:type="dxa"/>
            <w:vMerge w:val="restart"/>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kk-KZ"/>
              </w:rPr>
              <w:t>Тоғандық балық өсіру зоналары</w:t>
            </w:r>
          </w:p>
          <w:p w:rsidR="00F00FBA" w:rsidRPr="00F00FBA" w:rsidRDefault="00F00FBA" w:rsidP="003E720C">
            <w:pPr>
              <w:spacing w:after="0" w:line="240" w:lineRule="auto"/>
              <w:jc w:val="center"/>
              <w:rPr>
                <w:rFonts w:ascii="Times New Roman" w:hAnsi="Times New Roman" w:cs="Times New Roman"/>
                <w:sz w:val="28"/>
                <w:szCs w:val="28"/>
              </w:rPr>
            </w:pPr>
          </w:p>
        </w:tc>
        <w:tc>
          <w:tcPr>
            <w:tcW w:w="2835" w:type="dxa"/>
            <w:gridSpan w:val="2"/>
          </w:tcPr>
          <w:p w:rsidR="00F00FBA" w:rsidRPr="00F00FBA" w:rsidRDefault="00F00FBA" w:rsidP="003E720C">
            <w:pPr>
              <w:spacing w:after="0" w:line="240" w:lineRule="auto"/>
              <w:jc w:val="center"/>
              <w:rPr>
                <w:rFonts w:ascii="Times New Roman" w:hAnsi="Times New Roman" w:cs="Times New Roman"/>
                <w:sz w:val="28"/>
                <w:szCs w:val="28"/>
              </w:rPr>
            </w:pPr>
            <w:r w:rsidRPr="00F00FBA">
              <w:rPr>
                <w:rFonts w:ascii="Times New Roman" w:hAnsi="Times New Roman" w:cs="Times New Roman"/>
                <w:sz w:val="28"/>
                <w:szCs w:val="28"/>
                <w:lang w:val="kk-KZ"/>
              </w:rPr>
              <w:t xml:space="preserve">Маусым кезіндегі температурасы </w:t>
            </w:r>
            <w:r w:rsidRPr="00F00FBA">
              <w:rPr>
                <w:rFonts w:ascii="Times New Roman" w:hAnsi="Times New Roman" w:cs="Times New Roman"/>
                <w:sz w:val="28"/>
                <w:szCs w:val="28"/>
              </w:rPr>
              <w:t>15</w:t>
            </w:r>
            <w:r w:rsidRPr="00F00FBA">
              <w:rPr>
                <w:rFonts w:ascii="Times New Roman" w:hAnsi="Times New Roman" w:cs="Times New Roman"/>
                <w:sz w:val="28"/>
                <w:szCs w:val="28"/>
                <w:vertAlign w:val="superscript"/>
              </w:rPr>
              <w:t>о</w:t>
            </w:r>
            <w:r w:rsidRPr="00F00FBA">
              <w:rPr>
                <w:rFonts w:ascii="Times New Roman" w:hAnsi="Times New Roman" w:cs="Times New Roman"/>
                <w:sz w:val="28"/>
                <w:szCs w:val="28"/>
              </w:rPr>
              <w:t xml:space="preserve">С </w:t>
            </w:r>
            <w:r w:rsidRPr="00F00FBA">
              <w:rPr>
                <w:rFonts w:ascii="Times New Roman" w:hAnsi="Times New Roman" w:cs="Times New Roman"/>
                <w:sz w:val="28"/>
                <w:szCs w:val="28"/>
                <w:lang w:val="kk-KZ"/>
              </w:rPr>
              <w:t>тан жоғары күндер</w:t>
            </w:r>
          </w:p>
        </w:tc>
        <w:tc>
          <w:tcPr>
            <w:tcW w:w="2268" w:type="dxa"/>
            <w:vMerge w:val="restart"/>
          </w:tcPr>
          <w:p w:rsidR="00F00FBA" w:rsidRPr="00F00FBA" w:rsidRDefault="00F00FBA" w:rsidP="003E720C">
            <w:pPr>
              <w:spacing w:after="0" w:line="240" w:lineRule="auto"/>
              <w:jc w:val="center"/>
              <w:rPr>
                <w:rFonts w:ascii="Times New Roman" w:hAnsi="Times New Roman" w:cs="Times New Roman"/>
                <w:sz w:val="28"/>
                <w:szCs w:val="28"/>
              </w:rPr>
            </w:pPr>
            <w:r w:rsidRPr="00F00FBA">
              <w:rPr>
                <w:rFonts w:ascii="Times New Roman" w:hAnsi="Times New Roman" w:cs="Times New Roman"/>
                <w:sz w:val="28"/>
                <w:szCs w:val="28"/>
                <w:lang w:val="kk-KZ"/>
              </w:rPr>
              <w:t>Қыстау тоғандарындағы мұз еруінің орташа көпжылдық күндері</w:t>
            </w:r>
          </w:p>
        </w:tc>
        <w:tc>
          <w:tcPr>
            <w:tcW w:w="1925" w:type="dxa"/>
            <w:vMerge w:val="restart"/>
          </w:tcPr>
          <w:p w:rsidR="00F00FBA" w:rsidRPr="00F00FBA" w:rsidRDefault="00F00FBA" w:rsidP="003E720C">
            <w:pPr>
              <w:spacing w:after="0" w:line="240" w:lineRule="auto"/>
              <w:jc w:val="center"/>
              <w:rPr>
                <w:rFonts w:ascii="Times New Roman" w:hAnsi="Times New Roman" w:cs="Times New Roman"/>
                <w:sz w:val="28"/>
                <w:szCs w:val="28"/>
              </w:rPr>
            </w:pPr>
            <w:r w:rsidRPr="00F00FBA">
              <w:rPr>
                <w:rFonts w:ascii="Times New Roman" w:hAnsi="Times New Roman" w:cs="Times New Roman"/>
                <w:sz w:val="28"/>
                <w:szCs w:val="28"/>
                <w:lang w:val="kk-KZ"/>
              </w:rPr>
              <w:t>Қыстау тоғандарындағы  мұз қатуының орташа көпжылдық күндері</w:t>
            </w:r>
          </w:p>
        </w:tc>
      </w:tr>
      <w:tr w:rsidR="00F00FBA" w:rsidRPr="00F00FBA" w:rsidTr="00692A4D">
        <w:trPr>
          <w:trHeight w:val="681"/>
          <w:jc w:val="center"/>
        </w:trPr>
        <w:tc>
          <w:tcPr>
            <w:tcW w:w="1502" w:type="dxa"/>
            <w:vMerge/>
          </w:tcPr>
          <w:p w:rsidR="00F00FBA" w:rsidRPr="00F00FBA" w:rsidRDefault="00F00FBA" w:rsidP="003E720C">
            <w:pPr>
              <w:spacing w:after="0" w:line="240" w:lineRule="auto"/>
              <w:jc w:val="center"/>
              <w:rPr>
                <w:rFonts w:ascii="Times New Roman" w:hAnsi="Times New Roman" w:cs="Times New Roman"/>
                <w:sz w:val="28"/>
                <w:szCs w:val="28"/>
              </w:rPr>
            </w:pPr>
          </w:p>
        </w:tc>
        <w:tc>
          <w:tcPr>
            <w:tcW w:w="1276" w:type="dxa"/>
            <w:vMerge/>
          </w:tcPr>
          <w:p w:rsidR="00F00FBA" w:rsidRPr="00F00FBA" w:rsidRDefault="00F00FBA" w:rsidP="003E720C">
            <w:pPr>
              <w:spacing w:after="0" w:line="240" w:lineRule="auto"/>
              <w:jc w:val="center"/>
              <w:rPr>
                <w:rFonts w:ascii="Times New Roman" w:hAnsi="Times New Roman" w:cs="Times New Roman"/>
                <w:sz w:val="28"/>
                <w:szCs w:val="28"/>
              </w:rPr>
            </w:pPr>
          </w:p>
        </w:tc>
        <w:tc>
          <w:tcPr>
            <w:tcW w:w="1417"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kk-KZ"/>
              </w:rPr>
              <w:t>зона бойынша</w:t>
            </w:r>
          </w:p>
        </w:tc>
        <w:tc>
          <w:tcPr>
            <w:tcW w:w="1418"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kk-KZ"/>
              </w:rPr>
              <w:t>аймақ бойынша</w:t>
            </w:r>
          </w:p>
        </w:tc>
        <w:tc>
          <w:tcPr>
            <w:tcW w:w="2268" w:type="dxa"/>
            <w:vMerge/>
          </w:tcPr>
          <w:p w:rsidR="00F00FBA" w:rsidRPr="00F00FBA" w:rsidRDefault="00F00FBA" w:rsidP="003E720C">
            <w:pPr>
              <w:spacing w:after="0" w:line="240" w:lineRule="auto"/>
              <w:jc w:val="center"/>
              <w:rPr>
                <w:rFonts w:ascii="Times New Roman" w:hAnsi="Times New Roman" w:cs="Times New Roman"/>
                <w:sz w:val="28"/>
                <w:szCs w:val="28"/>
                <w:lang w:val="en-US"/>
              </w:rPr>
            </w:pPr>
          </w:p>
        </w:tc>
        <w:tc>
          <w:tcPr>
            <w:tcW w:w="1925" w:type="dxa"/>
            <w:vMerge/>
          </w:tcPr>
          <w:p w:rsidR="00F00FBA" w:rsidRPr="00F00FBA" w:rsidRDefault="00F00FBA" w:rsidP="003E720C">
            <w:pPr>
              <w:spacing w:after="0" w:line="240" w:lineRule="auto"/>
              <w:jc w:val="center"/>
              <w:rPr>
                <w:rFonts w:ascii="Times New Roman" w:hAnsi="Times New Roman" w:cs="Times New Roman"/>
                <w:sz w:val="28"/>
                <w:szCs w:val="28"/>
                <w:lang w:val="en-US"/>
              </w:rPr>
            </w:pPr>
          </w:p>
        </w:tc>
      </w:tr>
      <w:tr w:rsidR="00F00FBA" w:rsidRPr="00F00FBA" w:rsidTr="00692A4D">
        <w:trPr>
          <w:trHeight w:val="341"/>
          <w:jc w:val="center"/>
        </w:trPr>
        <w:tc>
          <w:tcPr>
            <w:tcW w:w="1502" w:type="dxa"/>
            <w:vMerge w:val="restart"/>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kk-KZ"/>
              </w:rPr>
              <w:t>Солтүстік</w:t>
            </w:r>
          </w:p>
        </w:tc>
        <w:tc>
          <w:tcPr>
            <w:tcW w:w="1276"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ІІ</w:t>
            </w:r>
          </w:p>
        </w:tc>
        <w:tc>
          <w:tcPr>
            <w:tcW w:w="1417"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150</w:t>
            </w:r>
          </w:p>
        </w:tc>
        <w:tc>
          <w:tcPr>
            <w:tcW w:w="1418" w:type="dxa"/>
            <w:vMerge w:val="restart"/>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160</w:t>
            </w:r>
          </w:p>
        </w:tc>
        <w:tc>
          <w:tcPr>
            <w:tcW w:w="2268"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18 м</w:t>
            </w:r>
            <w:r w:rsidRPr="00F00FBA">
              <w:rPr>
                <w:rFonts w:ascii="Times New Roman" w:hAnsi="Times New Roman" w:cs="Times New Roman"/>
                <w:sz w:val="28"/>
                <w:szCs w:val="28"/>
                <w:lang w:val="kk-KZ"/>
              </w:rPr>
              <w:t>амыр</w:t>
            </w:r>
          </w:p>
        </w:tc>
        <w:tc>
          <w:tcPr>
            <w:tcW w:w="1925"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17 </w:t>
            </w:r>
            <w:r w:rsidRPr="00F00FBA">
              <w:rPr>
                <w:rFonts w:ascii="Times New Roman" w:hAnsi="Times New Roman" w:cs="Times New Roman"/>
                <w:sz w:val="28"/>
                <w:szCs w:val="28"/>
                <w:lang w:val="kk-KZ"/>
              </w:rPr>
              <w:t>қазан</w:t>
            </w:r>
          </w:p>
        </w:tc>
      </w:tr>
      <w:tr w:rsidR="00F00FBA" w:rsidRPr="00F00FBA" w:rsidTr="00692A4D">
        <w:trPr>
          <w:trHeight w:val="270"/>
          <w:jc w:val="center"/>
        </w:trPr>
        <w:tc>
          <w:tcPr>
            <w:tcW w:w="1502" w:type="dxa"/>
            <w:vMerge/>
          </w:tcPr>
          <w:p w:rsidR="00F00FBA" w:rsidRPr="00F00FBA" w:rsidRDefault="00F00FBA" w:rsidP="003E720C">
            <w:pPr>
              <w:spacing w:after="0" w:line="240" w:lineRule="auto"/>
              <w:jc w:val="center"/>
              <w:rPr>
                <w:rFonts w:ascii="Times New Roman" w:hAnsi="Times New Roman" w:cs="Times New Roman"/>
                <w:sz w:val="28"/>
                <w:szCs w:val="28"/>
                <w:lang w:val="en-US"/>
              </w:rPr>
            </w:pPr>
          </w:p>
        </w:tc>
        <w:tc>
          <w:tcPr>
            <w:tcW w:w="1276"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ІІІ</w:t>
            </w:r>
          </w:p>
        </w:tc>
        <w:tc>
          <w:tcPr>
            <w:tcW w:w="1417"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175</w:t>
            </w:r>
          </w:p>
        </w:tc>
        <w:tc>
          <w:tcPr>
            <w:tcW w:w="1418" w:type="dxa"/>
            <w:vMerge/>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p>
        </w:tc>
        <w:tc>
          <w:tcPr>
            <w:tcW w:w="2268"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5 ма</w:t>
            </w:r>
            <w:r w:rsidRPr="00F00FBA">
              <w:rPr>
                <w:rFonts w:ascii="Times New Roman" w:hAnsi="Times New Roman" w:cs="Times New Roman"/>
                <w:sz w:val="28"/>
                <w:szCs w:val="28"/>
                <w:lang w:val="kk-KZ"/>
              </w:rPr>
              <w:t>мыр</w:t>
            </w:r>
          </w:p>
        </w:tc>
        <w:tc>
          <w:tcPr>
            <w:tcW w:w="1925"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1 </w:t>
            </w:r>
            <w:r w:rsidRPr="00F00FBA">
              <w:rPr>
                <w:rFonts w:ascii="Times New Roman" w:hAnsi="Times New Roman" w:cs="Times New Roman"/>
                <w:sz w:val="28"/>
                <w:szCs w:val="28"/>
                <w:lang w:val="kk-KZ"/>
              </w:rPr>
              <w:t>қараша</w:t>
            </w:r>
          </w:p>
        </w:tc>
      </w:tr>
      <w:tr w:rsidR="00F00FBA" w:rsidRPr="00F00FBA" w:rsidTr="00692A4D">
        <w:trPr>
          <w:trHeight w:val="291"/>
          <w:jc w:val="center"/>
        </w:trPr>
        <w:tc>
          <w:tcPr>
            <w:tcW w:w="1502" w:type="dxa"/>
            <w:vMerge w:val="restart"/>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kk-KZ"/>
              </w:rPr>
              <w:t>Орталық</w:t>
            </w:r>
          </w:p>
        </w:tc>
        <w:tc>
          <w:tcPr>
            <w:tcW w:w="1276"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ІV</w:t>
            </w:r>
          </w:p>
        </w:tc>
        <w:tc>
          <w:tcPr>
            <w:tcW w:w="1417"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205</w:t>
            </w:r>
          </w:p>
        </w:tc>
        <w:tc>
          <w:tcPr>
            <w:tcW w:w="1418" w:type="dxa"/>
            <w:vMerge w:val="restart"/>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210</w:t>
            </w:r>
          </w:p>
        </w:tc>
        <w:tc>
          <w:tcPr>
            <w:tcW w:w="2268"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20 </w:t>
            </w:r>
            <w:r w:rsidRPr="00F00FBA">
              <w:rPr>
                <w:rFonts w:ascii="Times New Roman" w:hAnsi="Times New Roman" w:cs="Times New Roman"/>
                <w:sz w:val="28"/>
                <w:szCs w:val="28"/>
                <w:lang w:val="kk-KZ"/>
              </w:rPr>
              <w:t>сәуір</w:t>
            </w:r>
          </w:p>
        </w:tc>
        <w:tc>
          <w:tcPr>
            <w:tcW w:w="1925"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14 </w:t>
            </w:r>
            <w:r w:rsidRPr="00F00FBA">
              <w:rPr>
                <w:rFonts w:ascii="Times New Roman" w:hAnsi="Times New Roman" w:cs="Times New Roman"/>
                <w:sz w:val="28"/>
                <w:szCs w:val="28"/>
                <w:lang w:val="kk-KZ"/>
              </w:rPr>
              <w:t>қараша</w:t>
            </w:r>
          </w:p>
        </w:tc>
      </w:tr>
      <w:tr w:rsidR="00F00FBA" w:rsidRPr="00F00FBA" w:rsidTr="00692A4D">
        <w:trPr>
          <w:trHeight w:val="270"/>
          <w:jc w:val="center"/>
        </w:trPr>
        <w:tc>
          <w:tcPr>
            <w:tcW w:w="1502" w:type="dxa"/>
            <w:vMerge/>
          </w:tcPr>
          <w:p w:rsidR="00F00FBA" w:rsidRPr="00F00FBA" w:rsidRDefault="00F00FBA" w:rsidP="003E720C">
            <w:pPr>
              <w:spacing w:after="0" w:line="240" w:lineRule="auto"/>
              <w:jc w:val="center"/>
              <w:rPr>
                <w:rFonts w:ascii="Times New Roman" w:hAnsi="Times New Roman" w:cs="Times New Roman"/>
                <w:sz w:val="28"/>
                <w:szCs w:val="28"/>
                <w:lang w:val="en-US"/>
              </w:rPr>
            </w:pPr>
          </w:p>
        </w:tc>
        <w:tc>
          <w:tcPr>
            <w:tcW w:w="1276"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V</w:t>
            </w:r>
          </w:p>
        </w:tc>
        <w:tc>
          <w:tcPr>
            <w:tcW w:w="1417"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220</w:t>
            </w:r>
          </w:p>
        </w:tc>
        <w:tc>
          <w:tcPr>
            <w:tcW w:w="1418" w:type="dxa"/>
            <w:vMerge/>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p>
        </w:tc>
        <w:tc>
          <w:tcPr>
            <w:tcW w:w="2268"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7 </w:t>
            </w:r>
            <w:r w:rsidRPr="00F00FBA">
              <w:rPr>
                <w:rFonts w:ascii="Times New Roman" w:hAnsi="Times New Roman" w:cs="Times New Roman"/>
                <w:sz w:val="28"/>
                <w:szCs w:val="28"/>
                <w:lang w:val="kk-KZ"/>
              </w:rPr>
              <w:t>сәуір</w:t>
            </w:r>
          </w:p>
        </w:tc>
        <w:tc>
          <w:tcPr>
            <w:tcW w:w="1925"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27 </w:t>
            </w:r>
            <w:r w:rsidRPr="00F00FBA">
              <w:rPr>
                <w:rFonts w:ascii="Times New Roman" w:hAnsi="Times New Roman" w:cs="Times New Roman"/>
                <w:sz w:val="28"/>
                <w:szCs w:val="28"/>
                <w:lang w:val="kk-KZ"/>
              </w:rPr>
              <w:t>қараша</w:t>
            </w:r>
          </w:p>
        </w:tc>
      </w:tr>
      <w:tr w:rsidR="00F00FBA" w:rsidRPr="00F00FBA" w:rsidTr="00692A4D">
        <w:trPr>
          <w:trHeight w:val="270"/>
          <w:jc w:val="center"/>
        </w:trPr>
        <w:tc>
          <w:tcPr>
            <w:tcW w:w="1502" w:type="dxa"/>
            <w:vMerge w:val="restart"/>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kk-KZ"/>
              </w:rPr>
              <w:t>Оңтүстік</w:t>
            </w:r>
          </w:p>
        </w:tc>
        <w:tc>
          <w:tcPr>
            <w:tcW w:w="1276"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VI</w:t>
            </w:r>
          </w:p>
        </w:tc>
        <w:tc>
          <w:tcPr>
            <w:tcW w:w="1417" w:type="dxa"/>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255</w:t>
            </w:r>
          </w:p>
        </w:tc>
        <w:tc>
          <w:tcPr>
            <w:tcW w:w="1418" w:type="dxa"/>
            <w:vMerge w:val="restart"/>
            <w:vAlign w:val="center"/>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260</w:t>
            </w:r>
          </w:p>
        </w:tc>
        <w:tc>
          <w:tcPr>
            <w:tcW w:w="2268"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25 </w:t>
            </w:r>
            <w:r w:rsidRPr="00F00FBA">
              <w:rPr>
                <w:rFonts w:ascii="Times New Roman" w:hAnsi="Times New Roman" w:cs="Times New Roman"/>
                <w:sz w:val="28"/>
                <w:szCs w:val="28"/>
                <w:lang w:val="kk-KZ"/>
              </w:rPr>
              <w:t>наурыз</w:t>
            </w:r>
          </w:p>
        </w:tc>
        <w:tc>
          <w:tcPr>
            <w:tcW w:w="1925"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10 </w:t>
            </w:r>
            <w:r w:rsidRPr="00F00FBA">
              <w:rPr>
                <w:rFonts w:ascii="Times New Roman" w:hAnsi="Times New Roman" w:cs="Times New Roman"/>
                <w:sz w:val="28"/>
                <w:szCs w:val="28"/>
                <w:lang w:val="kk-KZ"/>
              </w:rPr>
              <w:t>қараша</w:t>
            </w:r>
          </w:p>
        </w:tc>
      </w:tr>
      <w:tr w:rsidR="00F00FBA" w:rsidRPr="00F00FBA" w:rsidTr="00692A4D">
        <w:trPr>
          <w:trHeight w:val="270"/>
          <w:jc w:val="center"/>
        </w:trPr>
        <w:tc>
          <w:tcPr>
            <w:tcW w:w="1502" w:type="dxa"/>
            <w:vMerge/>
          </w:tcPr>
          <w:p w:rsidR="00F00FBA" w:rsidRPr="00F00FBA" w:rsidRDefault="00F00FBA" w:rsidP="003E720C">
            <w:pPr>
              <w:spacing w:after="0" w:line="240" w:lineRule="auto"/>
              <w:jc w:val="center"/>
              <w:rPr>
                <w:rFonts w:ascii="Times New Roman" w:hAnsi="Times New Roman" w:cs="Times New Roman"/>
                <w:sz w:val="28"/>
                <w:szCs w:val="28"/>
                <w:lang w:val="en-US"/>
              </w:rPr>
            </w:pPr>
          </w:p>
        </w:tc>
        <w:tc>
          <w:tcPr>
            <w:tcW w:w="1276" w:type="dxa"/>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VIІ</w:t>
            </w:r>
          </w:p>
        </w:tc>
        <w:tc>
          <w:tcPr>
            <w:tcW w:w="1417" w:type="dxa"/>
          </w:tcPr>
          <w:p w:rsidR="00F00FBA" w:rsidRPr="00F00FBA" w:rsidRDefault="00F00FBA" w:rsidP="003E720C">
            <w:pPr>
              <w:spacing w:after="0" w:line="240" w:lineRule="auto"/>
              <w:jc w:val="center"/>
              <w:rPr>
                <w:rFonts w:ascii="Times New Roman" w:hAnsi="Times New Roman" w:cs="Times New Roman"/>
                <w:sz w:val="28"/>
                <w:szCs w:val="28"/>
                <w:lang w:val="en-US"/>
              </w:rPr>
            </w:pPr>
            <w:r w:rsidRPr="00F00FBA">
              <w:rPr>
                <w:rFonts w:ascii="Times New Roman" w:hAnsi="Times New Roman" w:cs="Times New Roman"/>
                <w:sz w:val="28"/>
                <w:szCs w:val="28"/>
                <w:lang w:val="en-US"/>
              </w:rPr>
              <w:t>280</w:t>
            </w:r>
          </w:p>
        </w:tc>
        <w:tc>
          <w:tcPr>
            <w:tcW w:w="1418" w:type="dxa"/>
            <w:vMerge/>
          </w:tcPr>
          <w:p w:rsidR="00F00FBA" w:rsidRPr="00F00FBA" w:rsidRDefault="00F00FBA" w:rsidP="003E720C">
            <w:pPr>
              <w:spacing w:after="0" w:line="240" w:lineRule="auto"/>
              <w:jc w:val="center"/>
              <w:rPr>
                <w:rFonts w:ascii="Times New Roman" w:hAnsi="Times New Roman" w:cs="Times New Roman"/>
                <w:sz w:val="28"/>
                <w:szCs w:val="28"/>
                <w:lang w:val="en-US"/>
              </w:rPr>
            </w:pPr>
          </w:p>
        </w:tc>
        <w:tc>
          <w:tcPr>
            <w:tcW w:w="2268"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12 </w:t>
            </w:r>
            <w:r w:rsidRPr="00F00FBA">
              <w:rPr>
                <w:rFonts w:ascii="Times New Roman" w:hAnsi="Times New Roman" w:cs="Times New Roman"/>
                <w:sz w:val="28"/>
                <w:szCs w:val="28"/>
                <w:lang w:val="kk-KZ"/>
              </w:rPr>
              <w:t>наурыз</w:t>
            </w:r>
          </w:p>
        </w:tc>
        <w:tc>
          <w:tcPr>
            <w:tcW w:w="1925" w:type="dxa"/>
          </w:tcPr>
          <w:p w:rsidR="00F00FBA" w:rsidRPr="00F00FBA" w:rsidRDefault="00F00FBA" w:rsidP="003E720C">
            <w:pPr>
              <w:spacing w:after="0" w:line="240" w:lineRule="auto"/>
              <w:jc w:val="center"/>
              <w:rPr>
                <w:rFonts w:ascii="Times New Roman" w:hAnsi="Times New Roman" w:cs="Times New Roman"/>
                <w:sz w:val="28"/>
                <w:szCs w:val="28"/>
                <w:lang w:val="kk-KZ"/>
              </w:rPr>
            </w:pPr>
            <w:r w:rsidRPr="00F00FBA">
              <w:rPr>
                <w:rFonts w:ascii="Times New Roman" w:hAnsi="Times New Roman" w:cs="Times New Roman"/>
                <w:sz w:val="28"/>
                <w:szCs w:val="28"/>
                <w:lang w:val="en-US"/>
              </w:rPr>
              <w:t xml:space="preserve">23 </w:t>
            </w:r>
            <w:r w:rsidRPr="00F00FBA">
              <w:rPr>
                <w:rFonts w:ascii="Times New Roman" w:hAnsi="Times New Roman" w:cs="Times New Roman"/>
                <w:sz w:val="28"/>
                <w:szCs w:val="28"/>
                <w:lang w:val="kk-KZ"/>
              </w:rPr>
              <w:t>қараша</w:t>
            </w:r>
          </w:p>
        </w:tc>
      </w:tr>
    </w:tbl>
    <w:p w:rsidR="00035A56" w:rsidRDefault="00035A56" w:rsidP="00390EAB">
      <w:pPr>
        <w:spacing w:after="0" w:line="240" w:lineRule="auto"/>
        <w:ind w:firstLine="709"/>
        <w:jc w:val="both"/>
        <w:rPr>
          <w:rFonts w:ascii="Times New Roman" w:hAnsi="Times New Roman" w:cs="Times New Roman"/>
          <w:sz w:val="28"/>
          <w:szCs w:val="28"/>
          <w:lang w:val="kk-KZ"/>
        </w:rPr>
      </w:pPr>
    </w:p>
    <w:p w:rsidR="00F00FBA" w:rsidRPr="00035A56" w:rsidRDefault="00F00FBA" w:rsidP="00390EAB">
      <w:pPr>
        <w:spacing w:after="0" w:line="240" w:lineRule="auto"/>
        <w:ind w:firstLine="709"/>
        <w:jc w:val="both"/>
        <w:rPr>
          <w:rFonts w:ascii="Times New Roman" w:hAnsi="Times New Roman" w:cs="Times New Roman"/>
          <w:sz w:val="28"/>
          <w:szCs w:val="28"/>
          <w:lang w:val="kk-KZ"/>
        </w:rPr>
      </w:pPr>
      <w:r w:rsidRPr="00035A56">
        <w:rPr>
          <w:rFonts w:ascii="Times New Roman" w:hAnsi="Times New Roman" w:cs="Times New Roman"/>
          <w:sz w:val="28"/>
          <w:szCs w:val="28"/>
          <w:lang w:val="kk-KZ"/>
        </w:rPr>
        <w:t>Қазақстанның балық өсіру зоналарының табиғи</w:t>
      </w:r>
      <w:r w:rsidRPr="007B2744">
        <w:rPr>
          <w:rFonts w:ascii="Times New Roman" w:hAnsi="Times New Roman" w:cs="Times New Roman"/>
          <w:sz w:val="28"/>
          <w:szCs w:val="28"/>
          <w:lang w:val="kk-KZ"/>
        </w:rPr>
        <w:t>-</w:t>
      </w:r>
      <w:r w:rsidR="00050662">
        <w:rPr>
          <w:rFonts w:ascii="Times New Roman" w:hAnsi="Times New Roman" w:cs="Times New Roman"/>
          <w:sz w:val="28"/>
          <w:szCs w:val="28"/>
          <w:lang w:val="kk-KZ"/>
        </w:rPr>
        <w:t xml:space="preserve">климаттық бөлінуі </w:t>
      </w:r>
      <w:r w:rsidR="00E8381E" w:rsidRPr="00227371">
        <w:rPr>
          <w:rFonts w:ascii="Times New Roman" w:hAnsi="Times New Roman" w:cs="Times New Roman"/>
          <w:sz w:val="28"/>
          <w:szCs w:val="28"/>
          <w:lang w:val="kk-KZ"/>
        </w:rPr>
        <w:t>8</w:t>
      </w:r>
      <w:r w:rsidR="00050662" w:rsidRPr="007B2744">
        <w:rPr>
          <w:rFonts w:ascii="Times New Roman" w:hAnsi="Times New Roman" w:cs="Times New Roman"/>
          <w:sz w:val="28"/>
          <w:szCs w:val="28"/>
          <w:lang w:val="kk-KZ"/>
        </w:rPr>
        <w:t xml:space="preserve"> - </w:t>
      </w:r>
      <w:r w:rsidR="00050662">
        <w:rPr>
          <w:rFonts w:ascii="Times New Roman" w:hAnsi="Times New Roman" w:cs="Times New Roman"/>
          <w:sz w:val="28"/>
          <w:szCs w:val="28"/>
          <w:lang w:val="kk-KZ"/>
        </w:rPr>
        <w:t xml:space="preserve"> </w:t>
      </w:r>
      <w:r w:rsidR="001B48E4">
        <w:rPr>
          <w:rFonts w:ascii="Times New Roman" w:hAnsi="Times New Roman" w:cs="Times New Roman"/>
          <w:sz w:val="28"/>
          <w:szCs w:val="28"/>
          <w:lang w:val="kk-KZ"/>
        </w:rPr>
        <w:t>кестеде</w:t>
      </w:r>
      <w:r w:rsidR="00050662">
        <w:rPr>
          <w:rFonts w:ascii="Times New Roman" w:hAnsi="Times New Roman" w:cs="Times New Roman"/>
          <w:sz w:val="28"/>
          <w:szCs w:val="28"/>
          <w:lang w:val="kk-KZ"/>
        </w:rPr>
        <w:t xml:space="preserve"> </w:t>
      </w:r>
      <w:r w:rsidRPr="00035A56">
        <w:rPr>
          <w:rFonts w:ascii="Times New Roman" w:hAnsi="Times New Roman" w:cs="Times New Roman"/>
          <w:sz w:val="28"/>
          <w:szCs w:val="28"/>
          <w:lang w:val="kk-KZ"/>
        </w:rPr>
        <w:t xml:space="preserve">берілген.  </w:t>
      </w:r>
    </w:p>
    <w:p w:rsidR="00F00FBA" w:rsidRPr="00F00FBA" w:rsidRDefault="00F00FBA" w:rsidP="00511572">
      <w:pPr>
        <w:spacing w:after="0" w:line="240" w:lineRule="auto"/>
        <w:jc w:val="center"/>
        <w:rPr>
          <w:rFonts w:ascii="Times New Roman" w:hAnsi="Times New Roman" w:cs="Times New Roman"/>
          <w:sz w:val="28"/>
          <w:szCs w:val="28"/>
          <w:lang w:val="kk-KZ"/>
        </w:rPr>
      </w:pPr>
    </w:p>
    <w:p w:rsidR="00F00FBA" w:rsidRDefault="00F00FBA" w:rsidP="00F00FBA">
      <w:pPr>
        <w:spacing w:after="0" w:line="240" w:lineRule="auto"/>
        <w:jc w:val="both"/>
        <w:rPr>
          <w:rFonts w:ascii="Times New Roman" w:hAnsi="Times New Roman" w:cs="Times New Roman"/>
          <w:sz w:val="28"/>
          <w:szCs w:val="28"/>
        </w:rPr>
      </w:pPr>
    </w:p>
    <w:p w:rsidR="00AF009F" w:rsidRDefault="00AF009F" w:rsidP="00F00FBA">
      <w:pPr>
        <w:spacing w:after="0" w:line="240" w:lineRule="auto"/>
        <w:jc w:val="both"/>
        <w:rPr>
          <w:rFonts w:ascii="Times New Roman" w:hAnsi="Times New Roman" w:cs="Times New Roman"/>
          <w:sz w:val="28"/>
          <w:szCs w:val="28"/>
        </w:rPr>
      </w:pPr>
    </w:p>
    <w:p w:rsidR="00AF009F" w:rsidRDefault="00AF009F" w:rsidP="00F00FBA">
      <w:pPr>
        <w:spacing w:after="0" w:line="240" w:lineRule="auto"/>
        <w:jc w:val="both"/>
        <w:rPr>
          <w:rFonts w:ascii="Times New Roman" w:hAnsi="Times New Roman" w:cs="Times New Roman"/>
          <w:sz w:val="28"/>
          <w:szCs w:val="28"/>
        </w:rPr>
      </w:pPr>
    </w:p>
    <w:p w:rsidR="00AF009F" w:rsidRDefault="00AF009F" w:rsidP="00F00FBA">
      <w:pPr>
        <w:spacing w:after="0" w:line="240" w:lineRule="auto"/>
        <w:jc w:val="both"/>
        <w:rPr>
          <w:rFonts w:ascii="Times New Roman" w:hAnsi="Times New Roman" w:cs="Times New Roman"/>
          <w:sz w:val="28"/>
          <w:szCs w:val="28"/>
        </w:rPr>
      </w:pPr>
    </w:p>
    <w:p w:rsidR="00AF009F" w:rsidRDefault="00AF009F" w:rsidP="00F00FBA">
      <w:pPr>
        <w:spacing w:after="0" w:line="240" w:lineRule="auto"/>
        <w:jc w:val="both"/>
        <w:rPr>
          <w:rFonts w:ascii="Times New Roman" w:hAnsi="Times New Roman" w:cs="Times New Roman"/>
          <w:sz w:val="28"/>
          <w:szCs w:val="28"/>
        </w:rPr>
      </w:pPr>
    </w:p>
    <w:p w:rsidR="00AF009F" w:rsidRDefault="00AF009F" w:rsidP="00F00FBA">
      <w:pPr>
        <w:spacing w:after="0" w:line="240" w:lineRule="auto"/>
        <w:jc w:val="both"/>
        <w:rPr>
          <w:rFonts w:ascii="Times New Roman" w:hAnsi="Times New Roman" w:cs="Times New Roman"/>
          <w:sz w:val="28"/>
          <w:szCs w:val="28"/>
        </w:rPr>
      </w:pPr>
    </w:p>
    <w:p w:rsidR="00AF009F" w:rsidRDefault="00AF009F" w:rsidP="00F00FBA">
      <w:pPr>
        <w:spacing w:after="0" w:line="240" w:lineRule="auto"/>
        <w:jc w:val="both"/>
        <w:rPr>
          <w:rFonts w:ascii="Times New Roman" w:hAnsi="Times New Roman" w:cs="Times New Roman"/>
          <w:sz w:val="28"/>
          <w:szCs w:val="28"/>
        </w:rPr>
      </w:pPr>
    </w:p>
    <w:p w:rsidR="001B48E4" w:rsidRDefault="001B48E4" w:rsidP="00F00FB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lastRenderedPageBreak/>
        <w:t>К</w:t>
      </w:r>
      <w:r w:rsidR="00E8381E">
        <w:rPr>
          <w:rFonts w:ascii="Times New Roman" w:hAnsi="Times New Roman" w:cs="Times New Roman"/>
          <w:sz w:val="28"/>
          <w:szCs w:val="28"/>
          <w:lang w:val="kk-KZ"/>
        </w:rPr>
        <w:t>есте 8</w:t>
      </w:r>
      <w:r>
        <w:rPr>
          <w:rFonts w:ascii="Times New Roman" w:hAnsi="Times New Roman" w:cs="Times New Roman"/>
          <w:sz w:val="28"/>
          <w:szCs w:val="28"/>
          <w:lang w:val="kk-KZ"/>
        </w:rPr>
        <w:t xml:space="preserve"> - </w:t>
      </w:r>
      <w:r w:rsidRPr="00035A56">
        <w:rPr>
          <w:rFonts w:ascii="Times New Roman" w:hAnsi="Times New Roman" w:cs="Times New Roman"/>
          <w:sz w:val="28"/>
          <w:szCs w:val="28"/>
          <w:lang w:val="kk-KZ"/>
        </w:rPr>
        <w:t>Қазақстанның балық өсіру зоналарының табиғи</w:t>
      </w:r>
      <w:r w:rsidRPr="007B2744">
        <w:rPr>
          <w:rFonts w:ascii="Times New Roman" w:hAnsi="Times New Roman" w:cs="Times New Roman"/>
          <w:sz w:val="28"/>
          <w:szCs w:val="28"/>
          <w:lang w:val="kk-KZ"/>
        </w:rPr>
        <w:t>-</w:t>
      </w:r>
      <w:r>
        <w:rPr>
          <w:rFonts w:ascii="Times New Roman" w:hAnsi="Times New Roman" w:cs="Times New Roman"/>
          <w:sz w:val="28"/>
          <w:szCs w:val="28"/>
          <w:lang w:val="kk-KZ"/>
        </w:rPr>
        <w:t>климаттық бөлінуі</w:t>
      </w:r>
    </w:p>
    <w:p w:rsidR="001B48E4" w:rsidRDefault="001B48E4" w:rsidP="00F00FBA">
      <w:pPr>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2093"/>
        <w:gridCol w:w="7513"/>
      </w:tblGrid>
      <w:tr w:rsidR="00AF009F" w:rsidTr="002D4080">
        <w:tc>
          <w:tcPr>
            <w:tcW w:w="2093" w:type="dxa"/>
          </w:tcPr>
          <w:p w:rsidR="00AF009F" w:rsidRPr="00AF009F" w:rsidRDefault="00AF009F" w:rsidP="00AF009F">
            <w:pPr>
              <w:jc w:val="center"/>
              <w:rPr>
                <w:rFonts w:ascii="Times New Roman" w:hAnsi="Times New Roman" w:cs="Times New Roman"/>
                <w:sz w:val="28"/>
                <w:szCs w:val="28"/>
                <w:lang w:val="kk-KZ"/>
              </w:rPr>
            </w:pPr>
            <w:r>
              <w:rPr>
                <w:rFonts w:ascii="Times New Roman" w:hAnsi="Times New Roman" w:cs="Times New Roman"/>
                <w:sz w:val="28"/>
                <w:szCs w:val="28"/>
                <w:lang w:val="kk-KZ"/>
              </w:rPr>
              <w:t>Балық өсіру аймақтары</w:t>
            </w:r>
          </w:p>
        </w:tc>
        <w:tc>
          <w:tcPr>
            <w:tcW w:w="7513" w:type="dxa"/>
          </w:tcPr>
          <w:p w:rsidR="00AF009F" w:rsidRPr="00E8381E" w:rsidRDefault="00AF009F" w:rsidP="00E8381E">
            <w:pPr>
              <w:jc w:val="center"/>
              <w:rPr>
                <w:rFonts w:ascii="Times New Roman" w:hAnsi="Times New Roman" w:cs="Times New Roman"/>
                <w:color w:val="000000"/>
                <w:spacing w:val="2"/>
                <w:sz w:val="28"/>
                <w:szCs w:val="28"/>
                <w:shd w:val="clear" w:color="auto" w:fill="FFFFFF"/>
              </w:rPr>
            </w:pPr>
            <w:r w:rsidRPr="00AF009F">
              <w:rPr>
                <w:rFonts w:ascii="Times New Roman" w:hAnsi="Times New Roman" w:cs="Times New Roman"/>
                <w:color w:val="000000"/>
                <w:spacing w:val="2"/>
                <w:sz w:val="28"/>
                <w:szCs w:val="28"/>
                <w:shd w:val="clear" w:color="auto" w:fill="FFFFFF"/>
              </w:rPr>
              <w:t>Қазақстанның облыстары және аудандары</w:t>
            </w:r>
          </w:p>
        </w:tc>
      </w:tr>
      <w:tr w:rsidR="00AF009F" w:rsidTr="002D4080">
        <w:tc>
          <w:tcPr>
            <w:tcW w:w="2093" w:type="dxa"/>
          </w:tcPr>
          <w:p w:rsidR="00AF009F" w:rsidRDefault="00AF009F" w:rsidP="00AF009F">
            <w:pPr>
              <w:jc w:val="center"/>
              <w:rPr>
                <w:rFonts w:ascii="Times New Roman" w:hAnsi="Times New Roman" w:cs="Times New Roman"/>
                <w:sz w:val="28"/>
                <w:szCs w:val="28"/>
              </w:rPr>
            </w:pPr>
            <w:r>
              <w:rPr>
                <w:rFonts w:ascii="Times New Roman" w:hAnsi="Times New Roman" w:cs="Times New Roman"/>
                <w:sz w:val="28"/>
                <w:szCs w:val="28"/>
                <w:lang w:val="en-US"/>
              </w:rPr>
              <w:t>I</w:t>
            </w:r>
          </w:p>
        </w:tc>
        <w:tc>
          <w:tcPr>
            <w:tcW w:w="7513" w:type="dxa"/>
          </w:tcPr>
          <w:p w:rsidR="00AF009F" w:rsidRDefault="00AF009F" w:rsidP="00F00FBA">
            <w:pPr>
              <w:jc w:val="both"/>
              <w:rPr>
                <w:rFonts w:ascii="Times New Roman" w:hAnsi="Times New Roman" w:cs="Times New Roman"/>
                <w:sz w:val="28"/>
                <w:szCs w:val="28"/>
              </w:rPr>
            </w:pPr>
            <w:r w:rsidRPr="00F00FBA">
              <w:rPr>
                <w:rFonts w:ascii="Times New Roman" w:hAnsi="Times New Roman" w:cs="Times New Roman"/>
                <w:sz w:val="28"/>
                <w:szCs w:val="28"/>
                <w:lang w:val="kk-KZ"/>
              </w:rPr>
              <w:t>Солтүстік</w:t>
            </w:r>
            <w:r>
              <w:rPr>
                <w:rFonts w:ascii="Times New Roman" w:hAnsi="Times New Roman" w:cs="Times New Roman"/>
                <w:sz w:val="28"/>
                <w:szCs w:val="28"/>
                <w:lang w:val="kk-KZ"/>
              </w:rPr>
              <w:t xml:space="preserve"> Қазақстан және Ақмола облысы (Зеренді, Бурабай, Бұланды, Сандықтау аудандары және Біржан сал ауданы).</w:t>
            </w:r>
          </w:p>
        </w:tc>
      </w:tr>
      <w:tr w:rsidR="00AF009F" w:rsidTr="002D4080">
        <w:tc>
          <w:tcPr>
            <w:tcW w:w="2093" w:type="dxa"/>
          </w:tcPr>
          <w:p w:rsidR="00AF009F" w:rsidRDefault="00AF009F" w:rsidP="00AF009F">
            <w:pPr>
              <w:jc w:val="center"/>
              <w:rPr>
                <w:rFonts w:ascii="Times New Roman" w:hAnsi="Times New Roman" w:cs="Times New Roman"/>
                <w:sz w:val="28"/>
                <w:szCs w:val="28"/>
              </w:rPr>
            </w:pPr>
            <w:r w:rsidRPr="00F00FBA">
              <w:rPr>
                <w:rFonts w:ascii="Times New Roman" w:hAnsi="Times New Roman" w:cs="Times New Roman"/>
                <w:sz w:val="28"/>
                <w:szCs w:val="28"/>
                <w:lang w:val="en-US"/>
              </w:rPr>
              <w:t>II</w:t>
            </w:r>
          </w:p>
        </w:tc>
        <w:tc>
          <w:tcPr>
            <w:tcW w:w="7513" w:type="dxa"/>
          </w:tcPr>
          <w:p w:rsidR="00AF009F" w:rsidRDefault="00AF009F" w:rsidP="00F00FBA">
            <w:pPr>
              <w:jc w:val="both"/>
              <w:rPr>
                <w:rFonts w:ascii="Times New Roman" w:hAnsi="Times New Roman" w:cs="Times New Roman"/>
                <w:sz w:val="28"/>
                <w:szCs w:val="28"/>
              </w:rPr>
            </w:pPr>
            <w:r w:rsidRPr="00483891">
              <w:rPr>
                <w:rFonts w:ascii="Times New Roman" w:hAnsi="Times New Roman" w:cs="Times New Roman"/>
                <w:color w:val="000000"/>
                <w:spacing w:val="2"/>
                <w:sz w:val="28"/>
                <w:szCs w:val="28"/>
                <w:shd w:val="clear" w:color="auto" w:fill="FFFFFF"/>
              </w:rPr>
              <w:t>Ақмола облысы (Ақкөл, Аршалы, Астрахан, Атбасар, Егіндікөл, Ерейментау, Есіл, Жақсын, Жарқайын, Қорғалжын, Целиноград, Шортанды аудандары), Абай облысы, Шығыс Қазақстан облысы, Павлодар облысы, Қостанай облысы (Алтынсары, Әулиекөл, Денисов, Жітіқара, Қамысты, Қарабалық, Қарасу, Қостанай, Меңдіқара, Наурызым, Сарыкөл, Ұзынкөл, ФҰдоров және Бейімбет Майлин аудандары), Қарағанды облысы (Абай, Бұқар-Жырау, Қарқаралы, Нұра, Осакаровска аудандары)</w:t>
            </w:r>
            <w:r>
              <w:rPr>
                <w:rFonts w:ascii="Times New Roman" w:hAnsi="Times New Roman" w:cs="Times New Roman"/>
                <w:color w:val="000000"/>
                <w:spacing w:val="2"/>
                <w:sz w:val="28"/>
                <w:szCs w:val="28"/>
                <w:shd w:val="clear" w:color="auto" w:fill="FFFFFF"/>
              </w:rPr>
              <w:t>.</w:t>
            </w:r>
          </w:p>
        </w:tc>
      </w:tr>
      <w:tr w:rsidR="00AF009F" w:rsidTr="002D4080">
        <w:tc>
          <w:tcPr>
            <w:tcW w:w="2093" w:type="dxa"/>
          </w:tcPr>
          <w:p w:rsidR="00AF009F" w:rsidRDefault="00AF009F" w:rsidP="00AF009F">
            <w:pPr>
              <w:jc w:val="center"/>
              <w:rPr>
                <w:rFonts w:ascii="Times New Roman" w:hAnsi="Times New Roman" w:cs="Times New Roman"/>
                <w:sz w:val="28"/>
                <w:szCs w:val="28"/>
              </w:rPr>
            </w:pPr>
            <w:r w:rsidRPr="00F00FBA">
              <w:rPr>
                <w:rFonts w:ascii="Times New Roman" w:hAnsi="Times New Roman" w:cs="Times New Roman"/>
                <w:sz w:val="28"/>
                <w:szCs w:val="28"/>
                <w:lang w:val="kk-KZ"/>
              </w:rPr>
              <w:t>III</w:t>
            </w:r>
          </w:p>
        </w:tc>
        <w:tc>
          <w:tcPr>
            <w:tcW w:w="7513" w:type="dxa"/>
          </w:tcPr>
          <w:p w:rsidR="00AF009F" w:rsidRDefault="00AF009F" w:rsidP="00F00FBA">
            <w:pPr>
              <w:jc w:val="both"/>
              <w:rPr>
                <w:rFonts w:ascii="Times New Roman" w:hAnsi="Times New Roman" w:cs="Times New Roman"/>
                <w:sz w:val="28"/>
                <w:szCs w:val="28"/>
              </w:rPr>
            </w:pPr>
            <w:r w:rsidRPr="00483891">
              <w:rPr>
                <w:rFonts w:ascii="Times New Roman" w:hAnsi="Times New Roman" w:cs="Times New Roman"/>
                <w:color w:val="000000"/>
                <w:spacing w:val="2"/>
                <w:sz w:val="28"/>
                <w:szCs w:val="28"/>
                <w:shd w:val="clear" w:color="auto" w:fill="FFFFFF"/>
              </w:rPr>
              <w:t>Қостанай облысы (Амангелді, Жангелді аудандары және Арқалық қаласы), Қарағанды облысы (Ақтоғай және Шет аудандары), Ұлытау ауданы (Жаңаарқа және Ұлытау облыстары), Ақтөбе облысы (Алға, Әйтеке би, Қарғалы, Мартөк, Мұғалжар, Темір, Ойыл, Қобда, Хромтау аудандары), Алматы облысы (Балқаш ауданы), Жетісу облысы (Ақсу, Алакөл, Ескелді, Қаратал, Көксу және Сарқанд аудандары).</w:t>
            </w:r>
          </w:p>
        </w:tc>
      </w:tr>
      <w:tr w:rsidR="00AF009F" w:rsidTr="002D4080">
        <w:tc>
          <w:tcPr>
            <w:tcW w:w="2093" w:type="dxa"/>
          </w:tcPr>
          <w:p w:rsidR="00AF009F" w:rsidRDefault="00EE208D" w:rsidP="00AF009F">
            <w:pPr>
              <w:jc w:val="center"/>
              <w:rPr>
                <w:rFonts w:ascii="Times New Roman" w:hAnsi="Times New Roman" w:cs="Times New Roman"/>
                <w:sz w:val="28"/>
                <w:szCs w:val="28"/>
              </w:rPr>
            </w:pPr>
            <w:r w:rsidRPr="00483891">
              <w:rPr>
                <w:rFonts w:ascii="Times New Roman" w:hAnsi="Times New Roman" w:cs="Times New Roman"/>
                <w:sz w:val="28"/>
                <w:szCs w:val="28"/>
                <w:lang w:val="kk-KZ"/>
              </w:rPr>
              <w:t>IV</w:t>
            </w:r>
          </w:p>
        </w:tc>
        <w:tc>
          <w:tcPr>
            <w:tcW w:w="7513" w:type="dxa"/>
          </w:tcPr>
          <w:p w:rsidR="00AF009F" w:rsidRPr="00692A4D" w:rsidRDefault="00EE208D" w:rsidP="00F00FBA">
            <w:pPr>
              <w:jc w:val="both"/>
              <w:rPr>
                <w:rFonts w:ascii="Times New Roman" w:hAnsi="Times New Roman" w:cs="Times New Roman"/>
                <w:sz w:val="28"/>
                <w:szCs w:val="28"/>
                <w:lang w:val="kk-KZ"/>
              </w:rPr>
            </w:pPr>
            <w:r w:rsidRPr="00483891">
              <w:rPr>
                <w:rFonts w:ascii="Times New Roman" w:hAnsi="Times New Roman" w:cs="Times New Roman"/>
                <w:color w:val="000000"/>
                <w:spacing w:val="2"/>
                <w:sz w:val="28"/>
                <w:szCs w:val="28"/>
                <w:shd w:val="clear" w:color="auto" w:fill="FFFFFF"/>
              </w:rPr>
              <w:t>Ақтөбе облысы (Байғанин, Ырғыз, Шалқар аудандары), Батыс Қазақстан облысы, Атырау облысы (Индер, Исатай, Қызықоға, Құрманғазы және Махамбет аудандары).</w:t>
            </w:r>
          </w:p>
        </w:tc>
      </w:tr>
      <w:tr w:rsidR="00AF009F" w:rsidTr="002D4080">
        <w:tc>
          <w:tcPr>
            <w:tcW w:w="2093" w:type="dxa"/>
          </w:tcPr>
          <w:p w:rsidR="00AF009F" w:rsidRDefault="00EE208D" w:rsidP="00AF009F">
            <w:pPr>
              <w:jc w:val="center"/>
              <w:rPr>
                <w:rFonts w:ascii="Times New Roman" w:hAnsi="Times New Roman" w:cs="Times New Roman"/>
                <w:sz w:val="28"/>
                <w:szCs w:val="28"/>
              </w:rPr>
            </w:pPr>
            <w:r w:rsidRPr="00F00FBA">
              <w:rPr>
                <w:rFonts w:ascii="Times New Roman" w:hAnsi="Times New Roman" w:cs="Times New Roman"/>
                <w:sz w:val="28"/>
                <w:szCs w:val="28"/>
                <w:lang w:val="kk-KZ"/>
              </w:rPr>
              <w:t>V</w:t>
            </w:r>
          </w:p>
        </w:tc>
        <w:tc>
          <w:tcPr>
            <w:tcW w:w="7513" w:type="dxa"/>
          </w:tcPr>
          <w:p w:rsidR="00AF009F" w:rsidRPr="00692A4D" w:rsidRDefault="00EE208D" w:rsidP="00F00FBA">
            <w:pPr>
              <w:jc w:val="both"/>
              <w:rPr>
                <w:rFonts w:ascii="Times New Roman" w:hAnsi="Times New Roman" w:cs="Times New Roman"/>
                <w:sz w:val="28"/>
                <w:szCs w:val="28"/>
                <w:lang w:val="kk-KZ"/>
              </w:rPr>
            </w:pPr>
            <w:r w:rsidRPr="00483891">
              <w:rPr>
                <w:rFonts w:ascii="Times New Roman" w:hAnsi="Times New Roman" w:cs="Times New Roman"/>
                <w:color w:val="000000"/>
                <w:spacing w:val="2"/>
                <w:sz w:val="28"/>
                <w:szCs w:val="28"/>
                <w:shd w:val="clear" w:color="auto" w:fill="FFFFFF"/>
              </w:rPr>
              <w:t>Атырау облысы (Жылыой, Мақат аудандары және Атырау қаласы), Алматы облысы (Жамбыл, Іле, Қарасай, Кеген, Райымбек, Талғар, Еңбекшіказақ, Ұйғыр аудандары), Маңғыстау облысы (Бейнеу, Маңғыстау және Түпқараған аудандары), Жамбыл облысы, Жетісу облысы (Кербұлақ, Панфилов аудандары), Қызылорда облысы.</w:t>
            </w:r>
          </w:p>
        </w:tc>
      </w:tr>
      <w:tr w:rsidR="00AF009F" w:rsidTr="002D4080">
        <w:tc>
          <w:tcPr>
            <w:tcW w:w="2093" w:type="dxa"/>
          </w:tcPr>
          <w:p w:rsidR="00AF009F" w:rsidRDefault="00EE208D" w:rsidP="00AF009F">
            <w:pPr>
              <w:jc w:val="center"/>
              <w:rPr>
                <w:rFonts w:ascii="Times New Roman" w:hAnsi="Times New Roman" w:cs="Times New Roman"/>
                <w:sz w:val="28"/>
                <w:szCs w:val="28"/>
              </w:rPr>
            </w:pPr>
            <w:r w:rsidRPr="00F00FBA">
              <w:rPr>
                <w:rFonts w:ascii="Times New Roman" w:hAnsi="Times New Roman" w:cs="Times New Roman"/>
                <w:sz w:val="28"/>
                <w:szCs w:val="28"/>
                <w:lang w:val="kk-KZ"/>
              </w:rPr>
              <w:t>VI</w:t>
            </w:r>
          </w:p>
        </w:tc>
        <w:tc>
          <w:tcPr>
            <w:tcW w:w="7513" w:type="dxa"/>
          </w:tcPr>
          <w:p w:rsidR="00AF009F" w:rsidRPr="00EE208D" w:rsidRDefault="00EE208D" w:rsidP="00F00FBA">
            <w:pPr>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 xml:space="preserve">Маңғыстау </w:t>
            </w:r>
            <w:r>
              <w:rPr>
                <w:rFonts w:ascii="Times New Roman" w:hAnsi="Times New Roman" w:cs="Times New Roman"/>
                <w:sz w:val="28"/>
                <w:szCs w:val="28"/>
                <w:lang w:val="kk-KZ"/>
              </w:rPr>
              <w:t xml:space="preserve">(Мұнайлы және Қарақия аудандары) </w:t>
            </w:r>
            <w:r w:rsidRPr="00F00FBA">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Түркістан</w:t>
            </w:r>
            <w:r w:rsidRPr="00F00FBA">
              <w:rPr>
                <w:rFonts w:ascii="Times New Roman" w:hAnsi="Times New Roman" w:cs="Times New Roman"/>
                <w:sz w:val="28"/>
                <w:szCs w:val="28"/>
                <w:lang w:val="kk-KZ"/>
              </w:rPr>
              <w:t xml:space="preserve"> </w:t>
            </w:r>
            <w:r>
              <w:rPr>
                <w:rFonts w:ascii="Times New Roman" w:hAnsi="Times New Roman" w:cs="Times New Roman"/>
                <w:sz w:val="28"/>
                <w:szCs w:val="28"/>
                <w:lang w:val="kk-KZ"/>
              </w:rPr>
              <w:t>облысы.</w:t>
            </w:r>
          </w:p>
        </w:tc>
      </w:tr>
    </w:tbl>
    <w:p w:rsidR="00F00FBA" w:rsidRPr="001B48E4" w:rsidRDefault="00F00FBA" w:rsidP="00F00FBA">
      <w:pPr>
        <w:spacing w:after="0" w:line="240" w:lineRule="auto"/>
        <w:jc w:val="both"/>
        <w:rPr>
          <w:rFonts w:ascii="Times New Roman" w:hAnsi="Times New Roman" w:cs="Times New Roman"/>
          <w:sz w:val="24"/>
          <w:szCs w:val="24"/>
          <w:lang w:val="kk-KZ"/>
        </w:rPr>
      </w:pPr>
    </w:p>
    <w:p w:rsidR="00692A4D" w:rsidRDefault="00201CC3" w:rsidP="002E7189">
      <w:pPr>
        <w:spacing w:after="0" w:line="240" w:lineRule="auto"/>
        <w:ind w:firstLine="709"/>
        <w:jc w:val="both"/>
        <w:rPr>
          <w:rFonts w:ascii="Times New Roman" w:hAnsi="Times New Roman" w:cs="Times New Roman"/>
          <w:color w:val="000000"/>
          <w:spacing w:val="2"/>
          <w:sz w:val="28"/>
          <w:szCs w:val="28"/>
          <w:shd w:val="clear" w:color="auto" w:fill="FFFFFF"/>
        </w:rPr>
      </w:pPr>
      <w:r w:rsidRPr="00536959">
        <w:rPr>
          <w:rFonts w:ascii="Times New Roman" w:hAnsi="Times New Roman" w:cs="Times New Roman"/>
          <w:color w:val="000000"/>
          <w:spacing w:val="2"/>
          <w:sz w:val="28"/>
          <w:szCs w:val="28"/>
          <w:shd w:val="clear" w:color="auto" w:fill="FFFFFF"/>
        </w:rPr>
        <w:t>Ескертпе</w:t>
      </w:r>
      <w:r w:rsidR="00536959">
        <w:rPr>
          <w:rFonts w:ascii="Times New Roman" w:hAnsi="Times New Roman" w:cs="Times New Roman"/>
          <w:color w:val="000000"/>
          <w:spacing w:val="2"/>
          <w:sz w:val="28"/>
          <w:szCs w:val="28"/>
          <w:shd w:val="clear" w:color="auto" w:fill="FFFFFF"/>
        </w:rPr>
        <w:t xml:space="preserve"> - </w:t>
      </w:r>
      <w:r w:rsidRPr="00201CC3">
        <w:rPr>
          <w:rFonts w:ascii="Times New Roman" w:hAnsi="Times New Roman" w:cs="Times New Roman"/>
          <w:color w:val="000000"/>
          <w:spacing w:val="2"/>
          <w:sz w:val="28"/>
          <w:szCs w:val="28"/>
          <w:shd w:val="clear" w:color="auto" w:fill="FFFFFF"/>
        </w:rPr>
        <w:t>Тоған балықтарының өсімін молайту және өсіру бойынша балық өсіру нормативтер тіршілік ету ортасының температуралық режиміне байланысты. Аймақтардың шекаралары ауа температурасы 15°С және одан жоғары жыл ішіндегі күндер санын сипаттайтын сызықтарға байланысты анықталды. Осы қағидат бойынша Қазақстан аумағында алты балық өсіру аймағы бөліп алынды.</w:t>
      </w:r>
    </w:p>
    <w:p w:rsidR="002D4080" w:rsidRPr="00201CC3" w:rsidRDefault="002D4080" w:rsidP="002E7189">
      <w:pPr>
        <w:spacing w:after="0" w:line="240" w:lineRule="auto"/>
        <w:ind w:firstLine="709"/>
        <w:jc w:val="both"/>
        <w:rPr>
          <w:rFonts w:ascii="Times New Roman" w:hAnsi="Times New Roman" w:cs="Times New Roman"/>
          <w:b/>
          <w:sz w:val="28"/>
          <w:szCs w:val="28"/>
          <w:lang w:val="kk-KZ"/>
        </w:rPr>
      </w:pPr>
    </w:p>
    <w:p w:rsidR="00695F93" w:rsidRPr="002E16E7" w:rsidRDefault="00696842" w:rsidP="00A602C0">
      <w:pPr>
        <w:pStyle w:val="1"/>
        <w:rPr>
          <w:rStyle w:val="a3"/>
        </w:rPr>
      </w:pPr>
      <w:bookmarkStart w:id="19" w:name="_Toc120611077"/>
      <w:r w:rsidRPr="002E16E7">
        <w:rPr>
          <w:rStyle w:val="a3"/>
        </w:rPr>
        <w:lastRenderedPageBreak/>
        <w:t xml:space="preserve">3. </w:t>
      </w:r>
      <w:r w:rsidR="00150792" w:rsidRPr="002E16E7">
        <w:rPr>
          <w:rStyle w:val="a3"/>
        </w:rPr>
        <w:t>Нәтижелер мен талқылаулар</w:t>
      </w:r>
      <w:bookmarkEnd w:id="19"/>
      <w:r w:rsidR="00150792" w:rsidRPr="002E16E7">
        <w:rPr>
          <w:rStyle w:val="a3"/>
        </w:rPr>
        <w:t xml:space="preserve"> </w:t>
      </w:r>
    </w:p>
    <w:p w:rsidR="00695F93" w:rsidRDefault="00695F93" w:rsidP="00696842">
      <w:pPr>
        <w:spacing w:after="0" w:line="240" w:lineRule="auto"/>
        <w:jc w:val="both"/>
        <w:rPr>
          <w:rFonts w:ascii="Times New Roman" w:hAnsi="Times New Roman" w:cs="Times New Roman"/>
          <w:caps/>
          <w:sz w:val="28"/>
          <w:szCs w:val="28"/>
          <w:lang w:val="kk-KZ"/>
        </w:rPr>
      </w:pPr>
    </w:p>
    <w:p w:rsidR="007823FA" w:rsidRPr="002E16E7" w:rsidRDefault="007E2765" w:rsidP="002E16E7">
      <w:pPr>
        <w:pStyle w:val="120"/>
        <w:jc w:val="both"/>
        <w:rPr>
          <w:b/>
        </w:rPr>
      </w:pPr>
      <w:bookmarkStart w:id="20" w:name="_Toc120611078"/>
      <w:r w:rsidRPr="002E16E7">
        <w:rPr>
          <w:b/>
        </w:rPr>
        <w:t xml:space="preserve">3.1 </w:t>
      </w:r>
      <w:r w:rsidR="007823FA" w:rsidRPr="002E16E7">
        <w:rPr>
          <w:b/>
        </w:rPr>
        <w:t xml:space="preserve">Қапшағай суқоймасындағы көксерке балығына жүргізілген </w:t>
      </w:r>
      <w:r w:rsidR="002517CA" w:rsidRPr="002E16E7">
        <w:rPr>
          <w:b/>
        </w:rPr>
        <w:t xml:space="preserve">бақылау жұмыстарының </w:t>
      </w:r>
      <w:r w:rsidR="007823FA" w:rsidRPr="002E16E7">
        <w:rPr>
          <w:b/>
        </w:rPr>
        <w:t>нәтижелері</w:t>
      </w:r>
      <w:bookmarkEnd w:id="20"/>
    </w:p>
    <w:p w:rsidR="007823FA" w:rsidRDefault="007823FA" w:rsidP="007823FA">
      <w:pPr>
        <w:spacing w:after="0" w:line="240" w:lineRule="auto"/>
        <w:ind w:firstLine="709"/>
        <w:jc w:val="both"/>
        <w:rPr>
          <w:rFonts w:ascii="Times New Roman" w:hAnsi="Times New Roman" w:cs="Times New Roman"/>
          <w:sz w:val="28"/>
          <w:szCs w:val="28"/>
          <w:lang w:val="kk-KZ"/>
        </w:rPr>
      </w:pPr>
    </w:p>
    <w:p w:rsidR="00340BD5" w:rsidRDefault="00064752" w:rsidP="0006475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Қапшағай</w:t>
      </w:r>
      <w:r w:rsidR="00FB6CEC">
        <w:rPr>
          <w:rFonts w:ascii="Times New Roman" w:hAnsi="Times New Roman" w:cs="Times New Roman"/>
          <w:sz w:val="28"/>
          <w:szCs w:val="28"/>
          <w:lang w:val="kk-KZ"/>
        </w:rPr>
        <w:t xml:space="preserve"> суқоймасына </w:t>
      </w:r>
      <w:r w:rsidRPr="007B2744">
        <w:rPr>
          <w:rFonts w:ascii="Times New Roman" w:hAnsi="Times New Roman" w:cs="Times New Roman"/>
          <w:sz w:val="28"/>
          <w:szCs w:val="28"/>
          <w:lang w:val="kk-KZ"/>
        </w:rPr>
        <w:t xml:space="preserve">2018-2020 </w:t>
      </w:r>
      <w:r>
        <w:rPr>
          <w:rFonts w:ascii="Times New Roman" w:hAnsi="Times New Roman" w:cs="Times New Roman"/>
          <w:sz w:val="28"/>
          <w:szCs w:val="28"/>
          <w:lang w:val="kk-KZ"/>
        </w:rPr>
        <w:t>жж. аралығында</w:t>
      </w:r>
      <w:r w:rsidR="004C440C">
        <w:rPr>
          <w:rFonts w:ascii="Times New Roman" w:hAnsi="Times New Roman" w:cs="Times New Roman"/>
          <w:sz w:val="28"/>
          <w:szCs w:val="28"/>
          <w:lang w:val="kk-KZ"/>
        </w:rPr>
        <w:t xml:space="preserve"> </w:t>
      </w:r>
      <w:r w:rsidR="00FB6CEC" w:rsidRPr="00FB6CEC">
        <w:rPr>
          <w:rFonts w:ascii="Times New Roman" w:hAnsi="Times New Roman" w:cs="Times New Roman"/>
          <w:sz w:val="28"/>
          <w:szCs w:val="28"/>
          <w:lang w:val="kk-KZ"/>
        </w:rPr>
        <w:t>жүргізілген</w:t>
      </w:r>
      <w:r w:rsidR="00FB6CEC" w:rsidRPr="007B2744">
        <w:rPr>
          <w:rFonts w:ascii="Times New Roman" w:hAnsi="Times New Roman" w:cs="Times New Roman"/>
          <w:sz w:val="28"/>
          <w:szCs w:val="28"/>
          <w:lang w:val="kk-KZ"/>
        </w:rPr>
        <w:t xml:space="preserve"> </w:t>
      </w:r>
      <w:r w:rsidR="00FB6CEC">
        <w:rPr>
          <w:rFonts w:ascii="Times New Roman" w:hAnsi="Times New Roman" w:cs="Times New Roman"/>
          <w:sz w:val="28"/>
          <w:szCs w:val="28"/>
          <w:lang w:val="kk-KZ"/>
        </w:rPr>
        <w:t xml:space="preserve">зерттеу нәтижелері бойынша </w:t>
      </w:r>
      <w:r w:rsidR="004C440C">
        <w:rPr>
          <w:rFonts w:ascii="Times New Roman" w:hAnsi="Times New Roman" w:cs="Times New Roman"/>
          <w:sz w:val="28"/>
          <w:szCs w:val="28"/>
          <w:lang w:val="kk-KZ"/>
        </w:rPr>
        <w:t>ғылыми</w:t>
      </w:r>
      <w:r w:rsidR="004C440C" w:rsidRPr="007B2744">
        <w:rPr>
          <w:rFonts w:ascii="Times New Roman" w:hAnsi="Times New Roman" w:cs="Times New Roman"/>
          <w:sz w:val="28"/>
          <w:szCs w:val="28"/>
          <w:lang w:val="kk-KZ"/>
        </w:rPr>
        <w:t>-</w:t>
      </w:r>
      <w:r w:rsidR="004C440C">
        <w:rPr>
          <w:rFonts w:ascii="Times New Roman" w:hAnsi="Times New Roman" w:cs="Times New Roman"/>
          <w:sz w:val="28"/>
          <w:szCs w:val="28"/>
          <w:lang w:val="kk-KZ"/>
        </w:rPr>
        <w:t xml:space="preserve">зерттеулік ауларға </w:t>
      </w:r>
      <w:r w:rsidR="007E3C0B">
        <w:rPr>
          <w:rFonts w:ascii="Times New Roman" w:hAnsi="Times New Roman" w:cs="Times New Roman"/>
          <w:sz w:val="28"/>
          <w:szCs w:val="28"/>
          <w:lang w:val="kk-KZ"/>
        </w:rPr>
        <w:t xml:space="preserve">көксеркенің әр түрлі жастағы дарақтары ұсталды. </w:t>
      </w:r>
      <w:r w:rsidR="00FB6CEC">
        <w:rPr>
          <w:rFonts w:ascii="Times New Roman" w:hAnsi="Times New Roman" w:cs="Times New Roman"/>
          <w:sz w:val="28"/>
          <w:szCs w:val="28"/>
          <w:lang w:val="kk-KZ"/>
        </w:rPr>
        <w:t xml:space="preserve">Ұсталған дарақтардың негізгі биологиялық анализдері жасалды. </w:t>
      </w:r>
      <w:r w:rsidR="00670312">
        <w:rPr>
          <w:rFonts w:ascii="Times New Roman" w:hAnsi="Times New Roman" w:cs="Times New Roman"/>
          <w:sz w:val="28"/>
          <w:szCs w:val="28"/>
          <w:lang w:val="kk-KZ"/>
        </w:rPr>
        <w:t xml:space="preserve">Балықтардың ұзындық, салмақтық көрсеткіштері, </w:t>
      </w:r>
      <w:r w:rsidR="000B4BBB">
        <w:rPr>
          <w:rFonts w:ascii="Times New Roman" w:hAnsi="Times New Roman" w:cs="Times New Roman"/>
          <w:sz w:val="28"/>
          <w:szCs w:val="28"/>
          <w:lang w:val="kk-KZ"/>
        </w:rPr>
        <w:t xml:space="preserve">жыныстық жетілуі (гонадалары), тұқымдылығы, қоңдылығы, жасы анықталды. </w:t>
      </w:r>
      <w:r w:rsidR="00340BD5">
        <w:rPr>
          <w:rFonts w:ascii="Times New Roman" w:hAnsi="Times New Roman" w:cs="Times New Roman"/>
          <w:sz w:val="28"/>
          <w:szCs w:val="28"/>
          <w:lang w:val="kk-KZ"/>
        </w:rPr>
        <w:t>Алынған мәліметтер төменде берілген.</w:t>
      </w:r>
      <w:r w:rsidR="00063745">
        <w:rPr>
          <w:rFonts w:ascii="Times New Roman" w:hAnsi="Times New Roman" w:cs="Times New Roman"/>
          <w:sz w:val="28"/>
          <w:szCs w:val="28"/>
          <w:lang w:val="kk-KZ"/>
        </w:rPr>
        <w:t xml:space="preserve"> </w:t>
      </w:r>
    </w:p>
    <w:p w:rsidR="00063745" w:rsidRDefault="00063745" w:rsidP="008E12D8">
      <w:pPr>
        <w:spacing w:after="0" w:line="240" w:lineRule="auto"/>
        <w:ind w:firstLine="709"/>
        <w:jc w:val="both"/>
        <w:rPr>
          <w:rFonts w:ascii="Times New Roman" w:hAnsi="Times New Roman"/>
          <w:sz w:val="28"/>
          <w:szCs w:val="28"/>
          <w:lang w:val="kk-KZ"/>
        </w:rPr>
      </w:pPr>
      <w:r w:rsidRPr="007B2744">
        <w:rPr>
          <w:rFonts w:ascii="Times New Roman" w:hAnsi="Times New Roman" w:cs="Times New Roman"/>
          <w:sz w:val="28"/>
          <w:szCs w:val="28"/>
          <w:lang w:val="kk-KZ"/>
        </w:rPr>
        <w:t xml:space="preserve">2018 </w:t>
      </w:r>
      <w:r>
        <w:rPr>
          <w:rFonts w:ascii="Times New Roman" w:hAnsi="Times New Roman" w:cs="Times New Roman"/>
          <w:sz w:val="28"/>
          <w:szCs w:val="28"/>
          <w:lang w:val="kk-KZ"/>
        </w:rPr>
        <w:t xml:space="preserve">ж. мәлімет бойынша аулауда </w:t>
      </w:r>
      <w:r w:rsidR="00B66D2E" w:rsidRPr="007B2744">
        <w:rPr>
          <w:rFonts w:ascii="Times New Roman" w:hAnsi="Times New Roman"/>
          <w:sz w:val="28"/>
          <w:szCs w:val="28"/>
          <w:lang w:val="kk-KZ"/>
        </w:rPr>
        <w:t xml:space="preserve">358 </w:t>
      </w:r>
      <w:r w:rsidR="00B66D2E">
        <w:rPr>
          <w:rFonts w:ascii="Times New Roman" w:hAnsi="Times New Roman"/>
          <w:sz w:val="28"/>
          <w:szCs w:val="28"/>
          <w:lang w:val="kk-KZ"/>
        </w:rPr>
        <w:t xml:space="preserve">дана көксерке ауланды. Ауға түскен </w:t>
      </w:r>
      <w:r>
        <w:rPr>
          <w:rFonts w:ascii="Times New Roman" w:hAnsi="Times New Roman" w:cs="Times New Roman"/>
          <w:sz w:val="28"/>
          <w:szCs w:val="28"/>
          <w:lang w:val="kk-KZ"/>
        </w:rPr>
        <w:t xml:space="preserve">көксеркенің жастық құрамы </w:t>
      </w:r>
      <w:r w:rsidRPr="007B2744">
        <w:rPr>
          <w:rFonts w:ascii="Times New Roman" w:hAnsi="Times New Roman"/>
          <w:sz w:val="28"/>
          <w:szCs w:val="28"/>
          <w:lang w:val="kk-KZ"/>
        </w:rPr>
        <w:t xml:space="preserve">1 </w:t>
      </w:r>
      <w:r>
        <w:rPr>
          <w:rFonts w:ascii="Times New Roman" w:hAnsi="Times New Roman"/>
          <w:sz w:val="28"/>
          <w:szCs w:val="28"/>
          <w:lang w:val="kk-KZ"/>
        </w:rPr>
        <w:t>мен</w:t>
      </w:r>
      <w:r w:rsidRPr="007B2744">
        <w:rPr>
          <w:rFonts w:ascii="Times New Roman" w:hAnsi="Times New Roman"/>
          <w:sz w:val="28"/>
          <w:szCs w:val="28"/>
          <w:lang w:val="kk-KZ"/>
        </w:rPr>
        <w:t xml:space="preserve"> 10</w:t>
      </w:r>
      <w:r>
        <w:rPr>
          <w:rFonts w:ascii="Times New Roman" w:hAnsi="Times New Roman"/>
          <w:sz w:val="28"/>
          <w:szCs w:val="28"/>
          <w:lang w:val="kk-KZ"/>
        </w:rPr>
        <w:t xml:space="preserve"> жас аралығын құрады. </w:t>
      </w:r>
      <w:r w:rsidR="008D7C9F">
        <w:rPr>
          <w:rFonts w:ascii="Times New Roman" w:hAnsi="Times New Roman"/>
          <w:sz w:val="28"/>
          <w:szCs w:val="28"/>
          <w:lang w:val="kk-KZ"/>
        </w:rPr>
        <w:t xml:space="preserve">Ұзындық және салмақтық көрсеткіштері </w:t>
      </w:r>
      <w:r w:rsidR="008D7C9F" w:rsidRPr="006B491C">
        <w:rPr>
          <w:rFonts w:ascii="Times New Roman" w:hAnsi="Times New Roman"/>
          <w:sz w:val="28"/>
          <w:szCs w:val="28"/>
        </w:rPr>
        <w:t>12,0-76,5</w:t>
      </w:r>
      <w:r w:rsidR="008D7C9F">
        <w:rPr>
          <w:rFonts w:ascii="Times New Roman" w:hAnsi="Times New Roman"/>
          <w:sz w:val="28"/>
          <w:szCs w:val="28"/>
          <w:lang w:val="kk-KZ"/>
        </w:rPr>
        <w:t xml:space="preserve"> см, </w:t>
      </w:r>
      <w:r w:rsidR="008D7C9F" w:rsidRPr="006B491C">
        <w:rPr>
          <w:rFonts w:ascii="Times New Roman" w:hAnsi="Times New Roman"/>
          <w:sz w:val="28"/>
          <w:szCs w:val="28"/>
        </w:rPr>
        <w:t>22-5735</w:t>
      </w:r>
      <w:r w:rsidR="008D7C9F">
        <w:rPr>
          <w:rFonts w:ascii="Times New Roman" w:hAnsi="Times New Roman"/>
          <w:sz w:val="28"/>
          <w:szCs w:val="28"/>
          <w:lang w:val="kk-KZ"/>
        </w:rPr>
        <w:t xml:space="preserve"> г аралығында болды. </w:t>
      </w:r>
      <w:r w:rsidR="00522B37">
        <w:rPr>
          <w:rFonts w:ascii="Times New Roman" w:hAnsi="Times New Roman"/>
          <w:sz w:val="28"/>
          <w:szCs w:val="28"/>
          <w:lang w:val="kk-KZ"/>
        </w:rPr>
        <w:t xml:space="preserve">Олардың ішінде дене ұзындықтары </w:t>
      </w:r>
      <w:r w:rsidR="00522B37" w:rsidRPr="00522B37">
        <w:rPr>
          <w:rFonts w:ascii="Times New Roman" w:eastAsia="Times New Roman" w:hAnsi="Times New Roman"/>
          <w:sz w:val="28"/>
          <w:szCs w:val="28"/>
        </w:rPr>
        <w:t>24,0 до 42,0 см,</w:t>
      </w:r>
      <w:r w:rsidR="00522B37">
        <w:rPr>
          <w:rFonts w:ascii="Times New Roman" w:hAnsi="Times New Roman"/>
          <w:sz w:val="28"/>
          <w:szCs w:val="28"/>
          <w:lang w:val="kk-KZ"/>
        </w:rPr>
        <w:t xml:space="preserve"> дене салмақтары </w:t>
      </w:r>
      <w:r w:rsidR="00095CE3" w:rsidRPr="00095CE3">
        <w:rPr>
          <w:rFonts w:ascii="Times New Roman" w:eastAsia="Times New Roman" w:hAnsi="Times New Roman"/>
          <w:sz w:val="28"/>
          <w:szCs w:val="28"/>
        </w:rPr>
        <w:t>135-1020 г</w:t>
      </w:r>
      <w:r w:rsidR="00522B37" w:rsidRPr="00522B37">
        <w:rPr>
          <w:rFonts w:ascii="Times New Roman" w:hAnsi="Times New Roman"/>
          <w:sz w:val="28"/>
          <w:szCs w:val="28"/>
        </w:rPr>
        <w:t xml:space="preserve"> </w:t>
      </w:r>
      <w:r w:rsidR="00095CE3">
        <w:rPr>
          <w:rFonts w:ascii="Times New Roman" w:hAnsi="Times New Roman"/>
          <w:sz w:val="28"/>
          <w:szCs w:val="28"/>
          <w:lang w:val="kk-KZ"/>
        </w:rPr>
        <w:t>болатын</w:t>
      </w:r>
      <w:r w:rsidR="00522B37" w:rsidRPr="00522B37">
        <w:rPr>
          <w:rFonts w:ascii="Times New Roman" w:hAnsi="Times New Roman"/>
          <w:sz w:val="28"/>
          <w:szCs w:val="28"/>
        </w:rPr>
        <w:t xml:space="preserve"> 3-5</w:t>
      </w:r>
      <w:r w:rsidR="00522B37" w:rsidRPr="00B75EF8">
        <w:rPr>
          <w:rFonts w:ascii="Times New Roman" w:hAnsi="Times New Roman"/>
          <w:sz w:val="24"/>
          <w:szCs w:val="24"/>
        </w:rPr>
        <w:t xml:space="preserve"> </w:t>
      </w:r>
      <w:r w:rsidR="00B506ED">
        <w:rPr>
          <w:rFonts w:ascii="Times New Roman" w:hAnsi="Times New Roman"/>
          <w:sz w:val="28"/>
          <w:szCs w:val="28"/>
          <w:lang w:val="kk-KZ"/>
        </w:rPr>
        <w:t xml:space="preserve">жастық дарақтардың саны </w:t>
      </w:r>
      <w:r w:rsidR="001D1A8D">
        <w:rPr>
          <w:rFonts w:ascii="Times New Roman" w:hAnsi="Times New Roman"/>
          <w:sz w:val="28"/>
          <w:szCs w:val="28"/>
          <w:lang w:val="kk-KZ"/>
        </w:rPr>
        <w:t>жоғары</w:t>
      </w:r>
      <w:r w:rsidR="00B506ED">
        <w:rPr>
          <w:rFonts w:ascii="Times New Roman" w:hAnsi="Times New Roman"/>
          <w:sz w:val="28"/>
          <w:szCs w:val="28"/>
          <w:lang w:val="kk-KZ"/>
        </w:rPr>
        <w:t xml:space="preserve"> </w:t>
      </w:r>
      <w:r w:rsidR="00095CE3" w:rsidRPr="00095CE3">
        <w:rPr>
          <w:rFonts w:ascii="Times New Roman" w:hAnsi="Times New Roman"/>
          <w:sz w:val="28"/>
          <w:szCs w:val="28"/>
        </w:rPr>
        <w:t>(61,2%)</w:t>
      </w:r>
      <w:r w:rsidR="00095CE3">
        <w:rPr>
          <w:rFonts w:ascii="Times New Roman" w:hAnsi="Times New Roman"/>
          <w:sz w:val="28"/>
          <w:szCs w:val="28"/>
          <w:lang w:val="kk-KZ"/>
        </w:rPr>
        <w:t xml:space="preserve">. </w:t>
      </w:r>
      <w:r w:rsidR="001D1A8D">
        <w:rPr>
          <w:rFonts w:ascii="Times New Roman" w:hAnsi="Times New Roman"/>
          <w:sz w:val="28"/>
          <w:szCs w:val="28"/>
          <w:lang w:val="kk-KZ"/>
        </w:rPr>
        <w:t>Ал д</w:t>
      </w:r>
      <w:r w:rsidR="00623F00">
        <w:rPr>
          <w:rFonts w:ascii="Times New Roman" w:hAnsi="Times New Roman"/>
          <w:sz w:val="28"/>
          <w:szCs w:val="28"/>
          <w:lang w:val="kk-KZ"/>
        </w:rPr>
        <w:t xml:space="preserve">ене ұзындықтары 58,0-76,5 см, дене салмақтары 1,9 – 5,7 кг болатын дарақтар </w:t>
      </w:r>
      <w:r w:rsidR="006C5A03">
        <w:rPr>
          <w:rFonts w:ascii="Times New Roman" w:hAnsi="Times New Roman"/>
          <w:sz w:val="28"/>
          <w:szCs w:val="28"/>
          <w:lang w:val="kk-KZ"/>
        </w:rPr>
        <w:t xml:space="preserve">ауланымда </w:t>
      </w:r>
      <w:r w:rsidR="006C5A03" w:rsidRPr="007B2744">
        <w:rPr>
          <w:rFonts w:ascii="Times New Roman" w:hAnsi="Times New Roman"/>
          <w:sz w:val="28"/>
          <w:szCs w:val="28"/>
          <w:lang w:val="kk-KZ"/>
        </w:rPr>
        <w:t xml:space="preserve">18,4% </w:t>
      </w:r>
      <w:r w:rsidR="006C5A03">
        <w:rPr>
          <w:rFonts w:ascii="Times New Roman" w:hAnsi="Times New Roman"/>
          <w:sz w:val="28"/>
          <w:szCs w:val="28"/>
          <w:lang w:val="kk-KZ"/>
        </w:rPr>
        <w:t>құрады</w:t>
      </w:r>
      <w:r w:rsidR="007652BC">
        <w:rPr>
          <w:rFonts w:ascii="Times New Roman" w:hAnsi="Times New Roman"/>
          <w:sz w:val="28"/>
          <w:szCs w:val="28"/>
          <w:lang w:val="kk-KZ"/>
        </w:rPr>
        <w:t xml:space="preserve"> (сурет </w:t>
      </w:r>
      <w:r w:rsidR="001F3BDD">
        <w:rPr>
          <w:rFonts w:ascii="Times New Roman" w:hAnsi="Times New Roman"/>
          <w:sz w:val="28"/>
          <w:szCs w:val="28"/>
          <w:lang w:val="kk-KZ"/>
        </w:rPr>
        <w:t>9</w:t>
      </w:r>
      <w:r w:rsidR="007652BC">
        <w:rPr>
          <w:rFonts w:ascii="Times New Roman" w:hAnsi="Times New Roman"/>
          <w:sz w:val="28"/>
          <w:szCs w:val="28"/>
          <w:lang w:val="kk-KZ"/>
        </w:rPr>
        <w:t>)</w:t>
      </w:r>
      <w:r w:rsidR="006C5A03">
        <w:rPr>
          <w:rFonts w:ascii="Times New Roman" w:hAnsi="Times New Roman"/>
          <w:sz w:val="28"/>
          <w:szCs w:val="28"/>
          <w:lang w:val="kk-KZ"/>
        </w:rPr>
        <w:t xml:space="preserve">. </w:t>
      </w:r>
    </w:p>
    <w:p w:rsidR="008E12D8" w:rsidRPr="008E12D8" w:rsidRDefault="008E12D8" w:rsidP="008E12D8">
      <w:pPr>
        <w:spacing w:after="0" w:line="240" w:lineRule="auto"/>
        <w:ind w:firstLine="709"/>
        <w:jc w:val="both"/>
        <w:rPr>
          <w:rFonts w:ascii="Times New Roman" w:hAnsi="Times New Roman"/>
          <w:sz w:val="28"/>
          <w:szCs w:val="28"/>
          <w:lang w:val="kk-KZ"/>
        </w:rPr>
      </w:pPr>
    </w:p>
    <w:p w:rsidR="005D034B" w:rsidRDefault="005D034B" w:rsidP="00F80D99">
      <w:pPr>
        <w:spacing w:after="0" w:line="240" w:lineRule="auto"/>
        <w:jc w:val="both"/>
        <w:rPr>
          <w:sz w:val="28"/>
          <w:szCs w:val="28"/>
        </w:rPr>
      </w:pPr>
    </w:p>
    <w:p w:rsidR="009761E8" w:rsidRPr="001D1A8D" w:rsidRDefault="00BB109D" w:rsidP="001D1A8D">
      <w:pPr>
        <w:spacing w:after="0" w:line="240" w:lineRule="auto"/>
        <w:jc w:val="center"/>
        <w:rPr>
          <w:sz w:val="28"/>
          <w:szCs w:val="28"/>
          <w:lang w:val="en-US"/>
        </w:rPr>
      </w:pPr>
      <w:r>
        <w:rPr>
          <w:noProof/>
          <w:lang w:eastAsia="ru-RU"/>
        </w:rPr>
        <w:drawing>
          <wp:inline distT="0" distB="0" distL="0" distR="0" wp14:anchorId="3C6D618F" wp14:editId="4B447787">
            <wp:extent cx="5264150" cy="3091815"/>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A09CC" w:rsidRDefault="00643666" w:rsidP="00BB109D">
      <w:pPr>
        <w:spacing w:after="0" w:line="240" w:lineRule="auto"/>
        <w:jc w:val="center"/>
        <w:rPr>
          <w:rFonts w:ascii="Times New Roman" w:hAnsi="Times New Roman" w:cs="Times New Roman"/>
          <w:sz w:val="28"/>
          <w:szCs w:val="28"/>
          <w:lang w:val="kk-KZ"/>
        </w:rPr>
      </w:pPr>
      <w:r w:rsidRPr="00643666">
        <w:rPr>
          <w:rFonts w:ascii="Times New Roman" w:hAnsi="Times New Roman" w:cs="Times New Roman"/>
          <w:sz w:val="28"/>
          <w:szCs w:val="28"/>
          <w:lang w:val="kk-KZ"/>
        </w:rPr>
        <w:t xml:space="preserve">Сурет </w:t>
      </w:r>
      <w:r w:rsidR="001F3BDD">
        <w:rPr>
          <w:rFonts w:ascii="Times New Roman" w:hAnsi="Times New Roman" w:cs="Times New Roman"/>
          <w:sz w:val="28"/>
          <w:szCs w:val="28"/>
          <w:lang w:val="kk-KZ"/>
        </w:rPr>
        <w:t>9</w:t>
      </w:r>
      <w:r w:rsidRPr="00643666">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 xml:space="preserve">2018 </w:t>
      </w:r>
      <w:r>
        <w:rPr>
          <w:rFonts w:ascii="Times New Roman" w:hAnsi="Times New Roman" w:cs="Times New Roman"/>
          <w:sz w:val="28"/>
          <w:szCs w:val="28"/>
          <w:lang w:val="kk-KZ"/>
        </w:rPr>
        <w:t>ж. Қапшағай су қоймасынан ұсталған көксеркенің үлесі</w:t>
      </w:r>
      <w:r w:rsidR="008A09CC">
        <w:rPr>
          <w:rFonts w:ascii="Times New Roman" w:hAnsi="Times New Roman" w:cs="Times New Roman"/>
          <w:sz w:val="28"/>
          <w:szCs w:val="28"/>
          <w:lang w:val="kk-KZ"/>
        </w:rPr>
        <w:t xml:space="preserve">, </w:t>
      </w:r>
      <w:r w:rsidR="008A09CC" w:rsidRPr="007B2744">
        <w:rPr>
          <w:rFonts w:ascii="Times New Roman" w:hAnsi="Times New Roman" w:cs="Times New Roman"/>
          <w:sz w:val="28"/>
          <w:szCs w:val="28"/>
          <w:lang w:val="kk-KZ"/>
        </w:rPr>
        <w:t>%</w:t>
      </w:r>
    </w:p>
    <w:p w:rsidR="008A09CC" w:rsidRDefault="008A09CC" w:rsidP="00BB109D">
      <w:pPr>
        <w:spacing w:after="0" w:line="240" w:lineRule="auto"/>
        <w:jc w:val="center"/>
        <w:rPr>
          <w:rFonts w:ascii="Times New Roman" w:hAnsi="Times New Roman" w:cs="Times New Roman"/>
          <w:sz w:val="28"/>
          <w:szCs w:val="28"/>
          <w:lang w:val="kk-KZ"/>
        </w:rPr>
      </w:pPr>
    </w:p>
    <w:p w:rsidR="009C40DF" w:rsidRDefault="00643666" w:rsidP="007D4929">
      <w:pPr>
        <w:spacing w:after="0" w:line="240" w:lineRule="auto"/>
        <w:ind w:firstLine="709"/>
        <w:jc w:val="both"/>
        <w:rPr>
          <w:rFonts w:ascii="Times New Roman" w:hAnsi="Times New Roman"/>
          <w:sz w:val="28"/>
          <w:szCs w:val="28"/>
          <w:lang w:val="kk-KZ"/>
        </w:rPr>
      </w:pPr>
      <w:r w:rsidRPr="007B2744">
        <w:rPr>
          <w:rFonts w:ascii="Times New Roman" w:hAnsi="Times New Roman" w:cs="Times New Roman"/>
          <w:sz w:val="28"/>
          <w:szCs w:val="28"/>
          <w:lang w:val="kk-KZ"/>
        </w:rPr>
        <w:t xml:space="preserve"> </w:t>
      </w:r>
      <w:r w:rsidR="007652BC" w:rsidRPr="007B2744">
        <w:rPr>
          <w:rFonts w:ascii="Times New Roman" w:hAnsi="Times New Roman" w:cs="Times New Roman"/>
          <w:sz w:val="28"/>
          <w:szCs w:val="28"/>
          <w:lang w:val="kk-KZ"/>
        </w:rPr>
        <w:t xml:space="preserve">2019 </w:t>
      </w:r>
      <w:r w:rsidR="007652BC">
        <w:rPr>
          <w:rFonts w:ascii="Times New Roman" w:hAnsi="Times New Roman" w:cs="Times New Roman"/>
          <w:sz w:val="28"/>
          <w:szCs w:val="28"/>
          <w:lang w:val="kk-KZ"/>
        </w:rPr>
        <w:t xml:space="preserve">ж. зерттеу нәтижесі бойынша </w:t>
      </w:r>
      <w:r w:rsidR="00B66D2E">
        <w:rPr>
          <w:rFonts w:ascii="Times New Roman" w:hAnsi="Times New Roman" w:cs="Times New Roman"/>
          <w:sz w:val="28"/>
          <w:szCs w:val="28"/>
          <w:lang w:val="kk-KZ"/>
        </w:rPr>
        <w:t xml:space="preserve">ауланымда </w:t>
      </w:r>
      <w:r w:rsidR="00B66D2E" w:rsidRPr="007B2744">
        <w:rPr>
          <w:rFonts w:ascii="Times New Roman" w:hAnsi="Times New Roman"/>
          <w:sz w:val="28"/>
          <w:szCs w:val="28"/>
          <w:lang w:val="kk-KZ"/>
        </w:rPr>
        <w:t>360</w:t>
      </w:r>
      <w:r w:rsidR="00B66D2E">
        <w:rPr>
          <w:rFonts w:ascii="Times New Roman" w:hAnsi="Times New Roman"/>
          <w:sz w:val="28"/>
          <w:szCs w:val="28"/>
          <w:lang w:val="kk-KZ"/>
        </w:rPr>
        <w:t xml:space="preserve"> дана көксерке ұсталды. Жастық қатары </w:t>
      </w:r>
      <w:r w:rsidR="007652BC" w:rsidRPr="007B2744">
        <w:rPr>
          <w:rFonts w:ascii="Times New Roman" w:hAnsi="Times New Roman"/>
          <w:sz w:val="28"/>
          <w:szCs w:val="28"/>
          <w:lang w:val="kk-KZ"/>
        </w:rPr>
        <w:t xml:space="preserve">1 </w:t>
      </w:r>
      <w:r w:rsidR="007652BC">
        <w:rPr>
          <w:rFonts w:ascii="Times New Roman" w:hAnsi="Times New Roman"/>
          <w:sz w:val="28"/>
          <w:szCs w:val="28"/>
          <w:lang w:val="kk-KZ"/>
        </w:rPr>
        <w:t>мен</w:t>
      </w:r>
      <w:r w:rsidR="007652BC" w:rsidRPr="007B2744">
        <w:rPr>
          <w:rFonts w:ascii="Times New Roman" w:hAnsi="Times New Roman"/>
          <w:sz w:val="28"/>
          <w:szCs w:val="28"/>
          <w:lang w:val="kk-KZ"/>
        </w:rPr>
        <w:t xml:space="preserve"> 10</w:t>
      </w:r>
      <w:r w:rsidR="007652BC">
        <w:rPr>
          <w:rFonts w:ascii="Times New Roman" w:hAnsi="Times New Roman"/>
          <w:sz w:val="28"/>
          <w:szCs w:val="28"/>
          <w:lang w:val="kk-KZ"/>
        </w:rPr>
        <w:t xml:space="preserve"> жас аралығын құрады</w:t>
      </w:r>
      <w:r w:rsidR="00E05979">
        <w:rPr>
          <w:rFonts w:ascii="Times New Roman" w:hAnsi="Times New Roman"/>
          <w:sz w:val="28"/>
          <w:szCs w:val="28"/>
          <w:lang w:val="kk-KZ"/>
        </w:rPr>
        <w:t xml:space="preserve"> (</w:t>
      </w:r>
      <w:r w:rsidR="00813975">
        <w:rPr>
          <w:rFonts w:ascii="Times New Roman" w:hAnsi="Times New Roman"/>
          <w:sz w:val="28"/>
          <w:szCs w:val="28"/>
          <w:lang w:val="kk-KZ"/>
        </w:rPr>
        <w:t>9</w:t>
      </w:r>
      <w:r w:rsidR="00E05979" w:rsidRPr="007B2744">
        <w:rPr>
          <w:rFonts w:ascii="Times New Roman" w:hAnsi="Times New Roman"/>
          <w:sz w:val="28"/>
          <w:szCs w:val="28"/>
          <w:lang w:val="kk-KZ"/>
        </w:rPr>
        <w:t xml:space="preserve"> - </w:t>
      </w:r>
      <w:r w:rsidR="00E05979">
        <w:rPr>
          <w:rFonts w:ascii="Times New Roman" w:hAnsi="Times New Roman"/>
          <w:sz w:val="28"/>
          <w:szCs w:val="28"/>
          <w:lang w:val="kk-KZ"/>
        </w:rPr>
        <w:t>кесте)</w:t>
      </w:r>
      <w:r w:rsidR="007652BC">
        <w:rPr>
          <w:rFonts w:ascii="Times New Roman" w:hAnsi="Times New Roman"/>
          <w:sz w:val="28"/>
          <w:szCs w:val="28"/>
          <w:lang w:val="kk-KZ"/>
        </w:rPr>
        <w:t xml:space="preserve">. </w:t>
      </w:r>
      <w:r w:rsidR="002321C5">
        <w:rPr>
          <w:rFonts w:ascii="Times New Roman" w:hAnsi="Times New Roman"/>
          <w:sz w:val="28"/>
          <w:szCs w:val="28"/>
          <w:lang w:val="kk-KZ"/>
        </w:rPr>
        <w:t xml:space="preserve">Ұзындық және салмақтық көрсеткіштері </w:t>
      </w:r>
      <w:r w:rsidR="002321C5">
        <w:rPr>
          <w:rFonts w:ascii="Times New Roman" w:hAnsi="Times New Roman"/>
          <w:sz w:val="28"/>
          <w:szCs w:val="28"/>
        </w:rPr>
        <w:t>9,3</w:t>
      </w:r>
      <w:r w:rsidR="002321C5">
        <w:rPr>
          <w:rFonts w:ascii="Times New Roman" w:hAnsi="Times New Roman"/>
          <w:sz w:val="28"/>
          <w:szCs w:val="28"/>
          <w:lang w:val="kk-KZ"/>
        </w:rPr>
        <w:t>-</w:t>
      </w:r>
      <w:r w:rsidR="002321C5" w:rsidRPr="006B491C">
        <w:rPr>
          <w:rFonts w:ascii="Times New Roman" w:hAnsi="Times New Roman"/>
          <w:sz w:val="28"/>
          <w:szCs w:val="28"/>
        </w:rPr>
        <w:t>75,0</w:t>
      </w:r>
      <w:r w:rsidR="002321C5">
        <w:rPr>
          <w:rFonts w:ascii="Times New Roman" w:hAnsi="Times New Roman"/>
          <w:sz w:val="28"/>
          <w:szCs w:val="28"/>
          <w:lang w:val="kk-KZ"/>
        </w:rPr>
        <w:t xml:space="preserve"> см, </w:t>
      </w:r>
      <w:r w:rsidR="002321C5">
        <w:rPr>
          <w:rFonts w:ascii="Times New Roman" w:hAnsi="Times New Roman"/>
          <w:sz w:val="28"/>
          <w:szCs w:val="28"/>
        </w:rPr>
        <w:t>9</w:t>
      </w:r>
      <w:r w:rsidR="002321C5">
        <w:rPr>
          <w:rFonts w:ascii="Times New Roman" w:hAnsi="Times New Roman"/>
          <w:sz w:val="28"/>
          <w:szCs w:val="28"/>
          <w:lang w:val="kk-KZ"/>
        </w:rPr>
        <w:t>-</w:t>
      </w:r>
      <w:r w:rsidR="002321C5" w:rsidRPr="006B491C">
        <w:rPr>
          <w:rFonts w:ascii="Times New Roman" w:hAnsi="Times New Roman"/>
          <w:sz w:val="28"/>
          <w:szCs w:val="28"/>
        </w:rPr>
        <w:t>7335</w:t>
      </w:r>
      <w:r w:rsidR="002321C5">
        <w:rPr>
          <w:rFonts w:ascii="Times New Roman" w:hAnsi="Times New Roman"/>
          <w:sz w:val="28"/>
          <w:szCs w:val="28"/>
          <w:lang w:val="kk-KZ"/>
        </w:rPr>
        <w:t xml:space="preserve"> г аралығында болды. </w:t>
      </w:r>
      <w:r w:rsidR="007652BC">
        <w:rPr>
          <w:rFonts w:ascii="Times New Roman" w:hAnsi="Times New Roman"/>
          <w:sz w:val="28"/>
          <w:szCs w:val="28"/>
          <w:lang w:val="kk-KZ"/>
        </w:rPr>
        <w:t xml:space="preserve">Олардың ішінде дене ұзындықтары </w:t>
      </w:r>
      <w:r w:rsidR="007652BC" w:rsidRPr="007B2744">
        <w:rPr>
          <w:rFonts w:ascii="Times New Roman" w:hAnsi="Times New Roman"/>
          <w:sz w:val="28"/>
          <w:szCs w:val="28"/>
          <w:lang w:val="kk-KZ"/>
        </w:rPr>
        <w:t xml:space="preserve">15,7-31,3 </w:t>
      </w:r>
      <w:r w:rsidR="007652BC">
        <w:rPr>
          <w:rFonts w:ascii="Times New Roman" w:hAnsi="Times New Roman"/>
          <w:sz w:val="28"/>
          <w:szCs w:val="28"/>
          <w:lang w:val="kk-KZ"/>
        </w:rPr>
        <w:t xml:space="preserve">см, дене салмақтары </w:t>
      </w:r>
      <w:r w:rsidR="007652BC" w:rsidRPr="007B2744">
        <w:rPr>
          <w:rFonts w:ascii="Times New Roman" w:hAnsi="Times New Roman"/>
          <w:sz w:val="28"/>
          <w:szCs w:val="28"/>
          <w:lang w:val="kk-KZ"/>
        </w:rPr>
        <w:t xml:space="preserve">49-422 г </w:t>
      </w:r>
      <w:r w:rsidR="007652BC">
        <w:rPr>
          <w:rFonts w:ascii="Times New Roman" w:hAnsi="Times New Roman"/>
          <w:sz w:val="28"/>
          <w:szCs w:val="28"/>
          <w:lang w:val="kk-KZ"/>
        </w:rPr>
        <w:t xml:space="preserve">болатын </w:t>
      </w:r>
      <w:r w:rsidR="007652BC" w:rsidRPr="007B2744">
        <w:rPr>
          <w:rFonts w:ascii="Times New Roman" w:hAnsi="Times New Roman"/>
          <w:sz w:val="28"/>
          <w:szCs w:val="28"/>
          <w:lang w:val="kk-KZ"/>
        </w:rPr>
        <w:t xml:space="preserve">2-3 </w:t>
      </w:r>
      <w:r w:rsidR="007652BC">
        <w:rPr>
          <w:rFonts w:ascii="Times New Roman" w:hAnsi="Times New Roman"/>
          <w:sz w:val="28"/>
          <w:szCs w:val="28"/>
          <w:lang w:val="kk-KZ"/>
        </w:rPr>
        <w:t xml:space="preserve">жастық жас топтар басым болды, жалпы ауланымның </w:t>
      </w:r>
      <w:r w:rsidR="00074EC1" w:rsidRPr="007B2744">
        <w:rPr>
          <w:rFonts w:ascii="Times New Roman" w:hAnsi="Times New Roman"/>
          <w:sz w:val="28"/>
          <w:szCs w:val="28"/>
          <w:lang w:val="kk-KZ"/>
        </w:rPr>
        <w:t>56,7</w:t>
      </w:r>
      <w:r w:rsidR="007652BC" w:rsidRPr="007B2744">
        <w:rPr>
          <w:rFonts w:ascii="Times New Roman" w:hAnsi="Times New Roman"/>
          <w:sz w:val="28"/>
          <w:szCs w:val="28"/>
          <w:lang w:val="kk-KZ"/>
        </w:rPr>
        <w:t xml:space="preserve">% </w:t>
      </w:r>
      <w:r w:rsidR="007652BC">
        <w:rPr>
          <w:rFonts w:ascii="Times New Roman" w:hAnsi="Times New Roman"/>
          <w:sz w:val="28"/>
          <w:szCs w:val="28"/>
          <w:lang w:val="kk-KZ"/>
        </w:rPr>
        <w:lastRenderedPageBreak/>
        <w:t xml:space="preserve">құраса, </w:t>
      </w:r>
      <w:r w:rsidR="002321C5">
        <w:rPr>
          <w:rFonts w:ascii="Times New Roman" w:hAnsi="Times New Roman"/>
          <w:sz w:val="28"/>
          <w:szCs w:val="28"/>
          <w:lang w:val="kk-KZ"/>
        </w:rPr>
        <w:t>4 пен 7 жас аралығындағы дарақтар 39,5</w:t>
      </w:r>
      <w:r w:rsidR="002321C5" w:rsidRPr="007B2744">
        <w:rPr>
          <w:rFonts w:ascii="Times New Roman" w:hAnsi="Times New Roman"/>
          <w:sz w:val="28"/>
          <w:szCs w:val="28"/>
          <w:lang w:val="kk-KZ"/>
        </w:rPr>
        <w:t>%</w:t>
      </w:r>
      <w:r w:rsidR="002321C5">
        <w:rPr>
          <w:rFonts w:ascii="Times New Roman" w:hAnsi="Times New Roman"/>
          <w:sz w:val="28"/>
          <w:szCs w:val="28"/>
          <w:lang w:val="kk-KZ"/>
        </w:rPr>
        <w:t xml:space="preserve">, ал </w:t>
      </w:r>
      <w:r w:rsidR="007652BC">
        <w:rPr>
          <w:rFonts w:ascii="Times New Roman" w:hAnsi="Times New Roman"/>
          <w:sz w:val="28"/>
          <w:szCs w:val="28"/>
          <w:lang w:val="kk-KZ"/>
        </w:rPr>
        <w:t xml:space="preserve">ауланымның </w:t>
      </w:r>
      <w:r w:rsidR="002321C5">
        <w:rPr>
          <w:rFonts w:ascii="Times New Roman" w:hAnsi="Times New Roman"/>
          <w:sz w:val="28"/>
          <w:szCs w:val="28"/>
          <w:lang w:val="kk-KZ"/>
        </w:rPr>
        <w:t>8-10 жас аралығындағы балықтар 2,0</w:t>
      </w:r>
      <w:r w:rsidR="007652BC" w:rsidRPr="007B2744">
        <w:rPr>
          <w:rFonts w:ascii="Times New Roman" w:hAnsi="Times New Roman"/>
          <w:sz w:val="28"/>
          <w:szCs w:val="28"/>
          <w:lang w:val="kk-KZ"/>
        </w:rPr>
        <w:t>%</w:t>
      </w:r>
      <w:r w:rsidR="007652BC">
        <w:rPr>
          <w:rFonts w:ascii="Times New Roman" w:hAnsi="Times New Roman"/>
          <w:sz w:val="28"/>
          <w:szCs w:val="28"/>
          <w:lang w:val="kk-KZ"/>
        </w:rPr>
        <w:t xml:space="preserve"> құрады (сурет </w:t>
      </w:r>
      <w:r w:rsidR="00CE2D67">
        <w:rPr>
          <w:rFonts w:ascii="Times New Roman" w:hAnsi="Times New Roman"/>
          <w:sz w:val="28"/>
          <w:szCs w:val="28"/>
          <w:lang w:val="kk-KZ"/>
        </w:rPr>
        <w:t>1</w:t>
      </w:r>
      <w:r w:rsidR="001F3BDD">
        <w:rPr>
          <w:rFonts w:ascii="Times New Roman" w:hAnsi="Times New Roman"/>
          <w:sz w:val="28"/>
          <w:szCs w:val="28"/>
          <w:lang w:val="kk-KZ"/>
        </w:rPr>
        <w:t>0</w:t>
      </w:r>
      <w:r w:rsidR="00D732F0">
        <w:rPr>
          <w:rFonts w:ascii="Times New Roman" w:hAnsi="Times New Roman"/>
          <w:sz w:val="28"/>
          <w:szCs w:val="28"/>
          <w:lang w:val="kk-KZ"/>
        </w:rPr>
        <w:t>)</w:t>
      </w:r>
      <w:r w:rsidR="007652BC">
        <w:rPr>
          <w:rFonts w:ascii="Times New Roman" w:hAnsi="Times New Roman"/>
          <w:sz w:val="28"/>
          <w:szCs w:val="28"/>
          <w:lang w:val="kk-KZ"/>
        </w:rPr>
        <w:t xml:space="preserve">. </w:t>
      </w:r>
      <w:r w:rsidR="002321C5">
        <w:rPr>
          <w:rFonts w:ascii="Times New Roman" w:hAnsi="Times New Roman"/>
          <w:sz w:val="28"/>
          <w:szCs w:val="28"/>
          <w:lang w:val="kk-KZ"/>
        </w:rPr>
        <w:t xml:space="preserve"> </w:t>
      </w:r>
      <w:r w:rsidR="007652BC">
        <w:rPr>
          <w:rFonts w:ascii="Times New Roman" w:hAnsi="Times New Roman"/>
          <w:sz w:val="28"/>
          <w:szCs w:val="28"/>
          <w:lang w:val="kk-KZ"/>
        </w:rPr>
        <w:t xml:space="preserve">   </w:t>
      </w:r>
    </w:p>
    <w:p w:rsidR="009C5A96" w:rsidRPr="00727264" w:rsidRDefault="005603D8" w:rsidP="00727264">
      <w:pPr>
        <w:jc w:val="center"/>
        <w:rPr>
          <w:rFonts w:ascii="Times New Roman" w:hAnsi="Times New Roman"/>
          <w:sz w:val="28"/>
          <w:szCs w:val="28"/>
          <w:lang w:val="kk-KZ"/>
        </w:rPr>
      </w:pPr>
      <w:r w:rsidRPr="005603D8">
        <w:rPr>
          <w:noProof/>
          <w:lang w:eastAsia="ru-RU"/>
        </w:rPr>
        <w:drawing>
          <wp:inline distT="0" distB="0" distL="0" distR="0" wp14:anchorId="1CAA41F3" wp14:editId="4AB0BAD4">
            <wp:extent cx="5381625" cy="32956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603D8" w:rsidRDefault="005603D8" w:rsidP="005603D8">
      <w:pPr>
        <w:spacing w:after="0" w:line="240" w:lineRule="auto"/>
        <w:jc w:val="center"/>
        <w:rPr>
          <w:rFonts w:ascii="Times New Roman" w:hAnsi="Times New Roman" w:cs="Times New Roman"/>
          <w:sz w:val="28"/>
          <w:szCs w:val="28"/>
          <w:lang w:val="kk-KZ"/>
        </w:rPr>
      </w:pPr>
      <w:r w:rsidRPr="00643666">
        <w:rPr>
          <w:rFonts w:ascii="Times New Roman" w:hAnsi="Times New Roman" w:cs="Times New Roman"/>
          <w:sz w:val="28"/>
          <w:szCs w:val="28"/>
          <w:lang w:val="kk-KZ"/>
        </w:rPr>
        <w:t xml:space="preserve">Сурет </w:t>
      </w:r>
      <w:r w:rsidR="00CE2D67">
        <w:rPr>
          <w:rFonts w:ascii="Times New Roman" w:hAnsi="Times New Roman" w:cs="Times New Roman"/>
          <w:sz w:val="28"/>
          <w:szCs w:val="28"/>
          <w:lang w:val="kk-KZ"/>
        </w:rPr>
        <w:t>1</w:t>
      </w:r>
      <w:r w:rsidR="001F3BDD">
        <w:rPr>
          <w:rFonts w:ascii="Times New Roman" w:hAnsi="Times New Roman" w:cs="Times New Roman"/>
          <w:sz w:val="28"/>
          <w:szCs w:val="28"/>
          <w:lang w:val="kk-KZ"/>
        </w:rPr>
        <w:t>0</w:t>
      </w:r>
      <w:r w:rsidRPr="00643666">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 xml:space="preserve">2019 </w:t>
      </w:r>
      <w:r>
        <w:rPr>
          <w:rFonts w:ascii="Times New Roman" w:hAnsi="Times New Roman" w:cs="Times New Roman"/>
          <w:sz w:val="28"/>
          <w:szCs w:val="28"/>
          <w:lang w:val="kk-KZ"/>
        </w:rPr>
        <w:t xml:space="preserve">ж. Қапшағай су қоймасынан ұсталған көксеркенің үлесі, </w:t>
      </w:r>
      <w:r w:rsidRPr="007B2744">
        <w:rPr>
          <w:rFonts w:ascii="Times New Roman" w:hAnsi="Times New Roman" w:cs="Times New Roman"/>
          <w:sz w:val="28"/>
          <w:szCs w:val="28"/>
          <w:lang w:val="kk-KZ"/>
        </w:rPr>
        <w:t>%</w:t>
      </w:r>
    </w:p>
    <w:p w:rsidR="009C40DF" w:rsidRDefault="009C40DF" w:rsidP="005603D8">
      <w:pPr>
        <w:spacing w:after="0" w:line="240" w:lineRule="auto"/>
        <w:jc w:val="both"/>
        <w:rPr>
          <w:rFonts w:ascii="Times New Roman" w:hAnsi="Times New Roman"/>
          <w:sz w:val="28"/>
          <w:szCs w:val="28"/>
          <w:lang w:val="kk-KZ"/>
        </w:rPr>
      </w:pPr>
    </w:p>
    <w:p w:rsidR="00B20AAF" w:rsidRDefault="00432060" w:rsidP="001054C9">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 xml:space="preserve">Ғылыми-зерттеу жұмыстарының </w:t>
      </w:r>
      <w:r w:rsidR="009200EA" w:rsidRPr="00432060">
        <w:rPr>
          <w:rFonts w:ascii="Times New Roman" w:hAnsi="Times New Roman" w:cs="Times New Roman"/>
          <w:sz w:val="28"/>
          <w:szCs w:val="28"/>
          <w:lang w:val="kk-KZ"/>
        </w:rPr>
        <w:t>2020 ж. нәтижесі бойынша аула</w:t>
      </w:r>
      <w:r>
        <w:rPr>
          <w:rFonts w:ascii="Times New Roman" w:hAnsi="Times New Roman" w:cs="Times New Roman"/>
          <w:sz w:val="28"/>
          <w:szCs w:val="28"/>
          <w:lang w:val="kk-KZ"/>
        </w:rPr>
        <w:t>у</w:t>
      </w:r>
      <w:r w:rsidR="009200EA" w:rsidRPr="00432060">
        <w:rPr>
          <w:rFonts w:ascii="Times New Roman" w:hAnsi="Times New Roman" w:cs="Times New Roman"/>
          <w:sz w:val="28"/>
          <w:szCs w:val="28"/>
          <w:lang w:val="kk-KZ"/>
        </w:rPr>
        <w:t xml:space="preserve">да </w:t>
      </w:r>
      <w:r>
        <w:rPr>
          <w:rFonts w:ascii="Times New Roman" w:hAnsi="Times New Roman"/>
          <w:sz w:val="28"/>
          <w:szCs w:val="28"/>
          <w:lang w:val="kk-KZ"/>
        </w:rPr>
        <w:t>572</w:t>
      </w:r>
      <w:r w:rsidR="009200EA" w:rsidRPr="00432060">
        <w:rPr>
          <w:rFonts w:ascii="Times New Roman" w:hAnsi="Times New Roman"/>
          <w:sz w:val="28"/>
          <w:szCs w:val="28"/>
          <w:lang w:val="kk-KZ"/>
        </w:rPr>
        <w:t xml:space="preserve"> дана көксерке ұсталды. </w:t>
      </w:r>
      <w:r>
        <w:rPr>
          <w:rFonts w:ascii="Times New Roman" w:hAnsi="Times New Roman"/>
          <w:sz w:val="28"/>
          <w:szCs w:val="28"/>
          <w:lang w:val="kk-KZ"/>
        </w:rPr>
        <w:t>Ұсталған көксеркенің ж</w:t>
      </w:r>
      <w:r w:rsidR="009200EA" w:rsidRPr="00432060">
        <w:rPr>
          <w:rFonts w:ascii="Times New Roman" w:hAnsi="Times New Roman"/>
          <w:sz w:val="28"/>
          <w:szCs w:val="28"/>
          <w:lang w:val="kk-KZ"/>
        </w:rPr>
        <w:t>астық қатары 1 мен 1</w:t>
      </w:r>
      <w:r>
        <w:rPr>
          <w:rFonts w:ascii="Times New Roman" w:hAnsi="Times New Roman"/>
          <w:sz w:val="28"/>
          <w:szCs w:val="28"/>
          <w:lang w:val="kk-KZ"/>
        </w:rPr>
        <w:t>1</w:t>
      </w:r>
      <w:r w:rsidR="009200EA" w:rsidRPr="00432060">
        <w:rPr>
          <w:rFonts w:ascii="Times New Roman" w:hAnsi="Times New Roman"/>
          <w:sz w:val="28"/>
          <w:szCs w:val="28"/>
          <w:lang w:val="kk-KZ"/>
        </w:rPr>
        <w:t xml:space="preserve"> жас аралығын құрады</w:t>
      </w:r>
      <w:r>
        <w:rPr>
          <w:rFonts w:ascii="Times New Roman" w:hAnsi="Times New Roman"/>
          <w:sz w:val="28"/>
          <w:szCs w:val="28"/>
          <w:lang w:val="kk-KZ"/>
        </w:rPr>
        <w:t xml:space="preserve">. Ұзындық және салмақтық көрсеткіштері </w:t>
      </w:r>
      <w:r w:rsidRPr="00B20AAF">
        <w:rPr>
          <w:rFonts w:ascii="Times New Roman" w:hAnsi="Times New Roman"/>
          <w:sz w:val="28"/>
          <w:szCs w:val="28"/>
        </w:rPr>
        <w:t>8,0-86,5</w:t>
      </w:r>
      <w:r>
        <w:rPr>
          <w:rFonts w:ascii="Times New Roman" w:hAnsi="Times New Roman"/>
          <w:sz w:val="28"/>
          <w:szCs w:val="28"/>
          <w:lang w:val="kk-KZ"/>
        </w:rPr>
        <w:t xml:space="preserve"> см, </w:t>
      </w:r>
      <w:r w:rsidRPr="00B20AAF">
        <w:rPr>
          <w:rFonts w:ascii="Times New Roman" w:hAnsi="Times New Roman"/>
          <w:sz w:val="28"/>
          <w:szCs w:val="28"/>
        </w:rPr>
        <w:t>11-6825</w:t>
      </w:r>
      <w:r>
        <w:rPr>
          <w:rFonts w:ascii="Times New Roman" w:hAnsi="Times New Roman"/>
          <w:sz w:val="28"/>
          <w:szCs w:val="28"/>
          <w:lang w:val="kk-KZ"/>
        </w:rPr>
        <w:t xml:space="preserve"> г болды. </w:t>
      </w:r>
      <w:r w:rsidR="009200EA" w:rsidRPr="00432060">
        <w:rPr>
          <w:rFonts w:ascii="Times New Roman" w:hAnsi="Times New Roman"/>
          <w:sz w:val="28"/>
          <w:szCs w:val="28"/>
          <w:lang w:val="kk-KZ"/>
        </w:rPr>
        <w:t>Олардың ішінде дене ұзындықтары 1</w:t>
      </w:r>
      <w:r w:rsidR="003C23C8">
        <w:rPr>
          <w:rFonts w:ascii="Times New Roman" w:hAnsi="Times New Roman"/>
          <w:sz w:val="28"/>
          <w:szCs w:val="28"/>
          <w:lang w:val="kk-KZ"/>
        </w:rPr>
        <w:t>6</w:t>
      </w:r>
      <w:r w:rsidR="009200EA" w:rsidRPr="00432060">
        <w:rPr>
          <w:rFonts w:ascii="Times New Roman" w:hAnsi="Times New Roman"/>
          <w:sz w:val="28"/>
          <w:szCs w:val="28"/>
          <w:lang w:val="kk-KZ"/>
        </w:rPr>
        <w:t>,</w:t>
      </w:r>
      <w:r w:rsidR="003C23C8">
        <w:rPr>
          <w:rFonts w:ascii="Times New Roman" w:hAnsi="Times New Roman"/>
          <w:sz w:val="28"/>
          <w:szCs w:val="28"/>
          <w:lang w:val="kk-KZ"/>
        </w:rPr>
        <w:t>5</w:t>
      </w:r>
      <w:r w:rsidR="009200EA" w:rsidRPr="00432060">
        <w:rPr>
          <w:rFonts w:ascii="Times New Roman" w:hAnsi="Times New Roman"/>
          <w:sz w:val="28"/>
          <w:szCs w:val="28"/>
          <w:lang w:val="kk-KZ"/>
        </w:rPr>
        <w:t>-3</w:t>
      </w:r>
      <w:r w:rsidR="003C23C8">
        <w:rPr>
          <w:rFonts w:ascii="Times New Roman" w:hAnsi="Times New Roman"/>
          <w:sz w:val="28"/>
          <w:szCs w:val="28"/>
          <w:lang w:val="kk-KZ"/>
        </w:rPr>
        <w:t>6</w:t>
      </w:r>
      <w:r w:rsidR="009200EA" w:rsidRPr="00432060">
        <w:rPr>
          <w:rFonts w:ascii="Times New Roman" w:hAnsi="Times New Roman"/>
          <w:sz w:val="28"/>
          <w:szCs w:val="28"/>
          <w:lang w:val="kk-KZ"/>
        </w:rPr>
        <w:t>,</w:t>
      </w:r>
      <w:r w:rsidR="003C23C8">
        <w:rPr>
          <w:rFonts w:ascii="Times New Roman" w:hAnsi="Times New Roman"/>
          <w:sz w:val="28"/>
          <w:szCs w:val="28"/>
          <w:lang w:val="kk-KZ"/>
        </w:rPr>
        <w:t>0</w:t>
      </w:r>
      <w:r w:rsidR="009200EA" w:rsidRPr="00432060">
        <w:rPr>
          <w:rFonts w:ascii="Times New Roman" w:hAnsi="Times New Roman"/>
          <w:sz w:val="28"/>
          <w:szCs w:val="28"/>
          <w:lang w:val="kk-KZ"/>
        </w:rPr>
        <w:t xml:space="preserve"> см, дене салмақтары </w:t>
      </w:r>
      <w:r w:rsidR="003C23C8">
        <w:rPr>
          <w:rFonts w:ascii="Times New Roman" w:hAnsi="Times New Roman"/>
          <w:sz w:val="28"/>
          <w:szCs w:val="28"/>
          <w:lang w:val="kk-KZ"/>
        </w:rPr>
        <w:t>71</w:t>
      </w:r>
      <w:r w:rsidR="009200EA" w:rsidRPr="00432060">
        <w:rPr>
          <w:rFonts w:ascii="Times New Roman" w:hAnsi="Times New Roman"/>
          <w:sz w:val="28"/>
          <w:szCs w:val="28"/>
          <w:lang w:val="kk-KZ"/>
        </w:rPr>
        <w:t>-</w:t>
      </w:r>
      <w:r w:rsidR="003C23C8">
        <w:rPr>
          <w:rFonts w:ascii="Times New Roman" w:hAnsi="Times New Roman"/>
          <w:sz w:val="28"/>
          <w:szCs w:val="28"/>
          <w:lang w:val="kk-KZ"/>
        </w:rPr>
        <w:t>7</w:t>
      </w:r>
      <w:r w:rsidR="009200EA" w:rsidRPr="00432060">
        <w:rPr>
          <w:rFonts w:ascii="Times New Roman" w:hAnsi="Times New Roman"/>
          <w:sz w:val="28"/>
          <w:szCs w:val="28"/>
          <w:lang w:val="kk-KZ"/>
        </w:rPr>
        <w:t>22 г болатын 2-</w:t>
      </w:r>
      <w:r w:rsidR="003C23C8">
        <w:rPr>
          <w:rFonts w:ascii="Times New Roman" w:hAnsi="Times New Roman"/>
          <w:sz w:val="28"/>
          <w:szCs w:val="28"/>
          <w:lang w:val="kk-KZ"/>
        </w:rPr>
        <w:t>4</w:t>
      </w:r>
      <w:r w:rsidR="009200EA" w:rsidRPr="00432060">
        <w:rPr>
          <w:rFonts w:ascii="Times New Roman" w:hAnsi="Times New Roman"/>
          <w:sz w:val="28"/>
          <w:szCs w:val="28"/>
          <w:lang w:val="kk-KZ"/>
        </w:rPr>
        <w:t xml:space="preserve"> жастық </w:t>
      </w:r>
      <w:r w:rsidR="003C23C8">
        <w:rPr>
          <w:rFonts w:ascii="Times New Roman" w:hAnsi="Times New Roman"/>
          <w:sz w:val="28"/>
          <w:szCs w:val="28"/>
          <w:lang w:val="kk-KZ"/>
        </w:rPr>
        <w:t>топтар басым болып</w:t>
      </w:r>
      <w:r w:rsidR="009200EA" w:rsidRPr="00432060">
        <w:rPr>
          <w:rFonts w:ascii="Times New Roman" w:hAnsi="Times New Roman"/>
          <w:sz w:val="28"/>
          <w:szCs w:val="28"/>
          <w:lang w:val="kk-KZ"/>
        </w:rPr>
        <w:t xml:space="preserve"> жалпы ауланымның </w:t>
      </w:r>
      <w:r w:rsidR="003C23C8">
        <w:rPr>
          <w:rFonts w:ascii="Times New Roman" w:hAnsi="Times New Roman"/>
          <w:sz w:val="28"/>
          <w:szCs w:val="28"/>
          <w:lang w:val="kk-KZ"/>
        </w:rPr>
        <w:t>77</w:t>
      </w:r>
      <w:r w:rsidR="009200EA" w:rsidRPr="00432060">
        <w:rPr>
          <w:rFonts w:ascii="Times New Roman" w:hAnsi="Times New Roman"/>
          <w:sz w:val="28"/>
          <w:szCs w:val="28"/>
          <w:lang w:val="kk-KZ"/>
        </w:rPr>
        <w:t>,</w:t>
      </w:r>
      <w:r w:rsidR="003C23C8">
        <w:rPr>
          <w:rFonts w:ascii="Times New Roman" w:hAnsi="Times New Roman"/>
          <w:sz w:val="28"/>
          <w:szCs w:val="28"/>
          <w:lang w:val="kk-KZ"/>
        </w:rPr>
        <w:t>9</w:t>
      </w:r>
      <w:r w:rsidR="009200EA" w:rsidRPr="00432060">
        <w:rPr>
          <w:rFonts w:ascii="Times New Roman" w:hAnsi="Times New Roman"/>
          <w:sz w:val="28"/>
          <w:szCs w:val="28"/>
          <w:lang w:val="kk-KZ"/>
        </w:rPr>
        <w:t xml:space="preserve">% құраса, </w:t>
      </w:r>
      <w:r w:rsidR="00590C2B">
        <w:rPr>
          <w:rFonts w:ascii="Times New Roman" w:hAnsi="Times New Roman"/>
          <w:sz w:val="28"/>
          <w:szCs w:val="28"/>
          <w:lang w:val="kk-KZ"/>
        </w:rPr>
        <w:t>5-11</w:t>
      </w:r>
      <w:r w:rsidR="009200EA" w:rsidRPr="00432060">
        <w:rPr>
          <w:rFonts w:ascii="Times New Roman" w:hAnsi="Times New Roman"/>
          <w:sz w:val="28"/>
          <w:szCs w:val="28"/>
          <w:lang w:val="kk-KZ"/>
        </w:rPr>
        <w:t xml:space="preserve"> жастағы топтар ауланымның </w:t>
      </w:r>
      <w:r w:rsidR="00590C2B">
        <w:rPr>
          <w:rFonts w:ascii="Times New Roman" w:hAnsi="Times New Roman"/>
          <w:sz w:val="28"/>
          <w:szCs w:val="28"/>
          <w:lang w:val="kk-KZ"/>
        </w:rPr>
        <w:t>1</w:t>
      </w:r>
      <w:r w:rsidR="003C23C8">
        <w:rPr>
          <w:rFonts w:ascii="Times New Roman" w:hAnsi="Times New Roman"/>
          <w:sz w:val="28"/>
          <w:szCs w:val="28"/>
          <w:lang w:val="kk-KZ"/>
        </w:rPr>
        <w:t>8</w:t>
      </w:r>
      <w:r w:rsidR="00590C2B">
        <w:rPr>
          <w:rFonts w:ascii="Times New Roman" w:hAnsi="Times New Roman"/>
          <w:sz w:val="28"/>
          <w:szCs w:val="28"/>
          <w:lang w:val="kk-KZ"/>
        </w:rPr>
        <w:t>,1</w:t>
      </w:r>
      <w:r w:rsidR="009200EA" w:rsidRPr="00432060">
        <w:rPr>
          <w:rFonts w:ascii="Times New Roman" w:hAnsi="Times New Roman"/>
          <w:sz w:val="28"/>
          <w:szCs w:val="28"/>
          <w:lang w:val="kk-KZ"/>
        </w:rPr>
        <w:t xml:space="preserve">% құрады (сурет </w:t>
      </w:r>
      <w:r>
        <w:rPr>
          <w:rFonts w:ascii="Times New Roman" w:hAnsi="Times New Roman"/>
          <w:sz w:val="28"/>
          <w:szCs w:val="28"/>
          <w:lang w:val="kk-KZ"/>
        </w:rPr>
        <w:t>1</w:t>
      </w:r>
      <w:r w:rsidR="001F3BDD">
        <w:rPr>
          <w:rFonts w:ascii="Times New Roman" w:hAnsi="Times New Roman"/>
          <w:sz w:val="28"/>
          <w:szCs w:val="28"/>
          <w:lang w:val="kk-KZ"/>
        </w:rPr>
        <w:t>1</w:t>
      </w:r>
      <w:r w:rsidR="009200EA" w:rsidRPr="00432060">
        <w:rPr>
          <w:rFonts w:ascii="Times New Roman" w:hAnsi="Times New Roman"/>
          <w:sz w:val="28"/>
          <w:szCs w:val="28"/>
          <w:lang w:val="kk-KZ"/>
        </w:rPr>
        <w:t>).</w:t>
      </w:r>
      <w:r w:rsidR="001054C9">
        <w:rPr>
          <w:rFonts w:ascii="Times New Roman" w:hAnsi="Times New Roman"/>
          <w:sz w:val="28"/>
          <w:szCs w:val="28"/>
          <w:lang w:val="kk-KZ"/>
        </w:rPr>
        <w:t xml:space="preserve">    </w:t>
      </w:r>
    </w:p>
    <w:p w:rsidR="00B20AAF" w:rsidRDefault="00727264" w:rsidP="00727264">
      <w:pPr>
        <w:spacing w:after="0" w:line="240" w:lineRule="auto"/>
        <w:jc w:val="center"/>
        <w:rPr>
          <w:rFonts w:ascii="Times New Roman" w:hAnsi="Times New Roman"/>
          <w:sz w:val="28"/>
          <w:szCs w:val="28"/>
          <w:lang w:val="kk-KZ"/>
        </w:rPr>
      </w:pPr>
      <w:r>
        <w:rPr>
          <w:noProof/>
          <w:lang w:eastAsia="ru-RU"/>
        </w:rPr>
        <w:drawing>
          <wp:inline distT="0" distB="0" distL="0" distR="0" wp14:anchorId="78FC2FA7" wp14:editId="7DBD154C">
            <wp:extent cx="5805055" cy="2798445"/>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34593" w:rsidRPr="00590C2B" w:rsidRDefault="00727264" w:rsidP="001054C9">
      <w:pPr>
        <w:spacing w:after="0" w:line="240" w:lineRule="auto"/>
        <w:jc w:val="right"/>
        <w:rPr>
          <w:rFonts w:ascii="Times New Roman" w:hAnsi="Times New Roman" w:cs="Times New Roman"/>
          <w:sz w:val="28"/>
          <w:szCs w:val="28"/>
          <w:lang w:val="kk-KZ"/>
        </w:rPr>
      </w:pPr>
      <w:r w:rsidRPr="00643666">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w:t>
      </w:r>
      <w:r w:rsidR="001F3BDD">
        <w:rPr>
          <w:rFonts w:ascii="Times New Roman" w:hAnsi="Times New Roman" w:cs="Times New Roman"/>
          <w:sz w:val="28"/>
          <w:szCs w:val="28"/>
          <w:lang w:val="kk-KZ"/>
        </w:rPr>
        <w:t>1</w:t>
      </w:r>
      <w:r w:rsidRPr="00643666">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20</w:t>
      </w:r>
      <w:r w:rsidR="00A90DB5">
        <w:rPr>
          <w:rFonts w:ascii="Times New Roman" w:hAnsi="Times New Roman" w:cs="Times New Roman"/>
          <w:sz w:val="28"/>
          <w:szCs w:val="28"/>
          <w:lang w:val="kk-KZ"/>
        </w:rPr>
        <w:t>20</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 Қапшағай су қоймасынан ұсталған көксеркенің үлесі, </w:t>
      </w:r>
      <w:r w:rsidRPr="007B2744">
        <w:rPr>
          <w:rFonts w:ascii="Times New Roman" w:hAnsi="Times New Roman" w:cs="Times New Roman"/>
          <w:sz w:val="28"/>
          <w:szCs w:val="28"/>
          <w:lang w:val="kk-KZ"/>
        </w:rPr>
        <w:t>%</w:t>
      </w:r>
    </w:p>
    <w:p w:rsidR="00727264" w:rsidRDefault="00634593" w:rsidP="00DA3ED9">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sz w:val="28"/>
          <w:szCs w:val="28"/>
          <w:lang w:val="kk-KZ"/>
        </w:rPr>
        <w:lastRenderedPageBreak/>
        <w:t>2021</w:t>
      </w:r>
      <w:r w:rsidR="00696DBB">
        <w:rPr>
          <w:rFonts w:ascii="Times New Roman" w:hAnsi="Times New Roman"/>
          <w:sz w:val="28"/>
          <w:szCs w:val="28"/>
          <w:lang w:val="kk-KZ"/>
        </w:rPr>
        <w:t xml:space="preserve"> ж. ғылыми-зерттеу жұмысы бойынша Қапшағай </w:t>
      </w:r>
      <w:r w:rsidR="00A90DB5">
        <w:rPr>
          <w:rFonts w:ascii="Times New Roman" w:hAnsi="Times New Roman"/>
          <w:sz w:val="28"/>
          <w:szCs w:val="28"/>
          <w:lang w:val="kk-KZ"/>
        </w:rPr>
        <w:t xml:space="preserve">суқоймасынан 574 дана көксерке ұсталды. Ұзындықтары </w:t>
      </w:r>
      <w:r w:rsidR="00A90DB5" w:rsidRPr="00805A48">
        <w:rPr>
          <w:rFonts w:ascii="Times New Roman" w:hAnsi="Times New Roman"/>
          <w:color w:val="000000" w:themeColor="text1"/>
          <w:sz w:val="28"/>
          <w:szCs w:val="28"/>
        </w:rPr>
        <w:t>10,4</w:t>
      </w:r>
      <w:r w:rsidR="00A90DB5">
        <w:rPr>
          <w:rFonts w:ascii="Times New Roman" w:hAnsi="Times New Roman"/>
          <w:color w:val="000000" w:themeColor="text1"/>
          <w:sz w:val="28"/>
          <w:szCs w:val="28"/>
          <w:lang w:val="kk-KZ"/>
        </w:rPr>
        <w:t xml:space="preserve"> см ден </w:t>
      </w:r>
      <w:r w:rsidR="00A90DB5" w:rsidRPr="00805A48">
        <w:rPr>
          <w:rFonts w:ascii="Times New Roman" w:hAnsi="Times New Roman"/>
          <w:color w:val="000000" w:themeColor="text1"/>
          <w:sz w:val="28"/>
          <w:szCs w:val="28"/>
        </w:rPr>
        <w:t>81,2</w:t>
      </w:r>
      <w:r w:rsidR="00A90DB5">
        <w:rPr>
          <w:rFonts w:ascii="Times New Roman" w:hAnsi="Times New Roman"/>
          <w:color w:val="000000" w:themeColor="text1"/>
          <w:sz w:val="28"/>
          <w:szCs w:val="28"/>
          <w:lang w:val="kk-KZ"/>
        </w:rPr>
        <w:t xml:space="preserve"> см аралығында, ал </w:t>
      </w:r>
      <w:r w:rsidR="00A90DB5">
        <w:rPr>
          <w:rFonts w:ascii="Times New Roman" w:hAnsi="Times New Roman"/>
          <w:sz w:val="28"/>
          <w:szCs w:val="28"/>
          <w:lang w:val="kk-KZ"/>
        </w:rPr>
        <w:t xml:space="preserve">салмақтық көрсеткіштері </w:t>
      </w:r>
      <w:r w:rsidR="00A90DB5" w:rsidRPr="00805A48">
        <w:rPr>
          <w:rFonts w:ascii="Times New Roman" w:hAnsi="Times New Roman"/>
          <w:color w:val="000000" w:themeColor="text1"/>
          <w:sz w:val="28"/>
          <w:szCs w:val="28"/>
        </w:rPr>
        <w:t>11-9060</w:t>
      </w:r>
      <w:r w:rsidR="00A90DB5">
        <w:rPr>
          <w:rFonts w:ascii="Times New Roman" w:hAnsi="Times New Roman"/>
          <w:color w:val="000000" w:themeColor="text1"/>
          <w:sz w:val="28"/>
          <w:szCs w:val="28"/>
          <w:lang w:val="kk-KZ"/>
        </w:rPr>
        <w:t xml:space="preserve"> г аралығында болды. Жастық қатарын 1 ден 11 жас аралығындағы дарақтар құрады</w:t>
      </w:r>
      <w:r w:rsidR="00031172">
        <w:rPr>
          <w:rFonts w:ascii="Times New Roman" w:hAnsi="Times New Roman"/>
          <w:color w:val="000000" w:themeColor="text1"/>
          <w:sz w:val="28"/>
          <w:szCs w:val="28"/>
          <w:lang w:val="kk-KZ"/>
        </w:rPr>
        <w:t xml:space="preserve">. Ауланған балықтардың ішінде </w:t>
      </w:r>
      <w:r w:rsidR="00DA3ED9">
        <w:rPr>
          <w:rFonts w:ascii="Times New Roman" w:hAnsi="Times New Roman"/>
          <w:color w:val="000000" w:themeColor="text1"/>
          <w:sz w:val="28"/>
          <w:szCs w:val="28"/>
          <w:lang w:val="kk-KZ"/>
        </w:rPr>
        <w:t xml:space="preserve">дене ұзындықтары 16,1-37,9 см, салмақтары 23-1001 г аралығындағы </w:t>
      </w:r>
      <w:r w:rsidR="00031172">
        <w:rPr>
          <w:rFonts w:ascii="Times New Roman" w:hAnsi="Times New Roman"/>
          <w:color w:val="000000" w:themeColor="text1"/>
          <w:sz w:val="28"/>
          <w:szCs w:val="28"/>
          <w:lang w:val="kk-KZ"/>
        </w:rPr>
        <w:t>2-4 жас</w:t>
      </w:r>
      <w:r w:rsidR="00DA3ED9">
        <w:rPr>
          <w:rFonts w:ascii="Times New Roman" w:hAnsi="Times New Roman"/>
          <w:color w:val="000000" w:themeColor="text1"/>
          <w:sz w:val="28"/>
          <w:szCs w:val="28"/>
          <w:lang w:val="kk-KZ"/>
        </w:rPr>
        <w:t>тық</w:t>
      </w:r>
      <w:r w:rsidR="00031172">
        <w:rPr>
          <w:rFonts w:ascii="Times New Roman" w:hAnsi="Times New Roman"/>
          <w:color w:val="000000" w:themeColor="text1"/>
          <w:sz w:val="28"/>
          <w:szCs w:val="28"/>
          <w:lang w:val="kk-KZ"/>
        </w:rPr>
        <w:t xml:space="preserve"> көксерке дарақтары басым болды және ауланымда 8</w:t>
      </w:r>
      <w:r w:rsidR="00DA3ED9">
        <w:rPr>
          <w:rFonts w:ascii="Times New Roman" w:hAnsi="Times New Roman"/>
          <w:color w:val="000000" w:themeColor="text1"/>
          <w:sz w:val="28"/>
          <w:szCs w:val="28"/>
          <w:lang w:val="kk-KZ"/>
        </w:rPr>
        <w:t>6</w:t>
      </w:r>
      <w:r w:rsidR="00031172">
        <w:rPr>
          <w:rFonts w:ascii="Times New Roman" w:hAnsi="Times New Roman"/>
          <w:color w:val="000000" w:themeColor="text1"/>
          <w:sz w:val="28"/>
          <w:szCs w:val="28"/>
          <w:lang w:val="kk-KZ"/>
        </w:rPr>
        <w:t>,</w:t>
      </w:r>
      <w:r w:rsidR="00DA3ED9">
        <w:rPr>
          <w:rFonts w:ascii="Times New Roman" w:hAnsi="Times New Roman"/>
          <w:color w:val="000000" w:themeColor="text1"/>
          <w:sz w:val="28"/>
          <w:szCs w:val="28"/>
          <w:lang w:val="kk-KZ"/>
        </w:rPr>
        <w:t>0</w:t>
      </w:r>
      <w:r w:rsidR="00031172">
        <w:rPr>
          <w:rFonts w:ascii="Times New Roman" w:hAnsi="Times New Roman"/>
          <w:color w:val="000000" w:themeColor="text1"/>
          <w:sz w:val="28"/>
          <w:szCs w:val="28"/>
        </w:rPr>
        <w:t>%</w:t>
      </w:r>
      <w:r w:rsidR="00031172">
        <w:rPr>
          <w:rFonts w:ascii="Times New Roman" w:hAnsi="Times New Roman"/>
          <w:color w:val="000000" w:themeColor="text1"/>
          <w:sz w:val="28"/>
          <w:szCs w:val="28"/>
          <w:lang w:val="kk-KZ"/>
        </w:rPr>
        <w:t xml:space="preserve"> құрады</w:t>
      </w:r>
      <w:r w:rsidR="00DA3ED9">
        <w:rPr>
          <w:rFonts w:ascii="Times New Roman" w:hAnsi="Times New Roman"/>
          <w:color w:val="000000" w:themeColor="text1"/>
          <w:sz w:val="28"/>
          <w:szCs w:val="28"/>
          <w:lang w:val="kk-KZ"/>
        </w:rPr>
        <w:t>, ал 5-11 жас аралығындағы дарақтардың үлесі 14,0</w:t>
      </w:r>
      <w:r w:rsidR="00DA3ED9">
        <w:rPr>
          <w:rFonts w:ascii="Times New Roman" w:hAnsi="Times New Roman"/>
          <w:color w:val="000000" w:themeColor="text1"/>
          <w:sz w:val="28"/>
          <w:szCs w:val="28"/>
        </w:rPr>
        <w:t>%</w:t>
      </w:r>
      <w:r w:rsidR="00DA3ED9">
        <w:rPr>
          <w:rFonts w:ascii="Times New Roman" w:hAnsi="Times New Roman"/>
          <w:color w:val="000000" w:themeColor="text1"/>
          <w:sz w:val="28"/>
          <w:szCs w:val="28"/>
          <w:lang w:val="kk-KZ"/>
        </w:rPr>
        <w:t xml:space="preserve"> көрсетті</w:t>
      </w:r>
      <w:r w:rsidR="009A39C7">
        <w:rPr>
          <w:rFonts w:ascii="Times New Roman" w:hAnsi="Times New Roman"/>
          <w:color w:val="000000" w:themeColor="text1"/>
          <w:sz w:val="28"/>
          <w:szCs w:val="28"/>
          <w:lang w:val="kk-KZ"/>
        </w:rPr>
        <w:t xml:space="preserve"> (сурет </w:t>
      </w:r>
      <w:r w:rsidR="001F3BDD">
        <w:rPr>
          <w:rFonts w:ascii="Times New Roman" w:hAnsi="Times New Roman"/>
          <w:color w:val="000000" w:themeColor="text1"/>
          <w:sz w:val="28"/>
          <w:szCs w:val="28"/>
          <w:lang w:val="kk-KZ"/>
        </w:rPr>
        <w:t>12</w:t>
      </w:r>
      <w:r w:rsidR="009A39C7">
        <w:rPr>
          <w:rFonts w:ascii="Times New Roman" w:hAnsi="Times New Roman"/>
          <w:color w:val="000000" w:themeColor="text1"/>
          <w:sz w:val="28"/>
          <w:szCs w:val="28"/>
          <w:lang w:val="kk-KZ"/>
        </w:rPr>
        <w:t xml:space="preserve">) </w:t>
      </w:r>
      <w:r w:rsidR="00A55CB9">
        <w:rPr>
          <w:rFonts w:ascii="Times New Roman" w:hAnsi="Times New Roman"/>
          <w:color w:val="000000" w:themeColor="text1"/>
          <w:sz w:val="28"/>
          <w:szCs w:val="28"/>
          <w:lang w:val="kk-KZ"/>
        </w:rPr>
        <w:t xml:space="preserve"> </w:t>
      </w:r>
      <w:r w:rsidR="00A55CB9">
        <w:rPr>
          <w:rFonts w:ascii="Times New Roman" w:hAnsi="Times New Roman" w:cs="Times New Roman"/>
          <w:color w:val="000000" w:themeColor="text1"/>
          <w:sz w:val="28"/>
          <w:szCs w:val="28"/>
          <w:lang w:val="kk-KZ"/>
        </w:rPr>
        <w:t>[</w:t>
      </w:r>
      <w:r w:rsidR="00A55CB9" w:rsidRPr="001054C9">
        <w:rPr>
          <w:rFonts w:ascii="Times New Roman" w:hAnsi="Times New Roman" w:cs="Times New Roman"/>
          <w:color w:val="000000" w:themeColor="text1"/>
          <w:sz w:val="28"/>
          <w:szCs w:val="28"/>
          <w:lang w:val="kk-KZ"/>
        </w:rPr>
        <w:t>12</w:t>
      </w:r>
      <w:r w:rsidR="00F72DF3">
        <w:rPr>
          <w:rFonts w:ascii="Times New Roman" w:hAnsi="Times New Roman" w:cs="Times New Roman"/>
          <w:color w:val="000000" w:themeColor="text1"/>
          <w:sz w:val="28"/>
          <w:szCs w:val="28"/>
          <w:lang w:val="kk-KZ"/>
        </w:rPr>
        <w:t>5</w:t>
      </w:r>
      <w:r w:rsidR="00A55CB9">
        <w:rPr>
          <w:rFonts w:ascii="Times New Roman" w:hAnsi="Times New Roman" w:cs="Times New Roman"/>
          <w:color w:val="000000" w:themeColor="text1"/>
          <w:sz w:val="28"/>
          <w:szCs w:val="28"/>
          <w:lang w:val="kk-KZ"/>
        </w:rPr>
        <w:t>]</w:t>
      </w:r>
      <w:r w:rsidR="00A90DB5">
        <w:rPr>
          <w:rFonts w:ascii="Times New Roman" w:hAnsi="Times New Roman"/>
          <w:color w:val="000000" w:themeColor="text1"/>
          <w:sz w:val="28"/>
          <w:szCs w:val="28"/>
          <w:lang w:val="kk-KZ"/>
        </w:rPr>
        <w:t xml:space="preserve">. </w:t>
      </w:r>
    </w:p>
    <w:p w:rsidR="00DA3ED9" w:rsidRPr="00DA3ED9" w:rsidRDefault="00DA3ED9" w:rsidP="00DA3ED9">
      <w:pPr>
        <w:spacing w:after="0" w:line="240" w:lineRule="auto"/>
        <w:ind w:firstLine="709"/>
        <w:jc w:val="both"/>
        <w:rPr>
          <w:rFonts w:ascii="Times New Roman" w:hAnsi="Times New Roman"/>
          <w:color w:val="000000" w:themeColor="text1"/>
          <w:sz w:val="28"/>
          <w:szCs w:val="28"/>
          <w:lang w:val="kk-KZ"/>
        </w:rPr>
      </w:pPr>
    </w:p>
    <w:p w:rsidR="00727264" w:rsidRDefault="00BB14D0" w:rsidP="00634593">
      <w:pPr>
        <w:spacing w:after="0" w:line="240" w:lineRule="auto"/>
        <w:ind w:firstLine="709"/>
        <w:jc w:val="both"/>
        <w:rPr>
          <w:rFonts w:ascii="Times New Roman" w:hAnsi="Times New Roman"/>
          <w:sz w:val="28"/>
          <w:szCs w:val="28"/>
          <w:lang w:val="kk-KZ"/>
        </w:rPr>
      </w:pPr>
      <w:r>
        <w:rPr>
          <w:noProof/>
          <w:lang w:eastAsia="ru-RU"/>
        </w:rPr>
        <w:drawing>
          <wp:inline distT="0" distB="0" distL="0" distR="0" wp14:anchorId="59E6F9B9" wp14:editId="0D070474">
            <wp:extent cx="5195094" cy="3042444"/>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B14D0" w:rsidRDefault="00BB14D0" w:rsidP="00BB14D0">
      <w:pPr>
        <w:spacing w:after="0" w:line="240" w:lineRule="auto"/>
        <w:jc w:val="center"/>
        <w:rPr>
          <w:rFonts w:ascii="Times New Roman" w:hAnsi="Times New Roman" w:cs="Times New Roman"/>
          <w:sz w:val="28"/>
          <w:szCs w:val="28"/>
          <w:lang w:val="kk-KZ"/>
        </w:rPr>
      </w:pPr>
      <w:r w:rsidRPr="00643666">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w:t>
      </w:r>
      <w:r w:rsidR="001F3BDD">
        <w:rPr>
          <w:rFonts w:ascii="Times New Roman" w:hAnsi="Times New Roman" w:cs="Times New Roman"/>
          <w:sz w:val="28"/>
          <w:szCs w:val="28"/>
          <w:lang w:val="kk-KZ"/>
        </w:rPr>
        <w:t>2</w:t>
      </w:r>
      <w:r w:rsidRPr="00643666">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20</w:t>
      </w:r>
      <w:r>
        <w:rPr>
          <w:rFonts w:ascii="Times New Roman" w:hAnsi="Times New Roman" w:cs="Times New Roman"/>
          <w:sz w:val="28"/>
          <w:szCs w:val="28"/>
          <w:lang w:val="kk-KZ"/>
        </w:rPr>
        <w:t>20</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 Қапшағай су қоймасынан ұсталған көксеркенің үлесі, </w:t>
      </w:r>
      <w:r w:rsidRPr="007B2744">
        <w:rPr>
          <w:rFonts w:ascii="Times New Roman" w:hAnsi="Times New Roman" w:cs="Times New Roman"/>
          <w:sz w:val="28"/>
          <w:szCs w:val="28"/>
          <w:lang w:val="kk-KZ"/>
        </w:rPr>
        <w:t>%</w:t>
      </w:r>
    </w:p>
    <w:p w:rsidR="00BB14D0" w:rsidRDefault="00BB14D0" w:rsidP="00BB14D0">
      <w:pPr>
        <w:spacing w:after="0" w:line="240" w:lineRule="auto"/>
        <w:jc w:val="both"/>
        <w:rPr>
          <w:rFonts w:ascii="Times New Roman" w:hAnsi="Times New Roman"/>
          <w:sz w:val="28"/>
          <w:szCs w:val="28"/>
          <w:lang w:val="kk-KZ"/>
        </w:rPr>
      </w:pPr>
    </w:p>
    <w:p w:rsidR="000D657F" w:rsidRPr="0024120E" w:rsidRDefault="00A32BAD" w:rsidP="000D657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Төменде </w:t>
      </w:r>
      <w:r w:rsidR="00D53F4C">
        <w:rPr>
          <w:rFonts w:ascii="Times New Roman" w:hAnsi="Times New Roman"/>
          <w:sz w:val="28"/>
          <w:szCs w:val="28"/>
          <w:lang w:val="kk-KZ"/>
        </w:rPr>
        <w:t>9</w:t>
      </w:r>
      <w:r>
        <w:rPr>
          <w:rFonts w:ascii="Times New Roman" w:hAnsi="Times New Roman"/>
          <w:sz w:val="28"/>
          <w:szCs w:val="28"/>
          <w:lang w:val="kk-KZ"/>
        </w:rPr>
        <w:t xml:space="preserve"> </w:t>
      </w:r>
      <w:r w:rsidR="00E05979">
        <w:rPr>
          <w:rFonts w:ascii="Times New Roman" w:hAnsi="Times New Roman"/>
          <w:sz w:val="28"/>
          <w:szCs w:val="28"/>
          <w:lang w:val="kk-KZ"/>
        </w:rPr>
        <w:t xml:space="preserve">- </w:t>
      </w:r>
      <w:r>
        <w:rPr>
          <w:rFonts w:ascii="Times New Roman" w:hAnsi="Times New Roman"/>
          <w:sz w:val="28"/>
          <w:szCs w:val="28"/>
          <w:lang w:val="kk-KZ"/>
        </w:rPr>
        <w:t xml:space="preserve">кестеде Қапшағай суқоймасынан ұсталған көксеркенің биологиялық көрсеткіштерінің динамикасы берілген. </w:t>
      </w:r>
      <w:r w:rsidR="0024120E">
        <w:rPr>
          <w:rFonts w:ascii="Times New Roman" w:hAnsi="Times New Roman"/>
          <w:sz w:val="28"/>
          <w:szCs w:val="28"/>
          <w:lang w:val="kk-KZ"/>
        </w:rPr>
        <w:t>Кестеден байқалғандай, көп жылдық динамика бойынша көксеркенің ұзындық</w:t>
      </w:r>
      <w:r w:rsidR="0024120E" w:rsidRPr="007B2744">
        <w:rPr>
          <w:rFonts w:ascii="Times New Roman" w:hAnsi="Times New Roman"/>
          <w:sz w:val="28"/>
          <w:szCs w:val="28"/>
          <w:lang w:val="kk-KZ"/>
        </w:rPr>
        <w:t>-</w:t>
      </w:r>
      <w:r w:rsidR="0024120E">
        <w:rPr>
          <w:rFonts w:ascii="Times New Roman" w:hAnsi="Times New Roman"/>
          <w:sz w:val="28"/>
          <w:szCs w:val="28"/>
          <w:lang w:val="kk-KZ"/>
        </w:rPr>
        <w:t>салмақтық көрсеткіштер</w:t>
      </w:r>
      <w:r w:rsidR="008C04A1">
        <w:rPr>
          <w:rFonts w:ascii="Times New Roman" w:hAnsi="Times New Roman"/>
          <w:sz w:val="28"/>
          <w:szCs w:val="28"/>
          <w:lang w:val="kk-KZ"/>
        </w:rPr>
        <w:t>інде айтарлықтай айырмашылықтар</w:t>
      </w:r>
      <w:r w:rsidR="0024120E">
        <w:rPr>
          <w:rFonts w:ascii="Times New Roman" w:hAnsi="Times New Roman"/>
          <w:sz w:val="28"/>
          <w:szCs w:val="28"/>
          <w:lang w:val="kk-KZ"/>
        </w:rPr>
        <w:t xml:space="preserve"> немесе ауытқушылықтар жоқ. </w:t>
      </w:r>
    </w:p>
    <w:p w:rsidR="007D4929" w:rsidRPr="007B2744" w:rsidRDefault="001F1DB8" w:rsidP="000D657F">
      <w:pPr>
        <w:spacing w:after="0" w:line="220" w:lineRule="exact"/>
        <w:jc w:val="both"/>
        <w:rPr>
          <w:rFonts w:ascii="Times New Roman" w:hAnsi="Times New Roman"/>
          <w:sz w:val="28"/>
          <w:szCs w:val="28"/>
          <w:lang w:val="kk-KZ"/>
        </w:rPr>
      </w:pPr>
      <w:r>
        <w:rPr>
          <w:rFonts w:ascii="Times New Roman" w:hAnsi="Times New Roman"/>
          <w:sz w:val="28"/>
          <w:szCs w:val="28"/>
          <w:lang w:val="kk-KZ"/>
        </w:rPr>
        <w:t xml:space="preserve"> </w:t>
      </w:r>
    </w:p>
    <w:p w:rsidR="000D657F" w:rsidRPr="007B2744" w:rsidRDefault="00A32BAD" w:rsidP="006F79D6">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00F93D95" w:rsidRPr="007B2744">
        <w:rPr>
          <w:rFonts w:ascii="Times New Roman" w:hAnsi="Times New Roman"/>
          <w:sz w:val="28"/>
          <w:szCs w:val="28"/>
          <w:lang w:val="kk-KZ"/>
        </w:rPr>
        <w:t xml:space="preserve"> </w:t>
      </w:r>
      <w:r w:rsidR="00D53F4C">
        <w:rPr>
          <w:rFonts w:ascii="Times New Roman" w:hAnsi="Times New Roman"/>
          <w:sz w:val="28"/>
          <w:szCs w:val="28"/>
          <w:lang w:val="kk-KZ"/>
        </w:rPr>
        <w:t>9</w:t>
      </w:r>
      <w:r w:rsidR="000D657F" w:rsidRPr="007B2744">
        <w:rPr>
          <w:rFonts w:ascii="Times New Roman" w:hAnsi="Times New Roman"/>
          <w:sz w:val="28"/>
          <w:szCs w:val="28"/>
          <w:lang w:val="kk-KZ"/>
        </w:rPr>
        <w:t xml:space="preserve"> </w:t>
      </w:r>
      <w:r w:rsidR="00E05979" w:rsidRPr="007B2744">
        <w:rPr>
          <w:rFonts w:ascii="Times New Roman" w:hAnsi="Times New Roman"/>
          <w:sz w:val="28"/>
          <w:szCs w:val="28"/>
          <w:lang w:val="kk-KZ"/>
        </w:rPr>
        <w:t>-</w:t>
      </w:r>
      <w:r w:rsidR="000D657F" w:rsidRPr="007B2744">
        <w:rPr>
          <w:rFonts w:ascii="Times New Roman" w:hAnsi="Times New Roman"/>
          <w:sz w:val="28"/>
          <w:szCs w:val="28"/>
          <w:lang w:val="kk-KZ"/>
        </w:rPr>
        <w:t xml:space="preserve"> </w:t>
      </w:r>
      <w:r w:rsidR="004E70F0" w:rsidRPr="007B2744">
        <w:rPr>
          <w:rFonts w:ascii="Times New Roman" w:hAnsi="Times New Roman"/>
          <w:sz w:val="28"/>
          <w:szCs w:val="28"/>
          <w:lang w:val="kk-KZ"/>
        </w:rPr>
        <w:t>2018</w:t>
      </w:r>
      <w:r w:rsidR="007F72BC">
        <w:rPr>
          <w:rFonts w:ascii="Times New Roman" w:hAnsi="Times New Roman"/>
          <w:sz w:val="28"/>
          <w:szCs w:val="28"/>
          <w:lang w:val="kk-KZ"/>
        </w:rPr>
        <w:t>-2021</w:t>
      </w:r>
      <w:r w:rsidR="004E70F0">
        <w:rPr>
          <w:rFonts w:ascii="Times New Roman" w:hAnsi="Times New Roman"/>
          <w:sz w:val="28"/>
          <w:szCs w:val="28"/>
          <w:lang w:val="kk-KZ"/>
        </w:rPr>
        <w:t xml:space="preserve"> жж. к</w:t>
      </w:r>
      <w:r>
        <w:rPr>
          <w:rFonts w:ascii="Times New Roman" w:hAnsi="Times New Roman"/>
          <w:sz w:val="28"/>
          <w:szCs w:val="28"/>
          <w:lang w:val="kk-KZ"/>
        </w:rPr>
        <w:t xml:space="preserve">өксеркенің биологиялық көрсеткіштерінің </w:t>
      </w:r>
    </w:p>
    <w:p w:rsidR="000D657F" w:rsidRPr="007B2744" w:rsidRDefault="000D657F" w:rsidP="000D657F">
      <w:pPr>
        <w:spacing w:after="0" w:line="220" w:lineRule="exact"/>
        <w:jc w:val="both"/>
        <w:rPr>
          <w:rFonts w:ascii="Times New Roman" w:hAnsi="Times New Roman"/>
          <w:sz w:val="28"/>
          <w:szCs w:val="28"/>
          <w:lang w:val="kk-KZ"/>
        </w:rPr>
      </w:pPr>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6"/>
        <w:gridCol w:w="1376"/>
        <w:gridCol w:w="1572"/>
        <w:gridCol w:w="1841"/>
        <w:gridCol w:w="1702"/>
        <w:gridCol w:w="1134"/>
        <w:gridCol w:w="1159"/>
      </w:tblGrid>
      <w:tr w:rsidR="000D657F" w:rsidRPr="000D657F" w:rsidTr="003E3863">
        <w:trPr>
          <w:trHeight w:val="20"/>
          <w:jc w:val="center"/>
        </w:trPr>
        <w:tc>
          <w:tcPr>
            <w:tcW w:w="468" w:type="pct"/>
            <w:shd w:val="clear" w:color="auto" w:fill="auto"/>
            <w:noWrap/>
            <w:vAlign w:val="center"/>
          </w:tcPr>
          <w:p w:rsidR="000D657F" w:rsidRPr="0027151C" w:rsidRDefault="0027151C" w:rsidP="006F79D6">
            <w:pPr>
              <w:spacing w:after="0" w:line="240" w:lineRule="auto"/>
              <w:jc w:val="center"/>
              <w:rPr>
                <w:rFonts w:ascii="Times New Roman" w:hAnsi="Times New Roman"/>
                <w:sz w:val="28"/>
                <w:szCs w:val="28"/>
                <w:lang w:val="kk-KZ"/>
              </w:rPr>
            </w:pPr>
            <w:r>
              <w:rPr>
                <w:rFonts w:ascii="Times New Roman" w:hAnsi="Times New Roman"/>
                <w:sz w:val="28"/>
                <w:szCs w:val="28"/>
                <w:lang w:val="kk-KZ"/>
              </w:rPr>
              <w:t>Жыл</w:t>
            </w:r>
          </w:p>
        </w:tc>
        <w:tc>
          <w:tcPr>
            <w:tcW w:w="710" w:type="pct"/>
            <w:shd w:val="clear" w:color="auto" w:fill="auto"/>
            <w:noWrap/>
            <w:vAlign w:val="center"/>
          </w:tcPr>
          <w:p w:rsidR="000D657F" w:rsidRPr="000D657F" w:rsidRDefault="0027151C" w:rsidP="006F79D6">
            <w:pPr>
              <w:spacing w:after="0" w:line="240" w:lineRule="auto"/>
              <w:jc w:val="center"/>
              <w:rPr>
                <w:rFonts w:ascii="Times New Roman" w:hAnsi="Times New Roman"/>
                <w:sz w:val="28"/>
                <w:szCs w:val="28"/>
              </w:rPr>
            </w:pPr>
            <w:r>
              <w:rPr>
                <w:rFonts w:ascii="Times New Roman" w:hAnsi="Times New Roman"/>
                <w:sz w:val="28"/>
                <w:szCs w:val="28"/>
                <w:lang w:val="kk-KZ"/>
              </w:rPr>
              <w:t>Орташа ұзындық</w:t>
            </w:r>
            <w:r w:rsidR="000D657F" w:rsidRPr="000D657F">
              <w:rPr>
                <w:rFonts w:ascii="Times New Roman" w:hAnsi="Times New Roman"/>
                <w:sz w:val="28"/>
                <w:szCs w:val="28"/>
              </w:rPr>
              <w:t>, см</w:t>
            </w:r>
          </w:p>
        </w:tc>
        <w:tc>
          <w:tcPr>
            <w:tcW w:w="811" w:type="pct"/>
            <w:shd w:val="clear" w:color="auto" w:fill="auto"/>
            <w:noWrap/>
            <w:vAlign w:val="center"/>
          </w:tcPr>
          <w:p w:rsidR="000D657F" w:rsidRPr="000D657F" w:rsidRDefault="0027151C" w:rsidP="006F79D6">
            <w:pPr>
              <w:spacing w:after="0" w:line="240" w:lineRule="auto"/>
              <w:jc w:val="center"/>
              <w:rPr>
                <w:rFonts w:ascii="Times New Roman" w:hAnsi="Times New Roman"/>
                <w:sz w:val="28"/>
                <w:szCs w:val="28"/>
              </w:rPr>
            </w:pPr>
            <w:r>
              <w:rPr>
                <w:rFonts w:ascii="Times New Roman" w:hAnsi="Times New Roman"/>
                <w:sz w:val="28"/>
                <w:szCs w:val="28"/>
                <w:lang w:val="kk-KZ"/>
              </w:rPr>
              <w:t>Орташа салмағы</w:t>
            </w:r>
            <w:r w:rsidR="000D657F" w:rsidRPr="000D657F">
              <w:rPr>
                <w:rFonts w:ascii="Times New Roman" w:hAnsi="Times New Roman"/>
                <w:sz w:val="28"/>
                <w:szCs w:val="28"/>
              </w:rPr>
              <w:t>, г</w:t>
            </w:r>
          </w:p>
        </w:tc>
        <w:tc>
          <w:tcPr>
            <w:tcW w:w="950" w:type="pct"/>
            <w:shd w:val="clear" w:color="auto" w:fill="auto"/>
            <w:vAlign w:val="center"/>
          </w:tcPr>
          <w:p w:rsidR="000D657F" w:rsidRPr="0027151C" w:rsidRDefault="0027151C" w:rsidP="006F79D6">
            <w:pPr>
              <w:spacing w:after="0" w:line="240" w:lineRule="auto"/>
              <w:jc w:val="center"/>
              <w:rPr>
                <w:rFonts w:ascii="Times New Roman" w:hAnsi="Times New Roman"/>
                <w:sz w:val="28"/>
                <w:szCs w:val="28"/>
                <w:lang w:val="kk-KZ"/>
              </w:rPr>
            </w:pPr>
            <w:r w:rsidRPr="0027151C">
              <w:rPr>
                <w:rFonts w:ascii="Times New Roman" w:hAnsi="Times New Roman"/>
                <w:sz w:val="28"/>
                <w:szCs w:val="28"/>
                <w:lang w:val="kk-KZ"/>
              </w:rPr>
              <w:t>Фультон бойынша қоңдылығы</w:t>
            </w:r>
          </w:p>
        </w:tc>
        <w:tc>
          <w:tcPr>
            <w:tcW w:w="878" w:type="pct"/>
            <w:vAlign w:val="center"/>
          </w:tcPr>
          <w:p w:rsidR="000D657F" w:rsidRPr="0027151C" w:rsidRDefault="0027151C" w:rsidP="0027151C">
            <w:pPr>
              <w:spacing w:after="0" w:line="240" w:lineRule="auto"/>
              <w:jc w:val="center"/>
              <w:rPr>
                <w:rFonts w:ascii="Times New Roman" w:hAnsi="Times New Roman"/>
                <w:sz w:val="28"/>
                <w:szCs w:val="28"/>
                <w:lang w:val="kk-KZ"/>
              </w:rPr>
            </w:pPr>
            <w:r>
              <w:rPr>
                <w:rFonts w:ascii="Times New Roman" w:hAnsi="Times New Roman"/>
                <w:sz w:val="28"/>
                <w:szCs w:val="28"/>
                <w:lang w:val="kk-KZ"/>
              </w:rPr>
              <w:t>Орташа АЖТ</w:t>
            </w:r>
            <w:r w:rsidR="000D657F" w:rsidRPr="000D657F">
              <w:rPr>
                <w:rFonts w:ascii="Times New Roman" w:hAnsi="Times New Roman"/>
                <w:sz w:val="28"/>
                <w:szCs w:val="28"/>
              </w:rPr>
              <w:t xml:space="preserve">, </w:t>
            </w:r>
            <w:r>
              <w:rPr>
                <w:rFonts w:ascii="Times New Roman" w:hAnsi="Times New Roman"/>
                <w:sz w:val="28"/>
                <w:szCs w:val="28"/>
                <w:lang w:val="kk-KZ"/>
              </w:rPr>
              <w:t>мың уылд.</w:t>
            </w:r>
          </w:p>
        </w:tc>
        <w:tc>
          <w:tcPr>
            <w:tcW w:w="585" w:type="pct"/>
            <w:shd w:val="clear" w:color="auto" w:fill="auto"/>
            <w:noWrap/>
            <w:vAlign w:val="center"/>
          </w:tcPr>
          <w:p w:rsidR="000D657F" w:rsidRPr="0027151C" w:rsidRDefault="0027151C" w:rsidP="006F79D6">
            <w:pPr>
              <w:spacing w:after="0" w:line="240" w:lineRule="auto"/>
              <w:jc w:val="center"/>
              <w:rPr>
                <w:rFonts w:ascii="Times New Roman" w:hAnsi="Times New Roman"/>
                <w:sz w:val="28"/>
                <w:szCs w:val="28"/>
                <w:lang w:val="kk-KZ"/>
              </w:rPr>
            </w:pPr>
            <w:r>
              <w:rPr>
                <w:rFonts w:ascii="Times New Roman" w:hAnsi="Times New Roman"/>
                <w:sz w:val="28"/>
                <w:szCs w:val="28"/>
                <w:lang w:val="kk-KZ"/>
              </w:rPr>
              <w:t>Орта жасы</w:t>
            </w:r>
          </w:p>
        </w:tc>
        <w:tc>
          <w:tcPr>
            <w:tcW w:w="598" w:type="pct"/>
            <w:shd w:val="clear" w:color="auto" w:fill="auto"/>
            <w:noWrap/>
            <w:vAlign w:val="center"/>
          </w:tcPr>
          <w:p w:rsidR="000D657F" w:rsidRPr="000D657F" w:rsidRDefault="0027151C" w:rsidP="006F79D6">
            <w:pPr>
              <w:spacing w:after="0" w:line="240" w:lineRule="auto"/>
              <w:jc w:val="center"/>
              <w:rPr>
                <w:rFonts w:ascii="Times New Roman" w:hAnsi="Times New Roman"/>
                <w:sz w:val="28"/>
                <w:szCs w:val="28"/>
              </w:rPr>
            </w:pPr>
            <w:r>
              <w:rPr>
                <w:rFonts w:ascii="Times New Roman" w:hAnsi="Times New Roman"/>
                <w:sz w:val="28"/>
                <w:szCs w:val="28"/>
                <w:lang w:val="kk-KZ"/>
              </w:rPr>
              <w:t>Саны, дана</w:t>
            </w:r>
          </w:p>
        </w:tc>
      </w:tr>
      <w:tr w:rsidR="000D657F" w:rsidRPr="000D657F" w:rsidTr="003E3863">
        <w:trPr>
          <w:trHeight w:hRule="exact" w:val="319"/>
          <w:jc w:val="center"/>
        </w:trPr>
        <w:tc>
          <w:tcPr>
            <w:tcW w:w="468" w:type="pct"/>
            <w:shd w:val="clear" w:color="auto" w:fill="auto"/>
            <w:noWrap/>
            <w:vAlign w:val="bottom"/>
          </w:tcPr>
          <w:p w:rsidR="000D657F" w:rsidRPr="000D657F" w:rsidRDefault="000D657F" w:rsidP="006F79D6">
            <w:pPr>
              <w:spacing w:after="0" w:line="240" w:lineRule="auto"/>
              <w:jc w:val="center"/>
              <w:rPr>
                <w:rFonts w:ascii="Times New Roman" w:hAnsi="Times New Roman"/>
                <w:sz w:val="28"/>
                <w:szCs w:val="28"/>
              </w:rPr>
            </w:pPr>
            <w:r w:rsidRPr="000D657F">
              <w:rPr>
                <w:rFonts w:ascii="Times New Roman" w:hAnsi="Times New Roman"/>
                <w:sz w:val="28"/>
                <w:szCs w:val="28"/>
              </w:rPr>
              <w:t>2018</w:t>
            </w:r>
          </w:p>
        </w:tc>
        <w:tc>
          <w:tcPr>
            <w:tcW w:w="710" w:type="pct"/>
            <w:shd w:val="clear" w:color="auto" w:fill="auto"/>
            <w:noWrap/>
            <w:vAlign w:val="bottom"/>
          </w:tcPr>
          <w:p w:rsidR="000D657F" w:rsidRPr="000D657F" w:rsidRDefault="001F1DB8" w:rsidP="006F79D6">
            <w:pPr>
              <w:spacing w:after="0" w:line="240" w:lineRule="auto"/>
              <w:jc w:val="center"/>
              <w:rPr>
                <w:rFonts w:ascii="Times New Roman" w:eastAsia="Times New Roman" w:hAnsi="Times New Roman"/>
                <w:sz w:val="28"/>
                <w:szCs w:val="28"/>
              </w:rPr>
            </w:pPr>
            <w:r w:rsidRPr="006B491C">
              <w:rPr>
                <w:rFonts w:ascii="Times New Roman" w:hAnsi="Times New Roman"/>
                <w:sz w:val="28"/>
                <w:szCs w:val="28"/>
              </w:rPr>
              <w:t>36,6</w:t>
            </w:r>
            <w:r>
              <w:rPr>
                <w:rFonts w:ascii="Times New Roman" w:hAnsi="Times New Roman" w:cs="Times New Roman"/>
                <w:sz w:val="28"/>
                <w:szCs w:val="28"/>
              </w:rPr>
              <w:t>±0,6</w:t>
            </w:r>
          </w:p>
        </w:tc>
        <w:tc>
          <w:tcPr>
            <w:tcW w:w="811" w:type="pct"/>
            <w:shd w:val="clear" w:color="auto" w:fill="auto"/>
            <w:noWrap/>
            <w:vAlign w:val="bottom"/>
          </w:tcPr>
          <w:p w:rsidR="000D657F" w:rsidRPr="000D657F" w:rsidRDefault="001F1DB8" w:rsidP="006F79D6">
            <w:pPr>
              <w:spacing w:after="0" w:line="240" w:lineRule="auto"/>
              <w:jc w:val="center"/>
              <w:rPr>
                <w:rFonts w:ascii="Times New Roman" w:hAnsi="Times New Roman"/>
                <w:sz w:val="28"/>
                <w:szCs w:val="28"/>
              </w:rPr>
            </w:pPr>
            <w:r w:rsidRPr="006B491C">
              <w:rPr>
                <w:rFonts w:ascii="Times New Roman" w:hAnsi="Times New Roman"/>
                <w:sz w:val="28"/>
                <w:szCs w:val="28"/>
              </w:rPr>
              <w:t>847</w:t>
            </w:r>
            <w:r>
              <w:rPr>
                <w:rFonts w:ascii="Times New Roman" w:hAnsi="Times New Roman" w:cs="Times New Roman"/>
                <w:sz w:val="28"/>
                <w:szCs w:val="28"/>
              </w:rPr>
              <w:t>±5,1</w:t>
            </w:r>
          </w:p>
        </w:tc>
        <w:tc>
          <w:tcPr>
            <w:tcW w:w="950" w:type="pct"/>
            <w:shd w:val="clear" w:color="auto" w:fill="auto"/>
            <w:vAlign w:val="bottom"/>
          </w:tcPr>
          <w:p w:rsidR="000D657F" w:rsidRPr="000D657F" w:rsidRDefault="000D657F" w:rsidP="006F79D6">
            <w:pPr>
              <w:spacing w:after="0" w:line="240" w:lineRule="auto"/>
              <w:jc w:val="center"/>
              <w:rPr>
                <w:rFonts w:ascii="Times New Roman" w:hAnsi="Times New Roman"/>
                <w:sz w:val="28"/>
                <w:szCs w:val="28"/>
              </w:rPr>
            </w:pPr>
            <w:r w:rsidRPr="000D657F">
              <w:rPr>
                <w:rFonts w:ascii="Times New Roman" w:hAnsi="Times New Roman"/>
                <w:sz w:val="28"/>
                <w:szCs w:val="28"/>
              </w:rPr>
              <w:t>1,25</w:t>
            </w:r>
          </w:p>
        </w:tc>
        <w:tc>
          <w:tcPr>
            <w:tcW w:w="878" w:type="pct"/>
            <w:vAlign w:val="bottom"/>
          </w:tcPr>
          <w:p w:rsidR="000D657F" w:rsidRPr="000D657F" w:rsidRDefault="000D657F" w:rsidP="006F79D6">
            <w:pPr>
              <w:spacing w:after="0" w:line="240" w:lineRule="auto"/>
              <w:jc w:val="center"/>
              <w:rPr>
                <w:rFonts w:ascii="Times New Roman" w:hAnsi="Times New Roman"/>
                <w:sz w:val="28"/>
                <w:szCs w:val="28"/>
              </w:rPr>
            </w:pPr>
            <w:r w:rsidRPr="000D657F">
              <w:rPr>
                <w:rFonts w:ascii="Times New Roman" w:hAnsi="Times New Roman"/>
                <w:sz w:val="28"/>
                <w:szCs w:val="28"/>
              </w:rPr>
              <w:t>445,2</w:t>
            </w:r>
          </w:p>
        </w:tc>
        <w:tc>
          <w:tcPr>
            <w:tcW w:w="585" w:type="pct"/>
            <w:shd w:val="clear" w:color="auto" w:fill="auto"/>
            <w:noWrap/>
            <w:vAlign w:val="bottom"/>
          </w:tcPr>
          <w:p w:rsidR="000D657F" w:rsidRPr="000D657F" w:rsidRDefault="000D657F" w:rsidP="006F79D6">
            <w:pPr>
              <w:spacing w:after="0" w:line="240" w:lineRule="auto"/>
              <w:jc w:val="center"/>
              <w:rPr>
                <w:rFonts w:ascii="Times New Roman" w:hAnsi="Times New Roman"/>
                <w:sz w:val="28"/>
                <w:szCs w:val="28"/>
              </w:rPr>
            </w:pPr>
            <w:r w:rsidRPr="000D657F">
              <w:rPr>
                <w:rFonts w:ascii="Times New Roman" w:hAnsi="Times New Roman"/>
                <w:sz w:val="28"/>
                <w:szCs w:val="28"/>
              </w:rPr>
              <w:t>4,6</w:t>
            </w:r>
          </w:p>
        </w:tc>
        <w:tc>
          <w:tcPr>
            <w:tcW w:w="598" w:type="pct"/>
            <w:shd w:val="clear" w:color="auto" w:fill="auto"/>
            <w:noWrap/>
            <w:vAlign w:val="bottom"/>
          </w:tcPr>
          <w:p w:rsidR="000D657F" w:rsidRPr="000D657F" w:rsidRDefault="000D657F" w:rsidP="006F79D6">
            <w:pPr>
              <w:spacing w:after="0" w:line="240" w:lineRule="auto"/>
              <w:jc w:val="center"/>
              <w:rPr>
                <w:rFonts w:ascii="Times New Roman" w:eastAsia="Times New Roman" w:hAnsi="Times New Roman"/>
                <w:sz w:val="28"/>
                <w:szCs w:val="28"/>
              </w:rPr>
            </w:pPr>
            <w:r w:rsidRPr="000D657F">
              <w:rPr>
                <w:rFonts w:ascii="Times New Roman" w:eastAsia="Times New Roman" w:hAnsi="Times New Roman"/>
                <w:sz w:val="28"/>
                <w:szCs w:val="28"/>
              </w:rPr>
              <w:t>358</w:t>
            </w:r>
          </w:p>
        </w:tc>
      </w:tr>
      <w:tr w:rsidR="000D657F" w:rsidRPr="000D657F" w:rsidTr="003E3863">
        <w:trPr>
          <w:trHeight w:hRule="exact" w:val="319"/>
          <w:jc w:val="center"/>
        </w:trPr>
        <w:tc>
          <w:tcPr>
            <w:tcW w:w="468" w:type="pct"/>
            <w:shd w:val="clear" w:color="auto" w:fill="auto"/>
            <w:noWrap/>
            <w:vAlign w:val="bottom"/>
          </w:tcPr>
          <w:p w:rsidR="000D657F" w:rsidRPr="000D657F" w:rsidRDefault="000D657F" w:rsidP="006F79D6">
            <w:pPr>
              <w:spacing w:after="0" w:line="240" w:lineRule="auto"/>
              <w:jc w:val="center"/>
              <w:rPr>
                <w:rFonts w:ascii="Times New Roman" w:hAnsi="Times New Roman"/>
                <w:sz w:val="28"/>
                <w:szCs w:val="28"/>
              </w:rPr>
            </w:pPr>
            <w:r w:rsidRPr="000D657F">
              <w:rPr>
                <w:rFonts w:ascii="Times New Roman" w:hAnsi="Times New Roman"/>
                <w:sz w:val="28"/>
                <w:szCs w:val="28"/>
              </w:rPr>
              <w:t>2019</w:t>
            </w:r>
          </w:p>
        </w:tc>
        <w:tc>
          <w:tcPr>
            <w:tcW w:w="710" w:type="pct"/>
            <w:shd w:val="clear" w:color="auto" w:fill="auto"/>
            <w:noWrap/>
            <w:vAlign w:val="bottom"/>
          </w:tcPr>
          <w:p w:rsidR="000D657F" w:rsidRPr="000D657F" w:rsidRDefault="007D4929" w:rsidP="006F79D6">
            <w:pPr>
              <w:spacing w:after="0" w:line="240" w:lineRule="auto"/>
              <w:jc w:val="center"/>
              <w:rPr>
                <w:rFonts w:ascii="Times New Roman" w:hAnsi="Times New Roman"/>
                <w:sz w:val="28"/>
                <w:szCs w:val="28"/>
              </w:rPr>
            </w:pPr>
            <w:r w:rsidRPr="006B491C">
              <w:rPr>
                <w:rFonts w:ascii="Times New Roman" w:hAnsi="Times New Roman"/>
                <w:sz w:val="28"/>
                <w:szCs w:val="28"/>
              </w:rPr>
              <w:t>31,9</w:t>
            </w:r>
            <w:r>
              <w:rPr>
                <w:rFonts w:ascii="Times New Roman" w:hAnsi="Times New Roman" w:cs="Times New Roman"/>
                <w:sz w:val="28"/>
                <w:szCs w:val="28"/>
              </w:rPr>
              <w:t>±0,6</w:t>
            </w:r>
          </w:p>
        </w:tc>
        <w:tc>
          <w:tcPr>
            <w:tcW w:w="811" w:type="pct"/>
            <w:shd w:val="clear" w:color="auto" w:fill="auto"/>
            <w:noWrap/>
            <w:vAlign w:val="bottom"/>
          </w:tcPr>
          <w:p w:rsidR="000D657F" w:rsidRPr="00590C2B" w:rsidRDefault="00590C2B" w:rsidP="006F79D6">
            <w:pPr>
              <w:spacing w:after="0" w:line="240" w:lineRule="auto"/>
              <w:jc w:val="center"/>
              <w:rPr>
                <w:rFonts w:ascii="Times New Roman" w:hAnsi="Times New Roman"/>
                <w:sz w:val="28"/>
                <w:szCs w:val="28"/>
                <w:lang w:val="kk-KZ"/>
              </w:rPr>
            </w:pPr>
            <w:r w:rsidRPr="006B491C">
              <w:rPr>
                <w:rFonts w:ascii="Times New Roman" w:hAnsi="Times New Roman"/>
                <w:sz w:val="28"/>
                <w:szCs w:val="28"/>
              </w:rPr>
              <w:t>532</w:t>
            </w:r>
            <w:r>
              <w:rPr>
                <w:rFonts w:ascii="Times New Roman" w:hAnsi="Times New Roman" w:cs="Times New Roman"/>
                <w:sz w:val="28"/>
                <w:szCs w:val="28"/>
              </w:rPr>
              <w:t>±3,8</w:t>
            </w:r>
            <w:r>
              <w:rPr>
                <w:rFonts w:ascii="Times New Roman" w:hAnsi="Times New Roman" w:cs="Times New Roman"/>
                <w:sz w:val="28"/>
                <w:szCs w:val="28"/>
                <w:lang w:val="kk-KZ"/>
              </w:rPr>
              <w:t xml:space="preserve"> </w:t>
            </w:r>
          </w:p>
        </w:tc>
        <w:tc>
          <w:tcPr>
            <w:tcW w:w="950" w:type="pct"/>
            <w:shd w:val="clear" w:color="auto" w:fill="auto"/>
            <w:vAlign w:val="bottom"/>
          </w:tcPr>
          <w:p w:rsidR="000D657F" w:rsidRPr="000D657F" w:rsidRDefault="000D657F" w:rsidP="006F79D6">
            <w:pPr>
              <w:spacing w:after="0" w:line="240" w:lineRule="auto"/>
              <w:jc w:val="center"/>
              <w:rPr>
                <w:rFonts w:ascii="Times New Roman" w:hAnsi="Times New Roman"/>
                <w:sz w:val="28"/>
                <w:szCs w:val="28"/>
              </w:rPr>
            </w:pPr>
            <w:r w:rsidRPr="000D657F">
              <w:rPr>
                <w:rFonts w:ascii="Times New Roman" w:hAnsi="Times New Roman"/>
                <w:sz w:val="28"/>
                <w:szCs w:val="28"/>
              </w:rPr>
              <w:t>1,16</w:t>
            </w:r>
          </w:p>
        </w:tc>
        <w:tc>
          <w:tcPr>
            <w:tcW w:w="878" w:type="pct"/>
            <w:vAlign w:val="bottom"/>
          </w:tcPr>
          <w:p w:rsidR="000D657F" w:rsidRPr="000D657F" w:rsidRDefault="000D657F" w:rsidP="006F79D6">
            <w:pPr>
              <w:spacing w:after="0" w:line="240" w:lineRule="auto"/>
              <w:jc w:val="center"/>
              <w:rPr>
                <w:rFonts w:ascii="Times New Roman" w:hAnsi="Times New Roman"/>
                <w:sz w:val="28"/>
                <w:szCs w:val="28"/>
              </w:rPr>
            </w:pPr>
            <w:r w:rsidRPr="000D657F">
              <w:rPr>
                <w:rFonts w:ascii="Times New Roman" w:hAnsi="Times New Roman"/>
                <w:sz w:val="28"/>
                <w:szCs w:val="28"/>
              </w:rPr>
              <w:t>390,6</w:t>
            </w:r>
          </w:p>
        </w:tc>
        <w:tc>
          <w:tcPr>
            <w:tcW w:w="585" w:type="pct"/>
            <w:shd w:val="clear" w:color="auto" w:fill="auto"/>
            <w:noWrap/>
            <w:vAlign w:val="bottom"/>
          </w:tcPr>
          <w:p w:rsidR="000D657F" w:rsidRPr="000D657F" w:rsidRDefault="000D657F" w:rsidP="006F79D6">
            <w:pPr>
              <w:spacing w:after="0" w:line="240" w:lineRule="auto"/>
              <w:jc w:val="center"/>
              <w:rPr>
                <w:rFonts w:ascii="Times New Roman" w:hAnsi="Times New Roman"/>
                <w:sz w:val="28"/>
                <w:szCs w:val="28"/>
              </w:rPr>
            </w:pPr>
            <w:r w:rsidRPr="000D657F">
              <w:rPr>
                <w:rFonts w:ascii="Times New Roman" w:hAnsi="Times New Roman"/>
                <w:sz w:val="28"/>
                <w:szCs w:val="28"/>
              </w:rPr>
              <w:t>4,0</w:t>
            </w:r>
          </w:p>
        </w:tc>
        <w:tc>
          <w:tcPr>
            <w:tcW w:w="598" w:type="pct"/>
            <w:shd w:val="clear" w:color="auto" w:fill="auto"/>
            <w:noWrap/>
            <w:vAlign w:val="bottom"/>
          </w:tcPr>
          <w:p w:rsidR="000D657F" w:rsidRPr="000D657F" w:rsidRDefault="000D657F" w:rsidP="006F79D6">
            <w:pPr>
              <w:spacing w:after="0" w:line="240" w:lineRule="auto"/>
              <w:jc w:val="center"/>
              <w:rPr>
                <w:rFonts w:ascii="Times New Roman" w:eastAsia="Times New Roman" w:hAnsi="Times New Roman"/>
                <w:sz w:val="28"/>
                <w:szCs w:val="28"/>
              </w:rPr>
            </w:pPr>
            <w:r w:rsidRPr="000D657F">
              <w:rPr>
                <w:rFonts w:ascii="Times New Roman" w:eastAsia="Times New Roman" w:hAnsi="Times New Roman"/>
                <w:sz w:val="28"/>
                <w:szCs w:val="28"/>
              </w:rPr>
              <w:t>360</w:t>
            </w:r>
          </w:p>
        </w:tc>
      </w:tr>
      <w:tr w:rsidR="00805A48" w:rsidRPr="000D657F" w:rsidTr="003E3863">
        <w:trPr>
          <w:trHeight w:hRule="exact" w:val="319"/>
          <w:jc w:val="center"/>
        </w:trPr>
        <w:tc>
          <w:tcPr>
            <w:tcW w:w="468" w:type="pct"/>
            <w:shd w:val="clear" w:color="auto" w:fill="auto"/>
            <w:noWrap/>
            <w:vAlign w:val="bottom"/>
          </w:tcPr>
          <w:p w:rsidR="00805A48" w:rsidRPr="00634593" w:rsidRDefault="00805A48" w:rsidP="00805A48">
            <w:pPr>
              <w:spacing w:after="0" w:line="240" w:lineRule="auto"/>
              <w:jc w:val="center"/>
              <w:rPr>
                <w:rFonts w:ascii="Times New Roman" w:hAnsi="Times New Roman"/>
                <w:sz w:val="28"/>
                <w:szCs w:val="28"/>
                <w:highlight w:val="yellow"/>
                <w:lang w:val="kk-KZ"/>
              </w:rPr>
            </w:pPr>
            <w:r w:rsidRPr="00805A48">
              <w:rPr>
                <w:rFonts w:ascii="Times New Roman" w:hAnsi="Times New Roman"/>
                <w:sz w:val="28"/>
                <w:szCs w:val="28"/>
                <w:lang w:val="kk-KZ"/>
              </w:rPr>
              <w:t>2020</w:t>
            </w:r>
          </w:p>
        </w:tc>
        <w:tc>
          <w:tcPr>
            <w:tcW w:w="710" w:type="pct"/>
            <w:shd w:val="clear" w:color="auto" w:fill="auto"/>
            <w:noWrap/>
            <w:vAlign w:val="bottom"/>
          </w:tcPr>
          <w:p w:rsidR="00805A48" w:rsidRPr="00805A48" w:rsidRDefault="00590C2B" w:rsidP="00805A48">
            <w:pPr>
              <w:spacing w:after="0" w:line="240" w:lineRule="auto"/>
              <w:jc w:val="center"/>
              <w:rPr>
                <w:rFonts w:ascii="Times New Roman" w:hAnsi="Times New Roman"/>
                <w:sz w:val="28"/>
                <w:szCs w:val="28"/>
                <w:lang w:val="kk-KZ"/>
              </w:rPr>
            </w:pPr>
            <w:r w:rsidRPr="00B20AAF">
              <w:rPr>
                <w:rFonts w:ascii="Times New Roman" w:hAnsi="Times New Roman"/>
                <w:sz w:val="28"/>
                <w:szCs w:val="28"/>
              </w:rPr>
              <w:t>31,2</w:t>
            </w:r>
            <w:r>
              <w:rPr>
                <w:rFonts w:ascii="Times New Roman" w:hAnsi="Times New Roman" w:cs="Times New Roman"/>
                <w:sz w:val="28"/>
                <w:szCs w:val="28"/>
              </w:rPr>
              <w:t>±0,5</w:t>
            </w:r>
          </w:p>
        </w:tc>
        <w:tc>
          <w:tcPr>
            <w:tcW w:w="811" w:type="pct"/>
            <w:shd w:val="clear" w:color="auto" w:fill="auto"/>
            <w:noWrap/>
            <w:vAlign w:val="bottom"/>
          </w:tcPr>
          <w:p w:rsidR="00805A48" w:rsidRPr="00590C2B" w:rsidRDefault="00590C2B" w:rsidP="00805A48">
            <w:pPr>
              <w:spacing w:after="0" w:line="240" w:lineRule="auto"/>
              <w:jc w:val="center"/>
              <w:rPr>
                <w:rFonts w:ascii="Times New Roman" w:hAnsi="Times New Roman"/>
                <w:sz w:val="28"/>
                <w:szCs w:val="28"/>
                <w:lang w:val="kk-KZ"/>
              </w:rPr>
            </w:pPr>
            <w:r w:rsidRPr="00B20AAF">
              <w:rPr>
                <w:rFonts w:ascii="Times New Roman" w:hAnsi="Times New Roman"/>
                <w:sz w:val="28"/>
                <w:szCs w:val="28"/>
              </w:rPr>
              <w:t>589</w:t>
            </w:r>
            <w:r>
              <w:rPr>
                <w:rFonts w:ascii="Times New Roman" w:hAnsi="Times New Roman" w:cs="Times New Roman"/>
                <w:sz w:val="28"/>
                <w:szCs w:val="28"/>
              </w:rPr>
              <w:t>±3,6</w:t>
            </w:r>
            <w:r>
              <w:rPr>
                <w:rFonts w:ascii="Times New Roman" w:hAnsi="Times New Roman" w:cs="Times New Roman"/>
                <w:sz w:val="28"/>
                <w:szCs w:val="28"/>
                <w:lang w:val="kk-KZ"/>
              </w:rPr>
              <w:t xml:space="preserve"> </w:t>
            </w:r>
          </w:p>
        </w:tc>
        <w:tc>
          <w:tcPr>
            <w:tcW w:w="950" w:type="pct"/>
            <w:shd w:val="clear" w:color="auto" w:fill="auto"/>
            <w:vAlign w:val="bottom"/>
          </w:tcPr>
          <w:p w:rsidR="00805A48" w:rsidRPr="00805A48" w:rsidRDefault="00805A48" w:rsidP="00805A48">
            <w:pPr>
              <w:spacing w:after="0" w:line="240" w:lineRule="auto"/>
              <w:jc w:val="center"/>
              <w:rPr>
                <w:rFonts w:ascii="Times New Roman" w:hAnsi="Times New Roman"/>
                <w:sz w:val="28"/>
                <w:szCs w:val="28"/>
                <w:lang w:val="kk-KZ"/>
              </w:rPr>
            </w:pPr>
            <w:r w:rsidRPr="00805A48">
              <w:rPr>
                <w:rFonts w:ascii="Times New Roman" w:hAnsi="Times New Roman"/>
                <w:sz w:val="28"/>
                <w:szCs w:val="28"/>
                <w:lang w:val="kk-KZ"/>
              </w:rPr>
              <w:t>1,36</w:t>
            </w:r>
          </w:p>
        </w:tc>
        <w:tc>
          <w:tcPr>
            <w:tcW w:w="878" w:type="pct"/>
            <w:vAlign w:val="bottom"/>
          </w:tcPr>
          <w:p w:rsidR="00805A48" w:rsidRPr="00805A48" w:rsidRDefault="00805A48" w:rsidP="00805A48">
            <w:pPr>
              <w:spacing w:after="0" w:line="240" w:lineRule="auto"/>
              <w:jc w:val="center"/>
              <w:rPr>
                <w:rFonts w:ascii="Times New Roman" w:hAnsi="Times New Roman"/>
                <w:sz w:val="28"/>
                <w:szCs w:val="28"/>
                <w:lang w:val="kk-KZ"/>
              </w:rPr>
            </w:pPr>
            <w:r w:rsidRPr="00805A48">
              <w:rPr>
                <w:rFonts w:ascii="Times New Roman" w:hAnsi="Times New Roman"/>
                <w:sz w:val="28"/>
                <w:szCs w:val="28"/>
                <w:lang w:val="kk-KZ"/>
              </w:rPr>
              <w:t>802,5</w:t>
            </w:r>
          </w:p>
        </w:tc>
        <w:tc>
          <w:tcPr>
            <w:tcW w:w="585" w:type="pct"/>
            <w:shd w:val="clear" w:color="auto" w:fill="auto"/>
            <w:noWrap/>
            <w:vAlign w:val="bottom"/>
          </w:tcPr>
          <w:p w:rsidR="00805A48" w:rsidRPr="00805A48" w:rsidRDefault="00805A48" w:rsidP="00805A48">
            <w:pPr>
              <w:spacing w:after="0" w:line="240" w:lineRule="auto"/>
              <w:jc w:val="center"/>
              <w:rPr>
                <w:rFonts w:ascii="Times New Roman" w:hAnsi="Times New Roman"/>
                <w:sz w:val="28"/>
                <w:szCs w:val="28"/>
                <w:lang w:val="kk-KZ"/>
              </w:rPr>
            </w:pPr>
            <w:r w:rsidRPr="00805A48">
              <w:rPr>
                <w:rFonts w:ascii="Times New Roman" w:hAnsi="Times New Roman"/>
                <w:sz w:val="28"/>
                <w:szCs w:val="28"/>
                <w:lang w:val="kk-KZ"/>
              </w:rPr>
              <w:t>4,0</w:t>
            </w:r>
          </w:p>
        </w:tc>
        <w:tc>
          <w:tcPr>
            <w:tcW w:w="598" w:type="pct"/>
            <w:shd w:val="clear" w:color="auto" w:fill="auto"/>
            <w:noWrap/>
            <w:vAlign w:val="bottom"/>
          </w:tcPr>
          <w:p w:rsidR="00805A48" w:rsidRPr="00805A48" w:rsidRDefault="00805A48" w:rsidP="00805A48">
            <w:pPr>
              <w:spacing w:after="0" w:line="240" w:lineRule="auto"/>
              <w:jc w:val="center"/>
              <w:rPr>
                <w:rFonts w:ascii="Times New Roman" w:eastAsia="Times New Roman" w:hAnsi="Times New Roman"/>
                <w:sz w:val="28"/>
                <w:szCs w:val="28"/>
                <w:lang w:val="kk-KZ"/>
              </w:rPr>
            </w:pPr>
            <w:r w:rsidRPr="00805A48">
              <w:rPr>
                <w:rFonts w:ascii="Times New Roman" w:eastAsia="Times New Roman" w:hAnsi="Times New Roman"/>
                <w:sz w:val="28"/>
                <w:szCs w:val="28"/>
                <w:lang w:val="kk-KZ"/>
              </w:rPr>
              <w:t>572</w:t>
            </w:r>
          </w:p>
        </w:tc>
      </w:tr>
      <w:tr w:rsidR="00505205" w:rsidRPr="000D657F" w:rsidTr="003E3863">
        <w:trPr>
          <w:trHeight w:hRule="exact" w:val="319"/>
          <w:jc w:val="center"/>
        </w:trPr>
        <w:tc>
          <w:tcPr>
            <w:tcW w:w="468" w:type="pct"/>
            <w:shd w:val="clear" w:color="auto" w:fill="auto"/>
            <w:noWrap/>
            <w:vAlign w:val="bottom"/>
          </w:tcPr>
          <w:p w:rsidR="00505205" w:rsidRPr="00634593" w:rsidRDefault="00505205" w:rsidP="00505205">
            <w:pPr>
              <w:spacing w:after="0" w:line="240" w:lineRule="auto"/>
              <w:jc w:val="center"/>
              <w:rPr>
                <w:rFonts w:ascii="Times New Roman" w:hAnsi="Times New Roman"/>
                <w:sz w:val="28"/>
                <w:szCs w:val="28"/>
                <w:highlight w:val="yellow"/>
                <w:lang w:val="kk-KZ"/>
              </w:rPr>
            </w:pPr>
            <w:r w:rsidRPr="00BE7D03">
              <w:rPr>
                <w:rFonts w:ascii="Times New Roman" w:hAnsi="Times New Roman"/>
                <w:sz w:val="28"/>
                <w:szCs w:val="28"/>
                <w:lang w:val="kk-KZ"/>
              </w:rPr>
              <w:t>2021</w:t>
            </w:r>
          </w:p>
        </w:tc>
        <w:tc>
          <w:tcPr>
            <w:tcW w:w="710" w:type="pct"/>
            <w:shd w:val="clear" w:color="auto" w:fill="auto"/>
            <w:noWrap/>
            <w:vAlign w:val="bottom"/>
          </w:tcPr>
          <w:p w:rsidR="00505205" w:rsidRPr="00505205" w:rsidRDefault="00DA3ED9" w:rsidP="00505205">
            <w:pPr>
              <w:spacing w:after="0" w:line="240" w:lineRule="auto"/>
              <w:jc w:val="center"/>
              <w:rPr>
                <w:rFonts w:ascii="Times New Roman" w:hAnsi="Times New Roman"/>
                <w:color w:val="000000" w:themeColor="text1"/>
                <w:sz w:val="28"/>
                <w:szCs w:val="28"/>
                <w:lang w:val="kk-KZ"/>
              </w:rPr>
            </w:pPr>
            <w:r w:rsidRPr="00805A48">
              <w:rPr>
                <w:rFonts w:ascii="Times New Roman" w:hAnsi="Times New Roman"/>
                <w:color w:val="000000" w:themeColor="text1"/>
                <w:sz w:val="28"/>
                <w:szCs w:val="28"/>
              </w:rPr>
              <w:t>30,8</w:t>
            </w:r>
            <w:r>
              <w:rPr>
                <w:rFonts w:ascii="Times New Roman" w:hAnsi="Times New Roman" w:cs="Times New Roman"/>
                <w:sz w:val="28"/>
                <w:szCs w:val="28"/>
              </w:rPr>
              <w:t>±0,4</w:t>
            </w:r>
          </w:p>
        </w:tc>
        <w:tc>
          <w:tcPr>
            <w:tcW w:w="811" w:type="pct"/>
            <w:shd w:val="clear" w:color="auto" w:fill="auto"/>
            <w:noWrap/>
            <w:vAlign w:val="bottom"/>
          </w:tcPr>
          <w:p w:rsidR="00505205" w:rsidRPr="00505205" w:rsidRDefault="00DA3ED9" w:rsidP="00505205">
            <w:pPr>
              <w:spacing w:after="0" w:line="240" w:lineRule="auto"/>
              <w:jc w:val="center"/>
              <w:rPr>
                <w:rFonts w:ascii="Times New Roman" w:hAnsi="Times New Roman"/>
                <w:color w:val="000000" w:themeColor="text1"/>
                <w:sz w:val="28"/>
                <w:szCs w:val="28"/>
                <w:lang w:val="kk-KZ"/>
              </w:rPr>
            </w:pPr>
            <w:r w:rsidRPr="00805A48">
              <w:rPr>
                <w:rFonts w:ascii="Times New Roman" w:hAnsi="Times New Roman"/>
                <w:color w:val="000000" w:themeColor="text1"/>
                <w:sz w:val="28"/>
                <w:szCs w:val="28"/>
              </w:rPr>
              <w:t>510</w:t>
            </w:r>
            <w:r>
              <w:rPr>
                <w:rFonts w:ascii="Times New Roman" w:hAnsi="Times New Roman" w:cs="Times New Roman"/>
                <w:sz w:val="28"/>
                <w:szCs w:val="28"/>
              </w:rPr>
              <w:t>±3,6</w:t>
            </w:r>
          </w:p>
        </w:tc>
        <w:tc>
          <w:tcPr>
            <w:tcW w:w="950" w:type="pct"/>
            <w:shd w:val="clear" w:color="auto" w:fill="auto"/>
            <w:vAlign w:val="bottom"/>
          </w:tcPr>
          <w:p w:rsidR="00505205" w:rsidRPr="00505205" w:rsidRDefault="00505205" w:rsidP="00505205">
            <w:pPr>
              <w:spacing w:after="0" w:line="240" w:lineRule="auto"/>
              <w:jc w:val="center"/>
              <w:rPr>
                <w:rFonts w:ascii="Times New Roman" w:hAnsi="Times New Roman"/>
                <w:color w:val="000000" w:themeColor="text1"/>
                <w:sz w:val="28"/>
                <w:szCs w:val="28"/>
                <w:lang w:val="kk-KZ"/>
              </w:rPr>
            </w:pPr>
            <w:r w:rsidRPr="00505205">
              <w:rPr>
                <w:rFonts w:ascii="Times New Roman" w:hAnsi="Times New Roman"/>
                <w:color w:val="000000" w:themeColor="text1"/>
                <w:sz w:val="28"/>
                <w:szCs w:val="28"/>
                <w:lang w:val="kk-KZ"/>
              </w:rPr>
              <w:t>1,22</w:t>
            </w:r>
          </w:p>
        </w:tc>
        <w:tc>
          <w:tcPr>
            <w:tcW w:w="878" w:type="pct"/>
            <w:vAlign w:val="bottom"/>
          </w:tcPr>
          <w:p w:rsidR="00505205" w:rsidRPr="00505205" w:rsidRDefault="00505205" w:rsidP="00505205">
            <w:pPr>
              <w:spacing w:after="0" w:line="240" w:lineRule="auto"/>
              <w:jc w:val="center"/>
              <w:rPr>
                <w:rFonts w:ascii="Times New Roman" w:hAnsi="Times New Roman"/>
                <w:color w:val="000000" w:themeColor="text1"/>
                <w:sz w:val="28"/>
                <w:szCs w:val="28"/>
                <w:lang w:val="kk-KZ"/>
              </w:rPr>
            </w:pPr>
            <w:r w:rsidRPr="00505205">
              <w:rPr>
                <w:rFonts w:ascii="Times New Roman" w:hAnsi="Times New Roman"/>
                <w:color w:val="000000" w:themeColor="text1"/>
                <w:sz w:val="28"/>
                <w:szCs w:val="28"/>
                <w:lang w:val="kk-KZ"/>
              </w:rPr>
              <w:t>569,6</w:t>
            </w:r>
          </w:p>
        </w:tc>
        <w:tc>
          <w:tcPr>
            <w:tcW w:w="585" w:type="pct"/>
            <w:shd w:val="clear" w:color="auto" w:fill="auto"/>
            <w:noWrap/>
            <w:vAlign w:val="bottom"/>
          </w:tcPr>
          <w:p w:rsidR="00505205" w:rsidRPr="00505205" w:rsidRDefault="00505205" w:rsidP="00505205">
            <w:pPr>
              <w:spacing w:after="0" w:line="240" w:lineRule="auto"/>
              <w:jc w:val="center"/>
              <w:rPr>
                <w:rFonts w:ascii="Times New Roman" w:hAnsi="Times New Roman"/>
                <w:color w:val="000000" w:themeColor="text1"/>
                <w:sz w:val="28"/>
                <w:szCs w:val="28"/>
                <w:lang w:val="kk-KZ"/>
              </w:rPr>
            </w:pPr>
            <w:r w:rsidRPr="00505205">
              <w:rPr>
                <w:rFonts w:ascii="Times New Roman" w:hAnsi="Times New Roman"/>
                <w:color w:val="000000" w:themeColor="text1"/>
                <w:sz w:val="28"/>
                <w:szCs w:val="28"/>
                <w:lang w:val="kk-KZ"/>
              </w:rPr>
              <w:t>4,0</w:t>
            </w:r>
          </w:p>
        </w:tc>
        <w:tc>
          <w:tcPr>
            <w:tcW w:w="598" w:type="pct"/>
            <w:shd w:val="clear" w:color="auto" w:fill="auto"/>
            <w:noWrap/>
            <w:vAlign w:val="bottom"/>
          </w:tcPr>
          <w:p w:rsidR="00505205" w:rsidRPr="00505205" w:rsidRDefault="00505205" w:rsidP="00505205">
            <w:pPr>
              <w:spacing w:after="0" w:line="240" w:lineRule="auto"/>
              <w:jc w:val="center"/>
              <w:rPr>
                <w:rFonts w:ascii="Times New Roman" w:eastAsia="Times New Roman" w:hAnsi="Times New Roman"/>
                <w:color w:val="000000" w:themeColor="text1"/>
                <w:sz w:val="28"/>
                <w:szCs w:val="28"/>
                <w:lang w:val="kk-KZ"/>
              </w:rPr>
            </w:pPr>
            <w:r w:rsidRPr="00505205">
              <w:rPr>
                <w:rFonts w:ascii="Times New Roman" w:eastAsia="Times New Roman" w:hAnsi="Times New Roman"/>
                <w:color w:val="000000" w:themeColor="text1"/>
                <w:sz w:val="28"/>
                <w:szCs w:val="28"/>
                <w:lang w:val="kk-KZ"/>
              </w:rPr>
              <w:t>574</w:t>
            </w:r>
          </w:p>
        </w:tc>
      </w:tr>
    </w:tbl>
    <w:p w:rsidR="00F54908" w:rsidRDefault="00F54908" w:rsidP="00064752">
      <w:pPr>
        <w:spacing w:after="0" w:line="240" w:lineRule="auto"/>
        <w:ind w:firstLine="709"/>
        <w:jc w:val="both"/>
        <w:rPr>
          <w:rFonts w:ascii="Times New Roman" w:hAnsi="Times New Roman" w:cs="Times New Roman"/>
          <w:sz w:val="28"/>
          <w:szCs w:val="28"/>
          <w:lang w:val="kk-KZ"/>
        </w:rPr>
      </w:pPr>
    </w:p>
    <w:p w:rsidR="00C079D7" w:rsidRPr="008209CD" w:rsidRDefault="0080559D" w:rsidP="00C079D7">
      <w:pPr>
        <w:spacing w:after="0" w:line="240" w:lineRule="auto"/>
        <w:ind w:firstLine="709"/>
        <w:jc w:val="both"/>
        <w:rPr>
          <w:rFonts w:ascii="Times New Roman" w:hAnsi="Times New Roman"/>
          <w:sz w:val="28"/>
          <w:szCs w:val="28"/>
          <w:shd w:val="clear" w:color="auto" w:fill="FFFFFF"/>
          <w:lang w:val="kk-KZ"/>
        </w:rPr>
      </w:pPr>
      <w:r w:rsidRPr="002D4080">
        <w:rPr>
          <w:rFonts w:ascii="Times New Roman" w:hAnsi="Times New Roman"/>
          <w:sz w:val="28"/>
          <w:szCs w:val="28"/>
          <w:shd w:val="clear" w:color="auto" w:fill="FFFFFF"/>
          <w:lang w:val="kk-KZ"/>
        </w:rPr>
        <w:t>Көксеркелердің ұзындық-салмақтық өсуі.</w:t>
      </w:r>
      <w:r>
        <w:rPr>
          <w:rFonts w:ascii="Times New Roman" w:hAnsi="Times New Roman"/>
          <w:sz w:val="28"/>
          <w:szCs w:val="28"/>
          <w:shd w:val="clear" w:color="auto" w:fill="FFFFFF"/>
          <w:lang w:val="kk-KZ"/>
        </w:rPr>
        <w:t xml:space="preserve"> </w:t>
      </w:r>
      <w:r w:rsidR="008209CD">
        <w:rPr>
          <w:rFonts w:ascii="Times New Roman" w:hAnsi="Times New Roman"/>
          <w:sz w:val="28"/>
          <w:szCs w:val="28"/>
          <w:shd w:val="clear" w:color="auto" w:fill="FFFFFF"/>
          <w:lang w:val="kk-KZ"/>
        </w:rPr>
        <w:t xml:space="preserve">Өсу тек қана балықтарға ғана емес, сонымен қатар, басқа да жануарларға тән құбылыс. Өсу дегеніміз </w:t>
      </w:r>
      <w:r w:rsidR="008209CD" w:rsidRPr="007B2744">
        <w:rPr>
          <w:rFonts w:ascii="Times New Roman" w:hAnsi="Times New Roman"/>
          <w:sz w:val="28"/>
          <w:szCs w:val="28"/>
          <w:shd w:val="clear" w:color="auto" w:fill="FFFFFF"/>
          <w:lang w:val="kk-KZ"/>
        </w:rPr>
        <w:t>–</w:t>
      </w:r>
      <w:r w:rsidR="008209CD">
        <w:rPr>
          <w:rFonts w:ascii="Times New Roman" w:hAnsi="Times New Roman"/>
          <w:sz w:val="28"/>
          <w:szCs w:val="28"/>
          <w:shd w:val="clear" w:color="auto" w:fill="FFFFFF"/>
          <w:lang w:val="kk-KZ"/>
        </w:rPr>
        <w:t xml:space="preserve"> </w:t>
      </w:r>
      <w:r w:rsidR="008209CD" w:rsidRPr="008209CD">
        <w:rPr>
          <w:rFonts w:ascii="Times New Roman" w:hAnsi="Times New Roman"/>
          <w:sz w:val="28"/>
          <w:szCs w:val="28"/>
          <w:shd w:val="clear" w:color="auto" w:fill="FFFFFF"/>
          <w:lang w:val="kk-KZ"/>
        </w:rPr>
        <w:t>дененің мөлшерін ұлғайтуға және оның тұрақты ауысуы кезінде массасының жиналуына негізделеді</w:t>
      </w:r>
      <w:r w:rsidR="008209CD">
        <w:rPr>
          <w:rFonts w:ascii="Times New Roman" w:hAnsi="Times New Roman"/>
          <w:sz w:val="28"/>
          <w:szCs w:val="28"/>
          <w:shd w:val="clear" w:color="auto" w:fill="FFFFFF"/>
          <w:lang w:val="kk-KZ"/>
        </w:rPr>
        <w:t xml:space="preserve">. </w:t>
      </w:r>
      <w:r w:rsidR="000F1D0E">
        <w:rPr>
          <w:rFonts w:ascii="Times New Roman" w:hAnsi="Times New Roman"/>
          <w:sz w:val="28"/>
          <w:szCs w:val="28"/>
          <w:shd w:val="clear" w:color="auto" w:fill="FFFFFF"/>
          <w:lang w:val="kk-KZ"/>
        </w:rPr>
        <w:t xml:space="preserve">Ұзындық өсу өмірінің алғашқы жылында, жынысқа </w:t>
      </w:r>
      <w:r w:rsidR="000F1D0E">
        <w:rPr>
          <w:rFonts w:ascii="Times New Roman" w:hAnsi="Times New Roman"/>
          <w:sz w:val="28"/>
          <w:szCs w:val="28"/>
          <w:shd w:val="clear" w:color="auto" w:fill="FFFFFF"/>
          <w:lang w:val="kk-KZ"/>
        </w:rPr>
        <w:lastRenderedPageBreak/>
        <w:t>жетілгенше жақсы жүреді, жынысқа жетілгеннен кейін өсуі баяулай бастайды, бірақ салмағы артады. Ересек жастағы дарақтардың ұзындық өсуі басеңдейді, кейбір жағдайда мүлдем өспейді десе де болады</w:t>
      </w:r>
      <w:r w:rsidR="00BD7246">
        <w:rPr>
          <w:rFonts w:ascii="Times New Roman" w:hAnsi="Times New Roman"/>
          <w:sz w:val="28"/>
          <w:szCs w:val="28"/>
          <w:shd w:val="clear" w:color="auto" w:fill="FFFFFF"/>
          <w:lang w:val="kk-KZ"/>
        </w:rPr>
        <w:t xml:space="preserve"> </w:t>
      </w:r>
      <w:r w:rsidR="00BD7246">
        <w:rPr>
          <w:rFonts w:ascii="Times New Roman" w:hAnsi="Times New Roman" w:cs="Times New Roman"/>
          <w:color w:val="000000" w:themeColor="text1"/>
          <w:sz w:val="28"/>
          <w:szCs w:val="28"/>
          <w:lang w:val="kk-KZ"/>
        </w:rPr>
        <w:t>[12</w:t>
      </w:r>
      <w:r w:rsidR="00F72DF3">
        <w:rPr>
          <w:rFonts w:ascii="Times New Roman" w:hAnsi="Times New Roman" w:cs="Times New Roman"/>
          <w:color w:val="000000" w:themeColor="text1"/>
          <w:sz w:val="28"/>
          <w:szCs w:val="28"/>
          <w:lang w:val="kk-KZ"/>
        </w:rPr>
        <w:t>7</w:t>
      </w:r>
      <w:r w:rsidR="00BD7246">
        <w:rPr>
          <w:rFonts w:ascii="Times New Roman" w:hAnsi="Times New Roman" w:cs="Times New Roman"/>
          <w:color w:val="000000" w:themeColor="text1"/>
          <w:sz w:val="28"/>
          <w:szCs w:val="28"/>
          <w:lang w:val="kk-KZ"/>
        </w:rPr>
        <w:t>]</w:t>
      </w:r>
      <w:r w:rsidR="00BD7246">
        <w:rPr>
          <w:rFonts w:ascii="Times New Roman" w:hAnsi="Times New Roman"/>
          <w:sz w:val="28"/>
          <w:szCs w:val="28"/>
          <w:lang w:val="kk-KZ"/>
        </w:rPr>
        <w:t>.</w:t>
      </w:r>
      <w:r w:rsidR="000F1D0E">
        <w:rPr>
          <w:rFonts w:ascii="Times New Roman" w:hAnsi="Times New Roman"/>
          <w:sz w:val="28"/>
          <w:szCs w:val="28"/>
          <w:shd w:val="clear" w:color="auto" w:fill="FFFFFF"/>
          <w:lang w:val="kk-KZ"/>
        </w:rPr>
        <w:t xml:space="preserve"> Төменде </w:t>
      </w:r>
      <w:r w:rsidR="00D732F0" w:rsidRPr="00EB519E">
        <w:rPr>
          <w:rFonts w:ascii="Times New Roman" w:hAnsi="Times New Roman"/>
          <w:sz w:val="28"/>
          <w:szCs w:val="28"/>
          <w:shd w:val="clear" w:color="auto" w:fill="FFFFFF"/>
          <w:lang w:val="kk-KZ"/>
        </w:rPr>
        <w:t>1</w:t>
      </w:r>
      <w:r w:rsidR="001F3BDD">
        <w:rPr>
          <w:rFonts w:ascii="Times New Roman" w:hAnsi="Times New Roman"/>
          <w:sz w:val="28"/>
          <w:szCs w:val="28"/>
          <w:shd w:val="clear" w:color="auto" w:fill="FFFFFF"/>
          <w:lang w:val="kk-KZ"/>
        </w:rPr>
        <w:t>3</w:t>
      </w:r>
      <w:r w:rsidR="000F1D0E">
        <w:rPr>
          <w:rFonts w:ascii="Times New Roman" w:hAnsi="Times New Roman"/>
          <w:sz w:val="28"/>
          <w:szCs w:val="28"/>
          <w:shd w:val="clear" w:color="auto" w:fill="FFFFFF"/>
          <w:lang w:val="kk-KZ"/>
        </w:rPr>
        <w:t xml:space="preserve"> және </w:t>
      </w:r>
      <w:r w:rsidR="00D732F0" w:rsidRPr="00EB519E">
        <w:rPr>
          <w:rFonts w:ascii="Times New Roman" w:hAnsi="Times New Roman"/>
          <w:sz w:val="28"/>
          <w:szCs w:val="28"/>
          <w:shd w:val="clear" w:color="auto" w:fill="FFFFFF"/>
          <w:lang w:val="kk-KZ"/>
        </w:rPr>
        <w:t>1</w:t>
      </w:r>
      <w:r w:rsidR="001F3BDD">
        <w:rPr>
          <w:rFonts w:ascii="Times New Roman" w:hAnsi="Times New Roman"/>
          <w:sz w:val="28"/>
          <w:szCs w:val="28"/>
          <w:shd w:val="clear" w:color="auto" w:fill="FFFFFF"/>
          <w:lang w:val="kk-KZ"/>
        </w:rPr>
        <w:t>6</w:t>
      </w:r>
      <w:r w:rsidR="00D732F0">
        <w:rPr>
          <w:rFonts w:ascii="Times New Roman" w:hAnsi="Times New Roman"/>
          <w:sz w:val="28"/>
          <w:szCs w:val="28"/>
          <w:shd w:val="clear" w:color="auto" w:fill="FFFFFF"/>
          <w:lang w:val="kk-KZ"/>
        </w:rPr>
        <w:t xml:space="preserve"> -</w:t>
      </w:r>
      <w:r w:rsidR="000F1D0E">
        <w:rPr>
          <w:rFonts w:ascii="Times New Roman" w:hAnsi="Times New Roman"/>
          <w:sz w:val="28"/>
          <w:szCs w:val="28"/>
          <w:shd w:val="clear" w:color="auto" w:fill="FFFFFF"/>
          <w:lang w:val="kk-KZ"/>
        </w:rPr>
        <w:t xml:space="preserve"> суретте көксеркелердің ұзындық және салмақтық өсуі көрсетілген. </w:t>
      </w:r>
    </w:p>
    <w:p w:rsidR="00C079D7" w:rsidRDefault="00C079D7" w:rsidP="00E85A2F">
      <w:pPr>
        <w:spacing w:after="0" w:line="240" w:lineRule="auto"/>
        <w:jc w:val="both"/>
        <w:rPr>
          <w:rFonts w:ascii="Times New Roman" w:hAnsi="Times New Roman"/>
          <w:sz w:val="24"/>
          <w:szCs w:val="24"/>
          <w:shd w:val="clear" w:color="auto" w:fill="FFFFFF"/>
        </w:rPr>
      </w:pPr>
    </w:p>
    <w:p w:rsidR="000F1D0E" w:rsidRPr="00E85A2F" w:rsidRDefault="00C079D7" w:rsidP="006F0078">
      <w:pPr>
        <w:spacing w:after="0" w:line="240" w:lineRule="auto"/>
        <w:jc w:val="center"/>
        <w:rPr>
          <w:rFonts w:ascii="Times New Roman" w:hAnsi="Times New Roman" w:cs="Times New Roman"/>
          <w:sz w:val="28"/>
          <w:szCs w:val="28"/>
          <w:lang w:val="kk-KZ"/>
        </w:rPr>
      </w:pPr>
      <w:r w:rsidRPr="00B75EF8">
        <w:rPr>
          <w:rFonts w:ascii="Times New Roman" w:hAnsi="Times New Roman"/>
          <w:noProof/>
          <w:sz w:val="24"/>
          <w:szCs w:val="24"/>
          <w:lang w:eastAsia="ru-RU"/>
        </w:rPr>
        <w:drawing>
          <wp:inline distT="0" distB="0" distL="0" distR="0" wp14:anchorId="61428C3D" wp14:editId="510ADF8B">
            <wp:extent cx="5708073" cy="3200400"/>
            <wp:effectExtent l="0" t="0" r="0" b="0"/>
            <wp:docPr id="3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65222" w:rsidRPr="009A39C7" w:rsidRDefault="0040610F" w:rsidP="009A39C7">
      <w:pPr>
        <w:spacing w:after="0" w:line="240" w:lineRule="auto"/>
        <w:ind w:left="2127" w:hanging="2127"/>
        <w:jc w:val="both"/>
        <w:rPr>
          <w:rFonts w:ascii="Times New Roman" w:hAnsi="Times New Roman"/>
          <w:sz w:val="28"/>
          <w:szCs w:val="28"/>
          <w:lang w:val="kk-KZ"/>
        </w:rPr>
      </w:pPr>
      <w:r>
        <w:rPr>
          <w:rFonts w:ascii="Times New Roman" w:hAnsi="Times New Roman"/>
          <w:sz w:val="28"/>
          <w:szCs w:val="28"/>
          <w:lang w:val="kk-KZ"/>
        </w:rPr>
        <w:t>Сурет</w:t>
      </w:r>
      <w:r w:rsidR="00481E7B" w:rsidRPr="007B2744">
        <w:rPr>
          <w:rFonts w:ascii="Times New Roman" w:hAnsi="Times New Roman"/>
          <w:sz w:val="28"/>
          <w:szCs w:val="28"/>
          <w:lang w:val="kk-KZ"/>
        </w:rPr>
        <w:t xml:space="preserve"> </w:t>
      </w:r>
      <w:r w:rsidR="00D732F0">
        <w:rPr>
          <w:rFonts w:ascii="Times New Roman" w:hAnsi="Times New Roman"/>
          <w:sz w:val="28"/>
          <w:szCs w:val="28"/>
          <w:lang w:val="kk-KZ"/>
        </w:rPr>
        <w:t>1</w:t>
      </w:r>
      <w:r w:rsidR="001F3BDD">
        <w:rPr>
          <w:rFonts w:ascii="Times New Roman" w:hAnsi="Times New Roman"/>
          <w:sz w:val="28"/>
          <w:szCs w:val="28"/>
          <w:lang w:val="kk-KZ"/>
        </w:rPr>
        <w:t>3</w:t>
      </w:r>
      <w:r w:rsidR="00481E7B" w:rsidRPr="007B2744">
        <w:rPr>
          <w:rFonts w:ascii="Times New Roman" w:hAnsi="Times New Roman"/>
          <w:sz w:val="28"/>
          <w:szCs w:val="28"/>
          <w:lang w:val="kk-KZ"/>
        </w:rPr>
        <w:t xml:space="preserve"> </w:t>
      </w:r>
      <w:r w:rsidRPr="007B2744">
        <w:rPr>
          <w:rFonts w:ascii="Times New Roman" w:hAnsi="Times New Roman"/>
          <w:sz w:val="28"/>
          <w:szCs w:val="28"/>
          <w:lang w:val="kk-KZ"/>
        </w:rPr>
        <w:t>–</w:t>
      </w:r>
      <w:r w:rsidR="00481E7B" w:rsidRPr="007B2744">
        <w:rPr>
          <w:rFonts w:ascii="Times New Roman" w:hAnsi="Times New Roman"/>
          <w:sz w:val="28"/>
          <w:szCs w:val="28"/>
          <w:lang w:val="kk-KZ"/>
        </w:rPr>
        <w:t xml:space="preserve"> </w:t>
      </w:r>
      <w:r>
        <w:rPr>
          <w:rFonts w:ascii="Times New Roman" w:hAnsi="Times New Roman"/>
          <w:sz w:val="28"/>
          <w:szCs w:val="28"/>
          <w:lang w:val="kk-KZ"/>
        </w:rPr>
        <w:t>Қапшағай су қоймасындағы көксеркенің ұзындық</w:t>
      </w:r>
      <w:r w:rsidRPr="007B2744">
        <w:rPr>
          <w:rFonts w:ascii="Times New Roman" w:hAnsi="Times New Roman"/>
          <w:sz w:val="28"/>
          <w:szCs w:val="28"/>
          <w:lang w:val="kk-KZ"/>
        </w:rPr>
        <w:t>-</w:t>
      </w:r>
      <w:r>
        <w:rPr>
          <w:rFonts w:ascii="Times New Roman" w:hAnsi="Times New Roman"/>
          <w:sz w:val="28"/>
          <w:szCs w:val="28"/>
          <w:lang w:val="kk-KZ"/>
        </w:rPr>
        <w:t xml:space="preserve">салмақтық өсу қарқындылығы, </w:t>
      </w:r>
      <w:r w:rsidR="00481E7B" w:rsidRPr="007B2744">
        <w:rPr>
          <w:rFonts w:ascii="Times New Roman" w:hAnsi="Times New Roman"/>
          <w:sz w:val="28"/>
          <w:szCs w:val="28"/>
          <w:lang w:val="kk-KZ"/>
        </w:rPr>
        <w:t xml:space="preserve">2018 </w:t>
      </w:r>
      <w:r>
        <w:rPr>
          <w:rFonts w:ascii="Times New Roman" w:hAnsi="Times New Roman"/>
          <w:sz w:val="28"/>
          <w:szCs w:val="28"/>
          <w:lang w:val="kk-KZ"/>
        </w:rPr>
        <w:t>ж</w:t>
      </w:r>
      <w:r w:rsidR="00481E7B" w:rsidRPr="007B2744">
        <w:rPr>
          <w:rFonts w:ascii="Times New Roman" w:hAnsi="Times New Roman"/>
          <w:sz w:val="28"/>
          <w:szCs w:val="28"/>
          <w:lang w:val="kk-KZ"/>
        </w:rPr>
        <w:t>.</w:t>
      </w:r>
      <w:r>
        <w:rPr>
          <w:rFonts w:ascii="Times New Roman" w:hAnsi="Times New Roman"/>
          <w:sz w:val="28"/>
          <w:szCs w:val="28"/>
          <w:lang w:val="kk-KZ"/>
        </w:rPr>
        <w:t xml:space="preserve"> </w:t>
      </w:r>
    </w:p>
    <w:p w:rsidR="00E549CF" w:rsidRPr="00DE62AE" w:rsidRDefault="00465222" w:rsidP="00DE62AE">
      <w:pPr>
        <w:spacing w:after="0" w:line="240" w:lineRule="auto"/>
        <w:jc w:val="center"/>
        <w:rPr>
          <w:rFonts w:ascii="Times New Roman" w:hAnsi="Times New Roman"/>
          <w:sz w:val="28"/>
          <w:szCs w:val="28"/>
          <w:highlight w:val="yellow"/>
        </w:rPr>
      </w:pPr>
      <w:r w:rsidRPr="00DD12E7">
        <w:rPr>
          <w:noProof/>
          <w:lang w:eastAsia="ru-RU"/>
        </w:rPr>
        <w:drawing>
          <wp:inline distT="0" distB="0" distL="0" distR="0" wp14:anchorId="292EBA1A" wp14:editId="00A652C9">
            <wp:extent cx="5832764" cy="3137535"/>
            <wp:effectExtent l="0" t="0" r="0" b="0"/>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549CF" w:rsidRPr="001265FD" w:rsidRDefault="00465222" w:rsidP="001265FD">
      <w:pPr>
        <w:spacing w:after="0" w:line="240" w:lineRule="auto"/>
        <w:jc w:val="center"/>
        <w:rPr>
          <w:rFonts w:ascii="Times New Roman" w:hAnsi="Times New Roman"/>
          <w:sz w:val="28"/>
          <w:szCs w:val="28"/>
          <w:lang w:val="kk-KZ"/>
        </w:rPr>
      </w:pPr>
      <w:r w:rsidRPr="00465222">
        <w:rPr>
          <w:rFonts w:ascii="Times New Roman" w:hAnsi="Times New Roman"/>
          <w:sz w:val="28"/>
          <w:szCs w:val="28"/>
          <w:lang w:val="kk-KZ"/>
        </w:rPr>
        <w:t xml:space="preserve">Сурет </w:t>
      </w:r>
      <w:r w:rsidR="00D732F0">
        <w:rPr>
          <w:rFonts w:ascii="Times New Roman" w:hAnsi="Times New Roman"/>
          <w:sz w:val="28"/>
          <w:szCs w:val="28"/>
          <w:lang w:val="kk-KZ"/>
        </w:rPr>
        <w:t>1</w:t>
      </w:r>
      <w:r w:rsidR="001F3BDD">
        <w:rPr>
          <w:rFonts w:ascii="Times New Roman" w:hAnsi="Times New Roman"/>
          <w:sz w:val="28"/>
          <w:szCs w:val="28"/>
          <w:lang w:val="kk-KZ"/>
        </w:rPr>
        <w:t>4</w:t>
      </w:r>
      <w:r w:rsidRPr="00465222">
        <w:rPr>
          <w:rFonts w:ascii="Times New Roman" w:hAnsi="Times New Roman"/>
          <w:sz w:val="28"/>
          <w:szCs w:val="28"/>
          <w:lang w:val="kk-KZ"/>
        </w:rPr>
        <w:t xml:space="preserve"> - Қапшағай суқоймасындағы көксеркенің </w:t>
      </w:r>
      <w:r w:rsidR="00E549CF">
        <w:rPr>
          <w:rFonts w:ascii="Times New Roman" w:hAnsi="Times New Roman"/>
          <w:sz w:val="28"/>
          <w:szCs w:val="28"/>
          <w:lang w:val="kk-KZ"/>
        </w:rPr>
        <w:t>ұзындық</w:t>
      </w:r>
      <w:r w:rsidR="00E549CF" w:rsidRPr="007B2744">
        <w:rPr>
          <w:rFonts w:ascii="Times New Roman" w:hAnsi="Times New Roman"/>
          <w:sz w:val="28"/>
          <w:szCs w:val="28"/>
          <w:lang w:val="kk-KZ"/>
        </w:rPr>
        <w:t>-</w:t>
      </w:r>
      <w:r w:rsidR="00E549CF">
        <w:rPr>
          <w:rFonts w:ascii="Times New Roman" w:hAnsi="Times New Roman"/>
          <w:sz w:val="28"/>
          <w:szCs w:val="28"/>
          <w:lang w:val="kk-KZ"/>
        </w:rPr>
        <w:t>салмақтық өсу қарқындылығы</w:t>
      </w:r>
      <w:r w:rsidRPr="00465222">
        <w:rPr>
          <w:rFonts w:ascii="Times New Roman" w:hAnsi="Times New Roman"/>
          <w:sz w:val="28"/>
          <w:szCs w:val="28"/>
          <w:lang w:val="kk-KZ"/>
        </w:rPr>
        <w:t xml:space="preserve">, </w:t>
      </w:r>
      <w:r w:rsidRPr="007B2744">
        <w:rPr>
          <w:rFonts w:ascii="Times New Roman" w:hAnsi="Times New Roman"/>
          <w:sz w:val="28"/>
          <w:szCs w:val="28"/>
          <w:lang w:val="kk-KZ"/>
        </w:rPr>
        <w:t>2019</w:t>
      </w:r>
      <w:r w:rsidRPr="00465222">
        <w:rPr>
          <w:rFonts w:ascii="Times New Roman" w:hAnsi="Times New Roman"/>
          <w:sz w:val="28"/>
          <w:szCs w:val="28"/>
          <w:lang w:val="kk-KZ"/>
        </w:rPr>
        <w:t xml:space="preserve"> ж.</w:t>
      </w:r>
      <w:r w:rsidR="00E549CF">
        <w:rPr>
          <w:rFonts w:ascii="Times New Roman" w:hAnsi="Times New Roman"/>
          <w:sz w:val="28"/>
          <w:szCs w:val="28"/>
          <w:lang w:val="kk-KZ"/>
        </w:rPr>
        <w:t xml:space="preserve"> </w:t>
      </w:r>
      <w:r w:rsidR="004B0D4B">
        <w:rPr>
          <w:rFonts w:ascii="Times New Roman" w:hAnsi="Times New Roman"/>
          <w:sz w:val="28"/>
          <w:szCs w:val="28"/>
          <w:lang w:val="kk-KZ"/>
        </w:rPr>
        <w:t xml:space="preserve"> </w:t>
      </w:r>
      <w:r w:rsidR="007F373D">
        <w:rPr>
          <w:rFonts w:ascii="Times New Roman" w:hAnsi="Times New Roman"/>
          <w:sz w:val="28"/>
          <w:szCs w:val="28"/>
          <w:lang w:val="kk-KZ"/>
        </w:rPr>
        <w:t xml:space="preserve"> </w:t>
      </w:r>
    </w:p>
    <w:p w:rsidR="00D549AC" w:rsidRDefault="00D549AC" w:rsidP="00E85A2F">
      <w:pPr>
        <w:spacing w:after="0" w:line="240" w:lineRule="auto"/>
        <w:ind w:firstLine="709"/>
        <w:jc w:val="both"/>
        <w:rPr>
          <w:rFonts w:ascii="Times New Roman" w:hAnsi="Times New Roman"/>
          <w:sz w:val="28"/>
          <w:szCs w:val="28"/>
          <w:lang w:val="kk-KZ"/>
        </w:rPr>
      </w:pPr>
    </w:p>
    <w:p w:rsidR="00D549AC" w:rsidRDefault="006F0078" w:rsidP="00DE62AE">
      <w:pPr>
        <w:spacing w:after="0" w:line="240" w:lineRule="auto"/>
        <w:jc w:val="center"/>
        <w:rPr>
          <w:rFonts w:ascii="Times New Roman" w:hAnsi="Times New Roman"/>
          <w:sz w:val="28"/>
          <w:szCs w:val="28"/>
          <w:lang w:val="kk-KZ"/>
        </w:rPr>
      </w:pPr>
      <w:r w:rsidRPr="00DE62AE">
        <w:rPr>
          <w:rFonts w:ascii="Times New Roman" w:hAnsi="Times New Roman" w:cs="Times New Roman"/>
          <w:noProof/>
          <w:lang w:eastAsia="ru-RU"/>
        </w:rPr>
        <w:lastRenderedPageBreak/>
        <w:drawing>
          <wp:inline distT="0" distB="0" distL="0" distR="0" wp14:anchorId="07C2AC9C" wp14:editId="52648A01">
            <wp:extent cx="5437448" cy="2763982"/>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549AC" w:rsidRPr="00465222" w:rsidRDefault="00D549AC" w:rsidP="00AF3498">
      <w:pPr>
        <w:spacing w:after="0" w:line="240" w:lineRule="auto"/>
        <w:jc w:val="center"/>
        <w:rPr>
          <w:rFonts w:ascii="Times New Roman" w:hAnsi="Times New Roman"/>
          <w:sz w:val="28"/>
          <w:szCs w:val="28"/>
          <w:lang w:val="kk-KZ"/>
        </w:rPr>
      </w:pPr>
      <w:r w:rsidRPr="00465222">
        <w:rPr>
          <w:rFonts w:ascii="Times New Roman" w:hAnsi="Times New Roman"/>
          <w:sz w:val="28"/>
          <w:szCs w:val="28"/>
          <w:lang w:val="kk-KZ"/>
        </w:rPr>
        <w:t xml:space="preserve">Сурет </w:t>
      </w:r>
      <w:r>
        <w:rPr>
          <w:rFonts w:ascii="Times New Roman" w:hAnsi="Times New Roman"/>
          <w:sz w:val="28"/>
          <w:szCs w:val="28"/>
          <w:lang w:val="kk-KZ"/>
        </w:rPr>
        <w:t>1</w:t>
      </w:r>
      <w:r w:rsidR="001F3BDD">
        <w:rPr>
          <w:rFonts w:ascii="Times New Roman" w:hAnsi="Times New Roman"/>
          <w:sz w:val="28"/>
          <w:szCs w:val="28"/>
          <w:lang w:val="kk-KZ"/>
        </w:rPr>
        <w:t>5</w:t>
      </w:r>
      <w:r w:rsidRPr="00465222">
        <w:rPr>
          <w:rFonts w:ascii="Times New Roman" w:hAnsi="Times New Roman"/>
          <w:sz w:val="28"/>
          <w:szCs w:val="28"/>
          <w:lang w:val="kk-KZ"/>
        </w:rPr>
        <w:t xml:space="preserve"> - Қапшағай суқоймасындағы көксеркенің </w:t>
      </w:r>
      <w:r>
        <w:rPr>
          <w:rFonts w:ascii="Times New Roman" w:hAnsi="Times New Roman"/>
          <w:sz w:val="28"/>
          <w:szCs w:val="28"/>
          <w:lang w:val="kk-KZ"/>
        </w:rPr>
        <w:t>ұзындық</w:t>
      </w:r>
      <w:r w:rsidRPr="007B2744">
        <w:rPr>
          <w:rFonts w:ascii="Times New Roman" w:hAnsi="Times New Roman"/>
          <w:sz w:val="28"/>
          <w:szCs w:val="28"/>
          <w:lang w:val="kk-KZ"/>
        </w:rPr>
        <w:t>-</w:t>
      </w:r>
      <w:r>
        <w:rPr>
          <w:rFonts w:ascii="Times New Roman" w:hAnsi="Times New Roman"/>
          <w:sz w:val="28"/>
          <w:szCs w:val="28"/>
          <w:lang w:val="kk-KZ"/>
        </w:rPr>
        <w:t>салмақтық өсу қарқындылығы</w:t>
      </w:r>
      <w:r w:rsidRPr="00465222">
        <w:rPr>
          <w:rFonts w:ascii="Times New Roman" w:hAnsi="Times New Roman"/>
          <w:sz w:val="28"/>
          <w:szCs w:val="28"/>
          <w:lang w:val="kk-KZ"/>
        </w:rPr>
        <w:t xml:space="preserve">, </w:t>
      </w:r>
      <w:r w:rsidRPr="007B2744">
        <w:rPr>
          <w:rFonts w:ascii="Times New Roman" w:hAnsi="Times New Roman"/>
          <w:sz w:val="28"/>
          <w:szCs w:val="28"/>
          <w:lang w:val="kk-KZ"/>
        </w:rPr>
        <w:t>20</w:t>
      </w:r>
      <w:r>
        <w:rPr>
          <w:rFonts w:ascii="Times New Roman" w:hAnsi="Times New Roman"/>
          <w:sz w:val="28"/>
          <w:szCs w:val="28"/>
          <w:lang w:val="kk-KZ"/>
        </w:rPr>
        <w:t>20</w:t>
      </w:r>
      <w:r w:rsidRPr="00465222">
        <w:rPr>
          <w:rFonts w:ascii="Times New Roman" w:hAnsi="Times New Roman"/>
          <w:sz w:val="28"/>
          <w:szCs w:val="28"/>
          <w:lang w:val="kk-KZ"/>
        </w:rPr>
        <w:t xml:space="preserve"> ж.</w:t>
      </w:r>
      <w:r>
        <w:rPr>
          <w:rFonts w:ascii="Times New Roman" w:hAnsi="Times New Roman"/>
          <w:sz w:val="28"/>
          <w:szCs w:val="28"/>
          <w:lang w:val="kk-KZ"/>
        </w:rPr>
        <w:t xml:space="preserve">   </w:t>
      </w:r>
    </w:p>
    <w:p w:rsidR="00F40DCA" w:rsidRDefault="00F40DCA" w:rsidP="00E85A2F">
      <w:pPr>
        <w:spacing w:after="0" w:line="240" w:lineRule="auto"/>
        <w:ind w:firstLine="709"/>
        <w:jc w:val="both"/>
        <w:rPr>
          <w:rFonts w:ascii="Times New Roman" w:hAnsi="Times New Roman"/>
          <w:sz w:val="28"/>
          <w:szCs w:val="28"/>
          <w:lang w:val="kk-KZ"/>
        </w:rPr>
      </w:pPr>
    </w:p>
    <w:p w:rsidR="00D549AC" w:rsidRDefault="00894851" w:rsidP="00E5079D">
      <w:pPr>
        <w:spacing w:after="0" w:line="240" w:lineRule="auto"/>
        <w:jc w:val="center"/>
        <w:rPr>
          <w:rFonts w:ascii="Times New Roman" w:hAnsi="Times New Roman"/>
          <w:sz w:val="28"/>
          <w:szCs w:val="28"/>
          <w:lang w:val="kk-KZ"/>
        </w:rPr>
      </w:pPr>
      <w:r>
        <w:rPr>
          <w:noProof/>
          <w:lang w:eastAsia="ru-RU"/>
        </w:rPr>
        <w:drawing>
          <wp:inline distT="0" distB="0" distL="0" distR="0" wp14:anchorId="760F2994" wp14:editId="3EBB19C9">
            <wp:extent cx="5615940" cy="284226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40DCA" w:rsidRDefault="00F40DCA" w:rsidP="00894851">
      <w:pPr>
        <w:spacing w:after="0" w:line="240" w:lineRule="auto"/>
        <w:rPr>
          <w:rFonts w:ascii="Times New Roman" w:hAnsi="Times New Roman"/>
          <w:sz w:val="28"/>
          <w:szCs w:val="28"/>
          <w:lang w:val="kk-KZ"/>
        </w:rPr>
      </w:pPr>
    </w:p>
    <w:p w:rsidR="00D549AC" w:rsidRPr="00465222" w:rsidRDefault="00D549AC" w:rsidP="00D549AC">
      <w:pPr>
        <w:spacing w:after="0" w:line="240" w:lineRule="auto"/>
        <w:jc w:val="center"/>
        <w:rPr>
          <w:rFonts w:ascii="Times New Roman" w:hAnsi="Times New Roman"/>
          <w:sz w:val="28"/>
          <w:szCs w:val="28"/>
          <w:lang w:val="kk-KZ"/>
        </w:rPr>
      </w:pPr>
      <w:r w:rsidRPr="00465222">
        <w:rPr>
          <w:rFonts w:ascii="Times New Roman" w:hAnsi="Times New Roman"/>
          <w:sz w:val="28"/>
          <w:szCs w:val="28"/>
          <w:lang w:val="kk-KZ"/>
        </w:rPr>
        <w:t xml:space="preserve">Сурет </w:t>
      </w:r>
      <w:r>
        <w:rPr>
          <w:rFonts w:ascii="Times New Roman" w:hAnsi="Times New Roman"/>
          <w:sz w:val="28"/>
          <w:szCs w:val="28"/>
          <w:lang w:val="kk-KZ"/>
        </w:rPr>
        <w:t>1</w:t>
      </w:r>
      <w:r w:rsidR="001F3BDD">
        <w:rPr>
          <w:rFonts w:ascii="Times New Roman" w:hAnsi="Times New Roman"/>
          <w:sz w:val="28"/>
          <w:szCs w:val="28"/>
          <w:lang w:val="kk-KZ"/>
        </w:rPr>
        <w:t>6</w:t>
      </w:r>
      <w:r w:rsidRPr="00465222">
        <w:rPr>
          <w:rFonts w:ascii="Times New Roman" w:hAnsi="Times New Roman"/>
          <w:sz w:val="28"/>
          <w:szCs w:val="28"/>
          <w:lang w:val="kk-KZ"/>
        </w:rPr>
        <w:t xml:space="preserve"> - Қапшағай суқоймасындағы көксеркенің </w:t>
      </w:r>
      <w:r>
        <w:rPr>
          <w:rFonts w:ascii="Times New Roman" w:hAnsi="Times New Roman"/>
          <w:sz w:val="28"/>
          <w:szCs w:val="28"/>
          <w:lang w:val="kk-KZ"/>
        </w:rPr>
        <w:t>ұзындық</w:t>
      </w:r>
      <w:r w:rsidRPr="007B2744">
        <w:rPr>
          <w:rFonts w:ascii="Times New Roman" w:hAnsi="Times New Roman"/>
          <w:sz w:val="28"/>
          <w:szCs w:val="28"/>
          <w:lang w:val="kk-KZ"/>
        </w:rPr>
        <w:t>-</w:t>
      </w:r>
      <w:r>
        <w:rPr>
          <w:rFonts w:ascii="Times New Roman" w:hAnsi="Times New Roman"/>
          <w:sz w:val="28"/>
          <w:szCs w:val="28"/>
          <w:lang w:val="kk-KZ"/>
        </w:rPr>
        <w:t>салмақтық өсу қарқындылығы</w:t>
      </w:r>
      <w:r w:rsidRPr="00465222">
        <w:rPr>
          <w:rFonts w:ascii="Times New Roman" w:hAnsi="Times New Roman"/>
          <w:sz w:val="28"/>
          <w:szCs w:val="28"/>
          <w:lang w:val="kk-KZ"/>
        </w:rPr>
        <w:t xml:space="preserve">, </w:t>
      </w:r>
      <w:r w:rsidRPr="007B2744">
        <w:rPr>
          <w:rFonts w:ascii="Times New Roman" w:hAnsi="Times New Roman"/>
          <w:sz w:val="28"/>
          <w:szCs w:val="28"/>
          <w:lang w:val="kk-KZ"/>
        </w:rPr>
        <w:t>20</w:t>
      </w:r>
      <w:r>
        <w:rPr>
          <w:rFonts w:ascii="Times New Roman" w:hAnsi="Times New Roman"/>
          <w:sz w:val="28"/>
          <w:szCs w:val="28"/>
          <w:lang w:val="kk-KZ"/>
        </w:rPr>
        <w:t>21</w:t>
      </w:r>
      <w:r w:rsidRPr="00465222">
        <w:rPr>
          <w:rFonts w:ascii="Times New Roman" w:hAnsi="Times New Roman"/>
          <w:sz w:val="28"/>
          <w:szCs w:val="28"/>
          <w:lang w:val="kk-KZ"/>
        </w:rPr>
        <w:t xml:space="preserve"> ж.</w:t>
      </w:r>
      <w:r>
        <w:rPr>
          <w:rFonts w:ascii="Times New Roman" w:hAnsi="Times New Roman"/>
          <w:sz w:val="28"/>
          <w:szCs w:val="28"/>
          <w:lang w:val="kk-KZ"/>
        </w:rPr>
        <w:t xml:space="preserve"> </w:t>
      </w:r>
      <w:r w:rsidR="00D16B19">
        <w:rPr>
          <w:rFonts w:ascii="Times New Roman" w:hAnsi="Times New Roman"/>
          <w:sz w:val="28"/>
          <w:szCs w:val="28"/>
          <w:lang w:val="kk-KZ"/>
        </w:rPr>
        <w:t xml:space="preserve"> </w:t>
      </w:r>
      <w:r>
        <w:rPr>
          <w:rFonts w:ascii="Times New Roman" w:hAnsi="Times New Roman"/>
          <w:sz w:val="28"/>
          <w:szCs w:val="28"/>
          <w:lang w:val="kk-KZ"/>
        </w:rPr>
        <w:t xml:space="preserve">  </w:t>
      </w:r>
      <w:r w:rsidR="00D16B19">
        <w:rPr>
          <w:rFonts w:ascii="Times New Roman" w:hAnsi="Times New Roman"/>
          <w:sz w:val="28"/>
          <w:szCs w:val="28"/>
          <w:lang w:val="kk-KZ"/>
        </w:rPr>
        <w:t xml:space="preserve"> </w:t>
      </w:r>
    </w:p>
    <w:p w:rsidR="000F16D2" w:rsidRPr="00E85A2F" w:rsidRDefault="00D16B19" w:rsidP="00BD7246">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A55CB9">
        <w:rPr>
          <w:rFonts w:ascii="Times New Roman" w:hAnsi="Times New Roman"/>
          <w:sz w:val="28"/>
          <w:szCs w:val="28"/>
          <w:lang w:val="kk-KZ"/>
        </w:rPr>
        <w:t xml:space="preserve"> </w:t>
      </w:r>
    </w:p>
    <w:p w:rsidR="00BF5DE1" w:rsidRPr="00BF5DE1" w:rsidRDefault="004B264C" w:rsidP="00BF5DE1">
      <w:pPr>
        <w:spacing w:after="0" w:line="240" w:lineRule="auto"/>
        <w:ind w:firstLine="708"/>
        <w:jc w:val="both"/>
        <w:rPr>
          <w:rFonts w:ascii="Times New Roman" w:hAnsi="Times New Roman"/>
          <w:sz w:val="28"/>
          <w:szCs w:val="28"/>
          <w:lang w:val="kk-KZ"/>
        </w:rPr>
      </w:pPr>
      <w:r w:rsidRPr="002D4080">
        <w:rPr>
          <w:rFonts w:ascii="Times New Roman" w:hAnsi="Times New Roman"/>
          <w:sz w:val="28"/>
          <w:szCs w:val="28"/>
          <w:lang w:val="kk-KZ"/>
        </w:rPr>
        <w:t>Тұқымдылығы.</w:t>
      </w:r>
      <w:r>
        <w:rPr>
          <w:rFonts w:ascii="Times New Roman" w:hAnsi="Times New Roman"/>
          <w:i/>
          <w:sz w:val="28"/>
          <w:szCs w:val="28"/>
          <w:lang w:val="kk-KZ"/>
        </w:rPr>
        <w:t xml:space="preserve"> </w:t>
      </w:r>
      <w:r w:rsidRPr="004B264C">
        <w:rPr>
          <w:rFonts w:ascii="Times New Roman" w:hAnsi="Times New Roman"/>
          <w:bCs/>
          <w:sz w:val="28"/>
          <w:szCs w:val="28"/>
          <w:lang w:val="kk-KZ"/>
        </w:rPr>
        <w:t>Тұқымдылықты анықтау балықтардың табиғи көбеюінің тиімділігін талдау үшін қажет.</w:t>
      </w:r>
      <w:r>
        <w:rPr>
          <w:rFonts w:ascii="Times New Roman" w:hAnsi="Times New Roman"/>
          <w:bCs/>
          <w:sz w:val="28"/>
          <w:szCs w:val="28"/>
          <w:lang w:val="kk-KZ"/>
        </w:rPr>
        <w:t xml:space="preserve"> </w:t>
      </w:r>
      <w:r w:rsidR="00BF5DE1" w:rsidRPr="00BF5DE1">
        <w:rPr>
          <w:rFonts w:ascii="Times New Roman" w:hAnsi="Times New Roman"/>
          <w:bCs/>
          <w:sz w:val="28"/>
          <w:szCs w:val="28"/>
          <w:lang w:val="kk-KZ"/>
        </w:rPr>
        <w:t xml:space="preserve">Көбеюді және ұяларды зерттеу барысында уылдырық шашуға келген </w:t>
      </w:r>
      <w:r w:rsidR="00BE30D2">
        <w:rPr>
          <w:rFonts w:ascii="Times New Roman" w:hAnsi="Times New Roman"/>
          <w:bCs/>
          <w:sz w:val="28"/>
          <w:szCs w:val="28"/>
          <w:lang w:val="kk-KZ"/>
        </w:rPr>
        <w:t>тұқым берушілердің</w:t>
      </w:r>
      <w:r w:rsidR="00BF5DE1" w:rsidRPr="00BF5DE1">
        <w:rPr>
          <w:rFonts w:ascii="Times New Roman" w:hAnsi="Times New Roman"/>
          <w:bCs/>
          <w:sz w:val="28"/>
          <w:szCs w:val="28"/>
          <w:lang w:val="kk-KZ"/>
        </w:rPr>
        <w:t xml:space="preserve"> саны және олардың уылдырық шашу дәрежесі (саны) есепке алыну керек, бұл балықтардың қо</w:t>
      </w:r>
      <w:r w:rsidR="00BE30D2">
        <w:rPr>
          <w:rFonts w:ascii="Times New Roman" w:hAnsi="Times New Roman"/>
          <w:bCs/>
          <w:sz w:val="28"/>
          <w:szCs w:val="28"/>
          <w:lang w:val="kk-KZ"/>
        </w:rPr>
        <w:t xml:space="preserve">рына әсер ететін маңызды фактор болып табылады. </w:t>
      </w:r>
      <w:r w:rsidR="00BF5DE1" w:rsidRPr="00BF5DE1">
        <w:rPr>
          <w:rFonts w:ascii="Times New Roman" w:hAnsi="Times New Roman"/>
          <w:bCs/>
          <w:sz w:val="28"/>
          <w:szCs w:val="28"/>
          <w:lang w:val="kk-KZ"/>
        </w:rPr>
        <w:t xml:space="preserve"> </w:t>
      </w:r>
    </w:p>
    <w:p w:rsidR="000A56A8" w:rsidRPr="000A56A8" w:rsidRDefault="001F472E" w:rsidP="000A56A8">
      <w:pPr>
        <w:spacing w:after="0" w:line="240" w:lineRule="auto"/>
        <w:ind w:firstLine="709"/>
        <w:jc w:val="both"/>
        <w:rPr>
          <w:rFonts w:ascii="Times New Roman" w:hAnsi="Times New Roman"/>
          <w:sz w:val="28"/>
          <w:szCs w:val="28"/>
          <w:lang w:val="kk-KZ"/>
        </w:rPr>
      </w:pPr>
      <w:r w:rsidRPr="001F472E">
        <w:rPr>
          <w:rFonts w:ascii="Times New Roman" w:hAnsi="Times New Roman"/>
          <w:bCs/>
          <w:sz w:val="28"/>
          <w:szCs w:val="28"/>
          <w:lang w:val="kk-KZ"/>
        </w:rPr>
        <w:t>Балықтардың тұқымдылығын талдауда әдетте бірнеше көрсеткіштер қолданылады.</w:t>
      </w:r>
      <w:r>
        <w:rPr>
          <w:rFonts w:ascii="Times New Roman" w:hAnsi="Times New Roman"/>
          <w:bCs/>
          <w:sz w:val="28"/>
          <w:szCs w:val="28"/>
          <w:lang w:val="kk-KZ"/>
        </w:rPr>
        <w:t xml:space="preserve"> </w:t>
      </w:r>
      <w:r w:rsidRPr="001F472E">
        <w:rPr>
          <w:rFonts w:ascii="Times New Roman" w:hAnsi="Times New Roman"/>
          <w:bCs/>
          <w:sz w:val="28"/>
          <w:szCs w:val="28"/>
          <w:lang w:val="kk-KZ"/>
        </w:rPr>
        <w:t xml:space="preserve">Олардың ішінде кең таралған жеке және абсолютті тұқымдылық </w:t>
      </w:r>
      <w:r w:rsidRPr="001F472E">
        <w:rPr>
          <w:rFonts w:ascii="Times New Roman" w:hAnsi="Times New Roman"/>
          <w:sz w:val="28"/>
          <w:szCs w:val="28"/>
          <w:lang w:val="kk-KZ"/>
        </w:rPr>
        <w:t>(ЖАТ</w:t>
      </w:r>
      <w:r>
        <w:rPr>
          <w:rFonts w:ascii="Times New Roman" w:hAnsi="Times New Roman"/>
          <w:sz w:val="28"/>
          <w:szCs w:val="28"/>
          <w:lang w:val="kk-KZ"/>
        </w:rPr>
        <w:t xml:space="preserve"> </w:t>
      </w:r>
      <w:r w:rsidRPr="001F472E">
        <w:rPr>
          <w:rFonts w:ascii="Times New Roman" w:hAnsi="Times New Roman"/>
          <w:sz w:val="28"/>
          <w:szCs w:val="28"/>
          <w:lang w:val="kk-KZ"/>
        </w:rPr>
        <w:t xml:space="preserve">немесе </w:t>
      </w:r>
      <w:r>
        <w:rPr>
          <w:rFonts w:ascii="Times New Roman" w:hAnsi="Times New Roman"/>
          <w:sz w:val="28"/>
          <w:szCs w:val="28"/>
          <w:lang w:val="kk-KZ"/>
        </w:rPr>
        <w:t>АЖТ</w:t>
      </w:r>
      <w:r w:rsidRPr="001F472E">
        <w:rPr>
          <w:rFonts w:ascii="Times New Roman" w:hAnsi="Times New Roman"/>
          <w:sz w:val="28"/>
          <w:szCs w:val="28"/>
          <w:lang w:val="kk-KZ"/>
        </w:rPr>
        <w:t>).</w:t>
      </w:r>
      <w:r>
        <w:rPr>
          <w:rFonts w:ascii="Times New Roman" w:hAnsi="Times New Roman"/>
          <w:sz w:val="28"/>
          <w:szCs w:val="28"/>
          <w:lang w:val="kk-KZ"/>
        </w:rPr>
        <w:t xml:space="preserve"> </w:t>
      </w:r>
      <w:r w:rsidR="000A56A8" w:rsidRPr="000A56A8">
        <w:rPr>
          <w:rFonts w:ascii="Times New Roman" w:hAnsi="Times New Roman"/>
          <w:sz w:val="28"/>
          <w:szCs w:val="28"/>
          <w:lang w:val="kk-KZ"/>
        </w:rPr>
        <w:t xml:space="preserve">Балықтың қапшығында орналасқан уылдырық саны жеке </w:t>
      </w:r>
      <w:r w:rsidR="000A56A8" w:rsidRPr="000A56A8">
        <w:rPr>
          <w:rFonts w:ascii="Times New Roman" w:hAnsi="Times New Roman"/>
          <w:sz w:val="28"/>
          <w:szCs w:val="28"/>
          <w:lang w:val="kk-KZ"/>
        </w:rPr>
        <w:lastRenderedPageBreak/>
        <w:t>тұқымдылық, абсалютті немесе жалпы тұқымдылық болып аталады.</w:t>
      </w:r>
      <w:r w:rsidR="000A56A8">
        <w:rPr>
          <w:rFonts w:ascii="Times New Roman" w:hAnsi="Times New Roman"/>
          <w:sz w:val="28"/>
          <w:szCs w:val="28"/>
          <w:lang w:val="kk-KZ"/>
        </w:rPr>
        <w:t xml:space="preserve"> </w:t>
      </w:r>
      <w:r w:rsidR="000A56A8" w:rsidRPr="000A56A8">
        <w:rPr>
          <w:rFonts w:ascii="Times New Roman" w:hAnsi="Times New Roman"/>
          <w:sz w:val="28"/>
          <w:szCs w:val="28"/>
          <w:lang w:val="kk-KZ"/>
        </w:rPr>
        <w:t xml:space="preserve">Жеке тұқымдылықтың сапасын көрсететін көрсеткіш ретінде, сонымен қатар салыстырмалы тұқымдылық (СЖТ), қолданылады, дегенмен уылдырық саны балықтың ұзындығы немесе салмағына қатысты. </w:t>
      </w:r>
    </w:p>
    <w:p w:rsidR="000A56A8" w:rsidRPr="000A56A8" w:rsidRDefault="000A56A8" w:rsidP="000A56A8">
      <w:pPr>
        <w:spacing w:after="0" w:line="240" w:lineRule="auto"/>
        <w:ind w:firstLine="709"/>
        <w:jc w:val="both"/>
        <w:rPr>
          <w:rFonts w:ascii="Times New Roman" w:hAnsi="Times New Roman"/>
          <w:sz w:val="28"/>
          <w:szCs w:val="28"/>
          <w:lang w:val="kk-KZ"/>
        </w:rPr>
      </w:pPr>
      <w:r w:rsidRPr="000A56A8">
        <w:rPr>
          <w:rFonts w:ascii="Times New Roman" w:hAnsi="Times New Roman"/>
          <w:sz w:val="28"/>
          <w:szCs w:val="28"/>
          <w:lang w:val="kk-KZ"/>
        </w:rPr>
        <w:t xml:space="preserve">Көксеркенің уылдырық шашуы гидрометереологиялық жағдаймен тікелей байланысты, ең бастысы судың қолайлы температурасы. Ерте көктемгі бақылау мәліметтері бойынша, Іле өзені мен құярлық аймағына қарағанда, уылдырық шашуға қолайлы субстрат суқойма акваториясында болғандықтан, суқойма көксеркенің басты уылдырық шашатын орны болып табылады. </w:t>
      </w:r>
    </w:p>
    <w:p w:rsidR="006D0FA4" w:rsidRPr="000A56A8" w:rsidRDefault="000A56A8" w:rsidP="000A56A8">
      <w:pPr>
        <w:spacing w:after="0" w:line="240" w:lineRule="auto"/>
        <w:ind w:firstLine="709"/>
        <w:jc w:val="both"/>
        <w:rPr>
          <w:rFonts w:ascii="Times New Roman" w:hAnsi="Times New Roman"/>
          <w:sz w:val="28"/>
          <w:szCs w:val="28"/>
          <w:highlight w:val="yellow"/>
          <w:lang w:val="kk-KZ"/>
        </w:rPr>
      </w:pPr>
      <w:r w:rsidRPr="000A56A8">
        <w:rPr>
          <w:rFonts w:ascii="Times New Roman" w:hAnsi="Times New Roman"/>
          <w:sz w:val="28"/>
          <w:szCs w:val="28"/>
          <w:lang w:val="kk-KZ"/>
        </w:rPr>
        <w:t xml:space="preserve">Көксеркенің жыныстық жетілуі </w:t>
      </w:r>
      <w:r w:rsidR="00EB672D">
        <w:rPr>
          <w:rFonts w:ascii="Times New Roman" w:hAnsi="Times New Roman"/>
          <w:sz w:val="28"/>
          <w:szCs w:val="28"/>
          <w:lang w:val="kk-KZ"/>
        </w:rPr>
        <w:t>2</w:t>
      </w:r>
      <w:r w:rsidRPr="00500F34">
        <w:rPr>
          <w:rFonts w:ascii="Times New Roman" w:hAnsi="Times New Roman"/>
          <w:sz w:val="28"/>
          <w:szCs w:val="28"/>
          <w:lang w:val="kk-KZ"/>
        </w:rPr>
        <w:t xml:space="preserve"> жастан басталып жаппай 4-6</w:t>
      </w:r>
      <w:r w:rsidRPr="000A56A8">
        <w:rPr>
          <w:rFonts w:ascii="Times New Roman" w:hAnsi="Times New Roman"/>
          <w:sz w:val="28"/>
          <w:szCs w:val="28"/>
          <w:lang w:val="kk-KZ"/>
        </w:rPr>
        <w:t xml:space="preserve"> жаста жүреді. Уылдырық шашатын мерзімі шамамен, наурыз айының үшінші онкүндігі мен сәуір айының басы (ауа-райына байланысты).</w:t>
      </w:r>
    </w:p>
    <w:p w:rsidR="003E70DC" w:rsidRPr="0011367E" w:rsidRDefault="000D449C" w:rsidP="0011367E">
      <w:pPr>
        <w:spacing w:after="0" w:line="240" w:lineRule="auto"/>
        <w:ind w:firstLine="709"/>
        <w:jc w:val="both"/>
        <w:rPr>
          <w:rFonts w:ascii="Times New Roman" w:hAnsi="Times New Roman"/>
          <w:sz w:val="28"/>
          <w:szCs w:val="28"/>
          <w:highlight w:val="yellow"/>
          <w:lang w:val="kk-KZ"/>
        </w:rPr>
      </w:pPr>
      <w:r w:rsidRPr="007B2744">
        <w:rPr>
          <w:rFonts w:ascii="Times New Roman" w:hAnsi="Times New Roman"/>
          <w:sz w:val="28"/>
          <w:szCs w:val="28"/>
          <w:lang w:val="kk-KZ"/>
        </w:rPr>
        <w:t xml:space="preserve">2018 </w:t>
      </w:r>
      <w:r w:rsidRPr="000D449C">
        <w:rPr>
          <w:rFonts w:ascii="Times New Roman" w:hAnsi="Times New Roman"/>
          <w:sz w:val="28"/>
          <w:szCs w:val="28"/>
          <w:lang w:val="kk-KZ"/>
        </w:rPr>
        <w:t>ж</w:t>
      </w:r>
      <w:r w:rsidRPr="007B2744">
        <w:rPr>
          <w:rFonts w:ascii="Times New Roman" w:hAnsi="Times New Roman"/>
          <w:sz w:val="28"/>
          <w:szCs w:val="28"/>
          <w:lang w:val="kk-KZ"/>
        </w:rPr>
        <w:t>.</w:t>
      </w:r>
      <w:r>
        <w:rPr>
          <w:rFonts w:ascii="Times New Roman" w:hAnsi="Times New Roman"/>
          <w:sz w:val="28"/>
          <w:szCs w:val="28"/>
          <w:lang w:val="kk-KZ"/>
        </w:rPr>
        <w:t xml:space="preserve"> </w:t>
      </w:r>
      <w:r w:rsidRPr="000D449C">
        <w:rPr>
          <w:rFonts w:ascii="Times New Roman" w:hAnsi="Times New Roman"/>
          <w:sz w:val="28"/>
          <w:szCs w:val="28"/>
          <w:lang w:val="kk-KZ"/>
        </w:rPr>
        <w:t>мәлімет бойынша көксеркенің абсолютті жеке тұқымдылығы</w:t>
      </w:r>
      <w:r>
        <w:rPr>
          <w:rFonts w:ascii="Times New Roman" w:hAnsi="Times New Roman"/>
          <w:sz w:val="28"/>
          <w:szCs w:val="28"/>
          <w:lang w:val="kk-KZ"/>
        </w:rPr>
        <w:t xml:space="preserve"> </w:t>
      </w:r>
      <w:r w:rsidRPr="007B2744">
        <w:rPr>
          <w:rFonts w:ascii="Times New Roman" w:hAnsi="Times New Roman"/>
          <w:sz w:val="28"/>
          <w:szCs w:val="28"/>
          <w:lang w:val="kk-KZ"/>
        </w:rPr>
        <w:t>445,2</w:t>
      </w:r>
      <w:r>
        <w:rPr>
          <w:rFonts w:ascii="Times New Roman" w:hAnsi="Times New Roman"/>
          <w:sz w:val="28"/>
          <w:szCs w:val="28"/>
          <w:lang w:val="kk-KZ"/>
        </w:rPr>
        <w:t xml:space="preserve"> мың уылдырыққа дейін құрады. </w:t>
      </w:r>
      <w:r w:rsidRPr="000D449C">
        <w:rPr>
          <w:rFonts w:ascii="Times New Roman" w:hAnsi="Times New Roman"/>
          <w:sz w:val="28"/>
          <w:szCs w:val="28"/>
          <w:lang w:val="kk-KZ"/>
        </w:rPr>
        <w:t>СЖТ бойынша</w:t>
      </w:r>
      <w:r>
        <w:rPr>
          <w:rFonts w:ascii="Times New Roman" w:hAnsi="Times New Roman"/>
          <w:sz w:val="28"/>
          <w:szCs w:val="28"/>
          <w:lang w:val="kk-KZ"/>
        </w:rPr>
        <w:t xml:space="preserve"> </w:t>
      </w:r>
      <w:r w:rsidR="0011367E" w:rsidRPr="007B2744">
        <w:rPr>
          <w:rFonts w:ascii="Times New Roman" w:hAnsi="Times New Roman"/>
          <w:sz w:val="28"/>
          <w:szCs w:val="28"/>
          <w:lang w:val="kk-KZ"/>
        </w:rPr>
        <w:t xml:space="preserve">7,8 </w:t>
      </w:r>
      <w:r w:rsidR="0011367E">
        <w:rPr>
          <w:rFonts w:ascii="Times New Roman" w:hAnsi="Times New Roman"/>
          <w:sz w:val="28"/>
          <w:szCs w:val="28"/>
          <w:lang w:val="kk-KZ"/>
        </w:rPr>
        <w:t>мың уылд.</w:t>
      </w:r>
      <w:r w:rsidR="0011367E" w:rsidRPr="007B2744">
        <w:rPr>
          <w:rFonts w:ascii="Times New Roman" w:hAnsi="Times New Roman"/>
          <w:sz w:val="28"/>
          <w:szCs w:val="28"/>
          <w:lang w:val="kk-KZ"/>
        </w:rPr>
        <w:t xml:space="preserve">/см </w:t>
      </w:r>
      <w:r w:rsidR="0011367E">
        <w:rPr>
          <w:rFonts w:ascii="Times New Roman" w:hAnsi="Times New Roman"/>
          <w:sz w:val="28"/>
          <w:szCs w:val="28"/>
          <w:lang w:val="kk-KZ"/>
        </w:rPr>
        <w:t>және</w:t>
      </w:r>
      <w:r w:rsidR="0011367E" w:rsidRPr="007B2744">
        <w:rPr>
          <w:rFonts w:ascii="Times New Roman" w:hAnsi="Times New Roman"/>
          <w:sz w:val="28"/>
          <w:szCs w:val="28"/>
          <w:lang w:val="kk-KZ"/>
        </w:rPr>
        <w:t xml:space="preserve"> 0,2 </w:t>
      </w:r>
      <w:r w:rsidR="0011367E">
        <w:rPr>
          <w:rFonts w:ascii="Times New Roman" w:hAnsi="Times New Roman"/>
          <w:sz w:val="28"/>
          <w:szCs w:val="28"/>
          <w:lang w:val="kk-KZ"/>
        </w:rPr>
        <w:t>мың уылд.</w:t>
      </w:r>
      <w:r w:rsidR="0011367E" w:rsidRPr="007B2744">
        <w:rPr>
          <w:rFonts w:ascii="Times New Roman" w:hAnsi="Times New Roman"/>
          <w:sz w:val="28"/>
          <w:szCs w:val="28"/>
          <w:lang w:val="kk-KZ"/>
        </w:rPr>
        <w:t xml:space="preserve"> /г, </w:t>
      </w:r>
      <w:r w:rsidR="0011367E">
        <w:rPr>
          <w:rFonts w:ascii="Times New Roman" w:hAnsi="Times New Roman"/>
          <w:sz w:val="28"/>
          <w:szCs w:val="28"/>
          <w:lang w:val="kk-KZ"/>
        </w:rPr>
        <w:t xml:space="preserve">уылдырықтың </w:t>
      </w:r>
      <w:r w:rsidR="0011367E" w:rsidRPr="007B2744">
        <w:rPr>
          <w:rFonts w:ascii="Times New Roman" w:hAnsi="Times New Roman"/>
          <w:sz w:val="28"/>
          <w:szCs w:val="28"/>
          <w:lang w:val="kk-KZ"/>
        </w:rPr>
        <w:t>диаметр</w:t>
      </w:r>
      <w:r w:rsidR="0011367E">
        <w:rPr>
          <w:rFonts w:ascii="Times New Roman" w:hAnsi="Times New Roman"/>
          <w:sz w:val="28"/>
          <w:szCs w:val="28"/>
          <w:lang w:val="kk-KZ"/>
        </w:rPr>
        <w:t>і</w:t>
      </w:r>
      <w:r w:rsidR="0011367E" w:rsidRPr="007B2744">
        <w:rPr>
          <w:rFonts w:ascii="Times New Roman" w:hAnsi="Times New Roman"/>
          <w:sz w:val="28"/>
          <w:szCs w:val="28"/>
          <w:lang w:val="kk-KZ"/>
        </w:rPr>
        <w:t xml:space="preserve"> 0,9 </w:t>
      </w:r>
      <w:r w:rsidR="0011367E">
        <w:rPr>
          <w:rFonts w:ascii="Times New Roman" w:hAnsi="Times New Roman"/>
          <w:sz w:val="28"/>
          <w:szCs w:val="28"/>
          <w:lang w:val="kk-KZ"/>
        </w:rPr>
        <w:t>дан</w:t>
      </w:r>
      <w:r w:rsidR="0011367E" w:rsidRPr="007B2744">
        <w:rPr>
          <w:rFonts w:ascii="Times New Roman" w:hAnsi="Times New Roman"/>
          <w:sz w:val="28"/>
          <w:szCs w:val="28"/>
          <w:lang w:val="kk-KZ"/>
        </w:rPr>
        <w:t xml:space="preserve"> 1,3 мм</w:t>
      </w:r>
      <w:r w:rsidR="0011367E">
        <w:rPr>
          <w:rFonts w:ascii="Times New Roman" w:hAnsi="Times New Roman"/>
          <w:sz w:val="28"/>
          <w:szCs w:val="28"/>
          <w:lang w:val="kk-KZ"/>
        </w:rPr>
        <w:t xml:space="preserve"> </w:t>
      </w:r>
      <w:r w:rsidR="0011367E" w:rsidRPr="007B2744">
        <w:rPr>
          <w:rFonts w:ascii="Times New Roman" w:hAnsi="Times New Roman"/>
          <w:sz w:val="28"/>
          <w:szCs w:val="28"/>
          <w:lang w:val="kk-KZ"/>
        </w:rPr>
        <w:t>–</w:t>
      </w:r>
      <w:r w:rsidR="0011367E">
        <w:rPr>
          <w:rFonts w:ascii="Times New Roman" w:hAnsi="Times New Roman"/>
          <w:sz w:val="28"/>
          <w:szCs w:val="28"/>
          <w:lang w:val="kk-KZ"/>
        </w:rPr>
        <w:t xml:space="preserve"> ге дейін болды. </w:t>
      </w:r>
    </w:p>
    <w:p w:rsidR="00813975" w:rsidRDefault="00CA5255" w:rsidP="00A1473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2019 ж. </w:t>
      </w:r>
      <w:r w:rsidR="00A14734" w:rsidRPr="0011367E">
        <w:rPr>
          <w:rFonts w:ascii="Times New Roman" w:hAnsi="Times New Roman"/>
          <w:sz w:val="28"/>
          <w:szCs w:val="28"/>
          <w:lang w:val="kk-KZ"/>
        </w:rPr>
        <w:t>мәлімет бойынша көксеркенің абсолютті жеке тұқымдылығы</w:t>
      </w:r>
      <w:r w:rsidR="006B5521">
        <w:rPr>
          <w:rFonts w:ascii="Times New Roman" w:hAnsi="Times New Roman"/>
          <w:sz w:val="28"/>
          <w:szCs w:val="28"/>
          <w:lang w:val="kk-KZ"/>
        </w:rPr>
        <w:t xml:space="preserve"> 390,6 мың уылдырыққа </w:t>
      </w:r>
      <w:r w:rsidR="00A14734" w:rsidRPr="0011367E">
        <w:rPr>
          <w:rFonts w:ascii="Times New Roman" w:hAnsi="Times New Roman"/>
          <w:sz w:val="28"/>
          <w:szCs w:val="28"/>
          <w:lang w:val="kk-KZ"/>
        </w:rPr>
        <w:t>дейін ауытқиды, СЖТ бойынша 6,7 уылд./см және 0,2 уылд./г, уылдырық ди</w:t>
      </w:r>
      <w:r w:rsidR="003A414C">
        <w:rPr>
          <w:rFonts w:ascii="Times New Roman" w:hAnsi="Times New Roman"/>
          <w:sz w:val="28"/>
          <w:szCs w:val="28"/>
          <w:lang w:val="kk-KZ"/>
        </w:rPr>
        <w:t>а</w:t>
      </w:r>
      <w:r w:rsidR="00813975">
        <w:rPr>
          <w:rFonts w:ascii="Times New Roman" w:hAnsi="Times New Roman"/>
          <w:sz w:val="28"/>
          <w:szCs w:val="28"/>
          <w:lang w:val="kk-KZ"/>
        </w:rPr>
        <w:t>метрі 0,</w:t>
      </w:r>
      <w:r w:rsidR="00A14734" w:rsidRPr="0011367E">
        <w:rPr>
          <w:rFonts w:ascii="Times New Roman" w:hAnsi="Times New Roman"/>
          <w:sz w:val="28"/>
          <w:szCs w:val="28"/>
          <w:lang w:val="kk-KZ"/>
        </w:rPr>
        <w:t xml:space="preserve">7 дан 1, 1 мм дейін. </w:t>
      </w:r>
    </w:p>
    <w:p w:rsidR="00B839FA" w:rsidRPr="00813975" w:rsidRDefault="00813975" w:rsidP="008E0641">
      <w:pPr>
        <w:spacing w:after="0" w:line="240" w:lineRule="auto"/>
        <w:ind w:firstLine="709"/>
        <w:jc w:val="both"/>
        <w:rPr>
          <w:rFonts w:ascii="Times New Roman" w:hAnsi="Times New Roman"/>
          <w:sz w:val="28"/>
          <w:szCs w:val="28"/>
          <w:highlight w:val="yellow"/>
          <w:lang w:val="kk-KZ"/>
        </w:rPr>
      </w:pPr>
      <w:r w:rsidRPr="00B839FA">
        <w:rPr>
          <w:rFonts w:ascii="Times New Roman" w:hAnsi="Times New Roman"/>
          <w:sz w:val="28"/>
          <w:szCs w:val="28"/>
          <w:lang w:val="kk-KZ"/>
        </w:rPr>
        <w:t>2020 ж.</w:t>
      </w:r>
      <w:r w:rsidR="00CA5255">
        <w:rPr>
          <w:rFonts w:ascii="Times New Roman" w:hAnsi="Times New Roman"/>
          <w:sz w:val="28"/>
          <w:szCs w:val="28"/>
          <w:lang w:val="kk-KZ"/>
        </w:rPr>
        <w:t xml:space="preserve"> мәлімет</w:t>
      </w:r>
      <w:r w:rsidR="00B839FA">
        <w:rPr>
          <w:rFonts w:ascii="Times New Roman" w:hAnsi="Times New Roman"/>
          <w:sz w:val="28"/>
          <w:szCs w:val="28"/>
          <w:lang w:val="kk-KZ"/>
        </w:rPr>
        <w:t xml:space="preserve"> бойынша көксеркенің абсолютті жеке тұқымдылығы</w:t>
      </w:r>
      <w:r w:rsidR="006B5521">
        <w:rPr>
          <w:rFonts w:ascii="Times New Roman" w:hAnsi="Times New Roman"/>
          <w:sz w:val="28"/>
          <w:szCs w:val="28"/>
          <w:lang w:val="kk-KZ"/>
        </w:rPr>
        <w:t xml:space="preserve"> 802,5 мың уылдырықты құрады. СЖТ 12,0 мың уылд./см және 0,2 мың уылд./г, уылдырықтардың диаметрі 0,6 дан 1,2 мм болды. </w:t>
      </w:r>
    </w:p>
    <w:p w:rsidR="00A14734" w:rsidRPr="0011367E" w:rsidRDefault="00813975" w:rsidP="00CA5255">
      <w:pPr>
        <w:spacing w:after="0" w:line="240" w:lineRule="auto"/>
        <w:ind w:firstLine="709"/>
        <w:jc w:val="both"/>
        <w:rPr>
          <w:rFonts w:ascii="Times New Roman" w:hAnsi="Times New Roman"/>
          <w:sz w:val="28"/>
          <w:szCs w:val="28"/>
          <w:lang w:val="kk-KZ"/>
        </w:rPr>
      </w:pPr>
      <w:r w:rsidRPr="008E0641">
        <w:rPr>
          <w:rFonts w:ascii="Times New Roman" w:hAnsi="Times New Roman"/>
          <w:sz w:val="28"/>
          <w:szCs w:val="28"/>
          <w:lang w:val="kk-KZ"/>
        </w:rPr>
        <w:t>2021 ж.</w:t>
      </w:r>
      <w:r w:rsidR="008E0641">
        <w:rPr>
          <w:rFonts w:ascii="Times New Roman" w:hAnsi="Times New Roman"/>
          <w:sz w:val="28"/>
          <w:szCs w:val="28"/>
          <w:lang w:val="kk-KZ"/>
        </w:rPr>
        <w:t xml:space="preserve"> </w:t>
      </w:r>
      <w:r w:rsidR="00CA5255">
        <w:rPr>
          <w:rFonts w:ascii="Times New Roman" w:hAnsi="Times New Roman"/>
          <w:sz w:val="28"/>
          <w:szCs w:val="28"/>
          <w:lang w:val="kk-KZ"/>
        </w:rPr>
        <w:t xml:space="preserve">мәлімет бойынша көксеркенің АЖТ </w:t>
      </w:r>
      <w:r w:rsidR="00CA5255" w:rsidRPr="00CA5255">
        <w:rPr>
          <w:rFonts w:ascii="Times New Roman" w:hAnsi="Times New Roman"/>
          <w:color w:val="000000" w:themeColor="text1"/>
          <w:sz w:val="28"/>
          <w:szCs w:val="28"/>
          <w:lang w:val="kk-KZ"/>
        </w:rPr>
        <w:t xml:space="preserve">569,6 </w:t>
      </w:r>
      <w:r w:rsidR="00CA5255">
        <w:rPr>
          <w:rFonts w:ascii="Times New Roman" w:hAnsi="Times New Roman"/>
          <w:color w:val="000000" w:themeColor="text1"/>
          <w:sz w:val="28"/>
          <w:szCs w:val="28"/>
          <w:lang w:val="kk-KZ"/>
        </w:rPr>
        <w:t>мың</w:t>
      </w:r>
      <w:r w:rsidR="00CA5255" w:rsidRPr="00CA5255">
        <w:rPr>
          <w:rFonts w:ascii="Times New Roman" w:hAnsi="Times New Roman"/>
          <w:color w:val="000000" w:themeColor="text1"/>
          <w:sz w:val="28"/>
          <w:szCs w:val="28"/>
          <w:lang w:val="kk-KZ"/>
        </w:rPr>
        <w:t xml:space="preserve"> </w:t>
      </w:r>
      <w:r w:rsidR="00CA5255">
        <w:rPr>
          <w:rFonts w:ascii="Times New Roman" w:hAnsi="Times New Roman"/>
          <w:color w:val="000000" w:themeColor="text1"/>
          <w:sz w:val="28"/>
          <w:szCs w:val="28"/>
          <w:lang w:val="kk-KZ"/>
        </w:rPr>
        <w:t>уылдырықты құрады</w:t>
      </w:r>
      <w:r w:rsidR="00CA5255" w:rsidRPr="00CA5255">
        <w:rPr>
          <w:rFonts w:ascii="Times New Roman" w:hAnsi="Times New Roman"/>
          <w:color w:val="000000" w:themeColor="text1"/>
          <w:sz w:val="28"/>
          <w:szCs w:val="28"/>
          <w:lang w:val="kk-KZ"/>
        </w:rPr>
        <w:t xml:space="preserve">, </w:t>
      </w:r>
      <w:r w:rsidR="00CA5255">
        <w:rPr>
          <w:rFonts w:ascii="Times New Roman" w:hAnsi="Times New Roman"/>
          <w:color w:val="000000" w:themeColor="text1"/>
          <w:sz w:val="28"/>
          <w:szCs w:val="28"/>
          <w:lang w:val="kk-KZ"/>
        </w:rPr>
        <w:t>СЖТ</w:t>
      </w:r>
      <w:r w:rsidR="00CA5255" w:rsidRPr="00CA5255">
        <w:rPr>
          <w:rFonts w:ascii="Times New Roman" w:hAnsi="Times New Roman"/>
          <w:color w:val="000000" w:themeColor="text1"/>
          <w:sz w:val="28"/>
          <w:szCs w:val="28"/>
          <w:lang w:val="kk-KZ"/>
        </w:rPr>
        <w:t xml:space="preserve"> 10,0 </w:t>
      </w:r>
      <w:r w:rsidR="00CA5255">
        <w:rPr>
          <w:rFonts w:ascii="Times New Roman" w:hAnsi="Times New Roman"/>
          <w:color w:val="000000" w:themeColor="text1"/>
          <w:sz w:val="28"/>
          <w:szCs w:val="28"/>
          <w:lang w:val="kk-KZ"/>
        </w:rPr>
        <w:t>мың уылд</w:t>
      </w:r>
      <w:r w:rsidR="00CA5255" w:rsidRPr="00CA5255">
        <w:rPr>
          <w:rFonts w:ascii="Times New Roman" w:hAnsi="Times New Roman"/>
          <w:color w:val="000000" w:themeColor="text1"/>
          <w:sz w:val="28"/>
          <w:szCs w:val="28"/>
          <w:lang w:val="kk-KZ"/>
        </w:rPr>
        <w:t xml:space="preserve">./см </w:t>
      </w:r>
      <w:r w:rsidR="00CA5255">
        <w:rPr>
          <w:rFonts w:ascii="Times New Roman" w:hAnsi="Times New Roman"/>
          <w:color w:val="000000" w:themeColor="text1"/>
          <w:sz w:val="28"/>
          <w:szCs w:val="28"/>
          <w:lang w:val="kk-KZ"/>
        </w:rPr>
        <w:t>және</w:t>
      </w:r>
      <w:r w:rsidR="00CA5255" w:rsidRPr="00CA5255">
        <w:rPr>
          <w:rFonts w:ascii="Times New Roman" w:hAnsi="Times New Roman"/>
          <w:color w:val="000000" w:themeColor="text1"/>
          <w:sz w:val="28"/>
          <w:szCs w:val="28"/>
          <w:lang w:val="kk-KZ"/>
        </w:rPr>
        <w:t xml:space="preserve"> 0,3 </w:t>
      </w:r>
      <w:r w:rsidR="00CA5255">
        <w:rPr>
          <w:rFonts w:ascii="Times New Roman" w:hAnsi="Times New Roman"/>
          <w:color w:val="000000" w:themeColor="text1"/>
          <w:sz w:val="28"/>
          <w:szCs w:val="28"/>
          <w:lang w:val="kk-KZ"/>
        </w:rPr>
        <w:t>мың уылд</w:t>
      </w:r>
      <w:r w:rsidR="00CA5255" w:rsidRPr="00CA5255">
        <w:rPr>
          <w:rFonts w:ascii="Times New Roman" w:hAnsi="Times New Roman"/>
          <w:color w:val="000000" w:themeColor="text1"/>
          <w:sz w:val="28"/>
          <w:szCs w:val="28"/>
          <w:lang w:val="kk-KZ"/>
        </w:rPr>
        <w:t>./г</w:t>
      </w:r>
      <w:r w:rsidR="00CA5255">
        <w:rPr>
          <w:rFonts w:ascii="Times New Roman" w:hAnsi="Times New Roman"/>
          <w:color w:val="000000" w:themeColor="text1"/>
          <w:sz w:val="28"/>
          <w:szCs w:val="28"/>
          <w:lang w:val="kk-KZ"/>
        </w:rPr>
        <w:t xml:space="preserve"> құрады</w:t>
      </w:r>
      <w:r w:rsidR="00CA5255" w:rsidRPr="00CA5255">
        <w:rPr>
          <w:rFonts w:ascii="Times New Roman" w:hAnsi="Times New Roman"/>
          <w:color w:val="000000" w:themeColor="text1"/>
          <w:sz w:val="28"/>
          <w:szCs w:val="28"/>
          <w:lang w:val="kk-KZ"/>
        </w:rPr>
        <w:t xml:space="preserve">, </w:t>
      </w:r>
      <w:r w:rsidR="00CA5255">
        <w:rPr>
          <w:rFonts w:ascii="Times New Roman" w:hAnsi="Times New Roman"/>
          <w:color w:val="000000" w:themeColor="text1"/>
          <w:sz w:val="28"/>
          <w:szCs w:val="28"/>
          <w:lang w:val="kk-KZ"/>
        </w:rPr>
        <w:t xml:space="preserve">уылдырықтың </w:t>
      </w:r>
      <w:r w:rsidR="00CA5255" w:rsidRPr="00CA5255">
        <w:rPr>
          <w:rFonts w:ascii="Times New Roman" w:hAnsi="Times New Roman"/>
          <w:color w:val="000000" w:themeColor="text1"/>
          <w:sz w:val="28"/>
          <w:szCs w:val="28"/>
          <w:lang w:val="kk-KZ"/>
        </w:rPr>
        <w:t>диаметр</w:t>
      </w:r>
      <w:r w:rsidR="00CA5255">
        <w:rPr>
          <w:rFonts w:ascii="Times New Roman" w:hAnsi="Times New Roman"/>
          <w:color w:val="000000" w:themeColor="text1"/>
          <w:sz w:val="28"/>
          <w:szCs w:val="28"/>
          <w:lang w:val="kk-KZ"/>
        </w:rPr>
        <w:t>і</w:t>
      </w:r>
      <w:r w:rsidR="00CA5255" w:rsidRPr="00CA5255">
        <w:rPr>
          <w:rFonts w:ascii="Times New Roman" w:hAnsi="Times New Roman"/>
          <w:color w:val="000000" w:themeColor="text1"/>
          <w:sz w:val="28"/>
          <w:szCs w:val="28"/>
          <w:lang w:val="kk-KZ"/>
        </w:rPr>
        <w:t xml:space="preserve"> 0,6 </w:t>
      </w:r>
      <w:r w:rsidR="00CA5255">
        <w:rPr>
          <w:rFonts w:ascii="Times New Roman" w:hAnsi="Times New Roman"/>
          <w:color w:val="000000" w:themeColor="text1"/>
          <w:sz w:val="28"/>
          <w:szCs w:val="28"/>
          <w:lang w:val="kk-KZ"/>
        </w:rPr>
        <w:t>дан</w:t>
      </w:r>
      <w:r w:rsidR="00CA5255" w:rsidRPr="00CA5255">
        <w:rPr>
          <w:rFonts w:ascii="Times New Roman" w:hAnsi="Times New Roman"/>
          <w:color w:val="000000" w:themeColor="text1"/>
          <w:sz w:val="28"/>
          <w:szCs w:val="28"/>
          <w:lang w:val="kk-KZ"/>
        </w:rPr>
        <w:t xml:space="preserve"> 1,4 мм</w:t>
      </w:r>
      <w:r w:rsidR="00CA5255">
        <w:rPr>
          <w:rFonts w:ascii="Times New Roman" w:hAnsi="Times New Roman"/>
          <w:color w:val="000000" w:themeColor="text1"/>
          <w:sz w:val="28"/>
          <w:szCs w:val="28"/>
          <w:lang w:val="kk-KZ"/>
        </w:rPr>
        <w:t xml:space="preserve"> аралығында болды</w:t>
      </w:r>
      <w:r w:rsidR="007D62C5">
        <w:rPr>
          <w:rFonts w:ascii="Times New Roman" w:hAnsi="Times New Roman"/>
          <w:color w:val="000000" w:themeColor="text1"/>
          <w:sz w:val="28"/>
          <w:szCs w:val="28"/>
          <w:lang w:val="kk-KZ"/>
        </w:rPr>
        <w:t xml:space="preserve"> </w:t>
      </w:r>
      <w:r w:rsidR="007D62C5">
        <w:rPr>
          <w:rFonts w:ascii="Times New Roman" w:hAnsi="Times New Roman" w:cs="Times New Roman"/>
          <w:color w:val="000000" w:themeColor="text1"/>
          <w:sz w:val="28"/>
          <w:szCs w:val="28"/>
          <w:lang w:val="kk-KZ"/>
        </w:rPr>
        <w:t>[</w:t>
      </w:r>
      <w:r w:rsidR="007D62C5" w:rsidRPr="001054C9">
        <w:rPr>
          <w:rFonts w:ascii="Times New Roman" w:hAnsi="Times New Roman" w:cs="Times New Roman"/>
          <w:color w:val="000000" w:themeColor="text1"/>
          <w:sz w:val="28"/>
          <w:szCs w:val="28"/>
          <w:lang w:val="kk-KZ"/>
        </w:rPr>
        <w:t>12</w:t>
      </w:r>
      <w:r w:rsidR="00F72DF3">
        <w:rPr>
          <w:rFonts w:ascii="Times New Roman" w:hAnsi="Times New Roman" w:cs="Times New Roman"/>
          <w:color w:val="000000" w:themeColor="text1"/>
          <w:sz w:val="28"/>
          <w:szCs w:val="28"/>
          <w:lang w:val="kk-KZ"/>
        </w:rPr>
        <w:t>5</w:t>
      </w:r>
      <w:r w:rsidR="007D62C5">
        <w:rPr>
          <w:rFonts w:ascii="Times New Roman" w:hAnsi="Times New Roman" w:cs="Times New Roman"/>
          <w:color w:val="000000" w:themeColor="text1"/>
          <w:sz w:val="28"/>
          <w:szCs w:val="28"/>
          <w:lang w:val="kk-KZ"/>
        </w:rPr>
        <w:t>]</w:t>
      </w:r>
      <w:r w:rsidR="00CA5255">
        <w:rPr>
          <w:rFonts w:ascii="Times New Roman" w:hAnsi="Times New Roman"/>
          <w:color w:val="000000" w:themeColor="text1"/>
          <w:sz w:val="28"/>
          <w:szCs w:val="28"/>
          <w:lang w:val="kk-KZ"/>
        </w:rPr>
        <w:t>.</w:t>
      </w:r>
      <w:r w:rsidR="00CA5255">
        <w:rPr>
          <w:rFonts w:ascii="Times New Roman" w:hAnsi="Times New Roman"/>
          <w:sz w:val="28"/>
          <w:szCs w:val="28"/>
          <w:lang w:val="kk-KZ"/>
        </w:rPr>
        <w:t xml:space="preserve"> </w:t>
      </w:r>
      <w:r w:rsidR="007D62C5">
        <w:rPr>
          <w:rFonts w:ascii="Times New Roman" w:hAnsi="Times New Roman"/>
          <w:sz w:val="28"/>
          <w:szCs w:val="28"/>
          <w:lang w:val="kk-KZ"/>
        </w:rPr>
        <w:t xml:space="preserve"> </w:t>
      </w:r>
    </w:p>
    <w:p w:rsidR="007823FA" w:rsidRPr="007A38F7" w:rsidRDefault="00A14734" w:rsidP="007823FA">
      <w:pPr>
        <w:spacing w:after="0" w:line="240" w:lineRule="auto"/>
        <w:ind w:firstLine="709"/>
        <w:jc w:val="both"/>
        <w:rPr>
          <w:rFonts w:ascii="Times New Roman" w:hAnsi="Times New Roman" w:cs="Times New Roman"/>
          <w:sz w:val="28"/>
          <w:szCs w:val="28"/>
          <w:lang w:val="kk-KZ"/>
        </w:rPr>
      </w:pPr>
      <w:r w:rsidRPr="0011367E">
        <w:rPr>
          <w:rFonts w:ascii="Times New Roman" w:hAnsi="Times New Roman" w:cs="Times New Roman"/>
          <w:sz w:val="28"/>
          <w:szCs w:val="28"/>
          <w:lang w:val="kk-KZ"/>
        </w:rPr>
        <w:t xml:space="preserve"> </w:t>
      </w:r>
      <w:r w:rsidR="001D0938" w:rsidRPr="002D4080">
        <w:rPr>
          <w:rFonts w:ascii="Times New Roman" w:hAnsi="Times New Roman" w:cs="Times New Roman"/>
          <w:sz w:val="28"/>
          <w:szCs w:val="28"/>
          <w:lang w:val="kk-KZ"/>
        </w:rPr>
        <w:t>Жыныстық ара-қатынасы.</w:t>
      </w:r>
      <w:r w:rsidR="001D0938">
        <w:rPr>
          <w:rFonts w:ascii="Times New Roman" w:hAnsi="Times New Roman" w:cs="Times New Roman"/>
          <w:i/>
          <w:sz w:val="28"/>
          <w:szCs w:val="28"/>
          <w:lang w:val="kk-KZ"/>
        </w:rPr>
        <w:t xml:space="preserve"> </w:t>
      </w:r>
      <w:r w:rsidR="007A38F7">
        <w:rPr>
          <w:rFonts w:ascii="Times New Roman" w:hAnsi="Times New Roman" w:cs="Times New Roman"/>
          <w:sz w:val="28"/>
          <w:szCs w:val="28"/>
          <w:lang w:val="kk-KZ"/>
        </w:rPr>
        <w:t xml:space="preserve">Қапшағай су қоймасындағы көксерке балығының </w:t>
      </w:r>
      <w:r w:rsidR="007A38F7" w:rsidRPr="007A38F7">
        <w:rPr>
          <w:rFonts w:ascii="Times New Roman" w:hAnsi="Times New Roman" w:cs="Times New Roman"/>
          <w:sz w:val="28"/>
          <w:szCs w:val="28"/>
          <w:lang w:val="kk-KZ"/>
        </w:rPr>
        <w:t>жыныстық ара</w:t>
      </w:r>
      <w:r w:rsidR="007A38F7" w:rsidRPr="007B2744">
        <w:rPr>
          <w:rFonts w:ascii="Times New Roman" w:hAnsi="Times New Roman" w:cs="Times New Roman"/>
          <w:sz w:val="28"/>
          <w:szCs w:val="28"/>
          <w:lang w:val="kk-KZ"/>
        </w:rPr>
        <w:t>-</w:t>
      </w:r>
      <w:r w:rsidR="007A38F7" w:rsidRPr="007A38F7">
        <w:rPr>
          <w:rFonts w:ascii="Times New Roman" w:hAnsi="Times New Roman" w:cs="Times New Roman"/>
          <w:sz w:val="28"/>
          <w:szCs w:val="28"/>
          <w:lang w:val="kk-KZ"/>
        </w:rPr>
        <w:t>қатынасы</w:t>
      </w:r>
      <w:r w:rsidR="007A38F7">
        <w:rPr>
          <w:rFonts w:ascii="Times New Roman" w:hAnsi="Times New Roman" w:cs="Times New Roman"/>
          <w:i/>
          <w:sz w:val="28"/>
          <w:szCs w:val="28"/>
          <w:lang w:val="kk-KZ"/>
        </w:rPr>
        <w:t xml:space="preserve"> </w:t>
      </w:r>
      <w:r w:rsidR="007A38F7">
        <w:rPr>
          <w:rFonts w:ascii="Times New Roman" w:hAnsi="Times New Roman" w:cs="Times New Roman"/>
          <w:sz w:val="28"/>
          <w:szCs w:val="28"/>
          <w:lang w:val="kk-KZ"/>
        </w:rPr>
        <w:t xml:space="preserve">бойынша алынған мәліметтерге келер болсақ, </w:t>
      </w:r>
      <w:r w:rsidR="007A38F7" w:rsidRPr="007B2744">
        <w:rPr>
          <w:rFonts w:ascii="Times New Roman" w:hAnsi="Times New Roman"/>
          <w:sz w:val="28"/>
          <w:szCs w:val="28"/>
          <w:lang w:val="kk-KZ"/>
        </w:rPr>
        <w:t xml:space="preserve">2018 </w:t>
      </w:r>
      <w:r w:rsidR="007A38F7" w:rsidRPr="000D449C">
        <w:rPr>
          <w:rFonts w:ascii="Times New Roman" w:hAnsi="Times New Roman"/>
          <w:sz w:val="28"/>
          <w:szCs w:val="28"/>
          <w:lang w:val="kk-KZ"/>
        </w:rPr>
        <w:t>ж</w:t>
      </w:r>
      <w:r w:rsidR="007A38F7" w:rsidRPr="007B2744">
        <w:rPr>
          <w:rFonts w:ascii="Times New Roman" w:hAnsi="Times New Roman"/>
          <w:sz w:val="28"/>
          <w:szCs w:val="28"/>
          <w:lang w:val="kk-KZ"/>
        </w:rPr>
        <w:t>.</w:t>
      </w:r>
      <w:r w:rsidR="007A38F7">
        <w:rPr>
          <w:rFonts w:ascii="Times New Roman" w:hAnsi="Times New Roman"/>
          <w:sz w:val="28"/>
          <w:szCs w:val="28"/>
          <w:lang w:val="kk-KZ"/>
        </w:rPr>
        <w:t xml:space="preserve"> аналық басым болып </w:t>
      </w:r>
      <w:r w:rsidR="007A38F7" w:rsidRPr="007B2744">
        <w:rPr>
          <w:rFonts w:ascii="Times New Roman" w:hAnsi="Times New Roman"/>
          <w:sz w:val="28"/>
          <w:szCs w:val="28"/>
          <w:lang w:val="kk-KZ"/>
        </w:rPr>
        <w:t>1,2:1</w:t>
      </w:r>
      <w:r w:rsidR="001D0938" w:rsidRPr="007A38F7">
        <w:rPr>
          <w:rFonts w:ascii="Times New Roman" w:hAnsi="Times New Roman" w:cs="Times New Roman"/>
          <w:i/>
          <w:sz w:val="28"/>
          <w:szCs w:val="28"/>
          <w:lang w:val="kk-KZ"/>
        </w:rPr>
        <w:t xml:space="preserve"> </w:t>
      </w:r>
      <w:r w:rsidR="007A38F7">
        <w:rPr>
          <w:rFonts w:ascii="Times New Roman" w:hAnsi="Times New Roman" w:cs="Times New Roman"/>
          <w:sz w:val="28"/>
          <w:szCs w:val="28"/>
          <w:lang w:val="kk-KZ"/>
        </w:rPr>
        <w:t xml:space="preserve">құрады. Ал </w:t>
      </w:r>
      <w:r w:rsidR="007A38F7">
        <w:rPr>
          <w:rFonts w:ascii="Times New Roman" w:hAnsi="Times New Roman"/>
          <w:sz w:val="28"/>
          <w:szCs w:val="28"/>
          <w:lang w:val="kk-KZ"/>
        </w:rPr>
        <w:t>2019 жыл</w:t>
      </w:r>
      <w:r w:rsidR="007A38F7" w:rsidRPr="0011367E">
        <w:rPr>
          <w:rFonts w:ascii="Times New Roman" w:hAnsi="Times New Roman"/>
          <w:sz w:val="28"/>
          <w:szCs w:val="28"/>
          <w:lang w:val="kk-KZ"/>
        </w:rPr>
        <w:t>ы</w:t>
      </w:r>
      <w:r w:rsidR="007A38F7">
        <w:rPr>
          <w:rFonts w:ascii="Times New Roman" w:hAnsi="Times New Roman"/>
          <w:sz w:val="28"/>
          <w:szCs w:val="28"/>
          <w:lang w:val="kk-KZ"/>
        </w:rPr>
        <w:t xml:space="preserve"> аналықтар саны екі есеге басым, </w:t>
      </w:r>
      <w:r w:rsidR="007A38F7" w:rsidRPr="007A38F7">
        <w:rPr>
          <w:rFonts w:ascii="Times New Roman" w:hAnsi="Times New Roman" w:cs="Times New Roman"/>
          <w:sz w:val="28"/>
          <w:szCs w:val="28"/>
          <w:lang w:val="kk-KZ"/>
        </w:rPr>
        <w:t>жыныстық ара</w:t>
      </w:r>
      <w:r w:rsidR="007A38F7" w:rsidRPr="007B2744">
        <w:rPr>
          <w:rFonts w:ascii="Times New Roman" w:hAnsi="Times New Roman" w:cs="Times New Roman"/>
          <w:sz w:val="28"/>
          <w:szCs w:val="28"/>
          <w:lang w:val="kk-KZ"/>
        </w:rPr>
        <w:t>-</w:t>
      </w:r>
      <w:r w:rsidR="007A38F7" w:rsidRPr="007A38F7">
        <w:rPr>
          <w:rFonts w:ascii="Times New Roman" w:hAnsi="Times New Roman" w:cs="Times New Roman"/>
          <w:sz w:val="28"/>
          <w:szCs w:val="28"/>
          <w:lang w:val="kk-KZ"/>
        </w:rPr>
        <w:t xml:space="preserve">қатынасы </w:t>
      </w:r>
      <w:r w:rsidR="007A38F7" w:rsidRPr="007B2744">
        <w:rPr>
          <w:rFonts w:ascii="Times New Roman" w:hAnsi="Times New Roman"/>
          <w:sz w:val="28"/>
          <w:szCs w:val="28"/>
          <w:lang w:val="kk-KZ"/>
        </w:rPr>
        <w:t>2:1</w:t>
      </w:r>
      <w:r w:rsidR="007A38F7" w:rsidRPr="007A38F7">
        <w:rPr>
          <w:rFonts w:ascii="Times New Roman" w:hAnsi="Times New Roman"/>
          <w:sz w:val="28"/>
          <w:szCs w:val="28"/>
          <w:lang w:val="kk-KZ"/>
        </w:rPr>
        <w:t xml:space="preserve"> тең</w:t>
      </w:r>
      <w:r w:rsidR="007A38F7">
        <w:rPr>
          <w:rFonts w:ascii="Times New Roman" w:hAnsi="Times New Roman"/>
          <w:sz w:val="28"/>
          <w:szCs w:val="28"/>
          <w:lang w:val="kk-KZ"/>
        </w:rPr>
        <w:t xml:space="preserve"> болды</w:t>
      </w:r>
      <w:r w:rsidR="00DB187B">
        <w:rPr>
          <w:rFonts w:ascii="Times New Roman" w:hAnsi="Times New Roman"/>
          <w:sz w:val="28"/>
          <w:szCs w:val="28"/>
          <w:lang w:val="kk-KZ"/>
        </w:rPr>
        <w:t xml:space="preserve"> (</w:t>
      </w:r>
      <w:r w:rsidR="00E05979">
        <w:rPr>
          <w:rFonts w:ascii="Times New Roman" w:hAnsi="Times New Roman"/>
          <w:sz w:val="28"/>
          <w:szCs w:val="28"/>
          <w:lang w:val="kk-KZ"/>
        </w:rPr>
        <w:t xml:space="preserve">кесте </w:t>
      </w:r>
      <w:r w:rsidR="00813975">
        <w:rPr>
          <w:rFonts w:ascii="Times New Roman" w:hAnsi="Times New Roman"/>
          <w:sz w:val="28"/>
          <w:szCs w:val="28"/>
          <w:lang w:val="kk-KZ"/>
        </w:rPr>
        <w:t>1</w:t>
      </w:r>
      <w:r w:rsidR="00D53F4C">
        <w:rPr>
          <w:rFonts w:ascii="Times New Roman" w:hAnsi="Times New Roman"/>
          <w:sz w:val="28"/>
          <w:szCs w:val="28"/>
          <w:lang w:val="kk-KZ"/>
        </w:rPr>
        <w:t>0</w:t>
      </w:r>
      <w:r w:rsidR="00DB187B">
        <w:rPr>
          <w:rFonts w:ascii="Times New Roman" w:hAnsi="Times New Roman"/>
          <w:sz w:val="28"/>
          <w:szCs w:val="28"/>
          <w:lang w:val="kk-KZ"/>
        </w:rPr>
        <w:t>)</w:t>
      </w:r>
      <w:r w:rsidR="007A38F7">
        <w:rPr>
          <w:rFonts w:ascii="Times New Roman" w:hAnsi="Times New Roman"/>
          <w:sz w:val="28"/>
          <w:szCs w:val="28"/>
          <w:lang w:val="kk-KZ"/>
        </w:rPr>
        <w:t xml:space="preserve">. </w:t>
      </w:r>
      <w:r w:rsidR="00E974E3">
        <w:rPr>
          <w:rFonts w:ascii="Times New Roman" w:hAnsi="Times New Roman"/>
          <w:sz w:val="28"/>
          <w:szCs w:val="28"/>
          <w:lang w:val="kk-KZ"/>
        </w:rPr>
        <w:t xml:space="preserve">2020 ж. үйірде аталықтарына қарағанда аналықтарының саны басым болды, жыныстық ара-қатынастары 1:1,4 тең. Ал 2021 жылы да көксеркенің жыныстық ара-қатынасы 2020 ж. ұқсас болды (1:1,4). </w:t>
      </w:r>
      <w:r w:rsidR="00260AC9">
        <w:rPr>
          <w:rFonts w:ascii="Times New Roman" w:hAnsi="Times New Roman"/>
          <w:sz w:val="28"/>
          <w:szCs w:val="28"/>
          <w:lang w:val="kk-KZ"/>
        </w:rPr>
        <w:t>Көксерке үйірінде а</w:t>
      </w:r>
      <w:r w:rsidR="0030040E">
        <w:rPr>
          <w:rFonts w:ascii="Times New Roman" w:hAnsi="Times New Roman"/>
          <w:sz w:val="28"/>
          <w:szCs w:val="28"/>
          <w:lang w:val="kk-KZ"/>
        </w:rPr>
        <w:t>налықтардың аталықтардан басымдығы</w:t>
      </w:r>
      <w:r w:rsidR="00260AC9">
        <w:rPr>
          <w:rFonts w:ascii="Times New Roman" w:hAnsi="Times New Roman"/>
          <w:sz w:val="28"/>
          <w:szCs w:val="28"/>
          <w:lang w:val="kk-KZ"/>
        </w:rPr>
        <w:t xml:space="preserve"> </w:t>
      </w:r>
      <w:r w:rsidR="001B7C1D">
        <w:rPr>
          <w:rFonts w:ascii="Times New Roman" w:hAnsi="Times New Roman"/>
          <w:sz w:val="28"/>
          <w:szCs w:val="28"/>
          <w:lang w:val="kk-KZ"/>
        </w:rPr>
        <w:t xml:space="preserve">бұл популяция санының қысқаруының көрсеткіші болып табылады. </w:t>
      </w:r>
      <w:r w:rsidR="00E974E3">
        <w:rPr>
          <w:rFonts w:ascii="Times New Roman" w:hAnsi="Times New Roman"/>
          <w:sz w:val="28"/>
          <w:szCs w:val="28"/>
          <w:lang w:val="kk-KZ"/>
        </w:rPr>
        <w:t xml:space="preserve"> </w:t>
      </w:r>
      <w:r w:rsidR="001B7C1D">
        <w:rPr>
          <w:rFonts w:ascii="Times New Roman" w:hAnsi="Times New Roman"/>
          <w:sz w:val="28"/>
          <w:szCs w:val="28"/>
          <w:lang w:val="kk-KZ"/>
        </w:rPr>
        <w:t xml:space="preserve"> </w:t>
      </w:r>
      <w:r w:rsidR="0030040E">
        <w:rPr>
          <w:rFonts w:ascii="Times New Roman" w:hAnsi="Times New Roman"/>
          <w:sz w:val="28"/>
          <w:szCs w:val="28"/>
          <w:lang w:val="kk-KZ"/>
        </w:rPr>
        <w:t xml:space="preserve"> </w:t>
      </w:r>
      <w:r w:rsidR="001B7C1D">
        <w:rPr>
          <w:rFonts w:ascii="Times New Roman" w:hAnsi="Times New Roman"/>
          <w:sz w:val="28"/>
          <w:szCs w:val="28"/>
          <w:lang w:val="kk-KZ"/>
        </w:rPr>
        <w:t xml:space="preserve"> </w:t>
      </w:r>
      <w:r w:rsidR="0030040E">
        <w:rPr>
          <w:rFonts w:ascii="Times New Roman" w:hAnsi="Times New Roman"/>
          <w:sz w:val="28"/>
          <w:szCs w:val="28"/>
          <w:lang w:val="kk-KZ"/>
        </w:rPr>
        <w:t xml:space="preserve"> </w:t>
      </w:r>
    </w:p>
    <w:p w:rsidR="006C0F1E" w:rsidRPr="00E974E3" w:rsidRDefault="001D0938" w:rsidP="00E974E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1D0938" w:rsidRPr="007B2744" w:rsidRDefault="001B7C1D" w:rsidP="00AD0EDC">
      <w:pPr>
        <w:spacing w:after="0" w:line="240" w:lineRule="auto"/>
        <w:rPr>
          <w:rFonts w:ascii="Times New Roman" w:hAnsi="Times New Roman"/>
          <w:sz w:val="28"/>
          <w:szCs w:val="28"/>
          <w:lang w:val="kk-KZ"/>
        </w:rPr>
      </w:pPr>
      <w:r w:rsidRPr="001B7C1D">
        <w:rPr>
          <w:rFonts w:ascii="Times New Roman" w:hAnsi="Times New Roman"/>
          <w:sz w:val="28"/>
          <w:szCs w:val="28"/>
          <w:lang w:val="kk-KZ"/>
        </w:rPr>
        <w:t xml:space="preserve">Кесте </w:t>
      </w:r>
      <w:r w:rsidR="00813975">
        <w:rPr>
          <w:rFonts w:ascii="Times New Roman" w:hAnsi="Times New Roman"/>
          <w:sz w:val="28"/>
          <w:szCs w:val="28"/>
          <w:lang w:val="kk-KZ"/>
        </w:rPr>
        <w:t>1</w:t>
      </w:r>
      <w:r w:rsidR="00D53F4C">
        <w:rPr>
          <w:rFonts w:ascii="Times New Roman" w:hAnsi="Times New Roman"/>
          <w:sz w:val="28"/>
          <w:szCs w:val="28"/>
          <w:lang w:val="kk-KZ"/>
        </w:rPr>
        <w:t>0</w:t>
      </w:r>
      <w:r w:rsidRPr="001B7C1D">
        <w:rPr>
          <w:rFonts w:ascii="Times New Roman" w:hAnsi="Times New Roman"/>
          <w:sz w:val="28"/>
          <w:szCs w:val="28"/>
          <w:lang w:val="kk-KZ"/>
        </w:rPr>
        <w:t xml:space="preserve"> </w:t>
      </w:r>
      <w:r w:rsidR="001D0938" w:rsidRPr="007B2744">
        <w:rPr>
          <w:rFonts w:ascii="Times New Roman" w:hAnsi="Times New Roman"/>
          <w:sz w:val="28"/>
          <w:szCs w:val="28"/>
          <w:lang w:val="kk-KZ"/>
        </w:rPr>
        <w:t xml:space="preserve">– </w:t>
      </w:r>
      <w:r w:rsidR="00DB187B">
        <w:rPr>
          <w:rFonts w:ascii="Times New Roman" w:hAnsi="Times New Roman"/>
          <w:sz w:val="28"/>
          <w:szCs w:val="28"/>
          <w:lang w:val="kk-KZ"/>
        </w:rPr>
        <w:t xml:space="preserve">Көксеркенің </w:t>
      </w:r>
      <w:r w:rsidR="00DB187B" w:rsidRPr="007B2744">
        <w:rPr>
          <w:rFonts w:ascii="Times New Roman" w:hAnsi="Times New Roman"/>
          <w:sz w:val="28"/>
          <w:szCs w:val="28"/>
          <w:lang w:val="kk-KZ"/>
        </w:rPr>
        <w:t>2018-20</w:t>
      </w:r>
      <w:r w:rsidR="00813975">
        <w:rPr>
          <w:rFonts w:ascii="Times New Roman" w:hAnsi="Times New Roman"/>
          <w:sz w:val="28"/>
          <w:szCs w:val="28"/>
          <w:lang w:val="kk-KZ"/>
        </w:rPr>
        <w:t>21</w:t>
      </w:r>
      <w:r w:rsidR="00DB187B">
        <w:rPr>
          <w:rFonts w:ascii="Times New Roman" w:hAnsi="Times New Roman"/>
          <w:sz w:val="28"/>
          <w:szCs w:val="28"/>
          <w:lang w:val="kk-KZ"/>
        </w:rPr>
        <w:t xml:space="preserve"> жж. жыныстық </w:t>
      </w:r>
      <w:r w:rsidR="00DB187B" w:rsidRPr="007A38F7">
        <w:rPr>
          <w:rFonts w:ascii="Times New Roman" w:hAnsi="Times New Roman" w:cs="Times New Roman"/>
          <w:sz w:val="28"/>
          <w:szCs w:val="28"/>
          <w:lang w:val="kk-KZ"/>
        </w:rPr>
        <w:t>ара</w:t>
      </w:r>
      <w:r w:rsidR="00DB187B" w:rsidRPr="007B2744">
        <w:rPr>
          <w:rFonts w:ascii="Times New Roman" w:hAnsi="Times New Roman" w:cs="Times New Roman"/>
          <w:sz w:val="28"/>
          <w:szCs w:val="28"/>
          <w:lang w:val="kk-KZ"/>
        </w:rPr>
        <w:t>-</w:t>
      </w:r>
      <w:r w:rsidR="00DB187B" w:rsidRPr="007A38F7">
        <w:rPr>
          <w:rFonts w:ascii="Times New Roman" w:hAnsi="Times New Roman" w:cs="Times New Roman"/>
          <w:sz w:val="28"/>
          <w:szCs w:val="28"/>
          <w:lang w:val="kk-KZ"/>
        </w:rPr>
        <w:t>қатынасы</w:t>
      </w:r>
      <w:r w:rsidR="00AD0EDC" w:rsidRPr="007B2744">
        <w:rPr>
          <w:rFonts w:ascii="Times New Roman" w:hAnsi="Times New Roman"/>
          <w:sz w:val="28"/>
          <w:szCs w:val="28"/>
          <w:lang w:val="kk-KZ"/>
        </w:rPr>
        <w:t>, %</w:t>
      </w:r>
    </w:p>
    <w:p w:rsidR="00E05979" w:rsidRPr="007B2744" w:rsidRDefault="00E05979" w:rsidP="00AD0EDC">
      <w:pPr>
        <w:spacing w:after="0" w:line="240" w:lineRule="auto"/>
        <w:rPr>
          <w:rFonts w:ascii="Times New Roman" w:hAnsi="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2"/>
        <w:gridCol w:w="1458"/>
        <w:gridCol w:w="1606"/>
        <w:gridCol w:w="2044"/>
        <w:gridCol w:w="2444"/>
      </w:tblGrid>
      <w:tr w:rsidR="001B7C1D" w:rsidRPr="001B7C1D" w:rsidTr="00813975">
        <w:trPr>
          <w:trHeight w:hRule="exact" w:val="395"/>
          <w:jc w:val="center"/>
        </w:trPr>
        <w:tc>
          <w:tcPr>
            <w:tcW w:w="1168" w:type="pct"/>
            <w:vMerge w:val="restart"/>
            <w:tcBorders>
              <w:top w:val="single" w:sz="4" w:space="0" w:color="auto"/>
              <w:left w:val="single" w:sz="4" w:space="0" w:color="auto"/>
              <w:bottom w:val="single" w:sz="4" w:space="0" w:color="auto"/>
              <w:right w:val="single" w:sz="4" w:space="0" w:color="auto"/>
            </w:tcBorders>
            <w:noWrap/>
            <w:vAlign w:val="center"/>
            <w:hideMark/>
          </w:tcPr>
          <w:p w:rsidR="001B7C1D" w:rsidRPr="0072615E" w:rsidRDefault="0072615E" w:rsidP="0072615E">
            <w:pPr>
              <w:spacing w:after="0" w:line="240" w:lineRule="auto"/>
              <w:jc w:val="center"/>
              <w:rPr>
                <w:rFonts w:ascii="Times New Roman" w:hAnsi="Times New Roman"/>
                <w:sz w:val="28"/>
                <w:szCs w:val="28"/>
                <w:lang w:val="kk-KZ"/>
              </w:rPr>
            </w:pPr>
            <w:r>
              <w:rPr>
                <w:rFonts w:ascii="Times New Roman" w:hAnsi="Times New Roman"/>
                <w:sz w:val="28"/>
                <w:szCs w:val="28"/>
                <w:lang w:val="kk-KZ"/>
              </w:rPr>
              <w:t>Жынысы</w:t>
            </w:r>
          </w:p>
        </w:tc>
        <w:tc>
          <w:tcPr>
            <w:tcW w:w="3832" w:type="pct"/>
            <w:gridSpan w:val="4"/>
            <w:tcBorders>
              <w:top w:val="single" w:sz="4" w:space="0" w:color="auto"/>
              <w:left w:val="single" w:sz="4" w:space="0" w:color="auto"/>
              <w:bottom w:val="single" w:sz="4" w:space="0" w:color="auto"/>
              <w:right w:val="single" w:sz="4" w:space="0" w:color="auto"/>
            </w:tcBorders>
          </w:tcPr>
          <w:p w:rsidR="001B7C1D" w:rsidRPr="001B7C1D" w:rsidRDefault="0072615E" w:rsidP="0072615E">
            <w:pPr>
              <w:spacing w:after="0" w:line="240" w:lineRule="auto"/>
              <w:jc w:val="center"/>
              <w:rPr>
                <w:rFonts w:ascii="Times New Roman" w:hAnsi="Times New Roman"/>
                <w:sz w:val="28"/>
                <w:szCs w:val="28"/>
              </w:rPr>
            </w:pPr>
            <w:r>
              <w:rPr>
                <w:rFonts w:ascii="Times New Roman" w:hAnsi="Times New Roman"/>
                <w:sz w:val="28"/>
                <w:szCs w:val="28"/>
                <w:lang w:val="kk-KZ"/>
              </w:rPr>
              <w:t xml:space="preserve">Жыныстық </w:t>
            </w:r>
            <w:r w:rsidRPr="007A38F7">
              <w:rPr>
                <w:rFonts w:ascii="Times New Roman" w:hAnsi="Times New Roman" w:cs="Times New Roman"/>
                <w:sz w:val="28"/>
                <w:szCs w:val="28"/>
                <w:lang w:val="kk-KZ"/>
              </w:rPr>
              <w:t>ара</w:t>
            </w:r>
            <w:r w:rsidRPr="007A38F7">
              <w:rPr>
                <w:rFonts w:ascii="Times New Roman" w:hAnsi="Times New Roman" w:cs="Times New Roman"/>
                <w:sz w:val="28"/>
                <w:szCs w:val="28"/>
              </w:rPr>
              <w:t>-</w:t>
            </w:r>
            <w:r w:rsidRPr="007A38F7">
              <w:rPr>
                <w:rFonts w:ascii="Times New Roman" w:hAnsi="Times New Roman" w:cs="Times New Roman"/>
                <w:sz w:val="28"/>
                <w:szCs w:val="28"/>
                <w:lang w:val="kk-KZ"/>
              </w:rPr>
              <w:t>қатынасы</w:t>
            </w:r>
          </w:p>
        </w:tc>
      </w:tr>
      <w:tr w:rsidR="00813975" w:rsidRPr="001B7C1D" w:rsidTr="006C0F1E">
        <w:trPr>
          <w:trHeight w:hRule="exact" w:val="392"/>
          <w:jc w:val="center"/>
        </w:trPr>
        <w:tc>
          <w:tcPr>
            <w:tcW w:w="1168" w:type="pct"/>
            <w:vMerge/>
            <w:tcBorders>
              <w:top w:val="single" w:sz="4" w:space="0" w:color="auto"/>
              <w:left w:val="single" w:sz="4" w:space="0" w:color="auto"/>
              <w:bottom w:val="single" w:sz="4" w:space="0" w:color="auto"/>
              <w:right w:val="single" w:sz="4" w:space="0" w:color="auto"/>
            </w:tcBorders>
            <w:vAlign w:val="center"/>
            <w:hideMark/>
          </w:tcPr>
          <w:p w:rsidR="00813975" w:rsidRPr="001B7C1D" w:rsidRDefault="00813975" w:rsidP="00813975">
            <w:pPr>
              <w:spacing w:after="0" w:line="240" w:lineRule="auto"/>
              <w:jc w:val="center"/>
              <w:rPr>
                <w:rFonts w:ascii="Times New Roman" w:hAnsi="Times New Roman"/>
                <w:sz w:val="28"/>
                <w:szCs w:val="28"/>
              </w:rPr>
            </w:pPr>
          </w:p>
        </w:tc>
        <w:tc>
          <w:tcPr>
            <w:tcW w:w="740" w:type="pct"/>
            <w:tcBorders>
              <w:top w:val="single" w:sz="4" w:space="0" w:color="auto"/>
              <w:left w:val="single" w:sz="4" w:space="0" w:color="auto"/>
              <w:bottom w:val="single" w:sz="4" w:space="0" w:color="auto"/>
              <w:right w:val="single" w:sz="4" w:space="0" w:color="auto"/>
            </w:tcBorders>
          </w:tcPr>
          <w:p w:rsidR="00813975" w:rsidRPr="001B7C1D" w:rsidRDefault="00813975" w:rsidP="00813975">
            <w:pPr>
              <w:spacing w:after="0" w:line="240" w:lineRule="auto"/>
              <w:jc w:val="center"/>
              <w:rPr>
                <w:rFonts w:ascii="Times New Roman" w:hAnsi="Times New Roman"/>
                <w:sz w:val="28"/>
                <w:szCs w:val="28"/>
              </w:rPr>
            </w:pPr>
            <w:r w:rsidRPr="001B7C1D">
              <w:rPr>
                <w:rFonts w:ascii="Times New Roman" w:hAnsi="Times New Roman"/>
                <w:sz w:val="28"/>
                <w:szCs w:val="28"/>
              </w:rPr>
              <w:t>2018</w:t>
            </w:r>
          </w:p>
        </w:tc>
        <w:tc>
          <w:tcPr>
            <w:tcW w:w="815" w:type="pct"/>
            <w:tcBorders>
              <w:top w:val="single" w:sz="4" w:space="0" w:color="auto"/>
              <w:left w:val="single" w:sz="4" w:space="0" w:color="auto"/>
              <w:bottom w:val="single" w:sz="4" w:space="0" w:color="auto"/>
              <w:right w:val="single" w:sz="4" w:space="0" w:color="auto"/>
            </w:tcBorders>
          </w:tcPr>
          <w:p w:rsidR="00813975" w:rsidRPr="001B7C1D" w:rsidRDefault="00813975" w:rsidP="00813975">
            <w:pPr>
              <w:spacing w:after="0" w:line="240" w:lineRule="auto"/>
              <w:jc w:val="center"/>
              <w:rPr>
                <w:rFonts w:ascii="Times New Roman" w:hAnsi="Times New Roman"/>
                <w:sz w:val="28"/>
                <w:szCs w:val="28"/>
              </w:rPr>
            </w:pPr>
            <w:r w:rsidRPr="001B7C1D">
              <w:rPr>
                <w:rFonts w:ascii="Times New Roman" w:hAnsi="Times New Roman"/>
                <w:sz w:val="28"/>
                <w:szCs w:val="28"/>
              </w:rPr>
              <w:t>2019</w:t>
            </w:r>
          </w:p>
        </w:tc>
        <w:tc>
          <w:tcPr>
            <w:tcW w:w="1037" w:type="pct"/>
            <w:tcBorders>
              <w:top w:val="single" w:sz="4" w:space="0" w:color="auto"/>
              <w:left w:val="single" w:sz="4" w:space="0" w:color="auto"/>
              <w:bottom w:val="single" w:sz="4" w:space="0" w:color="auto"/>
              <w:right w:val="single" w:sz="4" w:space="0" w:color="auto"/>
            </w:tcBorders>
          </w:tcPr>
          <w:p w:rsidR="00813975" w:rsidRPr="00813975" w:rsidRDefault="00813975" w:rsidP="00813975">
            <w:pPr>
              <w:spacing w:after="0" w:line="240" w:lineRule="auto"/>
              <w:jc w:val="center"/>
              <w:rPr>
                <w:rFonts w:ascii="Times New Roman" w:hAnsi="Times New Roman"/>
                <w:sz w:val="28"/>
                <w:szCs w:val="28"/>
                <w:highlight w:val="yellow"/>
                <w:lang w:val="kk-KZ"/>
              </w:rPr>
            </w:pPr>
            <w:r w:rsidRPr="00E12A23">
              <w:rPr>
                <w:rFonts w:ascii="Times New Roman" w:hAnsi="Times New Roman"/>
                <w:sz w:val="28"/>
                <w:szCs w:val="28"/>
                <w:lang w:val="kk-KZ"/>
              </w:rPr>
              <w:t>2020</w:t>
            </w:r>
          </w:p>
        </w:tc>
        <w:tc>
          <w:tcPr>
            <w:tcW w:w="1240" w:type="pct"/>
            <w:tcBorders>
              <w:top w:val="single" w:sz="4" w:space="0" w:color="auto"/>
              <w:left w:val="single" w:sz="4" w:space="0" w:color="auto"/>
              <w:bottom w:val="single" w:sz="4" w:space="0" w:color="auto"/>
              <w:right w:val="single" w:sz="4" w:space="0" w:color="auto"/>
            </w:tcBorders>
          </w:tcPr>
          <w:p w:rsidR="00813975" w:rsidRPr="00813975" w:rsidRDefault="00813975" w:rsidP="00813975">
            <w:pPr>
              <w:spacing w:after="0" w:line="240" w:lineRule="auto"/>
              <w:jc w:val="center"/>
              <w:rPr>
                <w:rFonts w:ascii="Times New Roman" w:hAnsi="Times New Roman"/>
                <w:sz w:val="28"/>
                <w:szCs w:val="28"/>
                <w:highlight w:val="yellow"/>
                <w:lang w:val="kk-KZ"/>
              </w:rPr>
            </w:pPr>
            <w:r w:rsidRPr="00E12A23">
              <w:rPr>
                <w:rFonts w:ascii="Times New Roman" w:hAnsi="Times New Roman"/>
                <w:sz w:val="28"/>
                <w:szCs w:val="28"/>
                <w:lang w:val="kk-KZ"/>
              </w:rPr>
              <w:t>2021</w:t>
            </w:r>
          </w:p>
        </w:tc>
      </w:tr>
      <w:tr w:rsidR="006C0F1E" w:rsidRPr="001B7C1D" w:rsidTr="00813975">
        <w:trPr>
          <w:trHeight w:hRule="exact" w:val="361"/>
          <w:jc w:val="center"/>
        </w:trPr>
        <w:tc>
          <w:tcPr>
            <w:tcW w:w="1168" w:type="pct"/>
            <w:tcBorders>
              <w:top w:val="single" w:sz="4" w:space="0" w:color="auto"/>
              <w:left w:val="single" w:sz="4" w:space="0" w:color="auto"/>
              <w:bottom w:val="single" w:sz="4" w:space="0" w:color="auto"/>
              <w:right w:val="single" w:sz="4" w:space="0" w:color="auto"/>
            </w:tcBorders>
            <w:noWrap/>
            <w:vAlign w:val="bottom"/>
            <w:hideMark/>
          </w:tcPr>
          <w:p w:rsidR="006C0F1E" w:rsidRPr="0072615E" w:rsidRDefault="006C0F1E" w:rsidP="006C0F1E">
            <w:pPr>
              <w:spacing w:after="0" w:line="240" w:lineRule="auto"/>
              <w:jc w:val="center"/>
              <w:rPr>
                <w:rFonts w:ascii="Times New Roman" w:hAnsi="Times New Roman"/>
                <w:sz w:val="28"/>
                <w:szCs w:val="28"/>
                <w:lang w:val="kk-KZ"/>
              </w:rPr>
            </w:pPr>
            <w:r>
              <w:rPr>
                <w:rFonts w:ascii="Times New Roman" w:hAnsi="Times New Roman"/>
                <w:sz w:val="28"/>
                <w:szCs w:val="28"/>
                <w:lang w:val="kk-KZ"/>
              </w:rPr>
              <w:t>Аналықтар</w:t>
            </w:r>
          </w:p>
        </w:tc>
        <w:tc>
          <w:tcPr>
            <w:tcW w:w="740" w:type="pct"/>
            <w:tcBorders>
              <w:top w:val="single" w:sz="4" w:space="0" w:color="auto"/>
              <w:left w:val="single" w:sz="4" w:space="0" w:color="auto"/>
              <w:bottom w:val="single" w:sz="4" w:space="0" w:color="auto"/>
              <w:right w:val="single" w:sz="4" w:space="0" w:color="auto"/>
            </w:tcBorders>
            <w:vAlign w:val="bottom"/>
          </w:tcPr>
          <w:p w:rsidR="006C0F1E" w:rsidRPr="001B7C1D" w:rsidRDefault="006C0F1E" w:rsidP="006C0F1E">
            <w:pPr>
              <w:spacing w:after="0" w:line="240" w:lineRule="auto"/>
              <w:jc w:val="center"/>
              <w:rPr>
                <w:rFonts w:ascii="Times New Roman" w:hAnsi="Times New Roman"/>
                <w:sz w:val="28"/>
                <w:szCs w:val="28"/>
              </w:rPr>
            </w:pPr>
            <w:r w:rsidRPr="001B7C1D">
              <w:rPr>
                <w:rFonts w:ascii="Times New Roman" w:hAnsi="Times New Roman"/>
                <w:sz w:val="28"/>
                <w:szCs w:val="28"/>
              </w:rPr>
              <w:t>50,0</w:t>
            </w:r>
          </w:p>
        </w:tc>
        <w:tc>
          <w:tcPr>
            <w:tcW w:w="815" w:type="pct"/>
            <w:tcBorders>
              <w:top w:val="single" w:sz="4" w:space="0" w:color="auto"/>
              <w:left w:val="single" w:sz="4" w:space="0" w:color="auto"/>
              <w:bottom w:val="single" w:sz="4" w:space="0" w:color="auto"/>
              <w:right w:val="single" w:sz="4" w:space="0" w:color="auto"/>
            </w:tcBorders>
            <w:vAlign w:val="bottom"/>
          </w:tcPr>
          <w:p w:rsidR="006C0F1E" w:rsidRPr="001B7C1D" w:rsidRDefault="006C0F1E" w:rsidP="006C0F1E">
            <w:pPr>
              <w:spacing w:after="0" w:line="240" w:lineRule="auto"/>
              <w:jc w:val="center"/>
              <w:rPr>
                <w:rFonts w:ascii="Times New Roman" w:hAnsi="Times New Roman"/>
                <w:sz w:val="28"/>
                <w:szCs w:val="28"/>
              </w:rPr>
            </w:pPr>
            <w:r w:rsidRPr="001B7C1D">
              <w:rPr>
                <w:rFonts w:ascii="Times New Roman" w:hAnsi="Times New Roman"/>
                <w:sz w:val="28"/>
                <w:szCs w:val="28"/>
              </w:rPr>
              <w:t>57,4</w:t>
            </w:r>
          </w:p>
        </w:tc>
        <w:tc>
          <w:tcPr>
            <w:tcW w:w="1037" w:type="pct"/>
            <w:tcBorders>
              <w:top w:val="single" w:sz="4" w:space="0" w:color="auto"/>
              <w:left w:val="single" w:sz="4" w:space="0" w:color="auto"/>
              <w:bottom w:val="single" w:sz="4" w:space="0" w:color="auto"/>
              <w:right w:val="single" w:sz="4" w:space="0" w:color="auto"/>
            </w:tcBorders>
            <w:vAlign w:val="bottom"/>
          </w:tcPr>
          <w:p w:rsidR="006C0F1E" w:rsidRPr="00E12A23" w:rsidRDefault="006C0F1E" w:rsidP="006C0F1E">
            <w:pPr>
              <w:spacing w:after="0" w:line="240" w:lineRule="auto"/>
              <w:jc w:val="center"/>
              <w:rPr>
                <w:rFonts w:ascii="Times New Roman" w:hAnsi="Times New Roman"/>
                <w:sz w:val="28"/>
                <w:szCs w:val="28"/>
                <w:lang w:val="kk-KZ"/>
              </w:rPr>
            </w:pPr>
            <w:r>
              <w:rPr>
                <w:rFonts w:ascii="Times New Roman" w:hAnsi="Times New Roman"/>
                <w:sz w:val="28"/>
                <w:szCs w:val="28"/>
                <w:lang w:val="kk-KZ"/>
              </w:rPr>
              <w:t>53,5</w:t>
            </w:r>
          </w:p>
        </w:tc>
        <w:tc>
          <w:tcPr>
            <w:tcW w:w="1240" w:type="pct"/>
            <w:tcBorders>
              <w:top w:val="single" w:sz="4" w:space="0" w:color="auto"/>
              <w:left w:val="single" w:sz="4" w:space="0" w:color="auto"/>
              <w:bottom w:val="single" w:sz="4" w:space="0" w:color="auto"/>
              <w:right w:val="single" w:sz="4" w:space="0" w:color="auto"/>
            </w:tcBorders>
            <w:vAlign w:val="bottom"/>
          </w:tcPr>
          <w:p w:rsidR="006C0F1E" w:rsidRPr="006C0F1E" w:rsidRDefault="006C0F1E" w:rsidP="006C0F1E">
            <w:pPr>
              <w:jc w:val="center"/>
              <w:rPr>
                <w:rFonts w:ascii="Times New Roman" w:hAnsi="Times New Roman"/>
                <w:color w:val="000000" w:themeColor="text1"/>
                <w:sz w:val="28"/>
                <w:szCs w:val="28"/>
                <w:lang w:val="kk-KZ"/>
              </w:rPr>
            </w:pPr>
            <w:r w:rsidRPr="006C0F1E">
              <w:rPr>
                <w:rFonts w:ascii="Times New Roman" w:hAnsi="Times New Roman"/>
                <w:color w:val="000000" w:themeColor="text1"/>
                <w:sz w:val="28"/>
                <w:szCs w:val="28"/>
                <w:lang w:val="kk-KZ"/>
              </w:rPr>
              <w:t>56,8</w:t>
            </w:r>
          </w:p>
        </w:tc>
      </w:tr>
      <w:tr w:rsidR="006C0F1E" w:rsidRPr="001B7C1D" w:rsidTr="00813975">
        <w:trPr>
          <w:trHeight w:hRule="exact" w:val="341"/>
          <w:jc w:val="center"/>
        </w:trPr>
        <w:tc>
          <w:tcPr>
            <w:tcW w:w="1168" w:type="pct"/>
            <w:tcBorders>
              <w:top w:val="single" w:sz="4" w:space="0" w:color="auto"/>
              <w:left w:val="single" w:sz="4" w:space="0" w:color="auto"/>
              <w:bottom w:val="single" w:sz="4" w:space="0" w:color="auto"/>
              <w:right w:val="single" w:sz="4" w:space="0" w:color="auto"/>
            </w:tcBorders>
            <w:noWrap/>
            <w:vAlign w:val="bottom"/>
            <w:hideMark/>
          </w:tcPr>
          <w:p w:rsidR="006C0F1E" w:rsidRPr="0072615E" w:rsidRDefault="006C0F1E" w:rsidP="006C0F1E">
            <w:pPr>
              <w:spacing w:after="0" w:line="240" w:lineRule="auto"/>
              <w:jc w:val="center"/>
              <w:rPr>
                <w:rFonts w:ascii="Times New Roman" w:hAnsi="Times New Roman"/>
                <w:sz w:val="28"/>
                <w:szCs w:val="28"/>
                <w:lang w:val="kk-KZ"/>
              </w:rPr>
            </w:pPr>
            <w:r>
              <w:rPr>
                <w:rFonts w:ascii="Times New Roman" w:hAnsi="Times New Roman"/>
                <w:sz w:val="28"/>
                <w:szCs w:val="28"/>
                <w:lang w:val="kk-KZ"/>
              </w:rPr>
              <w:t>Аталықтар</w:t>
            </w:r>
          </w:p>
        </w:tc>
        <w:tc>
          <w:tcPr>
            <w:tcW w:w="740" w:type="pct"/>
            <w:tcBorders>
              <w:top w:val="single" w:sz="4" w:space="0" w:color="auto"/>
              <w:left w:val="single" w:sz="4" w:space="0" w:color="auto"/>
              <w:bottom w:val="single" w:sz="4" w:space="0" w:color="auto"/>
              <w:right w:val="single" w:sz="4" w:space="0" w:color="auto"/>
            </w:tcBorders>
            <w:vAlign w:val="bottom"/>
          </w:tcPr>
          <w:p w:rsidR="006C0F1E" w:rsidRPr="001B7C1D" w:rsidRDefault="006C0F1E" w:rsidP="006C0F1E">
            <w:pPr>
              <w:spacing w:after="0" w:line="240" w:lineRule="auto"/>
              <w:jc w:val="center"/>
              <w:rPr>
                <w:rFonts w:ascii="Times New Roman" w:hAnsi="Times New Roman"/>
                <w:sz w:val="28"/>
                <w:szCs w:val="28"/>
              </w:rPr>
            </w:pPr>
            <w:r w:rsidRPr="001B7C1D">
              <w:rPr>
                <w:rFonts w:ascii="Times New Roman" w:hAnsi="Times New Roman"/>
                <w:sz w:val="28"/>
                <w:szCs w:val="28"/>
              </w:rPr>
              <w:t>41,1</w:t>
            </w:r>
          </w:p>
        </w:tc>
        <w:tc>
          <w:tcPr>
            <w:tcW w:w="815" w:type="pct"/>
            <w:tcBorders>
              <w:top w:val="single" w:sz="4" w:space="0" w:color="auto"/>
              <w:left w:val="single" w:sz="4" w:space="0" w:color="auto"/>
              <w:bottom w:val="single" w:sz="4" w:space="0" w:color="auto"/>
              <w:right w:val="single" w:sz="4" w:space="0" w:color="auto"/>
            </w:tcBorders>
            <w:vAlign w:val="bottom"/>
          </w:tcPr>
          <w:p w:rsidR="006C0F1E" w:rsidRPr="001B7C1D" w:rsidRDefault="006C0F1E" w:rsidP="006C0F1E">
            <w:pPr>
              <w:spacing w:after="0" w:line="240" w:lineRule="auto"/>
              <w:jc w:val="center"/>
              <w:rPr>
                <w:rFonts w:ascii="Times New Roman" w:hAnsi="Times New Roman"/>
                <w:sz w:val="28"/>
                <w:szCs w:val="28"/>
              </w:rPr>
            </w:pPr>
            <w:r w:rsidRPr="001B7C1D">
              <w:rPr>
                <w:rFonts w:ascii="Times New Roman" w:hAnsi="Times New Roman"/>
                <w:sz w:val="28"/>
                <w:szCs w:val="28"/>
              </w:rPr>
              <w:t>28,1</w:t>
            </w:r>
          </w:p>
        </w:tc>
        <w:tc>
          <w:tcPr>
            <w:tcW w:w="1037" w:type="pct"/>
            <w:tcBorders>
              <w:top w:val="single" w:sz="4" w:space="0" w:color="auto"/>
              <w:left w:val="single" w:sz="4" w:space="0" w:color="auto"/>
              <w:bottom w:val="single" w:sz="4" w:space="0" w:color="auto"/>
              <w:right w:val="single" w:sz="4" w:space="0" w:color="auto"/>
            </w:tcBorders>
            <w:vAlign w:val="bottom"/>
          </w:tcPr>
          <w:p w:rsidR="006C0F1E" w:rsidRPr="00E12A23" w:rsidRDefault="006C0F1E" w:rsidP="006C0F1E">
            <w:pPr>
              <w:spacing w:after="0" w:line="240" w:lineRule="auto"/>
              <w:jc w:val="center"/>
              <w:rPr>
                <w:rFonts w:ascii="Times New Roman" w:hAnsi="Times New Roman"/>
                <w:sz w:val="28"/>
                <w:szCs w:val="28"/>
                <w:lang w:val="kk-KZ"/>
              </w:rPr>
            </w:pPr>
            <w:r>
              <w:rPr>
                <w:rFonts w:ascii="Times New Roman" w:hAnsi="Times New Roman"/>
                <w:sz w:val="28"/>
                <w:szCs w:val="28"/>
                <w:lang w:val="kk-KZ"/>
              </w:rPr>
              <w:t>37,4</w:t>
            </w:r>
          </w:p>
        </w:tc>
        <w:tc>
          <w:tcPr>
            <w:tcW w:w="1240" w:type="pct"/>
            <w:tcBorders>
              <w:top w:val="single" w:sz="4" w:space="0" w:color="auto"/>
              <w:left w:val="single" w:sz="4" w:space="0" w:color="auto"/>
              <w:bottom w:val="single" w:sz="4" w:space="0" w:color="auto"/>
              <w:right w:val="single" w:sz="4" w:space="0" w:color="auto"/>
            </w:tcBorders>
            <w:vAlign w:val="bottom"/>
          </w:tcPr>
          <w:p w:rsidR="006C0F1E" w:rsidRPr="006C0F1E" w:rsidRDefault="006C0F1E" w:rsidP="006C0F1E">
            <w:pPr>
              <w:jc w:val="center"/>
              <w:rPr>
                <w:rFonts w:ascii="Times New Roman" w:hAnsi="Times New Roman"/>
                <w:color w:val="000000" w:themeColor="text1"/>
                <w:sz w:val="28"/>
                <w:szCs w:val="28"/>
                <w:lang w:val="kk-KZ"/>
              </w:rPr>
            </w:pPr>
            <w:r w:rsidRPr="006C0F1E">
              <w:rPr>
                <w:rFonts w:ascii="Times New Roman" w:hAnsi="Times New Roman"/>
                <w:color w:val="000000" w:themeColor="text1"/>
                <w:sz w:val="28"/>
                <w:szCs w:val="28"/>
                <w:lang w:val="kk-KZ"/>
              </w:rPr>
              <w:t>33,3</w:t>
            </w:r>
          </w:p>
        </w:tc>
      </w:tr>
      <w:tr w:rsidR="006C0F1E" w:rsidRPr="001B7C1D" w:rsidTr="00813975">
        <w:trPr>
          <w:trHeight w:hRule="exact" w:val="292"/>
          <w:jc w:val="center"/>
        </w:trPr>
        <w:tc>
          <w:tcPr>
            <w:tcW w:w="1168" w:type="pct"/>
            <w:tcBorders>
              <w:top w:val="single" w:sz="4" w:space="0" w:color="auto"/>
              <w:left w:val="single" w:sz="4" w:space="0" w:color="auto"/>
              <w:bottom w:val="single" w:sz="4" w:space="0" w:color="auto"/>
              <w:right w:val="single" w:sz="4" w:space="0" w:color="auto"/>
            </w:tcBorders>
            <w:noWrap/>
            <w:vAlign w:val="bottom"/>
            <w:hideMark/>
          </w:tcPr>
          <w:p w:rsidR="006C0F1E" w:rsidRPr="0072615E" w:rsidRDefault="006C0F1E" w:rsidP="006C0F1E">
            <w:pPr>
              <w:spacing w:after="0" w:line="240" w:lineRule="auto"/>
              <w:jc w:val="center"/>
              <w:rPr>
                <w:rFonts w:ascii="Times New Roman" w:hAnsi="Times New Roman"/>
                <w:sz w:val="28"/>
                <w:szCs w:val="28"/>
                <w:lang w:val="kk-KZ"/>
              </w:rPr>
            </w:pPr>
            <w:r w:rsidRPr="0072615E">
              <w:rPr>
                <w:rFonts w:ascii="Times New Roman" w:hAnsi="Times New Roman"/>
                <w:sz w:val="28"/>
                <w:szCs w:val="28"/>
                <w:lang w:val="kk-KZ"/>
              </w:rPr>
              <w:t>Ювенильдер</w:t>
            </w:r>
          </w:p>
        </w:tc>
        <w:tc>
          <w:tcPr>
            <w:tcW w:w="740" w:type="pct"/>
            <w:tcBorders>
              <w:top w:val="single" w:sz="4" w:space="0" w:color="auto"/>
              <w:left w:val="single" w:sz="4" w:space="0" w:color="auto"/>
              <w:bottom w:val="single" w:sz="4" w:space="0" w:color="auto"/>
              <w:right w:val="single" w:sz="4" w:space="0" w:color="auto"/>
            </w:tcBorders>
            <w:vAlign w:val="bottom"/>
          </w:tcPr>
          <w:p w:rsidR="006C0F1E" w:rsidRPr="001B7C1D" w:rsidRDefault="006C0F1E" w:rsidP="006C0F1E">
            <w:pPr>
              <w:spacing w:after="0" w:line="240" w:lineRule="auto"/>
              <w:jc w:val="center"/>
              <w:rPr>
                <w:rFonts w:ascii="Times New Roman" w:hAnsi="Times New Roman"/>
                <w:sz w:val="28"/>
                <w:szCs w:val="28"/>
              </w:rPr>
            </w:pPr>
            <w:r w:rsidRPr="001B7C1D">
              <w:rPr>
                <w:rFonts w:ascii="Times New Roman" w:hAnsi="Times New Roman"/>
                <w:sz w:val="28"/>
                <w:szCs w:val="28"/>
              </w:rPr>
              <w:t>8,9</w:t>
            </w:r>
          </w:p>
        </w:tc>
        <w:tc>
          <w:tcPr>
            <w:tcW w:w="815" w:type="pct"/>
            <w:tcBorders>
              <w:top w:val="single" w:sz="4" w:space="0" w:color="auto"/>
              <w:left w:val="single" w:sz="4" w:space="0" w:color="auto"/>
              <w:bottom w:val="single" w:sz="4" w:space="0" w:color="auto"/>
              <w:right w:val="single" w:sz="4" w:space="0" w:color="auto"/>
            </w:tcBorders>
            <w:vAlign w:val="bottom"/>
          </w:tcPr>
          <w:p w:rsidR="006C0F1E" w:rsidRPr="001B7C1D" w:rsidRDefault="006C0F1E" w:rsidP="006C0F1E">
            <w:pPr>
              <w:spacing w:after="0" w:line="240" w:lineRule="auto"/>
              <w:jc w:val="center"/>
              <w:rPr>
                <w:rFonts w:ascii="Times New Roman" w:hAnsi="Times New Roman"/>
                <w:sz w:val="28"/>
                <w:szCs w:val="28"/>
              </w:rPr>
            </w:pPr>
            <w:r w:rsidRPr="001B7C1D">
              <w:rPr>
                <w:rFonts w:ascii="Times New Roman" w:hAnsi="Times New Roman"/>
                <w:sz w:val="28"/>
                <w:szCs w:val="28"/>
              </w:rPr>
              <w:t>14,5</w:t>
            </w:r>
          </w:p>
        </w:tc>
        <w:tc>
          <w:tcPr>
            <w:tcW w:w="1037" w:type="pct"/>
            <w:tcBorders>
              <w:top w:val="single" w:sz="4" w:space="0" w:color="auto"/>
              <w:left w:val="single" w:sz="4" w:space="0" w:color="auto"/>
              <w:bottom w:val="single" w:sz="4" w:space="0" w:color="auto"/>
              <w:right w:val="single" w:sz="4" w:space="0" w:color="auto"/>
            </w:tcBorders>
            <w:vAlign w:val="bottom"/>
          </w:tcPr>
          <w:p w:rsidR="006C0F1E" w:rsidRPr="00E12A23" w:rsidRDefault="006C0F1E" w:rsidP="006C0F1E">
            <w:pPr>
              <w:spacing w:after="0" w:line="240" w:lineRule="auto"/>
              <w:jc w:val="center"/>
              <w:rPr>
                <w:rFonts w:ascii="Times New Roman" w:hAnsi="Times New Roman"/>
                <w:sz w:val="28"/>
                <w:szCs w:val="28"/>
                <w:lang w:val="kk-KZ"/>
              </w:rPr>
            </w:pPr>
            <w:r>
              <w:rPr>
                <w:rFonts w:ascii="Times New Roman" w:hAnsi="Times New Roman"/>
                <w:sz w:val="28"/>
                <w:szCs w:val="28"/>
                <w:lang w:val="kk-KZ"/>
              </w:rPr>
              <w:t>9,1</w:t>
            </w:r>
          </w:p>
        </w:tc>
        <w:tc>
          <w:tcPr>
            <w:tcW w:w="1240" w:type="pct"/>
            <w:tcBorders>
              <w:top w:val="single" w:sz="4" w:space="0" w:color="auto"/>
              <w:left w:val="single" w:sz="4" w:space="0" w:color="auto"/>
              <w:bottom w:val="single" w:sz="4" w:space="0" w:color="auto"/>
              <w:right w:val="single" w:sz="4" w:space="0" w:color="auto"/>
            </w:tcBorders>
            <w:vAlign w:val="bottom"/>
          </w:tcPr>
          <w:p w:rsidR="006C0F1E" w:rsidRPr="006C0F1E" w:rsidRDefault="006C0F1E" w:rsidP="006C0F1E">
            <w:pPr>
              <w:jc w:val="center"/>
              <w:rPr>
                <w:rFonts w:ascii="Times New Roman" w:hAnsi="Times New Roman"/>
                <w:color w:val="000000" w:themeColor="text1"/>
                <w:sz w:val="28"/>
                <w:szCs w:val="28"/>
                <w:lang w:val="kk-KZ"/>
              </w:rPr>
            </w:pPr>
            <w:r w:rsidRPr="006C0F1E">
              <w:rPr>
                <w:rFonts w:ascii="Times New Roman" w:hAnsi="Times New Roman"/>
                <w:color w:val="000000" w:themeColor="text1"/>
                <w:sz w:val="28"/>
                <w:szCs w:val="28"/>
                <w:lang w:val="kk-KZ"/>
              </w:rPr>
              <w:t>9,9</w:t>
            </w:r>
          </w:p>
        </w:tc>
      </w:tr>
      <w:tr w:rsidR="006C0F1E" w:rsidRPr="001B7C1D" w:rsidTr="00813975">
        <w:trPr>
          <w:trHeight w:hRule="exact" w:val="298"/>
          <w:jc w:val="center"/>
        </w:trPr>
        <w:tc>
          <w:tcPr>
            <w:tcW w:w="1168" w:type="pct"/>
            <w:tcBorders>
              <w:top w:val="single" w:sz="4" w:space="0" w:color="auto"/>
              <w:left w:val="single" w:sz="4" w:space="0" w:color="auto"/>
              <w:bottom w:val="single" w:sz="4" w:space="0" w:color="auto"/>
              <w:right w:val="single" w:sz="4" w:space="0" w:color="auto"/>
            </w:tcBorders>
            <w:noWrap/>
            <w:vAlign w:val="bottom"/>
            <w:hideMark/>
          </w:tcPr>
          <w:p w:rsidR="006C0F1E" w:rsidRPr="0072615E" w:rsidRDefault="006C0F1E" w:rsidP="006C0F1E">
            <w:pPr>
              <w:spacing w:after="0" w:line="240" w:lineRule="auto"/>
              <w:jc w:val="center"/>
              <w:rPr>
                <w:rFonts w:ascii="Times New Roman" w:hAnsi="Times New Roman"/>
                <w:sz w:val="28"/>
                <w:szCs w:val="28"/>
                <w:lang w:val="kk-KZ"/>
              </w:rPr>
            </w:pPr>
            <w:r>
              <w:rPr>
                <w:rFonts w:ascii="Times New Roman" w:hAnsi="Times New Roman"/>
                <w:sz w:val="28"/>
                <w:szCs w:val="28"/>
                <w:lang w:val="kk-KZ"/>
              </w:rPr>
              <w:t>Саны, дана</w:t>
            </w:r>
          </w:p>
        </w:tc>
        <w:tc>
          <w:tcPr>
            <w:tcW w:w="740" w:type="pct"/>
            <w:tcBorders>
              <w:top w:val="single" w:sz="4" w:space="0" w:color="auto"/>
              <w:left w:val="single" w:sz="4" w:space="0" w:color="auto"/>
              <w:bottom w:val="single" w:sz="4" w:space="0" w:color="auto"/>
              <w:right w:val="single" w:sz="4" w:space="0" w:color="auto"/>
            </w:tcBorders>
            <w:vAlign w:val="center"/>
          </w:tcPr>
          <w:p w:rsidR="006C0F1E" w:rsidRPr="001B7C1D" w:rsidRDefault="006C0F1E" w:rsidP="006C0F1E">
            <w:pPr>
              <w:spacing w:after="0" w:line="240" w:lineRule="auto"/>
              <w:jc w:val="center"/>
              <w:rPr>
                <w:rFonts w:ascii="Times New Roman" w:hAnsi="Times New Roman"/>
                <w:sz w:val="28"/>
                <w:szCs w:val="28"/>
                <w:lang w:val="kk-KZ"/>
              </w:rPr>
            </w:pPr>
            <w:r w:rsidRPr="001B7C1D">
              <w:rPr>
                <w:rFonts w:ascii="Times New Roman" w:hAnsi="Times New Roman"/>
                <w:sz w:val="28"/>
                <w:szCs w:val="28"/>
                <w:lang w:val="kk-KZ"/>
              </w:rPr>
              <w:t>358</w:t>
            </w:r>
          </w:p>
        </w:tc>
        <w:tc>
          <w:tcPr>
            <w:tcW w:w="815" w:type="pct"/>
            <w:tcBorders>
              <w:top w:val="single" w:sz="4" w:space="0" w:color="auto"/>
              <w:left w:val="single" w:sz="4" w:space="0" w:color="auto"/>
              <w:bottom w:val="single" w:sz="4" w:space="0" w:color="auto"/>
              <w:right w:val="single" w:sz="4" w:space="0" w:color="auto"/>
            </w:tcBorders>
            <w:vAlign w:val="center"/>
          </w:tcPr>
          <w:p w:rsidR="006C0F1E" w:rsidRPr="001B7C1D" w:rsidRDefault="006C0F1E" w:rsidP="006C0F1E">
            <w:pPr>
              <w:spacing w:after="0" w:line="240" w:lineRule="auto"/>
              <w:jc w:val="center"/>
              <w:rPr>
                <w:rFonts w:ascii="Times New Roman" w:hAnsi="Times New Roman"/>
                <w:sz w:val="28"/>
                <w:szCs w:val="28"/>
                <w:lang w:val="kk-KZ"/>
              </w:rPr>
            </w:pPr>
            <w:r w:rsidRPr="001B7C1D">
              <w:rPr>
                <w:rFonts w:ascii="Times New Roman" w:hAnsi="Times New Roman"/>
                <w:sz w:val="28"/>
                <w:szCs w:val="28"/>
                <w:lang w:val="kk-KZ"/>
              </w:rPr>
              <w:t>360</w:t>
            </w:r>
          </w:p>
        </w:tc>
        <w:tc>
          <w:tcPr>
            <w:tcW w:w="1037" w:type="pct"/>
            <w:tcBorders>
              <w:top w:val="single" w:sz="4" w:space="0" w:color="auto"/>
              <w:left w:val="single" w:sz="4" w:space="0" w:color="auto"/>
              <w:bottom w:val="single" w:sz="4" w:space="0" w:color="auto"/>
              <w:right w:val="single" w:sz="4" w:space="0" w:color="auto"/>
            </w:tcBorders>
            <w:vAlign w:val="center"/>
          </w:tcPr>
          <w:p w:rsidR="006C0F1E" w:rsidRPr="001B7C1D" w:rsidRDefault="006C0F1E" w:rsidP="006C0F1E">
            <w:pPr>
              <w:spacing w:after="0" w:line="240" w:lineRule="auto"/>
              <w:jc w:val="center"/>
              <w:rPr>
                <w:rFonts w:ascii="Times New Roman" w:hAnsi="Times New Roman"/>
                <w:sz w:val="28"/>
                <w:szCs w:val="28"/>
                <w:lang w:val="kk-KZ"/>
              </w:rPr>
            </w:pPr>
            <w:r>
              <w:rPr>
                <w:rFonts w:ascii="Times New Roman" w:hAnsi="Times New Roman"/>
                <w:sz w:val="28"/>
                <w:szCs w:val="28"/>
                <w:lang w:val="kk-KZ"/>
              </w:rPr>
              <w:t>572</w:t>
            </w:r>
          </w:p>
        </w:tc>
        <w:tc>
          <w:tcPr>
            <w:tcW w:w="1240" w:type="pct"/>
            <w:tcBorders>
              <w:top w:val="single" w:sz="4" w:space="0" w:color="auto"/>
              <w:left w:val="single" w:sz="4" w:space="0" w:color="auto"/>
              <w:bottom w:val="single" w:sz="4" w:space="0" w:color="auto"/>
              <w:right w:val="single" w:sz="4" w:space="0" w:color="auto"/>
            </w:tcBorders>
            <w:vAlign w:val="center"/>
          </w:tcPr>
          <w:p w:rsidR="006C0F1E" w:rsidRPr="006C0F1E" w:rsidRDefault="006C0F1E" w:rsidP="006C0F1E">
            <w:pPr>
              <w:spacing w:after="0" w:line="240" w:lineRule="auto"/>
              <w:jc w:val="center"/>
              <w:rPr>
                <w:rFonts w:ascii="Times New Roman" w:hAnsi="Times New Roman"/>
                <w:color w:val="000000" w:themeColor="text1"/>
                <w:sz w:val="28"/>
                <w:szCs w:val="28"/>
                <w:lang w:val="kk-KZ"/>
              </w:rPr>
            </w:pPr>
            <w:r w:rsidRPr="006C0F1E">
              <w:rPr>
                <w:rFonts w:ascii="Times New Roman" w:hAnsi="Times New Roman"/>
                <w:color w:val="000000" w:themeColor="text1"/>
                <w:sz w:val="28"/>
                <w:szCs w:val="28"/>
                <w:lang w:val="kk-KZ"/>
              </w:rPr>
              <w:t>574</w:t>
            </w:r>
          </w:p>
        </w:tc>
      </w:tr>
    </w:tbl>
    <w:p w:rsidR="003F5080" w:rsidRDefault="003F5080" w:rsidP="003F5080">
      <w:pPr>
        <w:tabs>
          <w:tab w:val="left" w:pos="142"/>
        </w:tabs>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lastRenderedPageBreak/>
        <w:t xml:space="preserve">Қапшағай суқоймасындағы көксерке шабақтарының өнімділігі. Суқоймада тіршілік ететін кәсіптік балықтардың өнімділігін анықтау жаз мезгілінде суқойма жағалауынан </w:t>
      </w:r>
      <w:r w:rsidRPr="003F5080">
        <w:rPr>
          <w:rFonts w:ascii="Times New Roman" w:hAnsi="Times New Roman"/>
          <w:sz w:val="28"/>
          <w:szCs w:val="28"/>
          <w:lang w:val="kk-KZ"/>
        </w:rPr>
        <w:t xml:space="preserve">ұзындығы </w:t>
      </w:r>
      <w:smartTag w:uri="urn:schemas-microsoft-com:office:smarttags" w:element="metricconverter">
        <w:smartTagPr>
          <w:attr w:name="ProductID" w:val="6 м"/>
        </w:smartTagPr>
        <w:r w:rsidRPr="003F5080">
          <w:rPr>
            <w:rFonts w:ascii="Times New Roman" w:hAnsi="Times New Roman"/>
            <w:sz w:val="28"/>
            <w:szCs w:val="28"/>
            <w:lang w:val="kk-KZ"/>
          </w:rPr>
          <w:t>6 м</w:t>
        </w:r>
      </w:smartTag>
      <w:r w:rsidRPr="003F5080">
        <w:rPr>
          <w:rFonts w:ascii="Times New Roman" w:hAnsi="Times New Roman"/>
          <w:sz w:val="28"/>
          <w:szCs w:val="28"/>
          <w:lang w:val="kk-KZ"/>
        </w:rPr>
        <w:t>, қанатының ау көзі 5</w:t>
      </w:r>
      <w:r>
        <w:rPr>
          <w:rFonts w:ascii="Times New Roman" w:hAnsi="Times New Roman"/>
          <w:sz w:val="28"/>
          <w:szCs w:val="28"/>
          <w:lang w:val="kk-KZ"/>
        </w:rPr>
        <w:t xml:space="preserve"> </w:t>
      </w:r>
      <w:r w:rsidRPr="003F5080">
        <w:rPr>
          <w:rFonts w:ascii="Times New Roman" w:hAnsi="Times New Roman"/>
          <w:sz w:val="28"/>
          <w:szCs w:val="28"/>
          <w:lang w:val="kk-KZ"/>
        </w:rPr>
        <w:t>мм және қалташасындағы ау көзінің өлшемі – 3</w:t>
      </w:r>
      <w:r>
        <w:rPr>
          <w:rFonts w:ascii="Times New Roman" w:hAnsi="Times New Roman"/>
          <w:sz w:val="28"/>
          <w:szCs w:val="28"/>
          <w:lang w:val="kk-KZ"/>
        </w:rPr>
        <w:t xml:space="preserve"> </w:t>
      </w:r>
      <w:r w:rsidRPr="003F5080">
        <w:rPr>
          <w:rFonts w:ascii="Times New Roman" w:hAnsi="Times New Roman"/>
          <w:sz w:val="28"/>
          <w:szCs w:val="28"/>
          <w:lang w:val="kk-KZ"/>
        </w:rPr>
        <w:t>мм</w:t>
      </w:r>
      <w:r w:rsidRPr="003F508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шабақтық сүзгі ау арқылы жүргізіледі. </w:t>
      </w:r>
      <w:r>
        <w:rPr>
          <w:rFonts w:ascii="Times New Roman" w:hAnsi="Times New Roman"/>
          <w:sz w:val="28"/>
          <w:szCs w:val="28"/>
          <w:lang w:val="kk-KZ"/>
        </w:rPr>
        <w:t>Ж</w:t>
      </w:r>
      <w:r w:rsidRPr="003F5080">
        <w:rPr>
          <w:rFonts w:ascii="Times New Roman" w:hAnsi="Times New Roman"/>
          <w:sz w:val="28"/>
          <w:szCs w:val="28"/>
          <w:lang w:val="kk-KZ"/>
        </w:rPr>
        <w:t xml:space="preserve">ағалау аймақтағы су жылдам жылынатын болғандықтан макрофитті өсімдіктер, фито және зоопланктон дамиды, олар суқоймада тіршілік ететін көптеген балық түрлерінің шабақтары үшін маңызды роль атқарады. Кәсіптік және кәсіптік емес балықтардың шабақтарының басымы Қапшағай суқоймасының сол жағалауында кездеседі. Бұны өзен ағысы арқылы суқоймаға көп мөлшерде омыртқасыз жануарлар ығып келуімен түсіндіруге болады, яғни олар шабақтардың негізгі қорегі болып табылады. </w:t>
      </w:r>
      <w:r w:rsidR="00AE6AB2">
        <w:rPr>
          <w:rFonts w:ascii="Times New Roman" w:hAnsi="Times New Roman"/>
          <w:sz w:val="28"/>
          <w:szCs w:val="28"/>
          <w:lang w:val="kk-KZ"/>
        </w:rPr>
        <w:t xml:space="preserve">Кесте </w:t>
      </w:r>
      <w:r w:rsidR="00D53F4C">
        <w:rPr>
          <w:rFonts w:ascii="Times New Roman" w:hAnsi="Times New Roman"/>
          <w:sz w:val="28"/>
          <w:szCs w:val="28"/>
          <w:lang w:val="kk-KZ"/>
        </w:rPr>
        <w:t>11</w:t>
      </w:r>
      <w:r w:rsidR="00AE6AB2">
        <w:rPr>
          <w:rFonts w:ascii="Times New Roman" w:hAnsi="Times New Roman"/>
          <w:sz w:val="28"/>
          <w:szCs w:val="28"/>
          <w:lang w:val="kk-KZ"/>
        </w:rPr>
        <w:t xml:space="preserve"> </w:t>
      </w:r>
      <w:r w:rsidR="00D53F4C">
        <w:rPr>
          <w:rFonts w:ascii="Times New Roman" w:hAnsi="Times New Roman"/>
          <w:sz w:val="28"/>
          <w:szCs w:val="28"/>
          <w:lang w:val="kk-KZ"/>
        </w:rPr>
        <w:t>д</w:t>
      </w:r>
      <w:r w:rsidR="00AE6AB2">
        <w:rPr>
          <w:rFonts w:ascii="Times New Roman" w:hAnsi="Times New Roman"/>
          <w:sz w:val="28"/>
          <w:szCs w:val="28"/>
          <w:lang w:val="kk-KZ"/>
        </w:rPr>
        <w:t>е Қапшағай суқоймасынан ауланған көксерке шабақтарының өнімділік және өлшемдік көрсеткіштерінің</w:t>
      </w:r>
      <w:r w:rsidR="00AE6AB2" w:rsidRPr="00CF11B6">
        <w:rPr>
          <w:rFonts w:ascii="Times New Roman" w:hAnsi="Times New Roman"/>
          <w:sz w:val="28"/>
          <w:szCs w:val="28"/>
          <w:lang w:val="kk-KZ"/>
        </w:rPr>
        <w:t xml:space="preserve"> </w:t>
      </w:r>
      <w:r w:rsidR="00AE6AB2">
        <w:rPr>
          <w:rFonts w:ascii="Times New Roman" w:hAnsi="Times New Roman"/>
          <w:sz w:val="28"/>
          <w:szCs w:val="28"/>
          <w:lang w:val="kk-KZ"/>
        </w:rPr>
        <w:t xml:space="preserve">динамикасы берілген. </w:t>
      </w:r>
      <w:r w:rsidR="00AE6AB2" w:rsidRPr="00CF11B6">
        <w:rPr>
          <w:rFonts w:ascii="Times New Roman" w:hAnsi="Times New Roman"/>
          <w:sz w:val="28"/>
          <w:szCs w:val="28"/>
          <w:lang w:val="kk-KZ"/>
        </w:rPr>
        <w:tab/>
      </w:r>
      <w:r w:rsidR="00AE6AB2">
        <w:rPr>
          <w:rFonts w:ascii="Times New Roman" w:hAnsi="Times New Roman"/>
          <w:sz w:val="28"/>
          <w:szCs w:val="28"/>
          <w:lang w:val="kk-KZ"/>
        </w:rPr>
        <w:t xml:space="preserve">  </w:t>
      </w:r>
    </w:p>
    <w:p w:rsidR="00D371C4" w:rsidRDefault="00D371C4" w:rsidP="003F5080">
      <w:pPr>
        <w:tabs>
          <w:tab w:val="left" w:pos="142"/>
        </w:tabs>
        <w:spacing w:after="0" w:line="240" w:lineRule="auto"/>
        <w:ind w:firstLine="709"/>
        <w:jc w:val="both"/>
        <w:rPr>
          <w:rFonts w:ascii="Times New Roman" w:hAnsi="Times New Roman"/>
          <w:sz w:val="28"/>
          <w:szCs w:val="28"/>
          <w:lang w:val="kk-KZ"/>
        </w:rPr>
      </w:pPr>
    </w:p>
    <w:p w:rsidR="00CF11B6" w:rsidRPr="00CF11B6" w:rsidRDefault="00CF11B6" w:rsidP="00CF11B6">
      <w:pPr>
        <w:tabs>
          <w:tab w:val="left" w:pos="7675"/>
        </w:tabs>
        <w:spacing w:after="0" w:line="240" w:lineRule="auto"/>
        <w:jc w:val="both"/>
        <w:rPr>
          <w:rFonts w:ascii="Times New Roman" w:hAnsi="Times New Roman"/>
          <w:sz w:val="28"/>
          <w:szCs w:val="28"/>
          <w:lang w:val="kk-KZ"/>
        </w:rPr>
      </w:pPr>
      <w:r w:rsidRPr="00CF11B6">
        <w:rPr>
          <w:rFonts w:ascii="Times New Roman" w:hAnsi="Times New Roman"/>
          <w:sz w:val="28"/>
          <w:szCs w:val="28"/>
          <w:lang w:val="kk-KZ"/>
        </w:rPr>
        <w:t xml:space="preserve">Кесте </w:t>
      </w:r>
      <w:r w:rsidR="00D53F4C">
        <w:rPr>
          <w:rFonts w:ascii="Times New Roman" w:hAnsi="Times New Roman"/>
          <w:sz w:val="28"/>
          <w:szCs w:val="28"/>
          <w:lang w:val="kk-KZ"/>
        </w:rPr>
        <w:t>11</w:t>
      </w:r>
      <w:r w:rsidRPr="00CF11B6">
        <w:rPr>
          <w:rFonts w:ascii="Times New Roman" w:hAnsi="Times New Roman"/>
          <w:sz w:val="28"/>
          <w:szCs w:val="28"/>
          <w:lang w:val="kk-KZ"/>
        </w:rPr>
        <w:t xml:space="preserve"> – </w:t>
      </w:r>
      <w:r w:rsidR="00AE6AB2">
        <w:rPr>
          <w:rFonts w:ascii="Times New Roman" w:hAnsi="Times New Roman"/>
          <w:sz w:val="28"/>
          <w:szCs w:val="28"/>
          <w:lang w:val="kk-KZ"/>
        </w:rPr>
        <w:t>Көксерке</w:t>
      </w:r>
      <w:r w:rsidRPr="00CF11B6">
        <w:rPr>
          <w:rFonts w:ascii="Times New Roman" w:hAnsi="Times New Roman"/>
          <w:sz w:val="28"/>
          <w:szCs w:val="28"/>
          <w:lang w:val="kk-KZ"/>
        </w:rPr>
        <w:t xml:space="preserve"> ша</w:t>
      </w:r>
      <w:r w:rsidR="00E516A9">
        <w:rPr>
          <w:rFonts w:ascii="Times New Roman" w:hAnsi="Times New Roman"/>
          <w:sz w:val="28"/>
          <w:szCs w:val="28"/>
          <w:lang w:val="kk-KZ"/>
        </w:rPr>
        <w:t>бақтарының өнімділік және өлшемдік көрсеткіштері</w:t>
      </w:r>
      <w:r w:rsidR="00AE6AB2">
        <w:rPr>
          <w:rFonts w:ascii="Times New Roman" w:hAnsi="Times New Roman"/>
          <w:sz w:val="28"/>
          <w:szCs w:val="28"/>
          <w:lang w:val="kk-KZ"/>
        </w:rPr>
        <w:t>нің</w:t>
      </w:r>
      <w:r w:rsidRPr="00CF11B6">
        <w:rPr>
          <w:rFonts w:ascii="Times New Roman" w:hAnsi="Times New Roman"/>
          <w:sz w:val="28"/>
          <w:szCs w:val="28"/>
          <w:lang w:val="kk-KZ"/>
        </w:rPr>
        <w:t xml:space="preserve"> </w:t>
      </w:r>
      <w:r w:rsidR="00AE6AB2">
        <w:rPr>
          <w:rFonts w:ascii="Times New Roman" w:hAnsi="Times New Roman"/>
          <w:sz w:val="28"/>
          <w:szCs w:val="28"/>
          <w:lang w:val="kk-KZ"/>
        </w:rPr>
        <w:t>динамикасы</w:t>
      </w:r>
      <w:r w:rsidRPr="00CF11B6">
        <w:rPr>
          <w:rFonts w:ascii="Times New Roman" w:hAnsi="Times New Roman"/>
          <w:sz w:val="28"/>
          <w:szCs w:val="28"/>
          <w:lang w:val="kk-KZ"/>
        </w:rPr>
        <w:tab/>
      </w:r>
    </w:p>
    <w:p w:rsidR="00CF11B6" w:rsidRPr="00CF11B6" w:rsidRDefault="00CF11B6" w:rsidP="00CF11B6">
      <w:pPr>
        <w:spacing w:after="0" w:line="240" w:lineRule="auto"/>
        <w:jc w:val="both"/>
        <w:rPr>
          <w:rFonts w:ascii="Times New Roman" w:hAnsi="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04"/>
        <w:gridCol w:w="2482"/>
        <w:gridCol w:w="2475"/>
        <w:gridCol w:w="1880"/>
        <w:gridCol w:w="1813"/>
      </w:tblGrid>
      <w:tr w:rsidR="00640C1D" w:rsidRPr="00CF11B6" w:rsidTr="00AE6AB2">
        <w:trPr>
          <w:trHeight w:val="411"/>
          <w:jc w:val="center"/>
        </w:trPr>
        <w:tc>
          <w:tcPr>
            <w:tcW w:w="630" w:type="pct"/>
            <w:vMerge w:val="restart"/>
            <w:shd w:val="clear" w:color="auto" w:fill="auto"/>
            <w:noWrap/>
            <w:vAlign w:val="center"/>
          </w:tcPr>
          <w:p w:rsidR="00640C1D" w:rsidRPr="00CF11B6" w:rsidRDefault="00640C1D" w:rsidP="00077375">
            <w:pPr>
              <w:spacing w:after="0" w:line="240" w:lineRule="auto"/>
              <w:rPr>
                <w:rFonts w:ascii="Times New Roman" w:hAnsi="Times New Roman"/>
                <w:sz w:val="28"/>
                <w:szCs w:val="28"/>
                <w:lang w:val="kk-KZ"/>
              </w:rPr>
            </w:pPr>
            <w:r w:rsidRPr="00CF11B6">
              <w:rPr>
                <w:rFonts w:ascii="Times New Roman" w:hAnsi="Times New Roman"/>
                <w:sz w:val="28"/>
                <w:szCs w:val="28"/>
                <w:lang w:val="kk-KZ"/>
              </w:rPr>
              <w:t>Жылдар</w:t>
            </w:r>
          </w:p>
        </w:tc>
        <w:tc>
          <w:tcPr>
            <w:tcW w:w="4370" w:type="pct"/>
            <w:gridSpan w:val="4"/>
            <w:shd w:val="clear" w:color="auto" w:fill="auto"/>
            <w:noWrap/>
            <w:vAlign w:val="center"/>
          </w:tcPr>
          <w:p w:rsidR="00640C1D" w:rsidRPr="00CF11B6" w:rsidRDefault="00640C1D" w:rsidP="00CF11B6">
            <w:pPr>
              <w:spacing w:after="0" w:line="240" w:lineRule="auto"/>
              <w:jc w:val="center"/>
              <w:rPr>
                <w:rFonts w:ascii="Times New Roman" w:hAnsi="Times New Roman"/>
                <w:sz w:val="28"/>
                <w:szCs w:val="28"/>
                <w:lang w:val="kk-KZ"/>
              </w:rPr>
            </w:pPr>
            <w:r w:rsidRPr="00CF11B6">
              <w:rPr>
                <w:rFonts w:ascii="Times New Roman" w:hAnsi="Times New Roman"/>
                <w:sz w:val="28"/>
                <w:szCs w:val="28"/>
                <w:lang w:val="kk-KZ"/>
              </w:rPr>
              <w:t>Көрсеткіштер</w:t>
            </w:r>
          </w:p>
        </w:tc>
      </w:tr>
      <w:tr w:rsidR="00640C1D" w:rsidRPr="00CF11B6" w:rsidTr="00AE6AB2">
        <w:trPr>
          <w:trHeight w:hRule="exact" w:val="348"/>
          <w:jc w:val="center"/>
        </w:trPr>
        <w:tc>
          <w:tcPr>
            <w:tcW w:w="630" w:type="pct"/>
            <w:vMerge/>
            <w:vAlign w:val="center"/>
          </w:tcPr>
          <w:p w:rsidR="00640C1D" w:rsidRPr="00CF11B6" w:rsidRDefault="00640C1D" w:rsidP="00CF11B6">
            <w:pPr>
              <w:spacing w:after="0" w:line="240" w:lineRule="auto"/>
              <w:jc w:val="center"/>
              <w:rPr>
                <w:rFonts w:ascii="Times New Roman" w:hAnsi="Times New Roman"/>
                <w:sz w:val="28"/>
                <w:szCs w:val="28"/>
                <w:lang w:val="kk-KZ"/>
              </w:rPr>
            </w:pPr>
          </w:p>
        </w:tc>
        <w:tc>
          <w:tcPr>
            <w:tcW w:w="1220" w:type="pct"/>
            <w:shd w:val="clear" w:color="auto" w:fill="auto"/>
            <w:noWrap/>
            <w:vAlign w:val="bottom"/>
          </w:tcPr>
          <w:p w:rsidR="00640C1D" w:rsidRPr="00CF11B6" w:rsidRDefault="00640C1D" w:rsidP="00AE6AB2">
            <w:pPr>
              <w:spacing w:after="0" w:line="240" w:lineRule="auto"/>
              <w:jc w:val="center"/>
              <w:rPr>
                <w:rFonts w:ascii="Times New Roman" w:eastAsia="Times New Roman" w:hAnsi="Times New Roman"/>
                <w:sz w:val="28"/>
                <w:szCs w:val="28"/>
              </w:rPr>
            </w:pPr>
            <w:r w:rsidRPr="00CF11B6">
              <w:rPr>
                <w:rFonts w:ascii="Times New Roman" w:eastAsia="Times New Roman" w:hAnsi="Times New Roman"/>
                <w:sz w:val="28"/>
                <w:szCs w:val="28"/>
                <w:lang w:val="kk-KZ"/>
              </w:rPr>
              <w:t>өнімділігі</w:t>
            </w:r>
            <w:r w:rsidRPr="00CF11B6">
              <w:rPr>
                <w:rFonts w:ascii="Times New Roman" w:eastAsia="Times New Roman" w:hAnsi="Times New Roman"/>
                <w:sz w:val="28"/>
                <w:szCs w:val="28"/>
              </w:rPr>
              <w:t>,</w:t>
            </w:r>
            <w:r w:rsidR="00AE6AB2">
              <w:rPr>
                <w:rFonts w:ascii="Times New Roman" w:eastAsia="Times New Roman" w:hAnsi="Times New Roman"/>
                <w:sz w:val="28"/>
                <w:szCs w:val="28"/>
                <w:lang w:val="kk-KZ"/>
              </w:rPr>
              <w:t xml:space="preserve"> </w:t>
            </w:r>
            <w:r w:rsidRPr="00CF11B6">
              <w:rPr>
                <w:rFonts w:ascii="Times New Roman" w:eastAsia="Times New Roman" w:hAnsi="Times New Roman"/>
                <w:sz w:val="28"/>
                <w:szCs w:val="28"/>
                <w:lang w:val="kk-KZ"/>
              </w:rPr>
              <w:t>дана/</w:t>
            </w:r>
            <w:r w:rsidRPr="00CF11B6">
              <w:rPr>
                <w:rFonts w:ascii="Times New Roman" w:eastAsia="Times New Roman" w:hAnsi="Times New Roman"/>
                <w:sz w:val="28"/>
                <w:szCs w:val="28"/>
              </w:rPr>
              <w:t xml:space="preserve"> м³</w:t>
            </w:r>
          </w:p>
        </w:tc>
        <w:tc>
          <w:tcPr>
            <w:tcW w:w="1275" w:type="pct"/>
            <w:shd w:val="clear" w:color="auto" w:fill="auto"/>
            <w:noWrap/>
            <w:vAlign w:val="bottom"/>
          </w:tcPr>
          <w:p w:rsidR="00640C1D" w:rsidRPr="00AE6AB2" w:rsidRDefault="00640C1D" w:rsidP="00AE6AB2">
            <w:pPr>
              <w:spacing w:after="0" w:line="240" w:lineRule="auto"/>
              <w:jc w:val="center"/>
              <w:rPr>
                <w:rFonts w:ascii="Times New Roman" w:eastAsia="Times New Roman" w:hAnsi="Times New Roman"/>
                <w:sz w:val="28"/>
                <w:szCs w:val="28"/>
              </w:rPr>
            </w:pPr>
            <w:r w:rsidRPr="00CF11B6">
              <w:rPr>
                <w:rFonts w:ascii="Times New Roman" w:eastAsia="Times New Roman" w:hAnsi="Times New Roman"/>
                <w:sz w:val="28"/>
                <w:szCs w:val="28"/>
                <w:lang w:val="kk-KZ"/>
              </w:rPr>
              <w:t>кездесу жиілігі</w:t>
            </w:r>
            <w:r w:rsidRPr="00CF11B6">
              <w:rPr>
                <w:rFonts w:ascii="Times New Roman" w:eastAsia="Times New Roman" w:hAnsi="Times New Roman"/>
                <w:sz w:val="28"/>
                <w:szCs w:val="28"/>
              </w:rPr>
              <w:t>,</w:t>
            </w:r>
            <w:r w:rsidR="00AE6AB2">
              <w:rPr>
                <w:rFonts w:ascii="Times New Roman" w:eastAsia="Times New Roman" w:hAnsi="Times New Roman"/>
                <w:sz w:val="28"/>
                <w:szCs w:val="28"/>
                <w:lang w:val="kk-KZ"/>
              </w:rPr>
              <w:t xml:space="preserve"> </w:t>
            </w:r>
            <w:r w:rsidRPr="00CF11B6">
              <w:rPr>
                <w:rFonts w:ascii="Times New Roman" w:eastAsia="Times New Roman" w:hAnsi="Times New Roman"/>
                <w:sz w:val="28"/>
                <w:szCs w:val="28"/>
              </w:rPr>
              <w:t>%</w:t>
            </w:r>
          </w:p>
        </w:tc>
        <w:tc>
          <w:tcPr>
            <w:tcW w:w="936" w:type="pct"/>
            <w:shd w:val="clear" w:color="auto" w:fill="auto"/>
            <w:noWrap/>
            <w:vAlign w:val="bottom"/>
          </w:tcPr>
          <w:p w:rsidR="00640C1D" w:rsidRPr="00CF11B6" w:rsidRDefault="00640C1D" w:rsidP="00AE6AB2">
            <w:pPr>
              <w:spacing w:after="0" w:line="240" w:lineRule="auto"/>
              <w:jc w:val="center"/>
              <w:rPr>
                <w:rFonts w:ascii="Times New Roman" w:hAnsi="Times New Roman"/>
                <w:sz w:val="28"/>
                <w:szCs w:val="28"/>
                <w:lang w:val="kk-KZ"/>
              </w:rPr>
            </w:pPr>
            <w:r>
              <w:rPr>
                <w:rFonts w:ascii="Times New Roman" w:hAnsi="Times New Roman"/>
                <w:sz w:val="28"/>
                <w:szCs w:val="28"/>
                <w:lang w:val="kk-KZ"/>
              </w:rPr>
              <w:t>ұзындығы,</w:t>
            </w:r>
            <w:r w:rsidR="00AE6AB2">
              <w:rPr>
                <w:rFonts w:ascii="Times New Roman" w:hAnsi="Times New Roman"/>
                <w:sz w:val="28"/>
                <w:szCs w:val="28"/>
                <w:lang w:val="kk-KZ"/>
              </w:rPr>
              <w:t xml:space="preserve"> </w:t>
            </w:r>
            <w:r>
              <w:rPr>
                <w:rFonts w:ascii="Times New Roman" w:hAnsi="Times New Roman"/>
                <w:sz w:val="28"/>
                <w:szCs w:val="28"/>
                <w:lang w:val="kk-KZ"/>
              </w:rPr>
              <w:t>см</w:t>
            </w:r>
          </w:p>
        </w:tc>
        <w:tc>
          <w:tcPr>
            <w:tcW w:w="939" w:type="pct"/>
            <w:shd w:val="clear" w:color="auto" w:fill="auto"/>
            <w:noWrap/>
            <w:vAlign w:val="bottom"/>
          </w:tcPr>
          <w:p w:rsidR="00640C1D" w:rsidRPr="00CF11B6" w:rsidRDefault="00640C1D" w:rsidP="00AE6AB2">
            <w:pPr>
              <w:spacing w:after="0" w:line="240" w:lineRule="auto"/>
              <w:jc w:val="center"/>
              <w:rPr>
                <w:rFonts w:ascii="Times New Roman" w:hAnsi="Times New Roman"/>
                <w:sz w:val="28"/>
                <w:szCs w:val="28"/>
                <w:lang w:val="kk-KZ"/>
              </w:rPr>
            </w:pPr>
            <w:r>
              <w:rPr>
                <w:rFonts w:ascii="Times New Roman" w:hAnsi="Times New Roman"/>
                <w:sz w:val="28"/>
                <w:szCs w:val="28"/>
                <w:lang w:val="kk-KZ"/>
              </w:rPr>
              <w:t>салмағы, г</w:t>
            </w:r>
          </w:p>
        </w:tc>
      </w:tr>
      <w:tr w:rsidR="00640C1D" w:rsidRPr="00CF11B6" w:rsidTr="00AE6AB2">
        <w:trPr>
          <w:trHeight w:hRule="exact" w:val="346"/>
          <w:jc w:val="center"/>
        </w:trPr>
        <w:tc>
          <w:tcPr>
            <w:tcW w:w="630" w:type="pct"/>
            <w:vAlign w:val="center"/>
          </w:tcPr>
          <w:p w:rsidR="00640C1D" w:rsidRPr="00CF11B6" w:rsidRDefault="00640C1D" w:rsidP="00CF11B6">
            <w:pPr>
              <w:spacing w:after="0" w:line="240" w:lineRule="auto"/>
              <w:jc w:val="center"/>
              <w:rPr>
                <w:rFonts w:ascii="Times New Roman" w:hAnsi="Times New Roman"/>
                <w:sz w:val="28"/>
                <w:szCs w:val="28"/>
                <w:lang w:val="kk-KZ"/>
              </w:rPr>
            </w:pPr>
            <w:r w:rsidRPr="00CF11B6">
              <w:rPr>
                <w:rFonts w:ascii="Times New Roman" w:hAnsi="Times New Roman"/>
                <w:sz w:val="28"/>
                <w:szCs w:val="28"/>
                <w:lang w:val="kk-KZ"/>
              </w:rPr>
              <w:t>2019</w:t>
            </w:r>
          </w:p>
        </w:tc>
        <w:tc>
          <w:tcPr>
            <w:tcW w:w="1220" w:type="pct"/>
            <w:shd w:val="clear" w:color="auto" w:fill="auto"/>
            <w:noWrap/>
            <w:vAlign w:val="bottom"/>
          </w:tcPr>
          <w:p w:rsidR="00640C1D" w:rsidRPr="00CF11B6" w:rsidRDefault="00640C1D" w:rsidP="00CF11B6">
            <w:pPr>
              <w:spacing w:after="0" w:line="240" w:lineRule="auto"/>
              <w:jc w:val="center"/>
              <w:rPr>
                <w:rFonts w:ascii="Times New Roman" w:eastAsia="Times New Roman" w:hAnsi="Times New Roman"/>
                <w:sz w:val="28"/>
                <w:szCs w:val="28"/>
              </w:rPr>
            </w:pPr>
            <w:r w:rsidRPr="00CF11B6">
              <w:rPr>
                <w:rFonts w:ascii="Times New Roman" w:hAnsi="Times New Roman"/>
                <w:sz w:val="28"/>
                <w:szCs w:val="28"/>
                <w:lang w:val="kk-KZ"/>
              </w:rPr>
              <w:t>1,01</w:t>
            </w:r>
          </w:p>
        </w:tc>
        <w:tc>
          <w:tcPr>
            <w:tcW w:w="1275" w:type="pct"/>
            <w:shd w:val="clear" w:color="auto" w:fill="auto"/>
            <w:noWrap/>
            <w:vAlign w:val="bottom"/>
          </w:tcPr>
          <w:p w:rsidR="00640C1D" w:rsidRPr="00CF11B6" w:rsidRDefault="00640C1D" w:rsidP="00CF11B6">
            <w:pPr>
              <w:spacing w:after="0" w:line="240" w:lineRule="auto"/>
              <w:jc w:val="center"/>
              <w:rPr>
                <w:rFonts w:ascii="Times New Roman" w:hAnsi="Times New Roman"/>
                <w:sz w:val="28"/>
                <w:szCs w:val="28"/>
                <w:lang w:val="kk-KZ"/>
              </w:rPr>
            </w:pPr>
            <w:r w:rsidRPr="00CF11B6">
              <w:rPr>
                <w:rFonts w:ascii="Times New Roman" w:hAnsi="Times New Roman"/>
                <w:sz w:val="28"/>
                <w:szCs w:val="28"/>
                <w:lang w:val="kk-KZ"/>
              </w:rPr>
              <w:t>10,8</w:t>
            </w:r>
          </w:p>
        </w:tc>
        <w:tc>
          <w:tcPr>
            <w:tcW w:w="936" w:type="pct"/>
            <w:shd w:val="clear" w:color="auto" w:fill="auto"/>
            <w:noWrap/>
            <w:vAlign w:val="bottom"/>
          </w:tcPr>
          <w:p w:rsidR="00640C1D" w:rsidRPr="00CF11B6" w:rsidRDefault="00556AE7" w:rsidP="00BC3A06">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BC3A06">
              <w:rPr>
                <w:rFonts w:ascii="Times New Roman" w:hAnsi="Times New Roman"/>
                <w:sz w:val="28"/>
                <w:szCs w:val="28"/>
                <w:lang w:val="kk-KZ"/>
              </w:rPr>
              <w:t>4</w:t>
            </w:r>
          </w:p>
        </w:tc>
        <w:tc>
          <w:tcPr>
            <w:tcW w:w="939" w:type="pct"/>
            <w:shd w:val="clear" w:color="auto" w:fill="auto"/>
            <w:noWrap/>
            <w:vAlign w:val="bottom"/>
          </w:tcPr>
          <w:p w:rsidR="00640C1D" w:rsidRPr="00CF11B6" w:rsidRDefault="00556AE7" w:rsidP="00CF11B6">
            <w:pPr>
              <w:spacing w:after="0" w:line="240" w:lineRule="auto"/>
              <w:jc w:val="center"/>
              <w:rPr>
                <w:rFonts w:ascii="Times New Roman" w:hAnsi="Times New Roman"/>
                <w:sz w:val="28"/>
                <w:szCs w:val="28"/>
                <w:lang w:val="kk-KZ"/>
              </w:rPr>
            </w:pPr>
            <w:r>
              <w:rPr>
                <w:rFonts w:ascii="Times New Roman" w:hAnsi="Times New Roman"/>
                <w:sz w:val="28"/>
                <w:szCs w:val="28"/>
                <w:lang w:val="kk-KZ"/>
              </w:rPr>
              <w:t>4,6</w:t>
            </w:r>
          </w:p>
        </w:tc>
      </w:tr>
      <w:tr w:rsidR="00640C1D" w:rsidRPr="00CF11B6" w:rsidTr="00AE6AB2">
        <w:trPr>
          <w:trHeight w:val="331"/>
          <w:jc w:val="center"/>
        </w:trPr>
        <w:tc>
          <w:tcPr>
            <w:tcW w:w="630" w:type="pct"/>
            <w:vAlign w:val="center"/>
          </w:tcPr>
          <w:p w:rsidR="00640C1D" w:rsidRPr="00CF11B6" w:rsidRDefault="00640C1D" w:rsidP="00CF11B6">
            <w:pPr>
              <w:spacing w:after="0" w:line="240" w:lineRule="auto"/>
              <w:jc w:val="center"/>
              <w:rPr>
                <w:rFonts w:ascii="Times New Roman" w:hAnsi="Times New Roman"/>
                <w:sz w:val="28"/>
                <w:szCs w:val="28"/>
                <w:lang w:val="kk-KZ"/>
              </w:rPr>
            </w:pPr>
            <w:r w:rsidRPr="00CF11B6">
              <w:rPr>
                <w:rFonts w:ascii="Times New Roman" w:hAnsi="Times New Roman"/>
                <w:sz w:val="28"/>
                <w:szCs w:val="28"/>
                <w:lang w:val="kk-KZ"/>
              </w:rPr>
              <w:t>2020</w:t>
            </w:r>
          </w:p>
        </w:tc>
        <w:tc>
          <w:tcPr>
            <w:tcW w:w="1220" w:type="pct"/>
            <w:shd w:val="clear" w:color="auto" w:fill="auto"/>
            <w:noWrap/>
            <w:vAlign w:val="bottom"/>
          </w:tcPr>
          <w:p w:rsidR="00640C1D" w:rsidRPr="00CF11B6" w:rsidRDefault="00640C1D" w:rsidP="00E516A9">
            <w:pPr>
              <w:spacing w:after="0" w:line="240" w:lineRule="auto"/>
              <w:jc w:val="center"/>
              <w:rPr>
                <w:rFonts w:ascii="Times New Roman" w:eastAsia="Times New Roman" w:hAnsi="Times New Roman"/>
                <w:sz w:val="28"/>
                <w:szCs w:val="28"/>
              </w:rPr>
            </w:pPr>
            <w:r w:rsidRPr="00CF11B6">
              <w:rPr>
                <w:rFonts w:ascii="Times New Roman" w:hAnsi="Times New Roman"/>
                <w:sz w:val="28"/>
                <w:szCs w:val="28"/>
                <w:lang w:val="kk-KZ"/>
              </w:rPr>
              <w:t>0,21</w:t>
            </w:r>
          </w:p>
        </w:tc>
        <w:tc>
          <w:tcPr>
            <w:tcW w:w="1275" w:type="pct"/>
            <w:shd w:val="clear" w:color="auto" w:fill="auto"/>
            <w:noWrap/>
            <w:vAlign w:val="bottom"/>
          </w:tcPr>
          <w:p w:rsidR="00640C1D" w:rsidRPr="00CF11B6" w:rsidRDefault="00640C1D" w:rsidP="00E516A9">
            <w:pPr>
              <w:spacing w:after="0" w:line="240" w:lineRule="auto"/>
              <w:jc w:val="center"/>
              <w:rPr>
                <w:rFonts w:ascii="Times New Roman" w:hAnsi="Times New Roman"/>
                <w:sz w:val="28"/>
                <w:szCs w:val="28"/>
                <w:lang w:val="kk-KZ"/>
              </w:rPr>
            </w:pPr>
            <w:r w:rsidRPr="00CF11B6">
              <w:rPr>
                <w:rFonts w:ascii="Times New Roman" w:hAnsi="Times New Roman"/>
                <w:sz w:val="28"/>
                <w:szCs w:val="28"/>
                <w:lang w:val="kk-KZ"/>
              </w:rPr>
              <w:t>4,0</w:t>
            </w:r>
          </w:p>
        </w:tc>
        <w:tc>
          <w:tcPr>
            <w:tcW w:w="936" w:type="pct"/>
            <w:shd w:val="clear" w:color="auto" w:fill="auto"/>
            <w:noWrap/>
            <w:vAlign w:val="bottom"/>
          </w:tcPr>
          <w:p w:rsidR="00640C1D" w:rsidRPr="00CF11B6" w:rsidRDefault="00556AE7" w:rsidP="00556AE7">
            <w:pPr>
              <w:spacing w:after="0" w:line="240" w:lineRule="auto"/>
              <w:jc w:val="center"/>
              <w:rPr>
                <w:rFonts w:ascii="Times New Roman" w:hAnsi="Times New Roman"/>
                <w:sz w:val="28"/>
                <w:szCs w:val="28"/>
                <w:lang w:val="kk-KZ"/>
              </w:rPr>
            </w:pPr>
            <w:r>
              <w:rPr>
                <w:rFonts w:ascii="Times New Roman" w:hAnsi="Times New Roman"/>
                <w:sz w:val="28"/>
                <w:szCs w:val="28"/>
                <w:lang w:val="kk-KZ"/>
              </w:rPr>
              <w:t>6,9</w:t>
            </w:r>
          </w:p>
        </w:tc>
        <w:tc>
          <w:tcPr>
            <w:tcW w:w="939" w:type="pct"/>
            <w:shd w:val="clear" w:color="auto" w:fill="auto"/>
            <w:noWrap/>
            <w:vAlign w:val="bottom"/>
          </w:tcPr>
          <w:p w:rsidR="00640C1D" w:rsidRPr="00CF11B6" w:rsidRDefault="00556AE7" w:rsidP="00A34980">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sidR="00A34980">
              <w:rPr>
                <w:rFonts w:ascii="Times New Roman" w:hAnsi="Times New Roman"/>
                <w:sz w:val="28"/>
                <w:szCs w:val="28"/>
                <w:lang w:val="kk-KZ"/>
              </w:rPr>
              <w:t>2</w:t>
            </w:r>
          </w:p>
        </w:tc>
      </w:tr>
      <w:tr w:rsidR="00640C1D" w:rsidRPr="00CF11B6" w:rsidTr="00AE6AB2">
        <w:trPr>
          <w:trHeight w:val="267"/>
          <w:jc w:val="center"/>
        </w:trPr>
        <w:tc>
          <w:tcPr>
            <w:tcW w:w="630" w:type="pct"/>
            <w:vAlign w:val="center"/>
          </w:tcPr>
          <w:p w:rsidR="00640C1D" w:rsidRPr="00CF11B6" w:rsidRDefault="00640C1D" w:rsidP="00CF11B6">
            <w:pPr>
              <w:spacing w:after="0" w:line="240" w:lineRule="auto"/>
              <w:jc w:val="center"/>
              <w:rPr>
                <w:rFonts w:ascii="Times New Roman" w:hAnsi="Times New Roman"/>
                <w:sz w:val="28"/>
                <w:szCs w:val="28"/>
                <w:lang w:val="kk-KZ"/>
              </w:rPr>
            </w:pPr>
            <w:r w:rsidRPr="00CF11B6">
              <w:rPr>
                <w:rFonts w:ascii="Times New Roman" w:hAnsi="Times New Roman"/>
                <w:sz w:val="28"/>
                <w:szCs w:val="28"/>
                <w:lang w:val="kk-KZ"/>
              </w:rPr>
              <w:t>2021</w:t>
            </w:r>
          </w:p>
        </w:tc>
        <w:tc>
          <w:tcPr>
            <w:tcW w:w="1220" w:type="pct"/>
            <w:shd w:val="clear" w:color="auto" w:fill="auto"/>
            <w:noWrap/>
            <w:vAlign w:val="bottom"/>
          </w:tcPr>
          <w:p w:rsidR="00640C1D" w:rsidRPr="00CF11B6" w:rsidRDefault="00640C1D" w:rsidP="00E516A9">
            <w:pPr>
              <w:spacing w:after="0" w:line="240" w:lineRule="auto"/>
              <w:jc w:val="center"/>
              <w:rPr>
                <w:rFonts w:ascii="Times New Roman" w:eastAsia="Times New Roman" w:hAnsi="Times New Roman"/>
                <w:sz w:val="28"/>
                <w:szCs w:val="28"/>
              </w:rPr>
            </w:pPr>
            <w:r w:rsidRPr="00CF11B6">
              <w:rPr>
                <w:rFonts w:ascii="Times New Roman" w:hAnsi="Times New Roman"/>
                <w:sz w:val="28"/>
                <w:szCs w:val="28"/>
                <w:lang w:val="kk-KZ"/>
              </w:rPr>
              <w:t>0,06</w:t>
            </w:r>
          </w:p>
        </w:tc>
        <w:tc>
          <w:tcPr>
            <w:tcW w:w="1275" w:type="pct"/>
            <w:shd w:val="clear" w:color="auto" w:fill="auto"/>
            <w:noWrap/>
            <w:vAlign w:val="bottom"/>
          </w:tcPr>
          <w:p w:rsidR="00640C1D" w:rsidRPr="00CF11B6" w:rsidRDefault="00640C1D" w:rsidP="00E516A9">
            <w:pPr>
              <w:spacing w:after="0" w:line="240" w:lineRule="auto"/>
              <w:jc w:val="center"/>
              <w:rPr>
                <w:rFonts w:ascii="Times New Roman" w:hAnsi="Times New Roman"/>
                <w:sz w:val="28"/>
                <w:szCs w:val="28"/>
                <w:lang w:val="kk-KZ"/>
              </w:rPr>
            </w:pPr>
            <w:r w:rsidRPr="00CF11B6">
              <w:rPr>
                <w:rFonts w:ascii="Times New Roman" w:hAnsi="Times New Roman"/>
                <w:sz w:val="28"/>
                <w:szCs w:val="28"/>
                <w:lang w:val="kk-KZ"/>
              </w:rPr>
              <w:t>1,4</w:t>
            </w:r>
          </w:p>
        </w:tc>
        <w:tc>
          <w:tcPr>
            <w:tcW w:w="936" w:type="pct"/>
            <w:shd w:val="clear" w:color="auto" w:fill="auto"/>
            <w:noWrap/>
            <w:vAlign w:val="bottom"/>
          </w:tcPr>
          <w:p w:rsidR="00640C1D" w:rsidRPr="00CF11B6" w:rsidRDefault="00BC3A06" w:rsidP="004613E6">
            <w:pPr>
              <w:spacing w:after="0" w:line="240" w:lineRule="auto"/>
              <w:jc w:val="center"/>
              <w:rPr>
                <w:rFonts w:ascii="Times New Roman" w:hAnsi="Times New Roman"/>
                <w:sz w:val="28"/>
                <w:szCs w:val="28"/>
                <w:lang w:val="kk-KZ"/>
              </w:rPr>
            </w:pPr>
            <w:r>
              <w:rPr>
                <w:rFonts w:ascii="Times New Roman" w:hAnsi="Times New Roman"/>
                <w:sz w:val="28"/>
                <w:szCs w:val="28"/>
                <w:lang w:val="kk-KZ"/>
              </w:rPr>
              <w:t>5,3</w:t>
            </w:r>
          </w:p>
        </w:tc>
        <w:tc>
          <w:tcPr>
            <w:tcW w:w="939" w:type="pct"/>
            <w:shd w:val="clear" w:color="auto" w:fill="auto"/>
            <w:noWrap/>
            <w:vAlign w:val="bottom"/>
          </w:tcPr>
          <w:p w:rsidR="00640C1D" w:rsidRPr="00CF11B6" w:rsidRDefault="007B147C" w:rsidP="007B147C">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r w:rsidR="00BC3A06">
              <w:rPr>
                <w:rFonts w:ascii="Times New Roman" w:hAnsi="Times New Roman"/>
                <w:sz w:val="28"/>
                <w:szCs w:val="28"/>
                <w:lang w:val="kk-KZ"/>
              </w:rPr>
              <w:t>,</w:t>
            </w:r>
            <w:r>
              <w:rPr>
                <w:rFonts w:ascii="Times New Roman" w:hAnsi="Times New Roman"/>
                <w:sz w:val="28"/>
                <w:szCs w:val="28"/>
                <w:lang w:val="kk-KZ"/>
              </w:rPr>
              <w:t>1</w:t>
            </w:r>
          </w:p>
        </w:tc>
      </w:tr>
      <w:tr w:rsidR="00640C1D" w:rsidRPr="00CF11B6" w:rsidTr="00AE6AB2">
        <w:trPr>
          <w:trHeight w:val="274"/>
          <w:jc w:val="center"/>
        </w:trPr>
        <w:tc>
          <w:tcPr>
            <w:tcW w:w="630" w:type="pct"/>
            <w:vAlign w:val="center"/>
          </w:tcPr>
          <w:p w:rsidR="00640C1D" w:rsidRPr="00CF11B6" w:rsidRDefault="00640C1D" w:rsidP="00CF11B6">
            <w:pPr>
              <w:spacing w:after="0" w:line="240" w:lineRule="auto"/>
              <w:jc w:val="center"/>
              <w:rPr>
                <w:rFonts w:ascii="Times New Roman" w:hAnsi="Times New Roman"/>
                <w:sz w:val="28"/>
                <w:szCs w:val="28"/>
                <w:lang w:val="kk-KZ"/>
              </w:rPr>
            </w:pPr>
            <w:r>
              <w:rPr>
                <w:rFonts w:ascii="Times New Roman" w:hAnsi="Times New Roman"/>
                <w:sz w:val="28"/>
                <w:szCs w:val="28"/>
                <w:lang w:val="kk-KZ"/>
              </w:rPr>
              <w:t>2022</w:t>
            </w:r>
          </w:p>
        </w:tc>
        <w:tc>
          <w:tcPr>
            <w:tcW w:w="1220" w:type="pct"/>
            <w:shd w:val="clear" w:color="auto" w:fill="auto"/>
            <w:noWrap/>
            <w:vAlign w:val="bottom"/>
          </w:tcPr>
          <w:p w:rsidR="00640C1D" w:rsidRPr="00CF11B6" w:rsidRDefault="00640C1D" w:rsidP="00E516A9">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0,10</w:t>
            </w:r>
          </w:p>
        </w:tc>
        <w:tc>
          <w:tcPr>
            <w:tcW w:w="1275" w:type="pct"/>
            <w:shd w:val="clear" w:color="auto" w:fill="auto"/>
            <w:noWrap/>
            <w:vAlign w:val="bottom"/>
          </w:tcPr>
          <w:p w:rsidR="00640C1D" w:rsidRPr="00CF11B6" w:rsidRDefault="00640C1D" w:rsidP="00E516A9">
            <w:pPr>
              <w:spacing w:after="0" w:line="240" w:lineRule="auto"/>
              <w:jc w:val="center"/>
              <w:rPr>
                <w:rFonts w:ascii="Times New Roman" w:hAnsi="Times New Roman"/>
                <w:sz w:val="28"/>
                <w:szCs w:val="28"/>
                <w:lang w:val="kk-KZ"/>
              </w:rPr>
            </w:pPr>
            <w:r>
              <w:rPr>
                <w:rFonts w:ascii="Times New Roman" w:hAnsi="Times New Roman"/>
                <w:sz w:val="28"/>
                <w:szCs w:val="28"/>
                <w:lang w:val="kk-KZ"/>
              </w:rPr>
              <w:t>0,9</w:t>
            </w:r>
          </w:p>
        </w:tc>
        <w:tc>
          <w:tcPr>
            <w:tcW w:w="936" w:type="pct"/>
            <w:shd w:val="clear" w:color="auto" w:fill="auto"/>
            <w:noWrap/>
            <w:vAlign w:val="bottom"/>
          </w:tcPr>
          <w:p w:rsidR="00640C1D" w:rsidRPr="00CF11B6" w:rsidRDefault="007B147C" w:rsidP="004613E6">
            <w:pPr>
              <w:spacing w:after="0" w:line="240" w:lineRule="auto"/>
              <w:jc w:val="center"/>
              <w:rPr>
                <w:rFonts w:ascii="Times New Roman" w:hAnsi="Times New Roman"/>
                <w:sz w:val="28"/>
                <w:szCs w:val="28"/>
                <w:lang w:val="kk-KZ"/>
              </w:rPr>
            </w:pPr>
            <w:r>
              <w:rPr>
                <w:rFonts w:ascii="Times New Roman" w:hAnsi="Times New Roman"/>
                <w:sz w:val="28"/>
                <w:szCs w:val="28"/>
                <w:lang w:val="kk-KZ"/>
              </w:rPr>
              <w:t>5,9</w:t>
            </w:r>
          </w:p>
        </w:tc>
        <w:tc>
          <w:tcPr>
            <w:tcW w:w="939" w:type="pct"/>
            <w:shd w:val="clear" w:color="auto" w:fill="auto"/>
            <w:noWrap/>
            <w:vAlign w:val="bottom"/>
          </w:tcPr>
          <w:p w:rsidR="00640C1D" w:rsidRPr="00CF11B6" w:rsidRDefault="007B147C" w:rsidP="004613E6">
            <w:pPr>
              <w:spacing w:after="0" w:line="240" w:lineRule="auto"/>
              <w:jc w:val="center"/>
              <w:rPr>
                <w:rFonts w:ascii="Times New Roman" w:hAnsi="Times New Roman"/>
                <w:sz w:val="28"/>
                <w:szCs w:val="28"/>
                <w:lang w:val="kk-KZ"/>
              </w:rPr>
            </w:pPr>
            <w:r>
              <w:rPr>
                <w:rFonts w:ascii="Times New Roman" w:hAnsi="Times New Roman"/>
                <w:sz w:val="28"/>
                <w:szCs w:val="28"/>
                <w:lang w:val="kk-KZ"/>
              </w:rPr>
              <w:t>3,3</w:t>
            </w:r>
          </w:p>
        </w:tc>
      </w:tr>
    </w:tbl>
    <w:p w:rsidR="00CF11B6" w:rsidRPr="003F5080" w:rsidRDefault="00CF11B6" w:rsidP="003F5080">
      <w:pPr>
        <w:tabs>
          <w:tab w:val="left" w:pos="142"/>
        </w:tabs>
        <w:spacing w:after="0" w:line="240" w:lineRule="auto"/>
        <w:ind w:firstLine="709"/>
        <w:jc w:val="both"/>
        <w:rPr>
          <w:rFonts w:ascii="Times New Roman" w:hAnsi="Times New Roman"/>
          <w:sz w:val="28"/>
          <w:szCs w:val="28"/>
          <w:lang w:val="kk-KZ"/>
        </w:rPr>
      </w:pPr>
    </w:p>
    <w:p w:rsidR="00A05D54" w:rsidRPr="00AE6AB2" w:rsidRDefault="003F5080" w:rsidP="00AE6AB2">
      <w:pPr>
        <w:spacing w:after="0" w:line="240" w:lineRule="auto"/>
        <w:ind w:firstLine="709"/>
        <w:jc w:val="both"/>
        <w:rPr>
          <w:rFonts w:ascii="Times New Roman" w:hAnsi="Times New Roman" w:cs="Times New Roman"/>
          <w:sz w:val="28"/>
          <w:szCs w:val="28"/>
          <w:lang w:val="kk-KZ"/>
        </w:rPr>
      </w:pPr>
      <w:r w:rsidRPr="003F5080">
        <w:rPr>
          <w:rFonts w:ascii="Times New Roman" w:hAnsi="Times New Roman" w:cs="Times New Roman"/>
          <w:sz w:val="28"/>
          <w:szCs w:val="28"/>
          <w:lang w:val="kk-KZ"/>
        </w:rPr>
        <w:t xml:space="preserve">  </w:t>
      </w:r>
    </w:p>
    <w:p w:rsidR="0025723A" w:rsidRPr="00A05D54" w:rsidRDefault="0025723A" w:rsidP="002E16E7">
      <w:pPr>
        <w:pStyle w:val="120"/>
        <w:jc w:val="both"/>
        <w:rPr>
          <w:b/>
          <w:lang w:val="kk-KZ"/>
        </w:rPr>
      </w:pPr>
      <w:bookmarkStart w:id="21" w:name="_Toc120611079"/>
      <w:r w:rsidRPr="002E16E7">
        <w:rPr>
          <w:b/>
        </w:rPr>
        <w:t xml:space="preserve">3.2 </w:t>
      </w:r>
      <w:r w:rsidR="00F90F8B" w:rsidRPr="002E16E7">
        <w:rPr>
          <w:b/>
        </w:rPr>
        <w:t xml:space="preserve">Көксерке балығының </w:t>
      </w:r>
      <w:r w:rsidRPr="002E16E7">
        <w:rPr>
          <w:b/>
        </w:rPr>
        <w:t xml:space="preserve">морфологиялық </w:t>
      </w:r>
      <w:r w:rsidR="00F90F8B" w:rsidRPr="002E16E7">
        <w:rPr>
          <w:b/>
        </w:rPr>
        <w:t>талдауы</w:t>
      </w:r>
      <w:bookmarkEnd w:id="21"/>
      <w:r w:rsidR="00A05D54">
        <w:rPr>
          <w:b/>
          <w:lang w:val="kk-KZ"/>
        </w:rPr>
        <w:t xml:space="preserve"> </w:t>
      </w:r>
    </w:p>
    <w:p w:rsidR="00D44133" w:rsidRDefault="00D44133" w:rsidP="00D44133">
      <w:pPr>
        <w:spacing w:after="0" w:line="240" w:lineRule="auto"/>
        <w:jc w:val="both"/>
        <w:rPr>
          <w:rFonts w:ascii="Times New Roman" w:hAnsi="Times New Roman" w:cs="Times New Roman"/>
          <w:sz w:val="28"/>
          <w:szCs w:val="28"/>
          <w:lang w:val="kk-KZ"/>
        </w:rPr>
      </w:pPr>
    </w:p>
    <w:p w:rsidR="00D44133" w:rsidRPr="00AD63EF" w:rsidRDefault="00D44133" w:rsidP="00D4413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Көксерке балығы </w:t>
      </w:r>
      <w:r w:rsidRPr="002D4080">
        <w:rPr>
          <w:rFonts w:ascii="Times New Roman" w:hAnsi="Times New Roman" w:cs="Times New Roman"/>
          <w:sz w:val="28"/>
          <w:szCs w:val="28"/>
          <w:lang w:val="kk-KZ"/>
        </w:rPr>
        <w:t>алабұғалар</w:t>
      </w:r>
      <w:r>
        <w:rPr>
          <w:rFonts w:ascii="Times New Roman" w:hAnsi="Times New Roman" w:cs="Times New Roman"/>
          <w:sz w:val="28"/>
          <w:szCs w:val="28"/>
          <w:lang w:val="kk-KZ"/>
        </w:rPr>
        <w:t xml:space="preserve"> отрядына жатады. Алабұғалар отрядының өзіне тән дене пішіндерімен ерекшеленеді. Айта кетсек, к</w:t>
      </w:r>
      <w:r w:rsidRPr="00AD63EF">
        <w:rPr>
          <w:rFonts w:ascii="Times New Roman" w:hAnsi="Times New Roman" w:cs="Times New Roman"/>
          <w:sz w:val="28"/>
          <w:szCs w:val="28"/>
          <w:lang w:val="kk-KZ"/>
        </w:rPr>
        <w:t xml:space="preserve">өксеркенің </w:t>
      </w:r>
      <w:r>
        <w:rPr>
          <w:rFonts w:ascii="Times New Roman" w:hAnsi="Times New Roman" w:cs="Times New Roman"/>
          <w:sz w:val="28"/>
          <w:szCs w:val="28"/>
          <w:lang w:val="kk-KZ"/>
        </w:rPr>
        <w:t xml:space="preserve">екі </w:t>
      </w:r>
      <w:r w:rsidRPr="00AD63EF">
        <w:rPr>
          <w:rFonts w:ascii="Times New Roman" w:hAnsi="Times New Roman" w:cs="Times New Roman"/>
          <w:sz w:val="28"/>
          <w:szCs w:val="28"/>
          <w:lang w:val="kk-KZ"/>
        </w:rPr>
        <w:t xml:space="preserve">арқа қанаты </w:t>
      </w:r>
      <w:r>
        <w:rPr>
          <w:rFonts w:ascii="Times New Roman" w:hAnsi="Times New Roman" w:cs="Times New Roman"/>
          <w:sz w:val="28"/>
          <w:szCs w:val="28"/>
          <w:lang w:val="kk-KZ"/>
        </w:rPr>
        <w:t>бар</w:t>
      </w:r>
      <w:r w:rsidRPr="00AD63EF">
        <w:rPr>
          <w:rFonts w:ascii="Times New Roman" w:hAnsi="Times New Roman" w:cs="Times New Roman"/>
          <w:sz w:val="28"/>
          <w:szCs w:val="28"/>
          <w:lang w:val="kk-KZ"/>
        </w:rPr>
        <w:t>, D</w:t>
      </w:r>
      <w:r w:rsidRPr="00AD63EF">
        <w:rPr>
          <w:rFonts w:ascii="Times New Roman" w:hAnsi="Times New Roman" w:cs="Times New Roman"/>
          <w:sz w:val="28"/>
          <w:szCs w:val="28"/>
          <w:vertAlign w:val="subscript"/>
          <w:lang w:val="kk-KZ"/>
        </w:rPr>
        <w:t>1</w:t>
      </w:r>
      <w:r w:rsidRPr="00AD63EF">
        <w:rPr>
          <w:rFonts w:ascii="Times New Roman" w:hAnsi="Times New Roman" w:cs="Times New Roman"/>
          <w:sz w:val="28"/>
          <w:szCs w:val="28"/>
          <w:lang w:val="kk-KZ"/>
        </w:rPr>
        <w:t xml:space="preserve"> XII-XVII (көбінесе XIV-XV), D</w:t>
      </w:r>
      <w:r w:rsidRPr="00AD63EF">
        <w:rPr>
          <w:rFonts w:ascii="Times New Roman" w:hAnsi="Times New Roman" w:cs="Times New Roman"/>
          <w:sz w:val="28"/>
          <w:szCs w:val="28"/>
          <w:vertAlign w:val="subscript"/>
          <w:lang w:val="kk-KZ"/>
        </w:rPr>
        <w:t xml:space="preserve">2 </w:t>
      </w:r>
      <w:r w:rsidRPr="00AD63EF">
        <w:rPr>
          <w:rFonts w:ascii="Times New Roman" w:hAnsi="Times New Roman" w:cs="Times New Roman"/>
          <w:sz w:val="28"/>
          <w:szCs w:val="28"/>
          <w:lang w:val="kk-KZ"/>
        </w:rPr>
        <w:t>I-IV (әдетте II-III) 17-25 (орташа көрсеткіш бойынша 20-22,7); А ІІ-ІV (әдетте IІ-ІІІ) 9-15 (орташа көрсеткіш 10,5-12,1). Бүйір сызығының саны 80-111 (орташа көрсеткіш 86-97,7). Желбезек жарғақшалары 8-18 (орташа 11-14). Омыртқасының с</w:t>
      </w:r>
      <w:r>
        <w:rPr>
          <w:rFonts w:ascii="Times New Roman" w:hAnsi="Times New Roman" w:cs="Times New Roman"/>
          <w:sz w:val="28"/>
          <w:szCs w:val="28"/>
          <w:lang w:val="kk-KZ"/>
        </w:rPr>
        <w:t xml:space="preserve">аны 40-48 (орташа саны 43-46). </w:t>
      </w:r>
      <w:r w:rsidRPr="00AD63EF">
        <w:rPr>
          <w:rFonts w:ascii="Times New Roman" w:hAnsi="Times New Roman" w:cs="Times New Roman"/>
          <w:sz w:val="28"/>
          <w:szCs w:val="28"/>
          <w:lang w:val="kk-KZ"/>
        </w:rPr>
        <w:t>Басының ұзындығы биіктігінен екі есеге үлкен. Жағының жоғарғы жағы көзінің артқы бөлігіне кіріп тұрады. Құйрық қанатының сабағы басының ұзындығынан қысқа. Жағында тісшелері бар. Қабыршағы құйрық қанатының б</w:t>
      </w:r>
      <w:r>
        <w:rPr>
          <w:rFonts w:ascii="Times New Roman" w:hAnsi="Times New Roman" w:cs="Times New Roman"/>
          <w:sz w:val="28"/>
          <w:szCs w:val="28"/>
          <w:lang w:val="kk-KZ"/>
        </w:rPr>
        <w:t xml:space="preserve">астамасына, желбезек қақпағына дейін </w:t>
      </w:r>
      <w:r w:rsidRPr="00AD63EF">
        <w:rPr>
          <w:rFonts w:ascii="Times New Roman" w:hAnsi="Times New Roman" w:cs="Times New Roman"/>
          <w:sz w:val="28"/>
          <w:szCs w:val="28"/>
          <w:lang w:val="kk-KZ"/>
        </w:rPr>
        <w:t>жапқан [</w:t>
      </w:r>
      <w:r w:rsidR="00A55CB9" w:rsidRPr="007D62C5">
        <w:rPr>
          <w:rFonts w:ascii="Times New Roman" w:hAnsi="Times New Roman" w:cs="Times New Roman"/>
          <w:sz w:val="28"/>
          <w:szCs w:val="28"/>
          <w:lang w:val="kk-KZ"/>
        </w:rPr>
        <w:t>11</w:t>
      </w:r>
      <w:r w:rsidR="007D62C5">
        <w:rPr>
          <w:rFonts w:ascii="Times New Roman" w:hAnsi="Times New Roman" w:cs="Times New Roman"/>
          <w:sz w:val="28"/>
          <w:szCs w:val="28"/>
          <w:lang w:val="kk-KZ"/>
        </w:rPr>
        <w:t>3, 12</w:t>
      </w:r>
      <w:r w:rsidR="00F72DF3">
        <w:rPr>
          <w:rFonts w:ascii="Times New Roman" w:hAnsi="Times New Roman" w:cs="Times New Roman"/>
          <w:sz w:val="28"/>
          <w:szCs w:val="28"/>
          <w:lang w:val="kk-KZ"/>
        </w:rPr>
        <w:t>6</w:t>
      </w:r>
      <w:r w:rsidRPr="00AD63EF">
        <w:rPr>
          <w:rFonts w:ascii="Times New Roman" w:hAnsi="Times New Roman" w:cs="Times New Roman"/>
          <w:sz w:val="28"/>
          <w:szCs w:val="28"/>
          <w:lang w:val="kk-KZ"/>
        </w:rPr>
        <w:t xml:space="preserve">]. </w:t>
      </w:r>
    </w:p>
    <w:p w:rsidR="00D44133" w:rsidRPr="00AD63EF" w:rsidRDefault="00D44133" w:rsidP="00D44133">
      <w:pPr>
        <w:spacing w:after="0" w:line="240" w:lineRule="auto"/>
        <w:ind w:firstLine="708"/>
        <w:jc w:val="both"/>
        <w:rPr>
          <w:rFonts w:ascii="Times New Roman" w:hAnsi="Times New Roman" w:cs="Times New Roman"/>
          <w:sz w:val="28"/>
          <w:szCs w:val="28"/>
          <w:lang w:val="kk-KZ"/>
        </w:rPr>
      </w:pPr>
      <w:r w:rsidRPr="00AD63EF">
        <w:rPr>
          <w:rFonts w:ascii="Times New Roman" w:hAnsi="Times New Roman" w:cs="Times New Roman"/>
          <w:sz w:val="28"/>
          <w:szCs w:val="28"/>
          <w:lang w:val="kk-KZ"/>
        </w:rPr>
        <w:t xml:space="preserve">Денесінің бүйір жағында 9-14 қара қоңыр, кейде қара жасыл немесе сұр жасыл кейде қара көлденең жолақ бар. Құрсақ, кеуде және аналь қанаттары мен құрсағы ақ немес ашық түсті болады. Арқа және құйрық қанаттарында, сәулелерінде жолақ құрайтын майда қара дақтары бар. Көксеркенің қабыршағы ктенойдты болып табылады. </w:t>
      </w:r>
    </w:p>
    <w:p w:rsidR="00392D95" w:rsidRPr="00E101FF" w:rsidRDefault="00D44133" w:rsidP="00E101FF">
      <w:pPr>
        <w:spacing w:after="0" w:line="240" w:lineRule="auto"/>
        <w:ind w:firstLine="709"/>
        <w:jc w:val="both"/>
        <w:rPr>
          <w:rFonts w:ascii="Times New Roman" w:hAnsi="Times New Roman" w:cs="Times New Roman"/>
          <w:sz w:val="28"/>
          <w:szCs w:val="28"/>
          <w:lang w:val="kk-KZ"/>
        </w:rPr>
      </w:pPr>
      <w:r w:rsidRPr="00AD63EF">
        <w:rPr>
          <w:rFonts w:ascii="Times New Roman" w:hAnsi="Times New Roman" w:cs="Times New Roman"/>
          <w:sz w:val="28"/>
          <w:szCs w:val="28"/>
          <w:lang w:val="kk-KZ"/>
        </w:rPr>
        <w:lastRenderedPageBreak/>
        <w:t>Көксеркеде меристикалық және пластикалық белгілері бойынша жыныстық диморфизімі байқалмайды. Көксерке өскен сайын денесінің биіктігі, пектовентральді және вентроанальді ара қашықтығы артады. Аталмыш балықтың құйрық қанаты және аналь тесігі мен аналь қанатының ара қашықтығы әртүрлі суқоймада өзгеріп тұрады. Көксеркенің пластикалық белгілері өсе келе өзгеріске ұшырап отырады, ал меристикалық белгілері өзгеріске ұшырамайды</w:t>
      </w:r>
      <w:r>
        <w:rPr>
          <w:rFonts w:ascii="Times New Roman" w:hAnsi="Times New Roman" w:cs="Times New Roman"/>
          <w:sz w:val="28"/>
          <w:szCs w:val="28"/>
          <w:lang w:val="kk-KZ"/>
        </w:rPr>
        <w:t>. Көксеркенің дене пішінінде, белгілерінде</w:t>
      </w:r>
      <w:r w:rsidR="00E45CFC">
        <w:rPr>
          <w:rFonts w:ascii="Times New Roman" w:hAnsi="Times New Roman" w:cs="Times New Roman"/>
          <w:sz w:val="28"/>
          <w:szCs w:val="28"/>
          <w:lang w:val="kk-KZ"/>
        </w:rPr>
        <w:t xml:space="preserve"> қандай да бір</w:t>
      </w:r>
      <w:r>
        <w:rPr>
          <w:rFonts w:ascii="Times New Roman" w:hAnsi="Times New Roman" w:cs="Times New Roman"/>
          <w:sz w:val="28"/>
          <w:szCs w:val="28"/>
          <w:lang w:val="kk-KZ"/>
        </w:rPr>
        <w:t xml:space="preserve"> өзгерістердің немесе ауытқушылықтардың </w:t>
      </w:r>
      <w:r w:rsidR="00E45CFC">
        <w:rPr>
          <w:rFonts w:ascii="Times New Roman" w:hAnsi="Times New Roman" w:cs="Times New Roman"/>
          <w:sz w:val="28"/>
          <w:szCs w:val="28"/>
          <w:lang w:val="kk-KZ"/>
        </w:rPr>
        <w:t xml:space="preserve">болуын анықтау үшін морфологиялық талдаулар жүргізіліп отырады. </w:t>
      </w:r>
    </w:p>
    <w:p w:rsidR="00B0641D" w:rsidRDefault="00D44133" w:rsidP="00B0641D">
      <w:pPr>
        <w:spacing w:after="0" w:line="240" w:lineRule="auto"/>
        <w:ind w:firstLine="709"/>
        <w:jc w:val="both"/>
        <w:rPr>
          <w:rFonts w:ascii="Times New Roman" w:hAnsi="Times New Roman" w:cs="Times New Roman"/>
          <w:color w:val="000000"/>
          <w:sz w:val="28"/>
          <w:szCs w:val="28"/>
          <w:lang w:val="kk-KZ" w:eastAsia="ru-RU"/>
        </w:rPr>
      </w:pPr>
      <w:r>
        <w:rPr>
          <w:rFonts w:ascii="Times New Roman" w:hAnsi="Times New Roman" w:cs="Times New Roman"/>
          <w:sz w:val="28"/>
          <w:szCs w:val="28"/>
          <w:lang w:val="kk-KZ"/>
        </w:rPr>
        <w:t xml:space="preserve">Қапшағай суқоймасынан </w:t>
      </w:r>
      <w:r w:rsidRPr="003E3863">
        <w:rPr>
          <w:rFonts w:ascii="Times New Roman" w:hAnsi="Times New Roman" w:cs="Times New Roman"/>
          <w:sz w:val="28"/>
          <w:szCs w:val="28"/>
          <w:lang w:val="kk-KZ"/>
        </w:rPr>
        <w:t>2018</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 ұсталған </w:t>
      </w:r>
      <w:r w:rsidRPr="007B2744">
        <w:rPr>
          <w:rFonts w:ascii="Times New Roman" w:hAnsi="Times New Roman" w:cs="Times New Roman"/>
          <w:sz w:val="28"/>
          <w:szCs w:val="28"/>
          <w:shd w:val="clear" w:color="auto" w:fill="FFFFFF"/>
          <w:lang w:val="kk-KZ"/>
        </w:rPr>
        <w:t>26</w:t>
      </w:r>
      <w:r>
        <w:rPr>
          <w:rFonts w:ascii="Times New Roman" w:hAnsi="Times New Roman" w:cs="Times New Roman"/>
          <w:sz w:val="28"/>
          <w:szCs w:val="28"/>
          <w:shd w:val="clear" w:color="auto" w:fill="FFFFFF"/>
          <w:lang w:val="kk-KZ"/>
        </w:rPr>
        <w:t xml:space="preserve"> дана көксерке балығы</w:t>
      </w:r>
      <w:r>
        <w:rPr>
          <w:rFonts w:ascii="Times New Roman" w:hAnsi="Times New Roman" w:cs="Times New Roman"/>
          <w:sz w:val="28"/>
          <w:szCs w:val="28"/>
          <w:lang w:val="kk-KZ"/>
        </w:rPr>
        <w:t>на морфологиялық анализ жасалды</w:t>
      </w:r>
      <w:r>
        <w:rPr>
          <w:rFonts w:ascii="Times New Roman" w:hAnsi="Times New Roman" w:cs="Times New Roman"/>
          <w:sz w:val="28"/>
          <w:szCs w:val="28"/>
          <w:shd w:val="clear" w:color="auto" w:fill="FFFFFF"/>
          <w:lang w:val="kk-KZ"/>
        </w:rPr>
        <w:t>. Морфологиялық талдау барысында меристикалық және пластикалық белгілерінің нәтижелері алынды</w:t>
      </w:r>
      <w:r w:rsidR="00E45CFC">
        <w:rPr>
          <w:rFonts w:ascii="Times New Roman" w:hAnsi="Times New Roman" w:cs="Times New Roman"/>
          <w:sz w:val="28"/>
          <w:szCs w:val="28"/>
          <w:shd w:val="clear" w:color="auto" w:fill="FFFFFF"/>
          <w:lang w:val="kk-KZ"/>
        </w:rPr>
        <w:t xml:space="preserve"> (</w:t>
      </w:r>
      <w:r w:rsidR="001632F7">
        <w:rPr>
          <w:rFonts w:ascii="Times New Roman" w:hAnsi="Times New Roman" w:cs="Times New Roman"/>
          <w:sz w:val="28"/>
          <w:szCs w:val="28"/>
          <w:shd w:val="clear" w:color="auto" w:fill="FFFFFF"/>
          <w:lang w:val="kk-KZ"/>
        </w:rPr>
        <w:t>1</w:t>
      </w:r>
      <w:r w:rsidR="00D53F4C">
        <w:rPr>
          <w:rFonts w:ascii="Times New Roman" w:hAnsi="Times New Roman" w:cs="Times New Roman"/>
          <w:sz w:val="28"/>
          <w:szCs w:val="28"/>
          <w:shd w:val="clear" w:color="auto" w:fill="FFFFFF"/>
          <w:lang w:val="kk-KZ"/>
        </w:rPr>
        <w:t>2</w:t>
      </w:r>
      <w:r w:rsidR="00E45CFC">
        <w:rPr>
          <w:rFonts w:ascii="Times New Roman" w:hAnsi="Times New Roman" w:cs="Times New Roman"/>
          <w:sz w:val="28"/>
          <w:szCs w:val="28"/>
          <w:shd w:val="clear" w:color="auto" w:fill="FFFFFF"/>
          <w:lang w:val="kk-KZ"/>
        </w:rPr>
        <w:t>-кесте)</w:t>
      </w:r>
      <w:r>
        <w:rPr>
          <w:rFonts w:ascii="Times New Roman" w:hAnsi="Times New Roman" w:cs="Times New Roman"/>
          <w:sz w:val="28"/>
          <w:szCs w:val="28"/>
          <w:shd w:val="clear" w:color="auto" w:fill="FFFFFF"/>
          <w:lang w:val="kk-KZ"/>
        </w:rPr>
        <w:t xml:space="preserve">. Алынған нәтижелер </w:t>
      </w:r>
      <w:r w:rsidR="00B0641D">
        <w:rPr>
          <w:rFonts w:ascii="Times New Roman" w:hAnsi="Times New Roman" w:cs="Times New Roman"/>
          <w:sz w:val="28"/>
          <w:szCs w:val="28"/>
          <w:shd w:val="clear" w:color="auto" w:fill="FFFFFF"/>
          <w:lang w:val="kk-KZ"/>
        </w:rPr>
        <w:t xml:space="preserve">Жайық өзенінің (1980 ж.), </w:t>
      </w:r>
      <w:r w:rsidR="00B0641D">
        <w:rPr>
          <w:rFonts w:ascii="Times New Roman" w:hAnsi="Times New Roman" w:cs="Times New Roman"/>
          <w:color w:val="000000"/>
          <w:sz w:val="28"/>
          <w:szCs w:val="28"/>
          <w:lang w:val="kk-KZ" w:eastAsia="ru-RU"/>
        </w:rPr>
        <w:t>Бұқтырма суқоймасының</w:t>
      </w:r>
      <w:r w:rsidR="00B0641D">
        <w:rPr>
          <w:rFonts w:ascii="Times New Roman" w:hAnsi="Times New Roman" w:cs="Times New Roman"/>
          <w:sz w:val="28"/>
          <w:szCs w:val="28"/>
          <w:shd w:val="clear" w:color="auto" w:fill="FFFFFF"/>
          <w:lang w:val="kk-KZ"/>
        </w:rPr>
        <w:t xml:space="preserve"> (</w:t>
      </w:r>
      <w:r w:rsidR="00B0641D">
        <w:rPr>
          <w:rFonts w:ascii="Times New Roman" w:hAnsi="Times New Roman" w:cs="Times New Roman"/>
          <w:color w:val="000000"/>
          <w:sz w:val="28"/>
          <w:szCs w:val="28"/>
          <w:lang w:val="kk-KZ" w:eastAsia="ru-RU"/>
        </w:rPr>
        <w:t xml:space="preserve">1980 ж.), </w:t>
      </w:r>
      <w:r>
        <w:rPr>
          <w:rFonts w:ascii="Times New Roman" w:hAnsi="Times New Roman" w:cs="Times New Roman"/>
          <w:sz w:val="28"/>
          <w:szCs w:val="28"/>
          <w:lang w:val="kk-KZ"/>
        </w:rPr>
        <w:t>Қапшағай</w:t>
      </w:r>
      <w:r w:rsidR="00B0641D">
        <w:rPr>
          <w:rFonts w:ascii="Times New Roman" w:hAnsi="Times New Roman" w:cs="Times New Roman"/>
          <w:sz w:val="28"/>
          <w:szCs w:val="28"/>
          <w:lang w:val="kk-KZ"/>
        </w:rPr>
        <w:t xml:space="preserve"> суқоймасының </w:t>
      </w:r>
      <w:r w:rsidR="00B0641D">
        <w:rPr>
          <w:rFonts w:ascii="Times New Roman" w:hAnsi="Times New Roman" w:cs="Times New Roman"/>
          <w:color w:val="000000"/>
          <w:sz w:val="28"/>
          <w:szCs w:val="28"/>
          <w:lang w:val="kk-KZ" w:eastAsia="ru-RU"/>
        </w:rPr>
        <w:t>(</w:t>
      </w:r>
      <w:r w:rsidR="00B0641D" w:rsidRPr="007B2744">
        <w:rPr>
          <w:rFonts w:ascii="Times New Roman" w:hAnsi="Times New Roman" w:cs="Times New Roman"/>
          <w:color w:val="000000"/>
          <w:sz w:val="28"/>
          <w:szCs w:val="28"/>
          <w:lang w:val="kk-KZ" w:eastAsia="ru-RU"/>
        </w:rPr>
        <w:t>19</w:t>
      </w:r>
      <w:r w:rsidR="00B0641D">
        <w:rPr>
          <w:rFonts w:ascii="Times New Roman" w:hAnsi="Times New Roman" w:cs="Times New Roman"/>
          <w:color w:val="000000"/>
          <w:sz w:val="28"/>
          <w:szCs w:val="28"/>
          <w:lang w:val="kk-KZ" w:eastAsia="ru-RU"/>
        </w:rPr>
        <w:t>90 ж.)</w:t>
      </w:r>
      <w:r w:rsidR="00B0641D">
        <w:rPr>
          <w:rFonts w:ascii="Times New Roman" w:hAnsi="Times New Roman" w:cs="Times New Roman"/>
          <w:sz w:val="28"/>
          <w:szCs w:val="28"/>
          <w:lang w:val="kk-KZ"/>
        </w:rPr>
        <w:t>, Алакөл көлінің</w:t>
      </w:r>
      <w:r w:rsidR="00B0641D">
        <w:rPr>
          <w:rFonts w:ascii="Times New Roman" w:hAnsi="Times New Roman" w:cs="Times New Roman"/>
          <w:color w:val="000000"/>
          <w:sz w:val="28"/>
          <w:szCs w:val="28"/>
          <w:lang w:val="kk-KZ" w:eastAsia="ru-RU"/>
        </w:rPr>
        <w:t xml:space="preserve"> (</w:t>
      </w:r>
      <w:r w:rsidR="00B0641D">
        <w:rPr>
          <w:rFonts w:ascii="Times New Roman" w:hAnsi="Times New Roman" w:cs="Times New Roman"/>
          <w:sz w:val="28"/>
          <w:szCs w:val="28"/>
          <w:lang w:val="kk-KZ"/>
        </w:rPr>
        <w:t xml:space="preserve">2010 ж.) </w:t>
      </w:r>
      <w:r>
        <w:rPr>
          <w:rFonts w:ascii="Times New Roman" w:hAnsi="Times New Roman" w:cs="Times New Roman"/>
          <w:color w:val="000000"/>
          <w:sz w:val="28"/>
          <w:szCs w:val="28"/>
          <w:lang w:val="kk-KZ" w:eastAsia="ru-RU"/>
        </w:rPr>
        <w:t>көксерке балығының морфологиялық тал</w:t>
      </w:r>
      <w:r w:rsidR="00B0641D">
        <w:rPr>
          <w:rFonts w:ascii="Times New Roman" w:hAnsi="Times New Roman" w:cs="Times New Roman"/>
          <w:color w:val="000000"/>
          <w:sz w:val="28"/>
          <w:szCs w:val="28"/>
          <w:lang w:val="kk-KZ" w:eastAsia="ru-RU"/>
        </w:rPr>
        <w:t>дау нәтижелерімен салыстырылды</w:t>
      </w:r>
      <w:r w:rsidR="007D62C5">
        <w:rPr>
          <w:rFonts w:ascii="Times New Roman" w:hAnsi="Times New Roman" w:cs="Times New Roman"/>
          <w:color w:val="000000"/>
          <w:sz w:val="28"/>
          <w:szCs w:val="28"/>
          <w:lang w:val="kk-KZ" w:eastAsia="ru-RU"/>
        </w:rPr>
        <w:t xml:space="preserve"> </w:t>
      </w:r>
      <w:r w:rsidR="007D62C5" w:rsidRPr="00AD63EF">
        <w:rPr>
          <w:rFonts w:ascii="Times New Roman" w:hAnsi="Times New Roman" w:cs="Times New Roman"/>
          <w:sz w:val="28"/>
          <w:szCs w:val="28"/>
          <w:lang w:val="kk-KZ"/>
        </w:rPr>
        <w:t>[</w:t>
      </w:r>
      <w:r w:rsidR="007D62C5" w:rsidRPr="007D62C5">
        <w:rPr>
          <w:rFonts w:ascii="Times New Roman" w:hAnsi="Times New Roman" w:cs="Times New Roman"/>
          <w:sz w:val="28"/>
          <w:szCs w:val="28"/>
          <w:lang w:val="kk-KZ"/>
        </w:rPr>
        <w:t>1</w:t>
      </w:r>
      <w:r w:rsidR="007D62C5">
        <w:rPr>
          <w:rFonts w:ascii="Times New Roman" w:hAnsi="Times New Roman" w:cs="Times New Roman"/>
          <w:sz w:val="28"/>
          <w:szCs w:val="28"/>
          <w:lang w:val="kk-KZ"/>
        </w:rPr>
        <w:t>2</w:t>
      </w:r>
      <w:r w:rsidR="00F72DF3">
        <w:rPr>
          <w:rFonts w:ascii="Times New Roman" w:hAnsi="Times New Roman" w:cs="Times New Roman"/>
          <w:sz w:val="28"/>
          <w:szCs w:val="28"/>
          <w:lang w:val="kk-KZ"/>
        </w:rPr>
        <w:t>7</w:t>
      </w:r>
      <w:r w:rsidR="007D62C5">
        <w:rPr>
          <w:rFonts w:ascii="Times New Roman" w:hAnsi="Times New Roman" w:cs="Times New Roman"/>
          <w:sz w:val="28"/>
          <w:szCs w:val="28"/>
          <w:lang w:val="kk-KZ"/>
        </w:rPr>
        <w:t>, 12</w:t>
      </w:r>
      <w:r w:rsidR="00F72DF3">
        <w:rPr>
          <w:rFonts w:ascii="Times New Roman" w:hAnsi="Times New Roman" w:cs="Times New Roman"/>
          <w:sz w:val="28"/>
          <w:szCs w:val="28"/>
          <w:lang w:val="kk-KZ"/>
        </w:rPr>
        <w:t>8</w:t>
      </w:r>
      <w:r w:rsidR="007D62C5" w:rsidRPr="00AD63EF">
        <w:rPr>
          <w:rFonts w:ascii="Times New Roman" w:hAnsi="Times New Roman" w:cs="Times New Roman"/>
          <w:sz w:val="28"/>
          <w:szCs w:val="28"/>
          <w:lang w:val="kk-KZ"/>
        </w:rPr>
        <w:t>]</w:t>
      </w:r>
      <w:r w:rsidR="00B0641D">
        <w:rPr>
          <w:rFonts w:ascii="Times New Roman" w:hAnsi="Times New Roman" w:cs="Times New Roman"/>
          <w:color w:val="000000"/>
          <w:sz w:val="28"/>
          <w:szCs w:val="28"/>
          <w:lang w:val="kk-KZ" w:eastAsia="ru-RU"/>
        </w:rPr>
        <w:t xml:space="preserve">. </w:t>
      </w:r>
    </w:p>
    <w:p w:rsidR="00E5079D" w:rsidRDefault="00B0641D" w:rsidP="00B064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Ұсынылған </w:t>
      </w:r>
      <w:r w:rsidR="00385242">
        <w:rPr>
          <w:rFonts w:ascii="Times New Roman" w:hAnsi="Times New Roman" w:cs="Times New Roman"/>
          <w:sz w:val="28"/>
          <w:szCs w:val="28"/>
          <w:lang w:val="kk-KZ"/>
        </w:rPr>
        <w:t>1</w:t>
      </w:r>
      <w:r w:rsidR="001F3BDD">
        <w:rPr>
          <w:rFonts w:ascii="Times New Roman" w:hAnsi="Times New Roman" w:cs="Times New Roman"/>
          <w:sz w:val="28"/>
          <w:szCs w:val="28"/>
          <w:lang w:val="kk-KZ"/>
        </w:rPr>
        <w:t>7</w:t>
      </w:r>
      <w:r w:rsidR="00385242">
        <w:rPr>
          <w:rFonts w:ascii="Times New Roman" w:hAnsi="Times New Roman" w:cs="Times New Roman"/>
          <w:sz w:val="28"/>
          <w:szCs w:val="28"/>
          <w:lang w:val="kk-KZ"/>
        </w:rPr>
        <w:t>-</w:t>
      </w:r>
      <w:r>
        <w:rPr>
          <w:rFonts w:ascii="Times New Roman" w:hAnsi="Times New Roman" w:cs="Times New Roman"/>
          <w:sz w:val="28"/>
          <w:szCs w:val="28"/>
          <w:lang w:val="kk-KZ"/>
        </w:rPr>
        <w:t xml:space="preserve">сурет  сәйкес 1 және 2 басты компоненттердің анализі бойынша екі суқоймадағы, яғни, Қапшағай және Алакөлдегі көксеркелердің жалпы морфологиялық белгілері бойынша айырмашылықтар байқалды. Екі популяцияның белгілері координаталары бойынша кеңістікте ажырайды. Нақты айырмашылықтар 1,2 және 3 басты компонент жүктемелерінде көрінеді. </w:t>
      </w:r>
    </w:p>
    <w:p w:rsidR="00B0641D" w:rsidRDefault="00B0641D" w:rsidP="00847C12">
      <w:pPr>
        <w:spacing w:after="0" w:line="240" w:lineRule="auto"/>
        <w:jc w:val="both"/>
        <w:rPr>
          <w:rFonts w:ascii="Times New Roman" w:hAnsi="Times New Roman" w:cs="Times New Roman"/>
          <w:sz w:val="28"/>
          <w:szCs w:val="28"/>
          <w:lang w:val="kk-KZ"/>
        </w:rPr>
      </w:pPr>
    </w:p>
    <w:p w:rsidR="00B0641D" w:rsidRDefault="00B0641D" w:rsidP="00B0641D">
      <w:pPr>
        <w:spacing w:after="0" w:line="240" w:lineRule="auto"/>
        <w:ind w:firstLine="709"/>
        <w:jc w:val="both"/>
        <w:rPr>
          <w:rFonts w:ascii="Times New Roman" w:hAnsi="Times New Roman" w:cs="Times New Roman"/>
          <w:color w:val="000000"/>
          <w:sz w:val="28"/>
          <w:szCs w:val="28"/>
          <w:lang w:val="kk-KZ" w:eastAsia="ru-RU"/>
        </w:rPr>
      </w:pPr>
    </w:p>
    <w:p w:rsidR="00B0641D" w:rsidRPr="00E5079D" w:rsidRDefault="00B0641D" w:rsidP="00E5079D">
      <w:pPr>
        <w:jc w:val="center"/>
      </w:pPr>
      <w:r w:rsidRPr="00FB4421">
        <w:rPr>
          <w:noProof/>
          <w:lang w:eastAsia="ru-RU"/>
        </w:rPr>
        <w:drawing>
          <wp:inline distT="0" distB="0" distL="0" distR="0" wp14:anchorId="2AD91A26" wp14:editId="65CCED62">
            <wp:extent cx="5444836" cy="2917825"/>
            <wp:effectExtent l="0" t="0" r="0" b="0"/>
            <wp:docPr id="18" name="Рисунок 18" descr="C:\Users\HP\Desktop\Морфо sander\sudak p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Морфо sander\sudak pca+.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9716"/>
                    <a:stretch/>
                  </pic:blipFill>
                  <pic:spPr bwMode="auto">
                    <a:xfrm>
                      <a:off x="0" y="0"/>
                      <a:ext cx="5450836" cy="2921041"/>
                    </a:xfrm>
                    <a:prstGeom prst="rect">
                      <a:avLst/>
                    </a:prstGeom>
                    <a:noFill/>
                    <a:ln>
                      <a:noFill/>
                    </a:ln>
                    <a:extLst>
                      <a:ext uri="{53640926-AAD7-44D8-BBD7-CCE9431645EC}">
                        <a14:shadowObscured xmlns:a14="http://schemas.microsoft.com/office/drawing/2010/main"/>
                      </a:ext>
                    </a:extLst>
                  </pic:spPr>
                </pic:pic>
              </a:graphicData>
            </a:graphic>
          </wp:inline>
        </w:drawing>
      </w:r>
    </w:p>
    <w:p w:rsidR="00B0641D" w:rsidRPr="003D2CC2" w:rsidRDefault="00B0641D" w:rsidP="00E507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847C12">
        <w:rPr>
          <w:rFonts w:ascii="Times New Roman" w:hAnsi="Times New Roman" w:cs="Times New Roman"/>
          <w:sz w:val="28"/>
          <w:szCs w:val="28"/>
          <w:lang w:val="kk-KZ"/>
        </w:rPr>
        <w:t>1</w:t>
      </w:r>
      <w:r w:rsidR="001F3BDD">
        <w:rPr>
          <w:rFonts w:ascii="Times New Roman" w:hAnsi="Times New Roman" w:cs="Times New Roman"/>
          <w:sz w:val="28"/>
          <w:szCs w:val="28"/>
          <w:lang w:val="kk-KZ"/>
        </w:rPr>
        <w:t>7</w:t>
      </w:r>
      <w:r>
        <w:rPr>
          <w:rFonts w:ascii="Times New Roman" w:hAnsi="Times New Roman" w:cs="Times New Roman"/>
          <w:sz w:val="28"/>
          <w:szCs w:val="28"/>
          <w:lang w:val="kk-KZ"/>
        </w:rPr>
        <w:t xml:space="preserve"> - </w:t>
      </w:r>
      <w:r w:rsidRPr="003D2CC2">
        <w:rPr>
          <w:rFonts w:ascii="Times New Roman" w:hAnsi="Times New Roman" w:cs="Times New Roman"/>
          <w:sz w:val="28"/>
          <w:szCs w:val="28"/>
          <w:lang w:val="kk-KZ"/>
        </w:rPr>
        <w:t xml:space="preserve">Қапшағай және Алакөл суайдындарындағы көксеркенің </w:t>
      </w:r>
      <w:r>
        <w:rPr>
          <w:rFonts w:ascii="Times New Roman" w:hAnsi="Times New Roman" w:cs="Times New Roman"/>
          <w:sz w:val="28"/>
          <w:szCs w:val="28"/>
          <w:lang w:val="kk-KZ"/>
        </w:rPr>
        <w:t xml:space="preserve">морфологиялық белгілерінің </w:t>
      </w:r>
      <w:r w:rsidRPr="003D2CC2">
        <w:rPr>
          <w:rFonts w:ascii="Times New Roman" w:hAnsi="Times New Roman" w:cs="Times New Roman"/>
          <w:sz w:val="28"/>
          <w:szCs w:val="28"/>
          <w:lang w:val="kk-KZ"/>
        </w:rPr>
        <w:t>индекстері бойынша басты компоненттердің талдауы</w:t>
      </w:r>
    </w:p>
    <w:p w:rsidR="00B0641D" w:rsidRDefault="00B0641D" w:rsidP="00B0641D">
      <w:pPr>
        <w:spacing w:after="0" w:line="240" w:lineRule="auto"/>
        <w:jc w:val="both"/>
        <w:rPr>
          <w:rFonts w:ascii="Times New Roman" w:hAnsi="Times New Roman" w:cs="Times New Roman"/>
          <w:sz w:val="28"/>
          <w:szCs w:val="28"/>
          <w:lang w:val="kk-KZ"/>
        </w:rPr>
      </w:pPr>
    </w:p>
    <w:p w:rsidR="00B0641D" w:rsidRPr="005F5922" w:rsidRDefault="00B0641D" w:rsidP="00E5079D">
      <w:pPr>
        <w:spacing w:after="0" w:line="240" w:lineRule="auto"/>
        <w:ind w:firstLine="709"/>
        <w:jc w:val="both"/>
        <w:rPr>
          <w:rFonts w:ascii="Times New Roman" w:hAnsi="Times New Roman" w:cs="Times New Roman"/>
          <w:sz w:val="28"/>
          <w:szCs w:val="28"/>
          <w:lang w:val="kk-KZ"/>
        </w:rPr>
      </w:pPr>
      <w:r w:rsidRPr="00536959">
        <w:rPr>
          <w:rFonts w:ascii="Times New Roman" w:hAnsi="Times New Roman" w:cs="Times New Roman"/>
          <w:sz w:val="28"/>
          <w:szCs w:val="28"/>
          <w:lang w:val="kk-KZ"/>
        </w:rPr>
        <w:t>Бірінші басты</w:t>
      </w:r>
      <w:r w:rsidRPr="00390579">
        <w:rPr>
          <w:rFonts w:ascii="Times New Roman" w:hAnsi="Times New Roman" w:cs="Times New Roman"/>
          <w:sz w:val="28"/>
          <w:szCs w:val="28"/>
          <w:lang w:val="kk-KZ"/>
        </w:rPr>
        <w:t xml:space="preserve"> компоненттер талдауында барынша оң жүктемені 3</w:t>
      </w:r>
      <w:r>
        <w:rPr>
          <w:rFonts w:ascii="Times New Roman" w:hAnsi="Times New Roman" w:cs="Times New Roman"/>
          <w:sz w:val="28"/>
          <w:szCs w:val="28"/>
          <w:lang w:val="kk-KZ"/>
        </w:rPr>
        <w:t xml:space="preserve"> белгі көрсетті: </w:t>
      </w:r>
      <w:r w:rsidRPr="003D2CC2">
        <w:rPr>
          <w:rFonts w:ascii="Times New Roman" w:hAnsi="Times New Roman" w:cs="Times New Roman"/>
          <w:sz w:val="28"/>
          <w:szCs w:val="28"/>
          <w:lang w:val="kk-KZ"/>
        </w:rPr>
        <w:t>бүйір сызығындағы қабыршақтар саны</w:t>
      </w:r>
      <w:r>
        <w:rPr>
          <w:rFonts w:ascii="Times New Roman" w:hAnsi="Times New Roman" w:cs="Times New Roman"/>
          <w:sz w:val="28"/>
          <w:szCs w:val="28"/>
          <w:lang w:val="kk-KZ"/>
        </w:rPr>
        <w:t xml:space="preserve"> </w:t>
      </w:r>
      <w:r w:rsidRPr="00C427BB">
        <w:rPr>
          <w:rFonts w:ascii="Times New Roman" w:hAnsi="Times New Roman" w:cs="Times New Roman"/>
          <w:sz w:val="28"/>
          <w:szCs w:val="28"/>
          <w:lang w:val="kk-KZ"/>
        </w:rPr>
        <w:t>(</w:t>
      </w:r>
      <w:r w:rsidRPr="00C427BB">
        <w:rPr>
          <w:rFonts w:ascii="Times New Roman" w:eastAsia="Times New Roman" w:hAnsi="Times New Roman" w:cs="Times New Roman"/>
          <w:color w:val="000000"/>
          <w:sz w:val="28"/>
          <w:szCs w:val="28"/>
          <w:lang w:val="kk-KZ" w:eastAsia="ru-RU"/>
        </w:rPr>
        <w:t>ll)</w:t>
      </w:r>
      <w:r w:rsidRPr="003D2CC2">
        <w:rPr>
          <w:rFonts w:ascii="Times New Roman" w:hAnsi="Times New Roman" w:cs="Times New Roman"/>
          <w:sz w:val="28"/>
          <w:szCs w:val="28"/>
          <w:lang w:val="kk-KZ"/>
        </w:rPr>
        <w:t xml:space="preserve">, постдорсальды </w:t>
      </w:r>
      <w:r w:rsidRPr="00471DE7">
        <w:rPr>
          <w:rFonts w:ascii="Times New Roman" w:hAnsi="Times New Roman" w:cs="Times New Roman"/>
          <w:sz w:val="28"/>
          <w:szCs w:val="28"/>
          <w:lang w:val="kk-KZ"/>
        </w:rPr>
        <w:t xml:space="preserve">қашықтық </w:t>
      </w:r>
      <w:r w:rsidRPr="00471DE7">
        <w:rPr>
          <w:rFonts w:ascii="Times New Roman" w:hAnsi="Times New Roman" w:cs="Times New Roman"/>
          <w:sz w:val="28"/>
          <w:szCs w:val="28"/>
          <w:lang w:val="kk-KZ"/>
        </w:rPr>
        <w:lastRenderedPageBreak/>
        <w:t>(</w:t>
      </w:r>
      <w:r w:rsidRPr="00471DE7">
        <w:rPr>
          <w:rFonts w:ascii="Times New Roman" w:eastAsia="Times New Roman" w:hAnsi="Times New Roman" w:cs="Times New Roman"/>
          <w:color w:val="000000"/>
          <w:sz w:val="28"/>
          <w:szCs w:val="28"/>
          <w:lang w:val="kk-KZ" w:eastAsia="ru-RU"/>
        </w:rPr>
        <w:t>rd</w:t>
      </w:r>
      <w:r w:rsidRPr="00471DE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71DE7">
        <w:rPr>
          <w:rFonts w:ascii="Times New Roman" w:hAnsi="Times New Roman" w:cs="Times New Roman"/>
          <w:sz w:val="28"/>
          <w:szCs w:val="28"/>
          <w:lang w:val="kk-KZ"/>
        </w:rPr>
        <w:t xml:space="preserve">және </w:t>
      </w:r>
      <w:r w:rsidRPr="008F0FF0">
        <w:rPr>
          <w:rFonts w:ascii="Times New Roman" w:hAnsi="Times New Roman" w:cs="Times New Roman"/>
          <w:sz w:val="28"/>
          <w:szCs w:val="28"/>
          <w:lang w:val="kk-KZ"/>
        </w:rPr>
        <w:t>басының биікті (</w:t>
      </w:r>
      <w:r w:rsidRPr="005F5922">
        <w:rPr>
          <w:rFonts w:ascii="Times New Roman" w:eastAsia="Times New Roman" w:hAnsi="Times New Roman" w:cs="Times New Roman"/>
          <w:color w:val="000000"/>
          <w:sz w:val="28"/>
          <w:szCs w:val="28"/>
          <w:lang w:val="kk-KZ" w:eastAsia="ru-RU"/>
        </w:rPr>
        <w:t>lm)</w:t>
      </w:r>
      <w:r w:rsidRPr="005F5922">
        <w:rPr>
          <w:rFonts w:ascii="Times New Roman" w:hAnsi="Times New Roman" w:cs="Times New Roman"/>
          <w:sz w:val="28"/>
          <w:szCs w:val="28"/>
          <w:lang w:val="kk-KZ"/>
        </w:rPr>
        <w:t>. Барынша теріс жүктемені арқа (</w:t>
      </w:r>
      <w:r w:rsidRPr="005F5922">
        <w:rPr>
          <w:rFonts w:ascii="Times New Roman" w:eastAsia="Times New Roman" w:hAnsi="Times New Roman" w:cs="Times New Roman"/>
          <w:color w:val="000000"/>
          <w:sz w:val="28"/>
          <w:szCs w:val="28"/>
          <w:lang w:eastAsia="ru-RU"/>
        </w:rPr>
        <w:t>Db</w:t>
      </w:r>
      <w:r w:rsidRPr="005F5922">
        <w:rPr>
          <w:rFonts w:ascii="Times New Roman" w:eastAsia="Times New Roman" w:hAnsi="Times New Roman" w:cs="Times New Roman"/>
          <w:color w:val="000000"/>
          <w:sz w:val="28"/>
          <w:szCs w:val="28"/>
          <w:lang w:val="kk-KZ" w:eastAsia="ru-RU"/>
        </w:rPr>
        <w:t xml:space="preserve">), </w:t>
      </w:r>
      <w:r w:rsidRPr="005F5922">
        <w:rPr>
          <w:rFonts w:ascii="Times New Roman" w:hAnsi="Times New Roman" w:cs="Times New Roman"/>
          <w:sz w:val="28"/>
          <w:szCs w:val="28"/>
          <w:lang w:val="kk-KZ"/>
        </w:rPr>
        <w:t xml:space="preserve"> аналь (</w:t>
      </w:r>
      <w:r w:rsidRPr="005F5922">
        <w:rPr>
          <w:rFonts w:ascii="Times New Roman" w:eastAsia="Times New Roman" w:hAnsi="Times New Roman" w:cs="Times New Roman"/>
          <w:color w:val="000000"/>
          <w:sz w:val="28"/>
          <w:szCs w:val="28"/>
          <w:lang w:eastAsia="ru-RU"/>
        </w:rPr>
        <w:t>Ab</w:t>
      </w:r>
      <w:r w:rsidRPr="005F5922">
        <w:rPr>
          <w:rFonts w:ascii="Times New Roman" w:hAnsi="Times New Roman" w:cs="Times New Roman"/>
          <w:sz w:val="28"/>
          <w:szCs w:val="28"/>
          <w:lang w:val="kk-KZ"/>
        </w:rPr>
        <w:t xml:space="preserve">) қанатындағы тармақталған сәулелер саны және </w:t>
      </w:r>
      <w:r w:rsidR="005F5922" w:rsidRPr="005F5922">
        <w:rPr>
          <w:rFonts w:ascii="Times New Roman" w:hAnsi="Times New Roman" w:cs="Times New Roman"/>
          <w:color w:val="000000"/>
          <w:sz w:val="28"/>
          <w:szCs w:val="28"/>
          <w:lang w:val="kk-KZ" w:eastAsia="ru-RU"/>
        </w:rPr>
        <w:t>көзінің артынан желбезек қақпағының соңына дейінгі арақашықтық</w:t>
      </w:r>
      <w:r w:rsidR="005F5922" w:rsidRPr="005F5922">
        <w:rPr>
          <w:rFonts w:ascii="Times New Roman" w:hAnsi="Times New Roman" w:cs="Times New Roman"/>
          <w:sz w:val="28"/>
          <w:szCs w:val="28"/>
          <w:lang w:val="kk-KZ"/>
        </w:rPr>
        <w:t xml:space="preserve"> </w:t>
      </w:r>
      <w:r w:rsidRPr="005F5922">
        <w:rPr>
          <w:rFonts w:ascii="Times New Roman" w:hAnsi="Times New Roman" w:cs="Times New Roman"/>
          <w:sz w:val="28"/>
          <w:szCs w:val="28"/>
          <w:lang w:val="kk-KZ"/>
        </w:rPr>
        <w:t>(</w:t>
      </w:r>
      <w:r w:rsidRPr="005F5922">
        <w:rPr>
          <w:rFonts w:ascii="Times New Roman" w:eastAsia="Times New Roman" w:hAnsi="Times New Roman" w:cs="Times New Roman"/>
          <w:color w:val="000000"/>
          <w:sz w:val="28"/>
          <w:szCs w:val="28"/>
          <w:lang w:eastAsia="ru-RU"/>
        </w:rPr>
        <w:t>po</w:t>
      </w:r>
      <w:r w:rsidRPr="005F5922">
        <w:rPr>
          <w:rFonts w:ascii="Times New Roman" w:hAnsi="Times New Roman" w:cs="Times New Roman"/>
          <w:sz w:val="28"/>
          <w:szCs w:val="28"/>
          <w:lang w:val="kk-KZ"/>
        </w:rPr>
        <w:t xml:space="preserve">) </w:t>
      </w:r>
      <w:r w:rsidR="00E5079D" w:rsidRPr="005F5922">
        <w:rPr>
          <w:rFonts w:ascii="Times New Roman" w:hAnsi="Times New Roman" w:cs="Times New Roman"/>
          <w:sz w:val="28"/>
          <w:szCs w:val="28"/>
          <w:lang w:val="kk-KZ"/>
        </w:rPr>
        <w:t>көрсетті</w:t>
      </w:r>
      <w:r w:rsidR="00847C12">
        <w:rPr>
          <w:rFonts w:ascii="Times New Roman" w:hAnsi="Times New Roman" w:cs="Times New Roman"/>
          <w:sz w:val="28"/>
          <w:szCs w:val="28"/>
          <w:lang w:val="kk-KZ"/>
        </w:rPr>
        <w:t xml:space="preserve"> (сурет </w:t>
      </w:r>
      <w:r w:rsidR="001F3BDD">
        <w:rPr>
          <w:rFonts w:ascii="Times New Roman" w:hAnsi="Times New Roman" w:cs="Times New Roman"/>
          <w:sz w:val="28"/>
          <w:szCs w:val="28"/>
          <w:lang w:val="kk-KZ"/>
        </w:rPr>
        <w:t>18</w:t>
      </w:r>
      <w:r w:rsidR="00847C12">
        <w:rPr>
          <w:rFonts w:ascii="Times New Roman" w:hAnsi="Times New Roman" w:cs="Times New Roman"/>
          <w:sz w:val="28"/>
          <w:szCs w:val="28"/>
          <w:lang w:val="kk-KZ"/>
        </w:rPr>
        <w:t>)</w:t>
      </w:r>
      <w:r w:rsidR="00E5079D" w:rsidRPr="005F5922">
        <w:rPr>
          <w:rFonts w:ascii="Times New Roman" w:hAnsi="Times New Roman" w:cs="Times New Roman"/>
          <w:sz w:val="28"/>
          <w:szCs w:val="28"/>
          <w:lang w:val="kk-KZ"/>
        </w:rPr>
        <w:t xml:space="preserve">.  </w:t>
      </w:r>
    </w:p>
    <w:p w:rsidR="00B0641D" w:rsidRDefault="00B0641D" w:rsidP="00B0641D">
      <w:pPr>
        <w:spacing w:after="0" w:line="240" w:lineRule="auto"/>
        <w:ind w:firstLine="709"/>
        <w:jc w:val="center"/>
        <w:rPr>
          <w:rFonts w:ascii="Times New Roman" w:hAnsi="Times New Roman" w:cs="Times New Roman"/>
          <w:sz w:val="28"/>
          <w:szCs w:val="28"/>
          <w:lang w:val="kk-KZ"/>
        </w:rPr>
      </w:pPr>
      <w:r w:rsidRPr="00D65896">
        <w:rPr>
          <w:rFonts w:ascii="Times New Roman" w:hAnsi="Times New Roman" w:cs="Times New Roman"/>
          <w:noProof/>
          <w:sz w:val="28"/>
          <w:szCs w:val="28"/>
          <w:lang w:eastAsia="ru-RU"/>
        </w:rPr>
        <w:drawing>
          <wp:inline distT="0" distB="0" distL="0" distR="0" wp14:anchorId="01BBB0AE" wp14:editId="1875C227">
            <wp:extent cx="5218430" cy="2857500"/>
            <wp:effectExtent l="0" t="0" r="1270" b="0"/>
            <wp:docPr id="25" name="Рисунок 25" descr="C:\Users\HP\Desktop\Гульмир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Гульмира\1.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1019" t="13287" r="7980" b="7926"/>
                    <a:stretch/>
                  </pic:blipFill>
                  <pic:spPr bwMode="auto">
                    <a:xfrm>
                      <a:off x="0" y="0"/>
                      <a:ext cx="5239027" cy="2868778"/>
                    </a:xfrm>
                    <a:prstGeom prst="rect">
                      <a:avLst/>
                    </a:prstGeom>
                    <a:noFill/>
                    <a:ln>
                      <a:noFill/>
                    </a:ln>
                    <a:extLst>
                      <a:ext uri="{53640926-AAD7-44D8-BBD7-CCE9431645EC}">
                        <a14:shadowObscured xmlns:a14="http://schemas.microsoft.com/office/drawing/2010/main"/>
                      </a:ext>
                    </a:extLst>
                  </pic:spPr>
                </pic:pic>
              </a:graphicData>
            </a:graphic>
          </wp:inline>
        </w:drawing>
      </w:r>
    </w:p>
    <w:p w:rsidR="00B0641D" w:rsidRDefault="00B0641D" w:rsidP="00B0641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F3BDD">
        <w:rPr>
          <w:rFonts w:ascii="Times New Roman" w:hAnsi="Times New Roman" w:cs="Times New Roman"/>
          <w:sz w:val="28"/>
          <w:szCs w:val="28"/>
          <w:lang w:val="kk-KZ"/>
        </w:rPr>
        <w:t>18</w:t>
      </w:r>
      <w:r>
        <w:rPr>
          <w:rFonts w:ascii="Times New Roman" w:hAnsi="Times New Roman" w:cs="Times New Roman"/>
          <w:sz w:val="28"/>
          <w:szCs w:val="28"/>
          <w:lang w:val="kk-KZ"/>
        </w:rPr>
        <w:t xml:space="preserve"> - </w:t>
      </w:r>
      <w:r w:rsidRPr="00D65896">
        <w:rPr>
          <w:rFonts w:ascii="Times New Roman" w:hAnsi="Times New Roman" w:cs="Times New Roman"/>
          <w:sz w:val="28"/>
          <w:szCs w:val="28"/>
          <w:lang w:val="kk-KZ"/>
        </w:rPr>
        <w:t>Бірінші басты</w:t>
      </w:r>
      <w:r w:rsidRPr="003D2CC2">
        <w:rPr>
          <w:rFonts w:ascii="Times New Roman" w:hAnsi="Times New Roman" w:cs="Times New Roman"/>
          <w:sz w:val="28"/>
          <w:szCs w:val="28"/>
          <w:lang w:val="kk-KZ"/>
        </w:rPr>
        <w:t xml:space="preserve"> компоненттер талдауы</w:t>
      </w:r>
      <w:r>
        <w:rPr>
          <w:rFonts w:ascii="Times New Roman" w:hAnsi="Times New Roman" w:cs="Times New Roman"/>
          <w:sz w:val="28"/>
          <w:szCs w:val="28"/>
          <w:lang w:val="kk-KZ"/>
        </w:rPr>
        <w:t xml:space="preserve"> </w:t>
      </w:r>
    </w:p>
    <w:p w:rsidR="00B0641D" w:rsidRDefault="00B0641D" w:rsidP="00B0641D">
      <w:pPr>
        <w:spacing w:after="0" w:line="240" w:lineRule="auto"/>
        <w:jc w:val="both"/>
        <w:rPr>
          <w:rFonts w:ascii="Times New Roman" w:hAnsi="Times New Roman" w:cs="Times New Roman"/>
          <w:sz w:val="28"/>
          <w:szCs w:val="28"/>
          <w:lang w:val="kk-KZ"/>
        </w:rPr>
      </w:pPr>
    </w:p>
    <w:p w:rsidR="00B0641D" w:rsidRDefault="00B0641D" w:rsidP="00B0641D">
      <w:pPr>
        <w:spacing w:after="0" w:line="240" w:lineRule="auto"/>
        <w:ind w:firstLine="709"/>
        <w:jc w:val="both"/>
        <w:rPr>
          <w:rFonts w:ascii="Times New Roman" w:hAnsi="Times New Roman" w:cs="Times New Roman"/>
          <w:sz w:val="28"/>
          <w:szCs w:val="28"/>
          <w:lang w:val="kk-KZ"/>
        </w:rPr>
      </w:pPr>
      <w:r w:rsidRPr="00536959">
        <w:rPr>
          <w:rFonts w:ascii="Times New Roman" w:hAnsi="Times New Roman" w:cs="Times New Roman"/>
          <w:sz w:val="28"/>
          <w:szCs w:val="28"/>
          <w:lang w:val="kk-KZ"/>
        </w:rPr>
        <w:t>Екінші басты</w:t>
      </w:r>
      <w:r>
        <w:rPr>
          <w:rFonts w:ascii="Times New Roman" w:hAnsi="Times New Roman" w:cs="Times New Roman"/>
          <w:sz w:val="28"/>
          <w:szCs w:val="28"/>
          <w:lang w:val="kk-KZ"/>
        </w:rPr>
        <w:t xml:space="preserve"> компоненттер талдауында </w:t>
      </w:r>
      <w:r w:rsidRPr="002B0A18">
        <w:rPr>
          <w:rFonts w:ascii="Times New Roman" w:hAnsi="Times New Roman" w:cs="Times New Roman"/>
          <w:sz w:val="28"/>
          <w:szCs w:val="28"/>
          <w:lang w:val="kk-KZ"/>
        </w:rPr>
        <w:t>ант</w:t>
      </w:r>
      <w:r>
        <w:rPr>
          <w:rFonts w:ascii="Times New Roman" w:hAnsi="Times New Roman" w:cs="Times New Roman"/>
          <w:sz w:val="28"/>
          <w:szCs w:val="28"/>
          <w:lang w:val="kk-KZ"/>
        </w:rPr>
        <w:t>е</w:t>
      </w:r>
      <w:r w:rsidRPr="002B0A18">
        <w:rPr>
          <w:rFonts w:ascii="Times New Roman" w:hAnsi="Times New Roman" w:cs="Times New Roman"/>
          <w:sz w:val="28"/>
          <w:szCs w:val="28"/>
          <w:lang w:val="kk-KZ"/>
        </w:rPr>
        <w:t>анальді (</w:t>
      </w:r>
      <w:r w:rsidRPr="002B0A18">
        <w:rPr>
          <w:rFonts w:ascii="Times New Roman" w:eastAsia="Times New Roman" w:hAnsi="Times New Roman" w:cs="Times New Roman"/>
          <w:color w:val="000000"/>
          <w:sz w:val="28"/>
          <w:szCs w:val="28"/>
          <w:lang w:eastAsia="ru-RU"/>
        </w:rPr>
        <w:t>ay</w:t>
      </w:r>
      <w:r w:rsidRPr="002B0A18">
        <w:rPr>
          <w:rFonts w:ascii="Times New Roman" w:eastAsia="Times New Roman" w:hAnsi="Times New Roman" w:cs="Times New Roman"/>
          <w:color w:val="000000"/>
          <w:sz w:val="28"/>
          <w:szCs w:val="28"/>
          <w:lang w:val="kk-KZ" w:eastAsia="ru-RU"/>
        </w:rPr>
        <w:t>)</w:t>
      </w:r>
      <w:r w:rsidRPr="002B0A18">
        <w:rPr>
          <w:rFonts w:ascii="Times New Roman" w:hAnsi="Times New Roman" w:cs="Times New Roman"/>
          <w:sz w:val="28"/>
          <w:szCs w:val="28"/>
          <w:lang w:val="kk-KZ"/>
        </w:rPr>
        <w:t xml:space="preserve"> қашықтық, </w:t>
      </w:r>
      <w:r>
        <w:rPr>
          <w:rFonts w:ascii="Times New Roman" w:hAnsi="Times New Roman" w:cs="Times New Roman"/>
          <w:sz w:val="28"/>
          <w:szCs w:val="28"/>
          <w:lang w:val="kk-KZ"/>
        </w:rPr>
        <w:t xml:space="preserve">одан кейін </w:t>
      </w:r>
      <w:r w:rsidRPr="002B0A18">
        <w:rPr>
          <w:rFonts w:ascii="Times New Roman" w:hAnsi="Times New Roman" w:cs="Times New Roman"/>
          <w:sz w:val="28"/>
          <w:szCs w:val="28"/>
          <w:lang w:val="kk-KZ"/>
        </w:rPr>
        <w:t>кеуде мен аналь қанаттарының арасының</w:t>
      </w:r>
      <w:r>
        <w:rPr>
          <w:rFonts w:ascii="Times New Roman" w:hAnsi="Times New Roman" w:cs="Times New Roman"/>
          <w:sz w:val="28"/>
          <w:szCs w:val="28"/>
          <w:lang w:val="kk-KZ"/>
        </w:rPr>
        <w:t xml:space="preserve"> (</w:t>
      </w:r>
      <w:r w:rsidRPr="002B0A18">
        <w:rPr>
          <w:rFonts w:ascii="Times New Roman" w:eastAsia="Times New Roman" w:hAnsi="Times New Roman" w:cs="Times New Roman"/>
          <w:color w:val="000000"/>
          <w:sz w:val="28"/>
          <w:szCs w:val="28"/>
          <w:lang w:val="kk-KZ" w:eastAsia="ru-RU"/>
        </w:rPr>
        <w:t>vy</w:t>
      </w:r>
      <w:r>
        <w:rPr>
          <w:rFonts w:ascii="Times New Roman" w:eastAsia="Times New Roman" w:hAnsi="Times New Roman" w:cs="Times New Roman"/>
          <w:color w:val="000000"/>
          <w:sz w:val="28"/>
          <w:szCs w:val="28"/>
          <w:lang w:val="kk-KZ" w:eastAsia="ru-RU"/>
        </w:rPr>
        <w:t>)</w:t>
      </w:r>
      <w:r w:rsidRPr="002B0A18">
        <w:rPr>
          <w:rFonts w:ascii="Times New Roman" w:hAnsi="Times New Roman" w:cs="Times New Roman"/>
          <w:sz w:val="28"/>
          <w:szCs w:val="28"/>
          <w:lang w:val="kk-KZ"/>
        </w:rPr>
        <w:t xml:space="preserve"> </w:t>
      </w:r>
      <w:r>
        <w:rPr>
          <w:rFonts w:ascii="Times New Roman" w:eastAsia="Times New Roman" w:hAnsi="Times New Roman" w:cs="Times New Roman"/>
          <w:color w:val="000000"/>
          <w:sz w:val="28"/>
          <w:szCs w:val="28"/>
          <w:lang w:val="kk-KZ" w:eastAsia="ru-RU"/>
        </w:rPr>
        <w:t xml:space="preserve">және құрсақ пен аналь </w:t>
      </w:r>
      <w:r w:rsidRPr="002B0A18">
        <w:rPr>
          <w:rFonts w:ascii="Times New Roman" w:hAnsi="Times New Roman" w:cs="Times New Roman"/>
          <w:sz w:val="28"/>
          <w:szCs w:val="28"/>
          <w:lang w:val="kk-KZ"/>
        </w:rPr>
        <w:t>қанаттарының арасының</w:t>
      </w:r>
      <w:r>
        <w:rPr>
          <w:rFonts w:ascii="Times New Roman" w:hAnsi="Times New Roman" w:cs="Times New Roman"/>
          <w:sz w:val="28"/>
          <w:szCs w:val="28"/>
          <w:lang w:val="kk-KZ"/>
        </w:rPr>
        <w:t xml:space="preserve"> </w:t>
      </w:r>
      <w:r w:rsidRPr="008907ED">
        <w:rPr>
          <w:rFonts w:ascii="Times New Roman" w:hAnsi="Times New Roman" w:cs="Times New Roman"/>
          <w:sz w:val="28"/>
          <w:szCs w:val="28"/>
          <w:lang w:val="kk-KZ"/>
        </w:rPr>
        <w:t xml:space="preserve">қашықтығы </w:t>
      </w:r>
      <w:r>
        <w:rPr>
          <w:rFonts w:ascii="Times New Roman" w:hAnsi="Times New Roman" w:cs="Times New Roman"/>
          <w:sz w:val="28"/>
          <w:szCs w:val="28"/>
          <w:lang w:val="kk-KZ"/>
        </w:rPr>
        <w:t>(</w:t>
      </w:r>
      <w:r w:rsidRPr="008907ED">
        <w:rPr>
          <w:rFonts w:ascii="Times New Roman" w:eastAsia="Times New Roman" w:hAnsi="Times New Roman" w:cs="Times New Roman"/>
          <w:color w:val="000000"/>
          <w:sz w:val="28"/>
          <w:szCs w:val="28"/>
          <w:lang w:val="kk-KZ" w:eastAsia="ru-RU"/>
        </w:rPr>
        <w:t>va</w:t>
      </w:r>
      <w:r>
        <w:rPr>
          <w:rFonts w:ascii="Times New Roman" w:eastAsia="Times New Roman" w:hAnsi="Times New Roman" w:cs="Times New Roman"/>
          <w:color w:val="000000"/>
          <w:sz w:val="28"/>
          <w:szCs w:val="28"/>
          <w:lang w:val="kk-KZ" w:eastAsia="ru-RU"/>
        </w:rPr>
        <w:t xml:space="preserve">) </w:t>
      </w:r>
      <w:r>
        <w:rPr>
          <w:rFonts w:ascii="Times New Roman" w:hAnsi="Times New Roman" w:cs="Times New Roman"/>
          <w:sz w:val="28"/>
          <w:szCs w:val="28"/>
          <w:lang w:val="kk-KZ"/>
        </w:rPr>
        <w:t xml:space="preserve">барынша оң жүктемені көрсетті. Ал теріс жүктемені 2 белгі көрсетті: </w:t>
      </w:r>
      <w:r w:rsidRPr="008F0FF0">
        <w:rPr>
          <w:rFonts w:ascii="Times New Roman" w:hAnsi="Times New Roman" w:cs="Times New Roman"/>
          <w:sz w:val="28"/>
          <w:szCs w:val="28"/>
          <w:lang w:val="kk-KZ"/>
        </w:rPr>
        <w:t>басының биікті (</w:t>
      </w:r>
      <w:r w:rsidRPr="008F0FF0">
        <w:rPr>
          <w:rFonts w:ascii="Times New Roman" w:eastAsia="Times New Roman" w:hAnsi="Times New Roman" w:cs="Times New Roman"/>
          <w:color w:val="000000"/>
          <w:sz w:val="28"/>
          <w:szCs w:val="28"/>
          <w:lang w:val="kk-KZ" w:eastAsia="ru-RU"/>
        </w:rPr>
        <w:t>lm)</w:t>
      </w:r>
      <w:r>
        <w:rPr>
          <w:rFonts w:ascii="Times New Roman" w:eastAsia="Times New Roman" w:hAnsi="Times New Roman" w:cs="Times New Roman"/>
          <w:color w:val="000000"/>
          <w:sz w:val="28"/>
          <w:szCs w:val="28"/>
          <w:lang w:val="kk-KZ" w:eastAsia="ru-RU"/>
        </w:rPr>
        <w:t xml:space="preserve"> және </w:t>
      </w:r>
      <w:r w:rsidR="005F5922" w:rsidRPr="005F5922">
        <w:rPr>
          <w:rFonts w:ascii="Times New Roman" w:hAnsi="Times New Roman" w:cs="Times New Roman"/>
          <w:color w:val="000000"/>
          <w:sz w:val="28"/>
          <w:szCs w:val="28"/>
          <w:lang w:val="kk-KZ" w:eastAsia="ru-RU"/>
        </w:rPr>
        <w:t>көзінің артынан желбезек қақпағының соңына дейінгі арақашықты</w:t>
      </w:r>
      <w:r w:rsidR="005F5922">
        <w:rPr>
          <w:rFonts w:ascii="Times New Roman" w:hAnsi="Times New Roman" w:cs="Times New Roman"/>
          <w:color w:val="000000"/>
          <w:sz w:val="28"/>
          <w:szCs w:val="28"/>
          <w:lang w:val="kk-KZ" w:eastAsia="ru-RU"/>
        </w:rPr>
        <w:t>ғы</w:t>
      </w:r>
      <w:r w:rsidR="005F5922" w:rsidRPr="005F5922">
        <w:rPr>
          <w:rFonts w:ascii="Times New Roman" w:hAnsi="Times New Roman" w:cs="Times New Roman"/>
          <w:sz w:val="28"/>
          <w:szCs w:val="28"/>
          <w:lang w:val="kk-KZ"/>
        </w:rPr>
        <w:t xml:space="preserve"> (</w:t>
      </w:r>
      <w:r w:rsidR="005F5922" w:rsidRPr="005F5922">
        <w:rPr>
          <w:rFonts w:ascii="Times New Roman" w:eastAsia="Times New Roman" w:hAnsi="Times New Roman" w:cs="Times New Roman"/>
          <w:color w:val="000000"/>
          <w:sz w:val="28"/>
          <w:szCs w:val="28"/>
          <w:lang w:eastAsia="ru-RU"/>
        </w:rPr>
        <w:t>po</w:t>
      </w:r>
      <w:r w:rsidR="005F5922" w:rsidRPr="005F5922">
        <w:rPr>
          <w:rFonts w:ascii="Times New Roman" w:hAnsi="Times New Roman" w:cs="Times New Roman"/>
          <w:sz w:val="28"/>
          <w:szCs w:val="28"/>
          <w:lang w:val="kk-KZ"/>
        </w:rPr>
        <w:t>)</w:t>
      </w:r>
      <w:r w:rsidR="00847C12">
        <w:rPr>
          <w:rFonts w:ascii="Times New Roman" w:hAnsi="Times New Roman" w:cs="Times New Roman"/>
          <w:sz w:val="28"/>
          <w:szCs w:val="28"/>
          <w:lang w:val="kk-KZ"/>
        </w:rPr>
        <w:t xml:space="preserve"> (сурет </w:t>
      </w:r>
      <w:r w:rsidR="001F3BDD">
        <w:rPr>
          <w:rFonts w:ascii="Times New Roman" w:hAnsi="Times New Roman" w:cs="Times New Roman"/>
          <w:sz w:val="28"/>
          <w:szCs w:val="28"/>
          <w:lang w:val="kk-KZ"/>
        </w:rPr>
        <w:t>19</w:t>
      </w:r>
      <w:r w:rsidR="00847C12">
        <w:rPr>
          <w:rFonts w:ascii="Times New Roman" w:hAnsi="Times New Roman" w:cs="Times New Roman"/>
          <w:sz w:val="28"/>
          <w:szCs w:val="28"/>
          <w:lang w:val="kk-KZ"/>
        </w:rPr>
        <w:t>)</w:t>
      </w:r>
      <w:r>
        <w:rPr>
          <w:rFonts w:ascii="Times New Roman" w:hAnsi="Times New Roman" w:cs="Times New Roman"/>
          <w:sz w:val="28"/>
          <w:szCs w:val="28"/>
          <w:lang w:val="kk-KZ"/>
        </w:rPr>
        <w:t>.</w:t>
      </w:r>
      <w:r w:rsidR="005F592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907ED">
        <w:rPr>
          <w:rFonts w:ascii="Times New Roman" w:hAnsi="Times New Roman" w:cs="Times New Roman"/>
          <w:sz w:val="28"/>
          <w:szCs w:val="28"/>
          <w:lang w:val="kk-KZ"/>
        </w:rPr>
        <w:t xml:space="preserve"> </w:t>
      </w:r>
      <w:r w:rsidRPr="008907ED">
        <w:rPr>
          <w:rFonts w:ascii="Times New Roman" w:eastAsia="Times New Roman" w:hAnsi="Times New Roman" w:cs="Times New Roman"/>
          <w:color w:val="000000"/>
          <w:sz w:val="28"/>
          <w:szCs w:val="28"/>
          <w:lang w:val="kk-KZ" w:eastAsia="ru-RU"/>
        </w:rPr>
        <w:t xml:space="preserve">  </w:t>
      </w:r>
      <w:r w:rsidRPr="008907ED">
        <w:rPr>
          <w:rFonts w:ascii="Times New Roman" w:hAnsi="Times New Roman" w:cs="Times New Roman"/>
          <w:sz w:val="28"/>
          <w:szCs w:val="28"/>
          <w:lang w:val="kk-KZ"/>
        </w:rPr>
        <w:t xml:space="preserve">    </w:t>
      </w:r>
    </w:p>
    <w:p w:rsidR="00B0641D" w:rsidRDefault="00B0641D" w:rsidP="00B0641D">
      <w:pPr>
        <w:spacing w:after="0" w:line="240" w:lineRule="auto"/>
        <w:ind w:firstLine="709"/>
        <w:jc w:val="center"/>
        <w:rPr>
          <w:rFonts w:ascii="Times New Roman" w:hAnsi="Times New Roman" w:cs="Times New Roman"/>
          <w:sz w:val="28"/>
          <w:szCs w:val="28"/>
          <w:lang w:val="kk-KZ"/>
        </w:rPr>
      </w:pPr>
      <w:r w:rsidRPr="00D65896">
        <w:rPr>
          <w:rFonts w:ascii="Times New Roman" w:hAnsi="Times New Roman" w:cs="Times New Roman"/>
          <w:noProof/>
          <w:sz w:val="28"/>
          <w:szCs w:val="28"/>
          <w:lang w:eastAsia="ru-RU"/>
        </w:rPr>
        <w:drawing>
          <wp:inline distT="0" distB="0" distL="0" distR="0" wp14:anchorId="78A61BD2" wp14:editId="17864D57">
            <wp:extent cx="5533483" cy="3093720"/>
            <wp:effectExtent l="0" t="0" r="0" b="0"/>
            <wp:docPr id="35" name="Рисунок 35" descr="C:\Users\HP\Desktop\Гульмир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Гульмира\2.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679" t="11421" r="6792" b="7227"/>
                    <a:stretch/>
                  </pic:blipFill>
                  <pic:spPr bwMode="auto">
                    <a:xfrm>
                      <a:off x="0" y="0"/>
                      <a:ext cx="5536141" cy="3095206"/>
                    </a:xfrm>
                    <a:prstGeom prst="rect">
                      <a:avLst/>
                    </a:prstGeom>
                    <a:noFill/>
                    <a:ln>
                      <a:noFill/>
                    </a:ln>
                    <a:extLst>
                      <a:ext uri="{53640926-AAD7-44D8-BBD7-CCE9431645EC}">
                        <a14:shadowObscured xmlns:a14="http://schemas.microsoft.com/office/drawing/2010/main"/>
                      </a:ext>
                    </a:extLst>
                  </pic:spPr>
                </pic:pic>
              </a:graphicData>
            </a:graphic>
          </wp:inline>
        </w:drawing>
      </w:r>
    </w:p>
    <w:p w:rsidR="00B0641D" w:rsidRDefault="00B0641D" w:rsidP="00E5079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F3BDD">
        <w:rPr>
          <w:rFonts w:ascii="Times New Roman" w:hAnsi="Times New Roman" w:cs="Times New Roman"/>
          <w:sz w:val="28"/>
          <w:szCs w:val="28"/>
          <w:lang w:val="kk-KZ"/>
        </w:rPr>
        <w:t>19</w:t>
      </w:r>
      <w:r>
        <w:rPr>
          <w:rFonts w:ascii="Times New Roman" w:hAnsi="Times New Roman" w:cs="Times New Roman"/>
          <w:sz w:val="28"/>
          <w:szCs w:val="28"/>
          <w:lang w:val="kk-KZ"/>
        </w:rPr>
        <w:t xml:space="preserve"> - Екінші</w:t>
      </w:r>
      <w:r w:rsidRPr="00D65896">
        <w:rPr>
          <w:rFonts w:ascii="Times New Roman" w:hAnsi="Times New Roman" w:cs="Times New Roman"/>
          <w:sz w:val="28"/>
          <w:szCs w:val="28"/>
          <w:lang w:val="kk-KZ"/>
        </w:rPr>
        <w:t xml:space="preserve"> басты</w:t>
      </w:r>
      <w:r w:rsidRPr="003D2CC2">
        <w:rPr>
          <w:rFonts w:ascii="Times New Roman" w:hAnsi="Times New Roman" w:cs="Times New Roman"/>
          <w:sz w:val="28"/>
          <w:szCs w:val="28"/>
          <w:lang w:val="kk-KZ"/>
        </w:rPr>
        <w:t xml:space="preserve"> компоненттер талдауы</w:t>
      </w:r>
      <w:r>
        <w:rPr>
          <w:rFonts w:ascii="Times New Roman" w:hAnsi="Times New Roman" w:cs="Times New Roman"/>
          <w:sz w:val="28"/>
          <w:szCs w:val="28"/>
          <w:lang w:val="kk-KZ"/>
        </w:rPr>
        <w:t xml:space="preserve"> </w:t>
      </w:r>
    </w:p>
    <w:p w:rsidR="00E5079D" w:rsidRPr="00E5079D" w:rsidRDefault="00E5079D" w:rsidP="00E5079D">
      <w:pPr>
        <w:spacing w:after="0" w:line="240" w:lineRule="auto"/>
        <w:ind w:firstLine="709"/>
        <w:jc w:val="center"/>
        <w:rPr>
          <w:rFonts w:ascii="Times New Roman" w:hAnsi="Times New Roman" w:cs="Times New Roman"/>
          <w:sz w:val="28"/>
          <w:szCs w:val="28"/>
          <w:lang w:val="kk-KZ"/>
        </w:rPr>
      </w:pPr>
    </w:p>
    <w:p w:rsidR="00B0641D" w:rsidRDefault="00B0641D" w:rsidP="00B0641D">
      <w:pPr>
        <w:spacing w:after="0" w:line="240" w:lineRule="auto"/>
        <w:ind w:firstLine="709"/>
        <w:jc w:val="both"/>
        <w:rPr>
          <w:rFonts w:ascii="Times New Roman" w:hAnsi="Times New Roman" w:cs="Times New Roman"/>
          <w:sz w:val="28"/>
          <w:szCs w:val="28"/>
          <w:lang w:val="kk-KZ"/>
        </w:rPr>
      </w:pPr>
      <w:r w:rsidRPr="00536959">
        <w:rPr>
          <w:rFonts w:ascii="Times New Roman" w:hAnsi="Times New Roman" w:cs="Times New Roman"/>
          <w:sz w:val="28"/>
          <w:szCs w:val="28"/>
          <w:lang w:val="kk-KZ"/>
        </w:rPr>
        <w:t>Үшінші басты</w:t>
      </w:r>
      <w:r>
        <w:rPr>
          <w:rFonts w:ascii="Times New Roman" w:hAnsi="Times New Roman" w:cs="Times New Roman"/>
          <w:sz w:val="28"/>
          <w:szCs w:val="28"/>
          <w:lang w:val="kk-KZ"/>
        </w:rPr>
        <w:t xml:space="preserve"> компонент бойынша барынша оң жүктемені 4 белгі көрсетті:</w:t>
      </w:r>
      <w:r w:rsidRPr="009A4AEA">
        <w:rPr>
          <w:rFonts w:ascii="Times New Roman" w:hAnsi="Times New Roman" w:cs="Times New Roman"/>
          <w:sz w:val="28"/>
          <w:szCs w:val="28"/>
          <w:lang w:val="kk-KZ"/>
        </w:rPr>
        <w:t xml:space="preserve"> </w:t>
      </w:r>
      <w:r w:rsidRPr="003D2CC2">
        <w:rPr>
          <w:rFonts w:ascii="Times New Roman" w:hAnsi="Times New Roman" w:cs="Times New Roman"/>
          <w:sz w:val="28"/>
          <w:szCs w:val="28"/>
          <w:lang w:val="kk-KZ"/>
        </w:rPr>
        <w:t>бүйір сызығындағы қабыршақтар саны</w:t>
      </w:r>
      <w:r>
        <w:rPr>
          <w:rFonts w:ascii="Times New Roman" w:hAnsi="Times New Roman" w:cs="Times New Roman"/>
          <w:sz w:val="28"/>
          <w:szCs w:val="28"/>
          <w:lang w:val="kk-KZ"/>
        </w:rPr>
        <w:t xml:space="preserve"> </w:t>
      </w:r>
      <w:r w:rsidRPr="00C427BB">
        <w:rPr>
          <w:rFonts w:ascii="Times New Roman" w:hAnsi="Times New Roman" w:cs="Times New Roman"/>
          <w:sz w:val="28"/>
          <w:szCs w:val="28"/>
          <w:lang w:val="kk-KZ"/>
        </w:rPr>
        <w:t>(</w:t>
      </w:r>
      <w:r w:rsidRPr="00C427BB">
        <w:rPr>
          <w:rFonts w:ascii="Times New Roman" w:eastAsia="Times New Roman" w:hAnsi="Times New Roman" w:cs="Times New Roman"/>
          <w:color w:val="000000"/>
          <w:sz w:val="28"/>
          <w:szCs w:val="28"/>
          <w:lang w:val="kk-KZ" w:eastAsia="ru-RU"/>
        </w:rPr>
        <w:t>ll)</w:t>
      </w:r>
      <w:r w:rsidRPr="003D2CC2">
        <w:rPr>
          <w:rFonts w:ascii="Times New Roman" w:hAnsi="Times New Roman" w:cs="Times New Roman"/>
          <w:sz w:val="28"/>
          <w:szCs w:val="28"/>
          <w:lang w:val="kk-KZ"/>
        </w:rPr>
        <w:t>,</w:t>
      </w:r>
      <w:r w:rsidRPr="009A4AEA">
        <w:rPr>
          <w:rFonts w:ascii="Times New Roman" w:hAnsi="Times New Roman" w:cs="Times New Roman"/>
          <w:sz w:val="28"/>
          <w:szCs w:val="28"/>
          <w:lang w:val="kk-KZ"/>
        </w:rPr>
        <w:t xml:space="preserve"> </w:t>
      </w:r>
      <w:r w:rsidRPr="002B0A18">
        <w:rPr>
          <w:rFonts w:ascii="Times New Roman" w:hAnsi="Times New Roman" w:cs="Times New Roman"/>
          <w:sz w:val="28"/>
          <w:szCs w:val="28"/>
          <w:lang w:val="kk-KZ"/>
        </w:rPr>
        <w:t xml:space="preserve">кеуде мен аналь </w:t>
      </w:r>
      <w:r w:rsidRPr="002B0A18">
        <w:rPr>
          <w:rFonts w:ascii="Times New Roman" w:hAnsi="Times New Roman" w:cs="Times New Roman"/>
          <w:sz w:val="28"/>
          <w:szCs w:val="28"/>
          <w:lang w:val="kk-KZ"/>
        </w:rPr>
        <w:lastRenderedPageBreak/>
        <w:t>қанаттарының арасының</w:t>
      </w:r>
      <w:r>
        <w:rPr>
          <w:rFonts w:ascii="Times New Roman" w:hAnsi="Times New Roman" w:cs="Times New Roman"/>
          <w:sz w:val="28"/>
          <w:szCs w:val="28"/>
          <w:lang w:val="kk-KZ"/>
        </w:rPr>
        <w:t xml:space="preserve"> (</w:t>
      </w:r>
      <w:r w:rsidRPr="002B0A18">
        <w:rPr>
          <w:rFonts w:ascii="Times New Roman" w:eastAsia="Times New Roman" w:hAnsi="Times New Roman" w:cs="Times New Roman"/>
          <w:color w:val="000000"/>
          <w:sz w:val="28"/>
          <w:szCs w:val="28"/>
          <w:lang w:val="kk-KZ" w:eastAsia="ru-RU"/>
        </w:rPr>
        <w:t>vy</w:t>
      </w:r>
      <w:r>
        <w:rPr>
          <w:rFonts w:ascii="Times New Roman" w:eastAsia="Times New Roman" w:hAnsi="Times New Roman" w:cs="Times New Roman"/>
          <w:color w:val="000000"/>
          <w:sz w:val="28"/>
          <w:szCs w:val="28"/>
          <w:lang w:val="kk-KZ" w:eastAsia="ru-RU"/>
        </w:rPr>
        <w:t>)</w:t>
      </w:r>
      <w:r w:rsidRPr="002B0A18">
        <w:rPr>
          <w:rFonts w:ascii="Times New Roman" w:hAnsi="Times New Roman" w:cs="Times New Roman"/>
          <w:sz w:val="28"/>
          <w:szCs w:val="28"/>
          <w:lang w:val="kk-KZ"/>
        </w:rPr>
        <w:t xml:space="preserve"> </w:t>
      </w:r>
      <w:r>
        <w:rPr>
          <w:rFonts w:ascii="Times New Roman" w:eastAsia="Times New Roman" w:hAnsi="Times New Roman" w:cs="Times New Roman"/>
          <w:color w:val="000000"/>
          <w:sz w:val="28"/>
          <w:szCs w:val="28"/>
          <w:lang w:val="kk-KZ" w:eastAsia="ru-RU"/>
        </w:rPr>
        <w:t xml:space="preserve">және құрсақ пен аналь </w:t>
      </w:r>
      <w:r w:rsidRPr="002B0A18">
        <w:rPr>
          <w:rFonts w:ascii="Times New Roman" w:hAnsi="Times New Roman" w:cs="Times New Roman"/>
          <w:sz w:val="28"/>
          <w:szCs w:val="28"/>
          <w:lang w:val="kk-KZ"/>
        </w:rPr>
        <w:t>қанаттарының арасының</w:t>
      </w:r>
      <w:r>
        <w:rPr>
          <w:rFonts w:ascii="Times New Roman" w:hAnsi="Times New Roman" w:cs="Times New Roman"/>
          <w:sz w:val="28"/>
          <w:szCs w:val="28"/>
          <w:lang w:val="kk-KZ"/>
        </w:rPr>
        <w:t xml:space="preserve"> </w:t>
      </w:r>
      <w:r w:rsidRPr="008907ED">
        <w:rPr>
          <w:rFonts w:ascii="Times New Roman" w:hAnsi="Times New Roman" w:cs="Times New Roman"/>
          <w:sz w:val="28"/>
          <w:szCs w:val="28"/>
          <w:lang w:val="kk-KZ"/>
        </w:rPr>
        <w:t xml:space="preserve">қашықтығы </w:t>
      </w:r>
      <w:r>
        <w:rPr>
          <w:rFonts w:ascii="Times New Roman" w:hAnsi="Times New Roman" w:cs="Times New Roman"/>
          <w:sz w:val="28"/>
          <w:szCs w:val="28"/>
          <w:lang w:val="kk-KZ"/>
        </w:rPr>
        <w:t>(</w:t>
      </w:r>
      <w:r w:rsidRPr="008907ED">
        <w:rPr>
          <w:rFonts w:ascii="Times New Roman" w:eastAsia="Times New Roman" w:hAnsi="Times New Roman" w:cs="Times New Roman"/>
          <w:color w:val="000000"/>
          <w:sz w:val="28"/>
          <w:szCs w:val="28"/>
          <w:lang w:val="kk-KZ" w:eastAsia="ru-RU"/>
        </w:rPr>
        <w:t>va</w:t>
      </w:r>
      <w:r>
        <w:rPr>
          <w:rFonts w:ascii="Times New Roman" w:eastAsia="Times New Roman" w:hAnsi="Times New Roman" w:cs="Times New Roman"/>
          <w:color w:val="000000"/>
          <w:sz w:val="28"/>
          <w:szCs w:val="28"/>
          <w:lang w:val="kk-KZ" w:eastAsia="ru-RU"/>
        </w:rPr>
        <w:t xml:space="preserve">), сонымен бірге, </w:t>
      </w:r>
      <w:r w:rsidR="005F5922" w:rsidRPr="005F5922">
        <w:rPr>
          <w:rFonts w:ascii="Times New Roman" w:hAnsi="Times New Roman" w:cs="Times New Roman"/>
          <w:color w:val="000000"/>
          <w:sz w:val="28"/>
          <w:szCs w:val="28"/>
          <w:lang w:val="kk-KZ" w:eastAsia="ru-RU"/>
        </w:rPr>
        <w:t>көзінің артынан желбезек қақпағының соңына дейінгі арақашықты</w:t>
      </w:r>
      <w:r w:rsidR="005F5922">
        <w:rPr>
          <w:rFonts w:ascii="Times New Roman" w:hAnsi="Times New Roman" w:cs="Times New Roman"/>
          <w:color w:val="000000"/>
          <w:sz w:val="28"/>
          <w:szCs w:val="28"/>
          <w:lang w:val="kk-KZ" w:eastAsia="ru-RU"/>
        </w:rPr>
        <w:t>ғы</w:t>
      </w:r>
      <w:r w:rsidR="005F5922" w:rsidRPr="005F5922">
        <w:rPr>
          <w:rFonts w:ascii="Times New Roman" w:hAnsi="Times New Roman" w:cs="Times New Roman"/>
          <w:sz w:val="28"/>
          <w:szCs w:val="28"/>
          <w:lang w:val="kk-KZ"/>
        </w:rPr>
        <w:t xml:space="preserve"> (</w:t>
      </w:r>
      <w:r w:rsidR="005F5922" w:rsidRPr="005F5922">
        <w:rPr>
          <w:rFonts w:ascii="Times New Roman" w:eastAsia="Times New Roman" w:hAnsi="Times New Roman" w:cs="Times New Roman"/>
          <w:color w:val="000000"/>
          <w:sz w:val="28"/>
          <w:szCs w:val="28"/>
          <w:lang w:eastAsia="ru-RU"/>
        </w:rPr>
        <w:t>po</w:t>
      </w:r>
      <w:r w:rsidR="005F5922" w:rsidRPr="005F5922">
        <w:rPr>
          <w:rFonts w:ascii="Times New Roman" w:hAnsi="Times New Roman" w:cs="Times New Roman"/>
          <w:sz w:val="28"/>
          <w:szCs w:val="28"/>
          <w:lang w:val="kk-KZ"/>
        </w:rPr>
        <w:t>)</w:t>
      </w:r>
      <w:r>
        <w:rPr>
          <w:rFonts w:ascii="Times New Roman" w:hAnsi="Times New Roman" w:cs="Times New Roman"/>
          <w:sz w:val="28"/>
          <w:szCs w:val="28"/>
          <w:lang w:val="kk-KZ"/>
        </w:rPr>
        <w:t xml:space="preserve">. Ең үлкен </w:t>
      </w:r>
      <w:r w:rsidR="00213668">
        <w:rPr>
          <w:rFonts w:ascii="Times New Roman" w:hAnsi="Times New Roman" w:cs="Times New Roman"/>
          <w:sz w:val="28"/>
          <w:szCs w:val="28"/>
          <w:lang w:val="kk-KZ"/>
        </w:rPr>
        <w:t>т</w:t>
      </w:r>
      <w:r>
        <w:rPr>
          <w:rFonts w:ascii="Times New Roman" w:hAnsi="Times New Roman" w:cs="Times New Roman"/>
          <w:sz w:val="28"/>
          <w:szCs w:val="28"/>
          <w:lang w:val="kk-KZ"/>
        </w:rPr>
        <w:t xml:space="preserve">еріс жүктеменің ішінде 3 белгіні айтуға болады, олар: көзінің </w:t>
      </w:r>
      <w:r w:rsidRPr="00D56442">
        <w:rPr>
          <w:rFonts w:ascii="Times New Roman" w:hAnsi="Times New Roman" w:cs="Times New Roman"/>
          <w:sz w:val="28"/>
          <w:szCs w:val="28"/>
          <w:lang w:val="kk-KZ"/>
        </w:rPr>
        <w:t>диаметрі (</w:t>
      </w:r>
      <w:r w:rsidRPr="00D56442">
        <w:rPr>
          <w:rFonts w:ascii="Times New Roman" w:eastAsia="Times New Roman" w:hAnsi="Times New Roman" w:cs="Times New Roman"/>
          <w:color w:val="000000"/>
          <w:sz w:val="28"/>
          <w:szCs w:val="28"/>
          <w:lang w:val="kk-KZ" w:eastAsia="ru-RU"/>
        </w:rPr>
        <w:t>np),</w:t>
      </w:r>
      <w:r>
        <w:rPr>
          <w:rFonts w:ascii="Times New Roman" w:eastAsia="Times New Roman" w:hAnsi="Times New Roman" w:cs="Times New Roman"/>
          <w:color w:val="000000"/>
          <w:sz w:val="28"/>
          <w:szCs w:val="28"/>
          <w:lang w:val="kk-KZ" w:eastAsia="ru-RU"/>
        </w:rPr>
        <w:t xml:space="preserve"> тұмсығының </w:t>
      </w:r>
      <w:r w:rsidRPr="00D56442">
        <w:rPr>
          <w:rFonts w:ascii="Times New Roman" w:eastAsia="Times New Roman" w:hAnsi="Times New Roman" w:cs="Times New Roman"/>
          <w:color w:val="000000"/>
          <w:sz w:val="28"/>
          <w:szCs w:val="28"/>
          <w:lang w:val="kk-KZ" w:eastAsia="ru-RU"/>
        </w:rPr>
        <w:t xml:space="preserve">ұзындығы </w:t>
      </w:r>
      <w:r>
        <w:rPr>
          <w:rFonts w:ascii="Times New Roman" w:eastAsia="Times New Roman" w:hAnsi="Times New Roman" w:cs="Times New Roman"/>
          <w:color w:val="000000"/>
          <w:sz w:val="28"/>
          <w:szCs w:val="28"/>
          <w:lang w:val="kk-KZ" w:eastAsia="ru-RU"/>
        </w:rPr>
        <w:t>(</w:t>
      </w:r>
      <w:r w:rsidRPr="00D56442">
        <w:rPr>
          <w:rFonts w:ascii="Times New Roman" w:eastAsia="Times New Roman" w:hAnsi="Times New Roman" w:cs="Times New Roman"/>
          <w:color w:val="000000"/>
          <w:sz w:val="28"/>
          <w:szCs w:val="28"/>
          <w:lang w:val="kk-KZ" w:eastAsia="ru-RU"/>
        </w:rPr>
        <w:t>an</w:t>
      </w:r>
      <w:r>
        <w:rPr>
          <w:rFonts w:ascii="Times New Roman" w:eastAsia="Times New Roman" w:hAnsi="Times New Roman" w:cs="Times New Roman"/>
          <w:color w:val="000000"/>
          <w:sz w:val="28"/>
          <w:szCs w:val="28"/>
          <w:lang w:val="kk-KZ" w:eastAsia="ru-RU"/>
        </w:rPr>
        <w:t xml:space="preserve">) және антедорсальді </w:t>
      </w:r>
      <w:r w:rsidRPr="00D56442">
        <w:rPr>
          <w:rFonts w:ascii="Times New Roman" w:hAnsi="Times New Roman" w:cs="Times New Roman"/>
          <w:sz w:val="28"/>
          <w:szCs w:val="28"/>
          <w:lang w:val="kk-KZ"/>
        </w:rPr>
        <w:t>қашықтығы (</w:t>
      </w:r>
      <w:r w:rsidRPr="00D56442">
        <w:rPr>
          <w:rFonts w:ascii="Times New Roman" w:eastAsia="Times New Roman" w:hAnsi="Times New Roman" w:cs="Times New Roman"/>
          <w:color w:val="000000"/>
          <w:sz w:val="28"/>
          <w:szCs w:val="28"/>
          <w:lang w:val="kk-KZ" w:eastAsia="ru-RU"/>
        </w:rPr>
        <w:t>aq)</w:t>
      </w:r>
      <w:r w:rsidRPr="00D56442">
        <w:rPr>
          <w:rFonts w:ascii="Times New Roman" w:hAnsi="Times New Roman" w:cs="Times New Roman"/>
          <w:sz w:val="28"/>
          <w:szCs w:val="28"/>
          <w:lang w:val="kk-KZ"/>
        </w:rPr>
        <w:t xml:space="preserve"> көрсетті</w:t>
      </w:r>
      <w:r w:rsidR="00847C12">
        <w:rPr>
          <w:rFonts w:ascii="Times New Roman" w:hAnsi="Times New Roman" w:cs="Times New Roman"/>
          <w:sz w:val="28"/>
          <w:szCs w:val="28"/>
          <w:lang w:val="kk-KZ"/>
        </w:rPr>
        <w:t xml:space="preserve"> (сурет 2</w:t>
      </w:r>
      <w:r w:rsidR="001F3BDD">
        <w:rPr>
          <w:rFonts w:ascii="Times New Roman" w:hAnsi="Times New Roman" w:cs="Times New Roman"/>
          <w:sz w:val="28"/>
          <w:szCs w:val="28"/>
          <w:lang w:val="kk-KZ"/>
        </w:rPr>
        <w:t>0</w:t>
      </w:r>
      <w:r w:rsidR="00847C12">
        <w:rPr>
          <w:rFonts w:ascii="Times New Roman" w:hAnsi="Times New Roman" w:cs="Times New Roman"/>
          <w:sz w:val="28"/>
          <w:szCs w:val="28"/>
          <w:lang w:val="kk-KZ"/>
        </w:rPr>
        <w:t>)</w:t>
      </w:r>
      <w:r>
        <w:rPr>
          <w:rFonts w:ascii="Times New Roman" w:hAnsi="Times New Roman" w:cs="Times New Roman"/>
          <w:sz w:val="28"/>
          <w:szCs w:val="28"/>
          <w:lang w:val="kk-KZ"/>
        </w:rPr>
        <w:t>.</w:t>
      </w:r>
      <w:r w:rsidR="005F592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4"/>
          <w:szCs w:val="24"/>
          <w:lang w:val="kk-KZ" w:eastAsia="ru-RU"/>
        </w:rPr>
        <w:t xml:space="preserve"> </w:t>
      </w:r>
      <w:r>
        <w:rPr>
          <w:rFonts w:ascii="Times New Roman" w:hAnsi="Times New Roman" w:cs="Times New Roman"/>
          <w:sz w:val="28"/>
          <w:szCs w:val="28"/>
          <w:lang w:val="kk-KZ"/>
        </w:rPr>
        <w:t xml:space="preserve">   </w:t>
      </w:r>
      <w:r>
        <w:rPr>
          <w:rFonts w:ascii="Times New Roman" w:eastAsia="Times New Roman" w:hAnsi="Times New Roman" w:cs="Times New Roman"/>
          <w:color w:val="000000"/>
          <w:sz w:val="28"/>
          <w:szCs w:val="28"/>
          <w:lang w:val="kk-KZ" w:eastAsia="ru-RU"/>
        </w:rPr>
        <w:t xml:space="preserve"> </w:t>
      </w:r>
      <w:r>
        <w:rPr>
          <w:rFonts w:ascii="Times New Roman" w:hAnsi="Times New Roman" w:cs="Times New Roman"/>
          <w:sz w:val="28"/>
          <w:szCs w:val="28"/>
          <w:lang w:val="kk-KZ"/>
        </w:rPr>
        <w:t xml:space="preserve">        </w:t>
      </w:r>
    </w:p>
    <w:p w:rsidR="00B0641D" w:rsidRDefault="00B0641D" w:rsidP="00B0641D">
      <w:pPr>
        <w:spacing w:after="0" w:line="240" w:lineRule="auto"/>
        <w:ind w:firstLine="709"/>
        <w:jc w:val="center"/>
        <w:rPr>
          <w:rFonts w:ascii="Times New Roman" w:hAnsi="Times New Roman" w:cs="Times New Roman"/>
          <w:sz w:val="28"/>
          <w:szCs w:val="28"/>
          <w:lang w:val="kk-KZ"/>
        </w:rPr>
      </w:pPr>
      <w:r w:rsidRPr="00895560">
        <w:rPr>
          <w:rFonts w:ascii="Times New Roman" w:hAnsi="Times New Roman" w:cs="Times New Roman"/>
          <w:noProof/>
          <w:sz w:val="28"/>
          <w:szCs w:val="28"/>
          <w:lang w:eastAsia="ru-RU"/>
        </w:rPr>
        <w:drawing>
          <wp:inline distT="0" distB="0" distL="0" distR="0" wp14:anchorId="1651B470" wp14:editId="5783D825">
            <wp:extent cx="5129730" cy="3230880"/>
            <wp:effectExtent l="0" t="0" r="0" b="0"/>
            <wp:docPr id="45" name="Рисунок 45" descr="C:\Users\HP\Desktop\Гульмир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Гульмира\3.png"/>
                    <pic:cNvPicPr>
                      <a:picLocks noChangeAspect="1" noChangeArrowheads="1"/>
                    </pic:cNvPicPr>
                  </pic:nvPicPr>
                  <pic:blipFill rotWithShape="1">
                    <a:blip r:embed="rId37">
                      <a:extLst>
                        <a:ext uri="{28A0092B-C50C-407E-A947-70E740481C1C}">
                          <a14:useLocalDpi xmlns:a14="http://schemas.microsoft.com/office/drawing/2010/main" val="0"/>
                        </a:ext>
                      </a:extLst>
                    </a:blip>
                    <a:srcRect l="1019" t="13054" r="6790" b="7226"/>
                    <a:stretch/>
                  </pic:blipFill>
                  <pic:spPr bwMode="auto">
                    <a:xfrm>
                      <a:off x="0" y="0"/>
                      <a:ext cx="5138881" cy="3236644"/>
                    </a:xfrm>
                    <a:prstGeom prst="rect">
                      <a:avLst/>
                    </a:prstGeom>
                    <a:noFill/>
                    <a:ln>
                      <a:noFill/>
                    </a:ln>
                    <a:extLst>
                      <a:ext uri="{53640926-AAD7-44D8-BBD7-CCE9431645EC}">
                        <a14:shadowObscured xmlns:a14="http://schemas.microsoft.com/office/drawing/2010/main"/>
                      </a:ext>
                    </a:extLst>
                  </pic:spPr>
                </pic:pic>
              </a:graphicData>
            </a:graphic>
          </wp:inline>
        </w:drawing>
      </w:r>
    </w:p>
    <w:p w:rsidR="00E5079D" w:rsidRDefault="00B0641D" w:rsidP="00201CC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847C12">
        <w:rPr>
          <w:rFonts w:ascii="Times New Roman" w:hAnsi="Times New Roman" w:cs="Times New Roman"/>
          <w:sz w:val="28"/>
          <w:szCs w:val="28"/>
          <w:lang w:val="kk-KZ"/>
        </w:rPr>
        <w:t>2</w:t>
      </w:r>
      <w:r w:rsidR="001F3BDD">
        <w:rPr>
          <w:rFonts w:ascii="Times New Roman" w:hAnsi="Times New Roman" w:cs="Times New Roman"/>
          <w:sz w:val="28"/>
          <w:szCs w:val="28"/>
          <w:lang w:val="kk-KZ"/>
        </w:rPr>
        <w:t>0</w:t>
      </w:r>
      <w:r>
        <w:rPr>
          <w:rFonts w:ascii="Times New Roman" w:hAnsi="Times New Roman" w:cs="Times New Roman"/>
          <w:sz w:val="28"/>
          <w:szCs w:val="28"/>
          <w:lang w:val="kk-KZ"/>
        </w:rPr>
        <w:t xml:space="preserve"> – Үшінші </w:t>
      </w:r>
      <w:r w:rsidRPr="00D65896">
        <w:rPr>
          <w:rFonts w:ascii="Times New Roman" w:hAnsi="Times New Roman" w:cs="Times New Roman"/>
          <w:sz w:val="28"/>
          <w:szCs w:val="28"/>
          <w:lang w:val="kk-KZ"/>
        </w:rPr>
        <w:t>басты</w:t>
      </w:r>
      <w:r w:rsidRPr="003D2CC2">
        <w:rPr>
          <w:rFonts w:ascii="Times New Roman" w:hAnsi="Times New Roman" w:cs="Times New Roman"/>
          <w:sz w:val="28"/>
          <w:szCs w:val="28"/>
          <w:lang w:val="kk-KZ"/>
        </w:rPr>
        <w:t xml:space="preserve"> компоненттер талдауы</w:t>
      </w:r>
      <w:r>
        <w:rPr>
          <w:rFonts w:ascii="Times New Roman" w:hAnsi="Times New Roman" w:cs="Times New Roman"/>
          <w:sz w:val="28"/>
          <w:szCs w:val="28"/>
          <w:lang w:val="kk-KZ"/>
        </w:rPr>
        <w:t xml:space="preserve"> </w:t>
      </w:r>
    </w:p>
    <w:p w:rsidR="001F3BDD" w:rsidRDefault="001F3BDD" w:rsidP="00E5079D">
      <w:pPr>
        <w:spacing w:after="0" w:line="240" w:lineRule="auto"/>
        <w:jc w:val="both"/>
        <w:rPr>
          <w:rFonts w:ascii="Times New Roman" w:hAnsi="Times New Roman" w:cs="Times New Roman"/>
          <w:sz w:val="28"/>
          <w:szCs w:val="28"/>
          <w:lang w:val="kk-KZ"/>
        </w:rPr>
      </w:pPr>
    </w:p>
    <w:p w:rsidR="00B0641D" w:rsidRDefault="00B0641D" w:rsidP="00E5079D">
      <w:pPr>
        <w:spacing w:after="0" w:line="240" w:lineRule="auto"/>
        <w:jc w:val="both"/>
        <w:rPr>
          <w:rFonts w:ascii="Times New Roman" w:hAnsi="Times New Roman" w:cs="Times New Roman"/>
          <w:sz w:val="28"/>
          <w:szCs w:val="28"/>
          <w:lang w:val="kk-KZ"/>
        </w:rPr>
      </w:pPr>
      <w:r w:rsidRPr="0000539A">
        <w:rPr>
          <w:rFonts w:ascii="Times New Roman" w:hAnsi="Times New Roman" w:cs="Times New Roman"/>
          <w:sz w:val="28"/>
          <w:szCs w:val="28"/>
          <w:lang w:val="kk-KZ"/>
        </w:rPr>
        <w:t xml:space="preserve">Кесте </w:t>
      </w:r>
      <w:r w:rsidR="00847C12">
        <w:rPr>
          <w:rFonts w:ascii="Times New Roman" w:hAnsi="Times New Roman" w:cs="Times New Roman"/>
          <w:sz w:val="28"/>
          <w:szCs w:val="28"/>
          <w:lang w:val="kk-KZ"/>
        </w:rPr>
        <w:t>1</w:t>
      </w:r>
      <w:r w:rsidR="00D53F4C">
        <w:rPr>
          <w:rFonts w:ascii="Times New Roman" w:hAnsi="Times New Roman" w:cs="Times New Roman"/>
          <w:sz w:val="28"/>
          <w:szCs w:val="28"/>
          <w:lang w:val="kk-KZ"/>
        </w:rPr>
        <w:t>2</w:t>
      </w:r>
      <w:r w:rsidR="00847C12">
        <w:rPr>
          <w:rFonts w:ascii="Times New Roman" w:hAnsi="Times New Roman" w:cs="Times New Roman"/>
          <w:sz w:val="28"/>
          <w:szCs w:val="28"/>
          <w:lang w:val="kk-KZ"/>
        </w:rPr>
        <w:t xml:space="preserve"> </w:t>
      </w:r>
      <w:r w:rsidRPr="0000539A">
        <w:rPr>
          <w:rFonts w:ascii="Times New Roman" w:hAnsi="Times New Roman" w:cs="Times New Roman"/>
          <w:sz w:val="28"/>
          <w:szCs w:val="28"/>
          <w:lang w:val="kk-KZ"/>
        </w:rPr>
        <w:t>– Көксеркенің морфологиялық белгілеріне басты ком</w:t>
      </w:r>
      <w:r>
        <w:rPr>
          <w:rFonts w:ascii="Times New Roman" w:hAnsi="Times New Roman" w:cs="Times New Roman"/>
          <w:sz w:val="28"/>
          <w:szCs w:val="28"/>
          <w:lang w:val="kk-KZ"/>
        </w:rPr>
        <w:t>поненттердің жүктемелері</w:t>
      </w:r>
    </w:p>
    <w:p w:rsidR="00B0641D" w:rsidRPr="0000539A" w:rsidRDefault="00B0641D" w:rsidP="00B0641D">
      <w:pPr>
        <w:spacing w:after="0" w:line="240" w:lineRule="auto"/>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576"/>
        <w:gridCol w:w="2576"/>
        <w:gridCol w:w="2576"/>
      </w:tblGrid>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sz w:val="28"/>
                <w:szCs w:val="28"/>
                <w:lang w:val="kk-KZ" w:eastAsia="ru-RU"/>
              </w:rPr>
            </w:pPr>
            <w:r w:rsidRPr="00EB38AA">
              <w:rPr>
                <w:rFonts w:ascii="Times New Roman" w:eastAsia="Times New Roman" w:hAnsi="Times New Roman" w:cs="Times New Roman"/>
                <w:sz w:val="28"/>
                <w:szCs w:val="28"/>
                <w:lang w:val="kk-KZ" w:eastAsia="ru-RU"/>
              </w:rPr>
              <w:t>Белгілері</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PC 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PC 2</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PC 3</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1D</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-0.021642</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-0.010313</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0.038428</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2D</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0.043626</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0.044465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-0.033388</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Db</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-0.17173</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-0.054618</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-0.018422</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A</w:t>
            </w:r>
            <w:r w:rsidR="0061061D" w:rsidRPr="00EB38AA">
              <w:rPr>
                <w:rFonts w:ascii="Times New Roman" w:eastAsia="Times New Roman" w:hAnsi="Times New Roman" w:cs="Times New Roman"/>
                <w:color w:val="000000"/>
                <w:sz w:val="28"/>
                <w:szCs w:val="28"/>
                <w:lang w:val="en-US" w:eastAsia="ru-RU"/>
              </w:rPr>
              <w:t>u</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0.035237</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0.008371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0.031754</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Ab</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-0.1639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-0.028753</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-0.0097169</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ll</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0.43855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-0.16016</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0.31608</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sp.br</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-0.034336</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0.011819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-0.0012242</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vert.</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0.0087048</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-0.00142</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0.1357</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ao</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0.12349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0.16563</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-0.071837</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gh</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0.042768</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-0.050805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0.18374</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ik</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0.03057</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0.0080441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0.0077353</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aq</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0.12925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0.12161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-0.18195</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rd</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0.53501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-0.06086</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0.01723</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ay</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0.22152</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0.49765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0.13461</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az</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0.12258</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0.20333</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0.068499</w:t>
            </w:r>
          </w:p>
        </w:tc>
      </w:tr>
    </w:tbl>
    <w:p w:rsidR="00A23DC1" w:rsidRDefault="00A23DC1">
      <w:r>
        <w:br w:type="page"/>
      </w:r>
    </w:p>
    <w:p w:rsidR="00A23DC1" w:rsidRPr="00A23DC1" w:rsidRDefault="00A23DC1" w:rsidP="00A23DC1">
      <w:pPr>
        <w:spacing w:after="0"/>
        <w:rPr>
          <w:rFonts w:ascii="Times New Roman" w:hAnsi="Times New Roman" w:cs="Times New Roman"/>
          <w:sz w:val="28"/>
          <w:szCs w:val="28"/>
          <w:lang w:val="kk-KZ"/>
        </w:rPr>
      </w:pPr>
      <w:r w:rsidRPr="00A23DC1">
        <w:rPr>
          <w:rFonts w:ascii="Times New Roman" w:hAnsi="Times New Roman" w:cs="Times New Roman"/>
          <w:sz w:val="28"/>
          <w:szCs w:val="28"/>
          <w:lang w:val="kk-KZ"/>
        </w:rPr>
        <w:lastRenderedPageBreak/>
        <w:t>Кесте 1</w:t>
      </w:r>
      <w:r w:rsidR="00D53F4C">
        <w:rPr>
          <w:rFonts w:ascii="Times New Roman" w:hAnsi="Times New Roman" w:cs="Times New Roman"/>
          <w:sz w:val="28"/>
          <w:szCs w:val="28"/>
          <w:lang w:val="kk-KZ"/>
        </w:rPr>
        <w:t>2</w:t>
      </w:r>
      <w:r w:rsidRPr="00A23DC1">
        <w:rPr>
          <w:rFonts w:ascii="Times New Roman" w:hAnsi="Times New Roman" w:cs="Times New Roman"/>
          <w:sz w:val="28"/>
          <w:szCs w:val="28"/>
          <w:lang w:val="kk-KZ"/>
        </w:rPr>
        <w:t xml:space="preserve"> жалғасы</w:t>
      </w:r>
    </w:p>
    <w:p w:rsidR="00A23DC1" w:rsidRPr="00A23DC1" w:rsidRDefault="00A23DC1" w:rsidP="00A23DC1">
      <w:pPr>
        <w:spacing w:after="0" w:line="240" w:lineRule="auto"/>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576"/>
        <w:gridCol w:w="2576"/>
        <w:gridCol w:w="2576"/>
      </w:tblGrid>
      <w:tr w:rsidR="00A23DC1" w:rsidRPr="00EB38AA" w:rsidTr="00A23DC1">
        <w:trPr>
          <w:trHeight w:val="288"/>
        </w:trPr>
        <w:tc>
          <w:tcPr>
            <w:tcW w:w="10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DC1" w:rsidRPr="00A23DC1" w:rsidRDefault="00A23DC1" w:rsidP="00ED672C">
            <w:pPr>
              <w:spacing w:after="0" w:line="240" w:lineRule="auto"/>
              <w:jc w:val="center"/>
              <w:rPr>
                <w:rFonts w:ascii="Times New Roman" w:eastAsia="Times New Roman" w:hAnsi="Times New Roman" w:cs="Times New Roman"/>
                <w:color w:val="000000"/>
                <w:sz w:val="28"/>
                <w:szCs w:val="28"/>
                <w:lang w:val="kk-KZ" w:eastAsia="ru-RU"/>
              </w:rPr>
            </w:pPr>
            <w:r w:rsidRPr="00A23DC1">
              <w:rPr>
                <w:rFonts w:ascii="Times New Roman" w:eastAsia="Times New Roman" w:hAnsi="Times New Roman" w:cs="Times New Roman"/>
                <w:color w:val="000000"/>
                <w:sz w:val="28"/>
                <w:szCs w:val="28"/>
                <w:lang w:val="kk-KZ" w:eastAsia="ru-RU"/>
              </w:rPr>
              <w:t>Белгілері</w:t>
            </w:r>
          </w:p>
        </w:tc>
        <w:tc>
          <w:tcPr>
            <w:tcW w:w="13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DC1" w:rsidRPr="00EB38AA" w:rsidRDefault="00A23DC1" w:rsidP="00ED672C">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PC 1</w:t>
            </w:r>
          </w:p>
        </w:tc>
        <w:tc>
          <w:tcPr>
            <w:tcW w:w="13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DC1" w:rsidRPr="00EB38AA" w:rsidRDefault="00A23DC1" w:rsidP="00ED672C">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PC 2</w:t>
            </w:r>
          </w:p>
        </w:tc>
        <w:tc>
          <w:tcPr>
            <w:tcW w:w="13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DC1" w:rsidRPr="00EB38AA" w:rsidRDefault="00A23DC1" w:rsidP="00ED672C">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PC 3</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fd</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0.20842</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-0.060889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-0.016845</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qs</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-0.06877</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-0.11035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0.050668</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qs1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0.19848</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-0.070541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-0.10182</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tu</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0.027275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0.042941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-0.1426</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tu1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0.057524</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0.018374</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-0.09926</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yy1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0.1689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0.0062994</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0.018683</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vx</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0.053703</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0.024945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-0.022132</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vx1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0.036717</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0.027052</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0.010822</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zz</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0.16406</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0.03485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-0.024787</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vy</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0.092998</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0.31967</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0.30324</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va</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0.083859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0.34498</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0.28841</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lm</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0.3509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-0.53835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-0.074185</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kk</w:t>
            </w:r>
            <w:r w:rsidR="00BF71E1" w:rsidRPr="00EB38AA">
              <w:rPr>
                <w:rFonts w:ascii="Times New Roman" w:eastAsia="Times New Roman" w:hAnsi="Times New Roman" w:cs="Times New Roman"/>
                <w:color w:val="000000"/>
                <w:sz w:val="28"/>
                <w:szCs w:val="28"/>
                <w:lang w:val="kk-KZ" w:eastAsia="ru-RU"/>
              </w:rPr>
              <w:t xml:space="preserve"> </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0.10026</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0.0050429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0.051676</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an</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0.0022969</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0.018947</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-0.17389</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np</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0.19116</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eastAsia="ru-RU"/>
              </w:rPr>
            </w:pPr>
            <w:r w:rsidRPr="00EB38AA">
              <w:rPr>
                <w:rFonts w:ascii="Times New Roman" w:eastAsia="Times New Roman" w:hAnsi="Times New Roman" w:cs="Times New Roman"/>
                <w:color w:val="000000"/>
                <w:sz w:val="28"/>
                <w:szCs w:val="28"/>
                <w:lang w:eastAsia="ru-RU"/>
              </w:rPr>
              <w:t>0.036531</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-0.28626</w:t>
            </w:r>
          </w:p>
        </w:tc>
      </w:tr>
      <w:tr w:rsidR="00B0641D" w:rsidRPr="00EB38AA" w:rsidTr="00A23DC1">
        <w:trPr>
          <w:trHeight w:val="288"/>
        </w:trPr>
        <w:tc>
          <w:tcPr>
            <w:tcW w:w="1079"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color w:val="000000"/>
                <w:sz w:val="28"/>
                <w:szCs w:val="28"/>
                <w:lang w:val="kk-KZ" w:eastAsia="ru-RU"/>
              </w:rPr>
            </w:pPr>
            <w:r w:rsidRPr="00EB38AA">
              <w:rPr>
                <w:rFonts w:ascii="Times New Roman" w:eastAsia="Times New Roman" w:hAnsi="Times New Roman" w:cs="Times New Roman"/>
                <w:color w:val="000000"/>
                <w:sz w:val="28"/>
                <w:szCs w:val="28"/>
                <w:lang w:val="kk-KZ" w:eastAsia="ru-RU"/>
              </w:rPr>
              <w:t>po</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-0.15715</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-0.30377</w:t>
            </w:r>
          </w:p>
        </w:tc>
        <w:tc>
          <w:tcPr>
            <w:tcW w:w="1307" w:type="pct"/>
            <w:shd w:val="clear" w:color="auto" w:fill="auto"/>
            <w:noWrap/>
            <w:vAlign w:val="bottom"/>
            <w:hideMark/>
          </w:tcPr>
          <w:p w:rsidR="00B0641D" w:rsidRPr="00EB38AA" w:rsidRDefault="00B0641D" w:rsidP="00B0641D">
            <w:pPr>
              <w:spacing w:after="0" w:line="240" w:lineRule="auto"/>
              <w:jc w:val="center"/>
              <w:rPr>
                <w:rFonts w:ascii="Times New Roman" w:eastAsia="Times New Roman" w:hAnsi="Times New Roman" w:cs="Times New Roman"/>
                <w:b/>
                <w:color w:val="000000"/>
                <w:sz w:val="28"/>
                <w:szCs w:val="28"/>
                <w:lang w:eastAsia="ru-RU"/>
              </w:rPr>
            </w:pPr>
            <w:r w:rsidRPr="00EB38AA">
              <w:rPr>
                <w:rFonts w:ascii="Times New Roman" w:eastAsia="Times New Roman" w:hAnsi="Times New Roman" w:cs="Times New Roman"/>
                <w:b/>
                <w:color w:val="000000"/>
                <w:sz w:val="28"/>
                <w:szCs w:val="28"/>
                <w:lang w:eastAsia="ru-RU"/>
              </w:rPr>
              <w:t>0.66482</w:t>
            </w:r>
          </w:p>
        </w:tc>
      </w:tr>
    </w:tbl>
    <w:p w:rsidR="00B0641D" w:rsidRDefault="00B0641D" w:rsidP="00B0641D">
      <w:pPr>
        <w:spacing w:after="0" w:line="240" w:lineRule="auto"/>
      </w:pPr>
    </w:p>
    <w:p w:rsidR="00E5079D" w:rsidRPr="00201CC3" w:rsidRDefault="002E7189" w:rsidP="002E7189">
      <w:pPr>
        <w:spacing w:after="0" w:line="240" w:lineRule="auto"/>
        <w:ind w:firstLine="709"/>
        <w:jc w:val="both"/>
        <w:rPr>
          <w:rFonts w:ascii="Times New Roman" w:eastAsia="Times New Roman" w:hAnsi="Times New Roman" w:cs="Times New Roman"/>
          <w:color w:val="000000"/>
          <w:sz w:val="28"/>
          <w:szCs w:val="28"/>
          <w:lang w:val="kk-KZ" w:eastAsia="ru-RU"/>
        </w:rPr>
      </w:pPr>
      <w:r w:rsidRPr="00536959">
        <w:rPr>
          <w:rFonts w:ascii="Times New Roman" w:hAnsi="Times New Roman" w:cs="Times New Roman"/>
          <w:color w:val="000000"/>
          <w:sz w:val="28"/>
          <w:szCs w:val="28"/>
          <w:lang w:val="kk-KZ"/>
        </w:rPr>
        <w:t>Ескертпе</w:t>
      </w:r>
      <w:r w:rsidR="00536959">
        <w:rPr>
          <w:rFonts w:ascii="Times New Roman" w:hAnsi="Times New Roman" w:cs="Times New Roman"/>
          <w:color w:val="000000"/>
          <w:sz w:val="28"/>
          <w:szCs w:val="28"/>
          <w:lang w:val="kk-KZ"/>
        </w:rPr>
        <w:t xml:space="preserve"> -</w:t>
      </w:r>
      <w:r w:rsidR="00E5079D" w:rsidRPr="00201CC3">
        <w:rPr>
          <w:rFonts w:ascii="Times New Roman" w:hAnsi="Times New Roman" w:cs="Times New Roman"/>
          <w:color w:val="000000"/>
          <w:sz w:val="28"/>
          <w:szCs w:val="28"/>
          <w:lang w:val="kk-KZ"/>
        </w:rPr>
        <w:t xml:space="preserve"> </w:t>
      </w:r>
      <w:r w:rsidR="00E5079D" w:rsidRPr="00201CC3">
        <w:rPr>
          <w:rFonts w:ascii="Times New Roman" w:eastAsia="Times New Roman" w:hAnsi="Times New Roman" w:cs="Times New Roman"/>
          <w:color w:val="000000"/>
          <w:sz w:val="28"/>
          <w:szCs w:val="28"/>
          <w:lang w:val="kk-KZ" w:eastAsia="ru-RU"/>
        </w:rPr>
        <w:t>1D</w:t>
      </w:r>
      <w:r w:rsidR="00DD0A82" w:rsidRPr="00201CC3">
        <w:rPr>
          <w:rFonts w:ascii="Times New Roman" w:eastAsia="Times New Roman" w:hAnsi="Times New Roman" w:cs="Times New Roman"/>
          <w:color w:val="000000"/>
          <w:sz w:val="28"/>
          <w:szCs w:val="28"/>
          <w:lang w:val="kk-KZ" w:eastAsia="ru-RU"/>
        </w:rPr>
        <w:t xml:space="preserve">, </w:t>
      </w:r>
      <w:r w:rsidR="00E5079D" w:rsidRPr="00201CC3">
        <w:rPr>
          <w:rFonts w:ascii="Times New Roman" w:eastAsia="Times New Roman" w:hAnsi="Times New Roman" w:cs="Times New Roman"/>
          <w:color w:val="000000"/>
          <w:sz w:val="28"/>
          <w:szCs w:val="28"/>
          <w:lang w:val="kk-KZ" w:eastAsia="ru-RU"/>
        </w:rPr>
        <w:t xml:space="preserve">2D – </w:t>
      </w:r>
      <w:r w:rsidR="00DD0A82" w:rsidRPr="00201CC3">
        <w:rPr>
          <w:rFonts w:ascii="Times New Roman" w:eastAsia="Times New Roman" w:hAnsi="Times New Roman" w:cs="Times New Roman"/>
          <w:color w:val="000000"/>
          <w:sz w:val="28"/>
          <w:szCs w:val="28"/>
          <w:lang w:val="kk-KZ" w:eastAsia="ru-RU"/>
        </w:rPr>
        <w:t xml:space="preserve">1 және </w:t>
      </w:r>
      <w:r w:rsidR="00E5079D" w:rsidRPr="00201CC3">
        <w:rPr>
          <w:rFonts w:ascii="Times New Roman" w:eastAsia="Times New Roman" w:hAnsi="Times New Roman" w:cs="Times New Roman"/>
          <w:color w:val="000000"/>
          <w:sz w:val="28"/>
          <w:szCs w:val="28"/>
          <w:lang w:val="kk-KZ" w:eastAsia="ru-RU"/>
        </w:rPr>
        <w:t xml:space="preserve">2 арқа қанатының </w:t>
      </w:r>
      <w:r w:rsidR="0061061D" w:rsidRPr="00201CC3">
        <w:rPr>
          <w:rFonts w:ascii="Times New Roman" w:eastAsia="Times New Roman" w:hAnsi="Times New Roman" w:cs="Times New Roman"/>
          <w:color w:val="000000"/>
          <w:sz w:val="28"/>
          <w:szCs w:val="28"/>
          <w:lang w:val="kk-KZ" w:eastAsia="ru-RU"/>
        </w:rPr>
        <w:t>сәулелер саны;</w:t>
      </w:r>
      <w:r w:rsidR="00DD0A82" w:rsidRPr="00201CC3">
        <w:rPr>
          <w:rFonts w:ascii="Times New Roman" w:eastAsia="Times New Roman" w:hAnsi="Times New Roman" w:cs="Times New Roman"/>
          <w:color w:val="000000"/>
          <w:sz w:val="28"/>
          <w:szCs w:val="28"/>
          <w:lang w:val="kk-KZ" w:eastAsia="ru-RU"/>
        </w:rPr>
        <w:t xml:space="preserve"> Db - </w:t>
      </w:r>
      <w:r w:rsidR="0061061D" w:rsidRPr="00201CC3">
        <w:rPr>
          <w:rFonts w:ascii="Times New Roman" w:hAnsi="Times New Roman" w:cs="Times New Roman"/>
          <w:color w:val="000000"/>
          <w:sz w:val="28"/>
          <w:szCs w:val="28"/>
          <w:lang w:val="kk-KZ" w:eastAsia="ru-RU"/>
        </w:rPr>
        <w:t>екінші арқа қанатындағы тармақталған сәулесінің саны; А</w:t>
      </w:r>
      <w:r w:rsidR="0061061D" w:rsidRPr="00201CC3">
        <w:rPr>
          <w:rFonts w:ascii="Times New Roman" w:hAnsi="Times New Roman" w:cs="Times New Roman"/>
          <w:color w:val="000000"/>
          <w:sz w:val="28"/>
          <w:szCs w:val="28"/>
          <w:lang w:val="en-US" w:eastAsia="ru-RU"/>
        </w:rPr>
        <w:t>u</w:t>
      </w:r>
      <w:r w:rsidR="0061061D" w:rsidRPr="00201CC3">
        <w:rPr>
          <w:rFonts w:ascii="Times New Roman" w:hAnsi="Times New Roman" w:cs="Times New Roman"/>
          <w:color w:val="000000"/>
          <w:sz w:val="28"/>
          <w:szCs w:val="28"/>
          <w:lang w:val="kk-KZ" w:eastAsia="ru-RU"/>
        </w:rPr>
        <w:t xml:space="preserve"> -</w:t>
      </w:r>
      <w:r w:rsidR="0061061D" w:rsidRPr="00201CC3">
        <w:rPr>
          <w:rFonts w:ascii="Times New Roman" w:hAnsi="Times New Roman" w:cs="Times New Roman"/>
          <w:color w:val="000000"/>
          <w:sz w:val="28"/>
          <w:szCs w:val="28"/>
          <w:lang w:val="en-US" w:eastAsia="ru-RU"/>
        </w:rPr>
        <w:t xml:space="preserve"> </w:t>
      </w:r>
      <w:r w:rsidR="0061061D" w:rsidRPr="00201CC3">
        <w:rPr>
          <w:rFonts w:ascii="Times New Roman" w:hAnsi="Times New Roman" w:cs="Times New Roman"/>
          <w:color w:val="000000"/>
          <w:sz w:val="28"/>
          <w:szCs w:val="28"/>
          <w:lang w:val="kk-KZ"/>
        </w:rPr>
        <w:t xml:space="preserve">аналь қанатындағы </w:t>
      </w:r>
      <w:r w:rsidR="0061061D" w:rsidRPr="00201CC3">
        <w:rPr>
          <w:rFonts w:ascii="Times New Roman" w:hAnsi="Times New Roman" w:cs="Times New Roman"/>
          <w:color w:val="000000"/>
          <w:sz w:val="28"/>
          <w:szCs w:val="28"/>
          <w:lang w:val="kk-KZ" w:eastAsia="ru-RU"/>
        </w:rPr>
        <w:t xml:space="preserve">тармақталмаған сәулесінің саны; </w:t>
      </w:r>
      <w:r w:rsidR="0061061D" w:rsidRPr="00201CC3">
        <w:rPr>
          <w:rFonts w:ascii="Times New Roman" w:eastAsia="Times New Roman" w:hAnsi="Times New Roman" w:cs="Times New Roman"/>
          <w:color w:val="000000"/>
          <w:sz w:val="28"/>
          <w:szCs w:val="28"/>
          <w:lang w:val="kk-KZ" w:eastAsia="ru-RU"/>
        </w:rPr>
        <w:t>Ab</w:t>
      </w:r>
      <w:r w:rsidR="0061061D" w:rsidRPr="00201CC3">
        <w:rPr>
          <w:rFonts w:ascii="Times New Roman" w:hAnsi="Times New Roman" w:cs="Times New Roman"/>
          <w:color w:val="000000"/>
          <w:sz w:val="28"/>
          <w:szCs w:val="28"/>
          <w:lang w:val="kk-KZ"/>
        </w:rPr>
        <w:t xml:space="preserve"> – аналь қанатындағы </w:t>
      </w:r>
      <w:r w:rsidR="0061061D" w:rsidRPr="00201CC3">
        <w:rPr>
          <w:rFonts w:ascii="Times New Roman" w:hAnsi="Times New Roman" w:cs="Times New Roman"/>
          <w:color w:val="000000"/>
          <w:sz w:val="28"/>
          <w:szCs w:val="28"/>
          <w:lang w:val="kk-KZ" w:eastAsia="ru-RU"/>
        </w:rPr>
        <w:t xml:space="preserve">тармақталған сәулесінің саны; </w:t>
      </w:r>
      <w:r w:rsidR="005F5922" w:rsidRPr="00201CC3">
        <w:rPr>
          <w:rFonts w:ascii="Times New Roman" w:eastAsia="Times New Roman" w:hAnsi="Times New Roman" w:cs="Times New Roman"/>
          <w:color w:val="000000"/>
          <w:sz w:val="28"/>
          <w:szCs w:val="28"/>
          <w:lang w:val="kk-KZ" w:eastAsia="ru-RU"/>
        </w:rPr>
        <w:t xml:space="preserve">ll - </w:t>
      </w:r>
      <w:r w:rsidR="002E4053" w:rsidRPr="00201CC3">
        <w:rPr>
          <w:rFonts w:ascii="Times New Roman" w:hAnsi="Times New Roman" w:cs="Times New Roman"/>
          <w:color w:val="000000"/>
          <w:sz w:val="28"/>
          <w:szCs w:val="28"/>
          <w:lang w:val="kk-KZ" w:eastAsia="ru-RU"/>
        </w:rPr>
        <w:t>бүйір сызығының саны;</w:t>
      </w:r>
      <w:r w:rsidR="00BF71E1" w:rsidRPr="00201CC3">
        <w:rPr>
          <w:rFonts w:ascii="Times New Roman" w:hAnsi="Times New Roman" w:cs="Times New Roman"/>
          <w:color w:val="000000"/>
          <w:sz w:val="28"/>
          <w:szCs w:val="28"/>
          <w:lang w:val="kk-KZ" w:eastAsia="ru-RU"/>
        </w:rPr>
        <w:t xml:space="preserve"> </w:t>
      </w:r>
      <w:r w:rsidR="00BF71E1" w:rsidRPr="00201CC3">
        <w:rPr>
          <w:rFonts w:ascii="Times New Roman" w:eastAsia="Times New Roman" w:hAnsi="Times New Roman" w:cs="Times New Roman"/>
          <w:color w:val="000000"/>
          <w:sz w:val="28"/>
          <w:szCs w:val="28"/>
          <w:lang w:val="kk-KZ" w:eastAsia="ru-RU"/>
        </w:rPr>
        <w:t xml:space="preserve">sp.br - </w:t>
      </w:r>
      <w:r w:rsidR="00BF71E1" w:rsidRPr="00201CC3">
        <w:rPr>
          <w:rFonts w:ascii="Times New Roman" w:hAnsi="Times New Roman" w:cs="Times New Roman"/>
          <w:color w:val="000000"/>
          <w:sz w:val="28"/>
          <w:szCs w:val="28"/>
          <w:lang w:val="kk-KZ"/>
        </w:rPr>
        <w:t>желбезек жапырақшаларының саны;</w:t>
      </w:r>
      <w:r w:rsidR="00BF71E1" w:rsidRPr="00201CC3">
        <w:rPr>
          <w:rFonts w:ascii="Times New Roman" w:eastAsia="Times New Roman" w:hAnsi="Times New Roman" w:cs="Times New Roman"/>
          <w:color w:val="000000"/>
          <w:sz w:val="28"/>
          <w:szCs w:val="28"/>
          <w:lang w:val="kk-KZ" w:eastAsia="ru-RU"/>
        </w:rPr>
        <w:t xml:space="preserve"> vert. – </w:t>
      </w:r>
      <w:r w:rsidR="00BF71E1" w:rsidRPr="00201CC3">
        <w:rPr>
          <w:rFonts w:ascii="Times New Roman" w:hAnsi="Times New Roman" w:cs="Times New Roman"/>
          <w:color w:val="000000"/>
          <w:sz w:val="28"/>
          <w:szCs w:val="28"/>
          <w:lang w:val="kk-KZ" w:eastAsia="ru-RU"/>
        </w:rPr>
        <w:t xml:space="preserve">омыртқаларының саны; </w:t>
      </w:r>
      <w:r w:rsidR="00BF71E1" w:rsidRPr="00201CC3">
        <w:rPr>
          <w:rFonts w:ascii="Times New Roman" w:eastAsia="Times New Roman" w:hAnsi="Times New Roman" w:cs="Times New Roman"/>
          <w:color w:val="000000"/>
          <w:sz w:val="28"/>
          <w:szCs w:val="28"/>
          <w:lang w:val="kk-KZ" w:eastAsia="ru-RU"/>
        </w:rPr>
        <w:t xml:space="preserve">ao - </w:t>
      </w:r>
      <w:r w:rsidR="00BF71E1" w:rsidRPr="00201CC3">
        <w:rPr>
          <w:rFonts w:ascii="Times New Roman" w:hAnsi="Times New Roman" w:cs="Times New Roman"/>
          <w:color w:val="000000"/>
          <w:sz w:val="28"/>
          <w:szCs w:val="28"/>
          <w:lang w:val="kk-KZ" w:eastAsia="ru-RU"/>
        </w:rPr>
        <w:t xml:space="preserve">басының ұзындығы; </w:t>
      </w:r>
      <w:r w:rsidR="00BF71E1" w:rsidRPr="00201CC3">
        <w:rPr>
          <w:rFonts w:ascii="Times New Roman" w:eastAsia="Times New Roman" w:hAnsi="Times New Roman" w:cs="Times New Roman"/>
          <w:color w:val="000000"/>
          <w:sz w:val="28"/>
          <w:szCs w:val="28"/>
          <w:lang w:val="kk-KZ" w:eastAsia="ru-RU"/>
        </w:rPr>
        <w:t xml:space="preserve">gh - </w:t>
      </w:r>
      <w:r w:rsidR="00BF71E1" w:rsidRPr="00201CC3">
        <w:rPr>
          <w:rFonts w:ascii="Times New Roman" w:hAnsi="Times New Roman" w:cs="Times New Roman"/>
          <w:color w:val="000000"/>
          <w:sz w:val="28"/>
          <w:szCs w:val="28"/>
          <w:lang w:val="kk-KZ" w:eastAsia="ru-RU"/>
        </w:rPr>
        <w:t xml:space="preserve">денесінің ең биік жері; </w:t>
      </w:r>
      <w:r w:rsidR="00BF71E1" w:rsidRPr="00201CC3">
        <w:rPr>
          <w:rFonts w:ascii="Times New Roman" w:eastAsia="Times New Roman" w:hAnsi="Times New Roman" w:cs="Times New Roman"/>
          <w:color w:val="000000"/>
          <w:sz w:val="28"/>
          <w:szCs w:val="28"/>
          <w:lang w:val="kk-KZ" w:eastAsia="ru-RU"/>
        </w:rPr>
        <w:t xml:space="preserve">ik - </w:t>
      </w:r>
      <w:r w:rsidR="00BF71E1" w:rsidRPr="00201CC3">
        <w:rPr>
          <w:rFonts w:ascii="Times New Roman" w:hAnsi="Times New Roman" w:cs="Times New Roman"/>
          <w:color w:val="000000"/>
          <w:sz w:val="28"/>
          <w:szCs w:val="28"/>
          <w:lang w:val="kk-KZ" w:eastAsia="ru-RU"/>
        </w:rPr>
        <w:t xml:space="preserve">денесінің ең төмен жері; </w:t>
      </w:r>
      <w:r w:rsidR="00BF71E1" w:rsidRPr="00201CC3">
        <w:rPr>
          <w:rFonts w:ascii="Times New Roman" w:eastAsia="Times New Roman" w:hAnsi="Times New Roman" w:cs="Times New Roman"/>
          <w:color w:val="000000"/>
          <w:sz w:val="28"/>
          <w:szCs w:val="28"/>
          <w:lang w:val="kk-KZ" w:eastAsia="ru-RU"/>
        </w:rPr>
        <w:t xml:space="preserve">aq - </w:t>
      </w:r>
      <w:r w:rsidR="00BF71E1" w:rsidRPr="00201CC3">
        <w:rPr>
          <w:rFonts w:ascii="Times New Roman" w:hAnsi="Times New Roman" w:cs="Times New Roman"/>
          <w:color w:val="000000"/>
          <w:sz w:val="28"/>
          <w:szCs w:val="28"/>
          <w:lang w:val="kk-KZ" w:eastAsia="ru-RU"/>
        </w:rPr>
        <w:t xml:space="preserve">антедорсальді қашықтығы; </w:t>
      </w:r>
      <w:r w:rsidR="00BF71E1" w:rsidRPr="00201CC3">
        <w:rPr>
          <w:rFonts w:ascii="Times New Roman" w:eastAsia="Times New Roman" w:hAnsi="Times New Roman" w:cs="Times New Roman"/>
          <w:color w:val="000000"/>
          <w:sz w:val="28"/>
          <w:szCs w:val="28"/>
          <w:lang w:val="kk-KZ" w:eastAsia="ru-RU"/>
        </w:rPr>
        <w:t xml:space="preserve">rd -  </w:t>
      </w:r>
      <w:r w:rsidR="00BF71E1" w:rsidRPr="00201CC3">
        <w:rPr>
          <w:rFonts w:ascii="Times New Roman" w:hAnsi="Times New Roman" w:cs="Times New Roman"/>
          <w:color w:val="000000"/>
          <w:sz w:val="28"/>
          <w:szCs w:val="28"/>
          <w:lang w:val="kk-KZ" w:eastAsia="ru-RU"/>
        </w:rPr>
        <w:t xml:space="preserve">постдорсальді қашықтығы; </w:t>
      </w:r>
      <w:r w:rsidR="00BF71E1" w:rsidRPr="00201CC3">
        <w:rPr>
          <w:rFonts w:ascii="Times New Roman" w:eastAsia="Times New Roman" w:hAnsi="Times New Roman" w:cs="Times New Roman"/>
          <w:color w:val="000000"/>
          <w:sz w:val="28"/>
          <w:szCs w:val="28"/>
          <w:lang w:val="kk-KZ" w:eastAsia="ru-RU"/>
        </w:rPr>
        <w:t xml:space="preserve">ay - </w:t>
      </w:r>
      <w:r w:rsidR="00BF71E1" w:rsidRPr="00201CC3">
        <w:rPr>
          <w:rFonts w:ascii="Times New Roman" w:hAnsi="Times New Roman" w:cs="Times New Roman"/>
          <w:color w:val="000000"/>
          <w:sz w:val="28"/>
          <w:szCs w:val="28"/>
          <w:lang w:val="kk-KZ" w:eastAsia="ru-RU"/>
        </w:rPr>
        <w:t xml:space="preserve">антеанальді қашықтығы; </w:t>
      </w:r>
      <w:r w:rsidR="00BF71E1" w:rsidRPr="00201CC3">
        <w:rPr>
          <w:rFonts w:ascii="Times New Roman" w:eastAsia="Times New Roman" w:hAnsi="Times New Roman" w:cs="Times New Roman"/>
          <w:color w:val="000000"/>
          <w:sz w:val="28"/>
          <w:szCs w:val="28"/>
          <w:lang w:val="kk-KZ" w:eastAsia="ru-RU"/>
        </w:rPr>
        <w:t xml:space="preserve">az </w:t>
      </w:r>
      <w:r w:rsidR="0060488A" w:rsidRPr="00201CC3">
        <w:rPr>
          <w:rFonts w:ascii="Times New Roman" w:eastAsia="Times New Roman" w:hAnsi="Times New Roman" w:cs="Times New Roman"/>
          <w:color w:val="000000"/>
          <w:sz w:val="28"/>
          <w:szCs w:val="28"/>
          <w:lang w:val="kk-KZ" w:eastAsia="ru-RU"/>
        </w:rPr>
        <w:t xml:space="preserve">– антевентральді қашықтығы; </w:t>
      </w:r>
      <w:r w:rsidR="00BF71E1" w:rsidRPr="00201CC3">
        <w:rPr>
          <w:rFonts w:ascii="Times New Roman" w:eastAsia="Times New Roman" w:hAnsi="Times New Roman" w:cs="Times New Roman"/>
          <w:color w:val="000000"/>
          <w:sz w:val="28"/>
          <w:szCs w:val="28"/>
          <w:lang w:val="kk-KZ" w:eastAsia="ru-RU"/>
        </w:rPr>
        <w:t>fd</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құйрық қалақшасының ұзындығы; </w:t>
      </w:r>
      <w:r w:rsidR="00BF71E1" w:rsidRPr="00201CC3">
        <w:rPr>
          <w:rFonts w:ascii="Times New Roman" w:eastAsia="Times New Roman" w:hAnsi="Times New Roman" w:cs="Times New Roman"/>
          <w:color w:val="000000"/>
          <w:sz w:val="28"/>
          <w:szCs w:val="28"/>
          <w:lang w:val="kk-KZ" w:eastAsia="ru-RU"/>
        </w:rPr>
        <w:t>qs</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ID ұзындығы; </w:t>
      </w:r>
      <w:r w:rsidR="00BF71E1" w:rsidRPr="00201CC3">
        <w:rPr>
          <w:rFonts w:ascii="Times New Roman" w:eastAsia="Times New Roman" w:hAnsi="Times New Roman" w:cs="Times New Roman"/>
          <w:color w:val="000000"/>
          <w:sz w:val="28"/>
          <w:szCs w:val="28"/>
          <w:lang w:val="kk-KZ" w:eastAsia="ru-RU"/>
        </w:rPr>
        <w:t>qs1</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IID ұзындығы; </w:t>
      </w:r>
      <w:r w:rsidR="00BF71E1" w:rsidRPr="00201CC3">
        <w:rPr>
          <w:rFonts w:ascii="Times New Roman" w:eastAsia="Times New Roman" w:hAnsi="Times New Roman" w:cs="Times New Roman"/>
          <w:color w:val="000000"/>
          <w:sz w:val="28"/>
          <w:szCs w:val="28"/>
          <w:lang w:val="kk-KZ" w:eastAsia="ru-RU"/>
        </w:rPr>
        <w:t>tu</w:t>
      </w:r>
      <w:r w:rsidR="0060488A" w:rsidRPr="00201CC3">
        <w:rPr>
          <w:rFonts w:ascii="Times New Roman" w:eastAsia="Times New Roman" w:hAnsi="Times New Roman" w:cs="Times New Roman"/>
          <w:color w:val="000000"/>
          <w:sz w:val="28"/>
          <w:szCs w:val="28"/>
          <w:lang w:val="kk-KZ" w:eastAsia="ru-RU"/>
        </w:rPr>
        <w:t xml:space="preserve"> -</w:t>
      </w:r>
      <w:r w:rsidR="00BF71E1" w:rsidRPr="00201CC3">
        <w:rPr>
          <w:rFonts w:ascii="Times New Roman" w:eastAsia="Times New Roman" w:hAnsi="Times New Roman" w:cs="Times New Roman"/>
          <w:color w:val="000000"/>
          <w:sz w:val="28"/>
          <w:szCs w:val="28"/>
          <w:lang w:val="kk-KZ" w:eastAsia="ru-RU"/>
        </w:rPr>
        <w:t xml:space="preserve"> </w:t>
      </w:r>
      <w:r w:rsidR="0060488A" w:rsidRPr="00201CC3">
        <w:rPr>
          <w:rFonts w:ascii="Times New Roman" w:hAnsi="Times New Roman" w:cs="Times New Roman"/>
          <w:color w:val="000000"/>
          <w:sz w:val="28"/>
          <w:szCs w:val="28"/>
          <w:lang w:val="kk-KZ" w:eastAsia="ru-RU"/>
        </w:rPr>
        <w:t xml:space="preserve">ID ең биік жері; </w:t>
      </w:r>
      <w:r w:rsidR="00BF71E1" w:rsidRPr="00201CC3">
        <w:rPr>
          <w:rFonts w:ascii="Times New Roman" w:eastAsia="Times New Roman" w:hAnsi="Times New Roman" w:cs="Times New Roman"/>
          <w:color w:val="000000"/>
          <w:sz w:val="28"/>
          <w:szCs w:val="28"/>
          <w:lang w:val="kk-KZ" w:eastAsia="ru-RU"/>
        </w:rPr>
        <w:t>tu1</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IID ең биік жері; </w:t>
      </w:r>
      <w:r w:rsidR="00BF71E1" w:rsidRPr="00201CC3">
        <w:rPr>
          <w:rFonts w:ascii="Times New Roman" w:eastAsia="Times New Roman" w:hAnsi="Times New Roman" w:cs="Times New Roman"/>
          <w:color w:val="000000"/>
          <w:sz w:val="28"/>
          <w:szCs w:val="28"/>
          <w:lang w:val="kk-KZ" w:eastAsia="ru-RU"/>
        </w:rPr>
        <w:t>yy1</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A негізінің ұзындығы; </w:t>
      </w:r>
      <w:r w:rsidR="00BF71E1" w:rsidRPr="00201CC3">
        <w:rPr>
          <w:rFonts w:ascii="Times New Roman" w:eastAsia="Times New Roman" w:hAnsi="Times New Roman" w:cs="Times New Roman"/>
          <w:color w:val="000000"/>
          <w:sz w:val="28"/>
          <w:szCs w:val="28"/>
          <w:lang w:val="kk-KZ" w:eastAsia="ru-RU"/>
        </w:rPr>
        <w:t>vx</w:t>
      </w:r>
      <w:r w:rsidR="0060488A" w:rsidRPr="00201CC3">
        <w:rPr>
          <w:rFonts w:ascii="Times New Roman" w:eastAsia="Times New Roman" w:hAnsi="Times New Roman" w:cs="Times New Roman"/>
          <w:color w:val="000000"/>
          <w:sz w:val="28"/>
          <w:szCs w:val="28"/>
          <w:lang w:val="kk-KZ" w:eastAsia="ru-RU"/>
        </w:rPr>
        <w:t xml:space="preserve"> -</w:t>
      </w:r>
      <w:r w:rsidR="0060488A" w:rsidRPr="00201CC3">
        <w:rPr>
          <w:rFonts w:ascii="Times New Roman" w:hAnsi="Times New Roman" w:cs="Times New Roman"/>
          <w:color w:val="000000"/>
          <w:sz w:val="28"/>
          <w:szCs w:val="28"/>
          <w:lang w:val="kk-KZ" w:eastAsia="ru-RU"/>
        </w:rPr>
        <w:t xml:space="preserve"> P ұзындығы; </w:t>
      </w:r>
      <w:r w:rsidR="00BF71E1" w:rsidRPr="00201CC3">
        <w:rPr>
          <w:rFonts w:ascii="Times New Roman" w:eastAsia="Times New Roman" w:hAnsi="Times New Roman" w:cs="Times New Roman"/>
          <w:color w:val="000000"/>
          <w:sz w:val="28"/>
          <w:szCs w:val="28"/>
          <w:lang w:val="kk-KZ" w:eastAsia="ru-RU"/>
        </w:rPr>
        <w:t>vx1</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P ені; </w:t>
      </w:r>
      <w:r w:rsidR="00BF71E1" w:rsidRPr="00201CC3">
        <w:rPr>
          <w:rFonts w:ascii="Times New Roman" w:eastAsia="Times New Roman" w:hAnsi="Times New Roman" w:cs="Times New Roman"/>
          <w:color w:val="000000"/>
          <w:sz w:val="28"/>
          <w:szCs w:val="28"/>
          <w:lang w:val="kk-KZ" w:eastAsia="ru-RU"/>
        </w:rPr>
        <w:t>zz</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V ұзындығы; </w:t>
      </w:r>
      <w:r w:rsidR="00BF71E1" w:rsidRPr="00201CC3">
        <w:rPr>
          <w:rFonts w:ascii="Times New Roman" w:eastAsia="Times New Roman" w:hAnsi="Times New Roman" w:cs="Times New Roman"/>
          <w:color w:val="000000"/>
          <w:sz w:val="28"/>
          <w:szCs w:val="28"/>
          <w:lang w:val="kk-KZ" w:eastAsia="ru-RU"/>
        </w:rPr>
        <w:t>vy</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P-A арақашықтығы;</w:t>
      </w:r>
      <w:r w:rsidR="00BF71E1" w:rsidRPr="00201CC3">
        <w:rPr>
          <w:rFonts w:ascii="Times New Roman" w:eastAsia="Times New Roman" w:hAnsi="Times New Roman" w:cs="Times New Roman"/>
          <w:color w:val="000000"/>
          <w:sz w:val="28"/>
          <w:szCs w:val="28"/>
          <w:lang w:val="kk-KZ" w:eastAsia="ru-RU"/>
        </w:rPr>
        <w:t xml:space="preserve"> va</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V-A арақашықтығы;</w:t>
      </w:r>
      <w:r w:rsidR="00BF71E1" w:rsidRPr="00201CC3">
        <w:rPr>
          <w:rFonts w:ascii="Times New Roman" w:eastAsia="Times New Roman" w:hAnsi="Times New Roman" w:cs="Times New Roman"/>
          <w:color w:val="000000"/>
          <w:sz w:val="28"/>
          <w:szCs w:val="28"/>
          <w:lang w:val="kk-KZ" w:eastAsia="ru-RU"/>
        </w:rPr>
        <w:t xml:space="preserve"> lm</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көзінің артынан басының биіктігі; </w:t>
      </w:r>
      <w:r w:rsidR="00BF71E1" w:rsidRPr="00201CC3">
        <w:rPr>
          <w:rFonts w:ascii="Times New Roman" w:eastAsia="Times New Roman" w:hAnsi="Times New Roman" w:cs="Times New Roman"/>
          <w:color w:val="000000"/>
          <w:sz w:val="28"/>
          <w:szCs w:val="28"/>
          <w:lang w:val="kk-KZ" w:eastAsia="ru-RU"/>
        </w:rPr>
        <w:t>kk (io)</w:t>
      </w:r>
      <w:r w:rsidR="0060488A" w:rsidRPr="00201CC3">
        <w:rPr>
          <w:rFonts w:ascii="Times New Roman" w:eastAsia="Times New Roman" w:hAnsi="Times New Roman" w:cs="Times New Roman"/>
          <w:color w:val="000000"/>
          <w:sz w:val="28"/>
          <w:szCs w:val="28"/>
          <w:lang w:val="kk-KZ" w:eastAsia="ru-RU"/>
        </w:rPr>
        <w:t xml:space="preserve"> - </w:t>
      </w:r>
      <w:r w:rsidR="0060488A" w:rsidRPr="00201CC3">
        <w:rPr>
          <w:rFonts w:ascii="Times New Roman" w:hAnsi="Times New Roman" w:cs="Times New Roman"/>
          <w:color w:val="000000"/>
          <w:sz w:val="28"/>
          <w:szCs w:val="28"/>
          <w:lang w:val="kk-KZ" w:eastAsia="ru-RU"/>
        </w:rPr>
        <w:t xml:space="preserve">маңдайының ені; </w:t>
      </w:r>
      <w:r w:rsidR="00BF71E1" w:rsidRPr="00201CC3">
        <w:rPr>
          <w:rFonts w:ascii="Times New Roman" w:eastAsia="Times New Roman" w:hAnsi="Times New Roman" w:cs="Times New Roman"/>
          <w:color w:val="000000"/>
          <w:sz w:val="28"/>
          <w:szCs w:val="28"/>
          <w:lang w:val="kk-KZ" w:eastAsia="ru-RU"/>
        </w:rPr>
        <w:t>an</w:t>
      </w:r>
      <w:r w:rsidR="00213668" w:rsidRPr="00201CC3">
        <w:rPr>
          <w:rFonts w:ascii="Times New Roman" w:eastAsia="Times New Roman" w:hAnsi="Times New Roman" w:cs="Times New Roman"/>
          <w:color w:val="000000"/>
          <w:sz w:val="28"/>
          <w:szCs w:val="28"/>
          <w:lang w:val="kk-KZ" w:eastAsia="ru-RU"/>
        </w:rPr>
        <w:t xml:space="preserve"> – тұмсығының ұзындығы;</w:t>
      </w:r>
      <w:r w:rsidR="00BF71E1" w:rsidRPr="00201CC3">
        <w:rPr>
          <w:rFonts w:ascii="Times New Roman" w:eastAsia="Times New Roman" w:hAnsi="Times New Roman" w:cs="Times New Roman"/>
          <w:color w:val="000000"/>
          <w:sz w:val="28"/>
          <w:szCs w:val="28"/>
          <w:lang w:val="kk-KZ" w:eastAsia="ru-RU"/>
        </w:rPr>
        <w:t xml:space="preserve"> np</w:t>
      </w:r>
      <w:r w:rsidR="00213668" w:rsidRPr="00201CC3">
        <w:rPr>
          <w:rFonts w:ascii="Times New Roman" w:eastAsia="Times New Roman" w:hAnsi="Times New Roman" w:cs="Times New Roman"/>
          <w:color w:val="000000"/>
          <w:sz w:val="28"/>
          <w:szCs w:val="28"/>
          <w:lang w:val="kk-KZ" w:eastAsia="ru-RU"/>
        </w:rPr>
        <w:t xml:space="preserve"> – көзінің диаметрі;</w:t>
      </w:r>
      <w:r w:rsidR="00BF71E1" w:rsidRPr="00201CC3">
        <w:rPr>
          <w:rFonts w:ascii="Times New Roman" w:eastAsia="Times New Roman" w:hAnsi="Times New Roman" w:cs="Times New Roman"/>
          <w:color w:val="000000"/>
          <w:sz w:val="28"/>
          <w:szCs w:val="28"/>
          <w:lang w:val="kk-KZ" w:eastAsia="ru-RU"/>
        </w:rPr>
        <w:t xml:space="preserve"> po</w:t>
      </w:r>
      <w:r w:rsidR="00213668" w:rsidRPr="00201CC3">
        <w:rPr>
          <w:rFonts w:ascii="Times New Roman" w:eastAsia="Times New Roman" w:hAnsi="Times New Roman" w:cs="Times New Roman"/>
          <w:color w:val="000000"/>
          <w:sz w:val="28"/>
          <w:szCs w:val="28"/>
          <w:lang w:val="kk-KZ" w:eastAsia="ru-RU"/>
        </w:rPr>
        <w:t xml:space="preserve"> - </w:t>
      </w:r>
      <w:r w:rsidR="00213668" w:rsidRPr="00201CC3">
        <w:rPr>
          <w:rFonts w:ascii="Times New Roman" w:hAnsi="Times New Roman" w:cs="Times New Roman"/>
          <w:color w:val="000000"/>
          <w:sz w:val="28"/>
          <w:szCs w:val="28"/>
          <w:lang w:val="kk-KZ" w:eastAsia="ru-RU"/>
        </w:rPr>
        <w:t xml:space="preserve">көзінің артынан желбезек қақпағының соңына дейінгі арақашықтығы. </w:t>
      </w:r>
      <w:r w:rsidR="00213668" w:rsidRPr="00201CC3">
        <w:rPr>
          <w:rFonts w:ascii="Times New Roman" w:eastAsia="Times New Roman" w:hAnsi="Times New Roman" w:cs="Times New Roman"/>
          <w:color w:val="000000"/>
          <w:sz w:val="28"/>
          <w:szCs w:val="28"/>
          <w:lang w:val="kk-KZ" w:eastAsia="ru-RU"/>
        </w:rPr>
        <w:t xml:space="preserve"> </w:t>
      </w:r>
      <w:r w:rsidR="00BF71E1" w:rsidRPr="00201CC3">
        <w:rPr>
          <w:rFonts w:ascii="Times New Roman" w:eastAsia="Times New Roman" w:hAnsi="Times New Roman" w:cs="Times New Roman"/>
          <w:color w:val="000000"/>
          <w:sz w:val="28"/>
          <w:szCs w:val="28"/>
          <w:lang w:val="kk-KZ" w:eastAsia="ru-RU"/>
        </w:rPr>
        <w:t xml:space="preserve"> </w:t>
      </w:r>
    </w:p>
    <w:p w:rsidR="00213668" w:rsidRPr="00213668" w:rsidRDefault="00E5079D" w:rsidP="00201CC3">
      <w:pPr>
        <w:spacing w:after="0" w:line="240" w:lineRule="auto"/>
        <w:ind w:firstLine="709"/>
        <w:jc w:val="both"/>
        <w:rPr>
          <w:rFonts w:ascii="Times New Roman" w:hAnsi="Times New Roman" w:cs="Times New Roman"/>
          <w:color w:val="000000"/>
          <w:sz w:val="24"/>
          <w:szCs w:val="24"/>
          <w:lang w:val="kk-KZ"/>
        </w:rPr>
      </w:pPr>
      <w:r w:rsidRPr="00E5079D">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 xml:space="preserve"> </w:t>
      </w:r>
    </w:p>
    <w:p w:rsidR="00B0641D" w:rsidRPr="007018F6" w:rsidRDefault="00B0641D" w:rsidP="00B064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Қапшағай су қоймасы (1978, 1990, 2018), Бұқтырма су қоймасы (1980), Жайық өзені (1980) және Алакөл көліндегі (2010) Көксеркелердің кейбір морфометриялық белгілер бойынша орташа мәндерінің көрсеткіштеріне сәйкес кластерлік анализ жасалды. Анализ нәтижелері бойынша 2 топқа жіктеледі, яғни Алакөлдегі көксеркелер жеке топ ретінде шықса, екінші топ өз кезегінде тағы бірнеше суқоймаларды біріктіреді. Сонымен қатар, Қапшағай суқоймасынан 1990 ж. алынған мәлімет пен 1980 ж. Жайық өзенінен алынған мәлімет ұқсас</w:t>
      </w:r>
      <w:r w:rsidR="00C421BC">
        <w:rPr>
          <w:rFonts w:ascii="Times New Roman" w:hAnsi="Times New Roman" w:cs="Times New Roman"/>
          <w:sz w:val="28"/>
          <w:szCs w:val="28"/>
          <w:lang w:val="kk-KZ"/>
        </w:rPr>
        <w:t xml:space="preserve"> болып келеді, ал одан кейін Қапшағай суқоймасынан 2018 жылы </w:t>
      </w:r>
      <w:r w:rsidR="00C421BC">
        <w:rPr>
          <w:rFonts w:ascii="Times New Roman" w:hAnsi="Times New Roman" w:cs="Times New Roman"/>
          <w:sz w:val="28"/>
          <w:szCs w:val="28"/>
          <w:lang w:val="kk-KZ"/>
        </w:rPr>
        <w:lastRenderedPageBreak/>
        <w:t>ауланған көксеркенің көрсеткіштері ұқсас, ішінде ең алшақ Алакөл көліндегі көксерке болып келеді</w:t>
      </w:r>
      <w:r w:rsidR="00847C12">
        <w:rPr>
          <w:rFonts w:ascii="Times New Roman" w:hAnsi="Times New Roman" w:cs="Times New Roman"/>
          <w:sz w:val="28"/>
          <w:szCs w:val="28"/>
          <w:lang w:val="kk-KZ"/>
        </w:rPr>
        <w:t xml:space="preserve"> (сурет 2</w:t>
      </w:r>
      <w:r w:rsidR="00A23DC1">
        <w:rPr>
          <w:rFonts w:ascii="Times New Roman" w:hAnsi="Times New Roman" w:cs="Times New Roman"/>
          <w:sz w:val="28"/>
          <w:szCs w:val="28"/>
          <w:lang w:val="kk-KZ"/>
        </w:rPr>
        <w:t>1</w:t>
      </w:r>
      <w:r w:rsidR="00847C1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B0641D" w:rsidRDefault="00B0641D" w:rsidP="00213668">
      <w:pPr>
        <w:jc w:val="center"/>
      </w:pPr>
      <w:r w:rsidRPr="000400B9">
        <w:rPr>
          <w:noProof/>
          <w:lang w:eastAsia="ru-RU"/>
        </w:rPr>
        <w:drawing>
          <wp:inline distT="0" distB="0" distL="0" distR="0" wp14:anchorId="7807EAC4" wp14:editId="62C64D8C">
            <wp:extent cx="5723223" cy="3971508"/>
            <wp:effectExtent l="0" t="0" r="0" b="0"/>
            <wp:docPr id="57" name="Рисунок 57" descr="C:\Users\HP\Desktop\Гульмира\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Гульмира\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36486" cy="3772533"/>
                    </a:xfrm>
                    <a:prstGeom prst="rect">
                      <a:avLst/>
                    </a:prstGeom>
                    <a:noFill/>
                    <a:ln>
                      <a:noFill/>
                    </a:ln>
                  </pic:spPr>
                </pic:pic>
              </a:graphicData>
            </a:graphic>
          </wp:inline>
        </w:drawing>
      </w:r>
    </w:p>
    <w:p w:rsidR="00B0641D" w:rsidRDefault="00B0641D" w:rsidP="00B0641D">
      <w:pPr>
        <w:spacing w:after="0" w:line="240" w:lineRule="auto"/>
        <w:jc w:val="center"/>
        <w:rPr>
          <w:rFonts w:ascii="Times New Roman" w:hAnsi="Times New Roman" w:cs="Times New Roman"/>
          <w:sz w:val="28"/>
          <w:lang w:val="kk-KZ"/>
        </w:rPr>
      </w:pPr>
      <w:r w:rsidRPr="000834F7">
        <w:rPr>
          <w:rFonts w:ascii="Times New Roman" w:hAnsi="Times New Roman" w:cs="Times New Roman"/>
          <w:sz w:val="28"/>
          <w:lang w:val="kk-KZ"/>
        </w:rPr>
        <w:t>Сурет 2</w:t>
      </w:r>
      <w:r w:rsidR="00A23DC1">
        <w:rPr>
          <w:rFonts w:ascii="Times New Roman" w:hAnsi="Times New Roman" w:cs="Times New Roman"/>
          <w:sz w:val="28"/>
          <w:lang w:val="kk-KZ"/>
        </w:rPr>
        <w:t>1</w:t>
      </w:r>
      <w:r w:rsidRPr="000834F7">
        <w:rPr>
          <w:rFonts w:ascii="Times New Roman" w:hAnsi="Times New Roman" w:cs="Times New Roman"/>
          <w:sz w:val="28"/>
          <w:lang w:val="kk-KZ"/>
        </w:rPr>
        <w:t xml:space="preserve"> – Әртүрлі суқоймалардағы көксеркенің пластикалық белгілерінің орташа </w:t>
      </w:r>
      <w:r>
        <w:rPr>
          <w:rFonts w:ascii="Times New Roman" w:hAnsi="Times New Roman" w:cs="Times New Roman"/>
          <w:sz w:val="28"/>
          <w:lang w:val="kk-KZ"/>
        </w:rPr>
        <w:t>(</w:t>
      </w:r>
      <w:r w:rsidRPr="000834F7">
        <w:rPr>
          <w:rFonts w:ascii="Times New Roman" w:hAnsi="Times New Roman" w:cs="Times New Roman"/>
          <w:sz w:val="28"/>
          <w:lang w:val="kk-KZ"/>
        </w:rPr>
        <w:t>M±m</w:t>
      </w:r>
      <w:r>
        <w:rPr>
          <w:rFonts w:ascii="Times New Roman" w:hAnsi="Times New Roman" w:cs="Times New Roman"/>
          <w:sz w:val="28"/>
          <w:lang w:val="kk-KZ"/>
        </w:rPr>
        <w:t>)</w:t>
      </w:r>
      <w:r w:rsidRPr="000834F7">
        <w:rPr>
          <w:rFonts w:ascii="Times New Roman" w:hAnsi="Times New Roman" w:cs="Times New Roman"/>
          <w:sz w:val="28"/>
          <w:lang w:val="kk-KZ"/>
        </w:rPr>
        <w:t xml:space="preserve"> мәндері бойынша ұқсастығы</w:t>
      </w:r>
    </w:p>
    <w:p w:rsidR="00A05D54" w:rsidRDefault="00A05D54" w:rsidP="00B0641D">
      <w:pPr>
        <w:spacing w:after="0" w:line="240" w:lineRule="auto"/>
        <w:jc w:val="center"/>
        <w:rPr>
          <w:rFonts w:ascii="Times New Roman" w:hAnsi="Times New Roman" w:cs="Times New Roman"/>
          <w:sz w:val="28"/>
          <w:lang w:val="kk-KZ"/>
        </w:rPr>
      </w:pPr>
    </w:p>
    <w:p w:rsidR="00A05D54" w:rsidRPr="000834F7" w:rsidRDefault="00A05D54" w:rsidP="00B0641D">
      <w:pPr>
        <w:spacing w:after="0" w:line="240" w:lineRule="auto"/>
        <w:jc w:val="center"/>
        <w:rPr>
          <w:rFonts w:ascii="Times New Roman" w:hAnsi="Times New Roman" w:cs="Times New Roman"/>
          <w:sz w:val="28"/>
          <w:lang w:val="kk-KZ"/>
        </w:rPr>
      </w:pPr>
    </w:p>
    <w:p w:rsidR="0025723A" w:rsidRPr="00931C86" w:rsidRDefault="0025723A" w:rsidP="002E16E7">
      <w:pPr>
        <w:pStyle w:val="120"/>
        <w:jc w:val="both"/>
        <w:rPr>
          <w:b/>
          <w:lang w:val="en-US"/>
        </w:rPr>
      </w:pPr>
      <w:bookmarkStart w:id="22" w:name="_Toc120611080"/>
      <w:r w:rsidRPr="002E16E7">
        <w:rPr>
          <w:b/>
        </w:rPr>
        <w:t>3.3 Көксеркенің жастық құрамы мен өсу қарқындылығы</w:t>
      </w:r>
      <w:bookmarkEnd w:id="22"/>
    </w:p>
    <w:p w:rsidR="0025723A" w:rsidRDefault="0025723A" w:rsidP="0025723A">
      <w:pPr>
        <w:spacing w:after="0" w:line="240" w:lineRule="auto"/>
        <w:ind w:firstLine="709"/>
        <w:jc w:val="both"/>
        <w:rPr>
          <w:rFonts w:ascii="Times New Roman" w:hAnsi="Times New Roman" w:cs="Times New Roman"/>
          <w:sz w:val="28"/>
          <w:szCs w:val="28"/>
          <w:lang w:val="kk-KZ"/>
        </w:rPr>
      </w:pPr>
    </w:p>
    <w:p w:rsidR="0025723A" w:rsidRPr="0025723A" w:rsidRDefault="0025723A" w:rsidP="0025723A">
      <w:pPr>
        <w:spacing w:after="0" w:line="240" w:lineRule="auto"/>
        <w:ind w:firstLine="709"/>
        <w:jc w:val="both"/>
        <w:rPr>
          <w:rFonts w:ascii="Times New Roman" w:eastAsia="Calibri" w:hAnsi="Times New Roman" w:cs="Times New Roman"/>
          <w:sz w:val="28"/>
          <w:szCs w:val="28"/>
          <w:lang w:val="kk-KZ"/>
        </w:rPr>
      </w:pPr>
      <w:r w:rsidRPr="0025723A">
        <w:rPr>
          <w:rFonts w:ascii="Times New Roman" w:eastAsia="Calibri" w:hAnsi="Times New Roman" w:cs="Times New Roman"/>
          <w:sz w:val="28"/>
          <w:szCs w:val="28"/>
          <w:lang w:val="kk-KZ"/>
        </w:rPr>
        <w:t xml:space="preserve">Балықтарды, жалпы табиғаттағы барлық тірі организмдерді шаруашылықта пайдаланғанда олардың жасын білу маңызды. Балықтардың жасын және олардың өмір сүру ұзақтығын білмей балық шаруашылығымен айналысу мүмкін емес. Себебі, кәсіптік балық қай жаста жынысқа жетіледі, өсу қарқындылығы қалай (жоғары немесе төмен), аулауда қандай жастық топтар кездескендігін білу қажет. Аулауда үлкен жастағы балықтар неғұрлым көбірек кездессе, олардың соғұрлым игерілмей жатқандығын, ал керісінше, сирек кездессе кәсіптікте көптеп ауланып жатқандығын көрсетеді. Балықтардың жастық құрамын зерттей отырып, су қоймадағы балықтардың табиғи қорының игерілуін (қорының азаюын немесе көбеюін) білуге болады. </w:t>
      </w:r>
    </w:p>
    <w:p w:rsidR="0025723A" w:rsidRPr="00A118A6" w:rsidRDefault="0025723A" w:rsidP="0025723A">
      <w:pPr>
        <w:spacing w:after="0" w:line="240" w:lineRule="auto"/>
        <w:ind w:firstLine="708"/>
        <w:jc w:val="both"/>
        <w:rPr>
          <w:rFonts w:ascii="Times New Roman" w:hAnsi="Times New Roman" w:cs="Times New Roman"/>
          <w:sz w:val="28"/>
          <w:szCs w:val="28"/>
          <w:lang w:val="kk-KZ"/>
        </w:rPr>
      </w:pPr>
      <w:r w:rsidRPr="0025723A">
        <w:rPr>
          <w:rFonts w:ascii="Times New Roman" w:eastAsia="Calibri" w:hAnsi="Times New Roman" w:cs="Times New Roman"/>
          <w:sz w:val="28"/>
          <w:szCs w:val="28"/>
          <w:lang w:val="kk-KZ"/>
        </w:rPr>
        <w:t xml:space="preserve">Балық қабыршағы өндірісте де қолданылады. Балық қабыршағынан желім, коллаген өндіруде, ауыл шаруашылық малдарға қоректік қоспа ретінде, аспаздық өнімдерде (мармелад, кисель және т.б.), фармакологияда қолданылады. </w:t>
      </w:r>
      <w:r w:rsidRPr="0025723A">
        <w:rPr>
          <w:rFonts w:ascii="Times New Roman" w:hAnsi="Times New Roman" w:cs="Times New Roman"/>
          <w:sz w:val="28"/>
          <w:szCs w:val="28"/>
          <w:lang w:val="kk-KZ"/>
        </w:rPr>
        <w:t xml:space="preserve">Балық жасын қабыршағы, сүйегі (желбезек қақпағы, отолит, клейтрум, омыртқа, қанаттары, жұтқыншақ тістері және т.б.) арқылы анықтауға </w:t>
      </w:r>
      <w:r w:rsidRPr="0025723A">
        <w:rPr>
          <w:rFonts w:ascii="Times New Roman" w:hAnsi="Times New Roman" w:cs="Times New Roman"/>
          <w:sz w:val="28"/>
          <w:szCs w:val="28"/>
          <w:lang w:val="kk-KZ"/>
        </w:rPr>
        <w:lastRenderedPageBreak/>
        <w:t>болады</w:t>
      </w:r>
      <w:r w:rsidR="00B76671">
        <w:rPr>
          <w:rFonts w:ascii="Times New Roman" w:hAnsi="Times New Roman" w:cs="Times New Roman"/>
          <w:sz w:val="28"/>
          <w:szCs w:val="28"/>
          <w:lang w:val="kk-KZ"/>
        </w:rPr>
        <w:t xml:space="preserve"> [</w:t>
      </w:r>
      <w:r w:rsidR="00A55CB9">
        <w:rPr>
          <w:rFonts w:ascii="Times New Roman" w:hAnsi="Times New Roman" w:cs="Times New Roman"/>
          <w:sz w:val="28"/>
          <w:szCs w:val="28"/>
          <w:lang w:val="kk-KZ"/>
        </w:rPr>
        <w:t>11</w:t>
      </w:r>
      <w:r w:rsidR="007D62C5">
        <w:rPr>
          <w:rFonts w:ascii="Times New Roman" w:hAnsi="Times New Roman" w:cs="Times New Roman"/>
          <w:sz w:val="28"/>
          <w:szCs w:val="28"/>
          <w:lang w:val="kk-KZ"/>
        </w:rPr>
        <w:t>2</w:t>
      </w:r>
      <w:r w:rsidR="00A55CB9">
        <w:rPr>
          <w:rFonts w:ascii="Times New Roman" w:hAnsi="Times New Roman" w:cs="Times New Roman"/>
          <w:sz w:val="28"/>
          <w:szCs w:val="28"/>
          <w:lang w:val="kk-KZ"/>
        </w:rPr>
        <w:t>,11</w:t>
      </w:r>
      <w:r w:rsidR="007D62C5">
        <w:rPr>
          <w:rFonts w:ascii="Times New Roman" w:hAnsi="Times New Roman" w:cs="Times New Roman"/>
          <w:sz w:val="28"/>
          <w:szCs w:val="28"/>
          <w:lang w:val="kk-KZ"/>
        </w:rPr>
        <w:t>3</w:t>
      </w:r>
      <w:r w:rsidR="00A55CB9">
        <w:rPr>
          <w:rFonts w:ascii="Times New Roman" w:hAnsi="Times New Roman" w:cs="Times New Roman"/>
          <w:sz w:val="28"/>
          <w:szCs w:val="28"/>
          <w:lang w:val="kk-KZ"/>
        </w:rPr>
        <w:t>,</w:t>
      </w:r>
      <w:r w:rsidR="00572368">
        <w:rPr>
          <w:rFonts w:ascii="Times New Roman" w:hAnsi="Times New Roman" w:cs="Times New Roman"/>
          <w:sz w:val="28"/>
          <w:szCs w:val="28"/>
          <w:lang w:val="kk-KZ"/>
        </w:rPr>
        <w:t>12</w:t>
      </w:r>
      <w:r w:rsidR="00F72DF3">
        <w:rPr>
          <w:rFonts w:ascii="Times New Roman" w:hAnsi="Times New Roman" w:cs="Times New Roman"/>
          <w:sz w:val="28"/>
          <w:szCs w:val="28"/>
          <w:lang w:val="kk-KZ"/>
        </w:rPr>
        <w:t>9</w:t>
      </w:r>
      <w:r w:rsidR="00B76671">
        <w:rPr>
          <w:rFonts w:ascii="Times New Roman" w:hAnsi="Times New Roman" w:cs="Times New Roman"/>
          <w:sz w:val="28"/>
          <w:szCs w:val="28"/>
          <w:lang w:val="kk-KZ"/>
        </w:rPr>
        <w:t>]</w:t>
      </w:r>
      <w:r w:rsidRPr="0025723A">
        <w:rPr>
          <w:rFonts w:ascii="Times New Roman" w:hAnsi="Times New Roman" w:cs="Times New Roman"/>
          <w:sz w:val="28"/>
          <w:szCs w:val="28"/>
          <w:lang w:val="kk-KZ"/>
        </w:rPr>
        <w:t>. Қабыршағы жоқ балықтардың (жайын</w:t>
      </w:r>
      <w:r w:rsidRPr="0025723A">
        <w:rPr>
          <w:rFonts w:ascii="Times New Roman" w:hAnsi="Times New Roman" w:cs="Times New Roman"/>
          <w:b/>
          <w:sz w:val="28"/>
          <w:szCs w:val="28"/>
          <w:lang w:val="kk-KZ"/>
        </w:rPr>
        <w:t xml:space="preserve"> </w:t>
      </w:r>
      <w:r w:rsidRPr="0025723A">
        <w:rPr>
          <w:rFonts w:ascii="Times New Roman" w:hAnsi="Times New Roman" w:cs="Times New Roman"/>
          <w:sz w:val="28"/>
          <w:szCs w:val="28"/>
          <w:lang w:val="kk-KZ"/>
        </w:rPr>
        <w:t>және т.б.)</w:t>
      </w:r>
      <w:r w:rsidRPr="0025723A">
        <w:rPr>
          <w:rFonts w:ascii="Times New Roman" w:hAnsi="Times New Roman" w:cs="Times New Roman"/>
          <w:b/>
          <w:sz w:val="28"/>
          <w:szCs w:val="28"/>
          <w:lang w:val="kk-KZ"/>
        </w:rPr>
        <w:t xml:space="preserve"> </w:t>
      </w:r>
      <w:r w:rsidRPr="0025723A">
        <w:rPr>
          <w:rFonts w:ascii="Times New Roman" w:hAnsi="Times New Roman" w:cs="Times New Roman"/>
          <w:sz w:val="28"/>
          <w:szCs w:val="28"/>
          <w:lang w:val="kk-KZ"/>
        </w:rPr>
        <w:t xml:space="preserve">жасын сүйектері арқылы анықтайды. </w:t>
      </w:r>
      <w:r w:rsidR="008E7AB8">
        <w:rPr>
          <w:rFonts w:ascii="Times New Roman" w:eastAsia="Calibri" w:hAnsi="Times New Roman" w:cs="Times New Roman"/>
          <w:sz w:val="28"/>
          <w:szCs w:val="28"/>
          <w:lang w:val="kk-KZ"/>
        </w:rPr>
        <w:t xml:space="preserve">Бұл бөлімде </w:t>
      </w:r>
      <w:r w:rsidRPr="0025723A">
        <w:rPr>
          <w:rFonts w:ascii="Times New Roman" w:eastAsia="Calibri" w:hAnsi="Times New Roman" w:cs="Times New Roman"/>
          <w:sz w:val="28"/>
          <w:szCs w:val="28"/>
          <w:lang w:val="kk-KZ"/>
        </w:rPr>
        <w:t>Қапшағай су қоймасынан көктемде ауланған көксеркенің жасы мен өсу қарқындылығы берілген.</w:t>
      </w:r>
      <w:r w:rsidRPr="00A118A6">
        <w:rPr>
          <w:rFonts w:ascii="Times New Roman" w:eastAsia="Calibri" w:hAnsi="Times New Roman" w:cs="Times New Roman"/>
          <w:sz w:val="28"/>
          <w:szCs w:val="28"/>
          <w:lang w:val="kk-KZ"/>
        </w:rPr>
        <w:t xml:space="preserve"> </w:t>
      </w:r>
    </w:p>
    <w:p w:rsidR="0025723A" w:rsidRPr="00A118A6" w:rsidRDefault="0025723A" w:rsidP="0025723A">
      <w:pPr>
        <w:spacing w:after="0" w:line="240" w:lineRule="auto"/>
        <w:ind w:firstLine="708"/>
        <w:jc w:val="both"/>
        <w:rPr>
          <w:rFonts w:ascii="Times New Roman" w:hAnsi="Times New Roman" w:cs="Times New Roman"/>
          <w:sz w:val="28"/>
          <w:szCs w:val="28"/>
          <w:lang w:val="kk-KZ"/>
        </w:rPr>
      </w:pPr>
      <w:r w:rsidRPr="00F90F8B">
        <w:rPr>
          <w:rFonts w:ascii="Times New Roman" w:hAnsi="Times New Roman" w:cs="Times New Roman"/>
          <w:sz w:val="28"/>
          <w:szCs w:val="28"/>
          <w:lang w:val="kk-KZ"/>
        </w:rPr>
        <w:t>2019</w:t>
      </w:r>
      <w:r w:rsidRPr="00A118A6">
        <w:rPr>
          <w:rFonts w:ascii="Times New Roman" w:hAnsi="Times New Roman" w:cs="Times New Roman"/>
          <w:sz w:val="28"/>
          <w:szCs w:val="28"/>
          <w:lang w:val="kk-KZ"/>
        </w:rPr>
        <w:t xml:space="preserve"> ж. сәуір айында Қапшағай су қоймасынан жалпы ауланған балықтардың ішінде 35 данасы көксерке болды. </w:t>
      </w:r>
      <w:r w:rsidR="004138CB">
        <w:rPr>
          <w:rFonts w:ascii="Times New Roman" w:hAnsi="Times New Roman" w:cs="Times New Roman"/>
          <w:sz w:val="28"/>
          <w:szCs w:val="28"/>
          <w:lang w:val="kk-KZ"/>
        </w:rPr>
        <w:t xml:space="preserve">Ауланған көксеркенің </w:t>
      </w:r>
      <w:r w:rsidR="004138CB" w:rsidRPr="00A118A6">
        <w:rPr>
          <w:rFonts w:ascii="Times New Roman" w:hAnsi="Times New Roman" w:cs="Times New Roman"/>
          <w:sz w:val="28"/>
          <w:szCs w:val="28"/>
          <w:lang w:val="kk-KZ"/>
        </w:rPr>
        <w:t>35</w:t>
      </w:r>
      <w:r w:rsidR="00AE630C">
        <w:rPr>
          <w:rFonts w:ascii="Times New Roman" w:hAnsi="Times New Roman" w:cs="Times New Roman"/>
          <w:sz w:val="28"/>
          <w:szCs w:val="28"/>
          <w:lang w:val="kk-KZ"/>
        </w:rPr>
        <w:t xml:space="preserve"> данасының ұзындық-</w:t>
      </w:r>
      <w:r w:rsidR="004138CB">
        <w:rPr>
          <w:rFonts w:ascii="Times New Roman" w:hAnsi="Times New Roman" w:cs="Times New Roman"/>
          <w:sz w:val="28"/>
          <w:szCs w:val="28"/>
          <w:lang w:val="kk-KZ"/>
        </w:rPr>
        <w:t xml:space="preserve">өсу қарқындылығы зерттелді. </w:t>
      </w:r>
    </w:p>
    <w:p w:rsidR="0025723A" w:rsidRPr="00A118A6" w:rsidRDefault="0025723A" w:rsidP="004138CB">
      <w:pPr>
        <w:spacing w:after="0" w:line="240" w:lineRule="auto"/>
        <w:ind w:firstLine="709"/>
        <w:jc w:val="both"/>
        <w:rPr>
          <w:rFonts w:ascii="Times New Roman" w:hAnsi="Times New Roman" w:cs="Times New Roman"/>
          <w:b/>
          <w:sz w:val="28"/>
          <w:szCs w:val="28"/>
          <w:lang w:val="kk-KZ"/>
        </w:rPr>
      </w:pPr>
      <w:r w:rsidRPr="00A118A6">
        <w:rPr>
          <w:rFonts w:ascii="Times New Roman" w:hAnsi="Times New Roman" w:cs="Times New Roman"/>
          <w:sz w:val="28"/>
          <w:szCs w:val="28"/>
          <w:lang w:val="kk-KZ"/>
        </w:rPr>
        <w:t xml:space="preserve">Ауланған балықтардың ұзындық және салмақтық өлшемдері алынды. Ауланған көксеркелердің жастық құрамын 3 және 10 жастағы балықтар құрады, денелерінің ұзындығы </w:t>
      </w:r>
      <w:r w:rsidRPr="00A118A6">
        <w:rPr>
          <w:rFonts w:ascii="Times New Roman" w:eastAsia="Times New Roman" w:hAnsi="Times New Roman" w:cs="Times New Roman"/>
          <w:color w:val="000000"/>
          <w:sz w:val="28"/>
          <w:szCs w:val="28"/>
          <w:lang w:val="kk-KZ" w:eastAsia="ru-RU"/>
        </w:rPr>
        <w:t xml:space="preserve">25,0-75,0 см, салмақтары 179-7335 г аралығында болды. </w:t>
      </w:r>
      <w:r w:rsidRPr="00A118A6">
        <w:rPr>
          <w:rFonts w:ascii="Times New Roman" w:hAnsi="Times New Roman" w:cs="Times New Roman"/>
          <w:sz w:val="28"/>
          <w:szCs w:val="28"/>
          <w:lang w:val="kk-KZ"/>
        </w:rPr>
        <w:t xml:space="preserve">Ішінде 3 және 4 жастықтары басым, үш жастық көксеркелер </w:t>
      </w:r>
      <w:r w:rsidRPr="00A118A6">
        <w:rPr>
          <w:rFonts w:ascii="Times New Roman" w:eastAsia="Times New Roman" w:hAnsi="Times New Roman" w:cs="Times New Roman"/>
          <w:color w:val="000000"/>
          <w:sz w:val="28"/>
          <w:szCs w:val="28"/>
          <w:lang w:val="kk-KZ" w:eastAsia="ru-RU"/>
        </w:rPr>
        <w:t xml:space="preserve">32,4%, төрт жастықтары 35,3% болды. </w:t>
      </w:r>
      <w:r w:rsidRPr="00A118A6">
        <w:rPr>
          <w:rFonts w:ascii="Times New Roman" w:hAnsi="Times New Roman" w:cs="Times New Roman"/>
          <w:sz w:val="28"/>
          <w:szCs w:val="28"/>
          <w:lang w:val="kk-KZ"/>
        </w:rPr>
        <w:t>Ал 7-10 жастағы көксеркелер саны бір-бірден болды, (2,9% тен). Ауланған көксеркелердің Фультон бойынша қоңдылығы 1,00-1,74 аралығын көрсетті.</w:t>
      </w:r>
      <w:r w:rsidR="00FD3A3A">
        <w:rPr>
          <w:rFonts w:ascii="Times New Roman" w:hAnsi="Times New Roman" w:cs="Times New Roman"/>
          <w:sz w:val="28"/>
          <w:szCs w:val="28"/>
          <w:lang w:val="kk-KZ"/>
        </w:rPr>
        <w:t xml:space="preserve"> </w:t>
      </w:r>
    </w:p>
    <w:p w:rsidR="0025723A" w:rsidRPr="00E101FF" w:rsidRDefault="0025723A" w:rsidP="0025723A">
      <w:pPr>
        <w:spacing w:after="0" w:line="240" w:lineRule="auto"/>
        <w:ind w:firstLine="709"/>
        <w:jc w:val="both"/>
        <w:rPr>
          <w:rFonts w:ascii="Times New Roman" w:hAnsi="Times New Roman" w:cs="Times New Roman"/>
          <w:b/>
          <w:sz w:val="28"/>
          <w:szCs w:val="28"/>
          <w:lang w:val="en-US"/>
        </w:rPr>
      </w:pPr>
      <w:r w:rsidRPr="00A118A6">
        <w:rPr>
          <w:rFonts w:ascii="Times New Roman" w:eastAsia="Times New Roman" w:hAnsi="Times New Roman" w:cs="Times New Roman"/>
          <w:color w:val="000000"/>
          <w:sz w:val="28"/>
          <w:szCs w:val="28"/>
          <w:lang w:val="kk-KZ" w:eastAsia="ru-RU"/>
        </w:rPr>
        <w:t xml:space="preserve">Балықтардың өсу жылдамдығы олардың қоректенуі, жынысқа жетілуі және ұрпақ қалдыруымен тікелей байланысты. Олардың өсуі өмір бойы жалғасады, бірақ, өсуі біркелкі болмайды. Өмірінің алғашқы жылдарында, жынысқа жетілгенше олардың ұзындық өсуі жоғары болады, жынысқа жетілгеннен кейін олардың ұзындық өсуі баяулайды, керісінше, дене салмағы артады. Қорегінің бәрі жыныстық өнімдерінің түзілуіне, өрістеуге, қыстауға және т.б. кетеді. Қартаю кезінде ұзындық өсуінің көрсеткіші мүлдем төмендейді. Көксеркенің өсуіне абиотикалық және биотикалық факторлар әсер етеді. Осы орайда Қапшағай су қоймасында тіршілік ететін көксеркенің өсу жылдамдығының зерттеу жұмыстары берілген  </w:t>
      </w:r>
      <w:r w:rsidRPr="00A118A6">
        <w:rPr>
          <w:rFonts w:ascii="Times New Roman" w:hAnsi="Times New Roman" w:cs="Times New Roman"/>
          <w:sz w:val="28"/>
          <w:szCs w:val="28"/>
          <w:lang w:val="kk-KZ"/>
        </w:rPr>
        <w:t xml:space="preserve">(кесте </w:t>
      </w:r>
      <w:r w:rsidR="001632F7">
        <w:rPr>
          <w:rFonts w:ascii="Times New Roman" w:hAnsi="Times New Roman" w:cs="Times New Roman"/>
          <w:sz w:val="28"/>
          <w:szCs w:val="28"/>
          <w:lang w:val="kk-KZ"/>
        </w:rPr>
        <w:t>1</w:t>
      </w:r>
      <w:r w:rsidR="00D53F4C">
        <w:rPr>
          <w:rFonts w:ascii="Times New Roman" w:hAnsi="Times New Roman" w:cs="Times New Roman"/>
          <w:sz w:val="28"/>
          <w:szCs w:val="28"/>
          <w:lang w:val="kk-KZ"/>
        </w:rPr>
        <w:t>3</w:t>
      </w:r>
      <w:r w:rsidRPr="00A118A6">
        <w:rPr>
          <w:rFonts w:ascii="Times New Roman" w:hAnsi="Times New Roman" w:cs="Times New Roman"/>
          <w:sz w:val="28"/>
          <w:szCs w:val="28"/>
          <w:lang w:val="kk-KZ"/>
        </w:rPr>
        <w:t>).</w:t>
      </w:r>
    </w:p>
    <w:p w:rsidR="00385242" w:rsidRDefault="00385242" w:rsidP="005A7033">
      <w:pPr>
        <w:spacing w:after="0" w:line="240" w:lineRule="auto"/>
        <w:jc w:val="both"/>
        <w:rPr>
          <w:rFonts w:ascii="Times New Roman" w:hAnsi="Times New Roman" w:cs="Times New Roman"/>
          <w:sz w:val="28"/>
          <w:szCs w:val="28"/>
          <w:lang w:val="kk-KZ"/>
        </w:rPr>
      </w:pPr>
    </w:p>
    <w:p w:rsidR="0025723A" w:rsidRDefault="0025723A" w:rsidP="0025723A">
      <w:pPr>
        <w:spacing w:after="0" w:line="240" w:lineRule="auto"/>
        <w:ind w:firstLine="708"/>
        <w:jc w:val="both"/>
        <w:rPr>
          <w:rFonts w:ascii="Times New Roman" w:hAnsi="Times New Roman" w:cs="Times New Roman"/>
          <w:sz w:val="28"/>
          <w:szCs w:val="28"/>
          <w:lang w:val="kk-KZ"/>
        </w:rPr>
      </w:pPr>
      <w:r w:rsidRPr="00A118A6">
        <w:rPr>
          <w:rFonts w:ascii="Times New Roman" w:hAnsi="Times New Roman" w:cs="Times New Roman"/>
          <w:sz w:val="28"/>
          <w:szCs w:val="28"/>
          <w:lang w:val="kk-KZ"/>
        </w:rPr>
        <w:t xml:space="preserve">Кесте </w:t>
      </w:r>
      <w:r w:rsidR="001632F7">
        <w:rPr>
          <w:rFonts w:ascii="Times New Roman" w:hAnsi="Times New Roman" w:cs="Times New Roman"/>
          <w:sz w:val="28"/>
          <w:szCs w:val="28"/>
          <w:lang w:val="kk-KZ"/>
        </w:rPr>
        <w:t>1</w:t>
      </w:r>
      <w:r w:rsidR="00D53F4C">
        <w:rPr>
          <w:rFonts w:ascii="Times New Roman" w:hAnsi="Times New Roman" w:cs="Times New Roman"/>
          <w:sz w:val="28"/>
          <w:szCs w:val="28"/>
          <w:lang w:val="kk-KZ"/>
        </w:rPr>
        <w:t>3</w:t>
      </w:r>
      <w:r w:rsidRPr="00A118A6">
        <w:rPr>
          <w:rFonts w:ascii="Times New Roman" w:hAnsi="Times New Roman" w:cs="Times New Roman"/>
          <w:sz w:val="28"/>
          <w:szCs w:val="28"/>
          <w:lang w:val="kk-KZ"/>
        </w:rPr>
        <w:t xml:space="preserve"> – Қапшағай су қоймасынан көктемде ауланған көксерке балығының ұзындық өсу жылдамдығы, см</w:t>
      </w:r>
    </w:p>
    <w:p w:rsidR="004138CB" w:rsidRPr="00A118A6" w:rsidRDefault="004138CB" w:rsidP="0025723A">
      <w:pPr>
        <w:spacing w:after="0" w:line="240" w:lineRule="auto"/>
        <w:ind w:firstLine="708"/>
        <w:jc w:val="both"/>
        <w:rPr>
          <w:rFonts w:ascii="Times New Roman" w:hAnsi="Times New Roman" w:cs="Times New Roman"/>
          <w:sz w:val="28"/>
          <w:szCs w:val="28"/>
          <w:lang w:val="kk-KZ"/>
        </w:rPr>
      </w:pPr>
    </w:p>
    <w:tbl>
      <w:tblPr>
        <w:tblW w:w="5000" w:type="pct"/>
        <w:tblLook w:val="04A0" w:firstRow="1" w:lastRow="0" w:firstColumn="1" w:lastColumn="0" w:noHBand="0" w:noVBand="1"/>
      </w:tblPr>
      <w:tblGrid>
        <w:gridCol w:w="1571"/>
        <w:gridCol w:w="2434"/>
        <w:gridCol w:w="1951"/>
        <w:gridCol w:w="1951"/>
        <w:gridCol w:w="1947"/>
      </w:tblGrid>
      <w:tr w:rsidR="0025723A" w:rsidRPr="00C61608" w:rsidTr="00505739">
        <w:trPr>
          <w:trHeight w:val="30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val="kk-KZ" w:eastAsia="ru-RU"/>
              </w:rPr>
            </w:pPr>
            <w:r w:rsidRPr="00774498">
              <w:rPr>
                <w:rFonts w:ascii="Times New Roman" w:eastAsia="Times New Roman" w:hAnsi="Times New Roman" w:cs="Times New Roman"/>
                <w:bCs/>
                <w:color w:val="000000"/>
                <w:sz w:val="24"/>
                <w:szCs w:val="24"/>
                <w:lang w:val="kk-KZ" w:eastAsia="ru-RU"/>
              </w:rPr>
              <w:t>Жасы</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sz w:val="24"/>
                <w:szCs w:val="24"/>
                <w:lang w:val="kk-KZ" w:eastAsia="ru-RU"/>
              </w:rPr>
            </w:pPr>
            <w:r w:rsidRPr="00774498">
              <w:rPr>
                <w:rFonts w:ascii="Times New Roman" w:eastAsia="Times New Roman" w:hAnsi="Times New Roman" w:cs="Times New Roman"/>
                <w:bCs/>
                <w:sz w:val="24"/>
                <w:szCs w:val="24"/>
                <w:lang w:val="kk-KZ" w:eastAsia="ru-RU"/>
              </w:rPr>
              <w:t>l</w:t>
            </w:r>
            <w:r w:rsidRPr="00774498">
              <w:rPr>
                <w:rFonts w:ascii="Times New Roman" w:eastAsia="Times New Roman" w:hAnsi="Times New Roman" w:cs="Times New Roman"/>
                <w:bCs/>
                <w:sz w:val="24"/>
                <w:szCs w:val="24"/>
                <w:vertAlign w:val="subscript"/>
                <w:lang w:val="kk-KZ" w:eastAsia="ru-RU"/>
              </w:rPr>
              <w:t>1</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sz w:val="24"/>
                <w:szCs w:val="24"/>
                <w:lang w:val="kk-KZ" w:eastAsia="ru-RU"/>
              </w:rPr>
            </w:pPr>
            <w:r w:rsidRPr="00774498">
              <w:rPr>
                <w:rFonts w:ascii="Times New Roman" w:eastAsia="Times New Roman" w:hAnsi="Times New Roman" w:cs="Times New Roman"/>
                <w:bCs/>
                <w:sz w:val="24"/>
                <w:szCs w:val="24"/>
                <w:lang w:val="kk-KZ" w:eastAsia="ru-RU"/>
              </w:rPr>
              <w:t>l</w:t>
            </w:r>
            <w:r w:rsidRPr="00774498">
              <w:rPr>
                <w:rFonts w:ascii="Times New Roman" w:eastAsia="Times New Roman" w:hAnsi="Times New Roman" w:cs="Times New Roman"/>
                <w:bCs/>
                <w:sz w:val="24"/>
                <w:szCs w:val="24"/>
                <w:vertAlign w:val="subscript"/>
                <w:lang w:val="kk-KZ" w:eastAsia="ru-RU"/>
              </w:rPr>
              <w:t>2</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sz w:val="24"/>
                <w:szCs w:val="24"/>
                <w:lang w:val="kk-KZ" w:eastAsia="ru-RU"/>
              </w:rPr>
            </w:pPr>
            <w:r w:rsidRPr="00774498">
              <w:rPr>
                <w:rFonts w:ascii="Times New Roman" w:eastAsia="Times New Roman" w:hAnsi="Times New Roman" w:cs="Times New Roman"/>
                <w:bCs/>
                <w:sz w:val="24"/>
                <w:szCs w:val="24"/>
                <w:lang w:val="kk-KZ" w:eastAsia="ru-RU"/>
              </w:rPr>
              <w:t>l</w:t>
            </w:r>
            <w:r w:rsidRPr="00774498">
              <w:rPr>
                <w:rFonts w:ascii="Times New Roman" w:eastAsia="Times New Roman" w:hAnsi="Times New Roman" w:cs="Times New Roman"/>
                <w:bCs/>
                <w:sz w:val="24"/>
                <w:szCs w:val="24"/>
                <w:vertAlign w:val="subscript"/>
                <w:lang w:val="kk-KZ" w:eastAsia="ru-RU"/>
              </w:rPr>
              <w:t>3</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sz w:val="24"/>
                <w:szCs w:val="24"/>
                <w:lang w:val="kk-KZ" w:eastAsia="ru-RU"/>
              </w:rPr>
            </w:pPr>
            <w:r w:rsidRPr="00774498">
              <w:rPr>
                <w:rFonts w:ascii="Times New Roman" w:eastAsia="Times New Roman" w:hAnsi="Times New Roman" w:cs="Times New Roman"/>
                <w:bCs/>
                <w:sz w:val="24"/>
                <w:szCs w:val="24"/>
                <w:lang w:val="kk-KZ" w:eastAsia="ru-RU"/>
              </w:rPr>
              <w:t>l</w:t>
            </w:r>
            <w:r w:rsidRPr="00774498">
              <w:rPr>
                <w:rFonts w:ascii="Times New Roman" w:eastAsia="Times New Roman" w:hAnsi="Times New Roman" w:cs="Times New Roman"/>
                <w:bCs/>
                <w:sz w:val="24"/>
                <w:szCs w:val="24"/>
                <w:vertAlign w:val="subscript"/>
                <w:lang w:val="kk-KZ" w:eastAsia="ru-RU"/>
              </w:rPr>
              <w:t>4</w:t>
            </w:r>
          </w:p>
        </w:tc>
      </w:tr>
      <w:tr w:rsidR="0025723A" w:rsidRPr="00937463" w:rsidTr="00505739">
        <w:trPr>
          <w:trHeight w:val="60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3</w:t>
            </w:r>
          </w:p>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 </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4D4CF9" w:rsidRDefault="0025723A" w:rsidP="00505739">
            <w:pPr>
              <w:spacing w:after="0" w:line="240" w:lineRule="auto"/>
              <w:jc w:val="center"/>
              <w:rPr>
                <w:rFonts w:ascii="Times New Roman" w:eastAsia="Times New Roman" w:hAnsi="Times New Roman" w:cs="Times New Roman"/>
                <w:sz w:val="24"/>
                <w:szCs w:val="24"/>
                <w:u w:val="single"/>
                <w:lang w:eastAsia="ru-RU"/>
              </w:rPr>
            </w:pPr>
            <w:r w:rsidRPr="004D4CF9">
              <w:rPr>
                <w:rFonts w:ascii="Times New Roman" w:eastAsia="Times New Roman" w:hAnsi="Times New Roman" w:cs="Times New Roman"/>
                <w:sz w:val="24"/>
                <w:szCs w:val="24"/>
                <w:u w:val="single"/>
                <w:lang w:eastAsia="ru-RU"/>
              </w:rPr>
              <w:t xml:space="preserve">   9,2-11,4</w:t>
            </w:r>
            <w:r w:rsidRPr="004D4CF9">
              <w:rPr>
                <w:rFonts w:ascii="Times New Roman" w:eastAsia="Times New Roman" w:hAnsi="Times New Roman" w:cs="Times New Roman"/>
                <w:sz w:val="24"/>
                <w:szCs w:val="24"/>
                <w:lang w:eastAsia="ru-RU"/>
              </w:rPr>
              <w:t>_</w:t>
            </w:r>
          </w:p>
          <w:p w:rsidR="0025723A" w:rsidRPr="00937463" w:rsidRDefault="0025723A" w:rsidP="004D4CF9">
            <w:pPr>
              <w:spacing w:after="0" w:line="240" w:lineRule="auto"/>
              <w:jc w:val="center"/>
              <w:rPr>
                <w:rFonts w:ascii="Times New Roman" w:eastAsia="Times New Roman" w:hAnsi="Times New Roman" w:cs="Times New Roman"/>
                <w:color w:val="000000"/>
                <w:sz w:val="24"/>
                <w:szCs w:val="24"/>
                <w:lang w:eastAsia="ru-RU"/>
              </w:rPr>
            </w:pPr>
            <w:r w:rsidRPr="004D4CF9">
              <w:rPr>
                <w:rFonts w:ascii="Times New Roman" w:eastAsia="Times New Roman" w:hAnsi="Times New Roman" w:cs="Times New Roman"/>
                <w:sz w:val="24"/>
                <w:szCs w:val="24"/>
                <w:lang w:eastAsia="ru-RU"/>
              </w:rPr>
              <w:t>10,2±0,</w:t>
            </w:r>
            <w:r w:rsidR="004D4CF9">
              <w:rPr>
                <w:rFonts w:ascii="Times New Roman" w:eastAsia="Times New Roman" w:hAnsi="Times New Roman" w:cs="Times New Roman"/>
                <w:sz w:val="24"/>
                <w:szCs w:val="24"/>
                <w:lang w:eastAsia="ru-RU"/>
              </w:rPr>
              <w:t>24</w:t>
            </w:r>
            <w:r w:rsidRPr="004D4CF9">
              <w:rPr>
                <w:rFonts w:ascii="Times New Roman" w:eastAsia="Times New Roman" w:hAnsi="Times New Roman" w:cs="Times New Roman"/>
                <w:sz w:val="24"/>
                <w:szCs w:val="24"/>
                <w:lang w:eastAsia="ru-RU"/>
              </w:rPr>
              <w:t>(0,80)</w:t>
            </w:r>
            <w:r w:rsidR="004D4CF9">
              <w:rPr>
                <w:rFonts w:ascii="Times New Roman" w:eastAsia="Times New Roman" w:hAnsi="Times New Roman" w:cs="Times New Roman"/>
                <w:sz w:val="24"/>
                <w:szCs w:val="24"/>
                <w:lang w:eastAsia="ru-RU"/>
              </w:rPr>
              <w:t xml:space="preserve"> </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8646DC"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Pr>
                <w:rFonts w:ascii="Times New Roman" w:eastAsia="Times New Roman" w:hAnsi="Times New Roman" w:cs="Times New Roman"/>
                <w:color w:val="000000"/>
                <w:sz w:val="24"/>
                <w:szCs w:val="24"/>
                <w:u w:val="single"/>
                <w:lang w:eastAsia="ru-RU"/>
              </w:rPr>
              <w:t xml:space="preserve">  </w:t>
            </w:r>
            <w:r w:rsidRPr="00937463">
              <w:rPr>
                <w:rFonts w:ascii="Times New Roman" w:eastAsia="Times New Roman" w:hAnsi="Times New Roman" w:cs="Times New Roman"/>
                <w:color w:val="000000"/>
                <w:sz w:val="24"/>
                <w:szCs w:val="24"/>
                <w:u w:val="single"/>
                <w:lang w:eastAsia="ru-RU"/>
              </w:rPr>
              <w:t>17,3-20,9</w:t>
            </w:r>
            <w:r w:rsidRPr="00DA0357">
              <w:rPr>
                <w:rFonts w:ascii="Times New Roman" w:eastAsia="Times New Roman" w:hAnsi="Times New Roman" w:cs="Times New Roman"/>
                <w:color w:val="000000"/>
                <w:sz w:val="24"/>
                <w:szCs w:val="24"/>
                <w:lang w:eastAsia="ru-RU"/>
              </w:rPr>
              <w:t>_</w:t>
            </w:r>
          </w:p>
          <w:p w:rsidR="0025723A" w:rsidRPr="00937463" w:rsidRDefault="0025723A" w:rsidP="004D4CF9">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18,6</w:t>
            </w:r>
            <w:r>
              <w:rPr>
                <w:rFonts w:ascii="Times New Roman" w:eastAsia="Times New Roman" w:hAnsi="Times New Roman" w:cs="Times New Roman"/>
                <w:color w:val="000000"/>
                <w:sz w:val="24"/>
                <w:szCs w:val="24"/>
                <w:lang w:eastAsia="ru-RU"/>
              </w:rPr>
              <w:t>±0,</w:t>
            </w:r>
            <w:r w:rsidR="004D4CF9">
              <w:rPr>
                <w:rFonts w:ascii="Times New Roman" w:eastAsia="Times New Roman" w:hAnsi="Times New Roman" w:cs="Times New Roman"/>
                <w:color w:val="000000"/>
                <w:sz w:val="24"/>
                <w:szCs w:val="24"/>
                <w:lang w:eastAsia="ru-RU"/>
              </w:rPr>
              <w:t>35</w:t>
            </w:r>
            <w:r>
              <w:rPr>
                <w:rFonts w:ascii="Times New Roman" w:eastAsia="Times New Roman" w:hAnsi="Times New Roman" w:cs="Times New Roman"/>
                <w:color w:val="000000"/>
                <w:sz w:val="24"/>
                <w:szCs w:val="24"/>
                <w:lang w:eastAsia="ru-RU"/>
              </w:rPr>
              <w:t>(1,16)</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8646DC"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Pr>
                <w:rFonts w:ascii="Times New Roman" w:eastAsia="Times New Roman" w:hAnsi="Times New Roman" w:cs="Times New Roman"/>
                <w:color w:val="000000"/>
                <w:sz w:val="24"/>
                <w:szCs w:val="24"/>
                <w:u w:val="single"/>
                <w:lang w:eastAsia="ru-RU"/>
              </w:rPr>
              <w:t xml:space="preserve">  </w:t>
            </w:r>
            <w:r w:rsidRPr="00937463">
              <w:rPr>
                <w:rFonts w:ascii="Times New Roman" w:eastAsia="Times New Roman" w:hAnsi="Times New Roman" w:cs="Times New Roman"/>
                <w:color w:val="000000"/>
                <w:sz w:val="24"/>
                <w:szCs w:val="24"/>
                <w:u w:val="single"/>
                <w:lang w:eastAsia="ru-RU"/>
              </w:rPr>
              <w:t>25,0-30,0</w:t>
            </w:r>
            <w:r w:rsidRPr="00DA0357">
              <w:rPr>
                <w:rFonts w:ascii="Times New Roman" w:eastAsia="Times New Roman" w:hAnsi="Times New Roman" w:cs="Times New Roman"/>
                <w:color w:val="000000"/>
                <w:sz w:val="24"/>
                <w:szCs w:val="24"/>
                <w:lang w:eastAsia="ru-RU"/>
              </w:rPr>
              <w:t>_</w:t>
            </w:r>
          </w:p>
          <w:p w:rsidR="0025723A" w:rsidRPr="00937463" w:rsidRDefault="0025723A" w:rsidP="004D4CF9">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27,0</w:t>
            </w:r>
            <w:r>
              <w:rPr>
                <w:rFonts w:ascii="Times New Roman" w:eastAsia="Times New Roman" w:hAnsi="Times New Roman" w:cs="Times New Roman"/>
                <w:color w:val="000000"/>
                <w:sz w:val="24"/>
                <w:szCs w:val="24"/>
                <w:lang w:eastAsia="ru-RU"/>
              </w:rPr>
              <w:t>±</w:t>
            </w:r>
            <w:r w:rsidR="004D4CF9">
              <w:rPr>
                <w:rFonts w:ascii="Times New Roman" w:eastAsia="Times New Roman" w:hAnsi="Times New Roman" w:cs="Times New Roman"/>
                <w:color w:val="000000"/>
                <w:sz w:val="24"/>
                <w:szCs w:val="24"/>
                <w:lang w:eastAsia="ru-RU"/>
              </w:rPr>
              <w:t>0</w:t>
            </w:r>
            <w:r>
              <w:rPr>
                <w:rFonts w:ascii="Times New Roman" w:eastAsia="Times New Roman" w:hAnsi="Times New Roman" w:cs="Times New Roman"/>
                <w:color w:val="000000"/>
                <w:sz w:val="24"/>
                <w:szCs w:val="24"/>
                <w:lang w:eastAsia="ru-RU"/>
              </w:rPr>
              <w:t>,</w:t>
            </w:r>
            <w:r w:rsidR="004D4CF9">
              <w:rPr>
                <w:rFonts w:ascii="Times New Roman" w:eastAsia="Times New Roman" w:hAnsi="Times New Roman" w:cs="Times New Roman"/>
                <w:color w:val="000000"/>
                <w:sz w:val="24"/>
                <w:szCs w:val="24"/>
                <w:lang w:eastAsia="ru-RU"/>
              </w:rPr>
              <w:t>58</w:t>
            </w:r>
            <w:r>
              <w:rPr>
                <w:rFonts w:ascii="Times New Roman" w:eastAsia="Times New Roman" w:hAnsi="Times New Roman" w:cs="Times New Roman"/>
                <w:color w:val="000000"/>
                <w:sz w:val="24"/>
                <w:szCs w:val="24"/>
                <w:lang w:eastAsia="ru-RU"/>
              </w:rPr>
              <w:t>(1,92)</w:t>
            </w:r>
          </w:p>
        </w:tc>
        <w:tc>
          <w:tcPr>
            <w:tcW w:w="988" w:type="pct"/>
            <w:tcBorders>
              <w:top w:val="single" w:sz="4" w:space="0" w:color="auto"/>
              <w:left w:val="nil"/>
              <w:bottom w:val="single" w:sz="4" w:space="0" w:color="auto"/>
              <w:right w:val="single" w:sz="4" w:space="0" w:color="auto"/>
            </w:tcBorders>
            <w:shd w:val="clear" w:color="auto" w:fill="auto"/>
            <w:noWrap/>
            <w:vAlign w:val="center"/>
            <w:hideMark/>
          </w:tcPr>
          <w:p w:rsidR="0025723A" w:rsidRPr="00937463" w:rsidRDefault="0025723A" w:rsidP="00505739">
            <w:pPr>
              <w:spacing w:after="0" w:line="240" w:lineRule="auto"/>
              <w:jc w:val="center"/>
              <w:rPr>
                <w:rFonts w:ascii="Times New Roman" w:eastAsia="Times New Roman" w:hAnsi="Times New Roman" w:cs="Times New Roman"/>
                <w:color w:val="FF0000"/>
                <w:sz w:val="24"/>
                <w:szCs w:val="24"/>
                <w:lang w:eastAsia="ru-RU"/>
              </w:rPr>
            </w:pPr>
            <w:r w:rsidRPr="004530B9">
              <w:rPr>
                <w:rFonts w:ascii="Times New Roman" w:eastAsia="Times New Roman" w:hAnsi="Times New Roman" w:cs="Times New Roman"/>
                <w:sz w:val="24"/>
                <w:szCs w:val="24"/>
                <w:lang w:eastAsia="ru-RU"/>
              </w:rPr>
              <w:t>-</w:t>
            </w:r>
          </w:p>
        </w:tc>
      </w:tr>
      <w:tr w:rsidR="0025723A" w:rsidRPr="00937463" w:rsidTr="00505739">
        <w:trPr>
          <w:trHeight w:val="58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4</w:t>
            </w:r>
          </w:p>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 </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4818D7" w:rsidRDefault="0025723A" w:rsidP="00505739">
            <w:pPr>
              <w:spacing w:after="0" w:line="240" w:lineRule="auto"/>
              <w:jc w:val="center"/>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   </w:t>
            </w:r>
            <w:r w:rsidRPr="00937463">
              <w:rPr>
                <w:rFonts w:ascii="Times New Roman" w:eastAsia="Times New Roman" w:hAnsi="Times New Roman" w:cs="Times New Roman"/>
                <w:sz w:val="24"/>
                <w:szCs w:val="24"/>
                <w:u w:val="single"/>
                <w:lang w:eastAsia="ru-RU"/>
              </w:rPr>
              <w:t>9,7-13,2</w:t>
            </w:r>
            <w:r w:rsidRPr="00DA0357">
              <w:rPr>
                <w:rFonts w:ascii="Times New Roman" w:eastAsia="Times New Roman" w:hAnsi="Times New Roman" w:cs="Times New Roman"/>
                <w:sz w:val="24"/>
                <w:szCs w:val="24"/>
                <w:lang w:eastAsia="ru-RU"/>
              </w:rPr>
              <w:t>_</w:t>
            </w:r>
          </w:p>
          <w:p w:rsidR="0025723A" w:rsidRPr="00937463" w:rsidRDefault="0025723A" w:rsidP="004D4CF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11,2</w:t>
            </w:r>
            <w:r>
              <w:rPr>
                <w:rFonts w:ascii="Times New Roman" w:eastAsia="Times New Roman" w:hAnsi="Times New Roman" w:cs="Times New Roman"/>
                <w:sz w:val="24"/>
                <w:szCs w:val="24"/>
                <w:lang w:eastAsia="ru-RU"/>
              </w:rPr>
              <w:t>±</w:t>
            </w:r>
            <w:r w:rsidR="004D4CF9">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w:t>
            </w:r>
            <w:r w:rsidR="004D4CF9">
              <w:rPr>
                <w:rFonts w:ascii="Times New Roman" w:eastAsia="Times New Roman" w:hAnsi="Times New Roman" w:cs="Times New Roman"/>
                <w:sz w:val="24"/>
                <w:szCs w:val="24"/>
                <w:lang w:eastAsia="ru-RU"/>
              </w:rPr>
              <w:t>37</w:t>
            </w:r>
            <w:r>
              <w:rPr>
                <w:rFonts w:ascii="Times New Roman" w:eastAsia="Times New Roman" w:hAnsi="Times New Roman" w:cs="Times New Roman"/>
                <w:sz w:val="24"/>
                <w:szCs w:val="24"/>
                <w:lang w:eastAsia="ru-RU"/>
              </w:rPr>
              <w:t>(1,28)</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4818D7" w:rsidRDefault="0025723A" w:rsidP="00505739">
            <w:pPr>
              <w:spacing w:after="0" w:line="240" w:lineRule="auto"/>
              <w:jc w:val="center"/>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  </w:t>
            </w:r>
            <w:r w:rsidRPr="00937463">
              <w:rPr>
                <w:rFonts w:ascii="Times New Roman" w:eastAsia="Times New Roman" w:hAnsi="Times New Roman" w:cs="Times New Roman"/>
                <w:sz w:val="24"/>
                <w:szCs w:val="24"/>
                <w:u w:val="single"/>
                <w:lang w:eastAsia="ru-RU"/>
              </w:rPr>
              <w:t>1</w:t>
            </w:r>
            <w:r>
              <w:rPr>
                <w:rFonts w:ascii="Times New Roman" w:eastAsia="Times New Roman" w:hAnsi="Times New Roman" w:cs="Times New Roman"/>
                <w:sz w:val="24"/>
                <w:szCs w:val="24"/>
                <w:u w:val="single"/>
                <w:lang w:eastAsia="ru-RU"/>
              </w:rPr>
              <w:t>7</w:t>
            </w:r>
            <w:r w:rsidRPr="00937463">
              <w:rPr>
                <w:rFonts w:ascii="Times New Roman" w:eastAsia="Times New Roman" w:hAnsi="Times New Roman" w:cs="Times New Roman"/>
                <w:sz w:val="24"/>
                <w:szCs w:val="24"/>
                <w:u w:val="single"/>
                <w:lang w:eastAsia="ru-RU"/>
              </w:rPr>
              <w:t>,</w:t>
            </w:r>
            <w:r>
              <w:rPr>
                <w:rFonts w:ascii="Times New Roman" w:eastAsia="Times New Roman" w:hAnsi="Times New Roman" w:cs="Times New Roman"/>
                <w:sz w:val="24"/>
                <w:szCs w:val="24"/>
                <w:u w:val="single"/>
                <w:lang w:eastAsia="ru-RU"/>
              </w:rPr>
              <w:t>3</w:t>
            </w:r>
            <w:r w:rsidRPr="00937463">
              <w:rPr>
                <w:rFonts w:ascii="Times New Roman" w:eastAsia="Times New Roman" w:hAnsi="Times New Roman" w:cs="Times New Roman"/>
                <w:sz w:val="24"/>
                <w:szCs w:val="24"/>
                <w:u w:val="single"/>
                <w:lang w:eastAsia="ru-RU"/>
              </w:rPr>
              <w:t>-20,3</w:t>
            </w:r>
            <w:r w:rsidRPr="00DA0357">
              <w:rPr>
                <w:rFonts w:ascii="Times New Roman" w:eastAsia="Times New Roman" w:hAnsi="Times New Roman" w:cs="Times New Roman"/>
                <w:sz w:val="24"/>
                <w:szCs w:val="24"/>
                <w:lang w:eastAsia="ru-RU"/>
              </w:rPr>
              <w:t>_</w:t>
            </w:r>
          </w:p>
          <w:p w:rsidR="0025723A" w:rsidRPr="00937463" w:rsidRDefault="0025723A" w:rsidP="004D4CF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19,</w:t>
            </w:r>
            <w:r>
              <w:rPr>
                <w:rFonts w:ascii="Times New Roman" w:eastAsia="Times New Roman" w:hAnsi="Times New Roman" w:cs="Times New Roman"/>
                <w:sz w:val="24"/>
                <w:szCs w:val="24"/>
                <w:lang w:eastAsia="ru-RU"/>
              </w:rPr>
              <w:t>2±0,</w:t>
            </w:r>
            <w:r w:rsidR="004D4CF9">
              <w:rPr>
                <w:rFonts w:ascii="Times New Roman" w:eastAsia="Times New Roman" w:hAnsi="Times New Roman" w:cs="Times New Roman"/>
                <w:sz w:val="24"/>
                <w:szCs w:val="24"/>
                <w:lang w:eastAsia="ru-RU"/>
              </w:rPr>
              <w:t>24</w:t>
            </w:r>
            <w:r>
              <w:rPr>
                <w:rFonts w:ascii="Times New Roman" w:eastAsia="Times New Roman" w:hAnsi="Times New Roman" w:cs="Times New Roman"/>
                <w:sz w:val="24"/>
                <w:szCs w:val="24"/>
                <w:lang w:eastAsia="ru-RU"/>
              </w:rPr>
              <w:t>(0,84)</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843534" w:rsidRDefault="0025723A" w:rsidP="00505739">
            <w:pPr>
              <w:spacing w:after="0" w:line="240" w:lineRule="auto"/>
              <w:jc w:val="center"/>
              <w:rPr>
                <w:rFonts w:ascii="Times New Roman" w:eastAsia="Times New Roman" w:hAnsi="Times New Roman" w:cs="Times New Roman"/>
                <w:sz w:val="24"/>
                <w:szCs w:val="24"/>
                <w:u w:val="single"/>
                <w:lang w:val="en-US" w:eastAsia="ru-RU"/>
              </w:rPr>
            </w:pPr>
            <w:r>
              <w:rPr>
                <w:rFonts w:ascii="Times New Roman" w:eastAsia="Times New Roman" w:hAnsi="Times New Roman" w:cs="Times New Roman"/>
                <w:sz w:val="24"/>
                <w:szCs w:val="24"/>
                <w:u w:val="single"/>
                <w:lang w:eastAsia="ru-RU"/>
              </w:rPr>
              <w:t xml:space="preserve">  </w:t>
            </w:r>
            <w:r w:rsidRPr="00937463">
              <w:rPr>
                <w:rFonts w:ascii="Times New Roman" w:eastAsia="Times New Roman" w:hAnsi="Times New Roman" w:cs="Times New Roman"/>
                <w:sz w:val="24"/>
                <w:szCs w:val="24"/>
                <w:u w:val="single"/>
                <w:lang w:eastAsia="ru-RU"/>
              </w:rPr>
              <w:t>25,4-28,7</w:t>
            </w:r>
            <w:r w:rsidRPr="00DA0357">
              <w:rPr>
                <w:rFonts w:ascii="Times New Roman" w:eastAsia="Times New Roman" w:hAnsi="Times New Roman" w:cs="Times New Roman"/>
                <w:sz w:val="24"/>
                <w:szCs w:val="24"/>
                <w:lang w:eastAsia="ru-RU"/>
              </w:rPr>
              <w:t>_</w:t>
            </w:r>
          </w:p>
          <w:p w:rsidR="0025723A" w:rsidRPr="00937463" w:rsidRDefault="0025723A" w:rsidP="004D4CF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27,</w:t>
            </w:r>
            <w:r>
              <w:rPr>
                <w:rFonts w:ascii="Times New Roman" w:eastAsia="Times New Roman" w:hAnsi="Times New Roman" w:cs="Times New Roman"/>
                <w:sz w:val="24"/>
                <w:szCs w:val="24"/>
                <w:lang w:eastAsia="ru-RU"/>
              </w:rPr>
              <w:t>2±0,</w:t>
            </w:r>
            <w:r w:rsidR="004D4CF9">
              <w:rPr>
                <w:rFonts w:ascii="Times New Roman" w:eastAsia="Times New Roman" w:hAnsi="Times New Roman" w:cs="Times New Roman"/>
                <w:sz w:val="24"/>
                <w:szCs w:val="24"/>
                <w:lang w:eastAsia="ru-RU"/>
              </w:rPr>
              <w:t>27</w:t>
            </w:r>
            <w:r>
              <w:rPr>
                <w:rFonts w:ascii="Times New Roman" w:eastAsia="Times New Roman" w:hAnsi="Times New Roman" w:cs="Times New Roman"/>
                <w:sz w:val="24"/>
                <w:szCs w:val="24"/>
                <w:lang w:eastAsia="ru-RU"/>
              </w:rPr>
              <w:t>(0,95)</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4818D7" w:rsidRDefault="0025723A" w:rsidP="00505739">
            <w:pPr>
              <w:spacing w:after="0" w:line="240" w:lineRule="auto"/>
              <w:jc w:val="center"/>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  </w:t>
            </w:r>
            <w:r w:rsidRPr="00937463">
              <w:rPr>
                <w:rFonts w:ascii="Times New Roman" w:eastAsia="Times New Roman" w:hAnsi="Times New Roman" w:cs="Times New Roman"/>
                <w:sz w:val="24"/>
                <w:szCs w:val="24"/>
                <w:u w:val="single"/>
                <w:lang w:eastAsia="ru-RU"/>
              </w:rPr>
              <w:t>34,0-38,7</w:t>
            </w:r>
            <w:r w:rsidRPr="00DA0357">
              <w:rPr>
                <w:rFonts w:ascii="Times New Roman" w:eastAsia="Times New Roman" w:hAnsi="Times New Roman" w:cs="Times New Roman"/>
                <w:sz w:val="24"/>
                <w:szCs w:val="24"/>
                <w:lang w:eastAsia="ru-RU"/>
              </w:rPr>
              <w:t>_</w:t>
            </w:r>
          </w:p>
          <w:p w:rsidR="0025723A" w:rsidRPr="00937463" w:rsidRDefault="0025723A" w:rsidP="004D4CF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36,5</w:t>
            </w:r>
            <w:r>
              <w:rPr>
                <w:rFonts w:ascii="Times New Roman" w:eastAsia="Times New Roman" w:hAnsi="Times New Roman" w:cs="Times New Roman"/>
                <w:sz w:val="24"/>
                <w:szCs w:val="24"/>
                <w:lang w:eastAsia="ru-RU"/>
              </w:rPr>
              <w:t>±</w:t>
            </w:r>
            <w:r w:rsidR="004D4CF9">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w:t>
            </w:r>
            <w:r w:rsidR="004D4CF9">
              <w:rPr>
                <w:rFonts w:ascii="Times New Roman" w:eastAsia="Times New Roman" w:hAnsi="Times New Roman" w:cs="Times New Roman"/>
                <w:sz w:val="24"/>
                <w:szCs w:val="24"/>
                <w:lang w:eastAsia="ru-RU"/>
              </w:rPr>
              <w:t>54</w:t>
            </w:r>
            <w:r>
              <w:rPr>
                <w:rFonts w:ascii="Times New Roman" w:eastAsia="Times New Roman" w:hAnsi="Times New Roman" w:cs="Times New Roman"/>
                <w:sz w:val="24"/>
                <w:szCs w:val="24"/>
                <w:lang w:eastAsia="ru-RU"/>
              </w:rPr>
              <w:t>(1,87)</w:t>
            </w:r>
          </w:p>
        </w:tc>
      </w:tr>
      <w:tr w:rsidR="0025723A" w:rsidRPr="00937463" w:rsidTr="00505739">
        <w:trPr>
          <w:trHeight w:val="61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5</w:t>
            </w:r>
          </w:p>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30238C" w:rsidRDefault="0025723A" w:rsidP="00505739">
            <w:pPr>
              <w:spacing w:after="0" w:line="240" w:lineRule="auto"/>
              <w:jc w:val="center"/>
              <w:rPr>
                <w:rFonts w:ascii="Times New Roman" w:eastAsia="Times New Roman" w:hAnsi="Times New Roman" w:cs="Times New Roman"/>
                <w:sz w:val="24"/>
                <w:szCs w:val="24"/>
                <w:u w:val="single"/>
                <w:lang w:eastAsia="ru-RU"/>
              </w:rPr>
            </w:pPr>
            <w:r w:rsidRPr="0030238C">
              <w:rPr>
                <w:rFonts w:ascii="Times New Roman" w:eastAsia="Times New Roman" w:hAnsi="Times New Roman" w:cs="Times New Roman"/>
                <w:sz w:val="24"/>
                <w:szCs w:val="24"/>
                <w:u w:val="single"/>
                <w:lang w:eastAsia="ru-RU"/>
              </w:rPr>
              <w:t xml:space="preserve">  9,1-1</w:t>
            </w:r>
            <w:r>
              <w:rPr>
                <w:rFonts w:ascii="Times New Roman" w:eastAsia="Times New Roman" w:hAnsi="Times New Roman" w:cs="Times New Roman"/>
                <w:sz w:val="24"/>
                <w:szCs w:val="24"/>
                <w:u w:val="single"/>
                <w:lang w:eastAsia="ru-RU"/>
              </w:rPr>
              <w:t>2</w:t>
            </w:r>
            <w:r w:rsidRPr="0030238C">
              <w:rPr>
                <w:rFonts w:ascii="Times New Roman" w:eastAsia="Times New Roman" w:hAnsi="Times New Roman" w:cs="Times New Roman"/>
                <w:sz w:val="24"/>
                <w:szCs w:val="24"/>
                <w:u w:val="single"/>
                <w:lang w:eastAsia="ru-RU"/>
              </w:rPr>
              <w:t>,</w:t>
            </w:r>
            <w:r>
              <w:rPr>
                <w:rFonts w:ascii="Times New Roman" w:eastAsia="Times New Roman" w:hAnsi="Times New Roman" w:cs="Times New Roman"/>
                <w:sz w:val="24"/>
                <w:szCs w:val="24"/>
                <w:u w:val="single"/>
                <w:lang w:eastAsia="ru-RU"/>
              </w:rPr>
              <w:t>1</w:t>
            </w:r>
            <w:r w:rsidRPr="0030238C">
              <w:rPr>
                <w:rFonts w:ascii="Times New Roman" w:eastAsia="Times New Roman" w:hAnsi="Times New Roman" w:cs="Times New Roman"/>
                <w:sz w:val="24"/>
                <w:szCs w:val="24"/>
                <w:lang w:eastAsia="ru-RU"/>
              </w:rPr>
              <w:t>_</w:t>
            </w:r>
          </w:p>
          <w:p w:rsidR="0025723A" w:rsidRPr="00467070" w:rsidRDefault="0025723A" w:rsidP="005A1864">
            <w:pPr>
              <w:spacing w:after="0" w:line="240" w:lineRule="auto"/>
              <w:jc w:val="center"/>
              <w:rPr>
                <w:rFonts w:ascii="Times New Roman" w:eastAsia="Times New Roman" w:hAnsi="Times New Roman" w:cs="Times New Roman"/>
                <w:sz w:val="24"/>
                <w:szCs w:val="24"/>
                <w:highlight w:val="yellow"/>
                <w:lang w:eastAsia="ru-RU"/>
              </w:rPr>
            </w:pPr>
            <w:r w:rsidRPr="0030238C">
              <w:rPr>
                <w:rFonts w:ascii="Times New Roman" w:eastAsia="Times New Roman" w:hAnsi="Times New Roman" w:cs="Times New Roman"/>
                <w:sz w:val="24"/>
                <w:szCs w:val="24"/>
                <w:lang w:eastAsia="ru-RU"/>
              </w:rPr>
              <w:t>10,</w:t>
            </w:r>
            <w:r>
              <w:rPr>
                <w:rFonts w:ascii="Times New Roman" w:eastAsia="Times New Roman" w:hAnsi="Times New Roman" w:cs="Times New Roman"/>
                <w:sz w:val="24"/>
                <w:szCs w:val="24"/>
                <w:lang w:eastAsia="ru-RU"/>
              </w:rPr>
              <w:t>1</w:t>
            </w:r>
            <w:r w:rsidRPr="0030238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0</w:t>
            </w:r>
            <w:r w:rsidRPr="0030238C">
              <w:rPr>
                <w:rFonts w:ascii="Times New Roman" w:eastAsia="Times New Roman" w:hAnsi="Times New Roman" w:cs="Times New Roman"/>
                <w:sz w:val="24"/>
                <w:szCs w:val="24"/>
                <w:lang w:eastAsia="ru-RU"/>
              </w:rPr>
              <w:t>,</w:t>
            </w:r>
            <w:r w:rsidR="005A1864">
              <w:rPr>
                <w:rFonts w:ascii="Times New Roman" w:eastAsia="Times New Roman" w:hAnsi="Times New Roman" w:cs="Times New Roman"/>
                <w:sz w:val="24"/>
                <w:szCs w:val="24"/>
                <w:lang w:eastAsia="ru-RU"/>
              </w:rPr>
              <w:t>67</w:t>
            </w:r>
            <w:r w:rsidRPr="0030238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w:t>
            </w:r>
            <w:r w:rsidRPr="0030238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34</w:t>
            </w:r>
            <w:r w:rsidRPr="0030238C">
              <w:rPr>
                <w:rFonts w:ascii="Times New Roman" w:eastAsia="Times New Roman" w:hAnsi="Times New Roman" w:cs="Times New Roman"/>
                <w:sz w:val="24"/>
                <w:szCs w:val="24"/>
                <w:lang w:eastAsia="ru-RU"/>
              </w:rPr>
              <w:t>)</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30238C" w:rsidRDefault="0025723A" w:rsidP="00505739">
            <w:pPr>
              <w:spacing w:after="0" w:line="240" w:lineRule="auto"/>
              <w:jc w:val="center"/>
              <w:rPr>
                <w:rFonts w:ascii="Times New Roman" w:eastAsia="Times New Roman" w:hAnsi="Times New Roman" w:cs="Times New Roman"/>
                <w:sz w:val="24"/>
                <w:szCs w:val="24"/>
                <w:u w:val="single"/>
                <w:lang w:eastAsia="ru-RU"/>
              </w:rPr>
            </w:pPr>
            <w:r w:rsidRPr="0030238C">
              <w:rPr>
                <w:rFonts w:ascii="Times New Roman" w:eastAsia="Times New Roman" w:hAnsi="Times New Roman" w:cs="Times New Roman"/>
                <w:sz w:val="24"/>
                <w:szCs w:val="24"/>
                <w:u w:val="single"/>
                <w:lang w:eastAsia="ru-RU"/>
              </w:rPr>
              <w:t xml:space="preserve">  17,6-19,1</w:t>
            </w:r>
            <w:r w:rsidRPr="0030238C">
              <w:rPr>
                <w:rFonts w:ascii="Times New Roman" w:eastAsia="Times New Roman" w:hAnsi="Times New Roman" w:cs="Times New Roman"/>
                <w:sz w:val="24"/>
                <w:szCs w:val="24"/>
                <w:lang w:eastAsia="ru-RU"/>
              </w:rPr>
              <w:t>_</w:t>
            </w:r>
          </w:p>
          <w:p w:rsidR="0025723A" w:rsidRPr="00467070" w:rsidRDefault="0025723A" w:rsidP="005A1864">
            <w:pPr>
              <w:spacing w:after="0" w:line="240" w:lineRule="auto"/>
              <w:jc w:val="center"/>
              <w:rPr>
                <w:rFonts w:ascii="Times New Roman" w:eastAsia="Times New Roman" w:hAnsi="Times New Roman" w:cs="Times New Roman"/>
                <w:sz w:val="24"/>
                <w:szCs w:val="24"/>
                <w:highlight w:val="yellow"/>
                <w:lang w:eastAsia="ru-RU"/>
              </w:rPr>
            </w:pPr>
            <w:r w:rsidRPr="0030238C">
              <w:rPr>
                <w:rFonts w:ascii="Times New Roman" w:eastAsia="Times New Roman" w:hAnsi="Times New Roman" w:cs="Times New Roman"/>
                <w:sz w:val="24"/>
                <w:szCs w:val="24"/>
                <w:lang w:eastAsia="ru-RU"/>
              </w:rPr>
              <w:t>18,2±0,</w:t>
            </w:r>
            <w:r w:rsidR="005A1864">
              <w:rPr>
                <w:rFonts w:ascii="Times New Roman" w:eastAsia="Times New Roman" w:hAnsi="Times New Roman" w:cs="Times New Roman"/>
                <w:sz w:val="24"/>
                <w:szCs w:val="24"/>
                <w:lang w:eastAsia="ru-RU"/>
              </w:rPr>
              <w:t>36</w:t>
            </w:r>
            <w:r w:rsidRPr="0030238C">
              <w:rPr>
                <w:rFonts w:ascii="Times New Roman" w:eastAsia="Times New Roman" w:hAnsi="Times New Roman" w:cs="Times New Roman"/>
                <w:sz w:val="24"/>
                <w:szCs w:val="24"/>
                <w:lang w:eastAsia="ru-RU"/>
              </w:rPr>
              <w:t>(0,73)</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A27F07" w:rsidRDefault="0025723A" w:rsidP="00505739">
            <w:pPr>
              <w:spacing w:after="0" w:line="240" w:lineRule="auto"/>
              <w:jc w:val="center"/>
              <w:rPr>
                <w:rFonts w:ascii="Times New Roman" w:eastAsia="Times New Roman" w:hAnsi="Times New Roman" w:cs="Times New Roman"/>
                <w:sz w:val="24"/>
                <w:szCs w:val="24"/>
                <w:u w:val="single"/>
                <w:lang w:eastAsia="ru-RU"/>
              </w:rPr>
            </w:pPr>
            <w:r w:rsidRPr="0030238C">
              <w:rPr>
                <w:rFonts w:ascii="Times New Roman" w:eastAsia="Times New Roman" w:hAnsi="Times New Roman" w:cs="Times New Roman"/>
                <w:sz w:val="24"/>
                <w:szCs w:val="24"/>
                <w:u w:val="single"/>
                <w:lang w:eastAsia="ru-RU"/>
              </w:rPr>
              <w:t xml:space="preserve">  </w:t>
            </w:r>
            <w:r w:rsidRPr="00A27F07">
              <w:rPr>
                <w:rFonts w:ascii="Times New Roman" w:eastAsia="Times New Roman" w:hAnsi="Times New Roman" w:cs="Times New Roman"/>
                <w:sz w:val="24"/>
                <w:szCs w:val="24"/>
                <w:u w:val="single"/>
                <w:lang w:eastAsia="ru-RU"/>
              </w:rPr>
              <w:t>25,1-27,6</w:t>
            </w:r>
            <w:r w:rsidRPr="00A27F07">
              <w:rPr>
                <w:rFonts w:ascii="Times New Roman" w:eastAsia="Times New Roman" w:hAnsi="Times New Roman" w:cs="Times New Roman"/>
                <w:sz w:val="24"/>
                <w:szCs w:val="24"/>
                <w:lang w:eastAsia="ru-RU"/>
              </w:rPr>
              <w:t>_</w:t>
            </w:r>
          </w:p>
          <w:p w:rsidR="0025723A" w:rsidRPr="00467070" w:rsidRDefault="0025723A" w:rsidP="005A1864">
            <w:pPr>
              <w:spacing w:after="0" w:line="240" w:lineRule="auto"/>
              <w:jc w:val="center"/>
              <w:rPr>
                <w:rFonts w:ascii="Times New Roman" w:eastAsia="Times New Roman" w:hAnsi="Times New Roman" w:cs="Times New Roman"/>
                <w:sz w:val="24"/>
                <w:szCs w:val="24"/>
                <w:highlight w:val="yellow"/>
                <w:lang w:eastAsia="ru-RU"/>
              </w:rPr>
            </w:pPr>
            <w:r w:rsidRPr="00A27F07">
              <w:rPr>
                <w:rFonts w:ascii="Times New Roman" w:eastAsia="Times New Roman" w:hAnsi="Times New Roman" w:cs="Times New Roman"/>
                <w:sz w:val="24"/>
                <w:szCs w:val="24"/>
                <w:lang w:eastAsia="ru-RU"/>
              </w:rPr>
              <w:t>25,9±0,</w:t>
            </w:r>
            <w:r w:rsidR="005A1864">
              <w:rPr>
                <w:rFonts w:ascii="Times New Roman" w:eastAsia="Times New Roman" w:hAnsi="Times New Roman" w:cs="Times New Roman"/>
                <w:sz w:val="24"/>
                <w:szCs w:val="24"/>
                <w:lang w:eastAsia="ru-RU"/>
              </w:rPr>
              <w:t>5</w:t>
            </w:r>
            <w:r w:rsidRPr="00A27F07">
              <w:rPr>
                <w:rFonts w:ascii="Times New Roman" w:eastAsia="Times New Roman" w:hAnsi="Times New Roman" w:cs="Times New Roman"/>
                <w:sz w:val="24"/>
                <w:szCs w:val="24"/>
                <w:lang w:eastAsia="ru-RU"/>
              </w:rPr>
              <w:t>9(1,19)</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30238C" w:rsidRDefault="0025723A" w:rsidP="00505739">
            <w:pPr>
              <w:spacing w:after="0" w:line="240" w:lineRule="auto"/>
              <w:jc w:val="center"/>
              <w:rPr>
                <w:rFonts w:ascii="Times New Roman" w:eastAsia="Times New Roman" w:hAnsi="Times New Roman" w:cs="Times New Roman"/>
                <w:sz w:val="24"/>
                <w:szCs w:val="24"/>
                <w:u w:val="single"/>
                <w:lang w:eastAsia="ru-RU"/>
              </w:rPr>
            </w:pPr>
            <w:r w:rsidRPr="0030238C">
              <w:rPr>
                <w:rFonts w:ascii="Times New Roman" w:eastAsia="Times New Roman" w:hAnsi="Times New Roman" w:cs="Times New Roman"/>
                <w:sz w:val="24"/>
                <w:szCs w:val="24"/>
                <w:u w:val="single"/>
                <w:lang w:eastAsia="ru-RU"/>
              </w:rPr>
              <w:t xml:space="preserve">  31,4-34,0</w:t>
            </w:r>
            <w:r w:rsidRPr="0030238C">
              <w:rPr>
                <w:rFonts w:ascii="Times New Roman" w:eastAsia="Times New Roman" w:hAnsi="Times New Roman" w:cs="Times New Roman"/>
                <w:sz w:val="24"/>
                <w:szCs w:val="24"/>
                <w:lang w:eastAsia="ru-RU"/>
              </w:rPr>
              <w:t>_</w:t>
            </w:r>
          </w:p>
          <w:p w:rsidR="0025723A" w:rsidRPr="00467070" w:rsidRDefault="0025723A" w:rsidP="005A1864">
            <w:pPr>
              <w:spacing w:after="0" w:line="240" w:lineRule="auto"/>
              <w:jc w:val="center"/>
              <w:rPr>
                <w:rFonts w:ascii="Times New Roman" w:eastAsia="Times New Roman" w:hAnsi="Times New Roman" w:cs="Times New Roman"/>
                <w:sz w:val="24"/>
                <w:szCs w:val="24"/>
                <w:highlight w:val="yellow"/>
                <w:lang w:eastAsia="ru-RU"/>
              </w:rPr>
            </w:pPr>
            <w:r w:rsidRPr="0030238C">
              <w:rPr>
                <w:rFonts w:ascii="Times New Roman" w:eastAsia="Times New Roman" w:hAnsi="Times New Roman" w:cs="Times New Roman"/>
                <w:sz w:val="24"/>
                <w:szCs w:val="24"/>
                <w:lang w:eastAsia="ru-RU"/>
              </w:rPr>
              <w:t>32,2±0,</w:t>
            </w:r>
            <w:r w:rsidR="005A1864">
              <w:rPr>
                <w:rFonts w:ascii="Times New Roman" w:eastAsia="Times New Roman" w:hAnsi="Times New Roman" w:cs="Times New Roman"/>
                <w:sz w:val="24"/>
                <w:szCs w:val="24"/>
                <w:lang w:eastAsia="ru-RU"/>
              </w:rPr>
              <w:t>6</w:t>
            </w:r>
            <w:r w:rsidRPr="0030238C">
              <w:rPr>
                <w:rFonts w:ascii="Times New Roman" w:eastAsia="Times New Roman" w:hAnsi="Times New Roman" w:cs="Times New Roman"/>
                <w:sz w:val="24"/>
                <w:szCs w:val="24"/>
                <w:lang w:eastAsia="ru-RU"/>
              </w:rPr>
              <w:t>1(1,23)</w:t>
            </w:r>
          </w:p>
        </w:tc>
      </w:tr>
      <w:tr w:rsidR="0025723A" w:rsidRPr="00937463" w:rsidTr="00505739">
        <w:trPr>
          <w:trHeight w:val="61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6</w:t>
            </w:r>
          </w:p>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 </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760100"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sidRPr="00760100">
              <w:rPr>
                <w:rFonts w:ascii="Times New Roman" w:eastAsia="Times New Roman" w:hAnsi="Times New Roman" w:cs="Times New Roman"/>
                <w:color w:val="000000"/>
                <w:sz w:val="24"/>
                <w:szCs w:val="24"/>
                <w:u w:val="single"/>
                <w:lang w:eastAsia="ru-RU"/>
              </w:rPr>
              <w:t xml:space="preserve">  10,0-11,3</w:t>
            </w:r>
            <w:r w:rsidRPr="00760100">
              <w:rPr>
                <w:rFonts w:ascii="Times New Roman" w:eastAsia="Times New Roman" w:hAnsi="Times New Roman" w:cs="Times New Roman"/>
                <w:color w:val="000000"/>
                <w:sz w:val="24"/>
                <w:szCs w:val="24"/>
                <w:lang w:eastAsia="ru-RU"/>
              </w:rPr>
              <w:t>_</w:t>
            </w:r>
          </w:p>
          <w:p w:rsidR="0025723A" w:rsidRPr="00467070" w:rsidRDefault="0025723A" w:rsidP="002D78B0">
            <w:pPr>
              <w:spacing w:after="0" w:line="240" w:lineRule="auto"/>
              <w:jc w:val="center"/>
              <w:rPr>
                <w:rFonts w:ascii="Times New Roman" w:eastAsia="Times New Roman" w:hAnsi="Times New Roman" w:cs="Times New Roman"/>
                <w:color w:val="000000"/>
                <w:sz w:val="24"/>
                <w:szCs w:val="24"/>
                <w:highlight w:val="yellow"/>
                <w:lang w:eastAsia="ru-RU"/>
              </w:rPr>
            </w:pPr>
            <w:r w:rsidRPr="00760100">
              <w:rPr>
                <w:rFonts w:ascii="Times New Roman" w:eastAsia="Times New Roman" w:hAnsi="Times New Roman" w:cs="Times New Roman"/>
                <w:color w:val="000000"/>
                <w:sz w:val="24"/>
                <w:szCs w:val="24"/>
                <w:lang w:eastAsia="ru-RU"/>
              </w:rPr>
              <w:t>10,7±0,</w:t>
            </w:r>
            <w:r w:rsidR="002D78B0">
              <w:rPr>
                <w:rFonts w:ascii="Times New Roman" w:eastAsia="Times New Roman" w:hAnsi="Times New Roman" w:cs="Times New Roman"/>
                <w:color w:val="000000"/>
                <w:sz w:val="24"/>
                <w:szCs w:val="24"/>
                <w:lang w:eastAsia="ru-RU"/>
              </w:rPr>
              <w:t>2</w:t>
            </w:r>
            <w:r w:rsidRPr="00760100">
              <w:rPr>
                <w:rFonts w:ascii="Times New Roman" w:eastAsia="Times New Roman" w:hAnsi="Times New Roman" w:cs="Times New Roman"/>
                <w:color w:val="000000"/>
                <w:sz w:val="24"/>
                <w:szCs w:val="24"/>
                <w:lang w:eastAsia="ru-RU"/>
              </w:rPr>
              <w:t>8(0,55)</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760100"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sidRPr="00760100">
              <w:rPr>
                <w:rFonts w:ascii="Times New Roman" w:eastAsia="Times New Roman" w:hAnsi="Times New Roman" w:cs="Times New Roman"/>
                <w:color w:val="000000"/>
                <w:sz w:val="24"/>
                <w:szCs w:val="24"/>
                <w:u w:val="single"/>
                <w:lang w:eastAsia="ru-RU"/>
              </w:rPr>
              <w:t xml:space="preserve">  1</w:t>
            </w:r>
            <w:r>
              <w:rPr>
                <w:rFonts w:ascii="Times New Roman" w:eastAsia="Times New Roman" w:hAnsi="Times New Roman" w:cs="Times New Roman"/>
                <w:color w:val="000000"/>
                <w:sz w:val="24"/>
                <w:szCs w:val="24"/>
                <w:u w:val="single"/>
                <w:lang w:eastAsia="ru-RU"/>
              </w:rPr>
              <w:t>6</w:t>
            </w:r>
            <w:r w:rsidRPr="00760100">
              <w:rPr>
                <w:rFonts w:ascii="Times New Roman" w:eastAsia="Times New Roman" w:hAnsi="Times New Roman" w:cs="Times New Roman"/>
                <w:color w:val="000000"/>
                <w:sz w:val="24"/>
                <w:szCs w:val="24"/>
                <w:u w:val="single"/>
                <w:lang w:eastAsia="ru-RU"/>
              </w:rPr>
              <w:t>,</w:t>
            </w:r>
            <w:r>
              <w:rPr>
                <w:rFonts w:ascii="Times New Roman" w:eastAsia="Times New Roman" w:hAnsi="Times New Roman" w:cs="Times New Roman"/>
                <w:color w:val="000000"/>
                <w:sz w:val="24"/>
                <w:szCs w:val="24"/>
                <w:u w:val="single"/>
                <w:lang w:eastAsia="ru-RU"/>
              </w:rPr>
              <w:t>2</w:t>
            </w:r>
            <w:r w:rsidRPr="00760100">
              <w:rPr>
                <w:rFonts w:ascii="Times New Roman" w:eastAsia="Times New Roman" w:hAnsi="Times New Roman" w:cs="Times New Roman"/>
                <w:color w:val="000000"/>
                <w:sz w:val="24"/>
                <w:szCs w:val="24"/>
                <w:u w:val="single"/>
                <w:lang w:eastAsia="ru-RU"/>
              </w:rPr>
              <w:t>-20,3</w:t>
            </w:r>
            <w:r w:rsidRPr="00760100">
              <w:rPr>
                <w:rFonts w:ascii="Times New Roman" w:eastAsia="Times New Roman" w:hAnsi="Times New Roman" w:cs="Times New Roman"/>
                <w:color w:val="000000"/>
                <w:sz w:val="24"/>
                <w:szCs w:val="24"/>
                <w:lang w:eastAsia="ru-RU"/>
              </w:rPr>
              <w:t>_</w:t>
            </w:r>
          </w:p>
          <w:p w:rsidR="0025723A" w:rsidRPr="00467070" w:rsidRDefault="0025723A" w:rsidP="000412F5">
            <w:pPr>
              <w:spacing w:after="0" w:line="240" w:lineRule="auto"/>
              <w:jc w:val="center"/>
              <w:rPr>
                <w:rFonts w:ascii="Times New Roman" w:eastAsia="Times New Roman" w:hAnsi="Times New Roman" w:cs="Times New Roman"/>
                <w:color w:val="000000"/>
                <w:sz w:val="24"/>
                <w:szCs w:val="24"/>
                <w:highlight w:val="yellow"/>
                <w:lang w:eastAsia="ru-RU"/>
              </w:rPr>
            </w:pPr>
            <w:r w:rsidRPr="00760100">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8</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5</w:t>
            </w:r>
            <w:r w:rsidRPr="00760100">
              <w:rPr>
                <w:rFonts w:ascii="Times New Roman" w:eastAsia="Times New Roman" w:hAnsi="Times New Roman" w:cs="Times New Roman"/>
                <w:color w:val="000000"/>
                <w:sz w:val="24"/>
                <w:szCs w:val="24"/>
                <w:lang w:eastAsia="ru-RU"/>
              </w:rPr>
              <w:t>±</w:t>
            </w:r>
            <w:r w:rsidR="000412F5">
              <w:rPr>
                <w:rFonts w:ascii="Times New Roman" w:eastAsia="Times New Roman" w:hAnsi="Times New Roman" w:cs="Times New Roman"/>
                <w:color w:val="000000"/>
                <w:sz w:val="24"/>
                <w:szCs w:val="24"/>
                <w:lang w:eastAsia="ru-RU"/>
              </w:rPr>
              <w:t>0</w:t>
            </w:r>
            <w:r w:rsidRPr="00760100">
              <w:rPr>
                <w:rFonts w:ascii="Times New Roman" w:eastAsia="Times New Roman" w:hAnsi="Times New Roman" w:cs="Times New Roman"/>
                <w:color w:val="000000"/>
                <w:sz w:val="24"/>
                <w:szCs w:val="24"/>
                <w:lang w:eastAsia="ru-RU"/>
              </w:rPr>
              <w:t>,</w:t>
            </w:r>
            <w:r w:rsidR="000412F5">
              <w:rPr>
                <w:rFonts w:ascii="Times New Roman" w:eastAsia="Times New Roman" w:hAnsi="Times New Roman" w:cs="Times New Roman"/>
                <w:color w:val="000000"/>
                <w:sz w:val="24"/>
                <w:szCs w:val="24"/>
                <w:lang w:eastAsia="ru-RU"/>
              </w:rPr>
              <w:t>86</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1</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72</w:t>
            </w:r>
            <w:r w:rsidRPr="00760100">
              <w:rPr>
                <w:rFonts w:ascii="Times New Roman" w:eastAsia="Times New Roman" w:hAnsi="Times New Roman" w:cs="Times New Roman"/>
                <w:color w:val="000000"/>
                <w:sz w:val="24"/>
                <w:szCs w:val="24"/>
                <w:lang w:eastAsia="ru-RU"/>
              </w:rPr>
              <w:t>)</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760100"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sidRPr="00760100">
              <w:rPr>
                <w:rFonts w:ascii="Times New Roman" w:eastAsia="Times New Roman" w:hAnsi="Times New Roman" w:cs="Times New Roman"/>
                <w:color w:val="000000"/>
                <w:sz w:val="24"/>
                <w:szCs w:val="24"/>
                <w:u w:val="single"/>
                <w:lang w:eastAsia="ru-RU"/>
              </w:rPr>
              <w:t xml:space="preserve">  2</w:t>
            </w:r>
            <w:r>
              <w:rPr>
                <w:rFonts w:ascii="Times New Roman" w:eastAsia="Times New Roman" w:hAnsi="Times New Roman" w:cs="Times New Roman"/>
                <w:color w:val="000000"/>
                <w:sz w:val="24"/>
                <w:szCs w:val="24"/>
                <w:u w:val="single"/>
                <w:lang w:eastAsia="ru-RU"/>
              </w:rPr>
              <w:t>3</w:t>
            </w:r>
            <w:r w:rsidRPr="00760100">
              <w:rPr>
                <w:rFonts w:ascii="Times New Roman" w:eastAsia="Times New Roman" w:hAnsi="Times New Roman" w:cs="Times New Roman"/>
                <w:color w:val="000000"/>
                <w:sz w:val="24"/>
                <w:szCs w:val="24"/>
                <w:u w:val="single"/>
                <w:lang w:eastAsia="ru-RU"/>
              </w:rPr>
              <w:t>,</w:t>
            </w:r>
            <w:r>
              <w:rPr>
                <w:rFonts w:ascii="Times New Roman" w:eastAsia="Times New Roman" w:hAnsi="Times New Roman" w:cs="Times New Roman"/>
                <w:color w:val="000000"/>
                <w:sz w:val="24"/>
                <w:szCs w:val="24"/>
                <w:u w:val="single"/>
                <w:lang w:eastAsia="ru-RU"/>
              </w:rPr>
              <w:t>0</w:t>
            </w:r>
            <w:r w:rsidRPr="00760100">
              <w:rPr>
                <w:rFonts w:ascii="Times New Roman" w:eastAsia="Times New Roman" w:hAnsi="Times New Roman" w:cs="Times New Roman"/>
                <w:color w:val="000000"/>
                <w:sz w:val="24"/>
                <w:szCs w:val="24"/>
                <w:u w:val="single"/>
                <w:lang w:eastAsia="ru-RU"/>
              </w:rPr>
              <w:t>-28,2</w:t>
            </w:r>
            <w:r w:rsidRPr="00760100">
              <w:rPr>
                <w:rFonts w:ascii="Times New Roman" w:eastAsia="Times New Roman" w:hAnsi="Times New Roman" w:cs="Times New Roman"/>
                <w:color w:val="000000"/>
                <w:sz w:val="24"/>
                <w:szCs w:val="24"/>
                <w:lang w:eastAsia="ru-RU"/>
              </w:rPr>
              <w:t>_</w:t>
            </w:r>
          </w:p>
          <w:p w:rsidR="0025723A" w:rsidRPr="00467070" w:rsidRDefault="0025723A" w:rsidP="000412F5">
            <w:pPr>
              <w:spacing w:after="0" w:line="240" w:lineRule="auto"/>
              <w:jc w:val="center"/>
              <w:rPr>
                <w:rFonts w:ascii="Times New Roman" w:eastAsia="Times New Roman" w:hAnsi="Times New Roman" w:cs="Times New Roman"/>
                <w:color w:val="000000"/>
                <w:sz w:val="24"/>
                <w:szCs w:val="24"/>
                <w:highlight w:val="yellow"/>
                <w:lang w:eastAsia="ru-RU"/>
              </w:rPr>
            </w:pPr>
            <w:r w:rsidRPr="00760100">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eastAsia="ru-RU"/>
              </w:rPr>
              <w:t>6</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2</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1</w:t>
            </w:r>
            <w:r w:rsidRPr="00760100">
              <w:rPr>
                <w:rFonts w:ascii="Times New Roman" w:eastAsia="Times New Roman" w:hAnsi="Times New Roman" w:cs="Times New Roman"/>
                <w:color w:val="000000"/>
                <w:sz w:val="24"/>
                <w:szCs w:val="24"/>
                <w:lang w:eastAsia="ru-RU"/>
              </w:rPr>
              <w:t>,</w:t>
            </w:r>
            <w:r w:rsidR="000412F5">
              <w:rPr>
                <w:rFonts w:ascii="Times New Roman" w:eastAsia="Times New Roman" w:hAnsi="Times New Roman" w:cs="Times New Roman"/>
                <w:color w:val="000000"/>
                <w:sz w:val="24"/>
                <w:szCs w:val="24"/>
                <w:lang w:eastAsia="ru-RU"/>
              </w:rPr>
              <w:t>17</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2</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34</w:t>
            </w:r>
            <w:r w:rsidRPr="00760100">
              <w:rPr>
                <w:rFonts w:ascii="Times New Roman" w:eastAsia="Times New Roman" w:hAnsi="Times New Roman" w:cs="Times New Roman"/>
                <w:color w:val="000000"/>
                <w:sz w:val="24"/>
                <w:szCs w:val="24"/>
                <w:lang w:eastAsia="ru-RU"/>
              </w:rPr>
              <w:t>)</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760100" w:rsidRDefault="0025723A" w:rsidP="00505739">
            <w:pPr>
              <w:spacing w:after="0" w:line="240" w:lineRule="auto"/>
              <w:jc w:val="center"/>
              <w:rPr>
                <w:rFonts w:ascii="Times New Roman" w:eastAsia="Times New Roman" w:hAnsi="Times New Roman" w:cs="Times New Roman"/>
                <w:color w:val="000000"/>
                <w:sz w:val="24"/>
                <w:szCs w:val="24"/>
                <w:lang w:eastAsia="ru-RU"/>
              </w:rPr>
            </w:pPr>
            <w:r w:rsidRPr="00760100">
              <w:rPr>
                <w:rFonts w:ascii="Times New Roman" w:eastAsia="Times New Roman" w:hAnsi="Times New Roman" w:cs="Times New Roman"/>
                <w:color w:val="000000"/>
                <w:sz w:val="24"/>
                <w:szCs w:val="24"/>
                <w:u w:val="single"/>
                <w:lang w:eastAsia="ru-RU"/>
              </w:rPr>
              <w:t xml:space="preserve">   3</w:t>
            </w:r>
            <w:r>
              <w:rPr>
                <w:rFonts w:ascii="Times New Roman" w:eastAsia="Times New Roman" w:hAnsi="Times New Roman" w:cs="Times New Roman"/>
                <w:color w:val="000000"/>
                <w:sz w:val="24"/>
                <w:szCs w:val="24"/>
                <w:u w:val="single"/>
                <w:lang w:eastAsia="ru-RU"/>
              </w:rPr>
              <w:t>1</w:t>
            </w:r>
            <w:r w:rsidRPr="00760100">
              <w:rPr>
                <w:rFonts w:ascii="Times New Roman" w:eastAsia="Times New Roman" w:hAnsi="Times New Roman" w:cs="Times New Roman"/>
                <w:color w:val="000000"/>
                <w:sz w:val="24"/>
                <w:szCs w:val="24"/>
                <w:u w:val="single"/>
                <w:lang w:eastAsia="ru-RU"/>
              </w:rPr>
              <w:t>,</w:t>
            </w:r>
            <w:r>
              <w:rPr>
                <w:rFonts w:ascii="Times New Roman" w:eastAsia="Times New Roman" w:hAnsi="Times New Roman" w:cs="Times New Roman"/>
                <w:color w:val="000000"/>
                <w:sz w:val="24"/>
                <w:szCs w:val="24"/>
                <w:u w:val="single"/>
                <w:lang w:eastAsia="ru-RU"/>
              </w:rPr>
              <w:t>4</w:t>
            </w:r>
            <w:r w:rsidRPr="00760100">
              <w:rPr>
                <w:rFonts w:ascii="Times New Roman" w:eastAsia="Times New Roman" w:hAnsi="Times New Roman" w:cs="Times New Roman"/>
                <w:color w:val="000000"/>
                <w:sz w:val="24"/>
                <w:szCs w:val="24"/>
                <w:u w:val="single"/>
                <w:lang w:eastAsia="ru-RU"/>
              </w:rPr>
              <w:t>-3</w:t>
            </w:r>
            <w:r>
              <w:rPr>
                <w:rFonts w:ascii="Times New Roman" w:eastAsia="Times New Roman" w:hAnsi="Times New Roman" w:cs="Times New Roman"/>
                <w:color w:val="000000"/>
                <w:sz w:val="24"/>
                <w:szCs w:val="24"/>
                <w:u w:val="single"/>
                <w:lang w:eastAsia="ru-RU"/>
              </w:rPr>
              <w:t>5</w:t>
            </w:r>
            <w:r w:rsidRPr="00760100">
              <w:rPr>
                <w:rFonts w:ascii="Times New Roman" w:eastAsia="Times New Roman" w:hAnsi="Times New Roman" w:cs="Times New Roman"/>
                <w:color w:val="000000"/>
                <w:sz w:val="24"/>
                <w:szCs w:val="24"/>
                <w:u w:val="single"/>
                <w:lang w:eastAsia="ru-RU"/>
              </w:rPr>
              <w:t>,</w:t>
            </w:r>
            <w:r>
              <w:rPr>
                <w:rFonts w:ascii="Times New Roman" w:eastAsia="Times New Roman" w:hAnsi="Times New Roman" w:cs="Times New Roman"/>
                <w:color w:val="000000"/>
                <w:sz w:val="24"/>
                <w:szCs w:val="24"/>
                <w:u w:val="single"/>
                <w:lang w:eastAsia="ru-RU"/>
              </w:rPr>
              <w:t>0</w:t>
            </w:r>
            <w:r w:rsidRPr="00760100">
              <w:rPr>
                <w:rFonts w:ascii="Times New Roman" w:eastAsia="Times New Roman" w:hAnsi="Times New Roman" w:cs="Times New Roman"/>
                <w:color w:val="000000"/>
                <w:sz w:val="24"/>
                <w:szCs w:val="24"/>
                <w:lang w:eastAsia="ru-RU"/>
              </w:rPr>
              <w:t>_</w:t>
            </w:r>
          </w:p>
          <w:p w:rsidR="0025723A" w:rsidRPr="00467070" w:rsidRDefault="0025723A" w:rsidP="000412F5">
            <w:pPr>
              <w:spacing w:after="0" w:line="240" w:lineRule="auto"/>
              <w:jc w:val="center"/>
              <w:rPr>
                <w:rFonts w:ascii="Times New Roman" w:eastAsia="Times New Roman" w:hAnsi="Times New Roman" w:cs="Times New Roman"/>
                <w:color w:val="000000"/>
                <w:sz w:val="24"/>
                <w:szCs w:val="24"/>
                <w:highlight w:val="yellow"/>
                <w:lang w:eastAsia="ru-RU"/>
              </w:rPr>
            </w:pPr>
            <w:r w:rsidRPr="00760100">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eastAsia="ru-RU"/>
              </w:rPr>
              <w:t>3</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7</w:t>
            </w:r>
            <w:r w:rsidRPr="00760100">
              <w:rPr>
                <w:rFonts w:ascii="Times New Roman" w:eastAsia="Times New Roman" w:hAnsi="Times New Roman" w:cs="Times New Roman"/>
                <w:color w:val="000000"/>
                <w:sz w:val="24"/>
                <w:szCs w:val="24"/>
                <w:lang w:eastAsia="ru-RU"/>
              </w:rPr>
              <w:t>±</w:t>
            </w:r>
            <w:r w:rsidR="000412F5">
              <w:rPr>
                <w:rFonts w:ascii="Times New Roman" w:eastAsia="Times New Roman" w:hAnsi="Times New Roman" w:cs="Times New Roman"/>
                <w:color w:val="000000"/>
                <w:sz w:val="24"/>
                <w:szCs w:val="24"/>
                <w:lang w:eastAsia="ru-RU"/>
              </w:rPr>
              <w:t>0</w:t>
            </w:r>
            <w:r w:rsidRPr="00760100">
              <w:rPr>
                <w:rFonts w:ascii="Times New Roman" w:eastAsia="Times New Roman" w:hAnsi="Times New Roman" w:cs="Times New Roman"/>
                <w:color w:val="000000"/>
                <w:sz w:val="24"/>
                <w:szCs w:val="24"/>
                <w:lang w:eastAsia="ru-RU"/>
              </w:rPr>
              <w:t>,</w:t>
            </w:r>
            <w:r w:rsidR="000412F5">
              <w:rPr>
                <w:rFonts w:ascii="Times New Roman" w:eastAsia="Times New Roman" w:hAnsi="Times New Roman" w:cs="Times New Roman"/>
                <w:color w:val="000000"/>
                <w:sz w:val="24"/>
                <w:szCs w:val="24"/>
                <w:lang w:eastAsia="ru-RU"/>
              </w:rPr>
              <w:t>80</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1</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59</w:t>
            </w:r>
            <w:r w:rsidRPr="00760100">
              <w:rPr>
                <w:rFonts w:ascii="Times New Roman" w:eastAsia="Times New Roman" w:hAnsi="Times New Roman" w:cs="Times New Roman"/>
                <w:color w:val="000000"/>
                <w:sz w:val="24"/>
                <w:szCs w:val="24"/>
                <w:lang w:eastAsia="ru-RU"/>
              </w:rPr>
              <w:t>)</w:t>
            </w:r>
          </w:p>
        </w:tc>
      </w:tr>
      <w:tr w:rsidR="0025723A" w:rsidRPr="00937463" w:rsidTr="00505739">
        <w:trPr>
          <w:trHeight w:val="353"/>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7</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27,3</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34,7</w:t>
            </w:r>
          </w:p>
        </w:tc>
      </w:tr>
      <w:tr w:rsidR="0025723A" w:rsidRPr="00937463" w:rsidTr="00505739">
        <w:trPr>
          <w:trHeight w:val="274"/>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8</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10,0</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19,4</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27,4</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34,8 </w:t>
            </w:r>
          </w:p>
        </w:tc>
      </w:tr>
      <w:tr w:rsidR="0025723A" w:rsidRPr="00937463" w:rsidTr="00505739">
        <w:trPr>
          <w:trHeight w:val="30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9</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1</w:t>
            </w:r>
            <w:r w:rsidRPr="0093746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5</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r w:rsidRPr="0093746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7</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r w:rsidRPr="0093746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8</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36,3</w:t>
            </w:r>
          </w:p>
        </w:tc>
      </w:tr>
      <w:tr w:rsidR="0025723A" w:rsidRPr="00937463" w:rsidTr="00505739">
        <w:trPr>
          <w:trHeight w:val="30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10</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11,9</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19,0</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27,4</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34,5</w:t>
            </w:r>
          </w:p>
        </w:tc>
      </w:tr>
      <w:tr w:rsidR="0025723A" w:rsidRPr="00937463" w:rsidTr="00505739">
        <w:trPr>
          <w:trHeight w:val="60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М</w:t>
            </w:r>
          </w:p>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 </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3254F1" w:rsidRDefault="0025723A" w:rsidP="00505739">
            <w:pPr>
              <w:spacing w:after="0" w:line="240" w:lineRule="auto"/>
              <w:jc w:val="center"/>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  </w:t>
            </w:r>
            <w:r w:rsidRPr="00937463">
              <w:rPr>
                <w:rFonts w:ascii="Times New Roman" w:eastAsia="Times New Roman" w:hAnsi="Times New Roman" w:cs="Times New Roman"/>
                <w:sz w:val="24"/>
                <w:szCs w:val="24"/>
                <w:u w:val="single"/>
                <w:lang w:eastAsia="ru-RU"/>
              </w:rPr>
              <w:t>9,1-13,</w:t>
            </w:r>
            <w:r>
              <w:rPr>
                <w:rFonts w:ascii="Times New Roman" w:eastAsia="Times New Roman" w:hAnsi="Times New Roman" w:cs="Times New Roman"/>
                <w:sz w:val="24"/>
                <w:szCs w:val="24"/>
                <w:u w:val="single"/>
                <w:lang w:eastAsia="ru-RU"/>
              </w:rPr>
              <w:t>2</w:t>
            </w:r>
            <w:r w:rsidRPr="00DA0357">
              <w:rPr>
                <w:rFonts w:ascii="Times New Roman" w:eastAsia="Times New Roman" w:hAnsi="Times New Roman" w:cs="Times New Roman"/>
                <w:sz w:val="24"/>
                <w:szCs w:val="24"/>
                <w:lang w:eastAsia="ru-RU"/>
              </w:rPr>
              <w:t>_</w:t>
            </w:r>
          </w:p>
          <w:p w:rsidR="0025723A" w:rsidRPr="00937463" w:rsidRDefault="0025723A" w:rsidP="00266941">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color w:val="000000"/>
                <w:sz w:val="24"/>
                <w:szCs w:val="24"/>
                <w:lang w:eastAsia="ru-RU"/>
              </w:rPr>
              <w:t>10,7</w:t>
            </w:r>
            <w:r>
              <w:rPr>
                <w:rFonts w:ascii="Times New Roman" w:eastAsia="Times New Roman" w:hAnsi="Times New Roman" w:cs="Times New Roman"/>
                <w:color w:val="000000"/>
                <w:sz w:val="24"/>
                <w:szCs w:val="24"/>
                <w:lang w:eastAsia="ru-RU"/>
              </w:rPr>
              <w:t>±0,</w:t>
            </w:r>
            <w:r w:rsidR="00266941">
              <w:rPr>
                <w:rFonts w:ascii="Times New Roman" w:eastAsia="Times New Roman" w:hAnsi="Times New Roman" w:cs="Times New Roman"/>
                <w:color w:val="000000"/>
                <w:sz w:val="24"/>
                <w:szCs w:val="24"/>
                <w:lang w:eastAsia="ru-RU"/>
              </w:rPr>
              <w:t>18</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3254F1"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Pr>
                <w:rFonts w:ascii="Times New Roman" w:eastAsia="Times New Roman" w:hAnsi="Times New Roman" w:cs="Times New Roman"/>
                <w:color w:val="000000"/>
                <w:sz w:val="24"/>
                <w:szCs w:val="24"/>
                <w:u w:val="single"/>
                <w:lang w:eastAsia="ru-RU"/>
              </w:rPr>
              <w:t xml:space="preserve">  </w:t>
            </w:r>
            <w:r w:rsidRPr="00937463">
              <w:rPr>
                <w:rFonts w:ascii="Times New Roman" w:eastAsia="Times New Roman" w:hAnsi="Times New Roman" w:cs="Times New Roman"/>
                <w:color w:val="000000"/>
                <w:sz w:val="24"/>
                <w:szCs w:val="24"/>
                <w:u w:val="single"/>
                <w:lang w:eastAsia="ru-RU"/>
              </w:rPr>
              <w:t>1</w:t>
            </w:r>
            <w:r>
              <w:rPr>
                <w:rFonts w:ascii="Times New Roman" w:eastAsia="Times New Roman" w:hAnsi="Times New Roman" w:cs="Times New Roman"/>
                <w:color w:val="000000"/>
                <w:sz w:val="24"/>
                <w:szCs w:val="24"/>
                <w:u w:val="single"/>
                <w:lang w:eastAsia="ru-RU"/>
              </w:rPr>
              <w:t>6</w:t>
            </w:r>
            <w:r w:rsidRPr="00937463">
              <w:rPr>
                <w:rFonts w:ascii="Times New Roman" w:eastAsia="Times New Roman" w:hAnsi="Times New Roman" w:cs="Times New Roman"/>
                <w:color w:val="000000"/>
                <w:sz w:val="24"/>
                <w:szCs w:val="24"/>
                <w:u w:val="single"/>
                <w:lang w:eastAsia="ru-RU"/>
              </w:rPr>
              <w:t>,</w:t>
            </w:r>
            <w:r>
              <w:rPr>
                <w:rFonts w:ascii="Times New Roman" w:eastAsia="Times New Roman" w:hAnsi="Times New Roman" w:cs="Times New Roman"/>
                <w:color w:val="000000"/>
                <w:sz w:val="24"/>
                <w:szCs w:val="24"/>
                <w:u w:val="single"/>
                <w:lang w:eastAsia="ru-RU"/>
              </w:rPr>
              <w:t>2</w:t>
            </w:r>
            <w:r w:rsidRPr="00937463">
              <w:rPr>
                <w:rFonts w:ascii="Times New Roman" w:eastAsia="Times New Roman" w:hAnsi="Times New Roman" w:cs="Times New Roman"/>
                <w:color w:val="000000"/>
                <w:sz w:val="24"/>
                <w:szCs w:val="24"/>
                <w:u w:val="single"/>
                <w:lang w:eastAsia="ru-RU"/>
              </w:rPr>
              <w:t>-20,9</w:t>
            </w:r>
            <w:r w:rsidRPr="00DA0357">
              <w:rPr>
                <w:rFonts w:ascii="Times New Roman" w:eastAsia="Times New Roman" w:hAnsi="Times New Roman" w:cs="Times New Roman"/>
                <w:color w:val="000000"/>
                <w:sz w:val="24"/>
                <w:szCs w:val="24"/>
                <w:lang w:eastAsia="ru-RU"/>
              </w:rPr>
              <w:t>_</w:t>
            </w:r>
          </w:p>
          <w:p w:rsidR="0025723A" w:rsidRPr="00937463" w:rsidRDefault="0025723A" w:rsidP="00435A86">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8</w:t>
            </w:r>
            <w:r w:rsidRPr="00937463">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9±0,</w:t>
            </w:r>
            <w:r w:rsidR="00435A86">
              <w:rPr>
                <w:rFonts w:ascii="Times New Roman" w:eastAsia="Times New Roman" w:hAnsi="Times New Roman" w:cs="Times New Roman"/>
                <w:color w:val="000000"/>
                <w:sz w:val="24"/>
                <w:szCs w:val="24"/>
                <w:lang w:eastAsia="ru-RU"/>
              </w:rPr>
              <w:t>18</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3254F1"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Pr>
                <w:rFonts w:ascii="Times New Roman" w:eastAsia="Times New Roman" w:hAnsi="Times New Roman" w:cs="Times New Roman"/>
                <w:color w:val="000000"/>
                <w:sz w:val="24"/>
                <w:szCs w:val="24"/>
                <w:u w:val="single"/>
                <w:lang w:eastAsia="ru-RU"/>
              </w:rPr>
              <w:t xml:space="preserve">  </w:t>
            </w:r>
            <w:r w:rsidRPr="00937463">
              <w:rPr>
                <w:rFonts w:ascii="Times New Roman" w:eastAsia="Times New Roman" w:hAnsi="Times New Roman" w:cs="Times New Roman"/>
                <w:color w:val="000000"/>
                <w:sz w:val="24"/>
                <w:szCs w:val="24"/>
                <w:u w:val="single"/>
                <w:lang w:eastAsia="ru-RU"/>
              </w:rPr>
              <w:t>2</w:t>
            </w:r>
            <w:r>
              <w:rPr>
                <w:rFonts w:ascii="Times New Roman" w:eastAsia="Times New Roman" w:hAnsi="Times New Roman" w:cs="Times New Roman"/>
                <w:color w:val="000000"/>
                <w:sz w:val="24"/>
                <w:szCs w:val="24"/>
                <w:u w:val="single"/>
                <w:lang w:eastAsia="ru-RU"/>
              </w:rPr>
              <w:t>3</w:t>
            </w:r>
            <w:r w:rsidRPr="00937463">
              <w:rPr>
                <w:rFonts w:ascii="Times New Roman" w:eastAsia="Times New Roman" w:hAnsi="Times New Roman" w:cs="Times New Roman"/>
                <w:color w:val="000000"/>
                <w:sz w:val="24"/>
                <w:szCs w:val="24"/>
                <w:u w:val="single"/>
                <w:lang w:eastAsia="ru-RU"/>
              </w:rPr>
              <w:t>,</w:t>
            </w:r>
            <w:r>
              <w:rPr>
                <w:rFonts w:ascii="Times New Roman" w:eastAsia="Times New Roman" w:hAnsi="Times New Roman" w:cs="Times New Roman"/>
                <w:color w:val="000000"/>
                <w:sz w:val="24"/>
                <w:szCs w:val="24"/>
                <w:u w:val="single"/>
                <w:lang w:eastAsia="ru-RU"/>
              </w:rPr>
              <w:t>0</w:t>
            </w:r>
            <w:r w:rsidRPr="00937463">
              <w:rPr>
                <w:rFonts w:ascii="Times New Roman" w:eastAsia="Times New Roman" w:hAnsi="Times New Roman" w:cs="Times New Roman"/>
                <w:color w:val="000000"/>
                <w:sz w:val="24"/>
                <w:szCs w:val="24"/>
                <w:u w:val="single"/>
                <w:lang w:eastAsia="ru-RU"/>
              </w:rPr>
              <w:t>-30,0</w:t>
            </w:r>
            <w:r w:rsidRPr="00DA0357">
              <w:rPr>
                <w:rFonts w:ascii="Times New Roman" w:eastAsia="Times New Roman" w:hAnsi="Times New Roman" w:cs="Times New Roman"/>
                <w:color w:val="000000"/>
                <w:sz w:val="24"/>
                <w:szCs w:val="24"/>
                <w:lang w:eastAsia="ru-RU"/>
              </w:rPr>
              <w:t>_</w:t>
            </w:r>
          </w:p>
          <w:p w:rsidR="0025723A" w:rsidRPr="00937463" w:rsidRDefault="0025723A" w:rsidP="00435A86">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eastAsia="ru-RU"/>
              </w:rPr>
              <w:t>7</w:t>
            </w:r>
            <w:r w:rsidRPr="00937463">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0±</w:t>
            </w:r>
            <w:r w:rsidR="00435A86">
              <w:rPr>
                <w:rFonts w:ascii="Times New Roman" w:eastAsia="Times New Roman" w:hAnsi="Times New Roman" w:cs="Times New Roman"/>
                <w:color w:val="000000"/>
                <w:sz w:val="24"/>
                <w:szCs w:val="24"/>
                <w:lang w:eastAsia="ru-RU"/>
              </w:rPr>
              <w:t>0</w:t>
            </w:r>
            <w:r>
              <w:rPr>
                <w:rFonts w:ascii="Times New Roman" w:eastAsia="Times New Roman" w:hAnsi="Times New Roman" w:cs="Times New Roman"/>
                <w:color w:val="000000"/>
                <w:sz w:val="24"/>
                <w:szCs w:val="24"/>
                <w:lang w:eastAsia="ru-RU"/>
              </w:rPr>
              <w:t>,2</w:t>
            </w:r>
            <w:r w:rsidR="00435A86">
              <w:rPr>
                <w:rFonts w:ascii="Times New Roman" w:eastAsia="Times New Roman" w:hAnsi="Times New Roman" w:cs="Times New Roman"/>
                <w:color w:val="000000"/>
                <w:sz w:val="24"/>
                <w:szCs w:val="24"/>
                <w:lang w:eastAsia="ru-RU"/>
              </w:rPr>
              <w:t>6</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3254F1"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Pr>
                <w:rFonts w:ascii="Times New Roman" w:eastAsia="Times New Roman" w:hAnsi="Times New Roman" w:cs="Times New Roman"/>
                <w:color w:val="000000"/>
                <w:sz w:val="24"/>
                <w:szCs w:val="24"/>
                <w:u w:val="single"/>
                <w:lang w:eastAsia="ru-RU"/>
              </w:rPr>
              <w:t xml:space="preserve">  </w:t>
            </w:r>
            <w:r w:rsidRPr="00937463">
              <w:rPr>
                <w:rFonts w:ascii="Times New Roman" w:eastAsia="Times New Roman" w:hAnsi="Times New Roman" w:cs="Times New Roman"/>
                <w:color w:val="000000"/>
                <w:sz w:val="24"/>
                <w:szCs w:val="24"/>
                <w:u w:val="single"/>
                <w:lang w:eastAsia="ru-RU"/>
              </w:rPr>
              <w:t>31,</w:t>
            </w:r>
            <w:r>
              <w:rPr>
                <w:rFonts w:ascii="Times New Roman" w:eastAsia="Times New Roman" w:hAnsi="Times New Roman" w:cs="Times New Roman"/>
                <w:color w:val="000000"/>
                <w:sz w:val="24"/>
                <w:szCs w:val="24"/>
                <w:u w:val="single"/>
                <w:lang w:eastAsia="ru-RU"/>
              </w:rPr>
              <w:t>4</w:t>
            </w:r>
            <w:r w:rsidRPr="00937463">
              <w:rPr>
                <w:rFonts w:ascii="Times New Roman" w:eastAsia="Times New Roman" w:hAnsi="Times New Roman" w:cs="Times New Roman"/>
                <w:color w:val="000000"/>
                <w:sz w:val="24"/>
                <w:szCs w:val="24"/>
                <w:u w:val="single"/>
                <w:lang w:eastAsia="ru-RU"/>
              </w:rPr>
              <w:t>-38,7</w:t>
            </w:r>
            <w:r w:rsidRPr="00DA0357">
              <w:rPr>
                <w:rFonts w:ascii="Times New Roman" w:eastAsia="Times New Roman" w:hAnsi="Times New Roman" w:cs="Times New Roman"/>
                <w:color w:val="000000"/>
                <w:sz w:val="24"/>
                <w:szCs w:val="24"/>
                <w:lang w:eastAsia="ru-RU"/>
              </w:rPr>
              <w:t>_</w:t>
            </w:r>
          </w:p>
          <w:p w:rsidR="0025723A" w:rsidRPr="00937463" w:rsidRDefault="0025723A" w:rsidP="00435A86">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35,</w:t>
            </w:r>
            <w:r>
              <w:rPr>
                <w:rFonts w:ascii="Times New Roman" w:eastAsia="Times New Roman" w:hAnsi="Times New Roman" w:cs="Times New Roman"/>
                <w:color w:val="000000"/>
                <w:sz w:val="24"/>
                <w:szCs w:val="24"/>
                <w:lang w:eastAsia="ru-RU"/>
              </w:rPr>
              <w:t>1±</w:t>
            </w:r>
            <w:r w:rsidR="00435A86">
              <w:rPr>
                <w:rFonts w:ascii="Times New Roman" w:eastAsia="Times New Roman" w:hAnsi="Times New Roman" w:cs="Times New Roman"/>
                <w:color w:val="000000"/>
                <w:sz w:val="24"/>
                <w:szCs w:val="24"/>
                <w:lang w:eastAsia="ru-RU"/>
              </w:rPr>
              <w:t>0</w:t>
            </w:r>
            <w:r>
              <w:rPr>
                <w:rFonts w:ascii="Times New Roman" w:eastAsia="Times New Roman" w:hAnsi="Times New Roman" w:cs="Times New Roman"/>
                <w:color w:val="000000"/>
                <w:sz w:val="24"/>
                <w:szCs w:val="24"/>
                <w:lang w:eastAsia="ru-RU"/>
              </w:rPr>
              <w:t>,</w:t>
            </w:r>
            <w:r w:rsidR="00435A86">
              <w:rPr>
                <w:rFonts w:ascii="Times New Roman" w:eastAsia="Times New Roman" w:hAnsi="Times New Roman" w:cs="Times New Roman"/>
                <w:color w:val="000000"/>
                <w:sz w:val="24"/>
                <w:szCs w:val="24"/>
                <w:lang w:eastAsia="ru-RU"/>
              </w:rPr>
              <w:t>38</w:t>
            </w:r>
          </w:p>
        </w:tc>
      </w:tr>
      <w:tr w:rsidR="0025723A" w:rsidRPr="00937463" w:rsidTr="00505739">
        <w:trPr>
          <w:trHeight w:val="300"/>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CE6552" w:rsidRDefault="00CE6552" w:rsidP="00505739">
            <w:pPr>
              <w:spacing w:after="0" w:line="240" w:lineRule="auto"/>
              <w:jc w:val="center"/>
              <w:rPr>
                <w:rFonts w:ascii="Times New Roman" w:eastAsia="Times New Roman" w:hAnsi="Times New Roman" w:cs="Times New Roman"/>
                <w:bCs/>
                <w:sz w:val="28"/>
                <w:szCs w:val="28"/>
                <w:lang w:eastAsia="ru-RU"/>
              </w:rPr>
            </w:pPr>
            <w:r w:rsidRPr="00CE6552">
              <w:rPr>
                <w:rFonts w:ascii="Times New Roman" w:hAnsi="Times New Roman" w:cs="Times New Roman"/>
                <w:sz w:val="28"/>
                <w:szCs w:val="28"/>
                <w:shd w:val="clear" w:color="auto" w:fill="FFFFFF"/>
              </w:rPr>
              <w:t>σ</w:t>
            </w:r>
          </w:p>
        </w:tc>
        <w:tc>
          <w:tcPr>
            <w:tcW w:w="1235"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1,08</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1,09</w:t>
            </w:r>
            <w:r w:rsidRPr="00937463">
              <w:rPr>
                <w:rFonts w:ascii="Times New Roman" w:eastAsia="Times New Roman" w:hAnsi="Times New Roman" w:cs="Times New Roman"/>
                <w:color w:val="000000"/>
                <w:sz w:val="24"/>
                <w:szCs w:val="24"/>
                <w:lang w:eastAsia="ru-RU"/>
              </w:rPr>
              <w:t> </w:t>
            </w:r>
          </w:p>
        </w:tc>
        <w:tc>
          <w:tcPr>
            <w:tcW w:w="990"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1,52</w:t>
            </w:r>
          </w:p>
        </w:tc>
        <w:tc>
          <w:tcPr>
            <w:tcW w:w="988" w:type="pct"/>
            <w:tcBorders>
              <w:top w:val="single" w:sz="4" w:space="0" w:color="auto"/>
              <w:left w:val="nil"/>
              <w:bottom w:val="single" w:sz="4" w:space="0" w:color="auto"/>
              <w:right w:val="single" w:sz="4" w:space="0" w:color="auto"/>
            </w:tcBorders>
            <w:shd w:val="clear" w:color="auto" w:fill="auto"/>
            <w:noWrap/>
            <w:vAlign w:val="bottom"/>
            <w:hideMark/>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 xml:space="preserve">2,27 </w:t>
            </w:r>
          </w:p>
        </w:tc>
      </w:tr>
    </w:tbl>
    <w:p w:rsidR="0025723A" w:rsidRDefault="0025723A" w:rsidP="0025723A">
      <w:pPr>
        <w:spacing w:after="0" w:line="240" w:lineRule="auto"/>
        <w:rPr>
          <w:rFonts w:ascii="Times New Roman" w:hAnsi="Times New Roman" w:cs="Times New Roman"/>
          <w:sz w:val="28"/>
          <w:szCs w:val="28"/>
          <w:lang w:val="kk-KZ"/>
        </w:rPr>
      </w:pPr>
      <w:r w:rsidRPr="00A118A6">
        <w:rPr>
          <w:rFonts w:ascii="Times New Roman" w:hAnsi="Times New Roman" w:cs="Times New Roman"/>
          <w:sz w:val="28"/>
          <w:szCs w:val="28"/>
          <w:lang w:val="kk-KZ"/>
        </w:rPr>
        <w:lastRenderedPageBreak/>
        <w:t xml:space="preserve">Кесте </w:t>
      </w:r>
      <w:r w:rsidR="001632F7">
        <w:rPr>
          <w:rFonts w:ascii="Times New Roman" w:hAnsi="Times New Roman" w:cs="Times New Roman"/>
          <w:sz w:val="28"/>
          <w:szCs w:val="28"/>
          <w:lang w:val="kk-KZ"/>
        </w:rPr>
        <w:t>1</w:t>
      </w:r>
      <w:r w:rsidR="00D53F4C">
        <w:rPr>
          <w:rFonts w:ascii="Times New Roman" w:hAnsi="Times New Roman" w:cs="Times New Roman"/>
          <w:sz w:val="28"/>
          <w:szCs w:val="28"/>
          <w:lang w:val="kk-KZ"/>
        </w:rPr>
        <w:t>3</w:t>
      </w:r>
      <w:r w:rsidRPr="00A118A6">
        <w:rPr>
          <w:rFonts w:ascii="Times New Roman" w:hAnsi="Times New Roman" w:cs="Times New Roman"/>
          <w:sz w:val="28"/>
          <w:szCs w:val="28"/>
          <w:lang w:val="kk-KZ"/>
        </w:rPr>
        <w:t xml:space="preserve"> жалғасы</w:t>
      </w:r>
      <w:r w:rsidR="000879B6">
        <w:rPr>
          <w:rFonts w:ascii="Times New Roman" w:hAnsi="Times New Roman" w:cs="Times New Roman"/>
          <w:sz w:val="28"/>
          <w:szCs w:val="28"/>
          <w:lang w:val="kk-KZ"/>
        </w:rPr>
        <w:t xml:space="preserve"> </w:t>
      </w:r>
    </w:p>
    <w:p w:rsidR="00C509DA" w:rsidRPr="00A118A6" w:rsidRDefault="00C509DA" w:rsidP="0025723A">
      <w:pPr>
        <w:spacing w:after="0" w:line="240" w:lineRule="auto"/>
        <w:rPr>
          <w:rFonts w:ascii="Times New Roman" w:hAnsi="Times New Roman" w:cs="Times New Roman"/>
          <w:sz w:val="28"/>
          <w:szCs w:val="28"/>
          <w:lang w:val="kk-KZ"/>
        </w:rPr>
      </w:pPr>
    </w:p>
    <w:tbl>
      <w:tblPr>
        <w:tblW w:w="5000" w:type="pct"/>
        <w:tblLayout w:type="fixed"/>
        <w:tblLook w:val="04A0" w:firstRow="1" w:lastRow="0" w:firstColumn="1" w:lastColumn="0" w:noHBand="0" w:noVBand="1"/>
      </w:tblPr>
      <w:tblGrid>
        <w:gridCol w:w="989"/>
        <w:gridCol w:w="1898"/>
        <w:gridCol w:w="1896"/>
        <w:gridCol w:w="1458"/>
        <w:gridCol w:w="1315"/>
        <w:gridCol w:w="1313"/>
        <w:gridCol w:w="985"/>
      </w:tblGrid>
      <w:tr w:rsidR="0025723A" w:rsidRPr="00937463" w:rsidTr="00505739">
        <w:trPr>
          <w:trHeight w:val="300"/>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Жасы</w:t>
            </w:r>
          </w:p>
        </w:tc>
        <w:tc>
          <w:tcPr>
            <w:tcW w:w="963" w:type="pct"/>
            <w:tcBorders>
              <w:top w:val="single" w:sz="4" w:space="0" w:color="auto"/>
              <w:left w:val="single" w:sz="4" w:space="0" w:color="auto"/>
              <w:bottom w:val="single" w:sz="4" w:space="0" w:color="auto"/>
              <w:right w:val="single" w:sz="4" w:space="0" w:color="auto"/>
            </w:tcBorders>
            <w:vAlign w:val="bottom"/>
          </w:tcPr>
          <w:p w:rsidR="0025723A" w:rsidRPr="00774498" w:rsidRDefault="0025723A" w:rsidP="00505739">
            <w:pPr>
              <w:spacing w:after="0" w:line="240" w:lineRule="auto"/>
              <w:jc w:val="center"/>
              <w:rPr>
                <w:rFonts w:ascii="Times New Roman" w:eastAsia="Times New Roman" w:hAnsi="Times New Roman" w:cs="Times New Roman"/>
                <w:bCs/>
                <w:sz w:val="24"/>
                <w:szCs w:val="24"/>
                <w:lang w:eastAsia="ru-RU"/>
              </w:rPr>
            </w:pPr>
            <w:r w:rsidRPr="00774498">
              <w:rPr>
                <w:rFonts w:ascii="Times New Roman" w:eastAsia="Times New Roman" w:hAnsi="Times New Roman" w:cs="Times New Roman"/>
                <w:bCs/>
                <w:sz w:val="24"/>
                <w:szCs w:val="24"/>
                <w:lang w:eastAsia="ru-RU"/>
              </w:rPr>
              <w:t>l</w:t>
            </w:r>
            <w:r w:rsidRPr="00774498">
              <w:rPr>
                <w:rFonts w:ascii="Times New Roman" w:eastAsia="Times New Roman" w:hAnsi="Times New Roman" w:cs="Times New Roman"/>
                <w:bCs/>
                <w:sz w:val="24"/>
                <w:szCs w:val="24"/>
                <w:vertAlign w:val="subscript"/>
                <w:lang w:eastAsia="ru-RU"/>
              </w:rPr>
              <w:t>5</w:t>
            </w:r>
          </w:p>
        </w:tc>
        <w:tc>
          <w:tcPr>
            <w:tcW w:w="962" w:type="pct"/>
            <w:tcBorders>
              <w:top w:val="single" w:sz="4" w:space="0" w:color="auto"/>
              <w:left w:val="single" w:sz="4" w:space="0" w:color="auto"/>
              <w:bottom w:val="single" w:sz="4" w:space="0" w:color="auto"/>
              <w:right w:val="single" w:sz="4" w:space="0" w:color="auto"/>
            </w:tcBorders>
            <w:vAlign w:val="bottom"/>
          </w:tcPr>
          <w:p w:rsidR="0025723A" w:rsidRPr="00774498" w:rsidRDefault="0025723A" w:rsidP="00505739">
            <w:pPr>
              <w:spacing w:after="0" w:line="240" w:lineRule="auto"/>
              <w:jc w:val="center"/>
              <w:rPr>
                <w:rFonts w:ascii="Times New Roman" w:eastAsia="Times New Roman" w:hAnsi="Times New Roman" w:cs="Times New Roman"/>
                <w:bCs/>
                <w:sz w:val="24"/>
                <w:szCs w:val="24"/>
                <w:lang w:eastAsia="ru-RU"/>
              </w:rPr>
            </w:pPr>
            <w:r w:rsidRPr="00774498">
              <w:rPr>
                <w:rFonts w:ascii="Times New Roman" w:eastAsia="Times New Roman" w:hAnsi="Times New Roman" w:cs="Times New Roman"/>
                <w:bCs/>
                <w:sz w:val="24"/>
                <w:szCs w:val="24"/>
                <w:lang w:eastAsia="ru-RU"/>
              </w:rPr>
              <w:t>l</w:t>
            </w:r>
            <w:r w:rsidRPr="00774498">
              <w:rPr>
                <w:rFonts w:ascii="Times New Roman" w:eastAsia="Times New Roman" w:hAnsi="Times New Roman" w:cs="Times New Roman"/>
                <w:bCs/>
                <w:sz w:val="24"/>
                <w:szCs w:val="24"/>
                <w:vertAlign w:val="subscript"/>
                <w:lang w:eastAsia="ru-RU"/>
              </w:rPr>
              <w:t>6</w:t>
            </w:r>
          </w:p>
        </w:tc>
        <w:tc>
          <w:tcPr>
            <w:tcW w:w="740" w:type="pct"/>
            <w:tcBorders>
              <w:top w:val="single" w:sz="4" w:space="0" w:color="auto"/>
              <w:left w:val="single" w:sz="4" w:space="0" w:color="auto"/>
              <w:bottom w:val="single" w:sz="4" w:space="0" w:color="auto"/>
              <w:right w:val="single" w:sz="4" w:space="0" w:color="auto"/>
            </w:tcBorders>
            <w:vAlign w:val="bottom"/>
          </w:tcPr>
          <w:p w:rsidR="0025723A" w:rsidRPr="00774498" w:rsidRDefault="0025723A" w:rsidP="00505739">
            <w:pPr>
              <w:spacing w:after="0" w:line="240" w:lineRule="auto"/>
              <w:jc w:val="center"/>
              <w:rPr>
                <w:rFonts w:ascii="Times New Roman" w:eastAsia="Times New Roman" w:hAnsi="Times New Roman" w:cs="Times New Roman"/>
                <w:bCs/>
                <w:sz w:val="24"/>
                <w:szCs w:val="24"/>
                <w:lang w:eastAsia="ru-RU"/>
              </w:rPr>
            </w:pPr>
            <w:r w:rsidRPr="00774498">
              <w:rPr>
                <w:rFonts w:ascii="Times New Roman" w:eastAsia="Times New Roman" w:hAnsi="Times New Roman" w:cs="Times New Roman"/>
                <w:bCs/>
                <w:sz w:val="24"/>
                <w:szCs w:val="24"/>
                <w:lang w:eastAsia="ru-RU"/>
              </w:rPr>
              <w:t>l</w:t>
            </w:r>
            <w:r w:rsidRPr="00774498">
              <w:rPr>
                <w:rFonts w:ascii="Times New Roman" w:eastAsia="Times New Roman" w:hAnsi="Times New Roman" w:cs="Times New Roman"/>
                <w:bCs/>
                <w:sz w:val="24"/>
                <w:szCs w:val="24"/>
                <w:vertAlign w:val="subscript"/>
                <w:lang w:eastAsia="ru-RU"/>
              </w:rPr>
              <w:t>7</w:t>
            </w:r>
          </w:p>
        </w:tc>
        <w:tc>
          <w:tcPr>
            <w:tcW w:w="667" w:type="pct"/>
            <w:tcBorders>
              <w:top w:val="single" w:sz="4" w:space="0" w:color="auto"/>
              <w:left w:val="single" w:sz="4" w:space="0" w:color="auto"/>
              <w:bottom w:val="single" w:sz="4" w:space="0" w:color="auto"/>
              <w:right w:val="single" w:sz="4" w:space="0" w:color="auto"/>
            </w:tcBorders>
            <w:vAlign w:val="bottom"/>
          </w:tcPr>
          <w:p w:rsidR="0025723A" w:rsidRPr="00774498" w:rsidRDefault="0025723A" w:rsidP="00505739">
            <w:pPr>
              <w:spacing w:after="0" w:line="240" w:lineRule="auto"/>
              <w:jc w:val="center"/>
              <w:rPr>
                <w:rFonts w:ascii="Times New Roman" w:eastAsia="Times New Roman" w:hAnsi="Times New Roman" w:cs="Times New Roman"/>
                <w:bCs/>
                <w:sz w:val="24"/>
                <w:szCs w:val="24"/>
                <w:lang w:eastAsia="ru-RU"/>
              </w:rPr>
            </w:pPr>
            <w:r w:rsidRPr="00774498">
              <w:rPr>
                <w:rFonts w:ascii="Times New Roman" w:eastAsia="Times New Roman" w:hAnsi="Times New Roman" w:cs="Times New Roman"/>
                <w:bCs/>
                <w:sz w:val="24"/>
                <w:szCs w:val="24"/>
                <w:lang w:eastAsia="ru-RU"/>
              </w:rPr>
              <w:t>l</w:t>
            </w:r>
            <w:r w:rsidRPr="00774498">
              <w:rPr>
                <w:rFonts w:ascii="Times New Roman" w:eastAsia="Times New Roman" w:hAnsi="Times New Roman" w:cs="Times New Roman"/>
                <w:bCs/>
                <w:sz w:val="24"/>
                <w:szCs w:val="24"/>
                <w:vertAlign w:val="subscript"/>
                <w:lang w:eastAsia="ru-RU"/>
              </w:rPr>
              <w:t>8</w:t>
            </w:r>
          </w:p>
        </w:tc>
        <w:tc>
          <w:tcPr>
            <w:tcW w:w="666" w:type="pct"/>
            <w:tcBorders>
              <w:top w:val="single" w:sz="4" w:space="0" w:color="auto"/>
              <w:left w:val="single" w:sz="4" w:space="0" w:color="auto"/>
              <w:bottom w:val="single" w:sz="4" w:space="0" w:color="auto"/>
              <w:right w:val="single" w:sz="4" w:space="0" w:color="auto"/>
            </w:tcBorders>
            <w:vAlign w:val="bottom"/>
          </w:tcPr>
          <w:p w:rsidR="0025723A" w:rsidRPr="00774498" w:rsidRDefault="0025723A" w:rsidP="00505739">
            <w:pPr>
              <w:spacing w:after="0" w:line="240" w:lineRule="auto"/>
              <w:jc w:val="center"/>
              <w:rPr>
                <w:rFonts w:ascii="Times New Roman" w:eastAsia="Times New Roman" w:hAnsi="Times New Roman" w:cs="Times New Roman"/>
                <w:bCs/>
                <w:sz w:val="24"/>
                <w:szCs w:val="24"/>
                <w:lang w:eastAsia="ru-RU"/>
              </w:rPr>
            </w:pPr>
            <w:r w:rsidRPr="00774498">
              <w:rPr>
                <w:rFonts w:ascii="Times New Roman" w:eastAsia="Times New Roman" w:hAnsi="Times New Roman" w:cs="Times New Roman"/>
                <w:bCs/>
                <w:sz w:val="24"/>
                <w:szCs w:val="24"/>
                <w:lang w:eastAsia="ru-RU"/>
              </w:rPr>
              <w:t>l</w:t>
            </w:r>
            <w:r w:rsidRPr="00774498">
              <w:rPr>
                <w:rFonts w:ascii="Times New Roman" w:eastAsia="Times New Roman" w:hAnsi="Times New Roman" w:cs="Times New Roman"/>
                <w:bCs/>
                <w:sz w:val="24"/>
                <w:szCs w:val="24"/>
                <w:vertAlign w:val="subscript"/>
                <w:lang w:eastAsia="ru-RU"/>
              </w:rPr>
              <w:t>9</w:t>
            </w:r>
          </w:p>
        </w:tc>
        <w:tc>
          <w:tcPr>
            <w:tcW w:w="500" w:type="pct"/>
            <w:tcBorders>
              <w:top w:val="single" w:sz="4" w:space="0" w:color="auto"/>
              <w:left w:val="single" w:sz="4" w:space="0" w:color="auto"/>
              <w:bottom w:val="single" w:sz="4" w:space="0" w:color="auto"/>
              <w:right w:val="single" w:sz="4" w:space="0" w:color="auto"/>
            </w:tcBorders>
            <w:vAlign w:val="bottom"/>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sz w:val="24"/>
                <w:szCs w:val="24"/>
                <w:lang w:val="kk-KZ" w:eastAsia="ru-RU"/>
              </w:rPr>
              <w:t>l</w:t>
            </w:r>
            <w:r w:rsidRPr="00774498">
              <w:rPr>
                <w:rFonts w:ascii="Times New Roman" w:eastAsia="Times New Roman" w:hAnsi="Times New Roman" w:cs="Times New Roman"/>
                <w:bCs/>
                <w:sz w:val="24"/>
                <w:szCs w:val="24"/>
                <w:vertAlign w:val="subscript"/>
                <w:lang w:val="kk-KZ" w:eastAsia="ru-RU"/>
              </w:rPr>
              <w:t xml:space="preserve"> </w:t>
            </w:r>
            <w:r w:rsidRPr="00774498">
              <w:rPr>
                <w:rFonts w:ascii="Times New Roman" w:eastAsia="Times New Roman" w:hAnsi="Times New Roman" w:cs="Times New Roman"/>
                <w:bCs/>
                <w:sz w:val="24"/>
                <w:szCs w:val="24"/>
                <w:vertAlign w:val="subscript"/>
                <w:lang w:eastAsia="ru-RU"/>
              </w:rPr>
              <w:t>10</w:t>
            </w:r>
          </w:p>
        </w:tc>
      </w:tr>
      <w:tr w:rsidR="0025723A" w:rsidRPr="00937463" w:rsidTr="00505739">
        <w:trPr>
          <w:trHeight w:val="379"/>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3</w:t>
            </w:r>
          </w:p>
        </w:tc>
        <w:tc>
          <w:tcPr>
            <w:tcW w:w="963"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962"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74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7"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6"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50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25723A" w:rsidRPr="00937463" w:rsidTr="00505739">
        <w:trPr>
          <w:trHeight w:val="246"/>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4</w:t>
            </w:r>
          </w:p>
        </w:tc>
        <w:tc>
          <w:tcPr>
            <w:tcW w:w="963"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962"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74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7"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6"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50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25723A" w:rsidRPr="00937463" w:rsidTr="00505739">
        <w:trPr>
          <w:trHeight w:val="610"/>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5</w:t>
            </w:r>
          </w:p>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p>
        </w:tc>
        <w:tc>
          <w:tcPr>
            <w:tcW w:w="963" w:type="pct"/>
            <w:tcBorders>
              <w:top w:val="single" w:sz="4" w:space="0" w:color="auto"/>
              <w:left w:val="single" w:sz="4" w:space="0" w:color="auto"/>
              <w:right w:val="single" w:sz="4" w:space="0" w:color="auto"/>
            </w:tcBorders>
            <w:vAlign w:val="bottom"/>
          </w:tcPr>
          <w:p w:rsidR="0025723A" w:rsidRPr="0030238C" w:rsidRDefault="0025723A" w:rsidP="00505739">
            <w:pPr>
              <w:spacing w:after="0" w:line="240" w:lineRule="auto"/>
              <w:jc w:val="center"/>
              <w:rPr>
                <w:rFonts w:ascii="Times New Roman" w:eastAsia="Times New Roman" w:hAnsi="Times New Roman" w:cs="Times New Roman"/>
                <w:sz w:val="24"/>
                <w:szCs w:val="24"/>
                <w:u w:val="single"/>
                <w:lang w:eastAsia="ru-RU"/>
              </w:rPr>
            </w:pPr>
            <w:r w:rsidRPr="0030238C">
              <w:rPr>
                <w:rFonts w:ascii="Times New Roman" w:eastAsia="Times New Roman" w:hAnsi="Times New Roman" w:cs="Times New Roman"/>
                <w:sz w:val="24"/>
                <w:szCs w:val="24"/>
                <w:u w:val="single"/>
                <w:lang w:eastAsia="ru-RU"/>
              </w:rPr>
              <w:t xml:space="preserve">  39,0-41,8</w:t>
            </w:r>
            <w:r w:rsidRPr="0030238C">
              <w:rPr>
                <w:rFonts w:ascii="Times New Roman" w:eastAsia="Times New Roman" w:hAnsi="Times New Roman" w:cs="Times New Roman"/>
                <w:sz w:val="24"/>
                <w:szCs w:val="24"/>
                <w:lang w:eastAsia="ru-RU"/>
              </w:rPr>
              <w:t>_</w:t>
            </w:r>
          </w:p>
          <w:p w:rsidR="0025723A" w:rsidRPr="00467070" w:rsidRDefault="0025723A" w:rsidP="005A1864">
            <w:pPr>
              <w:spacing w:after="0" w:line="240" w:lineRule="auto"/>
              <w:jc w:val="center"/>
              <w:rPr>
                <w:rFonts w:ascii="Times New Roman" w:eastAsia="Times New Roman" w:hAnsi="Times New Roman" w:cs="Times New Roman"/>
                <w:sz w:val="24"/>
                <w:szCs w:val="24"/>
                <w:highlight w:val="yellow"/>
                <w:lang w:eastAsia="ru-RU"/>
              </w:rPr>
            </w:pPr>
            <w:r w:rsidRPr="0030238C">
              <w:rPr>
                <w:rFonts w:ascii="Times New Roman" w:eastAsia="Times New Roman" w:hAnsi="Times New Roman" w:cs="Times New Roman"/>
                <w:sz w:val="24"/>
                <w:szCs w:val="24"/>
                <w:lang w:eastAsia="ru-RU"/>
              </w:rPr>
              <w:t>40,0</w:t>
            </w:r>
            <w:r w:rsidRPr="0030238C">
              <w:rPr>
                <w:rFonts w:ascii="Times New Roman" w:eastAsia="Times New Roman" w:hAnsi="Times New Roman" w:cs="Times New Roman"/>
                <w:color w:val="000000"/>
                <w:sz w:val="24"/>
                <w:szCs w:val="24"/>
                <w:lang w:eastAsia="ru-RU"/>
              </w:rPr>
              <w:t>±0,</w:t>
            </w:r>
            <w:r w:rsidR="005A1864">
              <w:rPr>
                <w:rFonts w:ascii="Times New Roman" w:eastAsia="Times New Roman" w:hAnsi="Times New Roman" w:cs="Times New Roman"/>
                <w:color w:val="000000"/>
                <w:sz w:val="24"/>
                <w:szCs w:val="24"/>
                <w:lang w:eastAsia="ru-RU"/>
              </w:rPr>
              <w:t>66</w:t>
            </w:r>
            <w:r w:rsidRPr="0030238C">
              <w:rPr>
                <w:rFonts w:ascii="Times New Roman" w:eastAsia="Times New Roman" w:hAnsi="Times New Roman" w:cs="Times New Roman"/>
                <w:color w:val="000000"/>
                <w:sz w:val="24"/>
                <w:szCs w:val="24"/>
                <w:lang w:eastAsia="ru-RU"/>
              </w:rPr>
              <w:t>(1,32)</w:t>
            </w:r>
          </w:p>
        </w:tc>
        <w:tc>
          <w:tcPr>
            <w:tcW w:w="962" w:type="pct"/>
            <w:tcBorders>
              <w:top w:val="single" w:sz="4" w:space="0" w:color="auto"/>
              <w:left w:val="single" w:sz="4" w:space="0" w:color="auto"/>
              <w:right w:val="single" w:sz="4" w:space="0" w:color="auto"/>
            </w:tcBorders>
            <w:vAlign w:val="center"/>
          </w:tcPr>
          <w:p w:rsidR="0025723A" w:rsidRPr="00467070" w:rsidRDefault="0025723A" w:rsidP="00505739">
            <w:pPr>
              <w:spacing w:after="0" w:line="240" w:lineRule="auto"/>
              <w:jc w:val="center"/>
              <w:rPr>
                <w:rFonts w:ascii="Times New Roman" w:eastAsia="Times New Roman" w:hAnsi="Times New Roman" w:cs="Times New Roman"/>
                <w:color w:val="000000"/>
                <w:sz w:val="24"/>
                <w:szCs w:val="24"/>
                <w:highlight w:val="yellow"/>
                <w:lang w:eastAsia="ru-RU"/>
              </w:rPr>
            </w:pPr>
            <w:r w:rsidRPr="00467070">
              <w:rPr>
                <w:rFonts w:ascii="Times New Roman" w:eastAsia="Times New Roman" w:hAnsi="Times New Roman" w:cs="Times New Roman"/>
                <w:color w:val="000000"/>
                <w:sz w:val="24"/>
                <w:szCs w:val="24"/>
                <w:lang w:eastAsia="ru-RU"/>
              </w:rPr>
              <w:t>-</w:t>
            </w:r>
          </w:p>
        </w:tc>
        <w:tc>
          <w:tcPr>
            <w:tcW w:w="74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7"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6"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50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25723A" w:rsidRPr="00937463" w:rsidTr="00505739">
        <w:trPr>
          <w:trHeight w:val="610"/>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6</w:t>
            </w:r>
          </w:p>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p>
        </w:tc>
        <w:tc>
          <w:tcPr>
            <w:tcW w:w="963" w:type="pct"/>
            <w:tcBorders>
              <w:top w:val="single" w:sz="4" w:space="0" w:color="auto"/>
              <w:left w:val="single" w:sz="4" w:space="0" w:color="auto"/>
              <w:right w:val="single" w:sz="4" w:space="0" w:color="auto"/>
            </w:tcBorders>
            <w:vAlign w:val="bottom"/>
          </w:tcPr>
          <w:p w:rsidR="0025723A" w:rsidRPr="00760100"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sidRPr="00760100">
              <w:rPr>
                <w:rFonts w:ascii="Times New Roman" w:eastAsia="Times New Roman" w:hAnsi="Times New Roman" w:cs="Times New Roman"/>
                <w:color w:val="000000"/>
                <w:sz w:val="24"/>
                <w:szCs w:val="24"/>
                <w:u w:val="single"/>
                <w:lang w:eastAsia="ru-RU"/>
              </w:rPr>
              <w:t xml:space="preserve">  </w:t>
            </w:r>
            <w:r>
              <w:rPr>
                <w:rFonts w:ascii="Times New Roman" w:eastAsia="Times New Roman" w:hAnsi="Times New Roman" w:cs="Times New Roman"/>
                <w:color w:val="000000"/>
                <w:sz w:val="24"/>
                <w:szCs w:val="24"/>
                <w:u w:val="single"/>
                <w:lang w:eastAsia="ru-RU"/>
              </w:rPr>
              <w:t>36</w:t>
            </w:r>
            <w:r w:rsidRPr="00760100">
              <w:rPr>
                <w:rFonts w:ascii="Times New Roman" w:eastAsia="Times New Roman" w:hAnsi="Times New Roman" w:cs="Times New Roman"/>
                <w:color w:val="000000"/>
                <w:sz w:val="24"/>
                <w:szCs w:val="24"/>
                <w:u w:val="single"/>
                <w:lang w:eastAsia="ru-RU"/>
              </w:rPr>
              <w:t>,</w:t>
            </w:r>
            <w:r>
              <w:rPr>
                <w:rFonts w:ascii="Times New Roman" w:eastAsia="Times New Roman" w:hAnsi="Times New Roman" w:cs="Times New Roman"/>
                <w:color w:val="000000"/>
                <w:sz w:val="24"/>
                <w:szCs w:val="24"/>
                <w:u w:val="single"/>
                <w:lang w:eastAsia="ru-RU"/>
              </w:rPr>
              <w:t>6</w:t>
            </w:r>
            <w:r w:rsidRPr="00760100">
              <w:rPr>
                <w:rFonts w:ascii="Times New Roman" w:eastAsia="Times New Roman" w:hAnsi="Times New Roman" w:cs="Times New Roman"/>
                <w:color w:val="000000"/>
                <w:sz w:val="24"/>
                <w:szCs w:val="24"/>
                <w:u w:val="single"/>
                <w:lang w:eastAsia="ru-RU"/>
              </w:rPr>
              <w:t>-41,</w:t>
            </w:r>
            <w:r>
              <w:rPr>
                <w:rFonts w:ascii="Times New Roman" w:eastAsia="Times New Roman" w:hAnsi="Times New Roman" w:cs="Times New Roman"/>
                <w:color w:val="000000"/>
                <w:sz w:val="24"/>
                <w:szCs w:val="24"/>
                <w:u w:val="single"/>
                <w:lang w:eastAsia="ru-RU"/>
              </w:rPr>
              <w:t>7</w:t>
            </w:r>
            <w:r w:rsidRPr="00760100">
              <w:rPr>
                <w:rFonts w:ascii="Times New Roman" w:eastAsia="Times New Roman" w:hAnsi="Times New Roman" w:cs="Times New Roman"/>
                <w:color w:val="000000"/>
                <w:sz w:val="24"/>
                <w:szCs w:val="24"/>
                <w:lang w:eastAsia="ru-RU"/>
              </w:rPr>
              <w:t>_</w:t>
            </w:r>
          </w:p>
          <w:p w:rsidR="0025723A" w:rsidRPr="00467070" w:rsidRDefault="0025723A" w:rsidP="000412F5">
            <w:pPr>
              <w:spacing w:after="0" w:line="240" w:lineRule="auto"/>
              <w:jc w:val="center"/>
              <w:rPr>
                <w:rFonts w:ascii="Times New Roman" w:eastAsia="Times New Roman" w:hAnsi="Times New Roman" w:cs="Times New Roman"/>
                <w:color w:val="000000"/>
                <w:sz w:val="24"/>
                <w:szCs w:val="24"/>
                <w:highlight w:val="yellow"/>
                <w:lang w:eastAsia="ru-RU"/>
              </w:rPr>
            </w:pPr>
            <w:r>
              <w:rPr>
                <w:rFonts w:ascii="Times New Roman" w:eastAsia="Times New Roman" w:hAnsi="Times New Roman" w:cs="Times New Roman"/>
                <w:color w:val="000000"/>
                <w:sz w:val="24"/>
                <w:szCs w:val="24"/>
                <w:lang w:eastAsia="ru-RU"/>
              </w:rPr>
              <w:t>40</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0</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1</w:t>
            </w:r>
            <w:r w:rsidRPr="00760100">
              <w:rPr>
                <w:rFonts w:ascii="Times New Roman" w:eastAsia="Times New Roman" w:hAnsi="Times New Roman" w:cs="Times New Roman"/>
                <w:color w:val="000000"/>
                <w:sz w:val="24"/>
                <w:szCs w:val="24"/>
                <w:lang w:eastAsia="ru-RU"/>
              </w:rPr>
              <w:t>,</w:t>
            </w:r>
            <w:r w:rsidR="000412F5">
              <w:rPr>
                <w:rFonts w:ascii="Times New Roman" w:eastAsia="Times New Roman" w:hAnsi="Times New Roman" w:cs="Times New Roman"/>
                <w:color w:val="000000"/>
                <w:sz w:val="24"/>
                <w:szCs w:val="24"/>
                <w:lang w:eastAsia="ru-RU"/>
              </w:rPr>
              <w:t>19</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2</w:t>
            </w:r>
            <w:r w:rsidRPr="0076010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37</w:t>
            </w:r>
            <w:r w:rsidRPr="00760100">
              <w:rPr>
                <w:rFonts w:ascii="Times New Roman" w:eastAsia="Times New Roman" w:hAnsi="Times New Roman" w:cs="Times New Roman"/>
                <w:color w:val="000000"/>
                <w:sz w:val="24"/>
                <w:szCs w:val="24"/>
                <w:lang w:eastAsia="ru-RU"/>
              </w:rPr>
              <w:t>)</w:t>
            </w:r>
          </w:p>
        </w:tc>
        <w:tc>
          <w:tcPr>
            <w:tcW w:w="962" w:type="pct"/>
            <w:tcBorders>
              <w:top w:val="single" w:sz="4" w:space="0" w:color="auto"/>
              <w:left w:val="single" w:sz="4" w:space="0" w:color="auto"/>
              <w:right w:val="single" w:sz="4" w:space="0" w:color="auto"/>
            </w:tcBorders>
            <w:vAlign w:val="bottom"/>
          </w:tcPr>
          <w:p w:rsidR="0025723A" w:rsidRPr="00760100"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sidRPr="00760100">
              <w:rPr>
                <w:rFonts w:ascii="Times New Roman" w:eastAsia="Times New Roman" w:hAnsi="Times New Roman" w:cs="Times New Roman"/>
                <w:color w:val="000000"/>
                <w:sz w:val="24"/>
                <w:szCs w:val="24"/>
                <w:u w:val="single"/>
                <w:lang w:eastAsia="ru-RU"/>
              </w:rPr>
              <w:t xml:space="preserve">  46,0-49,0</w:t>
            </w:r>
            <w:r w:rsidRPr="00760100">
              <w:rPr>
                <w:rFonts w:ascii="Times New Roman" w:eastAsia="Times New Roman" w:hAnsi="Times New Roman" w:cs="Times New Roman"/>
                <w:color w:val="000000"/>
                <w:sz w:val="24"/>
                <w:szCs w:val="24"/>
                <w:lang w:eastAsia="ru-RU"/>
              </w:rPr>
              <w:t>_</w:t>
            </w:r>
          </w:p>
          <w:p w:rsidR="0025723A" w:rsidRPr="00467070" w:rsidRDefault="0025723A" w:rsidP="000412F5">
            <w:pPr>
              <w:spacing w:after="0" w:line="240" w:lineRule="auto"/>
              <w:jc w:val="center"/>
              <w:rPr>
                <w:rFonts w:ascii="Times New Roman" w:eastAsia="Times New Roman" w:hAnsi="Times New Roman" w:cs="Times New Roman"/>
                <w:color w:val="000000"/>
                <w:sz w:val="24"/>
                <w:szCs w:val="24"/>
                <w:highlight w:val="yellow"/>
                <w:lang w:eastAsia="ru-RU"/>
              </w:rPr>
            </w:pPr>
            <w:r w:rsidRPr="00760100">
              <w:rPr>
                <w:rFonts w:ascii="Times New Roman" w:eastAsia="Times New Roman" w:hAnsi="Times New Roman" w:cs="Times New Roman"/>
                <w:color w:val="000000"/>
                <w:sz w:val="24"/>
                <w:szCs w:val="24"/>
                <w:lang w:eastAsia="ru-RU"/>
              </w:rPr>
              <w:t>47,8±0,</w:t>
            </w:r>
            <w:r w:rsidR="000412F5">
              <w:rPr>
                <w:rFonts w:ascii="Times New Roman" w:eastAsia="Times New Roman" w:hAnsi="Times New Roman" w:cs="Times New Roman"/>
                <w:color w:val="000000"/>
                <w:sz w:val="24"/>
                <w:szCs w:val="24"/>
                <w:lang w:eastAsia="ru-RU"/>
              </w:rPr>
              <w:t>66</w:t>
            </w:r>
            <w:r w:rsidRPr="00760100">
              <w:rPr>
                <w:rFonts w:ascii="Times New Roman" w:eastAsia="Times New Roman" w:hAnsi="Times New Roman" w:cs="Times New Roman"/>
                <w:color w:val="000000"/>
                <w:sz w:val="24"/>
                <w:szCs w:val="24"/>
                <w:lang w:eastAsia="ru-RU"/>
              </w:rPr>
              <w:t>(1,32)</w:t>
            </w:r>
          </w:p>
        </w:tc>
        <w:tc>
          <w:tcPr>
            <w:tcW w:w="74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7"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6"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50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25723A" w:rsidRPr="00937463" w:rsidTr="00505739">
        <w:trPr>
          <w:trHeight w:val="348"/>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7</w:t>
            </w:r>
          </w:p>
        </w:tc>
        <w:tc>
          <w:tcPr>
            <w:tcW w:w="963" w:type="pct"/>
            <w:tcBorders>
              <w:top w:val="single" w:sz="4" w:space="0" w:color="auto"/>
              <w:left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39,7</w:t>
            </w:r>
          </w:p>
        </w:tc>
        <w:tc>
          <w:tcPr>
            <w:tcW w:w="962" w:type="pct"/>
            <w:tcBorders>
              <w:top w:val="single" w:sz="4" w:space="0" w:color="auto"/>
              <w:left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45,3</w:t>
            </w:r>
          </w:p>
        </w:tc>
        <w:tc>
          <w:tcPr>
            <w:tcW w:w="740" w:type="pct"/>
            <w:tcBorders>
              <w:top w:val="single" w:sz="4" w:space="0" w:color="auto"/>
              <w:left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51,5</w:t>
            </w:r>
          </w:p>
        </w:tc>
        <w:tc>
          <w:tcPr>
            <w:tcW w:w="667"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66"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50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25723A" w:rsidRPr="00937463" w:rsidTr="00505739">
        <w:trPr>
          <w:trHeight w:val="351"/>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8</w:t>
            </w:r>
          </w:p>
        </w:tc>
        <w:tc>
          <w:tcPr>
            <w:tcW w:w="963" w:type="pct"/>
            <w:tcBorders>
              <w:top w:val="single" w:sz="4" w:space="0" w:color="auto"/>
              <w:left w:val="single" w:sz="4" w:space="0" w:color="auto"/>
              <w:right w:val="single" w:sz="4" w:space="0" w:color="auto"/>
            </w:tcBorders>
            <w:vAlign w:val="bottom"/>
          </w:tcPr>
          <w:p w:rsidR="0025723A" w:rsidRPr="00A42D63" w:rsidRDefault="0025723A" w:rsidP="00505739">
            <w:pPr>
              <w:spacing w:after="0" w:line="240" w:lineRule="auto"/>
              <w:jc w:val="center"/>
              <w:rPr>
                <w:rFonts w:ascii="Times New Roman" w:eastAsia="Times New Roman" w:hAnsi="Times New Roman" w:cs="Times New Roman"/>
                <w:sz w:val="24"/>
                <w:szCs w:val="24"/>
                <w:lang w:eastAsia="ru-RU"/>
              </w:rPr>
            </w:pPr>
            <w:r w:rsidRPr="00A42D63">
              <w:rPr>
                <w:rFonts w:ascii="Times New Roman" w:eastAsia="Times New Roman" w:hAnsi="Times New Roman" w:cs="Times New Roman"/>
                <w:sz w:val="24"/>
                <w:szCs w:val="24"/>
                <w:lang w:eastAsia="ru-RU"/>
              </w:rPr>
              <w:t>41,5</w:t>
            </w:r>
          </w:p>
        </w:tc>
        <w:tc>
          <w:tcPr>
            <w:tcW w:w="962" w:type="pct"/>
            <w:tcBorders>
              <w:top w:val="single" w:sz="4" w:space="0" w:color="auto"/>
              <w:left w:val="single" w:sz="4" w:space="0" w:color="auto"/>
              <w:right w:val="single" w:sz="4" w:space="0" w:color="auto"/>
            </w:tcBorders>
            <w:vAlign w:val="bottom"/>
          </w:tcPr>
          <w:p w:rsidR="0025723A" w:rsidRPr="00A42D63" w:rsidRDefault="0025723A" w:rsidP="00505739">
            <w:pPr>
              <w:spacing w:after="0" w:line="240" w:lineRule="auto"/>
              <w:jc w:val="center"/>
              <w:rPr>
                <w:rFonts w:ascii="Times New Roman" w:eastAsia="Times New Roman" w:hAnsi="Times New Roman" w:cs="Times New Roman"/>
                <w:sz w:val="24"/>
                <w:szCs w:val="24"/>
                <w:lang w:eastAsia="ru-RU"/>
              </w:rPr>
            </w:pPr>
            <w:r w:rsidRPr="00A42D63">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7</w:t>
            </w:r>
            <w:r w:rsidRPr="00A42D6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5</w:t>
            </w:r>
          </w:p>
        </w:tc>
        <w:tc>
          <w:tcPr>
            <w:tcW w:w="740" w:type="pct"/>
            <w:tcBorders>
              <w:top w:val="single" w:sz="4" w:space="0" w:color="auto"/>
              <w:left w:val="single" w:sz="4" w:space="0" w:color="auto"/>
              <w:right w:val="single" w:sz="4" w:space="0" w:color="auto"/>
            </w:tcBorders>
            <w:vAlign w:val="bottom"/>
          </w:tcPr>
          <w:p w:rsidR="0025723A" w:rsidRPr="00A42D63" w:rsidRDefault="0025723A" w:rsidP="00505739">
            <w:pPr>
              <w:spacing w:after="0" w:line="240" w:lineRule="auto"/>
              <w:jc w:val="center"/>
              <w:rPr>
                <w:rFonts w:ascii="Times New Roman" w:eastAsia="Times New Roman" w:hAnsi="Times New Roman" w:cs="Times New Roman"/>
                <w:sz w:val="24"/>
                <w:szCs w:val="24"/>
                <w:highlight w:val="yellow"/>
                <w:lang w:eastAsia="ru-RU"/>
              </w:rPr>
            </w:pPr>
            <w:r w:rsidRPr="00A42D63">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2</w:t>
            </w:r>
            <w:r w:rsidRPr="00A42D6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8</w:t>
            </w:r>
          </w:p>
        </w:tc>
        <w:tc>
          <w:tcPr>
            <w:tcW w:w="667" w:type="pct"/>
            <w:tcBorders>
              <w:top w:val="single" w:sz="4" w:space="0" w:color="auto"/>
              <w:left w:val="single" w:sz="4" w:space="0" w:color="auto"/>
              <w:right w:val="single" w:sz="4" w:space="0" w:color="auto"/>
            </w:tcBorders>
            <w:vAlign w:val="center"/>
          </w:tcPr>
          <w:p w:rsidR="0025723A"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57,5</w:t>
            </w:r>
          </w:p>
        </w:tc>
        <w:tc>
          <w:tcPr>
            <w:tcW w:w="666" w:type="pct"/>
            <w:tcBorders>
              <w:top w:val="single" w:sz="4" w:space="0" w:color="auto"/>
              <w:left w:val="single" w:sz="4" w:space="0" w:color="auto"/>
              <w:right w:val="single" w:sz="4" w:space="0" w:color="auto"/>
            </w:tcBorders>
            <w:vAlign w:val="center"/>
          </w:tcPr>
          <w:p w:rsidR="0025723A"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500" w:type="pct"/>
            <w:tcBorders>
              <w:top w:val="single" w:sz="4" w:space="0" w:color="auto"/>
              <w:left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25723A" w:rsidRPr="00937463" w:rsidTr="00505739">
        <w:trPr>
          <w:trHeight w:val="300"/>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9</w:t>
            </w:r>
          </w:p>
        </w:tc>
        <w:tc>
          <w:tcPr>
            <w:tcW w:w="963"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2</w:t>
            </w:r>
            <w:r w:rsidRPr="0093746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6</w:t>
            </w:r>
          </w:p>
        </w:tc>
        <w:tc>
          <w:tcPr>
            <w:tcW w:w="962"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9</w:t>
            </w:r>
            <w:r w:rsidRPr="0093746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0</w:t>
            </w:r>
          </w:p>
        </w:tc>
        <w:tc>
          <w:tcPr>
            <w:tcW w:w="740"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54,</w:t>
            </w:r>
            <w:r>
              <w:rPr>
                <w:rFonts w:ascii="Times New Roman" w:eastAsia="Times New Roman" w:hAnsi="Times New Roman" w:cs="Times New Roman"/>
                <w:sz w:val="24"/>
                <w:szCs w:val="24"/>
                <w:lang w:eastAsia="ru-RU"/>
              </w:rPr>
              <w:t>5</w:t>
            </w:r>
          </w:p>
        </w:tc>
        <w:tc>
          <w:tcPr>
            <w:tcW w:w="667" w:type="pct"/>
            <w:tcBorders>
              <w:top w:val="single" w:sz="4" w:space="0" w:color="auto"/>
              <w:left w:val="single" w:sz="4" w:space="0" w:color="auto"/>
              <w:bottom w:val="single" w:sz="4" w:space="0" w:color="auto"/>
              <w:right w:val="single" w:sz="4" w:space="0" w:color="auto"/>
            </w:tcBorders>
            <w:vAlign w:val="bottom"/>
          </w:tcPr>
          <w:p w:rsidR="0025723A" w:rsidRPr="00D4102E" w:rsidRDefault="0025723A" w:rsidP="00505739">
            <w:pPr>
              <w:spacing w:after="0" w:line="240" w:lineRule="auto"/>
              <w:jc w:val="center"/>
              <w:rPr>
                <w:rFonts w:ascii="Times New Roman" w:eastAsia="Times New Roman" w:hAnsi="Times New Roman" w:cs="Times New Roman"/>
                <w:sz w:val="24"/>
                <w:szCs w:val="24"/>
                <w:lang w:eastAsia="ru-RU"/>
              </w:rPr>
            </w:pPr>
            <w:r w:rsidRPr="00D4102E">
              <w:rPr>
                <w:rFonts w:ascii="Times New Roman" w:eastAsia="Times New Roman" w:hAnsi="Times New Roman" w:cs="Times New Roman"/>
                <w:sz w:val="24"/>
                <w:szCs w:val="24"/>
                <w:lang w:eastAsia="ru-RU"/>
              </w:rPr>
              <w:t>61,</w:t>
            </w:r>
            <w:r>
              <w:rPr>
                <w:rFonts w:ascii="Times New Roman" w:eastAsia="Times New Roman" w:hAnsi="Times New Roman" w:cs="Times New Roman"/>
                <w:sz w:val="24"/>
                <w:szCs w:val="24"/>
                <w:lang w:eastAsia="ru-RU"/>
              </w:rPr>
              <w:t xml:space="preserve">9 </w:t>
            </w:r>
          </w:p>
        </w:tc>
        <w:tc>
          <w:tcPr>
            <w:tcW w:w="666"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sz w:val="24"/>
                <w:szCs w:val="24"/>
                <w:lang w:eastAsia="ru-RU"/>
              </w:rPr>
              <w:t>68,0</w:t>
            </w:r>
          </w:p>
        </w:tc>
        <w:tc>
          <w:tcPr>
            <w:tcW w:w="500" w:type="pct"/>
            <w:tcBorders>
              <w:top w:val="single" w:sz="4" w:space="0" w:color="auto"/>
              <w:left w:val="single" w:sz="4" w:space="0" w:color="auto"/>
              <w:bottom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25723A" w:rsidRPr="00937463" w:rsidTr="00505739">
        <w:trPr>
          <w:trHeight w:val="300"/>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10</w:t>
            </w:r>
          </w:p>
        </w:tc>
        <w:tc>
          <w:tcPr>
            <w:tcW w:w="963"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41,7</w:t>
            </w:r>
          </w:p>
        </w:tc>
        <w:tc>
          <w:tcPr>
            <w:tcW w:w="962"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47,6</w:t>
            </w:r>
          </w:p>
        </w:tc>
        <w:tc>
          <w:tcPr>
            <w:tcW w:w="740"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53,6</w:t>
            </w:r>
          </w:p>
        </w:tc>
        <w:tc>
          <w:tcPr>
            <w:tcW w:w="667" w:type="pct"/>
            <w:tcBorders>
              <w:top w:val="single" w:sz="4" w:space="0" w:color="auto"/>
              <w:left w:val="single" w:sz="4" w:space="0" w:color="auto"/>
              <w:bottom w:val="single" w:sz="4" w:space="0" w:color="auto"/>
              <w:right w:val="single" w:sz="4" w:space="0" w:color="auto"/>
            </w:tcBorders>
            <w:vAlign w:val="bottom"/>
          </w:tcPr>
          <w:p w:rsidR="0025723A" w:rsidRPr="00D4102E"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59,5</w:t>
            </w:r>
          </w:p>
        </w:tc>
        <w:tc>
          <w:tcPr>
            <w:tcW w:w="666"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66,7</w:t>
            </w:r>
          </w:p>
        </w:tc>
        <w:tc>
          <w:tcPr>
            <w:tcW w:w="500"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75,0</w:t>
            </w:r>
          </w:p>
        </w:tc>
      </w:tr>
      <w:tr w:rsidR="0025723A" w:rsidRPr="00937463" w:rsidTr="00505739">
        <w:trPr>
          <w:trHeight w:val="610"/>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r w:rsidRPr="00774498">
              <w:rPr>
                <w:rFonts w:ascii="Times New Roman" w:eastAsia="Times New Roman" w:hAnsi="Times New Roman" w:cs="Times New Roman"/>
                <w:bCs/>
                <w:color w:val="000000"/>
                <w:sz w:val="24"/>
                <w:szCs w:val="24"/>
                <w:lang w:eastAsia="ru-RU"/>
              </w:rPr>
              <w:t>М</w:t>
            </w:r>
          </w:p>
          <w:p w:rsidR="0025723A" w:rsidRPr="00774498" w:rsidRDefault="0025723A" w:rsidP="00505739">
            <w:pPr>
              <w:spacing w:after="0" w:line="240" w:lineRule="auto"/>
              <w:jc w:val="center"/>
              <w:rPr>
                <w:rFonts w:ascii="Times New Roman" w:eastAsia="Times New Roman" w:hAnsi="Times New Roman" w:cs="Times New Roman"/>
                <w:bCs/>
                <w:color w:val="000000"/>
                <w:sz w:val="24"/>
                <w:szCs w:val="24"/>
                <w:lang w:eastAsia="ru-RU"/>
              </w:rPr>
            </w:pPr>
          </w:p>
        </w:tc>
        <w:tc>
          <w:tcPr>
            <w:tcW w:w="963" w:type="pct"/>
            <w:tcBorders>
              <w:top w:val="single" w:sz="4" w:space="0" w:color="auto"/>
              <w:left w:val="single" w:sz="4" w:space="0" w:color="auto"/>
              <w:bottom w:val="single" w:sz="4" w:space="0" w:color="auto"/>
              <w:right w:val="single" w:sz="4" w:space="0" w:color="auto"/>
            </w:tcBorders>
            <w:vAlign w:val="bottom"/>
          </w:tcPr>
          <w:p w:rsidR="0025723A" w:rsidRPr="00114A6B" w:rsidRDefault="0025723A" w:rsidP="00505739">
            <w:pPr>
              <w:spacing w:after="0" w:line="240" w:lineRule="auto"/>
              <w:jc w:val="center"/>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  </w:t>
            </w:r>
            <w:r w:rsidRPr="00937463">
              <w:rPr>
                <w:rFonts w:ascii="Times New Roman" w:eastAsia="Times New Roman" w:hAnsi="Times New Roman" w:cs="Times New Roman"/>
                <w:sz w:val="24"/>
                <w:szCs w:val="24"/>
                <w:u w:val="single"/>
                <w:lang w:eastAsia="ru-RU"/>
              </w:rPr>
              <w:t>3</w:t>
            </w:r>
            <w:r>
              <w:rPr>
                <w:rFonts w:ascii="Times New Roman" w:eastAsia="Times New Roman" w:hAnsi="Times New Roman" w:cs="Times New Roman"/>
                <w:sz w:val="24"/>
                <w:szCs w:val="24"/>
                <w:u w:val="single"/>
                <w:lang w:eastAsia="ru-RU"/>
              </w:rPr>
              <w:t>6</w:t>
            </w:r>
            <w:r w:rsidRPr="00937463">
              <w:rPr>
                <w:rFonts w:ascii="Times New Roman" w:eastAsia="Times New Roman" w:hAnsi="Times New Roman" w:cs="Times New Roman"/>
                <w:sz w:val="24"/>
                <w:szCs w:val="24"/>
                <w:u w:val="single"/>
                <w:lang w:eastAsia="ru-RU"/>
              </w:rPr>
              <w:t>,</w:t>
            </w:r>
            <w:r>
              <w:rPr>
                <w:rFonts w:ascii="Times New Roman" w:eastAsia="Times New Roman" w:hAnsi="Times New Roman" w:cs="Times New Roman"/>
                <w:sz w:val="24"/>
                <w:szCs w:val="24"/>
                <w:u w:val="single"/>
                <w:lang w:eastAsia="ru-RU"/>
              </w:rPr>
              <w:t>6</w:t>
            </w:r>
            <w:r w:rsidRPr="00937463">
              <w:rPr>
                <w:rFonts w:ascii="Times New Roman" w:eastAsia="Times New Roman" w:hAnsi="Times New Roman" w:cs="Times New Roman"/>
                <w:sz w:val="24"/>
                <w:szCs w:val="24"/>
                <w:u w:val="single"/>
                <w:lang w:eastAsia="ru-RU"/>
              </w:rPr>
              <w:t>-4</w:t>
            </w:r>
            <w:r>
              <w:rPr>
                <w:rFonts w:ascii="Times New Roman" w:eastAsia="Times New Roman" w:hAnsi="Times New Roman" w:cs="Times New Roman"/>
                <w:sz w:val="24"/>
                <w:szCs w:val="24"/>
                <w:u w:val="single"/>
                <w:lang w:eastAsia="ru-RU"/>
              </w:rPr>
              <w:t>2</w:t>
            </w:r>
            <w:r w:rsidRPr="00937463">
              <w:rPr>
                <w:rFonts w:ascii="Times New Roman" w:eastAsia="Times New Roman" w:hAnsi="Times New Roman" w:cs="Times New Roman"/>
                <w:sz w:val="24"/>
                <w:szCs w:val="24"/>
                <w:u w:val="single"/>
                <w:lang w:eastAsia="ru-RU"/>
              </w:rPr>
              <w:t>,</w:t>
            </w:r>
            <w:r>
              <w:rPr>
                <w:rFonts w:ascii="Times New Roman" w:eastAsia="Times New Roman" w:hAnsi="Times New Roman" w:cs="Times New Roman"/>
                <w:sz w:val="24"/>
                <w:szCs w:val="24"/>
                <w:u w:val="single"/>
                <w:lang w:eastAsia="ru-RU"/>
              </w:rPr>
              <w:t>6</w:t>
            </w:r>
            <w:r w:rsidRPr="00941534">
              <w:rPr>
                <w:rFonts w:ascii="Times New Roman" w:eastAsia="Times New Roman" w:hAnsi="Times New Roman" w:cs="Times New Roman"/>
                <w:sz w:val="24"/>
                <w:szCs w:val="24"/>
                <w:lang w:eastAsia="ru-RU"/>
              </w:rPr>
              <w:t>_</w:t>
            </w:r>
          </w:p>
          <w:p w:rsidR="0025723A" w:rsidRPr="00937463" w:rsidRDefault="0025723A" w:rsidP="00435A86">
            <w:pPr>
              <w:spacing w:after="0" w:line="240" w:lineRule="auto"/>
              <w:jc w:val="center"/>
              <w:rPr>
                <w:rFonts w:ascii="Times New Roman" w:eastAsia="Times New Roman" w:hAnsi="Times New Roman" w:cs="Times New Roman"/>
                <w:sz w:val="24"/>
                <w:szCs w:val="24"/>
                <w:lang w:eastAsia="ru-RU"/>
              </w:rPr>
            </w:pPr>
            <w:r w:rsidRPr="00937463">
              <w:rPr>
                <w:rFonts w:ascii="Times New Roman" w:eastAsia="Times New Roman" w:hAnsi="Times New Roman" w:cs="Times New Roman"/>
                <w:color w:val="000000"/>
                <w:sz w:val="24"/>
                <w:szCs w:val="24"/>
                <w:lang w:eastAsia="ru-RU"/>
              </w:rPr>
              <w:t>4</w:t>
            </w:r>
            <w:r>
              <w:rPr>
                <w:rFonts w:ascii="Times New Roman" w:eastAsia="Times New Roman" w:hAnsi="Times New Roman" w:cs="Times New Roman"/>
                <w:color w:val="000000"/>
                <w:sz w:val="24"/>
                <w:szCs w:val="24"/>
                <w:lang w:eastAsia="ru-RU"/>
              </w:rPr>
              <w:t>0</w:t>
            </w:r>
            <w:r w:rsidRPr="00937463">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5±</w:t>
            </w:r>
            <w:r w:rsidR="00435A86">
              <w:rPr>
                <w:rFonts w:ascii="Times New Roman" w:eastAsia="Times New Roman" w:hAnsi="Times New Roman" w:cs="Times New Roman"/>
                <w:color w:val="000000"/>
                <w:sz w:val="24"/>
                <w:szCs w:val="24"/>
                <w:lang w:eastAsia="ru-RU"/>
              </w:rPr>
              <w:t>0</w:t>
            </w:r>
            <w:r>
              <w:rPr>
                <w:rFonts w:ascii="Times New Roman" w:eastAsia="Times New Roman" w:hAnsi="Times New Roman" w:cs="Times New Roman"/>
                <w:color w:val="000000"/>
                <w:sz w:val="24"/>
                <w:szCs w:val="24"/>
                <w:lang w:eastAsia="ru-RU"/>
              </w:rPr>
              <w:t>,</w:t>
            </w:r>
            <w:r w:rsidR="00435A86">
              <w:rPr>
                <w:rFonts w:ascii="Times New Roman" w:eastAsia="Times New Roman" w:hAnsi="Times New Roman" w:cs="Times New Roman"/>
                <w:color w:val="000000"/>
                <w:sz w:val="24"/>
                <w:szCs w:val="24"/>
                <w:lang w:eastAsia="ru-RU"/>
              </w:rPr>
              <w:t>29</w:t>
            </w:r>
          </w:p>
        </w:tc>
        <w:tc>
          <w:tcPr>
            <w:tcW w:w="962" w:type="pct"/>
            <w:tcBorders>
              <w:top w:val="single" w:sz="4" w:space="0" w:color="auto"/>
              <w:left w:val="single" w:sz="4" w:space="0" w:color="auto"/>
              <w:bottom w:val="single" w:sz="4" w:space="0" w:color="auto"/>
              <w:right w:val="single" w:sz="4" w:space="0" w:color="auto"/>
            </w:tcBorders>
            <w:vAlign w:val="bottom"/>
          </w:tcPr>
          <w:p w:rsidR="0025723A" w:rsidRPr="00114A6B"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Pr>
                <w:rFonts w:ascii="Times New Roman" w:eastAsia="Times New Roman" w:hAnsi="Times New Roman" w:cs="Times New Roman"/>
                <w:color w:val="000000"/>
                <w:sz w:val="24"/>
                <w:szCs w:val="24"/>
                <w:u w:val="single"/>
                <w:lang w:eastAsia="ru-RU"/>
              </w:rPr>
              <w:t xml:space="preserve">  </w:t>
            </w:r>
            <w:r w:rsidRPr="00937463">
              <w:rPr>
                <w:rFonts w:ascii="Times New Roman" w:eastAsia="Times New Roman" w:hAnsi="Times New Roman" w:cs="Times New Roman"/>
                <w:color w:val="000000"/>
                <w:sz w:val="24"/>
                <w:szCs w:val="24"/>
                <w:u w:val="single"/>
                <w:lang w:eastAsia="ru-RU"/>
              </w:rPr>
              <w:t>45,3-49,0</w:t>
            </w:r>
            <w:r w:rsidRPr="00941534">
              <w:rPr>
                <w:rFonts w:ascii="Times New Roman" w:eastAsia="Times New Roman" w:hAnsi="Times New Roman" w:cs="Times New Roman"/>
                <w:color w:val="000000"/>
                <w:sz w:val="24"/>
                <w:szCs w:val="24"/>
                <w:lang w:eastAsia="ru-RU"/>
              </w:rPr>
              <w:t>_</w:t>
            </w:r>
          </w:p>
          <w:p w:rsidR="0025723A" w:rsidRPr="00937463" w:rsidRDefault="0025723A" w:rsidP="00435A86">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47,</w:t>
            </w:r>
            <w:r>
              <w:rPr>
                <w:rFonts w:ascii="Times New Roman" w:eastAsia="Times New Roman" w:hAnsi="Times New Roman" w:cs="Times New Roman"/>
                <w:color w:val="000000"/>
                <w:sz w:val="24"/>
                <w:szCs w:val="24"/>
                <w:lang w:eastAsia="ru-RU"/>
              </w:rPr>
              <w:t>6±0,</w:t>
            </w:r>
            <w:r w:rsidR="00435A86">
              <w:rPr>
                <w:rFonts w:ascii="Times New Roman" w:eastAsia="Times New Roman" w:hAnsi="Times New Roman" w:cs="Times New Roman"/>
                <w:color w:val="000000"/>
                <w:sz w:val="24"/>
                <w:szCs w:val="24"/>
                <w:lang w:eastAsia="ru-RU"/>
              </w:rPr>
              <w:t>23</w:t>
            </w:r>
          </w:p>
        </w:tc>
        <w:tc>
          <w:tcPr>
            <w:tcW w:w="740" w:type="pct"/>
            <w:tcBorders>
              <w:top w:val="single" w:sz="4" w:space="0" w:color="auto"/>
              <w:left w:val="single" w:sz="4" w:space="0" w:color="auto"/>
              <w:bottom w:val="single" w:sz="4" w:space="0" w:color="auto"/>
              <w:right w:val="single" w:sz="4" w:space="0" w:color="auto"/>
            </w:tcBorders>
            <w:vAlign w:val="bottom"/>
          </w:tcPr>
          <w:p w:rsidR="0025723A" w:rsidRPr="00114A6B" w:rsidRDefault="0025723A" w:rsidP="00505739">
            <w:pPr>
              <w:spacing w:after="0" w:line="240" w:lineRule="auto"/>
              <w:jc w:val="center"/>
              <w:rPr>
                <w:rFonts w:ascii="Times New Roman" w:eastAsia="Times New Roman" w:hAnsi="Times New Roman" w:cs="Times New Roman"/>
                <w:color w:val="000000"/>
                <w:sz w:val="24"/>
                <w:szCs w:val="24"/>
                <w:u w:val="single"/>
                <w:lang w:eastAsia="ru-RU"/>
              </w:rPr>
            </w:pPr>
            <w:r>
              <w:rPr>
                <w:rFonts w:ascii="Times New Roman" w:eastAsia="Times New Roman" w:hAnsi="Times New Roman" w:cs="Times New Roman"/>
                <w:color w:val="000000"/>
                <w:sz w:val="24"/>
                <w:szCs w:val="24"/>
                <w:u w:val="single"/>
                <w:lang w:eastAsia="ru-RU"/>
              </w:rPr>
              <w:t xml:space="preserve">  </w:t>
            </w:r>
            <w:r w:rsidRPr="00937463">
              <w:rPr>
                <w:rFonts w:ascii="Times New Roman" w:eastAsia="Times New Roman" w:hAnsi="Times New Roman" w:cs="Times New Roman"/>
                <w:color w:val="000000"/>
                <w:sz w:val="24"/>
                <w:szCs w:val="24"/>
                <w:u w:val="single"/>
                <w:lang w:eastAsia="ru-RU"/>
              </w:rPr>
              <w:t>51,5-5</w:t>
            </w:r>
            <w:r>
              <w:rPr>
                <w:rFonts w:ascii="Times New Roman" w:eastAsia="Times New Roman" w:hAnsi="Times New Roman" w:cs="Times New Roman"/>
                <w:color w:val="000000"/>
                <w:sz w:val="24"/>
                <w:szCs w:val="24"/>
                <w:u w:val="single"/>
                <w:lang w:val="en-US" w:eastAsia="ru-RU"/>
              </w:rPr>
              <w:t>4</w:t>
            </w:r>
            <w:r w:rsidRPr="00937463">
              <w:rPr>
                <w:rFonts w:ascii="Times New Roman" w:eastAsia="Times New Roman" w:hAnsi="Times New Roman" w:cs="Times New Roman"/>
                <w:color w:val="000000"/>
                <w:sz w:val="24"/>
                <w:szCs w:val="24"/>
                <w:u w:val="single"/>
                <w:lang w:eastAsia="ru-RU"/>
              </w:rPr>
              <w:t>,</w:t>
            </w:r>
            <w:r>
              <w:rPr>
                <w:rFonts w:ascii="Times New Roman" w:eastAsia="Times New Roman" w:hAnsi="Times New Roman" w:cs="Times New Roman"/>
                <w:color w:val="000000"/>
                <w:sz w:val="24"/>
                <w:szCs w:val="24"/>
                <w:u w:val="single"/>
                <w:lang w:eastAsia="ru-RU"/>
              </w:rPr>
              <w:t>5</w:t>
            </w:r>
            <w:r w:rsidRPr="00941534">
              <w:rPr>
                <w:rFonts w:ascii="Times New Roman" w:eastAsia="Times New Roman" w:hAnsi="Times New Roman" w:cs="Times New Roman"/>
                <w:color w:val="000000"/>
                <w:sz w:val="24"/>
                <w:szCs w:val="24"/>
                <w:lang w:eastAsia="ru-RU"/>
              </w:rPr>
              <w:t>_</w:t>
            </w:r>
          </w:p>
          <w:p w:rsidR="0025723A" w:rsidRPr="008F0AC8" w:rsidRDefault="0025723A" w:rsidP="003A4CF6">
            <w:pPr>
              <w:spacing w:after="0" w:line="240" w:lineRule="auto"/>
              <w:jc w:val="center"/>
              <w:rPr>
                <w:rFonts w:ascii="Times New Roman" w:eastAsia="Times New Roman" w:hAnsi="Times New Roman" w:cs="Times New Roman"/>
                <w:color w:val="000000"/>
                <w:sz w:val="24"/>
                <w:szCs w:val="24"/>
                <w:lang w:val="en-US" w:eastAsia="ru-RU"/>
              </w:rPr>
            </w:pPr>
            <w:r w:rsidRPr="00937463">
              <w:rPr>
                <w:rFonts w:ascii="Times New Roman" w:eastAsia="Times New Roman" w:hAnsi="Times New Roman" w:cs="Times New Roman"/>
                <w:color w:val="000000"/>
                <w:sz w:val="24"/>
                <w:szCs w:val="24"/>
                <w:lang w:eastAsia="ru-RU"/>
              </w:rPr>
              <w:t>5</w:t>
            </w:r>
            <w:r>
              <w:rPr>
                <w:rFonts w:ascii="Times New Roman" w:eastAsia="Times New Roman" w:hAnsi="Times New Roman" w:cs="Times New Roman"/>
                <w:color w:val="000000"/>
                <w:sz w:val="24"/>
                <w:szCs w:val="24"/>
                <w:lang w:eastAsia="ru-RU"/>
              </w:rPr>
              <w:t>3</w:t>
            </w:r>
            <w:r w:rsidRPr="00937463">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1±0,</w:t>
            </w:r>
            <w:r w:rsidR="003A4CF6">
              <w:rPr>
                <w:rFonts w:ascii="Times New Roman" w:eastAsia="Times New Roman" w:hAnsi="Times New Roman" w:cs="Times New Roman"/>
                <w:color w:val="000000"/>
                <w:sz w:val="24"/>
                <w:szCs w:val="24"/>
                <w:lang w:eastAsia="ru-RU"/>
              </w:rPr>
              <w:t>21</w:t>
            </w:r>
          </w:p>
        </w:tc>
        <w:tc>
          <w:tcPr>
            <w:tcW w:w="667" w:type="pct"/>
            <w:tcBorders>
              <w:top w:val="single" w:sz="4" w:space="0" w:color="auto"/>
              <w:left w:val="single" w:sz="4" w:space="0" w:color="auto"/>
              <w:bottom w:val="single" w:sz="4" w:space="0" w:color="auto"/>
              <w:right w:val="single" w:sz="4" w:space="0" w:color="auto"/>
            </w:tcBorders>
            <w:vAlign w:val="center"/>
          </w:tcPr>
          <w:p w:rsidR="0025723A" w:rsidRPr="006D71EA" w:rsidRDefault="0025723A" w:rsidP="00505739">
            <w:pPr>
              <w:spacing w:after="0" w:line="240" w:lineRule="auto"/>
              <w:jc w:val="center"/>
              <w:rPr>
                <w:rFonts w:ascii="Times New Roman" w:eastAsia="Times New Roman" w:hAnsi="Times New Roman" w:cs="Times New Roman"/>
                <w:sz w:val="24"/>
                <w:szCs w:val="24"/>
                <w:u w:val="single"/>
                <w:lang w:val="en-US" w:eastAsia="ru-RU"/>
              </w:rPr>
            </w:pPr>
            <w:r w:rsidRPr="006D71EA">
              <w:rPr>
                <w:rFonts w:ascii="Times New Roman" w:eastAsia="Times New Roman" w:hAnsi="Times New Roman" w:cs="Times New Roman"/>
                <w:color w:val="000000"/>
                <w:sz w:val="24"/>
                <w:szCs w:val="24"/>
                <w:u w:val="single"/>
                <w:lang w:eastAsia="ru-RU"/>
              </w:rPr>
              <w:t>57,5</w:t>
            </w:r>
            <w:r w:rsidRPr="006D71EA">
              <w:rPr>
                <w:rFonts w:ascii="Times New Roman" w:eastAsia="Times New Roman" w:hAnsi="Times New Roman" w:cs="Times New Roman"/>
                <w:color w:val="000000"/>
                <w:sz w:val="24"/>
                <w:szCs w:val="24"/>
                <w:u w:val="single"/>
                <w:lang w:val="en-US" w:eastAsia="ru-RU"/>
              </w:rPr>
              <w:t>-</w:t>
            </w:r>
            <w:r>
              <w:rPr>
                <w:rFonts w:ascii="Times New Roman" w:eastAsia="Times New Roman" w:hAnsi="Times New Roman" w:cs="Times New Roman"/>
                <w:sz w:val="24"/>
                <w:szCs w:val="24"/>
                <w:u w:val="single"/>
                <w:lang w:eastAsia="ru-RU"/>
              </w:rPr>
              <w:t>61,9</w:t>
            </w:r>
          </w:p>
          <w:p w:rsidR="0025723A" w:rsidRPr="006D71EA" w:rsidRDefault="0025723A" w:rsidP="003A4CF6">
            <w:pPr>
              <w:spacing w:after="0" w:line="240" w:lineRule="auto"/>
              <w:jc w:val="center"/>
              <w:rPr>
                <w:rFonts w:ascii="Times New Roman" w:eastAsia="Times New Roman" w:hAnsi="Times New Roman" w:cs="Times New Roman"/>
                <w:sz w:val="24"/>
                <w:szCs w:val="24"/>
                <w:lang w:eastAsia="ru-RU"/>
              </w:rPr>
            </w:pPr>
            <w:r w:rsidRPr="006D71EA">
              <w:rPr>
                <w:rFonts w:ascii="Times New Roman" w:eastAsia="Times New Roman" w:hAnsi="Times New Roman" w:cs="Times New Roman"/>
                <w:sz w:val="24"/>
                <w:szCs w:val="24"/>
                <w:lang w:val="en-US" w:eastAsia="ru-RU"/>
              </w:rPr>
              <w:t>5</w:t>
            </w:r>
            <w:r>
              <w:rPr>
                <w:rFonts w:ascii="Times New Roman" w:eastAsia="Times New Roman" w:hAnsi="Times New Roman" w:cs="Times New Roman"/>
                <w:sz w:val="24"/>
                <w:szCs w:val="24"/>
                <w:lang w:eastAsia="ru-RU"/>
              </w:rPr>
              <w:t>9</w:t>
            </w:r>
            <w:r w:rsidRPr="006D71E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6</w:t>
            </w:r>
            <w:r w:rsidRPr="006D71EA">
              <w:rPr>
                <w:rFonts w:ascii="Times New Roman" w:eastAsia="Times New Roman" w:hAnsi="Times New Roman" w:cs="Times New Roman"/>
                <w:color w:val="000000"/>
                <w:sz w:val="24"/>
                <w:szCs w:val="24"/>
                <w:lang w:eastAsia="ru-RU"/>
              </w:rPr>
              <w:t>±</w:t>
            </w:r>
            <w:r w:rsidR="003A4CF6">
              <w:rPr>
                <w:rFonts w:ascii="Times New Roman" w:eastAsia="Times New Roman" w:hAnsi="Times New Roman" w:cs="Times New Roman"/>
                <w:color w:val="000000"/>
                <w:sz w:val="24"/>
                <w:szCs w:val="24"/>
                <w:lang w:eastAsia="ru-RU"/>
              </w:rPr>
              <w:t>0</w:t>
            </w:r>
            <w:r w:rsidRPr="006D71EA">
              <w:rPr>
                <w:rFonts w:ascii="Times New Roman" w:eastAsia="Times New Roman" w:hAnsi="Times New Roman" w:cs="Times New Roman"/>
                <w:color w:val="000000"/>
                <w:sz w:val="24"/>
                <w:szCs w:val="24"/>
                <w:lang w:eastAsia="ru-RU"/>
              </w:rPr>
              <w:t>,</w:t>
            </w:r>
            <w:r w:rsidR="003A4CF6">
              <w:rPr>
                <w:rFonts w:ascii="Times New Roman" w:eastAsia="Times New Roman" w:hAnsi="Times New Roman" w:cs="Times New Roman"/>
                <w:color w:val="000000"/>
                <w:sz w:val="24"/>
                <w:szCs w:val="24"/>
                <w:lang w:eastAsia="ru-RU"/>
              </w:rPr>
              <w:t>37</w:t>
            </w:r>
          </w:p>
        </w:tc>
        <w:tc>
          <w:tcPr>
            <w:tcW w:w="666" w:type="pct"/>
            <w:tcBorders>
              <w:top w:val="single" w:sz="4" w:space="0" w:color="auto"/>
              <w:left w:val="single" w:sz="4" w:space="0" w:color="auto"/>
              <w:bottom w:val="single" w:sz="4" w:space="0" w:color="auto"/>
              <w:right w:val="single" w:sz="4" w:space="0" w:color="auto"/>
            </w:tcBorders>
            <w:vAlign w:val="center"/>
          </w:tcPr>
          <w:p w:rsidR="0025723A" w:rsidRDefault="0025723A" w:rsidP="00505739">
            <w:pPr>
              <w:spacing w:after="0" w:line="240" w:lineRule="auto"/>
              <w:jc w:val="center"/>
              <w:rPr>
                <w:rFonts w:ascii="Times New Roman" w:eastAsia="Times New Roman" w:hAnsi="Times New Roman" w:cs="Times New Roman"/>
                <w:sz w:val="24"/>
                <w:szCs w:val="24"/>
                <w:u w:val="single"/>
                <w:lang w:eastAsia="ru-RU"/>
              </w:rPr>
            </w:pPr>
            <w:r w:rsidRPr="00697243">
              <w:rPr>
                <w:rFonts w:ascii="Times New Roman" w:eastAsia="Times New Roman" w:hAnsi="Times New Roman" w:cs="Times New Roman"/>
                <w:sz w:val="24"/>
                <w:szCs w:val="24"/>
                <w:u w:val="single"/>
                <w:lang w:eastAsia="ru-RU"/>
              </w:rPr>
              <w:t>66,7-68,0</w:t>
            </w:r>
          </w:p>
          <w:p w:rsidR="0025723A" w:rsidRPr="00E9239A" w:rsidRDefault="0025723A" w:rsidP="003A4CF6">
            <w:pPr>
              <w:spacing w:after="0" w:line="240" w:lineRule="auto"/>
              <w:jc w:val="center"/>
              <w:rPr>
                <w:rFonts w:ascii="Times New Roman" w:eastAsia="Times New Roman" w:hAnsi="Times New Roman" w:cs="Times New Roman"/>
                <w:sz w:val="24"/>
                <w:szCs w:val="24"/>
                <w:lang w:eastAsia="ru-RU"/>
              </w:rPr>
            </w:pPr>
            <w:r w:rsidRPr="00E9239A">
              <w:rPr>
                <w:rFonts w:ascii="Times New Roman" w:eastAsia="Times New Roman" w:hAnsi="Times New Roman" w:cs="Times New Roman"/>
                <w:sz w:val="24"/>
                <w:szCs w:val="24"/>
                <w:lang w:eastAsia="ru-RU"/>
              </w:rPr>
              <w:t>67,3</w:t>
            </w:r>
            <w:r w:rsidRPr="006D71EA">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0,</w:t>
            </w:r>
            <w:r w:rsidR="003A4CF6">
              <w:rPr>
                <w:rFonts w:ascii="Times New Roman" w:eastAsia="Times New Roman" w:hAnsi="Times New Roman" w:cs="Times New Roman"/>
                <w:color w:val="000000"/>
                <w:sz w:val="24"/>
                <w:szCs w:val="24"/>
                <w:lang w:eastAsia="ru-RU"/>
              </w:rPr>
              <w:t>16</w:t>
            </w:r>
          </w:p>
        </w:tc>
        <w:tc>
          <w:tcPr>
            <w:tcW w:w="500" w:type="pct"/>
            <w:tcBorders>
              <w:top w:val="single" w:sz="4" w:space="0" w:color="auto"/>
              <w:left w:val="single" w:sz="4" w:space="0" w:color="auto"/>
              <w:bottom w:val="single" w:sz="4" w:space="0" w:color="auto"/>
              <w:right w:val="single" w:sz="4" w:space="0" w:color="auto"/>
            </w:tcBorders>
            <w:vAlign w:val="center"/>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75,0</w:t>
            </w:r>
          </w:p>
        </w:tc>
      </w:tr>
      <w:tr w:rsidR="0025723A" w:rsidRPr="00937463" w:rsidTr="00505739">
        <w:trPr>
          <w:trHeight w:val="300"/>
        </w:trPr>
        <w:tc>
          <w:tcPr>
            <w:tcW w:w="5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23A" w:rsidRPr="00774498" w:rsidRDefault="000879B6" w:rsidP="00505739">
            <w:pPr>
              <w:spacing w:after="0" w:line="240" w:lineRule="auto"/>
              <w:jc w:val="center"/>
              <w:rPr>
                <w:rFonts w:ascii="Times New Roman" w:eastAsia="Times New Roman" w:hAnsi="Times New Roman" w:cs="Times New Roman"/>
                <w:bCs/>
                <w:color w:val="000000"/>
                <w:sz w:val="24"/>
                <w:szCs w:val="24"/>
                <w:lang w:val="kk-KZ" w:eastAsia="ru-RU"/>
              </w:rPr>
            </w:pPr>
            <w:r w:rsidRPr="00CE6552">
              <w:rPr>
                <w:rFonts w:ascii="Times New Roman" w:hAnsi="Times New Roman" w:cs="Times New Roman"/>
                <w:sz w:val="28"/>
                <w:szCs w:val="28"/>
                <w:shd w:val="clear" w:color="auto" w:fill="FFFFFF"/>
              </w:rPr>
              <w:t>σ</w:t>
            </w:r>
            <w:r>
              <w:rPr>
                <w:rFonts w:ascii="Times New Roman" w:hAnsi="Times New Roman" w:cs="Times New Roman"/>
                <w:sz w:val="28"/>
                <w:szCs w:val="28"/>
                <w:shd w:val="clear" w:color="auto" w:fill="FFFFFF"/>
              </w:rPr>
              <w:t xml:space="preserve"> </w:t>
            </w:r>
            <w:r w:rsidR="00CE6552">
              <w:rPr>
                <w:rFonts w:ascii="Times New Roman" w:hAnsi="Times New Roman" w:cs="Times New Roman"/>
                <w:sz w:val="28"/>
                <w:szCs w:val="28"/>
                <w:shd w:val="clear" w:color="auto" w:fill="FFFFFF"/>
              </w:rPr>
              <w:t xml:space="preserve"> </w:t>
            </w:r>
          </w:p>
        </w:tc>
        <w:tc>
          <w:tcPr>
            <w:tcW w:w="963"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sidRPr="00937463">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1,70</w:t>
            </w:r>
          </w:p>
        </w:tc>
        <w:tc>
          <w:tcPr>
            <w:tcW w:w="962"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1,34</w:t>
            </w:r>
            <w:r w:rsidRPr="00937463">
              <w:rPr>
                <w:rFonts w:ascii="Times New Roman" w:eastAsia="Times New Roman" w:hAnsi="Times New Roman" w:cs="Times New Roman"/>
                <w:color w:val="000000"/>
                <w:sz w:val="24"/>
                <w:szCs w:val="24"/>
                <w:lang w:eastAsia="ru-RU"/>
              </w:rPr>
              <w:t> </w:t>
            </w:r>
          </w:p>
        </w:tc>
        <w:tc>
          <w:tcPr>
            <w:tcW w:w="740"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1</w:t>
            </w:r>
            <w:r>
              <w:rPr>
                <w:rFonts w:ascii="Times New Roman" w:eastAsia="Times New Roman" w:hAnsi="Times New Roman" w:cs="Times New Roman"/>
                <w:color w:val="000000"/>
                <w:sz w:val="24"/>
                <w:szCs w:val="24"/>
                <w:lang w:eastAsia="ru-RU"/>
              </w:rPr>
              <w:t>,27</w:t>
            </w:r>
            <w:r w:rsidRPr="00937463">
              <w:rPr>
                <w:rFonts w:ascii="Times New Roman" w:eastAsia="Times New Roman" w:hAnsi="Times New Roman" w:cs="Times New Roman"/>
                <w:color w:val="000000"/>
                <w:sz w:val="24"/>
                <w:szCs w:val="24"/>
                <w:lang w:eastAsia="ru-RU"/>
              </w:rPr>
              <w:t> </w:t>
            </w:r>
          </w:p>
        </w:tc>
        <w:tc>
          <w:tcPr>
            <w:tcW w:w="667" w:type="pct"/>
            <w:tcBorders>
              <w:top w:val="single" w:sz="4" w:space="0" w:color="auto"/>
              <w:left w:val="single" w:sz="4" w:space="0" w:color="auto"/>
              <w:bottom w:val="single" w:sz="4" w:space="0" w:color="auto"/>
              <w:right w:val="single" w:sz="4" w:space="0" w:color="auto"/>
            </w:tcBorders>
            <w:vAlign w:val="bottom"/>
          </w:tcPr>
          <w:p w:rsidR="0025723A" w:rsidRPr="006D71EA" w:rsidRDefault="0025723A" w:rsidP="00505739">
            <w:pPr>
              <w:spacing w:after="0" w:line="240" w:lineRule="auto"/>
              <w:jc w:val="center"/>
              <w:rPr>
                <w:rFonts w:ascii="Times New Roman" w:eastAsia="Times New Roman" w:hAnsi="Times New Roman" w:cs="Times New Roman"/>
                <w:color w:val="000000"/>
                <w:sz w:val="24"/>
                <w:szCs w:val="24"/>
                <w:lang w:eastAsia="ru-RU"/>
              </w:rPr>
            </w:pPr>
            <w:r w:rsidRPr="006D71EA">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2</w:t>
            </w:r>
            <w:r w:rsidRPr="006D71EA">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20 </w:t>
            </w:r>
          </w:p>
        </w:tc>
        <w:tc>
          <w:tcPr>
            <w:tcW w:w="666" w:type="pct"/>
            <w:tcBorders>
              <w:top w:val="single" w:sz="4" w:space="0" w:color="auto"/>
              <w:left w:val="single" w:sz="4" w:space="0" w:color="auto"/>
              <w:bottom w:val="single" w:sz="4" w:space="0" w:color="auto"/>
              <w:right w:val="single" w:sz="4" w:space="0" w:color="auto"/>
            </w:tcBorders>
            <w:vAlign w:val="bottom"/>
          </w:tcPr>
          <w:p w:rsidR="0025723A" w:rsidRPr="006D71EA"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0,94</w:t>
            </w:r>
          </w:p>
        </w:tc>
        <w:tc>
          <w:tcPr>
            <w:tcW w:w="500" w:type="pct"/>
            <w:tcBorders>
              <w:top w:val="single" w:sz="4" w:space="0" w:color="auto"/>
              <w:left w:val="single" w:sz="4" w:space="0" w:color="auto"/>
              <w:bottom w:val="single" w:sz="4" w:space="0" w:color="auto"/>
              <w:right w:val="single" w:sz="4" w:space="0" w:color="auto"/>
            </w:tcBorders>
            <w:vAlign w:val="bottom"/>
          </w:tcPr>
          <w:p w:rsidR="0025723A" w:rsidRPr="00937463" w:rsidRDefault="0025723A" w:rsidP="0050573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bl>
    <w:p w:rsidR="0025723A" w:rsidRDefault="0025723A" w:rsidP="0025723A">
      <w:pPr>
        <w:spacing w:after="0" w:line="240" w:lineRule="auto"/>
        <w:ind w:firstLine="709"/>
        <w:rPr>
          <w:rFonts w:ascii="Times New Roman" w:hAnsi="Times New Roman" w:cs="Times New Roman"/>
          <w:b/>
          <w:sz w:val="24"/>
          <w:szCs w:val="24"/>
          <w:lang w:val="kk-KZ"/>
        </w:rPr>
      </w:pPr>
    </w:p>
    <w:p w:rsidR="005A7033" w:rsidRDefault="0025723A" w:rsidP="0025723A">
      <w:pPr>
        <w:spacing w:after="0" w:line="240" w:lineRule="auto"/>
        <w:ind w:firstLine="709"/>
        <w:jc w:val="both"/>
        <w:rPr>
          <w:rFonts w:ascii="Times New Roman" w:eastAsia="Times New Roman" w:hAnsi="Times New Roman" w:cs="Times New Roman"/>
          <w:sz w:val="28"/>
          <w:szCs w:val="28"/>
          <w:lang w:val="kk-KZ" w:eastAsia="ru-RU"/>
        </w:rPr>
      </w:pPr>
      <w:r w:rsidRPr="00536959">
        <w:rPr>
          <w:rFonts w:ascii="Times New Roman" w:hAnsi="Times New Roman" w:cs="Times New Roman"/>
          <w:sz w:val="28"/>
          <w:szCs w:val="28"/>
          <w:lang w:val="kk-KZ"/>
        </w:rPr>
        <w:t xml:space="preserve">Кестеде келтірген көрсеткіштер бойынша, үш жастағы балық 1 жылында </w:t>
      </w:r>
      <w:r w:rsidRPr="00536959">
        <w:rPr>
          <w:rFonts w:ascii="Times New Roman" w:eastAsia="Times New Roman" w:hAnsi="Times New Roman" w:cs="Times New Roman"/>
          <w:color w:val="000000"/>
          <w:sz w:val="28"/>
          <w:szCs w:val="28"/>
          <w:lang w:val="kk-KZ" w:eastAsia="ru-RU"/>
        </w:rPr>
        <w:t xml:space="preserve">10,2 см, 3 жылында 27,0 см өсті, яғни, 37% жоғарылады, сонда жылына 8,4 см ге өсіп отырған. Төрт жастағы балық өмірінің бірінші жылында </w:t>
      </w:r>
      <w:r w:rsidRPr="00536959">
        <w:rPr>
          <w:rFonts w:ascii="Times New Roman" w:eastAsia="Times New Roman" w:hAnsi="Times New Roman" w:cs="Times New Roman"/>
          <w:sz w:val="28"/>
          <w:szCs w:val="28"/>
          <w:lang w:val="kk-KZ" w:eastAsia="ru-RU"/>
        </w:rPr>
        <w:t xml:space="preserve">11,2 см ге, ал 4 жылында 36,5 см ге өскен (30,6%), жылына 8,0-9,3 см өсіп отырды. Бес жастық көксерке алғашқы жылы 10,1 см өсіп, өмірінің бесінші жылында 40,0 см дейін өскен, яғни, 25,3% жоғарылады. Жылына 6,3-8,1 см аралығында қосып отырды, өмірінің үшінші жылынан бастап өсуінің 2,4-3,8 см баяулағанын байқауға болады. Ал алты жастық көксеркелер минимальді </w:t>
      </w:r>
      <w:r w:rsidRPr="00536959">
        <w:rPr>
          <w:rFonts w:ascii="Times New Roman" w:eastAsia="Times New Roman" w:hAnsi="Times New Roman" w:cs="Times New Roman"/>
          <w:color w:val="000000"/>
          <w:sz w:val="28"/>
          <w:szCs w:val="28"/>
          <w:lang w:val="kk-KZ" w:eastAsia="ru-RU"/>
        </w:rPr>
        <w:t xml:space="preserve">10,7 см ден максимальді 47,8 см ге өскен, яғни, 22,4% жоғарылаған, жылына 6,3-7,8см аралығында өсіп отырған. Бірақ, төртінші жылдан бесінші жылға қарай бастап көксеркенің  өсуі 6,3 см баяу өскенін көруге болады. Қалған жылдары өсуі біркелкі болған. Бір дана жеті жастық көксерке 1 жылы 10,5 см өсіп, жылына 5,0-8,8 см аралығында қосып, жеті жасында </w:t>
      </w:r>
      <w:r w:rsidRPr="00536959">
        <w:rPr>
          <w:rFonts w:ascii="Times New Roman" w:eastAsia="Times New Roman" w:hAnsi="Times New Roman" w:cs="Times New Roman"/>
          <w:sz w:val="28"/>
          <w:szCs w:val="28"/>
          <w:lang w:val="kk-KZ" w:eastAsia="ru-RU"/>
        </w:rPr>
        <w:t xml:space="preserve">51,5 см жеткен, яғни, 20,4% жоғарылады. Бұл жаста да 4 жастан бастап өсу жылдамдығының ақырындап баяулағаны байқалады. </w:t>
      </w:r>
    </w:p>
    <w:p w:rsidR="0025723A" w:rsidRPr="00536959" w:rsidRDefault="0025723A" w:rsidP="0025723A">
      <w:pPr>
        <w:spacing w:after="0" w:line="240" w:lineRule="auto"/>
        <w:ind w:firstLine="709"/>
        <w:jc w:val="both"/>
        <w:rPr>
          <w:rFonts w:ascii="Times New Roman" w:hAnsi="Times New Roman" w:cs="Times New Roman"/>
          <w:sz w:val="28"/>
          <w:szCs w:val="28"/>
          <w:lang w:val="kk-KZ"/>
        </w:rPr>
      </w:pPr>
      <w:r w:rsidRPr="00536959">
        <w:rPr>
          <w:rFonts w:ascii="Times New Roman" w:eastAsia="Times New Roman" w:hAnsi="Times New Roman" w:cs="Times New Roman"/>
          <w:sz w:val="28"/>
          <w:szCs w:val="28"/>
          <w:lang w:val="kk-KZ" w:eastAsia="ru-RU"/>
        </w:rPr>
        <w:t xml:space="preserve">Сегіз жастық көксеркенің ұзындық өсуі min </w:t>
      </w:r>
      <w:r w:rsidRPr="00536959">
        <w:rPr>
          <w:rFonts w:ascii="Times New Roman" w:eastAsia="Times New Roman" w:hAnsi="Times New Roman" w:cs="Times New Roman"/>
          <w:color w:val="000000"/>
          <w:sz w:val="28"/>
          <w:szCs w:val="28"/>
          <w:lang w:val="kk-KZ" w:eastAsia="ru-RU"/>
        </w:rPr>
        <w:t>10,0 см, max 57,5 см дейін өскен (17,4% жоғарылаған). Жылына 4,7</w:t>
      </w:r>
      <w:r w:rsidRPr="00536959">
        <w:rPr>
          <w:rFonts w:ascii="Times New Roman" w:eastAsia="Times New Roman" w:hAnsi="Times New Roman" w:cs="Times New Roman"/>
          <w:sz w:val="28"/>
          <w:szCs w:val="28"/>
          <w:lang w:val="kk-KZ" w:eastAsia="ru-RU"/>
        </w:rPr>
        <w:t xml:space="preserve"> </w:t>
      </w:r>
      <w:r w:rsidRPr="00536959">
        <w:rPr>
          <w:rFonts w:ascii="Times New Roman" w:eastAsia="Times New Roman" w:hAnsi="Times New Roman" w:cs="Times New Roman"/>
          <w:color w:val="000000"/>
          <w:sz w:val="28"/>
          <w:szCs w:val="28"/>
          <w:lang w:val="kk-KZ" w:eastAsia="ru-RU"/>
        </w:rPr>
        <w:t xml:space="preserve">ден 9,4 </w:t>
      </w:r>
      <w:r w:rsidRPr="00536959">
        <w:rPr>
          <w:rFonts w:ascii="Times New Roman" w:eastAsia="Times New Roman" w:hAnsi="Times New Roman" w:cs="Times New Roman"/>
          <w:sz w:val="28"/>
          <w:szCs w:val="28"/>
          <w:lang w:val="kk-KZ" w:eastAsia="ru-RU"/>
        </w:rPr>
        <w:t>см аралығында қосып отырған, көрсеткіштерден байқалғандай 8 жылында өсуі айтарлықтай төмендеген. Тоғыз жастық көксерке 11,5 см бастап 68,0 см ге дейін өскен, яғни, 16,9% жоғарылаған, жылына 5,5-9,2 см аралығында өсіп отырған. Алдыңғы балықтардағыдай, 4 жастан бастап көксеркенің өсу жылдамдығының баяулағанын көруге болады. Ал он жастық көксерке бір жас пен он жас аралығында 11,9-75,0 см өскен, яғни, 15,8% жоғарылаған, жылма-жыл 5,9 -8,4 см аралығында қосып отырған</w:t>
      </w:r>
      <w:r w:rsidR="005A7033">
        <w:rPr>
          <w:rFonts w:ascii="Times New Roman" w:eastAsia="Times New Roman" w:hAnsi="Times New Roman" w:cs="Times New Roman"/>
          <w:sz w:val="28"/>
          <w:szCs w:val="28"/>
          <w:lang w:val="kk-KZ" w:eastAsia="ru-RU"/>
        </w:rPr>
        <w:t xml:space="preserve"> </w:t>
      </w:r>
      <w:r w:rsidR="005A7033" w:rsidRPr="00A118A6">
        <w:rPr>
          <w:rFonts w:ascii="Times New Roman" w:hAnsi="Times New Roman" w:cs="Times New Roman"/>
          <w:sz w:val="28"/>
          <w:szCs w:val="28"/>
          <w:lang w:val="kk-KZ"/>
        </w:rPr>
        <w:t>[</w:t>
      </w:r>
      <w:r w:rsidR="005A7033">
        <w:rPr>
          <w:rFonts w:ascii="Times New Roman" w:hAnsi="Times New Roman" w:cs="Times New Roman"/>
          <w:sz w:val="28"/>
          <w:szCs w:val="28"/>
          <w:lang w:val="kk-KZ"/>
        </w:rPr>
        <w:t>129</w:t>
      </w:r>
      <w:r w:rsidR="005A7033" w:rsidRPr="00A118A6">
        <w:rPr>
          <w:rFonts w:ascii="Times New Roman" w:hAnsi="Times New Roman" w:cs="Times New Roman"/>
          <w:sz w:val="28"/>
          <w:szCs w:val="28"/>
          <w:lang w:val="kk-KZ"/>
        </w:rPr>
        <w:t>]</w:t>
      </w:r>
      <w:r w:rsidRPr="00536959">
        <w:rPr>
          <w:rFonts w:ascii="Times New Roman" w:eastAsia="Times New Roman" w:hAnsi="Times New Roman" w:cs="Times New Roman"/>
          <w:sz w:val="28"/>
          <w:szCs w:val="28"/>
          <w:lang w:val="kk-KZ" w:eastAsia="ru-RU"/>
        </w:rPr>
        <w:t xml:space="preserve">. </w:t>
      </w:r>
      <w:r w:rsidR="005A7033">
        <w:rPr>
          <w:rFonts w:ascii="Times New Roman" w:eastAsia="Times New Roman" w:hAnsi="Times New Roman" w:cs="Times New Roman"/>
          <w:sz w:val="28"/>
          <w:szCs w:val="28"/>
          <w:lang w:val="kk-KZ" w:eastAsia="ru-RU"/>
        </w:rPr>
        <w:t xml:space="preserve"> </w:t>
      </w:r>
    </w:p>
    <w:p w:rsidR="0025723A" w:rsidRPr="00A23DC1" w:rsidRDefault="00AE630C" w:rsidP="00A23DC1">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8"/>
          <w:szCs w:val="28"/>
          <w:lang w:val="kk-KZ" w:eastAsia="ru-RU"/>
        </w:rPr>
        <w:t>З</w:t>
      </w:r>
      <w:r w:rsidR="0025723A" w:rsidRPr="00A118A6">
        <w:rPr>
          <w:rFonts w:ascii="Times New Roman" w:eastAsia="Times New Roman" w:hAnsi="Times New Roman" w:cs="Times New Roman"/>
          <w:color w:val="000000"/>
          <w:sz w:val="28"/>
          <w:szCs w:val="28"/>
          <w:lang w:val="kk-KZ" w:eastAsia="ru-RU"/>
        </w:rPr>
        <w:t>ерттеу жұмысы</w:t>
      </w:r>
      <w:r>
        <w:rPr>
          <w:rFonts w:ascii="Times New Roman" w:eastAsia="Times New Roman" w:hAnsi="Times New Roman" w:cs="Times New Roman"/>
          <w:color w:val="000000"/>
          <w:sz w:val="28"/>
          <w:szCs w:val="28"/>
          <w:lang w:val="kk-KZ" w:eastAsia="ru-RU"/>
        </w:rPr>
        <w:t>н</w:t>
      </w:r>
      <w:r w:rsidR="0025723A" w:rsidRPr="00A118A6">
        <w:rPr>
          <w:rFonts w:ascii="Times New Roman" w:eastAsia="Times New Roman" w:hAnsi="Times New Roman" w:cs="Times New Roman"/>
          <w:color w:val="000000"/>
          <w:sz w:val="28"/>
          <w:szCs w:val="28"/>
          <w:lang w:val="kk-KZ" w:eastAsia="ru-RU"/>
        </w:rPr>
        <w:t xml:space="preserve">ың қорытындысы бойынша, </w:t>
      </w:r>
      <w:r w:rsidR="0025723A" w:rsidRPr="00A118A6">
        <w:rPr>
          <w:rFonts w:ascii="Times New Roman" w:eastAsia="Times New Roman" w:hAnsi="Times New Roman" w:cs="Times New Roman"/>
          <w:sz w:val="28"/>
          <w:szCs w:val="28"/>
          <w:lang w:val="kk-KZ" w:eastAsia="ru-RU"/>
        </w:rPr>
        <w:t xml:space="preserve">көксерке балығының өсу жылдамдығы ең жоғары көрсеткіштері 3 жасында </w:t>
      </w:r>
      <w:r w:rsidR="0025723A" w:rsidRPr="00A118A6">
        <w:rPr>
          <w:rFonts w:ascii="Times New Roman" w:eastAsia="Times New Roman" w:hAnsi="Times New Roman" w:cs="Times New Roman"/>
          <w:color w:val="000000"/>
          <w:sz w:val="28"/>
          <w:szCs w:val="28"/>
          <w:lang w:val="kk-KZ" w:eastAsia="ru-RU"/>
        </w:rPr>
        <w:t xml:space="preserve">37%, 4 жасында </w:t>
      </w:r>
      <w:r w:rsidR="0025723A" w:rsidRPr="00A118A6">
        <w:rPr>
          <w:rFonts w:ascii="Times New Roman" w:eastAsia="Times New Roman" w:hAnsi="Times New Roman" w:cs="Times New Roman"/>
          <w:sz w:val="28"/>
          <w:szCs w:val="28"/>
          <w:lang w:val="kk-KZ" w:eastAsia="ru-RU"/>
        </w:rPr>
        <w:t xml:space="preserve">30,6% болды. Қалған жылдары көксеркенің жасы өскен сайын өсу жылдамдығы </w:t>
      </w:r>
      <w:r w:rsidR="0025723A" w:rsidRPr="00A118A6">
        <w:rPr>
          <w:rFonts w:ascii="Times New Roman" w:eastAsia="Times New Roman" w:hAnsi="Times New Roman" w:cs="Times New Roman"/>
          <w:sz w:val="28"/>
          <w:szCs w:val="28"/>
          <w:lang w:val="kk-KZ" w:eastAsia="ru-RU"/>
        </w:rPr>
        <w:lastRenderedPageBreak/>
        <w:t>баяулады. Бұндай көрсеткішті көксеркенің жынысқа жетілуімен байланыстыруға болады. Себебі, көксерке жынысқа 3 жаста, көбінесе 4-5 жас аралығында жетіледі.</w:t>
      </w:r>
      <w:r w:rsidR="003A13DC">
        <w:rPr>
          <w:rFonts w:ascii="Times New Roman" w:eastAsia="Times New Roman" w:hAnsi="Times New Roman" w:cs="Times New Roman"/>
          <w:sz w:val="28"/>
          <w:szCs w:val="28"/>
          <w:lang w:val="kk-KZ" w:eastAsia="ru-RU"/>
        </w:rPr>
        <w:t xml:space="preserve"> </w:t>
      </w:r>
      <w:r w:rsidR="0025723A" w:rsidRPr="00A118A6">
        <w:rPr>
          <w:rFonts w:ascii="Times New Roman" w:eastAsia="Times New Roman" w:hAnsi="Times New Roman" w:cs="Times New Roman"/>
          <w:color w:val="000000"/>
          <w:sz w:val="28"/>
          <w:szCs w:val="28"/>
          <w:lang w:val="kk-KZ" w:eastAsia="ru-RU"/>
        </w:rPr>
        <w:t>Жүргізген ғылыми зерттеу жұмысы</w:t>
      </w:r>
      <w:r>
        <w:rPr>
          <w:rFonts w:ascii="Times New Roman" w:eastAsia="Times New Roman" w:hAnsi="Times New Roman" w:cs="Times New Roman"/>
          <w:color w:val="000000"/>
          <w:sz w:val="28"/>
          <w:szCs w:val="28"/>
          <w:lang w:val="kk-KZ" w:eastAsia="ru-RU"/>
        </w:rPr>
        <w:t>нда көксеркенің өсу жылдамдығы</w:t>
      </w:r>
      <w:r w:rsidR="0025723A" w:rsidRPr="00A118A6">
        <w:rPr>
          <w:rFonts w:ascii="Times New Roman" w:eastAsia="Times New Roman" w:hAnsi="Times New Roman" w:cs="Times New Roman"/>
          <w:color w:val="000000"/>
          <w:sz w:val="28"/>
          <w:szCs w:val="28"/>
          <w:lang w:val="kk-KZ" w:eastAsia="ru-RU"/>
        </w:rPr>
        <w:t xml:space="preserve"> ғалымдардың бұрынғы жүргізген зерттеу жұмыстар</w:t>
      </w:r>
      <w:r>
        <w:rPr>
          <w:rFonts w:ascii="Times New Roman" w:eastAsia="Times New Roman" w:hAnsi="Times New Roman" w:cs="Times New Roman"/>
          <w:color w:val="000000"/>
          <w:sz w:val="28"/>
          <w:szCs w:val="28"/>
          <w:lang w:val="kk-KZ" w:eastAsia="ru-RU"/>
        </w:rPr>
        <w:t>ымен (1971-1986 жж.) салыстырылды</w:t>
      </w:r>
      <w:r w:rsidR="0025723A" w:rsidRPr="00A118A6">
        <w:rPr>
          <w:rFonts w:ascii="Times New Roman" w:eastAsia="Times New Roman" w:hAnsi="Times New Roman" w:cs="Times New Roman"/>
          <w:color w:val="000000"/>
          <w:sz w:val="28"/>
          <w:szCs w:val="28"/>
          <w:lang w:val="kk-KZ" w:eastAsia="ru-RU"/>
        </w:rPr>
        <w:t xml:space="preserve"> (кесте </w:t>
      </w:r>
      <w:r w:rsidR="00B054D0">
        <w:rPr>
          <w:rFonts w:ascii="Times New Roman" w:eastAsia="Times New Roman" w:hAnsi="Times New Roman" w:cs="Times New Roman"/>
          <w:color w:val="000000"/>
          <w:sz w:val="28"/>
          <w:szCs w:val="28"/>
          <w:lang w:val="kk-KZ" w:eastAsia="ru-RU"/>
        </w:rPr>
        <w:t>1</w:t>
      </w:r>
      <w:r w:rsidR="00D53F4C">
        <w:rPr>
          <w:rFonts w:ascii="Times New Roman" w:eastAsia="Times New Roman" w:hAnsi="Times New Roman" w:cs="Times New Roman"/>
          <w:color w:val="000000"/>
          <w:sz w:val="28"/>
          <w:szCs w:val="28"/>
          <w:lang w:val="kk-KZ" w:eastAsia="ru-RU"/>
        </w:rPr>
        <w:t>4</w:t>
      </w:r>
      <w:r w:rsidR="0025723A" w:rsidRPr="00A118A6">
        <w:rPr>
          <w:rFonts w:ascii="Times New Roman" w:eastAsia="Times New Roman" w:hAnsi="Times New Roman" w:cs="Times New Roman"/>
          <w:color w:val="000000"/>
          <w:sz w:val="28"/>
          <w:szCs w:val="28"/>
          <w:lang w:val="kk-KZ" w:eastAsia="ru-RU"/>
        </w:rPr>
        <w:t xml:space="preserve">).   </w:t>
      </w:r>
    </w:p>
    <w:p w:rsidR="004138CB" w:rsidRPr="00FE20BE" w:rsidRDefault="004138CB" w:rsidP="0025723A">
      <w:pPr>
        <w:spacing w:after="0" w:line="240" w:lineRule="auto"/>
        <w:jc w:val="both"/>
        <w:rPr>
          <w:rFonts w:ascii="Times New Roman" w:eastAsia="Times New Roman" w:hAnsi="Times New Roman" w:cs="Times New Roman"/>
          <w:color w:val="000000"/>
          <w:sz w:val="24"/>
          <w:szCs w:val="24"/>
          <w:lang w:val="kk-KZ" w:eastAsia="ru-RU"/>
        </w:rPr>
      </w:pPr>
    </w:p>
    <w:p w:rsidR="00774498" w:rsidRDefault="0025723A" w:rsidP="00CC26EE">
      <w:pPr>
        <w:spacing w:after="0" w:line="240" w:lineRule="auto"/>
        <w:ind w:firstLine="709"/>
        <w:jc w:val="both"/>
        <w:rPr>
          <w:rFonts w:ascii="Times New Roman" w:eastAsia="Times New Roman" w:hAnsi="Times New Roman" w:cs="Times New Roman"/>
          <w:color w:val="000000"/>
          <w:sz w:val="28"/>
          <w:szCs w:val="28"/>
          <w:lang w:val="kk-KZ" w:eastAsia="ru-RU"/>
        </w:rPr>
      </w:pPr>
      <w:r w:rsidRPr="00A118A6">
        <w:rPr>
          <w:rFonts w:ascii="Times New Roman" w:eastAsia="Times New Roman" w:hAnsi="Times New Roman" w:cs="Times New Roman"/>
          <w:color w:val="000000"/>
          <w:sz w:val="28"/>
          <w:szCs w:val="28"/>
          <w:lang w:val="kk-KZ" w:eastAsia="ru-RU"/>
        </w:rPr>
        <w:t xml:space="preserve">Кесте </w:t>
      </w:r>
      <w:r w:rsidR="00B054D0">
        <w:rPr>
          <w:rFonts w:ascii="Times New Roman" w:eastAsia="Times New Roman" w:hAnsi="Times New Roman" w:cs="Times New Roman"/>
          <w:color w:val="000000"/>
          <w:sz w:val="28"/>
          <w:szCs w:val="28"/>
          <w:lang w:val="kk-KZ" w:eastAsia="ru-RU"/>
        </w:rPr>
        <w:t>1</w:t>
      </w:r>
      <w:r w:rsidR="00D53F4C">
        <w:rPr>
          <w:rFonts w:ascii="Times New Roman" w:eastAsia="Times New Roman" w:hAnsi="Times New Roman" w:cs="Times New Roman"/>
          <w:color w:val="000000"/>
          <w:sz w:val="28"/>
          <w:szCs w:val="28"/>
          <w:lang w:val="kk-KZ" w:eastAsia="ru-RU"/>
        </w:rPr>
        <w:t>4</w:t>
      </w:r>
      <w:r w:rsidRPr="00A118A6">
        <w:rPr>
          <w:rFonts w:ascii="Times New Roman" w:eastAsia="Times New Roman" w:hAnsi="Times New Roman" w:cs="Times New Roman"/>
          <w:color w:val="000000"/>
          <w:sz w:val="28"/>
          <w:szCs w:val="28"/>
          <w:lang w:val="kk-KZ" w:eastAsia="ru-RU"/>
        </w:rPr>
        <w:t xml:space="preserve"> – Қапшағай суқоймасындағы көксеркенің ұзындық өсуі (кері есептеу әдісі бойынша), см</w:t>
      </w:r>
    </w:p>
    <w:p w:rsidR="00797821" w:rsidRPr="00A118A6" w:rsidRDefault="00797821" w:rsidP="00CC26EE">
      <w:pPr>
        <w:spacing w:after="0" w:line="240" w:lineRule="auto"/>
        <w:ind w:firstLine="709"/>
        <w:jc w:val="both"/>
        <w:rPr>
          <w:rFonts w:ascii="Times New Roman" w:eastAsia="Times New Roman" w:hAnsi="Times New Roman" w:cs="Times New Roman"/>
          <w:color w:val="000000"/>
          <w:sz w:val="28"/>
          <w:szCs w:val="28"/>
          <w:lang w:val="kk-KZ" w:eastAsia="ru-RU"/>
        </w:rPr>
      </w:pPr>
    </w:p>
    <w:tbl>
      <w:tblPr>
        <w:tblStyle w:val="a4"/>
        <w:tblW w:w="5000" w:type="pct"/>
        <w:tblLook w:val="04A0" w:firstRow="1" w:lastRow="0" w:firstColumn="1" w:lastColumn="0" w:noHBand="0" w:noVBand="1"/>
      </w:tblPr>
      <w:tblGrid>
        <w:gridCol w:w="1278"/>
        <w:gridCol w:w="1166"/>
        <w:gridCol w:w="1167"/>
        <w:gridCol w:w="1167"/>
        <w:gridCol w:w="1167"/>
        <w:gridCol w:w="1315"/>
        <w:gridCol w:w="1315"/>
        <w:gridCol w:w="1279"/>
      </w:tblGrid>
      <w:tr w:rsidR="0025723A" w:rsidRPr="00536959" w:rsidTr="00505739">
        <w:tc>
          <w:tcPr>
            <w:tcW w:w="649" w:type="pct"/>
            <w:vMerge w:val="restart"/>
            <w:vAlign w:val="center"/>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Жылдар</w:t>
            </w:r>
          </w:p>
        </w:tc>
        <w:tc>
          <w:tcPr>
            <w:tcW w:w="4351" w:type="pct"/>
            <w:gridSpan w:val="7"/>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 xml:space="preserve">Жасы </w:t>
            </w:r>
          </w:p>
        </w:tc>
      </w:tr>
      <w:tr w:rsidR="0025723A" w:rsidRPr="00536959" w:rsidTr="00505739">
        <w:tc>
          <w:tcPr>
            <w:tcW w:w="649" w:type="pct"/>
            <w:vMerge/>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p>
        </w:tc>
        <w:tc>
          <w:tcPr>
            <w:tcW w:w="592"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1</w:t>
            </w:r>
          </w:p>
        </w:tc>
        <w:tc>
          <w:tcPr>
            <w:tcW w:w="592"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2</w:t>
            </w:r>
          </w:p>
        </w:tc>
        <w:tc>
          <w:tcPr>
            <w:tcW w:w="592"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3</w:t>
            </w:r>
          </w:p>
        </w:tc>
        <w:tc>
          <w:tcPr>
            <w:tcW w:w="592"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4</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 xml:space="preserve"> 5</w:t>
            </w:r>
          </w:p>
        </w:tc>
        <w:tc>
          <w:tcPr>
            <w:tcW w:w="667"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 xml:space="preserve"> 6</w:t>
            </w:r>
          </w:p>
        </w:tc>
        <w:tc>
          <w:tcPr>
            <w:tcW w:w="649"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 xml:space="preserve"> 7</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eastAsia="ru-RU"/>
              </w:rPr>
            </w:pPr>
            <w:r w:rsidRPr="00536959">
              <w:rPr>
                <w:rFonts w:ascii="Times New Roman" w:eastAsia="Times New Roman" w:hAnsi="Times New Roman" w:cs="Times New Roman"/>
                <w:color w:val="000000"/>
                <w:sz w:val="28"/>
                <w:szCs w:val="28"/>
                <w:lang w:eastAsia="ru-RU"/>
              </w:rPr>
              <w:t>1971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12,2</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20,2</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27,6</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34,2</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40,6</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45,5</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eastAsia="ru-RU"/>
              </w:rPr>
            </w:pPr>
            <w:r w:rsidRPr="00536959">
              <w:rPr>
                <w:rFonts w:ascii="Times New Roman" w:eastAsia="Times New Roman" w:hAnsi="Times New Roman" w:cs="Times New Roman"/>
                <w:color w:val="000000"/>
                <w:sz w:val="28"/>
                <w:szCs w:val="28"/>
                <w:lang w:eastAsia="ru-RU"/>
              </w:rPr>
              <w:t>1971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12,1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20,2</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27,1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32,2</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36,4</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41,9</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1973</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eastAsia="ru-RU"/>
              </w:rPr>
            </w:pPr>
            <w:r w:rsidRPr="00536959">
              <w:rPr>
                <w:rFonts w:ascii="Times New Roman" w:eastAsia="Times New Roman" w:hAnsi="Times New Roman" w:cs="Times New Roman"/>
                <w:color w:val="000000"/>
                <w:sz w:val="28"/>
                <w:szCs w:val="28"/>
                <w:lang w:val="kk-KZ" w:eastAsia="ru-RU"/>
              </w:rPr>
              <w:t>14,0</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23,4</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32,6</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41,2</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48,7</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54,0</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55,0</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1973</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eastAsia="ru-RU"/>
              </w:rPr>
            </w:pPr>
            <w:r w:rsidRPr="00536959">
              <w:rPr>
                <w:rFonts w:ascii="Times New Roman" w:eastAsia="Times New Roman" w:hAnsi="Times New Roman" w:cs="Times New Roman"/>
                <w:color w:val="000000"/>
                <w:sz w:val="28"/>
                <w:szCs w:val="28"/>
                <w:lang w:eastAsia="ru-RU"/>
              </w:rPr>
              <w:t xml:space="preserve">9,1 </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17,0</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25,5</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34,2</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45,2</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52,1</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57,4</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1975</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14,6</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23,5</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32,7</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40,5</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49,1</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56,4</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59,6</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1975</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11,9</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22,1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30,1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38,4</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46,9</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54,4</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61,3</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1979</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9,1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17,1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25,3</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33,3</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40,3</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45,5</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51,9</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1981</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9,6</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17,9</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26,0</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34,4</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40,3</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44,1</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46,5</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1983</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8,9</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17,4</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25,7</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32,8</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38,4</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42,5</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54,1</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1986</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8,7</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16,7</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23,5</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29,9</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35,9</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41,2</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51,2</w:t>
            </w:r>
          </w:p>
        </w:tc>
      </w:tr>
      <w:tr w:rsidR="0025723A" w:rsidRPr="00536959" w:rsidTr="00505739">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2019</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10,7</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18,9</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27,0</w:t>
            </w:r>
          </w:p>
        </w:tc>
        <w:tc>
          <w:tcPr>
            <w:tcW w:w="592"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35,1</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40,5</w:t>
            </w:r>
          </w:p>
        </w:tc>
        <w:tc>
          <w:tcPr>
            <w:tcW w:w="667"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47,6</w:t>
            </w:r>
          </w:p>
        </w:tc>
        <w:tc>
          <w:tcPr>
            <w:tcW w:w="64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53,1</w:t>
            </w:r>
          </w:p>
        </w:tc>
      </w:tr>
    </w:tbl>
    <w:p w:rsidR="00A23DC1" w:rsidRDefault="00A23DC1" w:rsidP="00536959">
      <w:pPr>
        <w:spacing w:after="0" w:line="240" w:lineRule="auto"/>
        <w:jc w:val="both"/>
        <w:rPr>
          <w:rFonts w:ascii="Times New Roman" w:eastAsia="Times New Roman" w:hAnsi="Times New Roman" w:cs="Times New Roman"/>
          <w:color w:val="000000"/>
          <w:sz w:val="28"/>
          <w:szCs w:val="28"/>
          <w:lang w:val="kk-KZ" w:eastAsia="ru-RU"/>
        </w:rPr>
      </w:pPr>
    </w:p>
    <w:p w:rsidR="0025723A" w:rsidRDefault="0025723A" w:rsidP="00536959">
      <w:pPr>
        <w:spacing w:after="0" w:line="240" w:lineRule="auto"/>
        <w:jc w:val="both"/>
        <w:rPr>
          <w:rFonts w:ascii="Times New Roman" w:eastAsia="Times New Roman" w:hAnsi="Times New Roman" w:cs="Times New Roman"/>
          <w:color w:val="000000"/>
          <w:sz w:val="28"/>
          <w:szCs w:val="28"/>
          <w:lang w:val="kk-KZ" w:eastAsia="ru-RU"/>
        </w:rPr>
      </w:pPr>
      <w:r w:rsidRPr="00A42EB4">
        <w:rPr>
          <w:rFonts w:ascii="Times New Roman" w:eastAsia="Times New Roman" w:hAnsi="Times New Roman" w:cs="Times New Roman"/>
          <w:color w:val="000000"/>
          <w:sz w:val="28"/>
          <w:szCs w:val="28"/>
          <w:lang w:val="kk-KZ" w:eastAsia="ru-RU"/>
        </w:rPr>
        <w:t xml:space="preserve">Кесте </w:t>
      </w:r>
      <w:r w:rsidR="00B054D0">
        <w:rPr>
          <w:rFonts w:ascii="Times New Roman" w:eastAsia="Times New Roman" w:hAnsi="Times New Roman" w:cs="Times New Roman"/>
          <w:color w:val="000000"/>
          <w:sz w:val="28"/>
          <w:szCs w:val="28"/>
          <w:lang w:val="kk-KZ" w:eastAsia="ru-RU"/>
        </w:rPr>
        <w:t>1</w:t>
      </w:r>
      <w:r w:rsidR="00D53F4C">
        <w:rPr>
          <w:rFonts w:ascii="Times New Roman" w:eastAsia="Times New Roman" w:hAnsi="Times New Roman" w:cs="Times New Roman"/>
          <w:color w:val="000000"/>
          <w:sz w:val="28"/>
          <w:szCs w:val="28"/>
          <w:lang w:val="kk-KZ" w:eastAsia="ru-RU"/>
        </w:rPr>
        <w:t>4</w:t>
      </w:r>
      <w:r w:rsidRPr="00A42EB4">
        <w:rPr>
          <w:rFonts w:ascii="Times New Roman" w:eastAsia="Times New Roman" w:hAnsi="Times New Roman" w:cs="Times New Roman"/>
          <w:color w:val="000000"/>
          <w:sz w:val="28"/>
          <w:szCs w:val="28"/>
          <w:lang w:val="kk-KZ" w:eastAsia="ru-RU"/>
        </w:rPr>
        <w:t xml:space="preserve"> жалғасы</w:t>
      </w:r>
    </w:p>
    <w:p w:rsidR="00B054D0" w:rsidRPr="00A42EB4" w:rsidRDefault="00B054D0" w:rsidP="001B0160">
      <w:pPr>
        <w:spacing w:after="0" w:line="240" w:lineRule="auto"/>
        <w:ind w:firstLine="709"/>
        <w:jc w:val="both"/>
        <w:rPr>
          <w:rFonts w:ascii="Times New Roman" w:eastAsia="Times New Roman" w:hAnsi="Times New Roman" w:cs="Times New Roman"/>
          <w:color w:val="000000"/>
          <w:sz w:val="28"/>
          <w:szCs w:val="28"/>
          <w:lang w:val="kk-KZ" w:eastAsia="ru-RU"/>
        </w:rPr>
      </w:pPr>
    </w:p>
    <w:tbl>
      <w:tblPr>
        <w:tblStyle w:val="a4"/>
        <w:tblW w:w="5000" w:type="pct"/>
        <w:tblLook w:val="04A0" w:firstRow="1" w:lastRow="0" w:firstColumn="1" w:lastColumn="0" w:noHBand="0" w:noVBand="1"/>
      </w:tblPr>
      <w:tblGrid>
        <w:gridCol w:w="1565"/>
        <w:gridCol w:w="1320"/>
        <w:gridCol w:w="1021"/>
        <w:gridCol w:w="1003"/>
        <w:gridCol w:w="1579"/>
        <w:gridCol w:w="3366"/>
      </w:tblGrid>
      <w:tr w:rsidR="0025723A" w:rsidRPr="00536959" w:rsidTr="00536959">
        <w:tc>
          <w:tcPr>
            <w:tcW w:w="794" w:type="pct"/>
            <w:vMerge w:val="restart"/>
            <w:vAlign w:val="center"/>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Жылдар</w:t>
            </w:r>
          </w:p>
        </w:tc>
        <w:tc>
          <w:tcPr>
            <w:tcW w:w="1697" w:type="pct"/>
            <w:gridSpan w:val="3"/>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 xml:space="preserve">Жасы </w:t>
            </w:r>
          </w:p>
        </w:tc>
        <w:tc>
          <w:tcPr>
            <w:tcW w:w="801" w:type="pct"/>
            <w:vMerge w:val="restart"/>
            <w:vAlign w:val="center"/>
          </w:tcPr>
          <w:p w:rsidR="0025723A" w:rsidRPr="00536959" w:rsidRDefault="0025723A" w:rsidP="00505739">
            <w:pPr>
              <w:jc w:val="center"/>
              <w:rPr>
                <w:rFonts w:ascii="Times New Roman" w:eastAsia="Times New Roman" w:hAnsi="Times New Roman" w:cs="Times New Roman"/>
                <w:color w:val="000000"/>
                <w:sz w:val="28"/>
                <w:szCs w:val="28"/>
                <w:lang w:eastAsia="ru-RU"/>
              </w:rPr>
            </w:pPr>
            <w:r w:rsidRPr="00536959">
              <w:rPr>
                <w:rFonts w:ascii="Times New Roman" w:eastAsia="Times New Roman" w:hAnsi="Times New Roman" w:cs="Times New Roman"/>
                <w:bCs/>
                <w:sz w:val="28"/>
                <w:szCs w:val="28"/>
                <w:lang w:val="kk-KZ" w:eastAsia="ru-RU"/>
              </w:rPr>
              <w:t>Саны</w:t>
            </w:r>
          </w:p>
        </w:tc>
        <w:tc>
          <w:tcPr>
            <w:tcW w:w="1708" w:type="pct"/>
            <w:vMerge w:val="restart"/>
            <w:vAlign w:val="center"/>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Автор, жыл</w:t>
            </w:r>
          </w:p>
        </w:tc>
      </w:tr>
      <w:tr w:rsidR="0025723A" w:rsidRPr="00536959" w:rsidTr="00536959">
        <w:tc>
          <w:tcPr>
            <w:tcW w:w="794" w:type="pct"/>
            <w:vMerge/>
          </w:tcPr>
          <w:p w:rsidR="0025723A" w:rsidRPr="00536959" w:rsidRDefault="0025723A" w:rsidP="00505739">
            <w:pPr>
              <w:jc w:val="center"/>
              <w:rPr>
                <w:rFonts w:ascii="Times New Roman" w:eastAsia="Times New Roman" w:hAnsi="Times New Roman" w:cs="Times New Roman"/>
                <w:b/>
                <w:color w:val="000000"/>
                <w:sz w:val="28"/>
                <w:szCs w:val="28"/>
                <w:lang w:val="kk-KZ" w:eastAsia="ru-RU"/>
              </w:rPr>
            </w:pPr>
          </w:p>
        </w:tc>
        <w:tc>
          <w:tcPr>
            <w:tcW w:w="670"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 xml:space="preserve"> 8</w:t>
            </w:r>
          </w:p>
        </w:tc>
        <w:tc>
          <w:tcPr>
            <w:tcW w:w="518"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 xml:space="preserve"> 9</w:t>
            </w:r>
          </w:p>
        </w:tc>
        <w:tc>
          <w:tcPr>
            <w:tcW w:w="509" w:type="pct"/>
            <w:vAlign w:val="bottom"/>
          </w:tcPr>
          <w:p w:rsidR="0025723A" w:rsidRPr="00536959" w:rsidRDefault="0025723A" w:rsidP="00505739">
            <w:pPr>
              <w:jc w:val="center"/>
              <w:rPr>
                <w:rFonts w:ascii="Times New Roman" w:eastAsia="Times New Roman" w:hAnsi="Times New Roman" w:cs="Times New Roman"/>
                <w:bCs/>
                <w:sz w:val="28"/>
                <w:szCs w:val="28"/>
                <w:lang w:val="kk-KZ" w:eastAsia="ru-RU"/>
              </w:rPr>
            </w:pPr>
            <w:r w:rsidRPr="00536959">
              <w:rPr>
                <w:rFonts w:ascii="Times New Roman" w:eastAsia="Times New Roman" w:hAnsi="Times New Roman" w:cs="Times New Roman"/>
                <w:bCs/>
                <w:sz w:val="28"/>
                <w:szCs w:val="28"/>
                <w:lang w:val="kk-KZ" w:eastAsia="ru-RU"/>
              </w:rPr>
              <w:t>l</w:t>
            </w:r>
            <w:r w:rsidRPr="00536959">
              <w:rPr>
                <w:rFonts w:ascii="Times New Roman" w:eastAsia="Times New Roman" w:hAnsi="Times New Roman" w:cs="Times New Roman"/>
                <w:bCs/>
                <w:sz w:val="28"/>
                <w:szCs w:val="28"/>
                <w:vertAlign w:val="subscript"/>
                <w:lang w:val="kk-KZ" w:eastAsia="ru-RU"/>
              </w:rPr>
              <w:t xml:space="preserve"> 10</w:t>
            </w:r>
          </w:p>
        </w:tc>
        <w:tc>
          <w:tcPr>
            <w:tcW w:w="801" w:type="pct"/>
            <w:vMerge/>
          </w:tcPr>
          <w:p w:rsidR="0025723A" w:rsidRPr="00536959" w:rsidRDefault="0025723A" w:rsidP="00505739">
            <w:pPr>
              <w:jc w:val="center"/>
              <w:rPr>
                <w:rFonts w:ascii="Times New Roman" w:eastAsia="Times New Roman" w:hAnsi="Times New Roman" w:cs="Times New Roman"/>
                <w:b/>
                <w:bCs/>
                <w:sz w:val="28"/>
                <w:szCs w:val="28"/>
                <w:lang w:val="kk-KZ" w:eastAsia="ru-RU"/>
              </w:rPr>
            </w:pPr>
          </w:p>
        </w:tc>
        <w:tc>
          <w:tcPr>
            <w:tcW w:w="1708" w:type="pct"/>
            <w:vMerge/>
            <w:vAlign w:val="bottom"/>
          </w:tcPr>
          <w:p w:rsidR="0025723A" w:rsidRPr="00536959" w:rsidRDefault="0025723A" w:rsidP="00505739">
            <w:pPr>
              <w:jc w:val="center"/>
              <w:rPr>
                <w:rFonts w:ascii="Times New Roman" w:eastAsia="Times New Roman" w:hAnsi="Times New Roman" w:cs="Times New Roman"/>
                <w:b/>
                <w:bCs/>
                <w:sz w:val="28"/>
                <w:szCs w:val="28"/>
                <w:lang w:val="kk-KZ" w:eastAsia="ru-RU"/>
              </w:rPr>
            </w:pP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eastAsia="ru-RU"/>
              </w:rPr>
            </w:pPr>
            <w:r w:rsidRPr="00536959">
              <w:rPr>
                <w:rFonts w:ascii="Times New Roman" w:eastAsia="Times New Roman" w:hAnsi="Times New Roman" w:cs="Times New Roman"/>
                <w:color w:val="000000"/>
                <w:sz w:val="28"/>
                <w:szCs w:val="28"/>
                <w:lang w:eastAsia="ru-RU"/>
              </w:rPr>
              <w:t>1971</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0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325</w:t>
            </w:r>
          </w:p>
        </w:tc>
        <w:tc>
          <w:tcPr>
            <w:tcW w:w="170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 xml:space="preserve">Мусина, 1975 </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eastAsia="ru-RU"/>
              </w:rPr>
            </w:pPr>
            <w:r w:rsidRPr="00536959">
              <w:rPr>
                <w:rFonts w:ascii="Times New Roman" w:eastAsia="Times New Roman" w:hAnsi="Times New Roman" w:cs="Times New Roman"/>
                <w:color w:val="000000"/>
                <w:sz w:val="28"/>
                <w:szCs w:val="28"/>
                <w:lang w:eastAsia="ru-RU"/>
              </w:rPr>
              <w:t xml:space="preserve">1971 </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0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187</w:t>
            </w:r>
          </w:p>
        </w:tc>
        <w:tc>
          <w:tcPr>
            <w:tcW w:w="170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Баимбетов и др., 1975</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1973</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0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140</w:t>
            </w:r>
          </w:p>
        </w:tc>
        <w:tc>
          <w:tcPr>
            <w:tcW w:w="170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Мусина, 1975</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1973</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62,0</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0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53</w:t>
            </w:r>
          </w:p>
        </w:tc>
        <w:tc>
          <w:tcPr>
            <w:tcW w:w="170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Баимбетов и др., 1975</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1975</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64,5</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70,0</w:t>
            </w:r>
          </w:p>
        </w:tc>
        <w:tc>
          <w:tcPr>
            <w:tcW w:w="50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201</w:t>
            </w:r>
          </w:p>
        </w:tc>
        <w:tc>
          <w:tcPr>
            <w:tcW w:w="170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Мусина, 1975</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1975</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68,4</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09" w:type="pct"/>
            <w:vAlign w:val="center"/>
          </w:tcPr>
          <w:p w:rsidR="0025723A" w:rsidRPr="00536959" w:rsidRDefault="0025723A" w:rsidP="00505739">
            <w:pPr>
              <w:jc w:val="center"/>
              <w:rPr>
                <w:rFonts w:ascii="Times New Roman" w:eastAsia="Times New Roman" w:hAnsi="Times New Roman" w:cs="Times New Roman"/>
                <w:color w:val="000000"/>
                <w:sz w:val="28"/>
                <w:szCs w:val="28"/>
                <w:lang w:eastAsia="ru-RU"/>
              </w:rPr>
            </w:pPr>
            <w:r w:rsidRPr="00536959">
              <w:rPr>
                <w:rFonts w:ascii="Times New Roman" w:eastAsia="Times New Roman" w:hAnsi="Times New Roman" w:cs="Times New Roman"/>
                <w:color w:val="000000"/>
                <w:sz w:val="28"/>
                <w:szCs w:val="28"/>
                <w:lang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152</w:t>
            </w:r>
          </w:p>
        </w:tc>
        <w:tc>
          <w:tcPr>
            <w:tcW w:w="170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Дукравец Г.М., 1986</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1979</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60,3</w:t>
            </w:r>
          </w:p>
        </w:tc>
        <w:tc>
          <w:tcPr>
            <w:tcW w:w="518" w:type="pct"/>
          </w:tcPr>
          <w:p w:rsidR="0025723A" w:rsidRPr="00536959" w:rsidRDefault="0025723A" w:rsidP="00505739">
            <w:pPr>
              <w:pStyle w:val="ad"/>
              <w:numPr>
                <w:ilvl w:val="0"/>
                <w:numId w:val="2"/>
              </w:numPr>
              <w:spacing w:line="240" w:lineRule="auto"/>
              <w:jc w:val="center"/>
              <w:rPr>
                <w:rFonts w:eastAsia="Times New Roman"/>
                <w:color w:val="000000"/>
                <w:lang w:val="kk-KZ" w:eastAsia="ru-RU"/>
              </w:rPr>
            </w:pPr>
          </w:p>
        </w:tc>
        <w:tc>
          <w:tcPr>
            <w:tcW w:w="509" w:type="pct"/>
            <w:vAlign w:val="center"/>
          </w:tcPr>
          <w:p w:rsidR="0025723A" w:rsidRPr="00536959" w:rsidRDefault="0025723A" w:rsidP="00505739">
            <w:pPr>
              <w:ind w:left="360"/>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275</w:t>
            </w:r>
          </w:p>
        </w:tc>
        <w:tc>
          <w:tcPr>
            <w:tcW w:w="1708" w:type="pct"/>
          </w:tcPr>
          <w:p w:rsidR="0025723A" w:rsidRPr="00536959" w:rsidRDefault="0025723A" w:rsidP="00505739">
            <w:pPr>
              <w:jc w:val="center"/>
              <w:rPr>
                <w:sz w:val="28"/>
                <w:szCs w:val="28"/>
              </w:rPr>
            </w:pPr>
            <w:r w:rsidRPr="00536959">
              <w:rPr>
                <w:rFonts w:ascii="Times New Roman" w:eastAsia="Times New Roman" w:hAnsi="Times New Roman" w:cs="Times New Roman"/>
                <w:color w:val="000000"/>
                <w:sz w:val="28"/>
                <w:szCs w:val="28"/>
                <w:lang w:val="kk-KZ" w:eastAsia="ru-RU"/>
              </w:rPr>
              <w:t>Дукравец Г.М., 1986</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1981</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49,5</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09" w:type="pct"/>
            <w:vAlign w:val="center"/>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71</w:t>
            </w:r>
          </w:p>
        </w:tc>
        <w:tc>
          <w:tcPr>
            <w:tcW w:w="1708" w:type="pct"/>
          </w:tcPr>
          <w:p w:rsidR="0025723A" w:rsidRPr="00536959" w:rsidRDefault="0025723A" w:rsidP="00505739">
            <w:pPr>
              <w:jc w:val="center"/>
              <w:rPr>
                <w:sz w:val="28"/>
                <w:szCs w:val="28"/>
              </w:rPr>
            </w:pPr>
            <w:r w:rsidRPr="00536959">
              <w:rPr>
                <w:rFonts w:ascii="Times New Roman" w:eastAsia="Times New Roman" w:hAnsi="Times New Roman" w:cs="Times New Roman"/>
                <w:color w:val="000000"/>
                <w:sz w:val="28"/>
                <w:szCs w:val="28"/>
                <w:lang w:val="kk-KZ" w:eastAsia="ru-RU"/>
              </w:rPr>
              <w:t>Дукравец Г.М., 1986</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1983</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509" w:type="pct"/>
            <w:vAlign w:val="center"/>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283</w:t>
            </w:r>
          </w:p>
        </w:tc>
        <w:tc>
          <w:tcPr>
            <w:tcW w:w="1708" w:type="pct"/>
          </w:tcPr>
          <w:p w:rsidR="0025723A" w:rsidRPr="00536959" w:rsidRDefault="0025723A" w:rsidP="00505739">
            <w:pPr>
              <w:jc w:val="center"/>
              <w:rPr>
                <w:sz w:val="28"/>
                <w:szCs w:val="28"/>
              </w:rPr>
            </w:pPr>
            <w:r w:rsidRPr="00536959">
              <w:rPr>
                <w:rFonts w:ascii="Times New Roman" w:eastAsia="Times New Roman" w:hAnsi="Times New Roman" w:cs="Times New Roman"/>
                <w:color w:val="000000"/>
                <w:sz w:val="28"/>
                <w:szCs w:val="28"/>
                <w:lang w:val="kk-KZ" w:eastAsia="ru-RU"/>
              </w:rPr>
              <w:t>Дукравец Г.М., 1986</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1986</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65,3</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74,0</w:t>
            </w:r>
          </w:p>
        </w:tc>
        <w:tc>
          <w:tcPr>
            <w:tcW w:w="509" w:type="pct"/>
            <w:vAlign w:val="center"/>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147</w:t>
            </w:r>
          </w:p>
        </w:tc>
        <w:tc>
          <w:tcPr>
            <w:tcW w:w="1708" w:type="pct"/>
          </w:tcPr>
          <w:p w:rsidR="0025723A" w:rsidRPr="00536959" w:rsidRDefault="0025723A" w:rsidP="00505739">
            <w:pPr>
              <w:rPr>
                <w:sz w:val="28"/>
                <w:szCs w:val="28"/>
              </w:rPr>
            </w:pPr>
            <w:r w:rsidRPr="00536959">
              <w:rPr>
                <w:rFonts w:ascii="Times New Roman" w:eastAsia="Times New Roman" w:hAnsi="Times New Roman" w:cs="Times New Roman"/>
                <w:color w:val="000000"/>
                <w:sz w:val="28"/>
                <w:szCs w:val="28"/>
                <w:lang w:val="kk-KZ" w:eastAsia="ru-RU"/>
              </w:rPr>
              <w:t>Дукравец Г., Меркулов Е.</w:t>
            </w:r>
          </w:p>
        </w:tc>
      </w:tr>
      <w:tr w:rsidR="0025723A" w:rsidRPr="00536959" w:rsidTr="00536959">
        <w:tc>
          <w:tcPr>
            <w:tcW w:w="794"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2019</w:t>
            </w:r>
          </w:p>
        </w:tc>
        <w:tc>
          <w:tcPr>
            <w:tcW w:w="670"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59,6</w:t>
            </w:r>
          </w:p>
        </w:tc>
        <w:tc>
          <w:tcPr>
            <w:tcW w:w="518"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67,3</w:t>
            </w:r>
          </w:p>
        </w:tc>
        <w:tc>
          <w:tcPr>
            <w:tcW w:w="509"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75,0</w:t>
            </w:r>
          </w:p>
        </w:tc>
        <w:tc>
          <w:tcPr>
            <w:tcW w:w="801" w:type="pct"/>
          </w:tcPr>
          <w:p w:rsidR="0025723A" w:rsidRPr="00536959" w:rsidRDefault="0025723A" w:rsidP="00505739">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35*</w:t>
            </w:r>
          </w:p>
        </w:tc>
        <w:tc>
          <w:tcPr>
            <w:tcW w:w="1708" w:type="pct"/>
          </w:tcPr>
          <w:p w:rsidR="0025723A" w:rsidRPr="00536959" w:rsidRDefault="0025723A" w:rsidP="00187894">
            <w:pPr>
              <w:jc w:val="center"/>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Аблайсанова Г.М., 20</w:t>
            </w:r>
            <w:r w:rsidR="00187894" w:rsidRPr="00536959">
              <w:rPr>
                <w:rFonts w:ascii="Times New Roman" w:eastAsia="Times New Roman" w:hAnsi="Times New Roman" w:cs="Times New Roman"/>
                <w:color w:val="000000"/>
                <w:sz w:val="28"/>
                <w:szCs w:val="28"/>
                <w:lang w:val="kk-KZ" w:eastAsia="ru-RU"/>
              </w:rPr>
              <w:t>19</w:t>
            </w:r>
            <w:r w:rsidRPr="00536959">
              <w:rPr>
                <w:rFonts w:ascii="Times New Roman" w:eastAsia="Times New Roman" w:hAnsi="Times New Roman" w:cs="Times New Roman"/>
                <w:color w:val="000000"/>
                <w:sz w:val="28"/>
                <w:szCs w:val="28"/>
                <w:lang w:val="kk-KZ" w:eastAsia="ru-RU"/>
              </w:rPr>
              <w:t xml:space="preserve"> </w:t>
            </w:r>
          </w:p>
        </w:tc>
      </w:tr>
    </w:tbl>
    <w:p w:rsidR="0025723A" w:rsidRPr="00536959" w:rsidRDefault="00385242" w:rsidP="00A23DC1">
      <w:pPr>
        <w:spacing w:after="0" w:line="240" w:lineRule="auto"/>
        <w:ind w:firstLine="709"/>
        <w:jc w:val="both"/>
        <w:rPr>
          <w:rFonts w:ascii="Times New Roman" w:eastAsia="Times New Roman" w:hAnsi="Times New Roman" w:cs="Times New Roman"/>
          <w:color w:val="000000"/>
          <w:sz w:val="28"/>
          <w:szCs w:val="28"/>
          <w:lang w:val="kk-KZ" w:eastAsia="ru-RU"/>
        </w:rPr>
      </w:pPr>
      <w:r w:rsidRPr="00536959">
        <w:rPr>
          <w:rFonts w:ascii="Times New Roman" w:eastAsia="Times New Roman" w:hAnsi="Times New Roman" w:cs="Times New Roman"/>
          <w:color w:val="000000"/>
          <w:sz w:val="28"/>
          <w:szCs w:val="28"/>
          <w:lang w:val="kk-KZ" w:eastAsia="ru-RU"/>
        </w:rPr>
        <w:t>Ескертпе</w:t>
      </w:r>
      <w:r w:rsidR="00536959">
        <w:rPr>
          <w:rFonts w:ascii="Times New Roman" w:eastAsia="Times New Roman" w:hAnsi="Times New Roman" w:cs="Times New Roman"/>
          <w:color w:val="000000"/>
          <w:sz w:val="28"/>
          <w:szCs w:val="28"/>
          <w:lang w:val="kk-KZ" w:eastAsia="ru-RU"/>
        </w:rPr>
        <w:t xml:space="preserve"> - </w:t>
      </w:r>
      <w:r w:rsidR="0025723A" w:rsidRPr="00536959">
        <w:rPr>
          <w:rFonts w:ascii="Times New Roman" w:eastAsia="Times New Roman" w:hAnsi="Times New Roman" w:cs="Times New Roman"/>
          <w:color w:val="000000"/>
          <w:sz w:val="28"/>
          <w:szCs w:val="28"/>
          <w:lang w:eastAsia="ru-RU"/>
        </w:rPr>
        <w:t>*</w:t>
      </w:r>
      <w:r w:rsidR="007B0334" w:rsidRPr="00536959">
        <w:rPr>
          <w:rFonts w:ascii="Times New Roman" w:eastAsia="Times New Roman" w:hAnsi="Times New Roman" w:cs="Times New Roman"/>
          <w:color w:val="000000"/>
          <w:sz w:val="28"/>
          <w:szCs w:val="28"/>
          <w:lang w:val="kk-KZ" w:eastAsia="ru-RU"/>
        </w:rPr>
        <w:t xml:space="preserve">зерттеуге алынған балық саны </w:t>
      </w:r>
    </w:p>
    <w:p w:rsidR="007C44C5" w:rsidRDefault="007C44C5" w:rsidP="00CC26EE">
      <w:pPr>
        <w:spacing w:after="0" w:line="240" w:lineRule="auto"/>
        <w:ind w:firstLine="709"/>
        <w:jc w:val="both"/>
        <w:rPr>
          <w:rFonts w:ascii="Times New Roman" w:hAnsi="Times New Roman" w:cs="Times New Roman"/>
          <w:sz w:val="28"/>
          <w:szCs w:val="28"/>
          <w:lang w:val="kk-KZ"/>
        </w:rPr>
      </w:pPr>
    </w:p>
    <w:p w:rsidR="0025723A" w:rsidRPr="00A118A6" w:rsidRDefault="0025723A" w:rsidP="00CC26EE">
      <w:pPr>
        <w:spacing w:after="0" w:line="240" w:lineRule="auto"/>
        <w:ind w:firstLine="709"/>
        <w:jc w:val="both"/>
        <w:rPr>
          <w:rFonts w:ascii="Times New Roman" w:eastAsia="Times New Roman" w:hAnsi="Times New Roman" w:cs="Times New Roman"/>
          <w:color w:val="000000"/>
          <w:sz w:val="28"/>
          <w:szCs w:val="28"/>
          <w:lang w:val="kk-KZ" w:eastAsia="ru-RU"/>
        </w:rPr>
      </w:pPr>
      <w:r w:rsidRPr="00A118A6">
        <w:rPr>
          <w:rFonts w:ascii="Times New Roman" w:hAnsi="Times New Roman" w:cs="Times New Roman"/>
          <w:sz w:val="28"/>
          <w:szCs w:val="28"/>
          <w:lang w:val="kk-KZ"/>
        </w:rPr>
        <w:t>Кестеде көрсетілгендей, көксеркенің өсу жылдамдығының көрсеткіші су қойма құрылған алғашқы жылдары жоғары болған (1971-1975 жж.), ал 1983-</w:t>
      </w:r>
      <w:r w:rsidRPr="00A118A6">
        <w:rPr>
          <w:rFonts w:ascii="Times New Roman" w:hAnsi="Times New Roman" w:cs="Times New Roman"/>
          <w:sz w:val="28"/>
          <w:szCs w:val="28"/>
          <w:lang w:val="kk-KZ"/>
        </w:rPr>
        <w:lastRenderedPageBreak/>
        <w:t xml:space="preserve">1986 жж. көксеркенің өсу жылдамдығы төмендегенін көруге болады. </w:t>
      </w:r>
      <w:r w:rsidRPr="00A118A6">
        <w:rPr>
          <w:rFonts w:ascii="Times New Roman" w:eastAsia="Times New Roman" w:hAnsi="Times New Roman" w:cs="Times New Roman"/>
          <w:color w:val="000000"/>
          <w:sz w:val="28"/>
          <w:szCs w:val="28"/>
          <w:lang w:val="kk-KZ" w:eastAsia="ru-RU"/>
        </w:rPr>
        <w:t>2019 ж. көксерке балығының өсу қарқындылығы жақсарған, демек, бұл Қапшағай су қоймасында көксеркенің қоректік қорының жақсы екенін білдіреді</w:t>
      </w:r>
      <w:r w:rsidR="005A7033">
        <w:rPr>
          <w:rFonts w:ascii="Times New Roman" w:eastAsia="Times New Roman" w:hAnsi="Times New Roman" w:cs="Times New Roman"/>
          <w:color w:val="000000"/>
          <w:sz w:val="28"/>
          <w:szCs w:val="28"/>
          <w:lang w:val="kk-KZ" w:eastAsia="ru-RU"/>
        </w:rPr>
        <w:t xml:space="preserve"> </w:t>
      </w:r>
      <w:r w:rsidR="005A7033" w:rsidRPr="00A118A6">
        <w:rPr>
          <w:rFonts w:ascii="Times New Roman" w:hAnsi="Times New Roman" w:cs="Times New Roman"/>
          <w:sz w:val="28"/>
          <w:szCs w:val="28"/>
          <w:lang w:val="kk-KZ"/>
        </w:rPr>
        <w:t>[</w:t>
      </w:r>
      <w:r w:rsidR="005A7033">
        <w:rPr>
          <w:rFonts w:ascii="Times New Roman" w:hAnsi="Times New Roman" w:cs="Times New Roman"/>
          <w:sz w:val="28"/>
          <w:szCs w:val="28"/>
          <w:lang w:val="kk-KZ"/>
        </w:rPr>
        <w:t>1</w:t>
      </w:r>
      <w:r w:rsidR="00F72DF3">
        <w:rPr>
          <w:rFonts w:ascii="Times New Roman" w:hAnsi="Times New Roman" w:cs="Times New Roman"/>
          <w:sz w:val="28"/>
          <w:szCs w:val="28"/>
          <w:lang w:val="kk-KZ"/>
        </w:rPr>
        <w:t>30</w:t>
      </w:r>
      <w:r w:rsidR="005A7033" w:rsidRPr="00A118A6">
        <w:rPr>
          <w:rFonts w:ascii="Times New Roman" w:hAnsi="Times New Roman" w:cs="Times New Roman"/>
          <w:sz w:val="28"/>
          <w:szCs w:val="28"/>
          <w:lang w:val="kk-KZ"/>
        </w:rPr>
        <w:t>]</w:t>
      </w:r>
      <w:r w:rsidRPr="00A118A6">
        <w:rPr>
          <w:rFonts w:ascii="Times New Roman" w:eastAsia="Times New Roman" w:hAnsi="Times New Roman" w:cs="Times New Roman"/>
          <w:color w:val="000000"/>
          <w:sz w:val="28"/>
          <w:szCs w:val="28"/>
          <w:lang w:val="kk-KZ" w:eastAsia="ru-RU"/>
        </w:rPr>
        <w:t xml:space="preserve">. </w:t>
      </w:r>
      <w:r w:rsidRPr="00A118A6">
        <w:rPr>
          <w:rFonts w:ascii="Times New Roman" w:hAnsi="Times New Roman" w:cs="Times New Roman"/>
          <w:sz w:val="28"/>
          <w:szCs w:val="28"/>
          <w:lang w:val="kk-KZ"/>
        </w:rPr>
        <w:t xml:space="preserve"> </w:t>
      </w:r>
      <w:r w:rsidR="005A7033">
        <w:rPr>
          <w:rFonts w:ascii="Times New Roman" w:hAnsi="Times New Roman" w:cs="Times New Roman"/>
          <w:sz w:val="28"/>
          <w:szCs w:val="28"/>
          <w:lang w:val="kk-KZ"/>
        </w:rPr>
        <w:t xml:space="preserve"> </w:t>
      </w:r>
      <w:r w:rsidRPr="00A118A6">
        <w:rPr>
          <w:rFonts w:ascii="Times New Roman" w:hAnsi="Times New Roman" w:cs="Times New Roman"/>
          <w:sz w:val="28"/>
          <w:szCs w:val="28"/>
          <w:lang w:val="kk-KZ"/>
        </w:rPr>
        <w:t xml:space="preserve"> </w:t>
      </w:r>
    </w:p>
    <w:p w:rsidR="0025723A" w:rsidRDefault="00AE630C" w:rsidP="002572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25723A" w:rsidRPr="00A118A6">
        <w:rPr>
          <w:rFonts w:ascii="Times New Roman" w:hAnsi="Times New Roman" w:cs="Times New Roman"/>
          <w:sz w:val="28"/>
          <w:szCs w:val="28"/>
          <w:lang w:val="kk-KZ"/>
        </w:rPr>
        <w:t>Сонымен,</w:t>
      </w:r>
      <w:r w:rsidR="0025723A" w:rsidRPr="00A118A6">
        <w:rPr>
          <w:rFonts w:ascii="Times New Roman" w:hAnsi="Times New Roman" w:cs="Times New Roman"/>
          <w:b/>
          <w:sz w:val="28"/>
          <w:szCs w:val="28"/>
          <w:lang w:val="kk-KZ"/>
        </w:rPr>
        <w:t xml:space="preserve"> </w:t>
      </w:r>
      <w:r w:rsidR="0025723A" w:rsidRPr="00A118A6">
        <w:rPr>
          <w:rFonts w:ascii="Times New Roman" w:hAnsi="Times New Roman" w:cs="Times New Roman"/>
          <w:sz w:val="28"/>
          <w:szCs w:val="28"/>
          <w:lang w:val="kk-KZ"/>
        </w:rPr>
        <w:t>зерттеу</w:t>
      </w:r>
      <w:r w:rsidR="0025723A" w:rsidRPr="00A118A6">
        <w:rPr>
          <w:rFonts w:ascii="Times New Roman" w:hAnsi="Times New Roman" w:cs="Times New Roman"/>
          <w:b/>
          <w:sz w:val="28"/>
          <w:szCs w:val="28"/>
          <w:lang w:val="kk-KZ"/>
        </w:rPr>
        <w:t xml:space="preserve"> </w:t>
      </w:r>
      <w:r w:rsidR="0025723A" w:rsidRPr="00A118A6">
        <w:rPr>
          <w:rFonts w:ascii="Times New Roman" w:hAnsi="Times New Roman" w:cs="Times New Roman"/>
          <w:sz w:val="28"/>
          <w:szCs w:val="28"/>
          <w:lang w:val="kk-KZ"/>
        </w:rPr>
        <w:t>нәтижелері бойынша,</w:t>
      </w:r>
      <w:r w:rsidR="0025723A" w:rsidRPr="00A118A6">
        <w:rPr>
          <w:rFonts w:ascii="Times New Roman" w:hAnsi="Times New Roman" w:cs="Times New Roman"/>
          <w:b/>
          <w:sz w:val="28"/>
          <w:szCs w:val="28"/>
          <w:lang w:val="kk-KZ"/>
        </w:rPr>
        <w:t xml:space="preserve"> </w:t>
      </w:r>
      <w:r w:rsidR="0025723A" w:rsidRPr="00A118A6">
        <w:rPr>
          <w:rFonts w:ascii="Times New Roman" w:hAnsi="Times New Roman" w:cs="Times New Roman"/>
          <w:sz w:val="28"/>
          <w:szCs w:val="28"/>
          <w:lang w:val="kk-KZ"/>
        </w:rPr>
        <w:t xml:space="preserve">Қапшағай су қоймасынан көктемдік ауланымда көксеркенің жастық құрамын 3 және 10 жастағылар құрап, соның ішінде 3-4 жастық топтар басым болды. Көксерке балығының өсу жылдамдығы 5,0-11,9 см құрады, </w:t>
      </w:r>
      <w:r w:rsidR="0025723A" w:rsidRPr="00A118A6">
        <w:rPr>
          <w:rFonts w:ascii="Times New Roman" w:eastAsia="Times New Roman" w:hAnsi="Times New Roman" w:cs="Times New Roman"/>
          <w:sz w:val="28"/>
          <w:szCs w:val="28"/>
          <w:lang w:val="kk-KZ" w:eastAsia="ru-RU"/>
        </w:rPr>
        <w:t xml:space="preserve">ең жоғары өсу жылдамдығы 3-4 жасында жоғары болды. Қалған жылдары көксеркенің жасы өскен сайын өсу жылдамдығы баяулады. </w:t>
      </w:r>
      <w:r w:rsidR="0025723A" w:rsidRPr="00A118A6">
        <w:rPr>
          <w:rFonts w:ascii="Times New Roman" w:hAnsi="Times New Roman" w:cs="Times New Roman"/>
          <w:sz w:val="28"/>
          <w:szCs w:val="28"/>
          <w:lang w:val="kk-KZ"/>
        </w:rPr>
        <w:t xml:space="preserve">Зерттеу нәтижелері көрсеткендей, жыныстық жетілу кезеңінен бастап өсу қарқындылығы баяулай бастағаны байқалды. </w:t>
      </w:r>
      <w:r w:rsidR="0025723A" w:rsidRPr="00A118A6">
        <w:rPr>
          <w:rFonts w:ascii="Times New Roman" w:eastAsia="Times New Roman" w:hAnsi="Times New Roman" w:cs="Times New Roman"/>
          <w:color w:val="000000"/>
          <w:sz w:val="28"/>
          <w:szCs w:val="28"/>
          <w:lang w:val="kk-KZ" w:eastAsia="ru-RU"/>
        </w:rPr>
        <w:t xml:space="preserve">Жүргізген ғылыми зерттеу жұмысымызда көксеркенің өсу жылдамдығын ғалымдардың бұрынғы жүргізген зерттеу жұмыстарымен салыстыра келе, </w:t>
      </w:r>
      <w:r w:rsidR="0025723A" w:rsidRPr="00A118A6">
        <w:rPr>
          <w:rFonts w:ascii="Times New Roman" w:hAnsi="Times New Roman" w:cs="Times New Roman"/>
          <w:sz w:val="28"/>
          <w:szCs w:val="28"/>
          <w:lang w:val="kk-KZ"/>
        </w:rPr>
        <w:t xml:space="preserve">көксеркенің өсу жылдамдығы сәйкес келеді. Сондықтан, Қапшағай су қоймасында көксеркенің тіршілік етуіне абиотикалық </w:t>
      </w:r>
      <w:r w:rsidR="00174CB0">
        <w:rPr>
          <w:rFonts w:ascii="Times New Roman" w:hAnsi="Times New Roman" w:cs="Times New Roman"/>
          <w:sz w:val="28"/>
          <w:szCs w:val="28"/>
          <w:lang w:val="kk-KZ"/>
        </w:rPr>
        <w:t>және</w:t>
      </w:r>
      <w:r w:rsidR="0025723A" w:rsidRPr="00A118A6">
        <w:rPr>
          <w:rFonts w:ascii="Times New Roman" w:hAnsi="Times New Roman" w:cs="Times New Roman"/>
          <w:sz w:val="28"/>
          <w:szCs w:val="28"/>
          <w:lang w:val="kk-KZ"/>
        </w:rPr>
        <w:t xml:space="preserve"> биотикалық факторлардың қолайлығын көрсетеді.</w:t>
      </w:r>
      <w:r w:rsidR="0025723A">
        <w:rPr>
          <w:rFonts w:ascii="Times New Roman" w:hAnsi="Times New Roman" w:cs="Times New Roman"/>
          <w:sz w:val="28"/>
          <w:szCs w:val="28"/>
          <w:lang w:val="kk-KZ"/>
        </w:rPr>
        <w:t xml:space="preserve"> </w:t>
      </w:r>
    </w:p>
    <w:p w:rsidR="00AE630C" w:rsidRDefault="00AE630C" w:rsidP="00AE630C">
      <w:pPr>
        <w:spacing w:after="0" w:line="240" w:lineRule="auto"/>
        <w:jc w:val="both"/>
        <w:rPr>
          <w:rFonts w:ascii="Times New Roman" w:hAnsi="Times New Roman" w:cs="Times New Roman"/>
          <w:sz w:val="28"/>
          <w:szCs w:val="28"/>
          <w:lang w:val="kk-KZ"/>
        </w:rPr>
      </w:pPr>
    </w:p>
    <w:p w:rsidR="00801A37" w:rsidRDefault="00801A37" w:rsidP="00097F03">
      <w:pPr>
        <w:spacing w:after="0" w:line="240" w:lineRule="auto"/>
        <w:jc w:val="center"/>
        <w:rPr>
          <w:rFonts w:ascii="Times New Roman" w:hAnsi="Times New Roman" w:cs="Times New Roman"/>
          <w:sz w:val="28"/>
          <w:szCs w:val="28"/>
          <w:lang w:val="kk-KZ"/>
        </w:rPr>
      </w:pPr>
    </w:p>
    <w:p w:rsidR="00AE7CFD" w:rsidRPr="002E16E7" w:rsidRDefault="007823FA" w:rsidP="002E16E7">
      <w:pPr>
        <w:pStyle w:val="120"/>
        <w:jc w:val="both"/>
        <w:rPr>
          <w:b/>
        </w:rPr>
      </w:pPr>
      <w:bookmarkStart w:id="23" w:name="_Toc120611081"/>
      <w:r w:rsidRPr="002E16E7">
        <w:rPr>
          <w:b/>
        </w:rPr>
        <w:t>3.</w:t>
      </w:r>
      <w:r w:rsidR="0025723A" w:rsidRPr="002E16E7">
        <w:rPr>
          <w:b/>
        </w:rPr>
        <w:t>4</w:t>
      </w:r>
      <w:r w:rsidRPr="002E16E7">
        <w:rPr>
          <w:b/>
        </w:rPr>
        <w:t xml:space="preserve"> </w:t>
      </w:r>
      <w:r w:rsidR="0076689D" w:rsidRPr="002E16E7">
        <w:rPr>
          <w:b/>
        </w:rPr>
        <w:t>Көксеркеден уылдырық алу</w:t>
      </w:r>
      <w:bookmarkEnd w:id="23"/>
      <w:r w:rsidR="0076689D" w:rsidRPr="002E16E7">
        <w:rPr>
          <w:b/>
        </w:rPr>
        <w:t xml:space="preserve"> </w:t>
      </w:r>
      <w:r w:rsidR="00971B9D" w:rsidRPr="002E16E7">
        <w:rPr>
          <w:b/>
        </w:rPr>
        <w:t xml:space="preserve"> </w:t>
      </w:r>
      <w:r w:rsidR="00B33362" w:rsidRPr="002E16E7">
        <w:rPr>
          <w:b/>
        </w:rPr>
        <w:t xml:space="preserve"> </w:t>
      </w:r>
    </w:p>
    <w:p w:rsidR="00AD3F55" w:rsidRPr="007B2744" w:rsidRDefault="00AD3F55" w:rsidP="005E7C21">
      <w:pPr>
        <w:spacing w:after="0" w:line="240" w:lineRule="auto"/>
        <w:ind w:firstLine="709"/>
        <w:jc w:val="both"/>
        <w:rPr>
          <w:rFonts w:ascii="Times New Roman" w:hAnsi="Times New Roman" w:cs="Times New Roman"/>
          <w:sz w:val="28"/>
          <w:szCs w:val="28"/>
          <w:lang w:val="kk-KZ"/>
        </w:rPr>
      </w:pPr>
    </w:p>
    <w:p w:rsidR="00DA31F9" w:rsidRDefault="00AE7CFD" w:rsidP="005E7C21">
      <w:pPr>
        <w:spacing w:after="0" w:line="240" w:lineRule="auto"/>
        <w:ind w:firstLine="709"/>
        <w:jc w:val="both"/>
        <w:rPr>
          <w:rFonts w:ascii="Times New Roman" w:hAnsi="Times New Roman" w:cs="Times New Roman"/>
          <w:sz w:val="28"/>
          <w:szCs w:val="28"/>
          <w:lang w:val="kk-KZ"/>
        </w:rPr>
      </w:pPr>
      <w:r w:rsidRPr="00AE7CFD">
        <w:rPr>
          <w:rFonts w:ascii="Times New Roman" w:hAnsi="Times New Roman" w:cs="Times New Roman"/>
          <w:sz w:val="28"/>
          <w:szCs w:val="28"/>
          <w:lang w:val="kk-KZ"/>
        </w:rPr>
        <w:t xml:space="preserve">2018 жылы тәжірбие жүргізу </w:t>
      </w:r>
      <w:r w:rsidR="00562BCE">
        <w:rPr>
          <w:rFonts w:ascii="Times New Roman" w:hAnsi="Times New Roman" w:cs="Times New Roman"/>
          <w:sz w:val="28"/>
          <w:szCs w:val="28"/>
          <w:lang w:val="kk-KZ"/>
        </w:rPr>
        <w:t>кезінде</w:t>
      </w:r>
      <w:r w:rsidRPr="00AE7CFD">
        <w:rPr>
          <w:rFonts w:ascii="Times New Roman" w:hAnsi="Times New Roman" w:cs="Times New Roman"/>
          <w:sz w:val="28"/>
          <w:szCs w:val="28"/>
          <w:lang w:val="kk-KZ"/>
        </w:rPr>
        <w:t xml:space="preserve"> </w:t>
      </w:r>
      <w:r w:rsidR="00971B9D" w:rsidRPr="00AE7CFD">
        <w:rPr>
          <w:rFonts w:ascii="Times New Roman" w:hAnsi="Times New Roman" w:cs="Times New Roman"/>
          <w:sz w:val="28"/>
          <w:szCs w:val="28"/>
          <w:lang w:val="kk-KZ"/>
        </w:rPr>
        <w:t xml:space="preserve">Қапшағай суқоймасынан </w:t>
      </w:r>
      <w:r w:rsidR="00B33362" w:rsidRPr="00AE7CFD">
        <w:rPr>
          <w:rFonts w:ascii="Times New Roman" w:hAnsi="Times New Roman" w:cs="Times New Roman"/>
          <w:sz w:val="28"/>
          <w:szCs w:val="28"/>
          <w:lang w:val="kk-KZ"/>
        </w:rPr>
        <w:t xml:space="preserve">наурыз айының соңы </w:t>
      </w:r>
      <w:r w:rsidR="00B33362">
        <w:rPr>
          <w:rFonts w:ascii="Times New Roman" w:hAnsi="Times New Roman" w:cs="Times New Roman"/>
          <w:sz w:val="28"/>
          <w:szCs w:val="28"/>
          <w:lang w:val="kk-KZ"/>
        </w:rPr>
        <w:t xml:space="preserve">мен </w:t>
      </w:r>
      <w:r w:rsidR="00B33362" w:rsidRPr="00AE7CFD">
        <w:rPr>
          <w:rFonts w:ascii="Times New Roman" w:hAnsi="Times New Roman" w:cs="Times New Roman"/>
          <w:sz w:val="28"/>
          <w:szCs w:val="28"/>
          <w:lang w:val="kk-KZ"/>
        </w:rPr>
        <w:t xml:space="preserve">сәуір айының </w:t>
      </w:r>
      <w:r w:rsidR="001E0878">
        <w:rPr>
          <w:rFonts w:ascii="Times New Roman" w:hAnsi="Times New Roman" w:cs="Times New Roman"/>
          <w:sz w:val="28"/>
          <w:szCs w:val="28"/>
          <w:lang w:val="kk-KZ"/>
        </w:rPr>
        <w:t>алғашқы онкүндігінде</w:t>
      </w:r>
      <w:r w:rsidR="00B33362" w:rsidRPr="00AE7CFD">
        <w:rPr>
          <w:rFonts w:ascii="Times New Roman" w:hAnsi="Times New Roman" w:cs="Times New Roman"/>
          <w:sz w:val="28"/>
          <w:szCs w:val="28"/>
          <w:lang w:val="kk-KZ"/>
        </w:rPr>
        <w:t xml:space="preserve"> </w:t>
      </w:r>
      <w:r w:rsidRPr="00AE7CFD">
        <w:rPr>
          <w:rFonts w:ascii="Times New Roman" w:hAnsi="Times New Roman" w:cs="Times New Roman"/>
          <w:sz w:val="28"/>
          <w:szCs w:val="28"/>
          <w:lang w:val="kk-KZ"/>
        </w:rPr>
        <w:t>көксеркенің тұқым беретін аналығы (♀) мен аталығын (♂)</w:t>
      </w:r>
      <w:r w:rsidR="00971B9D">
        <w:rPr>
          <w:rFonts w:ascii="Times New Roman" w:hAnsi="Times New Roman" w:cs="Times New Roman"/>
          <w:sz w:val="28"/>
          <w:szCs w:val="28"/>
          <w:lang w:val="kk-KZ"/>
        </w:rPr>
        <w:t xml:space="preserve"> </w:t>
      </w:r>
      <w:r w:rsidR="00B33362">
        <w:rPr>
          <w:rFonts w:ascii="Times New Roman" w:hAnsi="Times New Roman" w:cs="Times New Roman"/>
          <w:sz w:val="28"/>
          <w:szCs w:val="28"/>
          <w:lang w:val="kk-KZ"/>
        </w:rPr>
        <w:t xml:space="preserve">ауланды. Аулау барысында </w:t>
      </w:r>
      <w:r w:rsidRPr="00AE7CFD">
        <w:rPr>
          <w:rFonts w:ascii="Times New Roman" w:hAnsi="Times New Roman" w:cs="Times New Roman"/>
          <w:sz w:val="28"/>
          <w:szCs w:val="28"/>
          <w:lang w:val="kk-KZ"/>
        </w:rPr>
        <w:t xml:space="preserve">су температурасы шамамен 11-13°С </w:t>
      </w:r>
      <w:r w:rsidR="00B33362">
        <w:rPr>
          <w:rFonts w:ascii="Times New Roman" w:hAnsi="Times New Roman" w:cs="Times New Roman"/>
          <w:sz w:val="28"/>
          <w:szCs w:val="28"/>
          <w:lang w:val="kk-KZ"/>
        </w:rPr>
        <w:t>болды</w:t>
      </w:r>
      <w:r w:rsidRPr="00AE7CFD">
        <w:rPr>
          <w:rFonts w:ascii="Times New Roman" w:hAnsi="Times New Roman" w:cs="Times New Roman"/>
          <w:sz w:val="28"/>
          <w:szCs w:val="28"/>
          <w:lang w:val="kk-KZ"/>
        </w:rPr>
        <w:t xml:space="preserve">. </w:t>
      </w:r>
      <w:r w:rsidR="00B33362">
        <w:rPr>
          <w:rFonts w:ascii="Times New Roman" w:hAnsi="Times New Roman" w:cs="Times New Roman"/>
          <w:sz w:val="28"/>
          <w:szCs w:val="28"/>
          <w:lang w:val="kk-KZ"/>
        </w:rPr>
        <w:t>К</w:t>
      </w:r>
      <w:r w:rsidRPr="00AE7CFD">
        <w:rPr>
          <w:rFonts w:ascii="Times New Roman" w:hAnsi="Times New Roman" w:cs="Times New Roman"/>
          <w:sz w:val="28"/>
          <w:szCs w:val="28"/>
          <w:lang w:val="kk-KZ"/>
        </w:rPr>
        <w:t xml:space="preserve">өксерке шоғырланатын жерлерге ау көзі 45-50 мм болатын құрма ау құрылды. Құрылған ау екі мезгіл (таңертеңгісін сағат 06.00 және кешкісін сағат 18.00) тексеріліп тұрды. Көксеркені аудан шығару үшін мата және резеңке қолқап қолданылды. Аудан шығарылған балықтар бірден көлемі 60-65 л бөшкелерге салынды, бір бөшкеге </w:t>
      </w:r>
      <w:r w:rsidR="00B817A1">
        <w:rPr>
          <w:rFonts w:ascii="Times New Roman" w:hAnsi="Times New Roman" w:cs="Times New Roman"/>
          <w:sz w:val="28"/>
          <w:szCs w:val="28"/>
          <w:lang w:val="kk-KZ"/>
        </w:rPr>
        <w:t xml:space="preserve">өлшеміне қарай </w:t>
      </w:r>
      <w:r w:rsidRPr="00AE7CFD">
        <w:rPr>
          <w:rFonts w:ascii="Times New Roman" w:hAnsi="Times New Roman" w:cs="Times New Roman"/>
          <w:sz w:val="28"/>
          <w:szCs w:val="28"/>
          <w:lang w:val="kk-KZ"/>
        </w:rPr>
        <w:t xml:space="preserve">шамамен </w:t>
      </w:r>
      <w:r w:rsidR="00C077BF">
        <w:rPr>
          <w:rFonts w:ascii="Times New Roman" w:hAnsi="Times New Roman" w:cs="Times New Roman"/>
          <w:sz w:val="28"/>
          <w:szCs w:val="28"/>
          <w:lang w:val="kk-KZ"/>
        </w:rPr>
        <w:t>3</w:t>
      </w:r>
      <w:r w:rsidR="008B71D0">
        <w:rPr>
          <w:rFonts w:ascii="Times New Roman" w:hAnsi="Times New Roman" w:cs="Times New Roman"/>
          <w:sz w:val="28"/>
          <w:szCs w:val="28"/>
          <w:lang w:val="kk-KZ"/>
        </w:rPr>
        <w:t>-</w:t>
      </w:r>
      <w:r w:rsidR="00C077BF">
        <w:rPr>
          <w:rFonts w:ascii="Times New Roman" w:hAnsi="Times New Roman" w:cs="Times New Roman"/>
          <w:sz w:val="28"/>
          <w:szCs w:val="28"/>
          <w:lang w:val="kk-KZ"/>
        </w:rPr>
        <w:t>5</w:t>
      </w:r>
      <w:r w:rsidRPr="00AE7CFD">
        <w:rPr>
          <w:rFonts w:ascii="Times New Roman" w:hAnsi="Times New Roman" w:cs="Times New Roman"/>
          <w:sz w:val="28"/>
          <w:szCs w:val="28"/>
          <w:lang w:val="kk-KZ"/>
        </w:rPr>
        <w:t xml:space="preserve"> данадай көксерке  кетті. Ауға түскен көксерке қайықпен жағалауда жеткізілді. Жеткізу уақыты шамамен 30 минутты құрады. </w:t>
      </w:r>
    </w:p>
    <w:p w:rsidR="00AD3F55" w:rsidRPr="007B2744" w:rsidRDefault="00AE7CFD" w:rsidP="005E7C21">
      <w:pPr>
        <w:spacing w:after="0" w:line="240" w:lineRule="auto"/>
        <w:ind w:firstLine="709"/>
        <w:jc w:val="both"/>
        <w:rPr>
          <w:rFonts w:ascii="Times New Roman" w:hAnsi="Times New Roman" w:cs="Times New Roman"/>
          <w:sz w:val="28"/>
          <w:szCs w:val="28"/>
          <w:lang w:val="kk-KZ"/>
        </w:rPr>
      </w:pPr>
      <w:r w:rsidRPr="00AE7CFD">
        <w:rPr>
          <w:rFonts w:ascii="Times New Roman" w:hAnsi="Times New Roman" w:cs="Times New Roman"/>
          <w:sz w:val="28"/>
          <w:szCs w:val="28"/>
          <w:lang w:val="kk-KZ"/>
        </w:rPr>
        <w:t>Балықтар аудан шығарылған кезде әлсіреп және ары қарай тоғандарға тасымалдауға жарамай қалуы мүмкін, сол себепті, ауға түскен көксеркелерді уақытша бейімдеу шарбақтарында ұстайды. Жеткізілген тұқым бе</w:t>
      </w:r>
      <w:r w:rsidR="006B635D">
        <w:rPr>
          <w:rFonts w:ascii="Times New Roman" w:hAnsi="Times New Roman" w:cs="Times New Roman"/>
          <w:sz w:val="28"/>
          <w:szCs w:val="28"/>
          <w:lang w:val="kk-KZ"/>
        </w:rPr>
        <w:t>руші дарақтарды уақытша бейімдеу</w:t>
      </w:r>
      <w:r w:rsidRPr="00AE7CFD">
        <w:rPr>
          <w:rFonts w:ascii="Times New Roman" w:hAnsi="Times New Roman" w:cs="Times New Roman"/>
          <w:sz w:val="28"/>
          <w:szCs w:val="28"/>
          <w:lang w:val="kk-KZ"/>
        </w:rPr>
        <w:t xml:space="preserve"> шарбақтар</w:t>
      </w:r>
      <w:r w:rsidR="006B635D">
        <w:rPr>
          <w:rFonts w:ascii="Times New Roman" w:hAnsi="Times New Roman" w:cs="Times New Roman"/>
          <w:sz w:val="28"/>
          <w:szCs w:val="28"/>
          <w:lang w:val="kk-KZ"/>
        </w:rPr>
        <w:t>ын</w:t>
      </w:r>
      <w:r w:rsidRPr="00AE7CFD">
        <w:rPr>
          <w:rFonts w:ascii="Times New Roman" w:hAnsi="Times New Roman" w:cs="Times New Roman"/>
          <w:sz w:val="28"/>
          <w:szCs w:val="28"/>
          <w:lang w:val="kk-KZ"/>
        </w:rPr>
        <w:t xml:space="preserve">а салу уақыты 30 секундтан аспауы тиіс. Бейімдеу шарбақтарында ұсталған көксеркелер тоғандарға тез </w:t>
      </w:r>
      <w:r w:rsidR="006B635D">
        <w:rPr>
          <w:rFonts w:ascii="Times New Roman" w:hAnsi="Times New Roman" w:cs="Times New Roman"/>
          <w:sz w:val="28"/>
          <w:szCs w:val="28"/>
          <w:lang w:val="kk-KZ"/>
        </w:rPr>
        <w:t>үйреніп</w:t>
      </w:r>
      <w:r w:rsidRPr="00AE7CFD">
        <w:rPr>
          <w:rFonts w:ascii="Times New Roman" w:hAnsi="Times New Roman" w:cs="Times New Roman"/>
          <w:sz w:val="28"/>
          <w:szCs w:val="28"/>
          <w:lang w:val="kk-KZ"/>
        </w:rPr>
        <w:t xml:space="preserve"> кетеді. Көксеркелерді уақытша шарбақтарда 2-3 тәулік ұстайды. Уақытша ұстайтын шарбақтардың көлемі </w:t>
      </w:r>
      <w:r w:rsidR="002F1298">
        <w:rPr>
          <w:rFonts w:ascii="Times New Roman" w:hAnsi="Times New Roman" w:cs="Times New Roman"/>
          <w:sz w:val="28"/>
          <w:szCs w:val="28"/>
          <w:lang w:val="kk-KZ"/>
        </w:rPr>
        <w:t>1</w:t>
      </w:r>
      <w:r w:rsidRPr="00AE7CFD">
        <w:rPr>
          <w:rFonts w:ascii="Times New Roman" w:hAnsi="Times New Roman" w:cs="Times New Roman"/>
          <w:sz w:val="28"/>
          <w:szCs w:val="28"/>
          <w:lang w:val="kk-KZ"/>
        </w:rPr>
        <w:t>х1</w:t>
      </w:r>
      <w:r w:rsidR="002F1298">
        <w:rPr>
          <w:rFonts w:ascii="Times New Roman" w:hAnsi="Times New Roman" w:cs="Times New Roman"/>
          <w:sz w:val="28"/>
          <w:szCs w:val="28"/>
          <w:lang w:val="kk-KZ"/>
        </w:rPr>
        <w:t>,5</w:t>
      </w:r>
      <w:r w:rsidRPr="00AE7CFD">
        <w:rPr>
          <w:rFonts w:ascii="Times New Roman" w:hAnsi="Times New Roman" w:cs="Times New Roman"/>
          <w:sz w:val="28"/>
          <w:szCs w:val="28"/>
          <w:lang w:val="kk-KZ"/>
        </w:rPr>
        <w:t>х1 м болып келеді</w:t>
      </w:r>
      <w:r w:rsidR="00F423B5">
        <w:rPr>
          <w:rFonts w:ascii="Times New Roman" w:hAnsi="Times New Roman" w:cs="Times New Roman"/>
          <w:sz w:val="28"/>
          <w:szCs w:val="28"/>
          <w:lang w:val="kk-KZ"/>
        </w:rPr>
        <w:t xml:space="preserve"> (</w:t>
      </w:r>
      <w:r w:rsidR="002F1298">
        <w:rPr>
          <w:rFonts w:ascii="Times New Roman" w:hAnsi="Times New Roman" w:cs="Times New Roman"/>
          <w:sz w:val="28"/>
          <w:szCs w:val="28"/>
          <w:lang w:val="kk-KZ"/>
        </w:rPr>
        <w:t>Қосымша В</w:t>
      </w:r>
      <w:r w:rsidR="00F423B5">
        <w:rPr>
          <w:rFonts w:ascii="Times New Roman" w:hAnsi="Times New Roman" w:cs="Times New Roman"/>
          <w:sz w:val="28"/>
          <w:szCs w:val="28"/>
          <w:lang w:val="kk-KZ"/>
        </w:rPr>
        <w:t>)</w:t>
      </w:r>
      <w:r w:rsidRPr="00AE7CFD">
        <w:rPr>
          <w:rFonts w:ascii="Times New Roman" w:hAnsi="Times New Roman" w:cs="Times New Roman"/>
          <w:sz w:val="28"/>
          <w:szCs w:val="28"/>
          <w:lang w:val="kk-KZ"/>
        </w:rPr>
        <w:t>.</w:t>
      </w:r>
    </w:p>
    <w:p w:rsidR="00AE7CFD" w:rsidRDefault="00AE7CFD" w:rsidP="00D61C39">
      <w:pPr>
        <w:spacing w:after="0" w:line="240" w:lineRule="auto"/>
        <w:ind w:firstLine="709"/>
        <w:jc w:val="both"/>
        <w:rPr>
          <w:rFonts w:ascii="Times New Roman" w:hAnsi="Times New Roman" w:cs="Times New Roman"/>
          <w:sz w:val="28"/>
          <w:szCs w:val="28"/>
          <w:lang w:val="kk-KZ"/>
        </w:rPr>
      </w:pPr>
      <w:r w:rsidRPr="00AE7CFD">
        <w:rPr>
          <w:rFonts w:ascii="Times New Roman" w:hAnsi="Times New Roman" w:cs="Times New Roman"/>
          <w:sz w:val="28"/>
          <w:szCs w:val="28"/>
          <w:lang w:val="kk-KZ"/>
        </w:rPr>
        <w:t>Ары қарай көксеркелер тоғандарға тасымалданды. Тасымалдау алдын</w:t>
      </w:r>
      <w:r w:rsidR="009D0574">
        <w:rPr>
          <w:rFonts w:ascii="Times New Roman" w:hAnsi="Times New Roman" w:cs="Times New Roman"/>
          <w:sz w:val="28"/>
          <w:szCs w:val="28"/>
          <w:lang w:val="kk-KZ"/>
        </w:rPr>
        <w:t>да</w:t>
      </w:r>
      <w:r w:rsidRPr="00AE7CFD">
        <w:rPr>
          <w:rFonts w:ascii="Times New Roman" w:hAnsi="Times New Roman" w:cs="Times New Roman"/>
          <w:sz w:val="28"/>
          <w:szCs w:val="28"/>
          <w:lang w:val="kk-KZ"/>
        </w:rPr>
        <w:t>, аузы тығыз жабылатын 60-65 л арнайы бөшкелер дайындалды. Бөшкелер сумен толтырылды, ары қарай, сүзгімен (сачок) ақырын көксеркелер ұсталып бөшкелерге салынды. Әрбір бөшкелерге шамамен 5</w:t>
      </w:r>
      <w:r w:rsidR="00B817A1">
        <w:rPr>
          <w:rFonts w:ascii="Times New Roman" w:hAnsi="Times New Roman" w:cs="Times New Roman"/>
          <w:sz w:val="28"/>
          <w:szCs w:val="28"/>
          <w:lang w:val="kk-KZ"/>
        </w:rPr>
        <w:t>-6</w:t>
      </w:r>
      <w:r w:rsidRPr="00AE7CFD">
        <w:rPr>
          <w:rFonts w:ascii="Times New Roman" w:hAnsi="Times New Roman" w:cs="Times New Roman"/>
          <w:sz w:val="28"/>
          <w:szCs w:val="28"/>
          <w:lang w:val="kk-KZ"/>
        </w:rPr>
        <w:t xml:space="preserve"> кг балық салынды, </w:t>
      </w:r>
      <w:r w:rsidR="00486452">
        <w:rPr>
          <w:rFonts w:ascii="Times New Roman" w:hAnsi="Times New Roman" w:cs="Times New Roman"/>
          <w:sz w:val="28"/>
          <w:szCs w:val="28"/>
          <w:lang w:val="kk-KZ"/>
        </w:rPr>
        <w:t>әрбір бөшкеге ауа жіберіліп тұр</w:t>
      </w:r>
      <w:r w:rsidRPr="00AE7CFD">
        <w:rPr>
          <w:rFonts w:ascii="Times New Roman" w:hAnsi="Times New Roman" w:cs="Times New Roman"/>
          <w:sz w:val="28"/>
          <w:szCs w:val="28"/>
          <w:lang w:val="kk-KZ"/>
        </w:rPr>
        <w:t xml:space="preserve">ды. Тасымалдау таңертеңгілік уақытта </w:t>
      </w:r>
      <w:r w:rsidR="00486452">
        <w:rPr>
          <w:rFonts w:ascii="Times New Roman" w:hAnsi="Times New Roman" w:cs="Times New Roman"/>
          <w:sz w:val="28"/>
          <w:szCs w:val="28"/>
          <w:lang w:val="kk-KZ"/>
        </w:rPr>
        <w:t>жүргізілді және</w:t>
      </w:r>
      <w:r w:rsidRPr="00AE7CFD">
        <w:rPr>
          <w:rFonts w:ascii="Times New Roman" w:hAnsi="Times New Roman" w:cs="Times New Roman"/>
          <w:sz w:val="28"/>
          <w:szCs w:val="28"/>
          <w:lang w:val="kk-KZ"/>
        </w:rPr>
        <w:t xml:space="preserve"> тасымалдау уақыты 1,0-1,3 сағатты құрады</w:t>
      </w:r>
      <w:r w:rsidR="00DA31F9">
        <w:rPr>
          <w:rFonts w:ascii="Times New Roman" w:hAnsi="Times New Roman" w:cs="Times New Roman"/>
          <w:sz w:val="28"/>
          <w:szCs w:val="28"/>
          <w:lang w:val="kk-KZ"/>
        </w:rPr>
        <w:t xml:space="preserve"> </w:t>
      </w:r>
      <w:r w:rsidR="00DA31F9" w:rsidRPr="00536959">
        <w:rPr>
          <w:rFonts w:ascii="Times New Roman" w:eastAsia="Times New Roman" w:hAnsi="Times New Roman" w:cs="Times New Roman"/>
          <w:sz w:val="28"/>
          <w:szCs w:val="28"/>
          <w:lang w:val="kk-KZ" w:eastAsia="ru-RU"/>
        </w:rPr>
        <w:t>[1</w:t>
      </w:r>
      <w:r w:rsidR="00DA31F9">
        <w:rPr>
          <w:rFonts w:ascii="Times New Roman" w:eastAsia="Times New Roman" w:hAnsi="Times New Roman" w:cs="Times New Roman"/>
          <w:sz w:val="28"/>
          <w:szCs w:val="28"/>
          <w:lang w:val="kk-KZ" w:eastAsia="ru-RU"/>
        </w:rPr>
        <w:t>3</w:t>
      </w:r>
      <w:r w:rsidR="00F72DF3">
        <w:rPr>
          <w:rFonts w:ascii="Times New Roman" w:eastAsia="Times New Roman" w:hAnsi="Times New Roman" w:cs="Times New Roman"/>
          <w:sz w:val="28"/>
          <w:szCs w:val="28"/>
          <w:lang w:val="kk-KZ" w:eastAsia="ru-RU"/>
        </w:rPr>
        <w:t>1</w:t>
      </w:r>
      <w:r w:rsidR="00DA31F9">
        <w:rPr>
          <w:rFonts w:ascii="Times New Roman" w:eastAsia="Times New Roman" w:hAnsi="Times New Roman" w:cs="Times New Roman"/>
          <w:sz w:val="28"/>
          <w:szCs w:val="28"/>
          <w:lang w:val="kk-KZ" w:eastAsia="ru-RU"/>
        </w:rPr>
        <w:t>-13</w:t>
      </w:r>
      <w:r w:rsidR="00F72DF3">
        <w:rPr>
          <w:rFonts w:ascii="Times New Roman" w:eastAsia="Times New Roman" w:hAnsi="Times New Roman" w:cs="Times New Roman"/>
          <w:sz w:val="28"/>
          <w:szCs w:val="28"/>
          <w:lang w:val="kk-KZ" w:eastAsia="ru-RU"/>
        </w:rPr>
        <w:t>4</w:t>
      </w:r>
      <w:r w:rsidR="00DA31F9" w:rsidRPr="00536959">
        <w:rPr>
          <w:rFonts w:ascii="Times New Roman" w:eastAsia="Times New Roman" w:hAnsi="Times New Roman" w:cs="Times New Roman"/>
          <w:sz w:val="28"/>
          <w:szCs w:val="28"/>
          <w:lang w:val="kk-KZ" w:eastAsia="ru-RU"/>
        </w:rPr>
        <w:t>]</w:t>
      </w:r>
      <w:r w:rsidRPr="00AE7CFD">
        <w:rPr>
          <w:rFonts w:ascii="Times New Roman" w:hAnsi="Times New Roman" w:cs="Times New Roman"/>
          <w:sz w:val="28"/>
          <w:szCs w:val="28"/>
          <w:lang w:val="kk-KZ"/>
        </w:rPr>
        <w:t xml:space="preserve">. </w:t>
      </w:r>
      <w:r w:rsidR="00DA31F9">
        <w:rPr>
          <w:rFonts w:ascii="Times New Roman" w:hAnsi="Times New Roman" w:cs="Times New Roman"/>
          <w:sz w:val="28"/>
          <w:szCs w:val="28"/>
          <w:lang w:val="kk-KZ"/>
        </w:rPr>
        <w:t xml:space="preserve"> </w:t>
      </w:r>
    </w:p>
    <w:p w:rsidR="009C7EC3" w:rsidRDefault="009C7EC3" w:rsidP="009C7E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Аулауда</w:t>
      </w:r>
      <w:r w:rsidRPr="00AE7CFD">
        <w:rPr>
          <w:rFonts w:ascii="Times New Roman" w:hAnsi="Times New Roman" w:cs="Times New Roman"/>
          <w:sz w:val="28"/>
          <w:szCs w:val="28"/>
          <w:lang w:val="kk-KZ"/>
        </w:rPr>
        <w:t xml:space="preserve"> ұсталған көксеркенің тұқым беретін </w:t>
      </w:r>
      <w:r>
        <w:rPr>
          <w:rFonts w:ascii="Times New Roman" w:hAnsi="Times New Roman" w:cs="Times New Roman"/>
          <w:sz w:val="28"/>
          <w:szCs w:val="28"/>
          <w:lang w:val="kk-KZ"/>
        </w:rPr>
        <w:t>дарақтарының</w:t>
      </w:r>
      <w:r w:rsidRPr="00AE7CF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20 данасы қатысты, 13 аталық және 7 аналық. Олардың ішінен 4 аналық уылдырық шашты. </w:t>
      </w:r>
      <w:r w:rsidRPr="00AE7CFD">
        <w:rPr>
          <w:rFonts w:ascii="Times New Roman" w:hAnsi="Times New Roman" w:cs="Times New Roman"/>
          <w:sz w:val="28"/>
          <w:szCs w:val="28"/>
          <w:lang w:val="kk-KZ"/>
        </w:rPr>
        <w:t xml:space="preserve">Дарақтардың ұзындығы мен салмағының көрсеткіштері </w:t>
      </w:r>
      <w:r>
        <w:rPr>
          <w:rFonts w:ascii="Times New Roman" w:hAnsi="Times New Roman" w:cs="Times New Roman"/>
          <w:sz w:val="28"/>
          <w:szCs w:val="28"/>
          <w:lang w:val="kk-KZ"/>
        </w:rPr>
        <w:t>1</w:t>
      </w:r>
      <w:r w:rsidR="00D53F4C">
        <w:rPr>
          <w:rFonts w:ascii="Times New Roman" w:hAnsi="Times New Roman" w:cs="Times New Roman"/>
          <w:sz w:val="28"/>
          <w:szCs w:val="28"/>
          <w:lang w:val="kk-KZ"/>
        </w:rPr>
        <w:t>5</w:t>
      </w:r>
      <w:r>
        <w:rPr>
          <w:rFonts w:ascii="Times New Roman" w:hAnsi="Times New Roman" w:cs="Times New Roman"/>
          <w:sz w:val="28"/>
          <w:szCs w:val="28"/>
          <w:lang w:val="kk-KZ"/>
        </w:rPr>
        <w:t xml:space="preserve">-кестеде берілген.   </w:t>
      </w:r>
    </w:p>
    <w:p w:rsidR="009C7EC3" w:rsidRDefault="009C7EC3" w:rsidP="009C7EC3">
      <w:pPr>
        <w:spacing w:after="0" w:line="240" w:lineRule="auto"/>
        <w:ind w:firstLine="709"/>
        <w:jc w:val="both"/>
        <w:rPr>
          <w:rFonts w:ascii="Times New Roman" w:hAnsi="Times New Roman" w:cs="Times New Roman"/>
          <w:sz w:val="28"/>
          <w:szCs w:val="28"/>
          <w:lang w:val="kk-KZ"/>
        </w:rPr>
      </w:pPr>
    </w:p>
    <w:p w:rsidR="009C7EC3" w:rsidRPr="009B5478" w:rsidRDefault="009C7EC3" w:rsidP="009C7EC3">
      <w:pPr>
        <w:spacing w:after="0" w:line="240" w:lineRule="auto"/>
        <w:jc w:val="both"/>
        <w:rPr>
          <w:rFonts w:ascii="Times New Roman" w:hAnsi="Times New Roman" w:cs="Times New Roman"/>
          <w:bCs/>
          <w:sz w:val="28"/>
          <w:szCs w:val="28"/>
          <w:lang w:val="kk-KZ"/>
        </w:rPr>
      </w:pPr>
      <w:r>
        <w:rPr>
          <w:rFonts w:ascii="Times New Roman" w:hAnsi="Times New Roman"/>
          <w:bCs/>
          <w:sz w:val="28"/>
          <w:szCs w:val="28"/>
          <w:lang w:val="kk-KZ"/>
        </w:rPr>
        <w:t>Кесте</w:t>
      </w:r>
      <w:r w:rsidRPr="00A51296">
        <w:rPr>
          <w:rFonts w:ascii="Times New Roman" w:hAnsi="Times New Roman"/>
          <w:bCs/>
          <w:sz w:val="28"/>
          <w:szCs w:val="28"/>
        </w:rPr>
        <w:t xml:space="preserve"> </w:t>
      </w:r>
      <w:r>
        <w:rPr>
          <w:rFonts w:ascii="Times New Roman" w:hAnsi="Times New Roman"/>
          <w:bCs/>
          <w:sz w:val="28"/>
          <w:szCs w:val="28"/>
          <w:lang w:val="kk-KZ"/>
        </w:rPr>
        <w:t>1</w:t>
      </w:r>
      <w:r w:rsidR="00D53F4C">
        <w:rPr>
          <w:rFonts w:ascii="Times New Roman" w:hAnsi="Times New Roman"/>
          <w:bCs/>
          <w:sz w:val="28"/>
          <w:szCs w:val="28"/>
          <w:lang w:val="kk-KZ"/>
        </w:rPr>
        <w:t>5</w:t>
      </w:r>
      <w:r w:rsidRPr="00A51296">
        <w:rPr>
          <w:rFonts w:ascii="Times New Roman" w:hAnsi="Times New Roman"/>
          <w:bCs/>
          <w:sz w:val="28"/>
          <w:szCs w:val="28"/>
        </w:rPr>
        <w:t xml:space="preserve"> – </w:t>
      </w:r>
      <w:r>
        <w:rPr>
          <w:rFonts w:ascii="Times New Roman" w:hAnsi="Times New Roman"/>
          <w:bCs/>
          <w:sz w:val="28"/>
          <w:szCs w:val="28"/>
          <w:lang w:val="kk-KZ"/>
        </w:rPr>
        <w:t xml:space="preserve">2018 ж. </w:t>
      </w:r>
      <w:r w:rsidRPr="009B5478">
        <w:rPr>
          <w:rFonts w:ascii="Times New Roman" w:hAnsi="Times New Roman" w:cs="Times New Roman"/>
          <w:bCs/>
          <w:sz w:val="28"/>
          <w:szCs w:val="28"/>
          <w:lang w:val="kk-KZ"/>
        </w:rPr>
        <w:t xml:space="preserve">уылдырық </w:t>
      </w:r>
      <w:r>
        <w:rPr>
          <w:rFonts w:ascii="Times New Roman" w:hAnsi="Times New Roman" w:cs="Times New Roman"/>
          <w:bCs/>
          <w:sz w:val="28"/>
          <w:szCs w:val="28"/>
          <w:lang w:val="kk-KZ"/>
        </w:rPr>
        <w:t>шашуға</w:t>
      </w:r>
      <w:r w:rsidRPr="009B5478">
        <w:rPr>
          <w:rFonts w:ascii="Times New Roman" w:hAnsi="Times New Roman" w:cs="Times New Roman"/>
          <w:bCs/>
          <w:sz w:val="28"/>
          <w:szCs w:val="28"/>
          <w:lang w:val="kk-KZ"/>
        </w:rPr>
        <w:t xml:space="preserve"> қатыс</w:t>
      </w:r>
      <w:r>
        <w:rPr>
          <w:rFonts w:ascii="Times New Roman" w:hAnsi="Times New Roman" w:cs="Times New Roman"/>
          <w:bCs/>
          <w:sz w:val="28"/>
          <w:szCs w:val="28"/>
          <w:lang w:val="kk-KZ"/>
        </w:rPr>
        <w:t>қа</w:t>
      </w:r>
      <w:r w:rsidRPr="009B5478">
        <w:rPr>
          <w:rFonts w:ascii="Times New Roman" w:hAnsi="Times New Roman" w:cs="Times New Roman"/>
          <w:bCs/>
          <w:sz w:val="28"/>
          <w:szCs w:val="28"/>
          <w:lang w:val="kk-KZ"/>
        </w:rPr>
        <w:t xml:space="preserve">н көксеркенің тұқым берушілерінің </w:t>
      </w:r>
      <w:r>
        <w:rPr>
          <w:rFonts w:ascii="Times New Roman" w:hAnsi="Times New Roman" w:cs="Times New Roman"/>
          <w:bCs/>
          <w:sz w:val="28"/>
          <w:szCs w:val="28"/>
          <w:lang w:val="kk-KZ"/>
        </w:rPr>
        <w:t>өлшемдері</w:t>
      </w:r>
      <w:r w:rsidRPr="009B5478">
        <w:rPr>
          <w:rFonts w:ascii="Times New Roman" w:hAnsi="Times New Roman" w:cs="Times New Roman"/>
          <w:bCs/>
          <w:sz w:val="28"/>
          <w:szCs w:val="28"/>
          <w:lang w:val="kk-KZ"/>
        </w:rPr>
        <w:t xml:space="preserve"> және ұядағы аталық пен аналықтың арақатынасы </w:t>
      </w:r>
    </w:p>
    <w:p w:rsidR="009C7EC3" w:rsidRDefault="009C7EC3" w:rsidP="009C7EC3">
      <w:pPr>
        <w:spacing w:after="0" w:line="240" w:lineRule="auto"/>
        <w:jc w:val="both"/>
        <w:rPr>
          <w:rFonts w:ascii="Times New Roman" w:hAnsi="Times New Roman" w:cs="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1"/>
        <w:gridCol w:w="1841"/>
        <w:gridCol w:w="1561"/>
        <w:gridCol w:w="1559"/>
        <w:gridCol w:w="1382"/>
      </w:tblGrid>
      <w:tr w:rsidR="009C7EC3" w:rsidRPr="00353EDC" w:rsidTr="00C151ED">
        <w:trPr>
          <w:trHeight w:val="360"/>
        </w:trPr>
        <w:tc>
          <w:tcPr>
            <w:tcW w:w="1782" w:type="pct"/>
            <w:vMerge w:val="restart"/>
            <w:vAlign w:val="center"/>
          </w:tcPr>
          <w:p w:rsidR="009C7EC3" w:rsidRPr="00353EDC" w:rsidRDefault="009C7EC3" w:rsidP="00C151ED">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Ұядағы аналық пен аталықтың ара-қатынасы</w:t>
            </w:r>
          </w:p>
        </w:tc>
        <w:tc>
          <w:tcPr>
            <w:tcW w:w="1726" w:type="pct"/>
            <w:gridSpan w:val="2"/>
            <w:tcBorders>
              <w:bottom w:val="single" w:sz="4" w:space="0" w:color="auto"/>
            </w:tcBorders>
            <w:vAlign w:val="center"/>
          </w:tcPr>
          <w:p w:rsidR="009C7EC3" w:rsidRPr="00353EDC" w:rsidRDefault="009C7EC3" w:rsidP="00C151ED">
            <w:pPr>
              <w:spacing w:after="0" w:line="240" w:lineRule="auto"/>
              <w:jc w:val="center"/>
              <w:rPr>
                <w:rFonts w:ascii="Times New Roman" w:hAnsi="Times New Roman"/>
                <w:bCs/>
                <w:sz w:val="28"/>
                <w:szCs w:val="28"/>
              </w:rPr>
            </w:pPr>
            <w:r>
              <w:rPr>
                <w:rFonts w:ascii="Times New Roman" w:hAnsi="Times New Roman" w:cs="Times New Roman"/>
                <w:sz w:val="28"/>
                <w:szCs w:val="28"/>
                <w:lang w:val="kk-KZ"/>
              </w:rPr>
              <w:t>Аналық</w:t>
            </w:r>
            <w:r w:rsidRPr="00AE7CF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AE7CFD">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1492" w:type="pct"/>
            <w:gridSpan w:val="2"/>
            <w:tcBorders>
              <w:bottom w:val="single" w:sz="4" w:space="0" w:color="auto"/>
            </w:tcBorders>
            <w:vAlign w:val="center"/>
          </w:tcPr>
          <w:p w:rsidR="009C7EC3" w:rsidRPr="00353EDC" w:rsidRDefault="009C7EC3" w:rsidP="00C151ED">
            <w:pPr>
              <w:spacing w:after="0" w:line="240" w:lineRule="auto"/>
              <w:jc w:val="center"/>
              <w:rPr>
                <w:rFonts w:ascii="Times New Roman" w:hAnsi="Times New Roman"/>
                <w:bCs/>
                <w:sz w:val="28"/>
                <w:szCs w:val="28"/>
              </w:rPr>
            </w:pPr>
            <w:r>
              <w:rPr>
                <w:rFonts w:ascii="Times New Roman" w:hAnsi="Times New Roman" w:cs="Times New Roman"/>
                <w:sz w:val="28"/>
                <w:szCs w:val="28"/>
                <w:lang w:val="kk-KZ"/>
              </w:rPr>
              <w:t>А</w:t>
            </w:r>
            <w:r w:rsidRPr="00AE7CFD">
              <w:rPr>
                <w:rFonts w:ascii="Times New Roman" w:hAnsi="Times New Roman" w:cs="Times New Roman"/>
                <w:sz w:val="28"/>
                <w:szCs w:val="28"/>
                <w:lang w:val="kk-KZ"/>
              </w:rPr>
              <w:t>талық</w:t>
            </w:r>
            <w:r w:rsidRPr="00AE7CFD">
              <w:rPr>
                <w:rFonts w:ascii="Times New Roman" w:hAnsi="Times New Roman" w:cs="Times New Roman"/>
                <w:sz w:val="28"/>
                <w:szCs w:val="28"/>
                <w:lang w:val="en-US"/>
              </w:rPr>
              <w:t xml:space="preserve"> </w:t>
            </w:r>
            <w:r w:rsidRPr="00AE7CFD">
              <w:rPr>
                <w:rFonts w:ascii="Times New Roman" w:hAnsi="Times New Roman" w:cs="Times New Roman"/>
                <w:sz w:val="28"/>
                <w:szCs w:val="28"/>
                <w:lang w:val="kk-KZ"/>
              </w:rPr>
              <w:t>(♂)</w:t>
            </w:r>
          </w:p>
        </w:tc>
      </w:tr>
      <w:tr w:rsidR="009C7EC3" w:rsidRPr="00353EDC" w:rsidTr="00C151ED">
        <w:trPr>
          <w:trHeight w:val="300"/>
        </w:trPr>
        <w:tc>
          <w:tcPr>
            <w:tcW w:w="1782" w:type="pct"/>
            <w:vMerge/>
            <w:vAlign w:val="center"/>
          </w:tcPr>
          <w:p w:rsidR="009C7EC3" w:rsidRDefault="009C7EC3" w:rsidP="00C151ED">
            <w:pPr>
              <w:spacing w:after="0" w:line="240" w:lineRule="auto"/>
              <w:jc w:val="center"/>
              <w:rPr>
                <w:rFonts w:ascii="Times New Roman" w:hAnsi="Times New Roman"/>
                <w:bCs/>
                <w:sz w:val="28"/>
                <w:szCs w:val="28"/>
                <w:lang w:val="kk-KZ"/>
              </w:rPr>
            </w:pPr>
          </w:p>
        </w:tc>
        <w:tc>
          <w:tcPr>
            <w:tcW w:w="934" w:type="pct"/>
            <w:tcBorders>
              <w:top w:val="single" w:sz="4" w:space="0" w:color="auto"/>
              <w:right w:val="single" w:sz="4" w:space="0" w:color="auto"/>
            </w:tcBorders>
            <w:vAlign w:val="center"/>
          </w:tcPr>
          <w:p w:rsidR="009C7EC3" w:rsidRDefault="009C7EC3" w:rsidP="00C151E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ұзындығы</w:t>
            </w:r>
          </w:p>
        </w:tc>
        <w:tc>
          <w:tcPr>
            <w:tcW w:w="792" w:type="pct"/>
            <w:tcBorders>
              <w:top w:val="single" w:sz="4" w:space="0" w:color="auto"/>
              <w:left w:val="single" w:sz="4" w:space="0" w:color="auto"/>
            </w:tcBorders>
            <w:vAlign w:val="center"/>
          </w:tcPr>
          <w:p w:rsidR="009C7EC3" w:rsidRDefault="009C7EC3" w:rsidP="00C151E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салмағы</w:t>
            </w:r>
          </w:p>
        </w:tc>
        <w:tc>
          <w:tcPr>
            <w:tcW w:w="791" w:type="pct"/>
            <w:tcBorders>
              <w:top w:val="single" w:sz="4" w:space="0" w:color="auto"/>
              <w:right w:val="single" w:sz="4" w:space="0" w:color="auto"/>
            </w:tcBorders>
            <w:vAlign w:val="center"/>
          </w:tcPr>
          <w:p w:rsidR="009C7EC3" w:rsidRDefault="009C7EC3" w:rsidP="00C151E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ұзындығы</w:t>
            </w:r>
          </w:p>
        </w:tc>
        <w:tc>
          <w:tcPr>
            <w:tcW w:w="701" w:type="pct"/>
            <w:tcBorders>
              <w:top w:val="single" w:sz="4" w:space="0" w:color="auto"/>
              <w:left w:val="single" w:sz="4" w:space="0" w:color="auto"/>
            </w:tcBorders>
            <w:vAlign w:val="center"/>
          </w:tcPr>
          <w:p w:rsidR="009C7EC3" w:rsidRDefault="009C7EC3" w:rsidP="00C151E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салмағы</w:t>
            </w:r>
          </w:p>
        </w:tc>
      </w:tr>
      <w:tr w:rsidR="009C7EC3" w:rsidRPr="00353EDC" w:rsidTr="00C151ED">
        <w:trPr>
          <w:trHeight w:val="211"/>
        </w:trPr>
        <w:tc>
          <w:tcPr>
            <w:tcW w:w="1782" w:type="pct"/>
          </w:tcPr>
          <w:p w:rsidR="009C7EC3" w:rsidRPr="00353EDC" w:rsidRDefault="009C7EC3" w:rsidP="00C151ED">
            <w:pPr>
              <w:spacing w:after="0" w:line="240" w:lineRule="auto"/>
              <w:jc w:val="center"/>
              <w:rPr>
                <w:rFonts w:ascii="Times New Roman" w:hAnsi="Times New Roman"/>
                <w:bCs/>
                <w:sz w:val="28"/>
                <w:szCs w:val="28"/>
              </w:rPr>
            </w:pPr>
            <w:r w:rsidRPr="00353EDC">
              <w:rPr>
                <w:rFonts w:ascii="Times New Roman" w:hAnsi="Times New Roman"/>
                <w:bCs/>
                <w:sz w:val="28"/>
                <w:szCs w:val="28"/>
              </w:rPr>
              <w:t>1 : 2</w:t>
            </w:r>
          </w:p>
        </w:tc>
        <w:tc>
          <w:tcPr>
            <w:tcW w:w="934"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53,0</w:t>
            </w:r>
          </w:p>
        </w:tc>
        <w:tc>
          <w:tcPr>
            <w:tcW w:w="792"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sidRPr="00353EDC">
              <w:rPr>
                <w:rFonts w:ascii="Times New Roman" w:hAnsi="Times New Roman"/>
                <w:sz w:val="28"/>
                <w:szCs w:val="28"/>
              </w:rPr>
              <w:t>1980</w:t>
            </w:r>
          </w:p>
        </w:tc>
        <w:tc>
          <w:tcPr>
            <w:tcW w:w="791"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47,7</w:t>
            </w:r>
          </w:p>
        </w:tc>
        <w:tc>
          <w:tcPr>
            <w:tcW w:w="701"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sidRPr="00353EDC">
              <w:rPr>
                <w:rFonts w:ascii="Times New Roman" w:hAnsi="Times New Roman"/>
                <w:sz w:val="28"/>
                <w:szCs w:val="28"/>
              </w:rPr>
              <w:t>1360</w:t>
            </w:r>
          </w:p>
        </w:tc>
      </w:tr>
      <w:tr w:rsidR="009C7EC3" w:rsidRPr="00353EDC" w:rsidTr="00C151ED">
        <w:trPr>
          <w:trHeight w:val="180"/>
        </w:trPr>
        <w:tc>
          <w:tcPr>
            <w:tcW w:w="1782" w:type="pct"/>
          </w:tcPr>
          <w:p w:rsidR="009C7EC3" w:rsidRPr="00353EDC" w:rsidRDefault="009C7EC3" w:rsidP="00C151ED">
            <w:pPr>
              <w:spacing w:after="0" w:line="240" w:lineRule="auto"/>
              <w:jc w:val="center"/>
              <w:rPr>
                <w:rFonts w:ascii="Times New Roman" w:hAnsi="Times New Roman"/>
                <w:bCs/>
                <w:sz w:val="28"/>
                <w:szCs w:val="28"/>
              </w:rPr>
            </w:pPr>
            <w:r w:rsidRPr="00353EDC">
              <w:rPr>
                <w:rFonts w:ascii="Times New Roman" w:hAnsi="Times New Roman"/>
                <w:bCs/>
                <w:sz w:val="28"/>
                <w:szCs w:val="28"/>
              </w:rPr>
              <w:t>1 : 2</w:t>
            </w:r>
          </w:p>
        </w:tc>
        <w:tc>
          <w:tcPr>
            <w:tcW w:w="934"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48,0</w:t>
            </w:r>
          </w:p>
        </w:tc>
        <w:tc>
          <w:tcPr>
            <w:tcW w:w="792"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sidRPr="00353EDC">
              <w:rPr>
                <w:rFonts w:ascii="Times New Roman" w:hAnsi="Times New Roman"/>
                <w:sz w:val="28"/>
                <w:szCs w:val="28"/>
              </w:rPr>
              <w:t>1450</w:t>
            </w:r>
          </w:p>
        </w:tc>
        <w:tc>
          <w:tcPr>
            <w:tcW w:w="791"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48,2</w:t>
            </w:r>
          </w:p>
        </w:tc>
        <w:tc>
          <w:tcPr>
            <w:tcW w:w="701"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sidRPr="00353EDC">
              <w:rPr>
                <w:rFonts w:ascii="Times New Roman" w:hAnsi="Times New Roman"/>
                <w:sz w:val="28"/>
                <w:szCs w:val="28"/>
              </w:rPr>
              <w:t>1300</w:t>
            </w:r>
          </w:p>
        </w:tc>
      </w:tr>
      <w:tr w:rsidR="009C7EC3" w:rsidRPr="00353EDC" w:rsidTr="00C151ED">
        <w:trPr>
          <w:trHeight w:val="292"/>
        </w:trPr>
        <w:tc>
          <w:tcPr>
            <w:tcW w:w="1782" w:type="pct"/>
          </w:tcPr>
          <w:p w:rsidR="009C7EC3" w:rsidRPr="00353EDC" w:rsidRDefault="009C7EC3" w:rsidP="00C151ED">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2</w:t>
            </w:r>
            <w:r w:rsidRPr="00353EDC">
              <w:rPr>
                <w:rFonts w:ascii="Times New Roman" w:hAnsi="Times New Roman"/>
                <w:bCs/>
                <w:sz w:val="28"/>
                <w:szCs w:val="28"/>
              </w:rPr>
              <w:t xml:space="preserve"> : </w:t>
            </w:r>
            <w:r>
              <w:rPr>
                <w:rFonts w:ascii="Times New Roman" w:hAnsi="Times New Roman"/>
                <w:bCs/>
                <w:sz w:val="28"/>
                <w:szCs w:val="28"/>
                <w:lang w:val="kk-KZ"/>
              </w:rPr>
              <w:t>3</w:t>
            </w:r>
          </w:p>
        </w:tc>
        <w:tc>
          <w:tcPr>
            <w:tcW w:w="934"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53,5</w:t>
            </w:r>
          </w:p>
        </w:tc>
        <w:tc>
          <w:tcPr>
            <w:tcW w:w="792"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2090</w:t>
            </w:r>
          </w:p>
        </w:tc>
        <w:tc>
          <w:tcPr>
            <w:tcW w:w="791"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53,1</w:t>
            </w:r>
          </w:p>
        </w:tc>
        <w:tc>
          <w:tcPr>
            <w:tcW w:w="701"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sidRPr="00353EDC">
              <w:rPr>
                <w:rFonts w:ascii="Times New Roman" w:hAnsi="Times New Roman"/>
                <w:sz w:val="28"/>
                <w:szCs w:val="28"/>
              </w:rPr>
              <w:t>1760</w:t>
            </w:r>
          </w:p>
        </w:tc>
      </w:tr>
      <w:tr w:rsidR="009C7EC3" w:rsidRPr="00353EDC" w:rsidTr="00C151ED">
        <w:trPr>
          <w:trHeight w:val="269"/>
        </w:trPr>
        <w:tc>
          <w:tcPr>
            <w:tcW w:w="1782" w:type="pct"/>
          </w:tcPr>
          <w:p w:rsidR="009C7EC3" w:rsidRPr="00353EDC" w:rsidRDefault="009C7EC3" w:rsidP="00C151ED">
            <w:pPr>
              <w:spacing w:after="0" w:line="240" w:lineRule="auto"/>
              <w:jc w:val="center"/>
              <w:rPr>
                <w:rFonts w:ascii="Times New Roman" w:hAnsi="Times New Roman"/>
                <w:bCs/>
                <w:sz w:val="28"/>
                <w:szCs w:val="28"/>
              </w:rPr>
            </w:pPr>
            <w:r>
              <w:rPr>
                <w:rFonts w:ascii="Times New Roman" w:hAnsi="Times New Roman"/>
                <w:bCs/>
                <w:sz w:val="28"/>
                <w:szCs w:val="28"/>
                <w:lang w:val="kk-KZ"/>
              </w:rPr>
              <w:t>1</w:t>
            </w:r>
            <w:r w:rsidRPr="00353EDC">
              <w:rPr>
                <w:rFonts w:ascii="Times New Roman" w:hAnsi="Times New Roman"/>
                <w:bCs/>
                <w:sz w:val="28"/>
                <w:szCs w:val="28"/>
              </w:rPr>
              <w:t xml:space="preserve"> : 2</w:t>
            </w:r>
          </w:p>
        </w:tc>
        <w:tc>
          <w:tcPr>
            <w:tcW w:w="934"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52,0</w:t>
            </w:r>
          </w:p>
        </w:tc>
        <w:tc>
          <w:tcPr>
            <w:tcW w:w="792"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sidRPr="00353EDC">
              <w:rPr>
                <w:rFonts w:ascii="Times New Roman" w:hAnsi="Times New Roman"/>
                <w:sz w:val="28"/>
                <w:szCs w:val="28"/>
              </w:rPr>
              <w:t>2150</w:t>
            </w:r>
          </w:p>
        </w:tc>
        <w:tc>
          <w:tcPr>
            <w:tcW w:w="791"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51,9</w:t>
            </w:r>
          </w:p>
        </w:tc>
        <w:tc>
          <w:tcPr>
            <w:tcW w:w="701"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sidRPr="00353EDC">
              <w:rPr>
                <w:rFonts w:ascii="Times New Roman" w:hAnsi="Times New Roman"/>
                <w:sz w:val="28"/>
                <w:szCs w:val="28"/>
              </w:rPr>
              <w:t>1650</w:t>
            </w:r>
          </w:p>
        </w:tc>
      </w:tr>
      <w:tr w:rsidR="009C7EC3" w:rsidRPr="00353EDC" w:rsidTr="00C151ED">
        <w:trPr>
          <w:trHeight w:val="269"/>
        </w:trPr>
        <w:tc>
          <w:tcPr>
            <w:tcW w:w="1782" w:type="pct"/>
          </w:tcPr>
          <w:p w:rsidR="009C7EC3" w:rsidRPr="00353EDC" w:rsidRDefault="009C7EC3" w:rsidP="00C151ED">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1 : 2</w:t>
            </w:r>
          </w:p>
        </w:tc>
        <w:tc>
          <w:tcPr>
            <w:tcW w:w="934"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54,0</w:t>
            </w:r>
          </w:p>
        </w:tc>
        <w:tc>
          <w:tcPr>
            <w:tcW w:w="792"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2133</w:t>
            </w:r>
          </w:p>
        </w:tc>
        <w:tc>
          <w:tcPr>
            <w:tcW w:w="791"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50,2</w:t>
            </w:r>
          </w:p>
        </w:tc>
        <w:tc>
          <w:tcPr>
            <w:tcW w:w="701"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1406</w:t>
            </w:r>
          </w:p>
        </w:tc>
      </w:tr>
      <w:tr w:rsidR="009C7EC3" w:rsidRPr="00353EDC" w:rsidTr="00C151ED">
        <w:trPr>
          <w:trHeight w:val="269"/>
        </w:trPr>
        <w:tc>
          <w:tcPr>
            <w:tcW w:w="1782" w:type="pct"/>
          </w:tcPr>
          <w:p w:rsidR="009C7EC3" w:rsidRDefault="009C7EC3" w:rsidP="00C151ED">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1 : 2</w:t>
            </w:r>
          </w:p>
        </w:tc>
        <w:tc>
          <w:tcPr>
            <w:tcW w:w="934"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47,5</w:t>
            </w:r>
          </w:p>
        </w:tc>
        <w:tc>
          <w:tcPr>
            <w:tcW w:w="792"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1500</w:t>
            </w:r>
          </w:p>
        </w:tc>
        <w:tc>
          <w:tcPr>
            <w:tcW w:w="791" w:type="pct"/>
            <w:tcBorders>
              <w:righ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50,5</w:t>
            </w:r>
          </w:p>
        </w:tc>
        <w:tc>
          <w:tcPr>
            <w:tcW w:w="701" w:type="pct"/>
            <w:tcBorders>
              <w:left w:val="single" w:sz="4" w:space="0" w:color="auto"/>
            </w:tcBorders>
          </w:tcPr>
          <w:p w:rsidR="009C7EC3" w:rsidRPr="00353EDC" w:rsidRDefault="009C7EC3" w:rsidP="00C151ED">
            <w:pPr>
              <w:spacing w:after="0" w:line="240" w:lineRule="auto"/>
              <w:jc w:val="center"/>
              <w:rPr>
                <w:rFonts w:ascii="Times New Roman" w:hAnsi="Times New Roman"/>
                <w:sz w:val="28"/>
                <w:szCs w:val="28"/>
              </w:rPr>
            </w:pPr>
            <w:r>
              <w:rPr>
                <w:rFonts w:ascii="Times New Roman" w:hAnsi="Times New Roman"/>
                <w:sz w:val="28"/>
                <w:szCs w:val="28"/>
              </w:rPr>
              <w:t>1515</w:t>
            </w:r>
          </w:p>
        </w:tc>
      </w:tr>
    </w:tbl>
    <w:p w:rsidR="000A367A" w:rsidRPr="00AE7CFD" w:rsidRDefault="00770D2C" w:rsidP="009B5478">
      <w:pPr>
        <w:spacing w:after="0" w:line="240" w:lineRule="auto"/>
        <w:ind w:firstLine="709"/>
        <w:jc w:val="both"/>
        <w:rPr>
          <w:rFonts w:ascii="Times New Roman" w:hAnsi="Times New Roman" w:cs="Times New Roman"/>
          <w:sz w:val="28"/>
          <w:szCs w:val="28"/>
          <w:lang w:val="kk-KZ"/>
        </w:rPr>
      </w:pPr>
      <w:r w:rsidRPr="00AE7CF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AE7CFD">
        <w:rPr>
          <w:rFonts w:ascii="Times New Roman" w:hAnsi="Times New Roman" w:cs="Times New Roman"/>
          <w:sz w:val="28"/>
          <w:szCs w:val="28"/>
          <w:lang w:val="kk-KZ"/>
        </w:rPr>
        <w:t xml:space="preserve">   </w:t>
      </w:r>
    </w:p>
    <w:p w:rsidR="00AD3F55" w:rsidRPr="007B2744" w:rsidRDefault="00AE7CFD" w:rsidP="00133DBD">
      <w:pPr>
        <w:spacing w:after="0" w:line="240" w:lineRule="auto"/>
        <w:ind w:firstLine="851"/>
        <w:jc w:val="both"/>
        <w:rPr>
          <w:rFonts w:ascii="Times New Roman" w:hAnsi="Times New Roman" w:cs="Times New Roman"/>
          <w:sz w:val="28"/>
          <w:szCs w:val="28"/>
          <w:lang w:val="kk-KZ"/>
        </w:rPr>
      </w:pPr>
      <w:r w:rsidRPr="00AE7CFD">
        <w:rPr>
          <w:rFonts w:ascii="Times New Roman" w:hAnsi="Times New Roman" w:cs="Times New Roman"/>
          <w:sz w:val="28"/>
          <w:szCs w:val="28"/>
          <w:lang w:val="kk-KZ"/>
        </w:rPr>
        <w:t>Әкелінген көксеркелерге тоғанда орнатылған шарбақта тәжірбие жүргізілді. Тоғанда шарбақ судың тереңдігі 1-1,5 м болатын жағалауға жақын жерге, су бетінен 15-20 см биіктікте орналастырылды. Орнатылатын шарбақтың көлемі</w:t>
      </w:r>
      <w:r w:rsidR="000C6F05">
        <w:rPr>
          <w:rFonts w:ascii="Times New Roman" w:hAnsi="Times New Roman" w:cs="Times New Roman"/>
          <w:sz w:val="28"/>
          <w:szCs w:val="28"/>
          <w:lang w:val="kk-KZ"/>
        </w:rPr>
        <w:t>:</w:t>
      </w:r>
      <w:r w:rsidRPr="00AE7CFD">
        <w:rPr>
          <w:rFonts w:ascii="Times New Roman" w:hAnsi="Times New Roman" w:cs="Times New Roman"/>
          <w:sz w:val="28"/>
          <w:szCs w:val="28"/>
          <w:lang w:val="kk-KZ"/>
        </w:rPr>
        <w:t xml:space="preserve"> ені - 1 м, ұзындығы 1 м және биіктігі 1 м болды</w:t>
      </w:r>
      <w:r w:rsidR="00D8144C">
        <w:rPr>
          <w:rFonts w:ascii="Times New Roman" w:hAnsi="Times New Roman" w:cs="Times New Roman"/>
          <w:sz w:val="28"/>
          <w:szCs w:val="28"/>
          <w:lang w:val="kk-KZ"/>
        </w:rPr>
        <w:t xml:space="preserve">. </w:t>
      </w:r>
    </w:p>
    <w:p w:rsidR="00AE7CFD" w:rsidRPr="00633CAE" w:rsidRDefault="00AE7CFD" w:rsidP="00AE7CFD">
      <w:pPr>
        <w:spacing w:after="0" w:line="240" w:lineRule="auto"/>
        <w:ind w:firstLine="851"/>
        <w:jc w:val="both"/>
        <w:rPr>
          <w:rFonts w:ascii="Times New Roman" w:hAnsi="Times New Roman" w:cs="Times New Roman"/>
          <w:sz w:val="28"/>
          <w:szCs w:val="28"/>
          <w:lang w:val="kk-KZ"/>
        </w:rPr>
      </w:pPr>
      <w:r w:rsidRPr="00AE7CFD">
        <w:rPr>
          <w:rFonts w:ascii="Times New Roman" w:hAnsi="Times New Roman" w:cs="Times New Roman"/>
          <w:sz w:val="28"/>
          <w:szCs w:val="28"/>
          <w:lang w:val="kk-KZ"/>
        </w:rPr>
        <w:t xml:space="preserve">Шарбаққа жасанды ұя жасалынды, жасанды ұялар </w:t>
      </w:r>
      <w:r w:rsidRPr="00C0025D">
        <w:rPr>
          <w:rFonts w:ascii="Times New Roman" w:hAnsi="Times New Roman" w:cs="Times New Roman"/>
          <w:sz w:val="28"/>
          <w:szCs w:val="28"/>
          <w:lang w:val="kk-KZ"/>
        </w:rPr>
        <w:t>рамка</w:t>
      </w:r>
      <w:r w:rsidRPr="00AE7CFD">
        <w:rPr>
          <w:rFonts w:ascii="Times New Roman" w:hAnsi="Times New Roman" w:cs="Times New Roman"/>
          <w:sz w:val="28"/>
          <w:szCs w:val="28"/>
          <w:lang w:val="kk-KZ"/>
        </w:rPr>
        <w:t xml:space="preserve"> түрінде болды. Тәжірбие жүргізу кезінде шарбақтарға рамка тәрізді ұяшық салынды. Ұяшықтарға 1 аналық және 2 аталық отырғызылды және бұл кезеңде балықтар қоректенбеді. </w:t>
      </w:r>
      <w:r w:rsidR="008518B8" w:rsidRPr="00E506F4">
        <w:rPr>
          <w:rFonts w:ascii="Times New Roman" w:hAnsi="Times New Roman" w:cs="Times New Roman"/>
          <w:sz w:val="28"/>
          <w:szCs w:val="28"/>
          <w:lang w:val="kk-KZ"/>
        </w:rPr>
        <w:t xml:space="preserve">Тәжірбие барысында су температурасы 13-17°С, судың pH 6,9 </w:t>
      </w:r>
      <w:r w:rsidR="00633CAE">
        <w:rPr>
          <w:rFonts w:ascii="Times New Roman" w:hAnsi="Times New Roman" w:cs="Times New Roman"/>
          <w:sz w:val="28"/>
          <w:szCs w:val="28"/>
          <w:lang w:val="kk-KZ"/>
        </w:rPr>
        <w:t>-</w:t>
      </w:r>
      <w:r w:rsidR="001C6A4D">
        <w:rPr>
          <w:rFonts w:ascii="Times New Roman" w:hAnsi="Times New Roman" w:cs="Times New Roman"/>
          <w:sz w:val="28"/>
          <w:szCs w:val="28"/>
          <w:lang w:val="kk-KZ"/>
        </w:rPr>
        <w:t xml:space="preserve"> 7,0 </w:t>
      </w:r>
      <w:r w:rsidR="001C6A4D" w:rsidRPr="00E506F4">
        <w:rPr>
          <w:rFonts w:ascii="Times New Roman" w:hAnsi="Times New Roman" w:cs="Times New Roman"/>
          <w:sz w:val="28"/>
          <w:szCs w:val="28"/>
          <w:lang w:val="kk-KZ"/>
        </w:rPr>
        <w:t xml:space="preserve">аралығында </w:t>
      </w:r>
      <w:r w:rsidR="008518B8" w:rsidRPr="00E506F4">
        <w:rPr>
          <w:rFonts w:ascii="Times New Roman" w:hAnsi="Times New Roman" w:cs="Times New Roman"/>
          <w:sz w:val="28"/>
          <w:szCs w:val="28"/>
          <w:lang w:val="kk-KZ"/>
        </w:rPr>
        <w:t xml:space="preserve">болды, судағы еріген оттегі 4,5-5,0 мг/л болды. Бақылау жұмыстары тәулігіне 3 рет жүргізіліп отырды. </w:t>
      </w:r>
    </w:p>
    <w:p w:rsidR="000F57E1" w:rsidRDefault="00AE7CFD" w:rsidP="000F57E1">
      <w:pPr>
        <w:spacing w:after="0" w:line="240" w:lineRule="auto"/>
        <w:ind w:firstLine="851"/>
        <w:jc w:val="both"/>
        <w:rPr>
          <w:rFonts w:ascii="Times New Roman" w:hAnsi="Times New Roman" w:cs="Times New Roman"/>
          <w:sz w:val="28"/>
          <w:szCs w:val="28"/>
          <w:lang w:val="kk-KZ"/>
        </w:rPr>
      </w:pPr>
      <w:r w:rsidRPr="00AE7CFD">
        <w:rPr>
          <w:rFonts w:ascii="Times New Roman" w:hAnsi="Times New Roman" w:cs="Times New Roman"/>
          <w:sz w:val="28"/>
          <w:szCs w:val="28"/>
          <w:lang w:val="kk-KZ"/>
        </w:rPr>
        <w:t>Балық уылдырық шашқан жағдайда бір аталық п</w:t>
      </w:r>
      <w:r w:rsidR="008518B8">
        <w:rPr>
          <w:rFonts w:ascii="Times New Roman" w:hAnsi="Times New Roman" w:cs="Times New Roman"/>
          <w:sz w:val="28"/>
          <w:szCs w:val="28"/>
          <w:lang w:val="kk-KZ"/>
        </w:rPr>
        <w:t>ен бір аналық шарбақтан шығарыл</w:t>
      </w:r>
      <w:r w:rsidRPr="00AE7CFD">
        <w:rPr>
          <w:rFonts w:ascii="Times New Roman" w:hAnsi="Times New Roman" w:cs="Times New Roman"/>
          <w:sz w:val="28"/>
          <w:szCs w:val="28"/>
          <w:lang w:val="kk-KZ"/>
        </w:rPr>
        <w:t xml:space="preserve">ды, ал бір </w:t>
      </w:r>
      <w:r w:rsidR="008518B8">
        <w:rPr>
          <w:rFonts w:ascii="Times New Roman" w:hAnsi="Times New Roman" w:cs="Times New Roman"/>
          <w:sz w:val="28"/>
          <w:szCs w:val="28"/>
          <w:lang w:val="kk-KZ"/>
        </w:rPr>
        <w:t>аталық ұяшықты қарауылдауға қалдырыл</w:t>
      </w:r>
      <w:r w:rsidRPr="00AE7CFD">
        <w:rPr>
          <w:rFonts w:ascii="Times New Roman" w:hAnsi="Times New Roman" w:cs="Times New Roman"/>
          <w:sz w:val="28"/>
          <w:szCs w:val="28"/>
          <w:lang w:val="kk-KZ"/>
        </w:rPr>
        <w:t>ды. Инкубациялық кезеңі су температурасына тікелей байланысты болады, мысалы, су температурасы 22°С болған жағдайда 3 тәулікте жүреді, ал 15°С к</w:t>
      </w:r>
      <w:r w:rsidR="00174CB0">
        <w:rPr>
          <w:rFonts w:ascii="Times New Roman" w:hAnsi="Times New Roman" w:cs="Times New Roman"/>
          <w:sz w:val="28"/>
          <w:szCs w:val="28"/>
          <w:lang w:val="kk-KZ"/>
        </w:rPr>
        <w:t>езінде 7 тәулікке созуы мүмкін</w:t>
      </w:r>
      <w:r w:rsidRPr="00AE7CFD">
        <w:rPr>
          <w:rFonts w:ascii="Times New Roman" w:hAnsi="Times New Roman" w:cs="Times New Roman"/>
          <w:sz w:val="28"/>
          <w:szCs w:val="28"/>
          <w:lang w:val="kk-KZ"/>
        </w:rPr>
        <w:t xml:space="preserve">. </w:t>
      </w:r>
    </w:p>
    <w:p w:rsidR="00874BE5" w:rsidRDefault="008518B8" w:rsidP="000F14A1">
      <w:pPr>
        <w:spacing w:after="0" w:line="240" w:lineRule="auto"/>
        <w:ind w:firstLine="709"/>
        <w:jc w:val="both"/>
        <w:rPr>
          <w:rFonts w:ascii="Times New Roman" w:hAnsi="Times New Roman" w:cs="Times New Roman"/>
          <w:sz w:val="28"/>
          <w:szCs w:val="28"/>
          <w:lang w:val="kk-KZ"/>
        </w:rPr>
      </w:pPr>
      <w:r w:rsidRPr="00AE7CFD">
        <w:rPr>
          <w:rFonts w:ascii="Times New Roman" w:hAnsi="Times New Roman" w:cs="Times New Roman"/>
          <w:sz w:val="28"/>
          <w:szCs w:val="28"/>
          <w:lang w:val="kk-KZ"/>
        </w:rPr>
        <w:t>Ұрықтанған уылдырық ұямен қоса «Амур» аппаратына, бір аппаратқа бір ұядан салынды</w:t>
      </w:r>
      <w:r w:rsidR="009A39C7">
        <w:rPr>
          <w:rFonts w:ascii="Times New Roman" w:hAnsi="Times New Roman" w:cs="Times New Roman"/>
          <w:sz w:val="28"/>
          <w:szCs w:val="28"/>
          <w:lang w:val="kk-KZ"/>
        </w:rPr>
        <w:t xml:space="preserve"> (сурет </w:t>
      </w:r>
      <w:r w:rsidR="0044396E">
        <w:rPr>
          <w:rFonts w:ascii="Times New Roman" w:hAnsi="Times New Roman" w:cs="Times New Roman"/>
          <w:sz w:val="28"/>
          <w:szCs w:val="28"/>
          <w:lang w:val="kk-KZ"/>
        </w:rPr>
        <w:t>2</w:t>
      </w:r>
      <w:r w:rsidR="00A23DC1">
        <w:rPr>
          <w:rFonts w:ascii="Times New Roman" w:hAnsi="Times New Roman" w:cs="Times New Roman"/>
          <w:sz w:val="28"/>
          <w:szCs w:val="28"/>
          <w:lang w:val="kk-KZ"/>
        </w:rPr>
        <w:t>2</w:t>
      </w:r>
      <w:r w:rsidR="009A39C7">
        <w:rPr>
          <w:rFonts w:ascii="Times New Roman" w:hAnsi="Times New Roman" w:cs="Times New Roman"/>
          <w:sz w:val="28"/>
          <w:szCs w:val="28"/>
          <w:lang w:val="kk-KZ"/>
        </w:rPr>
        <w:t>)</w:t>
      </w:r>
      <w:r w:rsidRPr="00AE7CFD">
        <w:rPr>
          <w:rFonts w:ascii="Times New Roman" w:hAnsi="Times New Roman" w:cs="Times New Roman"/>
          <w:sz w:val="28"/>
          <w:szCs w:val="28"/>
          <w:lang w:val="kk-KZ"/>
        </w:rPr>
        <w:t xml:space="preserve">. Сапролегниялардан профилактика ретінде «Амур» аппаратында ұя </w:t>
      </w:r>
      <w:r w:rsidRPr="00844FEA">
        <w:rPr>
          <w:rStyle w:val="a3"/>
          <w:rFonts w:ascii="Times New Roman" w:hAnsi="Times New Roman" w:cs="Times New Roman"/>
          <w:b w:val="0"/>
          <w:sz w:val="28"/>
          <w:szCs w:val="28"/>
          <w:bdr w:val="none" w:sz="0" w:space="0" w:color="auto" w:frame="1"/>
          <w:shd w:val="clear" w:color="auto" w:fill="FFFFFF"/>
          <w:lang w:val="kk-KZ"/>
        </w:rPr>
        <w:t>хлоргидрит ерітіндісімен өңделді.</w:t>
      </w:r>
      <w:r>
        <w:rPr>
          <w:rFonts w:ascii="Times New Roman" w:hAnsi="Times New Roman" w:cs="Times New Roman"/>
          <w:b/>
          <w:sz w:val="28"/>
          <w:szCs w:val="28"/>
          <w:lang w:val="kk-KZ"/>
        </w:rPr>
        <w:t xml:space="preserve"> </w:t>
      </w:r>
      <w:r w:rsidR="00AE7CFD" w:rsidRPr="00AE7CFD">
        <w:rPr>
          <w:rFonts w:ascii="Times New Roman" w:hAnsi="Times New Roman" w:cs="Times New Roman"/>
          <w:sz w:val="28"/>
          <w:szCs w:val="28"/>
          <w:lang w:val="kk-KZ"/>
        </w:rPr>
        <w:t>«Амур» аппараты суының гидрохимиясы тәулігіне үш рет тексеріліп тұрды. Таңертең сағат 08.00 де, түсте сағат 13.00 де және кешке сағат</w:t>
      </w:r>
      <w:r w:rsidR="00511CA4">
        <w:rPr>
          <w:rFonts w:ascii="Times New Roman" w:hAnsi="Times New Roman" w:cs="Times New Roman"/>
          <w:sz w:val="28"/>
          <w:szCs w:val="28"/>
          <w:lang w:val="kk-KZ"/>
        </w:rPr>
        <w:t xml:space="preserve"> 20.00 де</w:t>
      </w:r>
      <w:r w:rsidR="00164D04">
        <w:rPr>
          <w:rFonts w:ascii="Times New Roman" w:hAnsi="Times New Roman" w:cs="Times New Roman"/>
          <w:sz w:val="28"/>
          <w:szCs w:val="28"/>
          <w:lang w:val="kk-KZ"/>
        </w:rPr>
        <w:t xml:space="preserve"> тексерілді</w:t>
      </w:r>
      <w:r w:rsidR="00511CA4">
        <w:rPr>
          <w:rFonts w:ascii="Times New Roman" w:hAnsi="Times New Roman" w:cs="Times New Roman"/>
          <w:sz w:val="28"/>
          <w:szCs w:val="28"/>
          <w:lang w:val="kk-KZ"/>
        </w:rPr>
        <w:t xml:space="preserve">. </w:t>
      </w:r>
      <w:r w:rsidR="0096498E">
        <w:rPr>
          <w:rFonts w:ascii="Times New Roman" w:hAnsi="Times New Roman" w:cs="Times New Roman"/>
          <w:sz w:val="28"/>
          <w:szCs w:val="28"/>
          <w:lang w:val="kk-KZ"/>
        </w:rPr>
        <w:t>С</w:t>
      </w:r>
      <w:r w:rsidR="00AE7CFD" w:rsidRPr="00AE7CFD">
        <w:rPr>
          <w:rFonts w:ascii="Times New Roman" w:hAnsi="Times New Roman" w:cs="Times New Roman"/>
          <w:sz w:val="28"/>
          <w:szCs w:val="28"/>
          <w:lang w:val="kk-KZ"/>
        </w:rPr>
        <w:t xml:space="preserve">у </w:t>
      </w:r>
      <w:r w:rsidR="0096498E">
        <w:rPr>
          <w:rFonts w:ascii="Times New Roman" w:hAnsi="Times New Roman" w:cs="Times New Roman"/>
          <w:sz w:val="28"/>
          <w:szCs w:val="28"/>
          <w:lang w:val="kk-KZ"/>
        </w:rPr>
        <w:t>температурасы 16</w:t>
      </w:r>
      <w:r w:rsidR="0096498E" w:rsidRPr="00E506F4">
        <w:rPr>
          <w:rFonts w:ascii="Times New Roman" w:hAnsi="Times New Roman" w:cs="Times New Roman"/>
          <w:sz w:val="28"/>
          <w:szCs w:val="28"/>
          <w:lang w:val="kk-KZ"/>
        </w:rPr>
        <w:t>°С</w:t>
      </w:r>
      <w:r w:rsidR="0096498E" w:rsidRPr="00AE7CFD">
        <w:rPr>
          <w:rFonts w:ascii="Times New Roman" w:hAnsi="Times New Roman" w:cs="Times New Roman"/>
          <w:sz w:val="28"/>
          <w:szCs w:val="28"/>
          <w:lang w:val="kk-KZ"/>
        </w:rPr>
        <w:t xml:space="preserve"> </w:t>
      </w:r>
      <w:r w:rsidR="0096498E">
        <w:rPr>
          <w:rFonts w:ascii="Times New Roman" w:hAnsi="Times New Roman" w:cs="Times New Roman"/>
          <w:sz w:val="28"/>
          <w:szCs w:val="28"/>
          <w:lang w:val="kk-KZ"/>
        </w:rPr>
        <w:t xml:space="preserve">су </w:t>
      </w:r>
      <w:r w:rsidR="00AE7CFD" w:rsidRPr="00AE7CFD">
        <w:rPr>
          <w:rFonts w:ascii="Times New Roman" w:hAnsi="Times New Roman" w:cs="Times New Roman"/>
          <w:sz w:val="28"/>
          <w:szCs w:val="28"/>
          <w:lang w:val="kk-KZ"/>
        </w:rPr>
        <w:t xml:space="preserve">ағыны 9 л/мин құрады. Инкубациялық аппараттарында балықтың дамуына жағдай қолайлы болды. </w:t>
      </w:r>
      <w:r w:rsidR="00162F6E">
        <w:rPr>
          <w:rFonts w:ascii="Times New Roman" w:hAnsi="Times New Roman" w:cs="Times New Roman"/>
          <w:sz w:val="28"/>
          <w:szCs w:val="28"/>
          <w:lang w:val="kk-KZ"/>
        </w:rPr>
        <w:t>«</w:t>
      </w:r>
      <w:r w:rsidR="00AE7CFD" w:rsidRPr="00AE7CFD">
        <w:rPr>
          <w:rFonts w:ascii="Times New Roman" w:hAnsi="Times New Roman" w:cs="Times New Roman"/>
          <w:sz w:val="28"/>
          <w:szCs w:val="28"/>
          <w:lang w:val="kk-KZ"/>
        </w:rPr>
        <w:t>Амур</w:t>
      </w:r>
      <w:r w:rsidR="00162F6E">
        <w:rPr>
          <w:rFonts w:ascii="Times New Roman" w:hAnsi="Times New Roman" w:cs="Times New Roman"/>
          <w:sz w:val="28"/>
          <w:szCs w:val="28"/>
          <w:lang w:val="kk-KZ"/>
        </w:rPr>
        <w:t>»</w:t>
      </w:r>
      <w:r w:rsidR="00AE7CFD" w:rsidRPr="00AE7CFD">
        <w:rPr>
          <w:rFonts w:ascii="Times New Roman" w:hAnsi="Times New Roman" w:cs="Times New Roman"/>
          <w:sz w:val="28"/>
          <w:szCs w:val="28"/>
          <w:lang w:val="kk-KZ"/>
        </w:rPr>
        <w:t xml:space="preserve"> аппаратында уылдырықтан дернәсілдік кезеңге дейін дамуы жүреді. Біздің бақылауымызда </w:t>
      </w:r>
      <w:r w:rsidR="00E15E94">
        <w:rPr>
          <w:rFonts w:ascii="Times New Roman" w:hAnsi="Times New Roman" w:cs="Times New Roman"/>
          <w:sz w:val="28"/>
          <w:szCs w:val="28"/>
          <w:lang w:val="kk-KZ"/>
        </w:rPr>
        <w:t xml:space="preserve">ұрықтанған </w:t>
      </w:r>
      <w:r w:rsidR="00AE7CFD" w:rsidRPr="00AE7CFD">
        <w:rPr>
          <w:rFonts w:ascii="Times New Roman" w:hAnsi="Times New Roman" w:cs="Times New Roman"/>
          <w:sz w:val="28"/>
          <w:szCs w:val="28"/>
          <w:lang w:val="kk-KZ"/>
        </w:rPr>
        <w:t xml:space="preserve">уылдырықтан дернәсілдік кезеңге дейін дамуы шамамен 7 тәулікті құрады. </w:t>
      </w:r>
    </w:p>
    <w:p w:rsidR="00AE7CFD" w:rsidRPr="008518B8" w:rsidRDefault="00AE7CFD" w:rsidP="008518B8">
      <w:pPr>
        <w:spacing w:after="0" w:line="240" w:lineRule="auto"/>
        <w:ind w:firstLine="709"/>
        <w:jc w:val="both"/>
        <w:rPr>
          <w:rFonts w:ascii="Times New Roman" w:hAnsi="Times New Roman" w:cs="Times New Roman"/>
          <w:b/>
          <w:sz w:val="28"/>
          <w:szCs w:val="28"/>
          <w:lang w:val="kk-KZ"/>
        </w:rPr>
      </w:pPr>
      <w:r w:rsidRPr="00AE7CFD">
        <w:rPr>
          <w:rFonts w:ascii="Times New Roman" w:hAnsi="Times New Roman" w:cs="Times New Roman"/>
          <w:sz w:val="28"/>
          <w:szCs w:val="28"/>
          <w:lang w:val="kk-KZ"/>
        </w:rPr>
        <w:lastRenderedPageBreak/>
        <w:t xml:space="preserve">Ары қарай тәжірбиені жалғастыру үшін «Амур» аппаратынан шыққан дернәсілдер арнайы тоғанда орнатылған шарбаққа отырғызылды. Шарбақтарға жіберілген дернәсілдердің дене ұзындығы 5,0-5,1 мм, дене салмағы 2 мг шамасында болды. </w:t>
      </w:r>
    </w:p>
    <w:p w:rsidR="00162F6E" w:rsidRDefault="00162F6E" w:rsidP="000F57E1">
      <w:pPr>
        <w:spacing w:after="0" w:line="240" w:lineRule="auto"/>
        <w:ind w:firstLine="851"/>
        <w:jc w:val="both"/>
        <w:rPr>
          <w:rFonts w:ascii="Times New Roman" w:hAnsi="Times New Roman" w:cs="Times New Roman"/>
          <w:sz w:val="28"/>
          <w:szCs w:val="28"/>
          <w:lang w:val="kk-KZ"/>
        </w:rPr>
      </w:pPr>
    </w:p>
    <w:p w:rsidR="00162F6E" w:rsidRDefault="00833252" w:rsidP="00162F6E">
      <w:pPr>
        <w:spacing w:after="0" w:line="240" w:lineRule="auto"/>
        <w:ind w:firstLine="851"/>
        <w:jc w:val="center"/>
        <w:rPr>
          <w:rFonts w:ascii="Times New Roman" w:hAnsi="Times New Roman" w:cs="Times New Roman"/>
          <w:sz w:val="28"/>
          <w:szCs w:val="28"/>
          <w:lang w:val="kk-KZ"/>
        </w:rPr>
      </w:pPr>
      <w:r>
        <w:rPr>
          <w:rFonts w:ascii="Times New Roman" w:eastAsia="Times New Roman" w:hAnsi="Times New Roman" w:cs="Times New Roman"/>
          <w:noProof/>
          <w:color w:val="000000"/>
          <w:lang w:eastAsia="ru-RU"/>
        </w:rPr>
        <w:drawing>
          <wp:inline distT="0" distB="0" distL="114300" distR="114300" wp14:anchorId="6C99E6DF" wp14:editId="673AF23E">
            <wp:extent cx="3948102" cy="3103245"/>
            <wp:effectExtent l="0" t="0" r="0" b="0"/>
            <wp:docPr id="5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9"/>
                    <a:srcRect/>
                    <a:stretch>
                      <a:fillRect/>
                    </a:stretch>
                  </pic:blipFill>
                  <pic:spPr>
                    <a:xfrm>
                      <a:off x="0" y="0"/>
                      <a:ext cx="3980224" cy="3128494"/>
                    </a:xfrm>
                    <a:prstGeom prst="rect">
                      <a:avLst/>
                    </a:prstGeom>
                    <a:ln/>
                  </pic:spPr>
                </pic:pic>
              </a:graphicData>
            </a:graphic>
          </wp:inline>
        </w:drawing>
      </w:r>
    </w:p>
    <w:p w:rsidR="00162F6E" w:rsidRDefault="00162F6E" w:rsidP="000F57E1">
      <w:pPr>
        <w:spacing w:after="0" w:line="240" w:lineRule="auto"/>
        <w:ind w:firstLine="851"/>
        <w:jc w:val="both"/>
        <w:rPr>
          <w:rFonts w:ascii="Times New Roman" w:hAnsi="Times New Roman" w:cs="Times New Roman"/>
          <w:sz w:val="28"/>
          <w:szCs w:val="28"/>
          <w:lang w:val="kk-KZ"/>
        </w:rPr>
      </w:pPr>
    </w:p>
    <w:p w:rsidR="00162F6E" w:rsidRPr="00162F6E" w:rsidRDefault="00162F6E" w:rsidP="00162F6E">
      <w:pPr>
        <w:spacing w:after="0" w:line="240" w:lineRule="auto"/>
        <w:jc w:val="center"/>
        <w:rPr>
          <w:rFonts w:ascii="Times New Roman" w:hAnsi="Times New Roman" w:cs="Times New Roman"/>
          <w:sz w:val="28"/>
          <w:szCs w:val="28"/>
          <w:lang w:val="kk-KZ"/>
        </w:rPr>
      </w:pPr>
      <w:r w:rsidRPr="00162F6E">
        <w:rPr>
          <w:rFonts w:ascii="Times New Roman" w:hAnsi="Times New Roman" w:cs="Times New Roman"/>
          <w:sz w:val="28"/>
          <w:szCs w:val="28"/>
          <w:lang w:val="kk-KZ"/>
        </w:rPr>
        <w:t xml:space="preserve">Сурет </w:t>
      </w:r>
      <w:r w:rsidR="0044396E">
        <w:rPr>
          <w:rFonts w:ascii="Times New Roman" w:hAnsi="Times New Roman" w:cs="Times New Roman"/>
          <w:sz w:val="28"/>
          <w:szCs w:val="28"/>
          <w:lang w:val="kk-KZ"/>
        </w:rPr>
        <w:t>2</w:t>
      </w:r>
      <w:r w:rsidR="00A23DC1">
        <w:rPr>
          <w:rFonts w:ascii="Times New Roman" w:hAnsi="Times New Roman" w:cs="Times New Roman"/>
          <w:sz w:val="28"/>
          <w:szCs w:val="28"/>
          <w:lang w:val="kk-KZ"/>
        </w:rPr>
        <w:t>2</w:t>
      </w:r>
      <w:r w:rsidRPr="00162F6E">
        <w:rPr>
          <w:rFonts w:ascii="Times New Roman" w:hAnsi="Times New Roman" w:cs="Times New Roman"/>
          <w:sz w:val="28"/>
          <w:szCs w:val="28"/>
          <w:lang w:val="kk-KZ"/>
        </w:rPr>
        <w:t xml:space="preserve"> – «Амур» аппаратына ұясымен салынған ұрықтанған уылдырықтар</w:t>
      </w:r>
    </w:p>
    <w:p w:rsidR="00162F6E" w:rsidRPr="00AE7CFD" w:rsidRDefault="00162F6E" w:rsidP="00914811">
      <w:pPr>
        <w:spacing w:after="0" w:line="240" w:lineRule="auto"/>
        <w:jc w:val="both"/>
        <w:rPr>
          <w:rFonts w:ascii="Times New Roman" w:hAnsi="Times New Roman" w:cs="Times New Roman"/>
          <w:sz w:val="28"/>
          <w:szCs w:val="28"/>
          <w:lang w:val="kk-KZ"/>
        </w:rPr>
      </w:pPr>
    </w:p>
    <w:p w:rsidR="00806AB2" w:rsidRPr="00AE7CFD" w:rsidRDefault="00806AB2" w:rsidP="00C66440">
      <w:pPr>
        <w:spacing w:after="0" w:line="240" w:lineRule="auto"/>
        <w:jc w:val="both"/>
        <w:rPr>
          <w:rFonts w:ascii="Times New Roman" w:hAnsi="Times New Roman" w:cs="Times New Roman"/>
          <w:sz w:val="28"/>
          <w:szCs w:val="28"/>
          <w:lang w:val="kk-KZ"/>
        </w:rPr>
      </w:pPr>
    </w:p>
    <w:p w:rsidR="005E7C21" w:rsidRPr="002E16E7" w:rsidRDefault="002D311A" w:rsidP="002E16E7">
      <w:pPr>
        <w:pStyle w:val="120"/>
        <w:jc w:val="both"/>
        <w:rPr>
          <w:b/>
        </w:rPr>
      </w:pPr>
      <w:bookmarkStart w:id="24" w:name="_Toc120611082"/>
      <w:r w:rsidRPr="002E16E7">
        <w:rPr>
          <w:b/>
        </w:rPr>
        <w:t>3.</w:t>
      </w:r>
      <w:r w:rsidR="000C2F92" w:rsidRPr="002E16E7">
        <w:rPr>
          <w:b/>
        </w:rPr>
        <w:t>5</w:t>
      </w:r>
      <w:r w:rsidRPr="002E16E7">
        <w:rPr>
          <w:b/>
        </w:rPr>
        <w:t xml:space="preserve"> </w:t>
      </w:r>
      <w:r w:rsidR="005E7C21" w:rsidRPr="002E16E7">
        <w:rPr>
          <w:b/>
        </w:rPr>
        <w:t xml:space="preserve">Көксерке балығының </w:t>
      </w:r>
      <w:r w:rsidR="00AA0EB9">
        <w:rPr>
          <w:b/>
          <w:lang w:val="kk-KZ"/>
        </w:rPr>
        <w:t>шабақтарын</w:t>
      </w:r>
      <w:r w:rsidR="005E7C21" w:rsidRPr="002E16E7">
        <w:rPr>
          <w:b/>
        </w:rPr>
        <w:t xml:space="preserve"> шарбақта өсіру әдісі</w:t>
      </w:r>
      <w:bookmarkEnd w:id="24"/>
      <w:r w:rsidR="005E7C21" w:rsidRPr="002E16E7">
        <w:rPr>
          <w:b/>
        </w:rPr>
        <w:t xml:space="preserve"> </w:t>
      </w:r>
    </w:p>
    <w:p w:rsidR="00B32177" w:rsidRDefault="00B32177" w:rsidP="005E7C21">
      <w:pPr>
        <w:spacing w:after="0" w:line="240" w:lineRule="auto"/>
        <w:ind w:firstLine="709"/>
        <w:jc w:val="both"/>
        <w:rPr>
          <w:rFonts w:ascii="Times New Roman" w:hAnsi="Times New Roman" w:cs="Times New Roman"/>
          <w:caps/>
          <w:sz w:val="28"/>
          <w:szCs w:val="28"/>
          <w:lang w:val="kk-KZ"/>
        </w:rPr>
      </w:pPr>
    </w:p>
    <w:p w:rsidR="00390944" w:rsidRPr="002E16E7" w:rsidRDefault="00390944" w:rsidP="002E16E7">
      <w:pPr>
        <w:pStyle w:val="120"/>
        <w:jc w:val="both"/>
        <w:rPr>
          <w:b/>
        </w:rPr>
      </w:pPr>
      <w:bookmarkStart w:id="25" w:name="_Toc120611083"/>
      <w:r w:rsidRPr="002E16E7">
        <w:rPr>
          <w:b/>
        </w:rPr>
        <w:t xml:space="preserve">3.5.1 </w:t>
      </w:r>
      <w:r w:rsidR="00D4684B" w:rsidRPr="002E16E7">
        <w:rPr>
          <w:b/>
        </w:rPr>
        <w:t>Тоғандардың гидрохимиялық көрсеткіштерінің сипаты</w:t>
      </w:r>
      <w:bookmarkEnd w:id="25"/>
      <w:r w:rsidR="00CC75C7" w:rsidRPr="002E16E7">
        <w:rPr>
          <w:b/>
        </w:rPr>
        <w:t xml:space="preserve"> </w:t>
      </w:r>
    </w:p>
    <w:p w:rsidR="00F423B5" w:rsidRPr="007B2744" w:rsidRDefault="00CC75C7" w:rsidP="005E7C21">
      <w:pPr>
        <w:spacing w:after="0" w:line="240" w:lineRule="auto"/>
        <w:ind w:firstLine="709"/>
        <w:jc w:val="both"/>
        <w:rPr>
          <w:rFonts w:ascii="Times New Roman" w:hAnsi="Times New Roman" w:cs="Times New Roman"/>
          <w:sz w:val="28"/>
          <w:szCs w:val="28"/>
          <w:lang w:val="kk-KZ"/>
        </w:rPr>
      </w:pPr>
      <w:r w:rsidRPr="00F423B5">
        <w:rPr>
          <w:rFonts w:ascii="Times New Roman" w:hAnsi="Times New Roman" w:cs="Times New Roman"/>
          <w:sz w:val="28"/>
          <w:szCs w:val="28"/>
          <w:lang w:val="kk-KZ"/>
        </w:rPr>
        <w:t xml:space="preserve">Көксерке балығын өсіру үшін судың сапасы жақсы болу керек, оттегі жеткілікті болуы тиіс. Сол себепті, аталмыш балықты өсірмес бұрын алдымен тоған суының гидрохимиясын зерттеу керек және әрдайым бақылауда ұстау қажет. </w:t>
      </w:r>
      <w:r w:rsidR="005E2916" w:rsidRPr="007B2744">
        <w:rPr>
          <w:rFonts w:ascii="Times New Roman" w:hAnsi="Times New Roman" w:cs="Times New Roman"/>
          <w:sz w:val="28"/>
          <w:szCs w:val="28"/>
          <w:lang w:val="kk-KZ"/>
        </w:rPr>
        <w:t>2018</w:t>
      </w:r>
      <w:r w:rsidR="005E2916">
        <w:rPr>
          <w:rFonts w:ascii="Times New Roman" w:hAnsi="Times New Roman" w:cs="Times New Roman"/>
          <w:sz w:val="28"/>
          <w:szCs w:val="28"/>
          <w:lang w:val="kk-KZ"/>
        </w:rPr>
        <w:t xml:space="preserve"> ж. </w:t>
      </w:r>
      <w:r w:rsidR="003169A7">
        <w:rPr>
          <w:rFonts w:ascii="Times New Roman" w:hAnsi="Times New Roman" w:cs="Times New Roman"/>
          <w:sz w:val="28"/>
          <w:szCs w:val="28"/>
          <w:lang w:val="kk-KZ"/>
        </w:rPr>
        <w:t>зерттеу жүргізуде тәжірбие жүргізетін тоғандардың гидрохимиялық көрсеткіштері алынды</w:t>
      </w:r>
      <w:r w:rsidR="003169A7" w:rsidRPr="00F423B5">
        <w:rPr>
          <w:rFonts w:ascii="Times New Roman" w:hAnsi="Times New Roman" w:cs="Times New Roman"/>
          <w:sz w:val="28"/>
          <w:szCs w:val="28"/>
          <w:lang w:val="kk-KZ"/>
        </w:rPr>
        <w:t xml:space="preserve">. </w:t>
      </w:r>
      <w:r w:rsidR="00F423B5" w:rsidRPr="00F423B5">
        <w:rPr>
          <w:rFonts w:ascii="Times New Roman" w:hAnsi="Times New Roman" w:cs="Times New Roman"/>
          <w:sz w:val="28"/>
          <w:szCs w:val="28"/>
          <w:lang w:val="kk-KZ"/>
        </w:rPr>
        <w:t xml:space="preserve">«Амур» аппаратынан шыққан </w:t>
      </w:r>
      <w:r w:rsidR="000C6F05">
        <w:rPr>
          <w:rFonts w:ascii="Times New Roman" w:hAnsi="Times New Roman" w:cs="Times New Roman"/>
          <w:sz w:val="28"/>
          <w:szCs w:val="28"/>
          <w:lang w:val="kk-KZ"/>
        </w:rPr>
        <w:t>дернәсілдер</w:t>
      </w:r>
      <w:r w:rsidR="00F423B5" w:rsidRPr="00F423B5">
        <w:rPr>
          <w:rFonts w:ascii="Times New Roman" w:hAnsi="Times New Roman" w:cs="Times New Roman"/>
          <w:sz w:val="28"/>
          <w:szCs w:val="28"/>
          <w:lang w:val="kk-KZ"/>
        </w:rPr>
        <w:t xml:space="preserve"> арнайы тоғанда орнатылған шарбаққа отырғызылды. </w:t>
      </w:r>
    </w:p>
    <w:p w:rsidR="0038476D" w:rsidRPr="00A8555B" w:rsidRDefault="00A63028" w:rsidP="005E7C2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Тоғандардағы су температурасының көрсеткіштері көксерке үшін қолайлы болды. </w:t>
      </w:r>
      <w:r w:rsidR="00B160B8">
        <w:rPr>
          <w:rFonts w:ascii="Times New Roman" w:hAnsi="Times New Roman" w:cs="Times New Roman"/>
          <w:sz w:val="28"/>
          <w:szCs w:val="28"/>
          <w:lang w:val="kk-KZ"/>
        </w:rPr>
        <w:t xml:space="preserve">Сәуір айының алғашқы онкүндігінде су температурасы </w:t>
      </w:r>
      <w:r w:rsidR="00B160B8" w:rsidRPr="007B2744">
        <w:rPr>
          <w:rFonts w:ascii="Times New Roman" w:hAnsi="Times New Roman" w:cs="Times New Roman"/>
          <w:sz w:val="28"/>
          <w:szCs w:val="28"/>
          <w:lang w:val="kk-KZ"/>
        </w:rPr>
        <w:t>14,1</w:t>
      </w:r>
      <w:r w:rsidR="00B160B8" w:rsidRPr="007B2744">
        <w:rPr>
          <w:rFonts w:ascii="Times New Roman" w:hAnsi="Times New Roman" w:cs="Times New Roman"/>
          <w:sz w:val="28"/>
          <w:szCs w:val="28"/>
          <w:vertAlign w:val="superscript"/>
          <w:lang w:val="kk-KZ"/>
        </w:rPr>
        <w:t>0</w:t>
      </w:r>
      <w:r w:rsidR="00B160B8" w:rsidRPr="007B2744">
        <w:rPr>
          <w:rFonts w:ascii="Times New Roman" w:hAnsi="Times New Roman" w:cs="Times New Roman"/>
          <w:sz w:val="28"/>
          <w:szCs w:val="28"/>
          <w:lang w:val="kk-KZ"/>
        </w:rPr>
        <w:t>C</w:t>
      </w:r>
      <w:r w:rsidR="00B160B8">
        <w:rPr>
          <w:rFonts w:ascii="Times New Roman" w:hAnsi="Times New Roman" w:cs="Times New Roman"/>
          <w:sz w:val="28"/>
          <w:szCs w:val="28"/>
          <w:lang w:val="kk-KZ"/>
        </w:rPr>
        <w:t xml:space="preserve"> болса, шілде айының үшінші он күндігінде </w:t>
      </w:r>
      <w:r w:rsidR="00B160B8" w:rsidRPr="007B2744">
        <w:rPr>
          <w:rFonts w:ascii="Times New Roman" w:hAnsi="Times New Roman" w:cs="Times New Roman"/>
          <w:sz w:val="28"/>
          <w:szCs w:val="28"/>
          <w:lang w:val="kk-KZ"/>
        </w:rPr>
        <w:t>27,0</w:t>
      </w:r>
      <w:r w:rsidR="00B160B8" w:rsidRPr="007B2744">
        <w:rPr>
          <w:rFonts w:ascii="Times New Roman" w:hAnsi="Times New Roman" w:cs="Times New Roman"/>
          <w:sz w:val="28"/>
          <w:szCs w:val="28"/>
          <w:vertAlign w:val="superscript"/>
          <w:lang w:val="kk-KZ"/>
        </w:rPr>
        <w:t>0</w:t>
      </w:r>
      <w:r w:rsidR="00B160B8" w:rsidRPr="007B2744">
        <w:rPr>
          <w:rFonts w:ascii="Times New Roman" w:hAnsi="Times New Roman" w:cs="Times New Roman"/>
          <w:sz w:val="28"/>
          <w:szCs w:val="28"/>
          <w:lang w:val="kk-KZ"/>
        </w:rPr>
        <w:t>C</w:t>
      </w:r>
      <w:r w:rsidR="00B160B8">
        <w:rPr>
          <w:rFonts w:ascii="Times New Roman" w:hAnsi="Times New Roman" w:cs="Times New Roman"/>
          <w:sz w:val="28"/>
          <w:szCs w:val="28"/>
          <w:lang w:val="kk-KZ"/>
        </w:rPr>
        <w:t xml:space="preserve"> болды. Таңертеңгілік судағы оттегі құрамы </w:t>
      </w:r>
      <w:r w:rsidR="00B160B8" w:rsidRPr="007B2744">
        <w:rPr>
          <w:rFonts w:ascii="Times New Roman" w:hAnsi="Times New Roman" w:cs="Times New Roman"/>
          <w:sz w:val="28"/>
          <w:szCs w:val="28"/>
          <w:lang w:val="kk-KZ"/>
        </w:rPr>
        <w:t>5,</w:t>
      </w:r>
      <w:r w:rsidR="00B160B8" w:rsidRPr="00B160B8">
        <w:rPr>
          <w:rFonts w:ascii="Times New Roman" w:hAnsi="Times New Roman" w:cs="Times New Roman"/>
          <w:sz w:val="28"/>
          <w:szCs w:val="28"/>
          <w:lang w:val="kk-KZ"/>
        </w:rPr>
        <w:t>5</w:t>
      </w:r>
      <w:r w:rsidR="00B160B8" w:rsidRPr="007B2744">
        <w:rPr>
          <w:rFonts w:ascii="Times New Roman" w:hAnsi="Times New Roman" w:cs="Times New Roman"/>
          <w:sz w:val="28"/>
          <w:szCs w:val="28"/>
          <w:lang w:val="kk-KZ"/>
        </w:rPr>
        <w:t xml:space="preserve"> мгО</w:t>
      </w:r>
      <w:r w:rsidR="00B160B8" w:rsidRPr="007B2744">
        <w:rPr>
          <w:rFonts w:ascii="Times New Roman" w:hAnsi="Times New Roman" w:cs="Times New Roman"/>
          <w:sz w:val="28"/>
          <w:szCs w:val="28"/>
          <w:vertAlign w:val="subscript"/>
          <w:lang w:val="kk-KZ"/>
        </w:rPr>
        <w:t>2</w:t>
      </w:r>
      <w:r w:rsidR="00B160B8" w:rsidRPr="007B2744">
        <w:rPr>
          <w:rFonts w:ascii="Times New Roman" w:hAnsi="Times New Roman" w:cs="Times New Roman"/>
          <w:sz w:val="28"/>
          <w:szCs w:val="28"/>
          <w:lang w:val="kk-KZ"/>
        </w:rPr>
        <w:t>/л</w:t>
      </w:r>
      <w:r w:rsidR="00B160B8">
        <w:rPr>
          <w:rFonts w:ascii="Times New Roman" w:hAnsi="Times New Roman" w:cs="Times New Roman"/>
          <w:sz w:val="28"/>
          <w:szCs w:val="28"/>
          <w:lang w:val="kk-KZ"/>
        </w:rPr>
        <w:t xml:space="preserve"> дан төмендемеді, </w:t>
      </w:r>
      <w:r w:rsidR="0038476D">
        <w:rPr>
          <w:rFonts w:ascii="Times New Roman" w:hAnsi="Times New Roman" w:cs="Times New Roman"/>
          <w:sz w:val="28"/>
          <w:szCs w:val="28"/>
          <w:lang w:val="kk-KZ"/>
        </w:rPr>
        <w:t>көксерке шабақтарын өсіруге пайдаланылған тұқы</w:t>
      </w:r>
      <w:r w:rsidR="00E91503">
        <w:rPr>
          <w:rFonts w:ascii="Times New Roman" w:hAnsi="Times New Roman" w:cs="Times New Roman"/>
          <w:sz w:val="28"/>
          <w:szCs w:val="28"/>
          <w:lang w:val="kk-KZ"/>
        </w:rPr>
        <w:t xml:space="preserve"> балықтарын өсіретін тоғандар биотехникалық нормативтерден ауытқымады. </w:t>
      </w:r>
    </w:p>
    <w:p w:rsidR="00FF2ED0" w:rsidRDefault="007113DE" w:rsidP="00F423B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Тәжірбие жүргізетін тоғандардың </w:t>
      </w:r>
      <w:r w:rsidR="00EC5069">
        <w:rPr>
          <w:rFonts w:ascii="Times New Roman" w:hAnsi="Times New Roman" w:cs="Times New Roman"/>
          <w:sz w:val="28"/>
          <w:szCs w:val="28"/>
          <w:lang w:val="kk-KZ"/>
        </w:rPr>
        <w:t xml:space="preserve">сутегі көрсеткіші </w:t>
      </w:r>
      <w:r w:rsidR="00EC5069" w:rsidRPr="007B2744">
        <w:rPr>
          <w:rFonts w:ascii="Times New Roman" w:hAnsi="Times New Roman" w:cs="Times New Roman"/>
          <w:sz w:val="28"/>
          <w:szCs w:val="28"/>
          <w:lang w:val="kk-KZ"/>
        </w:rPr>
        <w:t xml:space="preserve">(рН) </w:t>
      </w:r>
      <w:r w:rsidR="00EC5069">
        <w:rPr>
          <w:rFonts w:ascii="Times New Roman" w:hAnsi="Times New Roman" w:cs="Times New Roman"/>
          <w:sz w:val="28"/>
          <w:szCs w:val="28"/>
          <w:lang w:val="kk-KZ"/>
        </w:rPr>
        <w:t xml:space="preserve">балық өсірген маусым ішінде </w:t>
      </w:r>
      <w:r w:rsidR="00EC5069" w:rsidRPr="007B2744">
        <w:rPr>
          <w:rFonts w:ascii="Times New Roman" w:hAnsi="Times New Roman" w:cs="Times New Roman"/>
          <w:sz w:val="28"/>
          <w:szCs w:val="28"/>
          <w:lang w:val="kk-KZ"/>
        </w:rPr>
        <w:t xml:space="preserve">7,2 </w:t>
      </w:r>
      <w:r w:rsidR="00D52A4E" w:rsidRPr="007B2744">
        <w:rPr>
          <w:rFonts w:ascii="Times New Roman" w:hAnsi="Times New Roman" w:cs="Times New Roman"/>
          <w:sz w:val="28"/>
          <w:szCs w:val="28"/>
          <w:lang w:val="kk-KZ"/>
        </w:rPr>
        <w:t>-</w:t>
      </w:r>
      <w:r w:rsidR="00EC5069" w:rsidRPr="007B2744">
        <w:rPr>
          <w:rFonts w:ascii="Times New Roman" w:hAnsi="Times New Roman" w:cs="Times New Roman"/>
          <w:sz w:val="28"/>
          <w:szCs w:val="28"/>
          <w:lang w:val="kk-KZ"/>
        </w:rPr>
        <w:t xml:space="preserve"> 8,2</w:t>
      </w:r>
      <w:r w:rsidR="00EC5069">
        <w:rPr>
          <w:rFonts w:ascii="Times New Roman" w:hAnsi="Times New Roman" w:cs="Times New Roman"/>
          <w:sz w:val="28"/>
          <w:szCs w:val="28"/>
          <w:lang w:val="kk-KZ"/>
        </w:rPr>
        <w:t xml:space="preserve"> </w:t>
      </w:r>
      <w:r w:rsidR="005B5FA5">
        <w:rPr>
          <w:rFonts w:ascii="Times New Roman" w:hAnsi="Times New Roman" w:cs="Times New Roman"/>
          <w:sz w:val="28"/>
          <w:szCs w:val="28"/>
          <w:lang w:val="kk-KZ"/>
        </w:rPr>
        <w:t>аралығында болды</w:t>
      </w:r>
      <w:r w:rsidR="00EC5069">
        <w:rPr>
          <w:rFonts w:ascii="Times New Roman" w:hAnsi="Times New Roman" w:cs="Times New Roman"/>
          <w:sz w:val="28"/>
          <w:szCs w:val="28"/>
          <w:lang w:val="kk-KZ"/>
        </w:rPr>
        <w:t xml:space="preserve">. </w:t>
      </w:r>
      <w:r w:rsidR="00FF2ED0">
        <w:rPr>
          <w:rFonts w:ascii="Times New Roman" w:hAnsi="Times New Roman" w:cs="Times New Roman"/>
          <w:sz w:val="28"/>
          <w:szCs w:val="28"/>
          <w:lang w:val="kk-KZ"/>
        </w:rPr>
        <w:t xml:space="preserve">Тоғандағы су ортасының </w:t>
      </w:r>
      <w:r w:rsidR="00FF2ED0" w:rsidRPr="007B2744">
        <w:rPr>
          <w:rFonts w:ascii="Times New Roman" w:hAnsi="Times New Roman" w:cs="Times New Roman"/>
          <w:sz w:val="28"/>
          <w:szCs w:val="28"/>
          <w:lang w:val="kk-KZ"/>
        </w:rPr>
        <w:t>рН</w:t>
      </w:r>
      <w:r w:rsidR="00FF2ED0">
        <w:rPr>
          <w:rFonts w:ascii="Times New Roman" w:hAnsi="Times New Roman" w:cs="Times New Roman"/>
          <w:sz w:val="28"/>
          <w:szCs w:val="28"/>
          <w:lang w:val="kk-KZ"/>
        </w:rPr>
        <w:t xml:space="preserve"> өзгеруі</w:t>
      </w:r>
      <w:r w:rsidR="00D53F4C">
        <w:rPr>
          <w:rFonts w:ascii="Times New Roman" w:hAnsi="Times New Roman" w:cs="Times New Roman"/>
          <w:sz w:val="28"/>
          <w:szCs w:val="28"/>
          <w:lang w:val="kk-KZ"/>
        </w:rPr>
        <w:t xml:space="preserve"> </w:t>
      </w:r>
      <w:r w:rsidR="00FF2ED0">
        <w:rPr>
          <w:rFonts w:ascii="Times New Roman" w:hAnsi="Times New Roman" w:cs="Times New Roman"/>
          <w:sz w:val="28"/>
          <w:szCs w:val="28"/>
          <w:lang w:val="kk-KZ"/>
        </w:rPr>
        <w:t xml:space="preserve">байқалмады. </w:t>
      </w:r>
      <w:r w:rsidR="00F423B5" w:rsidRPr="00F423B5">
        <w:rPr>
          <w:rFonts w:ascii="Times New Roman" w:hAnsi="Times New Roman" w:cs="Times New Roman"/>
          <w:sz w:val="28"/>
          <w:szCs w:val="28"/>
          <w:lang w:val="kk-KZ"/>
        </w:rPr>
        <w:t xml:space="preserve">Судағы биогендік элементтердің құрамы (нитриттер, нитраттар, аммоний) ШМК аспады. </w:t>
      </w:r>
    </w:p>
    <w:p w:rsidR="00D4684B" w:rsidRPr="00D53F4C" w:rsidRDefault="00FF2ED0" w:rsidP="00D53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Судағы еріген оттегінің құрамы балық өсірген маусым ішінде </w:t>
      </w:r>
      <w:r w:rsidRPr="007B2744">
        <w:rPr>
          <w:rFonts w:ascii="Times New Roman" w:hAnsi="Times New Roman" w:cs="Times New Roman"/>
          <w:sz w:val="28"/>
          <w:szCs w:val="28"/>
          <w:lang w:val="kk-KZ"/>
        </w:rPr>
        <w:t>5,6 – 6,8 мг/л</w:t>
      </w:r>
      <w:r>
        <w:rPr>
          <w:rFonts w:ascii="Times New Roman" w:hAnsi="Times New Roman" w:cs="Times New Roman"/>
          <w:sz w:val="28"/>
          <w:szCs w:val="28"/>
          <w:lang w:val="kk-KZ"/>
        </w:rPr>
        <w:t xml:space="preserve"> </w:t>
      </w:r>
      <w:r w:rsidR="00086D61">
        <w:rPr>
          <w:rFonts w:ascii="Times New Roman" w:hAnsi="Times New Roman" w:cs="Times New Roman"/>
          <w:sz w:val="28"/>
          <w:szCs w:val="28"/>
          <w:lang w:val="kk-KZ"/>
        </w:rPr>
        <w:t>көлемінде</w:t>
      </w:r>
      <w:r>
        <w:rPr>
          <w:rFonts w:ascii="Times New Roman" w:hAnsi="Times New Roman" w:cs="Times New Roman"/>
          <w:sz w:val="28"/>
          <w:szCs w:val="28"/>
          <w:lang w:val="kk-KZ"/>
        </w:rPr>
        <w:t xml:space="preserve"> болды. Бұл көрсеткіштің ең төменгі мәні сәуір айының басында болса, ең жоғарғы көрсеткіші өс</w:t>
      </w:r>
      <w:r w:rsidR="00D53F4C">
        <w:rPr>
          <w:rFonts w:ascii="Times New Roman" w:hAnsi="Times New Roman" w:cs="Times New Roman"/>
          <w:sz w:val="28"/>
          <w:szCs w:val="28"/>
          <w:lang w:val="kk-KZ"/>
        </w:rPr>
        <w:t xml:space="preserve">ірген маусым соңында байқалды. </w:t>
      </w:r>
      <w:r w:rsidR="00D61C39" w:rsidRPr="00F00FBA">
        <w:rPr>
          <w:rFonts w:ascii="Times New Roman" w:hAnsi="Times New Roman" w:cs="Times New Roman"/>
          <w:sz w:val="28"/>
          <w:szCs w:val="28"/>
          <w:lang w:val="kk-KZ"/>
        </w:rPr>
        <w:t>«Halyk balyk» ЖШС</w:t>
      </w:r>
      <w:r w:rsidR="00D61C39">
        <w:rPr>
          <w:rFonts w:ascii="Times New Roman" w:hAnsi="Times New Roman" w:cs="Times New Roman"/>
          <w:sz w:val="28"/>
          <w:szCs w:val="28"/>
          <w:lang w:val="kk-KZ"/>
        </w:rPr>
        <w:t>-нің</w:t>
      </w:r>
      <w:r w:rsidR="005E2916">
        <w:rPr>
          <w:rFonts w:ascii="Times New Roman" w:hAnsi="Times New Roman" w:cs="Times New Roman"/>
          <w:sz w:val="28"/>
          <w:szCs w:val="28"/>
          <w:lang w:val="kk-KZ"/>
        </w:rPr>
        <w:t xml:space="preserve"> тәжірбиелік тоғандарының гидрохимиялық көрсеткіштерінің динамикасы</w:t>
      </w:r>
      <w:r w:rsidR="003169A7">
        <w:rPr>
          <w:rFonts w:ascii="Times New Roman" w:hAnsi="Times New Roman" w:cs="Times New Roman"/>
          <w:sz w:val="28"/>
          <w:szCs w:val="28"/>
          <w:lang w:val="kk-KZ"/>
        </w:rPr>
        <w:t xml:space="preserve"> </w:t>
      </w:r>
      <w:r w:rsidR="00B054D0">
        <w:rPr>
          <w:rFonts w:ascii="Times New Roman" w:hAnsi="Times New Roman" w:cs="Times New Roman"/>
          <w:sz w:val="28"/>
          <w:szCs w:val="28"/>
          <w:lang w:val="kk-KZ"/>
        </w:rPr>
        <w:t>1</w:t>
      </w:r>
      <w:r w:rsidR="00D53F4C">
        <w:rPr>
          <w:rFonts w:ascii="Times New Roman" w:hAnsi="Times New Roman" w:cs="Times New Roman"/>
          <w:sz w:val="28"/>
          <w:szCs w:val="28"/>
          <w:lang w:val="kk-KZ"/>
        </w:rPr>
        <w:t>6</w:t>
      </w:r>
      <w:r w:rsidR="00B054D0">
        <w:rPr>
          <w:rFonts w:ascii="Times New Roman" w:hAnsi="Times New Roman" w:cs="Times New Roman"/>
          <w:sz w:val="28"/>
          <w:szCs w:val="28"/>
          <w:lang w:val="kk-KZ"/>
        </w:rPr>
        <w:t>-</w:t>
      </w:r>
      <w:r w:rsidR="003169A7">
        <w:rPr>
          <w:rFonts w:ascii="Times New Roman" w:hAnsi="Times New Roman" w:cs="Times New Roman"/>
          <w:sz w:val="28"/>
          <w:szCs w:val="28"/>
          <w:lang w:val="kk-KZ"/>
        </w:rPr>
        <w:t xml:space="preserve">кестеде берілген. </w:t>
      </w:r>
      <w:r w:rsidR="005E2916">
        <w:rPr>
          <w:rFonts w:ascii="Times New Roman" w:hAnsi="Times New Roman" w:cs="Times New Roman"/>
          <w:sz w:val="28"/>
          <w:szCs w:val="28"/>
          <w:lang w:val="kk-KZ"/>
        </w:rPr>
        <w:t xml:space="preserve"> </w:t>
      </w:r>
    </w:p>
    <w:p w:rsidR="00FF2ED0" w:rsidRPr="007B2744" w:rsidRDefault="00FF2ED0" w:rsidP="003169A7">
      <w:pPr>
        <w:spacing w:after="0" w:line="240" w:lineRule="auto"/>
        <w:jc w:val="both"/>
        <w:rPr>
          <w:rFonts w:ascii="Times New Roman" w:hAnsi="Times New Roman" w:cs="Times New Roman"/>
          <w:i/>
          <w:sz w:val="28"/>
          <w:szCs w:val="28"/>
          <w:highlight w:val="yellow"/>
          <w:lang w:val="kk-KZ"/>
        </w:rPr>
      </w:pPr>
    </w:p>
    <w:p w:rsidR="005E7C21" w:rsidRPr="007B2744" w:rsidRDefault="003169A7" w:rsidP="00682DBE">
      <w:pPr>
        <w:tabs>
          <w:tab w:val="num" w:pos="36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5E7C21" w:rsidRPr="007B2744">
        <w:rPr>
          <w:rFonts w:ascii="Times New Roman" w:hAnsi="Times New Roman" w:cs="Times New Roman"/>
          <w:sz w:val="28"/>
          <w:szCs w:val="28"/>
          <w:lang w:val="kk-KZ"/>
        </w:rPr>
        <w:t xml:space="preserve"> 1</w:t>
      </w:r>
      <w:r w:rsidR="00D53F4C">
        <w:rPr>
          <w:rFonts w:ascii="Times New Roman" w:hAnsi="Times New Roman" w:cs="Times New Roman"/>
          <w:sz w:val="28"/>
          <w:szCs w:val="28"/>
          <w:lang w:val="kk-KZ"/>
        </w:rPr>
        <w:t>6</w:t>
      </w:r>
      <w:r w:rsidR="005E7C21" w:rsidRPr="007B2744">
        <w:rPr>
          <w:rFonts w:ascii="Times New Roman" w:hAnsi="Times New Roman" w:cs="Times New Roman"/>
          <w:sz w:val="28"/>
          <w:szCs w:val="28"/>
          <w:lang w:val="kk-KZ"/>
        </w:rPr>
        <w:t xml:space="preserve"> </w:t>
      </w:r>
      <w:r w:rsidR="00B054D0" w:rsidRPr="007B2744">
        <w:rPr>
          <w:rFonts w:ascii="Times New Roman" w:hAnsi="Times New Roman" w:cs="Times New Roman"/>
          <w:sz w:val="28"/>
          <w:szCs w:val="28"/>
          <w:lang w:val="kk-KZ"/>
        </w:rPr>
        <w:t xml:space="preserve">- </w:t>
      </w:r>
      <w:r w:rsidR="00682DBE">
        <w:rPr>
          <w:rFonts w:ascii="Times New Roman" w:hAnsi="Times New Roman" w:cs="Times New Roman"/>
          <w:sz w:val="28"/>
          <w:szCs w:val="28"/>
          <w:lang w:val="kk-KZ"/>
        </w:rPr>
        <w:t>Тәжірбиелік тоғандардың гидрохимиялық көрсеткіштерінің динамикасы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2"/>
        <w:gridCol w:w="1979"/>
        <w:gridCol w:w="1963"/>
        <w:gridCol w:w="1959"/>
        <w:gridCol w:w="1971"/>
      </w:tblGrid>
      <w:tr w:rsidR="005E7C21" w:rsidRPr="00682DBE" w:rsidTr="00F62547">
        <w:trPr>
          <w:trHeight w:val="274"/>
        </w:trPr>
        <w:tc>
          <w:tcPr>
            <w:tcW w:w="1006" w:type="pct"/>
            <w:vMerge w:val="restart"/>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682DBE" w:rsidP="00F62547">
            <w:pPr>
              <w:keepNext/>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Айлар</w:t>
            </w:r>
          </w:p>
        </w:tc>
        <w:tc>
          <w:tcPr>
            <w:tcW w:w="1004" w:type="pct"/>
            <w:vMerge w:val="restart"/>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682DBE" w:rsidP="00F62547">
            <w:pPr>
              <w:keepNext/>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Он күндік</w:t>
            </w:r>
          </w:p>
        </w:tc>
        <w:tc>
          <w:tcPr>
            <w:tcW w:w="2990" w:type="pct"/>
            <w:gridSpan w:val="3"/>
            <w:tcBorders>
              <w:top w:val="single" w:sz="4" w:space="0" w:color="000000"/>
              <w:left w:val="single" w:sz="4" w:space="0" w:color="000000"/>
              <w:bottom w:val="single" w:sz="4" w:space="0" w:color="000000"/>
              <w:right w:val="single" w:sz="4" w:space="0" w:color="000000"/>
            </w:tcBorders>
            <w:hideMark/>
          </w:tcPr>
          <w:p w:rsidR="005E7C21" w:rsidRPr="00682DBE" w:rsidRDefault="00682DBE" w:rsidP="00F62547">
            <w:pPr>
              <w:tabs>
                <w:tab w:val="num" w:pos="36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Көрсеткіштердің мәні</w:t>
            </w:r>
            <w:r w:rsidR="00A63028">
              <w:rPr>
                <w:rFonts w:ascii="Times New Roman" w:hAnsi="Times New Roman" w:cs="Times New Roman"/>
                <w:sz w:val="28"/>
                <w:szCs w:val="28"/>
                <w:lang w:val="kk-KZ"/>
              </w:rPr>
              <w:t xml:space="preserve"> </w:t>
            </w:r>
          </w:p>
        </w:tc>
      </w:tr>
      <w:tr w:rsidR="005E7C21" w:rsidRPr="00682DBE" w:rsidTr="00F62547">
        <w:trPr>
          <w:trHeight w:val="14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t</w:t>
            </w:r>
            <w:r w:rsidRPr="00682DBE">
              <w:rPr>
                <w:rFonts w:ascii="Times New Roman" w:hAnsi="Times New Roman" w:cs="Times New Roman"/>
                <w:sz w:val="28"/>
                <w:szCs w:val="28"/>
                <w:vertAlign w:val="superscript"/>
                <w:lang w:val="en-US"/>
              </w:rPr>
              <w:t>0</w:t>
            </w:r>
            <w:r w:rsidRPr="00682DBE">
              <w:rPr>
                <w:rFonts w:ascii="Times New Roman" w:hAnsi="Times New Roman" w:cs="Times New Roman"/>
                <w:sz w:val="28"/>
                <w:szCs w:val="28"/>
                <w:lang w:val="en-US"/>
              </w:rPr>
              <w:t>C</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рН</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vertAlign w:val="superscript"/>
                <w:lang w:val="en-US"/>
              </w:rPr>
            </w:pPr>
            <w:r w:rsidRPr="00682DBE">
              <w:rPr>
                <w:rFonts w:ascii="Times New Roman" w:hAnsi="Times New Roman" w:cs="Times New Roman"/>
                <w:sz w:val="28"/>
                <w:szCs w:val="28"/>
              </w:rPr>
              <w:t>мг О</w:t>
            </w:r>
            <w:r w:rsidRPr="00682DBE">
              <w:rPr>
                <w:rFonts w:ascii="Times New Roman" w:hAnsi="Times New Roman" w:cs="Times New Roman"/>
                <w:sz w:val="28"/>
                <w:szCs w:val="28"/>
                <w:vertAlign w:val="subscript"/>
              </w:rPr>
              <w:t>2</w:t>
            </w:r>
            <w:r w:rsidRPr="00682DBE">
              <w:rPr>
                <w:rFonts w:ascii="Times New Roman" w:hAnsi="Times New Roman" w:cs="Times New Roman"/>
                <w:sz w:val="28"/>
                <w:szCs w:val="28"/>
              </w:rPr>
              <w:t>/л</w:t>
            </w:r>
            <w:r w:rsidRPr="00682DBE">
              <w:rPr>
                <w:rFonts w:ascii="Times New Roman" w:hAnsi="Times New Roman" w:cs="Times New Roman"/>
                <w:sz w:val="28"/>
                <w:szCs w:val="28"/>
                <w:vertAlign w:val="superscript"/>
                <w:lang w:val="en-US"/>
              </w:rPr>
              <w:t>*</w:t>
            </w:r>
          </w:p>
        </w:tc>
      </w:tr>
      <w:tr w:rsidR="005E7C21" w:rsidRPr="00682DBE" w:rsidTr="00F62547">
        <w:trPr>
          <w:trHeight w:val="274"/>
        </w:trPr>
        <w:tc>
          <w:tcPr>
            <w:tcW w:w="1006" w:type="pct"/>
            <w:vMerge w:val="restart"/>
            <w:tcBorders>
              <w:top w:val="single" w:sz="4" w:space="0" w:color="000000"/>
              <w:left w:val="single" w:sz="4" w:space="0" w:color="000000"/>
              <w:bottom w:val="single" w:sz="4" w:space="0" w:color="000000"/>
              <w:right w:val="single" w:sz="4" w:space="0" w:color="000000"/>
            </w:tcBorders>
            <w:vAlign w:val="center"/>
            <w:hideMark/>
          </w:tcPr>
          <w:p w:rsidR="005E7C21" w:rsidRPr="00A63028" w:rsidRDefault="00A63028" w:rsidP="00F62547">
            <w:pPr>
              <w:keepNext/>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Сәуір</w:t>
            </w: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14,</w:t>
            </w:r>
            <w:r w:rsidRPr="00682DBE">
              <w:rPr>
                <w:rFonts w:ascii="Times New Roman" w:hAnsi="Times New Roman" w:cs="Times New Roman"/>
                <w:sz w:val="28"/>
                <w:szCs w:val="28"/>
              </w:rPr>
              <w:t>1</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7,6</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5</w:t>
            </w:r>
            <w:r w:rsidRPr="00682DBE">
              <w:rPr>
                <w:rFonts w:ascii="Times New Roman" w:hAnsi="Times New Roman" w:cs="Times New Roman"/>
                <w:sz w:val="28"/>
                <w:szCs w:val="28"/>
                <w:lang w:val="en-US"/>
              </w:rPr>
              <w:t>,</w:t>
            </w:r>
            <w:r w:rsidRPr="00682DBE">
              <w:rPr>
                <w:rFonts w:ascii="Times New Roman" w:hAnsi="Times New Roman" w:cs="Times New Roman"/>
                <w:sz w:val="28"/>
                <w:szCs w:val="28"/>
              </w:rPr>
              <w:t>6</w:t>
            </w:r>
          </w:p>
        </w:tc>
      </w:tr>
      <w:tr w:rsidR="005E7C21" w:rsidRPr="00682DBE" w:rsidTr="00F62547">
        <w:trPr>
          <w:trHeight w:val="27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1</w:t>
            </w:r>
            <w:r w:rsidRPr="00682DBE">
              <w:rPr>
                <w:rFonts w:ascii="Times New Roman" w:hAnsi="Times New Roman" w:cs="Times New Roman"/>
                <w:sz w:val="28"/>
                <w:szCs w:val="28"/>
              </w:rPr>
              <w:t>5</w:t>
            </w:r>
            <w:r w:rsidRPr="00682DBE">
              <w:rPr>
                <w:rFonts w:ascii="Times New Roman" w:hAnsi="Times New Roman" w:cs="Times New Roman"/>
                <w:sz w:val="28"/>
                <w:szCs w:val="28"/>
                <w:lang w:val="en-US"/>
              </w:rPr>
              <w:t>,</w:t>
            </w:r>
            <w:r w:rsidRPr="00682DBE">
              <w:rPr>
                <w:rFonts w:ascii="Times New Roman" w:hAnsi="Times New Roman" w:cs="Times New Roman"/>
                <w:sz w:val="28"/>
                <w:szCs w:val="28"/>
              </w:rPr>
              <w:t>7</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7,</w:t>
            </w:r>
            <w:r w:rsidRPr="00682DBE">
              <w:rPr>
                <w:rFonts w:ascii="Times New Roman" w:hAnsi="Times New Roman" w:cs="Times New Roman"/>
                <w:sz w:val="28"/>
                <w:szCs w:val="28"/>
              </w:rPr>
              <w:t>8</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5,8</w:t>
            </w:r>
          </w:p>
        </w:tc>
      </w:tr>
      <w:tr w:rsidR="005E7C21" w:rsidRPr="00682DBE" w:rsidTr="00F62547">
        <w:trPr>
          <w:trHeight w:val="27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16,9</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8,0</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6,</w:t>
            </w:r>
            <w:r w:rsidRPr="00682DBE">
              <w:rPr>
                <w:rFonts w:ascii="Times New Roman" w:hAnsi="Times New Roman" w:cs="Times New Roman"/>
                <w:sz w:val="28"/>
                <w:szCs w:val="28"/>
              </w:rPr>
              <w:t>0</w:t>
            </w:r>
          </w:p>
        </w:tc>
      </w:tr>
      <w:tr w:rsidR="005E7C21" w:rsidRPr="00682DBE" w:rsidTr="00F62547">
        <w:trPr>
          <w:trHeight w:val="274"/>
        </w:trPr>
        <w:tc>
          <w:tcPr>
            <w:tcW w:w="1006" w:type="pct"/>
            <w:vMerge w:val="restart"/>
            <w:tcBorders>
              <w:top w:val="single" w:sz="4" w:space="0" w:color="000000"/>
              <w:left w:val="single" w:sz="4" w:space="0" w:color="000000"/>
              <w:bottom w:val="single" w:sz="4" w:space="0" w:color="000000"/>
              <w:right w:val="single" w:sz="4" w:space="0" w:color="000000"/>
            </w:tcBorders>
            <w:vAlign w:val="center"/>
            <w:hideMark/>
          </w:tcPr>
          <w:p w:rsidR="005E7C21" w:rsidRPr="00A63028" w:rsidRDefault="00A63028" w:rsidP="00F62547">
            <w:pPr>
              <w:keepNext/>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17,</w:t>
            </w:r>
            <w:r w:rsidRPr="00682DBE">
              <w:rPr>
                <w:rFonts w:ascii="Times New Roman" w:hAnsi="Times New Roman" w:cs="Times New Roman"/>
                <w:sz w:val="28"/>
                <w:szCs w:val="28"/>
              </w:rPr>
              <w:t>8</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7</w:t>
            </w:r>
            <w:r w:rsidRPr="00682DBE">
              <w:rPr>
                <w:rFonts w:ascii="Times New Roman" w:hAnsi="Times New Roman" w:cs="Times New Roman"/>
                <w:sz w:val="28"/>
                <w:szCs w:val="28"/>
                <w:lang w:val="en-US"/>
              </w:rPr>
              <w:t>,</w:t>
            </w:r>
            <w:r w:rsidRPr="00682DBE">
              <w:rPr>
                <w:rFonts w:ascii="Times New Roman" w:hAnsi="Times New Roman" w:cs="Times New Roman"/>
                <w:sz w:val="28"/>
                <w:szCs w:val="28"/>
              </w:rPr>
              <w:t>9</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w:t>
            </w:r>
            <w:r w:rsidRPr="00682DBE">
              <w:rPr>
                <w:rFonts w:ascii="Times New Roman" w:hAnsi="Times New Roman" w:cs="Times New Roman"/>
                <w:sz w:val="28"/>
                <w:szCs w:val="28"/>
                <w:lang w:val="en-US"/>
              </w:rPr>
              <w:t>,</w:t>
            </w:r>
            <w:r w:rsidRPr="00682DBE">
              <w:rPr>
                <w:rFonts w:ascii="Times New Roman" w:hAnsi="Times New Roman" w:cs="Times New Roman"/>
                <w:sz w:val="28"/>
                <w:szCs w:val="28"/>
              </w:rPr>
              <w:t>4</w:t>
            </w:r>
          </w:p>
        </w:tc>
      </w:tr>
      <w:tr w:rsidR="005E7C21" w:rsidRPr="00682DBE" w:rsidTr="00F62547">
        <w:trPr>
          <w:trHeight w:val="28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19,</w:t>
            </w:r>
            <w:r w:rsidRPr="00682DBE">
              <w:rPr>
                <w:rFonts w:ascii="Times New Roman" w:hAnsi="Times New Roman" w:cs="Times New Roman"/>
                <w:sz w:val="28"/>
                <w:szCs w:val="28"/>
              </w:rPr>
              <w:t>5</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7,</w:t>
            </w:r>
            <w:r w:rsidRPr="00682DBE">
              <w:rPr>
                <w:rFonts w:ascii="Times New Roman" w:hAnsi="Times New Roman" w:cs="Times New Roman"/>
                <w:sz w:val="28"/>
                <w:szCs w:val="28"/>
              </w:rPr>
              <w:t>4</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5,9</w:t>
            </w:r>
          </w:p>
        </w:tc>
      </w:tr>
      <w:tr w:rsidR="005E7C21" w:rsidRPr="00682DBE" w:rsidTr="00F62547">
        <w:trPr>
          <w:trHeight w:val="27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21,3</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7,5</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6,5</w:t>
            </w:r>
          </w:p>
        </w:tc>
      </w:tr>
      <w:tr w:rsidR="005E7C21" w:rsidRPr="00682DBE" w:rsidTr="00F62547">
        <w:trPr>
          <w:trHeight w:val="289"/>
        </w:trPr>
        <w:tc>
          <w:tcPr>
            <w:tcW w:w="1006" w:type="pct"/>
            <w:vMerge w:val="restart"/>
            <w:tcBorders>
              <w:top w:val="single" w:sz="4" w:space="0" w:color="000000"/>
              <w:left w:val="single" w:sz="4" w:space="0" w:color="000000"/>
              <w:bottom w:val="single" w:sz="4" w:space="0" w:color="000000"/>
              <w:right w:val="single" w:sz="4" w:space="0" w:color="000000"/>
            </w:tcBorders>
            <w:vAlign w:val="center"/>
            <w:hideMark/>
          </w:tcPr>
          <w:p w:rsidR="005E7C21" w:rsidRPr="00A63028" w:rsidRDefault="00A63028" w:rsidP="00F62547">
            <w:pPr>
              <w:keepNext/>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Маусым </w:t>
            </w: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22,</w:t>
            </w:r>
            <w:r w:rsidRPr="00682DBE">
              <w:rPr>
                <w:rFonts w:ascii="Times New Roman" w:hAnsi="Times New Roman" w:cs="Times New Roman"/>
                <w:sz w:val="28"/>
                <w:szCs w:val="28"/>
              </w:rPr>
              <w:t>1</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7,</w:t>
            </w:r>
            <w:r w:rsidRPr="00682DBE">
              <w:rPr>
                <w:rFonts w:ascii="Times New Roman" w:hAnsi="Times New Roman" w:cs="Times New Roman"/>
                <w:sz w:val="28"/>
                <w:szCs w:val="28"/>
              </w:rPr>
              <w:t>2</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w:t>
            </w:r>
            <w:r w:rsidRPr="00682DBE">
              <w:rPr>
                <w:rFonts w:ascii="Times New Roman" w:hAnsi="Times New Roman" w:cs="Times New Roman"/>
                <w:sz w:val="28"/>
                <w:szCs w:val="28"/>
                <w:lang w:val="en-US"/>
              </w:rPr>
              <w:t>,</w:t>
            </w:r>
            <w:r w:rsidRPr="00682DBE">
              <w:rPr>
                <w:rFonts w:ascii="Times New Roman" w:hAnsi="Times New Roman" w:cs="Times New Roman"/>
                <w:sz w:val="28"/>
                <w:szCs w:val="28"/>
              </w:rPr>
              <w:t>3</w:t>
            </w:r>
          </w:p>
        </w:tc>
      </w:tr>
      <w:tr w:rsidR="005E7C21" w:rsidRPr="00682DBE" w:rsidTr="00F62547">
        <w:trPr>
          <w:trHeight w:val="27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22,</w:t>
            </w:r>
            <w:r w:rsidRPr="00682DBE">
              <w:rPr>
                <w:rFonts w:ascii="Times New Roman" w:hAnsi="Times New Roman" w:cs="Times New Roman"/>
                <w:sz w:val="28"/>
                <w:szCs w:val="28"/>
              </w:rPr>
              <w:t>8</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7,</w:t>
            </w:r>
            <w:r w:rsidRPr="00682DBE">
              <w:rPr>
                <w:rFonts w:ascii="Times New Roman" w:hAnsi="Times New Roman" w:cs="Times New Roman"/>
                <w:sz w:val="28"/>
                <w:szCs w:val="28"/>
              </w:rPr>
              <w:t>5</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6,2</w:t>
            </w:r>
          </w:p>
        </w:tc>
      </w:tr>
      <w:tr w:rsidR="005E7C21" w:rsidRPr="00682DBE" w:rsidTr="00F62547">
        <w:trPr>
          <w:trHeight w:val="28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23,</w:t>
            </w:r>
            <w:r w:rsidRPr="00682DBE">
              <w:rPr>
                <w:rFonts w:ascii="Times New Roman" w:hAnsi="Times New Roman" w:cs="Times New Roman"/>
                <w:sz w:val="28"/>
                <w:szCs w:val="28"/>
              </w:rPr>
              <w:t>6</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7,</w:t>
            </w:r>
            <w:r w:rsidRPr="00682DBE">
              <w:rPr>
                <w:rFonts w:ascii="Times New Roman" w:hAnsi="Times New Roman" w:cs="Times New Roman"/>
                <w:sz w:val="28"/>
                <w:szCs w:val="28"/>
              </w:rPr>
              <w:t>3</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6,7</w:t>
            </w:r>
          </w:p>
        </w:tc>
      </w:tr>
      <w:tr w:rsidR="005E7C21" w:rsidRPr="00682DBE" w:rsidTr="00F62547">
        <w:trPr>
          <w:trHeight w:val="274"/>
        </w:trPr>
        <w:tc>
          <w:tcPr>
            <w:tcW w:w="1006" w:type="pct"/>
            <w:vMerge w:val="restart"/>
            <w:tcBorders>
              <w:top w:val="single" w:sz="4" w:space="0" w:color="000000"/>
              <w:left w:val="single" w:sz="4" w:space="0" w:color="000000"/>
              <w:bottom w:val="single" w:sz="4" w:space="0" w:color="000000"/>
              <w:right w:val="single" w:sz="4" w:space="0" w:color="000000"/>
            </w:tcBorders>
            <w:vAlign w:val="center"/>
            <w:hideMark/>
          </w:tcPr>
          <w:p w:rsidR="005E7C21" w:rsidRPr="00A63028" w:rsidRDefault="00A63028" w:rsidP="00F62547">
            <w:pPr>
              <w:keepNext/>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Шілде</w:t>
            </w: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25,</w:t>
            </w:r>
            <w:r w:rsidRPr="00682DBE">
              <w:rPr>
                <w:rFonts w:ascii="Times New Roman" w:hAnsi="Times New Roman" w:cs="Times New Roman"/>
                <w:sz w:val="28"/>
                <w:szCs w:val="28"/>
              </w:rPr>
              <w:t>4</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7,</w:t>
            </w:r>
            <w:r w:rsidRPr="00682DBE">
              <w:rPr>
                <w:rFonts w:ascii="Times New Roman" w:hAnsi="Times New Roman" w:cs="Times New Roman"/>
                <w:sz w:val="28"/>
                <w:szCs w:val="28"/>
              </w:rPr>
              <w:t>1</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w:t>
            </w:r>
            <w:r w:rsidRPr="00682DBE">
              <w:rPr>
                <w:rFonts w:ascii="Times New Roman" w:hAnsi="Times New Roman" w:cs="Times New Roman"/>
                <w:sz w:val="28"/>
                <w:szCs w:val="28"/>
                <w:lang w:val="en-US"/>
              </w:rPr>
              <w:t>,</w:t>
            </w:r>
            <w:r w:rsidRPr="00682DBE">
              <w:rPr>
                <w:rFonts w:ascii="Times New Roman" w:hAnsi="Times New Roman" w:cs="Times New Roman"/>
                <w:sz w:val="28"/>
                <w:szCs w:val="28"/>
              </w:rPr>
              <w:t>1</w:t>
            </w:r>
          </w:p>
        </w:tc>
      </w:tr>
      <w:tr w:rsidR="005E7C21" w:rsidRPr="00682DBE" w:rsidTr="00F62547">
        <w:trPr>
          <w:trHeight w:val="28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26,</w:t>
            </w:r>
            <w:r w:rsidRPr="00682DBE">
              <w:rPr>
                <w:rFonts w:ascii="Times New Roman" w:hAnsi="Times New Roman" w:cs="Times New Roman"/>
                <w:sz w:val="28"/>
                <w:szCs w:val="28"/>
              </w:rPr>
              <w:t>8</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lang w:val="en-US"/>
              </w:rPr>
            </w:pPr>
            <w:r w:rsidRPr="00682DBE">
              <w:rPr>
                <w:rFonts w:ascii="Times New Roman" w:hAnsi="Times New Roman" w:cs="Times New Roman"/>
                <w:sz w:val="28"/>
                <w:szCs w:val="28"/>
                <w:lang w:val="en-US"/>
              </w:rPr>
              <w:t>7,9</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lang w:val="en-US"/>
              </w:rPr>
            </w:pPr>
            <w:r w:rsidRPr="00682DBE">
              <w:rPr>
                <w:rFonts w:ascii="Times New Roman" w:hAnsi="Times New Roman" w:cs="Times New Roman"/>
                <w:sz w:val="28"/>
                <w:szCs w:val="28"/>
              </w:rPr>
              <w:t>6</w:t>
            </w:r>
            <w:r w:rsidRPr="00682DBE">
              <w:rPr>
                <w:rFonts w:ascii="Times New Roman" w:hAnsi="Times New Roman" w:cs="Times New Roman"/>
                <w:sz w:val="28"/>
                <w:szCs w:val="28"/>
                <w:lang w:val="en-US"/>
              </w:rPr>
              <w:t>,8</w:t>
            </w:r>
          </w:p>
        </w:tc>
      </w:tr>
      <w:tr w:rsidR="005E7C21" w:rsidRPr="00682DBE" w:rsidTr="00F62547">
        <w:trPr>
          <w:trHeight w:val="27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lang w:val="kk-KZ"/>
              </w:rPr>
            </w:pPr>
            <w:r w:rsidRPr="00682DBE">
              <w:rPr>
                <w:rFonts w:ascii="Times New Roman" w:hAnsi="Times New Roman" w:cs="Times New Roman"/>
                <w:sz w:val="28"/>
                <w:szCs w:val="28"/>
                <w:lang w:val="en-US"/>
              </w:rPr>
              <w:t>27,</w:t>
            </w:r>
            <w:r w:rsidRPr="00682DBE">
              <w:rPr>
                <w:rFonts w:ascii="Times New Roman" w:hAnsi="Times New Roman" w:cs="Times New Roman"/>
                <w:sz w:val="28"/>
                <w:szCs w:val="28"/>
                <w:lang w:val="kk-KZ"/>
              </w:rPr>
              <w:t>0</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8,1</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5,9</w:t>
            </w:r>
          </w:p>
        </w:tc>
      </w:tr>
      <w:tr w:rsidR="005E7C21" w:rsidRPr="00682DBE" w:rsidTr="00F62547">
        <w:trPr>
          <w:trHeight w:val="289"/>
        </w:trPr>
        <w:tc>
          <w:tcPr>
            <w:tcW w:w="1006" w:type="pct"/>
            <w:vMerge w:val="restart"/>
            <w:tcBorders>
              <w:top w:val="single" w:sz="4" w:space="0" w:color="000000"/>
              <w:left w:val="single" w:sz="4" w:space="0" w:color="000000"/>
              <w:bottom w:val="single" w:sz="4" w:space="0" w:color="000000"/>
              <w:right w:val="single" w:sz="4" w:space="0" w:color="000000"/>
            </w:tcBorders>
            <w:vAlign w:val="center"/>
            <w:hideMark/>
          </w:tcPr>
          <w:p w:rsidR="005E7C21" w:rsidRPr="00A63028" w:rsidRDefault="00A63028" w:rsidP="00F62547">
            <w:pPr>
              <w:keepNext/>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Тамыз</w:t>
            </w: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25,</w:t>
            </w:r>
            <w:r w:rsidRPr="00682DBE">
              <w:rPr>
                <w:rFonts w:ascii="Times New Roman" w:hAnsi="Times New Roman" w:cs="Times New Roman"/>
                <w:sz w:val="28"/>
                <w:szCs w:val="28"/>
              </w:rPr>
              <w:t>9</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7,</w:t>
            </w:r>
            <w:r w:rsidRPr="00682DBE">
              <w:rPr>
                <w:rFonts w:ascii="Times New Roman" w:hAnsi="Times New Roman" w:cs="Times New Roman"/>
                <w:sz w:val="28"/>
                <w:szCs w:val="28"/>
              </w:rPr>
              <w:t>6</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6,2</w:t>
            </w:r>
          </w:p>
        </w:tc>
      </w:tr>
      <w:tr w:rsidR="005E7C21" w:rsidRPr="00682DBE" w:rsidTr="00F62547">
        <w:trPr>
          <w:trHeight w:val="14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25,</w:t>
            </w:r>
            <w:r w:rsidRPr="00682DBE">
              <w:rPr>
                <w:rFonts w:ascii="Times New Roman" w:hAnsi="Times New Roman" w:cs="Times New Roman"/>
                <w:sz w:val="28"/>
                <w:szCs w:val="28"/>
              </w:rPr>
              <w:t>1</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lang w:val="en-US"/>
              </w:rPr>
            </w:pPr>
            <w:r w:rsidRPr="00682DBE">
              <w:rPr>
                <w:rFonts w:ascii="Times New Roman" w:hAnsi="Times New Roman" w:cs="Times New Roman"/>
                <w:sz w:val="28"/>
                <w:szCs w:val="28"/>
                <w:lang w:val="en-US"/>
              </w:rPr>
              <w:t>8,2</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w:t>
            </w:r>
            <w:r w:rsidRPr="00682DBE">
              <w:rPr>
                <w:rFonts w:ascii="Times New Roman" w:hAnsi="Times New Roman" w:cs="Times New Roman"/>
                <w:sz w:val="28"/>
                <w:szCs w:val="28"/>
                <w:lang w:val="en-US"/>
              </w:rPr>
              <w:t>,</w:t>
            </w:r>
            <w:r w:rsidRPr="00682DBE">
              <w:rPr>
                <w:rFonts w:ascii="Times New Roman" w:hAnsi="Times New Roman" w:cs="Times New Roman"/>
                <w:sz w:val="28"/>
                <w:szCs w:val="28"/>
              </w:rPr>
              <w:t>4</w:t>
            </w:r>
          </w:p>
        </w:tc>
      </w:tr>
      <w:tr w:rsidR="005E7C21" w:rsidRPr="00682DBE" w:rsidTr="00F62547">
        <w:trPr>
          <w:trHeight w:val="14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C21" w:rsidRPr="00682DBE" w:rsidRDefault="005E7C21" w:rsidP="00F62547">
            <w:pPr>
              <w:spacing w:after="0" w:line="240" w:lineRule="auto"/>
              <w:rPr>
                <w:rFonts w:ascii="Times New Roman" w:eastAsia="Times New Roman" w:hAnsi="Times New Roman" w:cs="Times New Roman"/>
                <w:sz w:val="28"/>
                <w:szCs w:val="28"/>
              </w:rPr>
            </w:pPr>
          </w:p>
        </w:tc>
        <w:tc>
          <w:tcPr>
            <w:tcW w:w="100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III</w:t>
            </w:r>
          </w:p>
        </w:tc>
        <w:tc>
          <w:tcPr>
            <w:tcW w:w="996"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23,8</w:t>
            </w:r>
          </w:p>
        </w:tc>
        <w:tc>
          <w:tcPr>
            <w:tcW w:w="994"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lang w:val="en-US"/>
              </w:rPr>
              <w:t>8,</w:t>
            </w:r>
            <w:r w:rsidRPr="00682DBE">
              <w:rPr>
                <w:rFonts w:ascii="Times New Roman" w:hAnsi="Times New Roman" w:cs="Times New Roman"/>
                <w:sz w:val="28"/>
                <w:szCs w:val="28"/>
              </w:rPr>
              <w:t>0</w:t>
            </w:r>
          </w:p>
        </w:tc>
        <w:tc>
          <w:tcPr>
            <w:tcW w:w="1000" w:type="pct"/>
            <w:tcBorders>
              <w:top w:val="single" w:sz="4" w:space="0" w:color="000000"/>
              <w:left w:val="single" w:sz="4" w:space="0" w:color="000000"/>
              <w:bottom w:val="single" w:sz="4" w:space="0" w:color="000000"/>
              <w:right w:val="single" w:sz="4" w:space="0" w:color="000000"/>
            </w:tcBorders>
            <w:hideMark/>
          </w:tcPr>
          <w:p w:rsidR="005E7C21" w:rsidRPr="00682DBE" w:rsidRDefault="005E7C21" w:rsidP="00F62547">
            <w:pPr>
              <w:keepNext/>
              <w:spacing w:after="0" w:line="240" w:lineRule="auto"/>
              <w:jc w:val="center"/>
              <w:rPr>
                <w:rFonts w:ascii="Times New Roman" w:hAnsi="Times New Roman" w:cs="Times New Roman"/>
                <w:sz w:val="28"/>
                <w:szCs w:val="28"/>
              </w:rPr>
            </w:pPr>
            <w:r w:rsidRPr="00682DBE">
              <w:rPr>
                <w:rFonts w:ascii="Times New Roman" w:hAnsi="Times New Roman" w:cs="Times New Roman"/>
                <w:sz w:val="28"/>
                <w:szCs w:val="28"/>
              </w:rPr>
              <w:t>6,8</w:t>
            </w:r>
          </w:p>
        </w:tc>
      </w:tr>
      <w:tr w:rsidR="005E7C21" w:rsidRPr="008F0EE3" w:rsidTr="00F62547">
        <w:tc>
          <w:tcPr>
            <w:tcW w:w="5000" w:type="pct"/>
            <w:gridSpan w:val="5"/>
            <w:tcBorders>
              <w:top w:val="single" w:sz="4" w:space="0" w:color="000000"/>
              <w:left w:val="single" w:sz="4" w:space="0" w:color="000000"/>
              <w:bottom w:val="single" w:sz="4" w:space="0" w:color="000000"/>
              <w:right w:val="single" w:sz="4" w:space="0" w:color="000000"/>
            </w:tcBorders>
            <w:hideMark/>
          </w:tcPr>
          <w:p w:rsidR="005E7C21" w:rsidRPr="00682DBE" w:rsidRDefault="005E7C21" w:rsidP="00A63028">
            <w:pPr>
              <w:keepNext/>
              <w:spacing w:after="0" w:line="240" w:lineRule="auto"/>
              <w:rPr>
                <w:rFonts w:ascii="Times New Roman" w:hAnsi="Times New Roman" w:cs="Times New Roman"/>
                <w:sz w:val="28"/>
                <w:szCs w:val="28"/>
              </w:rPr>
            </w:pPr>
          </w:p>
        </w:tc>
      </w:tr>
    </w:tbl>
    <w:p w:rsidR="00536959" w:rsidRDefault="00536959" w:rsidP="005E7C21">
      <w:pPr>
        <w:tabs>
          <w:tab w:val="num" w:pos="360"/>
        </w:tabs>
        <w:spacing w:after="0" w:line="240" w:lineRule="auto"/>
        <w:rPr>
          <w:rFonts w:ascii="Times New Roman" w:eastAsia="Times New Roman" w:hAnsi="Times New Roman" w:cs="Times New Roman"/>
          <w:sz w:val="28"/>
          <w:szCs w:val="28"/>
          <w:highlight w:val="yellow"/>
        </w:rPr>
      </w:pPr>
    </w:p>
    <w:p w:rsidR="00536959" w:rsidRPr="008F0EE3" w:rsidRDefault="00536959" w:rsidP="005E7C21">
      <w:pPr>
        <w:tabs>
          <w:tab w:val="num" w:pos="360"/>
        </w:tabs>
        <w:spacing w:after="0" w:line="240" w:lineRule="auto"/>
        <w:rPr>
          <w:rFonts w:ascii="Times New Roman" w:eastAsia="Times New Roman" w:hAnsi="Times New Roman" w:cs="Times New Roman"/>
          <w:sz w:val="28"/>
          <w:szCs w:val="28"/>
          <w:highlight w:val="yellow"/>
        </w:rPr>
      </w:pPr>
      <w:r>
        <w:rPr>
          <w:rFonts w:ascii="Times New Roman" w:hAnsi="Times New Roman" w:cs="Times New Roman"/>
          <w:sz w:val="28"/>
          <w:szCs w:val="28"/>
          <w:lang w:val="kk-KZ"/>
        </w:rPr>
        <w:t>Ескертпе</w:t>
      </w:r>
      <w:r w:rsidRPr="00682DBE">
        <w:rPr>
          <w:rFonts w:ascii="Times New Roman" w:hAnsi="Times New Roman" w:cs="Times New Roman"/>
          <w:sz w:val="28"/>
          <w:szCs w:val="28"/>
        </w:rPr>
        <w:t xml:space="preserve"> - * </w:t>
      </w:r>
      <w:r>
        <w:rPr>
          <w:rFonts w:ascii="Times New Roman" w:hAnsi="Times New Roman" w:cs="Times New Roman"/>
          <w:sz w:val="28"/>
          <w:szCs w:val="28"/>
          <w:lang w:val="kk-KZ"/>
        </w:rPr>
        <w:t>тоған суының таңертеңгілік судағы оттегі құрамы</w:t>
      </w:r>
    </w:p>
    <w:p w:rsidR="00B054D0" w:rsidRDefault="00B054D0" w:rsidP="00390944">
      <w:pPr>
        <w:spacing w:after="0" w:line="240" w:lineRule="auto"/>
        <w:ind w:firstLine="709"/>
        <w:jc w:val="both"/>
        <w:rPr>
          <w:rFonts w:ascii="Times New Roman" w:hAnsi="Times New Roman" w:cs="Times New Roman"/>
          <w:b/>
          <w:sz w:val="28"/>
          <w:szCs w:val="28"/>
          <w:lang w:val="kk-KZ"/>
        </w:rPr>
      </w:pPr>
    </w:p>
    <w:p w:rsidR="0013574F" w:rsidRDefault="0013574F" w:rsidP="00390944">
      <w:pPr>
        <w:spacing w:after="0" w:line="240" w:lineRule="auto"/>
        <w:ind w:firstLine="709"/>
        <w:jc w:val="both"/>
        <w:rPr>
          <w:rFonts w:ascii="Times New Roman" w:hAnsi="Times New Roman" w:cs="Times New Roman"/>
          <w:b/>
          <w:sz w:val="28"/>
          <w:szCs w:val="28"/>
          <w:lang w:val="kk-KZ"/>
        </w:rPr>
      </w:pPr>
    </w:p>
    <w:p w:rsidR="00FF2ED0" w:rsidRPr="002E16E7" w:rsidRDefault="00390944" w:rsidP="002E16E7">
      <w:pPr>
        <w:pStyle w:val="120"/>
        <w:jc w:val="both"/>
        <w:rPr>
          <w:b/>
        </w:rPr>
      </w:pPr>
      <w:bookmarkStart w:id="26" w:name="_Toc120611084"/>
      <w:r w:rsidRPr="002E16E7">
        <w:rPr>
          <w:b/>
        </w:rPr>
        <w:t xml:space="preserve">3.5.2 </w:t>
      </w:r>
      <w:r w:rsidR="00D61C39" w:rsidRPr="002E16E7">
        <w:rPr>
          <w:b/>
        </w:rPr>
        <w:t>«Halyk balyk» ЖШС-нің</w:t>
      </w:r>
      <w:r w:rsidR="001201EF" w:rsidRPr="002E16E7">
        <w:rPr>
          <w:b/>
        </w:rPr>
        <w:t xml:space="preserve"> тәжірбиелік тоғандарының т</w:t>
      </w:r>
      <w:r w:rsidR="00503488" w:rsidRPr="002E16E7">
        <w:rPr>
          <w:b/>
        </w:rPr>
        <w:t>абиғи қоректік қорының жағдайы</w:t>
      </w:r>
      <w:bookmarkEnd w:id="26"/>
    </w:p>
    <w:p w:rsidR="00EF2866" w:rsidRDefault="00EF2866" w:rsidP="005E7C21">
      <w:pPr>
        <w:spacing w:after="0" w:line="240" w:lineRule="auto"/>
        <w:ind w:firstLine="709"/>
        <w:jc w:val="both"/>
        <w:rPr>
          <w:rFonts w:ascii="Times New Roman" w:hAnsi="Times New Roman" w:cs="Times New Roman"/>
          <w:sz w:val="28"/>
          <w:szCs w:val="28"/>
          <w:lang w:val="kk-KZ"/>
        </w:rPr>
      </w:pPr>
      <w:r w:rsidRPr="00AD63EF">
        <w:rPr>
          <w:rFonts w:ascii="Times New Roman" w:hAnsi="Times New Roman" w:cs="Times New Roman"/>
          <w:sz w:val="28"/>
          <w:szCs w:val="28"/>
          <w:lang w:val="kk-KZ"/>
        </w:rPr>
        <w:t>Көксерке</w:t>
      </w:r>
      <w:r>
        <w:rPr>
          <w:rFonts w:ascii="Times New Roman" w:hAnsi="Times New Roman" w:cs="Times New Roman"/>
          <w:sz w:val="28"/>
          <w:szCs w:val="28"/>
          <w:lang w:val="kk-KZ"/>
        </w:rPr>
        <w:t>нің шабақтары</w:t>
      </w:r>
      <w:r w:rsidRPr="00AD63EF">
        <w:rPr>
          <w:rFonts w:ascii="Times New Roman" w:hAnsi="Times New Roman" w:cs="Times New Roman"/>
          <w:sz w:val="28"/>
          <w:szCs w:val="28"/>
          <w:lang w:val="kk-KZ"/>
        </w:rPr>
        <w:t xml:space="preserve"> </w:t>
      </w:r>
      <w:r w:rsidR="00894AF1">
        <w:rPr>
          <w:rFonts w:ascii="Times New Roman" w:hAnsi="Times New Roman" w:cs="Times New Roman"/>
          <w:sz w:val="28"/>
          <w:szCs w:val="28"/>
          <w:lang w:val="kk-KZ"/>
        </w:rPr>
        <w:t>бастапқы кезең</w:t>
      </w:r>
      <w:r w:rsidRPr="00AD63EF">
        <w:rPr>
          <w:rFonts w:ascii="Times New Roman" w:hAnsi="Times New Roman" w:cs="Times New Roman"/>
          <w:sz w:val="28"/>
          <w:szCs w:val="28"/>
          <w:lang w:val="kk-KZ"/>
        </w:rPr>
        <w:t>де (ден</w:t>
      </w:r>
      <w:r>
        <w:rPr>
          <w:rFonts w:ascii="Times New Roman" w:hAnsi="Times New Roman" w:cs="Times New Roman"/>
          <w:sz w:val="28"/>
          <w:szCs w:val="28"/>
          <w:lang w:val="kk-KZ"/>
        </w:rPr>
        <w:t xml:space="preserve">е ұзындығы 6-10 мм болғанда) зоопланктонмен (бұтақмұртты және ескекаяқты шаянтәрізділер, коловраткалар) </w:t>
      </w:r>
      <w:r w:rsidRPr="00AD63EF">
        <w:rPr>
          <w:rFonts w:ascii="Times New Roman" w:hAnsi="Times New Roman" w:cs="Times New Roman"/>
          <w:sz w:val="28"/>
          <w:szCs w:val="28"/>
          <w:lang w:val="kk-KZ"/>
        </w:rPr>
        <w:t>қоректенеді</w:t>
      </w:r>
      <w:r>
        <w:rPr>
          <w:rFonts w:ascii="Times New Roman" w:hAnsi="Times New Roman" w:cs="Times New Roman"/>
          <w:sz w:val="28"/>
          <w:szCs w:val="28"/>
          <w:lang w:val="kk-KZ"/>
        </w:rPr>
        <w:t>. Дене ұзындық</w:t>
      </w:r>
      <w:r w:rsidR="00894AF1">
        <w:rPr>
          <w:rFonts w:ascii="Times New Roman" w:hAnsi="Times New Roman" w:cs="Times New Roman"/>
          <w:sz w:val="28"/>
          <w:szCs w:val="28"/>
          <w:lang w:val="kk-KZ"/>
        </w:rPr>
        <w:t>тары</w:t>
      </w:r>
      <w:r w:rsidRPr="00AD63EF">
        <w:rPr>
          <w:rFonts w:ascii="Times New Roman" w:hAnsi="Times New Roman" w:cs="Times New Roman"/>
          <w:sz w:val="28"/>
          <w:szCs w:val="28"/>
          <w:lang w:val="kk-KZ"/>
        </w:rPr>
        <w:t xml:space="preserve"> 20-30 мм </w:t>
      </w:r>
      <w:r>
        <w:rPr>
          <w:rFonts w:ascii="Times New Roman" w:hAnsi="Times New Roman" w:cs="Times New Roman"/>
          <w:sz w:val="28"/>
          <w:szCs w:val="28"/>
          <w:lang w:val="kk-KZ"/>
        </w:rPr>
        <w:t xml:space="preserve">жеткенде мизида, гаммарид, креветка, хирономид және жылғалықтардың дернәсілдерімен, масалардың қуыршақтарымен, сирек балықтардың дернәсілдерімен қоректенеді. Дене ұзындықтары </w:t>
      </w:r>
      <w:r w:rsidRPr="007B2744">
        <w:rPr>
          <w:rFonts w:ascii="Times New Roman" w:hAnsi="Times New Roman" w:cs="Times New Roman"/>
          <w:sz w:val="28"/>
          <w:szCs w:val="28"/>
          <w:lang w:val="kk-KZ"/>
        </w:rPr>
        <w:t xml:space="preserve">50 мм </w:t>
      </w:r>
      <w:r w:rsidRPr="00911130">
        <w:rPr>
          <w:rFonts w:ascii="Times New Roman" w:hAnsi="Times New Roman" w:cs="Times New Roman"/>
          <w:sz w:val="28"/>
          <w:szCs w:val="28"/>
          <w:lang w:val="kk-KZ"/>
        </w:rPr>
        <w:t>ге жеткенде</w:t>
      </w:r>
      <w:r w:rsidRPr="007B2744">
        <w:rPr>
          <w:rFonts w:ascii="Times New Roman" w:hAnsi="Times New Roman" w:cs="Times New Roman"/>
          <w:sz w:val="28"/>
          <w:szCs w:val="28"/>
          <w:lang w:val="kk-KZ"/>
        </w:rPr>
        <w:t xml:space="preserve"> </w:t>
      </w:r>
      <w:r w:rsidRPr="00AD63EF">
        <w:rPr>
          <w:rFonts w:ascii="Times New Roman" w:hAnsi="Times New Roman" w:cs="Times New Roman"/>
          <w:sz w:val="28"/>
          <w:szCs w:val="28"/>
          <w:lang w:val="kk-KZ"/>
        </w:rPr>
        <w:t xml:space="preserve">толықтай жыртқыштыққа көшеді. </w:t>
      </w:r>
      <w:r>
        <w:rPr>
          <w:rFonts w:ascii="Times New Roman" w:hAnsi="Times New Roman" w:cs="Times New Roman"/>
          <w:sz w:val="28"/>
          <w:szCs w:val="28"/>
          <w:lang w:val="kk-KZ"/>
        </w:rPr>
        <w:t>Ересек</w:t>
      </w:r>
      <w:r w:rsidRPr="00AD63EF">
        <w:rPr>
          <w:rFonts w:ascii="Times New Roman" w:hAnsi="Times New Roman" w:cs="Times New Roman"/>
          <w:sz w:val="28"/>
          <w:szCs w:val="28"/>
          <w:lang w:val="kk-KZ"/>
        </w:rPr>
        <w:t xml:space="preserve"> көксерке </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жыртқыш, </w:t>
      </w:r>
      <w:r w:rsidRPr="00AD63EF">
        <w:rPr>
          <w:rFonts w:ascii="Times New Roman" w:hAnsi="Times New Roman" w:cs="Times New Roman"/>
          <w:sz w:val="28"/>
          <w:szCs w:val="28"/>
          <w:lang w:val="kk-KZ"/>
        </w:rPr>
        <w:t>ақмарқа, торта, бұзаубасбалы</w:t>
      </w:r>
      <w:r>
        <w:rPr>
          <w:rFonts w:ascii="Times New Roman" w:hAnsi="Times New Roman" w:cs="Times New Roman"/>
          <w:sz w:val="28"/>
          <w:szCs w:val="28"/>
          <w:lang w:val="kk-KZ"/>
        </w:rPr>
        <w:t>қ</w:t>
      </w:r>
      <w:r w:rsidRPr="00AD63EF">
        <w:rPr>
          <w:rFonts w:ascii="Times New Roman" w:hAnsi="Times New Roman" w:cs="Times New Roman"/>
          <w:sz w:val="28"/>
          <w:szCs w:val="28"/>
          <w:lang w:val="kk-KZ"/>
        </w:rPr>
        <w:t>, мөңке, тыран, амур шабағы</w:t>
      </w:r>
      <w:r>
        <w:rPr>
          <w:rFonts w:ascii="Times New Roman" w:hAnsi="Times New Roman" w:cs="Times New Roman"/>
          <w:sz w:val="28"/>
          <w:szCs w:val="28"/>
          <w:lang w:val="kk-KZ"/>
        </w:rPr>
        <w:t>,</w:t>
      </w:r>
      <w:r w:rsidRPr="00AD63E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талма балық сияқты балық шабақтарын, </w:t>
      </w:r>
      <w:r w:rsidRPr="00E725E6">
        <w:rPr>
          <w:rFonts w:ascii="Times New Roman" w:hAnsi="Times New Roman" w:cs="Times New Roman"/>
          <w:sz w:val="28"/>
          <w:szCs w:val="28"/>
          <w:lang w:val="kk-KZ"/>
        </w:rPr>
        <w:t>кейде мизида, гаммарид, креветкаларды</w:t>
      </w:r>
      <w:r>
        <w:rPr>
          <w:rFonts w:ascii="Times New Roman" w:hAnsi="Times New Roman" w:cs="Times New Roman"/>
          <w:sz w:val="28"/>
          <w:szCs w:val="28"/>
          <w:lang w:val="kk-KZ"/>
        </w:rPr>
        <w:t xml:space="preserve"> жей бастайды</w:t>
      </w:r>
      <w:r w:rsidRPr="00AD63E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Мамыр айынан қазан айына дейінгі аралықта белсенді қоректенеді. </w:t>
      </w:r>
      <w:r w:rsidRPr="00AD63EF">
        <w:rPr>
          <w:rFonts w:ascii="Times New Roman" w:hAnsi="Times New Roman" w:cs="Times New Roman"/>
          <w:sz w:val="28"/>
          <w:szCs w:val="28"/>
          <w:lang w:val="kk-KZ"/>
        </w:rPr>
        <w:t>Сонымен қатар, көксер</w:t>
      </w:r>
      <w:r>
        <w:rPr>
          <w:rFonts w:ascii="Times New Roman" w:hAnsi="Times New Roman" w:cs="Times New Roman"/>
          <w:sz w:val="28"/>
          <w:szCs w:val="28"/>
          <w:lang w:val="kk-KZ"/>
        </w:rPr>
        <w:t xml:space="preserve">ке биомелиоратор болып </w:t>
      </w:r>
      <w:r>
        <w:rPr>
          <w:rFonts w:ascii="Times New Roman" w:hAnsi="Times New Roman" w:cs="Times New Roman"/>
          <w:sz w:val="28"/>
          <w:szCs w:val="28"/>
          <w:lang w:val="kk-KZ"/>
        </w:rPr>
        <w:lastRenderedPageBreak/>
        <w:t>табылады,</w:t>
      </w:r>
      <w:r w:rsidRPr="00AD63E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себебі, </w:t>
      </w:r>
      <w:r w:rsidRPr="00AD63EF">
        <w:rPr>
          <w:rFonts w:ascii="Times New Roman" w:hAnsi="Times New Roman" w:cs="Times New Roman"/>
          <w:sz w:val="28"/>
          <w:szCs w:val="28"/>
          <w:lang w:val="kk-KZ"/>
        </w:rPr>
        <w:t>құндылығы жоғары балықтардың қорегіне ортақтасатын құндылығы төмен балықтармен қоректенеді</w:t>
      </w:r>
      <w:r>
        <w:rPr>
          <w:rFonts w:ascii="Times New Roman" w:hAnsi="Times New Roman" w:cs="Times New Roman"/>
          <w:sz w:val="28"/>
          <w:szCs w:val="28"/>
          <w:lang w:val="kk-KZ"/>
        </w:rPr>
        <w:t xml:space="preserve">. </w:t>
      </w:r>
    </w:p>
    <w:p w:rsidR="00DC5D2A" w:rsidRPr="007B2744" w:rsidRDefault="00DC5D2A" w:rsidP="005E7C21">
      <w:pPr>
        <w:spacing w:after="0" w:line="240" w:lineRule="auto"/>
        <w:ind w:firstLine="709"/>
        <w:jc w:val="both"/>
        <w:rPr>
          <w:rFonts w:ascii="Times New Roman" w:hAnsi="Times New Roman" w:cs="Times New Roman"/>
          <w:b/>
          <w:sz w:val="28"/>
          <w:szCs w:val="28"/>
          <w:highlight w:val="yellow"/>
          <w:lang w:val="kk-KZ"/>
        </w:rPr>
      </w:pPr>
      <w:r w:rsidRPr="00DC5D2A">
        <w:rPr>
          <w:rFonts w:ascii="Times New Roman" w:hAnsi="Times New Roman" w:cs="Times New Roman"/>
          <w:sz w:val="28"/>
          <w:szCs w:val="28"/>
          <w:lang w:val="kk-KZ"/>
        </w:rPr>
        <w:t xml:space="preserve">Гидробиологиялық зерттеулер нәтижелері бойынша </w:t>
      </w:r>
      <w:r w:rsidRPr="00DC5D2A">
        <w:rPr>
          <w:rFonts w:ascii="Times New Roman" w:hAnsi="Times New Roman" w:cs="Times New Roman"/>
          <w:color w:val="000000"/>
          <w:sz w:val="28"/>
          <w:szCs w:val="28"/>
          <w:lang w:val="kk-KZ"/>
        </w:rPr>
        <w:t xml:space="preserve">2018 ж. </w:t>
      </w:r>
      <w:r w:rsidRPr="00DC5D2A">
        <w:rPr>
          <w:rFonts w:ascii="Times New Roman" w:hAnsi="Times New Roman" w:cs="Times New Roman"/>
          <w:noProof/>
          <w:sz w:val="28"/>
          <w:szCs w:val="28"/>
          <w:lang w:val="kk-KZ"/>
        </w:rPr>
        <w:t xml:space="preserve">көктем-жаз мезгілінде </w:t>
      </w:r>
      <w:r>
        <w:rPr>
          <w:rFonts w:ascii="Times New Roman" w:hAnsi="Times New Roman" w:cs="Times New Roman"/>
          <w:sz w:val="28"/>
          <w:szCs w:val="28"/>
          <w:lang w:val="kk-KZ"/>
        </w:rPr>
        <w:t>тәжірбиелік тоғандардың</w:t>
      </w:r>
      <w:r w:rsidRPr="00DC5D2A">
        <w:rPr>
          <w:rFonts w:ascii="Times New Roman" w:hAnsi="Times New Roman" w:cs="Times New Roman"/>
          <w:noProof/>
          <w:sz w:val="28"/>
          <w:szCs w:val="28"/>
          <w:lang w:val="kk-KZ"/>
        </w:rPr>
        <w:t xml:space="preserve"> зоопланктон</w:t>
      </w:r>
      <w:r>
        <w:rPr>
          <w:rFonts w:ascii="Times New Roman" w:hAnsi="Times New Roman" w:cs="Times New Roman"/>
          <w:noProof/>
          <w:sz w:val="28"/>
          <w:szCs w:val="28"/>
          <w:lang w:val="kk-KZ"/>
        </w:rPr>
        <w:t>ы</w:t>
      </w:r>
      <w:r w:rsidRPr="00DC5D2A">
        <w:rPr>
          <w:rFonts w:ascii="Times New Roman" w:hAnsi="Times New Roman" w:cs="Times New Roman"/>
          <w:noProof/>
          <w:sz w:val="28"/>
          <w:szCs w:val="28"/>
          <w:lang w:val="kk-KZ"/>
        </w:rPr>
        <w:t xml:space="preserve"> басты үш топқа жататын </w:t>
      </w:r>
      <w:r w:rsidRPr="00DC5D2A">
        <w:rPr>
          <w:rFonts w:ascii="Times New Roman" w:hAnsi="Times New Roman" w:cs="Times New Roman"/>
          <w:sz w:val="28"/>
          <w:szCs w:val="28"/>
          <w:lang w:val="kk-KZ"/>
        </w:rPr>
        <w:t>66</w:t>
      </w:r>
      <w:r w:rsidRPr="00DC5D2A">
        <w:rPr>
          <w:rFonts w:ascii="Times New Roman" w:hAnsi="Times New Roman" w:cs="Times New Roman"/>
          <w:noProof/>
          <w:sz w:val="28"/>
          <w:szCs w:val="28"/>
          <w:lang w:val="kk-KZ"/>
        </w:rPr>
        <w:t xml:space="preserve"> таксоннан тұрды, онда </w:t>
      </w:r>
      <w:r w:rsidRPr="00DC5D2A">
        <w:rPr>
          <w:rFonts w:ascii="Times New Roman" w:hAnsi="Times New Roman" w:cs="Times New Roman"/>
          <w:sz w:val="28"/>
          <w:szCs w:val="28"/>
          <w:lang w:val="kk-KZ"/>
        </w:rPr>
        <w:t xml:space="preserve">32 таксон </w:t>
      </w:r>
      <w:r w:rsidR="001A6B50">
        <w:rPr>
          <w:rFonts w:ascii="Times New Roman" w:hAnsi="Times New Roman" w:cs="Times New Roman"/>
          <w:sz w:val="28"/>
          <w:szCs w:val="28"/>
          <w:lang w:val="kk-KZ"/>
        </w:rPr>
        <w:t>-</w:t>
      </w:r>
      <w:r w:rsidRPr="00DC5D2A">
        <w:rPr>
          <w:rFonts w:ascii="Times New Roman" w:hAnsi="Times New Roman" w:cs="Times New Roman"/>
          <w:sz w:val="28"/>
          <w:szCs w:val="28"/>
          <w:lang w:val="kk-KZ"/>
        </w:rPr>
        <w:t xml:space="preserve"> коловратка, 16 бұтақмұртты және 18 ескекаяқты шаяндар болды.</w:t>
      </w:r>
      <w:r>
        <w:rPr>
          <w:rFonts w:ascii="Times New Roman" w:hAnsi="Times New Roman" w:cs="Times New Roman"/>
          <w:sz w:val="28"/>
          <w:szCs w:val="28"/>
          <w:lang w:val="kk-KZ"/>
        </w:rPr>
        <w:t xml:space="preserve">  </w:t>
      </w:r>
    </w:p>
    <w:p w:rsidR="00EF2866" w:rsidRDefault="00DC5D2A" w:rsidP="005E7C21">
      <w:pPr>
        <w:spacing w:after="0" w:line="240" w:lineRule="auto"/>
        <w:ind w:firstLine="709"/>
        <w:jc w:val="both"/>
        <w:rPr>
          <w:rFonts w:ascii="Times New Roman" w:hAnsi="Times New Roman" w:cs="Times New Roman"/>
          <w:sz w:val="28"/>
          <w:szCs w:val="28"/>
          <w:lang w:val="kk-KZ"/>
        </w:rPr>
      </w:pPr>
      <w:r w:rsidRPr="00DC5D2A">
        <w:rPr>
          <w:rFonts w:ascii="Times New Roman" w:hAnsi="Times New Roman" w:cs="Times New Roman"/>
          <w:color w:val="000000"/>
          <w:sz w:val="28"/>
          <w:szCs w:val="28"/>
          <w:lang w:val="kk-KZ"/>
        </w:rPr>
        <w:t xml:space="preserve">2018 жылы </w:t>
      </w:r>
      <w:r w:rsidRPr="00DC5D2A">
        <w:rPr>
          <w:rFonts w:ascii="Times New Roman" w:hAnsi="Times New Roman" w:cs="Times New Roman"/>
          <w:noProof/>
          <w:sz w:val="28"/>
          <w:szCs w:val="28"/>
          <w:lang w:val="kk-KZ"/>
        </w:rPr>
        <w:t>көктем-жаз мезгілінде</w:t>
      </w:r>
      <w:r>
        <w:rPr>
          <w:rFonts w:ascii="Times New Roman" w:hAnsi="Times New Roman" w:cs="Times New Roman"/>
          <w:noProof/>
          <w:sz w:val="28"/>
          <w:szCs w:val="28"/>
          <w:lang w:val="kk-KZ"/>
        </w:rPr>
        <w:t xml:space="preserve"> </w:t>
      </w:r>
      <w:r w:rsidRPr="007B2744">
        <w:rPr>
          <w:rFonts w:ascii="Times New Roman" w:hAnsi="Times New Roman" w:cs="Times New Roman"/>
          <w:sz w:val="28"/>
          <w:szCs w:val="28"/>
          <w:lang w:val="kk-KZ"/>
        </w:rPr>
        <w:t>С.П. Китаев</w:t>
      </w:r>
      <w:r>
        <w:rPr>
          <w:rFonts w:ascii="Times New Roman" w:hAnsi="Times New Roman" w:cs="Times New Roman"/>
          <w:sz w:val="28"/>
          <w:szCs w:val="28"/>
          <w:lang w:val="kk-KZ"/>
        </w:rPr>
        <w:t>тың</w:t>
      </w:r>
      <w:r w:rsidR="006339C4">
        <w:rPr>
          <w:rFonts w:ascii="Times New Roman" w:hAnsi="Times New Roman" w:cs="Times New Roman"/>
          <w:noProof/>
          <w:sz w:val="28"/>
          <w:szCs w:val="28"/>
          <w:lang w:val="kk-KZ"/>
        </w:rPr>
        <w:t xml:space="preserve"> трофтылық шкаласы, </w:t>
      </w:r>
      <w:r w:rsidRPr="00DC5D2A">
        <w:rPr>
          <w:rFonts w:ascii="Times New Roman" w:hAnsi="Times New Roman" w:cs="Times New Roman"/>
          <w:noProof/>
          <w:sz w:val="28"/>
          <w:szCs w:val="28"/>
          <w:lang w:val="kk-KZ"/>
        </w:rPr>
        <w:t xml:space="preserve">фитопланктон биомассасының көлемі бойынша маусым айында </w:t>
      </w:r>
      <w:r w:rsidR="00F36330">
        <w:rPr>
          <w:rFonts w:ascii="Times New Roman" w:hAnsi="Times New Roman" w:cs="Times New Roman"/>
          <w:sz w:val="28"/>
          <w:szCs w:val="28"/>
          <w:lang w:val="kk-KZ"/>
        </w:rPr>
        <w:t>тәжірбиелік тоған</w:t>
      </w:r>
      <w:r w:rsidR="00A22E7A">
        <w:rPr>
          <w:rFonts w:ascii="Times New Roman" w:hAnsi="Times New Roman" w:cs="Times New Roman"/>
          <w:sz w:val="28"/>
          <w:szCs w:val="28"/>
          <w:lang w:val="kk-KZ"/>
        </w:rPr>
        <w:t>ның қоректілігі</w:t>
      </w:r>
      <w:r w:rsidR="00F36330">
        <w:rPr>
          <w:rFonts w:ascii="Times New Roman" w:hAnsi="Times New Roman" w:cs="Times New Roman"/>
          <w:sz w:val="28"/>
          <w:szCs w:val="28"/>
          <w:lang w:val="kk-KZ"/>
        </w:rPr>
        <w:t xml:space="preserve"> </w:t>
      </w:r>
      <w:r w:rsidRPr="00DC5D2A">
        <w:rPr>
          <w:rFonts w:ascii="Times New Roman" w:hAnsi="Times New Roman" w:cs="Times New Roman"/>
          <w:noProof/>
          <w:sz w:val="28"/>
          <w:szCs w:val="28"/>
          <w:lang w:val="kk-KZ"/>
        </w:rPr>
        <w:t xml:space="preserve">орта кластық </w:t>
      </w:r>
      <w:r w:rsidR="00A22E7A">
        <w:rPr>
          <w:rFonts w:ascii="Times New Roman" w:hAnsi="Times New Roman" w:cs="Times New Roman"/>
          <w:noProof/>
          <w:sz w:val="28"/>
          <w:szCs w:val="28"/>
          <w:lang w:val="kk-KZ"/>
        </w:rPr>
        <w:t>көрсеткішті</w:t>
      </w:r>
      <w:r w:rsidRPr="00DC5D2A">
        <w:rPr>
          <w:rFonts w:ascii="Times New Roman" w:hAnsi="Times New Roman" w:cs="Times New Roman"/>
          <w:noProof/>
          <w:sz w:val="28"/>
          <w:szCs w:val="28"/>
          <w:lang w:val="kk-KZ"/>
        </w:rPr>
        <w:t xml:space="preserve"> көрсетті, </w:t>
      </w:r>
      <w:r w:rsidRPr="00DC5D2A">
        <w:rPr>
          <w:rFonts w:ascii="Times New Roman" w:hAnsi="Times New Roman" w:cs="Times New Roman"/>
          <w:sz w:val="28"/>
          <w:szCs w:val="28"/>
        </w:rPr>
        <w:t>β</w:t>
      </w:r>
      <w:r w:rsidRPr="00DC5D2A">
        <w:rPr>
          <w:rFonts w:ascii="Times New Roman" w:hAnsi="Times New Roman" w:cs="Times New Roman"/>
          <w:sz w:val="28"/>
          <w:szCs w:val="28"/>
          <w:lang w:val="kk-KZ"/>
        </w:rPr>
        <w:t xml:space="preserve">-мезотрофты типке жатты. Шілде-тамыз айларында тоғанның қоректілік класы орташа болды, ал тип бойынша </w:t>
      </w:r>
      <w:r w:rsidRPr="00DC5D2A">
        <w:rPr>
          <w:rFonts w:ascii="Times New Roman" w:hAnsi="Times New Roman" w:cs="Times New Roman"/>
          <w:sz w:val="28"/>
          <w:szCs w:val="28"/>
        </w:rPr>
        <w:t>α</w:t>
      </w:r>
      <w:r w:rsidRPr="00DC5D2A">
        <w:rPr>
          <w:rFonts w:ascii="Times New Roman" w:hAnsi="Times New Roman" w:cs="Times New Roman"/>
          <w:sz w:val="28"/>
          <w:szCs w:val="28"/>
          <w:lang w:val="kk-KZ"/>
        </w:rPr>
        <w:t>- мезотрофтыға жатты</w:t>
      </w:r>
      <w:r w:rsidR="006339C4">
        <w:rPr>
          <w:rFonts w:ascii="Times New Roman" w:hAnsi="Times New Roman" w:cs="Times New Roman"/>
          <w:sz w:val="28"/>
          <w:szCs w:val="28"/>
          <w:lang w:val="kk-KZ"/>
        </w:rPr>
        <w:t xml:space="preserve"> </w:t>
      </w:r>
      <w:r w:rsidR="006339C4" w:rsidRPr="007B2744">
        <w:rPr>
          <w:rFonts w:ascii="Times New Roman" w:hAnsi="Times New Roman" w:cs="Times New Roman"/>
          <w:sz w:val="28"/>
          <w:szCs w:val="28"/>
          <w:lang w:val="kk-KZ"/>
        </w:rPr>
        <w:t>[</w:t>
      </w:r>
      <w:r w:rsidR="00857910">
        <w:rPr>
          <w:rFonts w:ascii="Times New Roman" w:hAnsi="Times New Roman" w:cs="Times New Roman"/>
          <w:sz w:val="28"/>
          <w:szCs w:val="28"/>
          <w:lang w:val="kk-KZ"/>
        </w:rPr>
        <w:t>10</w:t>
      </w:r>
      <w:r w:rsidR="00DA31F9">
        <w:rPr>
          <w:rFonts w:ascii="Times New Roman" w:hAnsi="Times New Roman" w:cs="Times New Roman"/>
          <w:sz w:val="28"/>
          <w:szCs w:val="28"/>
          <w:lang w:val="kk-KZ"/>
        </w:rPr>
        <w:t>7</w:t>
      </w:r>
      <w:r w:rsidR="006339C4" w:rsidRPr="007B2744">
        <w:rPr>
          <w:rFonts w:ascii="Times New Roman" w:hAnsi="Times New Roman" w:cs="Times New Roman"/>
          <w:sz w:val="28"/>
          <w:szCs w:val="28"/>
          <w:lang w:val="kk-KZ"/>
        </w:rPr>
        <w:t>]</w:t>
      </w:r>
      <w:r w:rsidRPr="00DC5D2A">
        <w:rPr>
          <w:rFonts w:ascii="Times New Roman" w:hAnsi="Times New Roman" w:cs="Times New Roman"/>
          <w:sz w:val="28"/>
          <w:szCs w:val="28"/>
          <w:lang w:val="kk-KZ"/>
        </w:rPr>
        <w:t>.</w:t>
      </w:r>
      <w:r w:rsidR="00316E86">
        <w:rPr>
          <w:rFonts w:ascii="Times New Roman" w:hAnsi="Times New Roman" w:cs="Times New Roman"/>
          <w:sz w:val="28"/>
          <w:szCs w:val="28"/>
          <w:lang w:val="kk-KZ"/>
        </w:rPr>
        <w:t xml:space="preserve"> </w:t>
      </w:r>
      <w:r w:rsidR="000166C8">
        <w:rPr>
          <w:rFonts w:ascii="Times New Roman" w:hAnsi="Times New Roman" w:cs="Times New Roman"/>
          <w:sz w:val="28"/>
          <w:szCs w:val="28"/>
          <w:lang w:val="kk-KZ"/>
        </w:rPr>
        <w:t xml:space="preserve"> </w:t>
      </w:r>
      <w:r w:rsidR="00C61B14">
        <w:rPr>
          <w:rFonts w:ascii="Times New Roman" w:hAnsi="Times New Roman" w:cs="Times New Roman"/>
          <w:sz w:val="28"/>
          <w:szCs w:val="28"/>
          <w:lang w:val="kk-KZ"/>
        </w:rPr>
        <w:t xml:space="preserve"> </w:t>
      </w:r>
    </w:p>
    <w:p w:rsidR="00DC5D2A" w:rsidRPr="00BF35CE" w:rsidRDefault="00B62124" w:rsidP="00BF35CE">
      <w:pPr>
        <w:spacing w:after="0" w:line="240" w:lineRule="auto"/>
        <w:ind w:firstLine="709"/>
        <w:jc w:val="both"/>
        <w:rPr>
          <w:rFonts w:ascii="Times New Roman" w:hAnsi="Times New Roman" w:cs="Times New Roman"/>
          <w:sz w:val="28"/>
          <w:szCs w:val="28"/>
          <w:lang w:val="kk-KZ"/>
        </w:rPr>
      </w:pPr>
      <w:r w:rsidRPr="00B62124">
        <w:rPr>
          <w:rFonts w:ascii="Times New Roman" w:hAnsi="Times New Roman" w:cs="Times New Roman"/>
          <w:sz w:val="28"/>
          <w:szCs w:val="28"/>
          <w:lang w:val="kk-KZ"/>
        </w:rPr>
        <w:t xml:space="preserve">Тоғандағы зоопланктонның өнімділігі олиготрофты типтегі қоректілігі төмен класқа жатты. Ал зообентос бойынша </w:t>
      </w:r>
      <w:r w:rsidR="00857910" w:rsidRPr="00F00FBA">
        <w:rPr>
          <w:rFonts w:ascii="Times New Roman" w:hAnsi="Times New Roman" w:cs="Times New Roman"/>
          <w:sz w:val="28"/>
          <w:szCs w:val="28"/>
          <w:lang w:val="kk-KZ"/>
        </w:rPr>
        <w:t>«Halyk balyk» ЖШС</w:t>
      </w:r>
      <w:r w:rsidRPr="007B2744">
        <w:rPr>
          <w:rFonts w:ascii="Times New Roman" w:hAnsi="Times New Roman" w:cs="Times New Roman"/>
          <w:sz w:val="28"/>
          <w:szCs w:val="28"/>
          <w:lang w:val="kk-KZ"/>
        </w:rPr>
        <w:t>-</w:t>
      </w:r>
      <w:r w:rsidRPr="00B62124">
        <w:rPr>
          <w:rFonts w:ascii="Times New Roman" w:hAnsi="Times New Roman" w:cs="Times New Roman"/>
          <w:sz w:val="28"/>
          <w:szCs w:val="28"/>
          <w:lang w:val="kk-KZ"/>
        </w:rPr>
        <w:t>н</w:t>
      </w:r>
      <w:r w:rsidR="00857910">
        <w:rPr>
          <w:rFonts w:ascii="Times New Roman" w:hAnsi="Times New Roman" w:cs="Times New Roman"/>
          <w:sz w:val="28"/>
          <w:szCs w:val="28"/>
          <w:lang w:val="kk-KZ"/>
        </w:rPr>
        <w:t>і</w:t>
      </w:r>
      <w:r w:rsidRPr="00B62124">
        <w:rPr>
          <w:rFonts w:ascii="Times New Roman" w:hAnsi="Times New Roman" w:cs="Times New Roman"/>
          <w:sz w:val="28"/>
          <w:szCs w:val="28"/>
          <w:lang w:val="kk-KZ"/>
        </w:rPr>
        <w:t>ң тәжірбиелік тоғандарының</w:t>
      </w:r>
      <w:r w:rsidRPr="001201EF">
        <w:rPr>
          <w:rFonts w:ascii="Times New Roman" w:hAnsi="Times New Roman" w:cs="Times New Roman"/>
          <w:i/>
          <w:sz w:val="28"/>
          <w:szCs w:val="28"/>
          <w:lang w:val="kk-KZ"/>
        </w:rPr>
        <w:t xml:space="preserve"> </w:t>
      </w:r>
      <w:r w:rsidRPr="00B62124">
        <w:rPr>
          <w:rFonts w:ascii="Times New Roman" w:hAnsi="Times New Roman" w:cs="Times New Roman"/>
          <w:sz w:val="28"/>
          <w:szCs w:val="28"/>
          <w:lang w:val="kk-KZ"/>
        </w:rPr>
        <w:t>жаз айларында қоректілігі орташа типке жатты, биомассасы  12,3 г/м</w:t>
      </w:r>
      <w:r w:rsidRPr="00B62124">
        <w:rPr>
          <w:rFonts w:ascii="Times New Roman" w:hAnsi="Times New Roman" w:cs="Times New Roman"/>
          <w:sz w:val="28"/>
          <w:szCs w:val="28"/>
          <w:vertAlign w:val="superscript"/>
          <w:lang w:val="kk-KZ"/>
        </w:rPr>
        <w:t>2</w:t>
      </w:r>
      <w:r w:rsidRPr="00B62124">
        <w:rPr>
          <w:rFonts w:ascii="Times New Roman" w:hAnsi="Times New Roman" w:cs="Times New Roman"/>
          <w:sz w:val="28"/>
          <w:szCs w:val="28"/>
          <w:lang w:val="kk-KZ"/>
        </w:rPr>
        <w:t xml:space="preserve"> шамасында болды. Бентос биомассасының </w:t>
      </w:r>
      <w:r>
        <w:rPr>
          <w:rFonts w:ascii="Times New Roman" w:hAnsi="Times New Roman" w:cs="Times New Roman"/>
          <w:sz w:val="28"/>
          <w:szCs w:val="28"/>
          <w:lang w:val="kk-KZ"/>
        </w:rPr>
        <w:t>маңызы</w:t>
      </w:r>
      <w:r w:rsidRPr="00B62124">
        <w:rPr>
          <w:rFonts w:ascii="Times New Roman" w:hAnsi="Times New Roman" w:cs="Times New Roman"/>
          <w:sz w:val="28"/>
          <w:szCs w:val="28"/>
          <w:lang w:val="kk-KZ"/>
        </w:rPr>
        <w:t xml:space="preserve"> маусымнан тамызға қарай артып отырды. Жалпы алғанда тоғандағы табиғи </w:t>
      </w:r>
      <w:r w:rsidRPr="00DA31F9">
        <w:rPr>
          <w:rFonts w:ascii="Times New Roman" w:hAnsi="Times New Roman" w:cs="Times New Roman"/>
          <w:sz w:val="28"/>
          <w:szCs w:val="28"/>
          <w:lang w:val="kk-KZ"/>
        </w:rPr>
        <w:t xml:space="preserve">қоректік қор деңгейі көксерке </w:t>
      </w:r>
      <w:r w:rsidR="00DA31F9">
        <w:rPr>
          <w:rFonts w:ascii="Times New Roman" w:hAnsi="Times New Roman" w:cs="Times New Roman"/>
          <w:sz w:val="28"/>
          <w:szCs w:val="28"/>
          <w:lang w:val="kk-KZ"/>
        </w:rPr>
        <w:t xml:space="preserve">дернәсілін, </w:t>
      </w:r>
      <w:r w:rsidRPr="00DA31F9">
        <w:rPr>
          <w:rFonts w:ascii="Times New Roman" w:hAnsi="Times New Roman" w:cs="Times New Roman"/>
          <w:sz w:val="28"/>
          <w:szCs w:val="28"/>
          <w:lang w:val="kk-KZ"/>
        </w:rPr>
        <w:t>шабағын өсіруге оңтайлы болды</w:t>
      </w:r>
      <w:r w:rsidR="00DA31F9" w:rsidRPr="00DA31F9">
        <w:rPr>
          <w:rFonts w:ascii="Times New Roman" w:hAnsi="Times New Roman" w:cs="Times New Roman"/>
          <w:sz w:val="28"/>
          <w:szCs w:val="28"/>
          <w:lang w:val="kk-KZ"/>
        </w:rPr>
        <w:t xml:space="preserve"> [13</w:t>
      </w:r>
      <w:r w:rsidR="00F72DF3">
        <w:rPr>
          <w:rFonts w:ascii="Times New Roman" w:hAnsi="Times New Roman" w:cs="Times New Roman"/>
          <w:sz w:val="28"/>
          <w:szCs w:val="28"/>
          <w:lang w:val="kk-KZ"/>
        </w:rPr>
        <w:t>5</w:t>
      </w:r>
      <w:r w:rsidR="00DA31F9" w:rsidRPr="00DA31F9">
        <w:rPr>
          <w:rFonts w:ascii="Times New Roman" w:hAnsi="Times New Roman" w:cs="Times New Roman"/>
          <w:sz w:val="28"/>
          <w:szCs w:val="28"/>
          <w:lang w:val="kk-KZ"/>
        </w:rPr>
        <w:t>]</w:t>
      </w:r>
      <w:r w:rsidR="00DA31F9">
        <w:rPr>
          <w:rFonts w:ascii="Times New Roman" w:hAnsi="Times New Roman" w:cs="Times New Roman"/>
          <w:sz w:val="28"/>
          <w:szCs w:val="28"/>
          <w:lang w:val="kk-KZ"/>
        </w:rPr>
        <w:t>.</w:t>
      </w:r>
      <w:r w:rsidR="00757172">
        <w:rPr>
          <w:rFonts w:ascii="Times New Roman" w:hAnsi="Times New Roman" w:cs="Times New Roman"/>
          <w:sz w:val="28"/>
          <w:szCs w:val="28"/>
          <w:lang w:val="kk-KZ"/>
        </w:rPr>
        <w:t xml:space="preserve"> </w:t>
      </w:r>
      <w:r w:rsidR="00A94BCE" w:rsidRPr="00DA31F9">
        <w:rPr>
          <w:rFonts w:ascii="Times New Roman" w:hAnsi="Times New Roman" w:cs="Times New Roman"/>
          <w:sz w:val="28"/>
          <w:szCs w:val="28"/>
          <w:lang w:val="kk-KZ"/>
        </w:rPr>
        <w:t xml:space="preserve">Төменде </w:t>
      </w:r>
      <w:r w:rsidR="0022459A" w:rsidRPr="00DA31F9">
        <w:rPr>
          <w:rFonts w:ascii="Times New Roman" w:hAnsi="Times New Roman" w:cs="Times New Roman"/>
          <w:sz w:val="28"/>
          <w:szCs w:val="28"/>
          <w:lang w:val="kk-KZ"/>
        </w:rPr>
        <w:t>көксеркенің</w:t>
      </w:r>
      <w:r w:rsidR="0022459A">
        <w:rPr>
          <w:rFonts w:ascii="Times New Roman" w:hAnsi="Times New Roman" w:cs="Times New Roman"/>
          <w:sz w:val="28"/>
          <w:szCs w:val="28"/>
          <w:lang w:val="kk-KZ"/>
        </w:rPr>
        <w:t xml:space="preserve"> дернәсілдерін, шабақтарын және жаздық шабақтарын өсіруде алынған нәтижелері келтіріледі. </w:t>
      </w:r>
      <w:r w:rsidR="00A94BCE" w:rsidRPr="00A94BCE">
        <w:rPr>
          <w:rFonts w:ascii="Times New Roman" w:hAnsi="Times New Roman" w:cs="Times New Roman"/>
          <w:sz w:val="28"/>
          <w:szCs w:val="28"/>
          <w:highlight w:val="yellow"/>
          <w:lang w:val="kk-KZ"/>
        </w:rPr>
        <w:t xml:space="preserve"> </w:t>
      </w:r>
    </w:p>
    <w:p w:rsidR="008A04C4" w:rsidRDefault="00BF35CE" w:rsidP="00BF35CE">
      <w:pPr>
        <w:pStyle w:val="ad"/>
        <w:spacing w:line="240" w:lineRule="auto"/>
        <w:ind w:left="0" w:firstLine="709"/>
        <w:rPr>
          <w:lang w:val="kk-KZ"/>
        </w:rPr>
      </w:pPr>
      <w:r>
        <w:rPr>
          <w:lang w:val="kk-KZ"/>
        </w:rPr>
        <w:t xml:space="preserve">Көксеркелердің дернәсілдерін өсіру тоғанда балық өсіру жүйесі үшін ғана емес, сонымен қатар, табиғи су айдындарды балықтандыру үшін де маңызды технологиялық кезең болып табылады. Себебі, ұрықтанған көксерке уылдырықтарымен немесе жас дернәсілдермен балықтандырудың тиімділігі төмен болады және кәсіптік қайтарымы </w:t>
      </w:r>
      <w:r w:rsidRPr="000E73A1">
        <w:rPr>
          <w:lang w:val="kk-KZ"/>
        </w:rPr>
        <w:t>0,4-1,0%</w:t>
      </w:r>
      <w:r w:rsidR="00857910">
        <w:rPr>
          <w:lang w:val="kk-KZ"/>
        </w:rPr>
        <w:t>-</w:t>
      </w:r>
      <w:r w:rsidRPr="000E73A1">
        <w:rPr>
          <w:lang w:val="kk-KZ"/>
        </w:rPr>
        <w:t>ды</w:t>
      </w:r>
      <w:r>
        <w:rPr>
          <w:lang w:val="kk-KZ"/>
        </w:rPr>
        <w:t xml:space="preserve"> </w:t>
      </w:r>
      <w:r w:rsidRPr="000E73A1">
        <w:rPr>
          <w:lang w:val="kk-KZ"/>
        </w:rPr>
        <w:t>құрайды.</w:t>
      </w:r>
      <w:r>
        <w:rPr>
          <w:lang w:val="kk-KZ"/>
        </w:rPr>
        <w:t xml:space="preserve"> Сондықтан, дернәсілдерді өміршеңдік кезеңге дейін, кем дегенде </w:t>
      </w:r>
      <w:r w:rsidRPr="00B4275B">
        <w:rPr>
          <w:lang w:val="kk-KZ"/>
        </w:rPr>
        <w:t>10-12</w:t>
      </w:r>
      <w:r>
        <w:rPr>
          <w:lang w:val="kk-KZ"/>
        </w:rPr>
        <w:t xml:space="preserve"> тәулікке дейін</w:t>
      </w:r>
      <w:r w:rsidRPr="00B4275B">
        <w:rPr>
          <w:color w:val="333333"/>
          <w:lang w:val="kk-KZ"/>
        </w:rPr>
        <w:t xml:space="preserve"> </w:t>
      </w:r>
      <w:r>
        <w:rPr>
          <w:color w:val="333333"/>
          <w:lang w:val="kk-KZ"/>
        </w:rPr>
        <w:t xml:space="preserve"> </w:t>
      </w:r>
      <w:r>
        <w:rPr>
          <w:lang w:val="kk-KZ"/>
        </w:rPr>
        <w:t xml:space="preserve">өсірген дұрыс. </w:t>
      </w:r>
    </w:p>
    <w:p w:rsidR="008A04C4" w:rsidRDefault="00BF35CE" w:rsidP="008A04C4">
      <w:pPr>
        <w:pStyle w:val="ad"/>
        <w:spacing w:line="240" w:lineRule="auto"/>
        <w:ind w:left="0" w:firstLine="709"/>
        <w:rPr>
          <w:lang w:val="kk-KZ"/>
        </w:rPr>
      </w:pPr>
      <w:r w:rsidRPr="00D15299">
        <w:rPr>
          <w:lang w:val="kk-KZ"/>
        </w:rPr>
        <w:t>Көксерке дернәсілдерін</w:t>
      </w:r>
      <w:r>
        <w:rPr>
          <w:lang w:val="kk-KZ"/>
        </w:rPr>
        <w:t xml:space="preserve"> өміршеңдік кезеңге дейін өсіру бойынша зерттеу жүргізу кезінде алдыға қойған мақсат: шарбаққа әртүрлі тығыздықта бастапқы </w:t>
      </w:r>
      <w:r w:rsidR="008A04C4">
        <w:rPr>
          <w:lang w:val="kk-KZ"/>
        </w:rPr>
        <w:t xml:space="preserve">жасанды </w:t>
      </w:r>
      <w:r>
        <w:rPr>
          <w:lang w:val="kk-KZ"/>
        </w:rPr>
        <w:t xml:space="preserve">жеммен қоректендіре отырып көксерке шабақтарының </w:t>
      </w:r>
      <w:r w:rsidRPr="00591B0E">
        <w:rPr>
          <w:lang w:val="kk-KZ"/>
        </w:rPr>
        <w:t>өміршеңдігін және өсу қарқындылығын анықтау.</w:t>
      </w:r>
      <w:r w:rsidR="008A04C4">
        <w:rPr>
          <w:lang w:val="kk-KZ"/>
        </w:rPr>
        <w:t xml:space="preserve"> </w:t>
      </w:r>
    </w:p>
    <w:p w:rsidR="00A52F4B" w:rsidRDefault="00A52F4B" w:rsidP="008A04C4">
      <w:pPr>
        <w:pStyle w:val="ad"/>
        <w:spacing w:line="240" w:lineRule="auto"/>
        <w:ind w:left="0" w:firstLine="709"/>
        <w:rPr>
          <w:i/>
          <w:lang w:val="kk-KZ"/>
        </w:rPr>
      </w:pPr>
    </w:p>
    <w:p w:rsidR="0009645D" w:rsidRDefault="0009645D" w:rsidP="008A04C4">
      <w:pPr>
        <w:pStyle w:val="ad"/>
        <w:spacing w:line="240" w:lineRule="auto"/>
        <w:ind w:left="0" w:firstLine="709"/>
        <w:rPr>
          <w:i/>
          <w:lang w:val="kk-KZ"/>
        </w:rPr>
      </w:pPr>
    </w:p>
    <w:p w:rsidR="00D351C5" w:rsidRPr="002E16E7" w:rsidRDefault="00390944" w:rsidP="00D351C5">
      <w:pPr>
        <w:pStyle w:val="120"/>
        <w:jc w:val="both"/>
        <w:rPr>
          <w:b/>
        </w:rPr>
      </w:pPr>
      <w:bookmarkStart w:id="27" w:name="_Toc120611085"/>
      <w:r w:rsidRPr="002E16E7">
        <w:rPr>
          <w:b/>
        </w:rPr>
        <w:t xml:space="preserve">3.5.3 </w:t>
      </w:r>
      <w:r w:rsidR="00A52F4B" w:rsidRPr="002E16E7">
        <w:rPr>
          <w:b/>
        </w:rPr>
        <w:t>Көксерке</w:t>
      </w:r>
      <w:r w:rsidRPr="002E16E7">
        <w:rPr>
          <w:b/>
        </w:rPr>
        <w:t xml:space="preserve"> </w:t>
      </w:r>
      <w:r w:rsidR="003A0C85">
        <w:rPr>
          <w:b/>
          <w:lang w:val="kk-KZ"/>
        </w:rPr>
        <w:t>дернәсілдері</w:t>
      </w:r>
      <w:r w:rsidRPr="002E16E7">
        <w:rPr>
          <w:b/>
        </w:rPr>
        <w:t xml:space="preserve"> мен шабақтарын өсіру</w:t>
      </w:r>
      <w:bookmarkEnd w:id="27"/>
    </w:p>
    <w:p w:rsidR="00D351C5" w:rsidRDefault="00D351C5" w:rsidP="008A04C4">
      <w:pPr>
        <w:pStyle w:val="ad"/>
        <w:spacing w:line="240" w:lineRule="auto"/>
        <w:ind w:left="0" w:firstLine="709"/>
        <w:rPr>
          <w:lang w:val="kk-KZ"/>
        </w:rPr>
      </w:pPr>
    </w:p>
    <w:p w:rsidR="008A04C4" w:rsidRPr="00591B0E" w:rsidRDefault="008A04C4" w:rsidP="008A04C4">
      <w:pPr>
        <w:pStyle w:val="ad"/>
        <w:spacing w:line="240" w:lineRule="auto"/>
        <w:ind w:left="0" w:firstLine="709"/>
        <w:rPr>
          <w:lang w:val="kk-KZ"/>
        </w:rPr>
      </w:pPr>
      <w:r w:rsidRPr="00591B0E">
        <w:rPr>
          <w:lang w:val="kk-KZ"/>
        </w:rPr>
        <w:t>Көксерке</w:t>
      </w:r>
      <w:r>
        <w:rPr>
          <w:lang w:val="kk-KZ"/>
        </w:rPr>
        <w:t xml:space="preserve"> дернәсілдерін өсіру үш кезеңнен және екі варианттан тұрды. Тәжірбиенің ә</w:t>
      </w:r>
      <w:r w:rsidR="00337DCF">
        <w:rPr>
          <w:lang w:val="kk-KZ"/>
        </w:rPr>
        <w:t>рбір варианты екі рет қайталанды</w:t>
      </w:r>
      <w:r>
        <w:rPr>
          <w:lang w:val="kk-KZ"/>
        </w:rPr>
        <w:t xml:space="preserve">. </w:t>
      </w:r>
      <w:r w:rsidR="003831C0">
        <w:rPr>
          <w:lang w:val="kk-KZ"/>
        </w:rPr>
        <w:t xml:space="preserve"> </w:t>
      </w:r>
    </w:p>
    <w:p w:rsidR="00564A7E" w:rsidRPr="00564A7E" w:rsidRDefault="00564A7E" w:rsidP="00564A7E">
      <w:pPr>
        <w:spacing w:after="0" w:line="240" w:lineRule="auto"/>
        <w:ind w:firstLine="709"/>
        <w:jc w:val="both"/>
        <w:rPr>
          <w:rFonts w:ascii="Times New Roman" w:hAnsi="Times New Roman" w:cs="Times New Roman"/>
          <w:sz w:val="28"/>
          <w:szCs w:val="28"/>
          <w:lang w:val="kk-KZ"/>
        </w:rPr>
      </w:pPr>
      <w:r w:rsidRPr="00564A7E">
        <w:rPr>
          <w:rFonts w:ascii="Times New Roman" w:hAnsi="Times New Roman" w:cs="Times New Roman"/>
          <w:sz w:val="28"/>
          <w:szCs w:val="28"/>
          <w:lang w:val="kk-KZ"/>
        </w:rPr>
        <w:t>Көксерке де</w:t>
      </w:r>
      <w:r w:rsidR="007D046A">
        <w:rPr>
          <w:rFonts w:ascii="Times New Roman" w:hAnsi="Times New Roman" w:cs="Times New Roman"/>
          <w:sz w:val="28"/>
          <w:szCs w:val="28"/>
          <w:lang w:val="kk-KZ"/>
        </w:rPr>
        <w:t xml:space="preserve">рнәсілдерін отырғызу тығыздығы </w:t>
      </w:r>
      <w:r w:rsidRPr="00564A7E">
        <w:rPr>
          <w:rFonts w:ascii="Times New Roman" w:hAnsi="Times New Roman" w:cs="Times New Roman"/>
          <w:sz w:val="28"/>
          <w:szCs w:val="28"/>
          <w:lang w:val="kk-KZ"/>
        </w:rPr>
        <w:t>I</w:t>
      </w:r>
      <w:r w:rsidRPr="00564A7E">
        <w:rPr>
          <w:rFonts w:ascii="Times New Roman" w:hAnsi="Times New Roman" w:cs="Times New Roman"/>
          <w:lang w:val="kk-KZ"/>
        </w:rPr>
        <w:t xml:space="preserve"> </w:t>
      </w:r>
      <w:r w:rsidR="00BE1950">
        <w:rPr>
          <w:rFonts w:ascii="Times New Roman" w:hAnsi="Times New Roman" w:cs="Times New Roman"/>
          <w:lang w:val="kk-KZ"/>
        </w:rPr>
        <w:t>-</w:t>
      </w:r>
      <w:r w:rsidRPr="00564A7E">
        <w:rPr>
          <w:rFonts w:ascii="Times New Roman" w:hAnsi="Times New Roman" w:cs="Times New Roman"/>
          <w:lang w:val="kk-KZ"/>
        </w:rPr>
        <w:t xml:space="preserve"> </w:t>
      </w:r>
      <w:r w:rsidRPr="00564A7E">
        <w:rPr>
          <w:rFonts w:ascii="Times New Roman" w:hAnsi="Times New Roman" w:cs="Times New Roman"/>
          <w:sz w:val="28"/>
          <w:szCs w:val="28"/>
          <w:lang w:val="kk-KZ"/>
        </w:rPr>
        <w:t>кезеңде</w:t>
      </w:r>
      <w:r w:rsidRPr="00564A7E">
        <w:rPr>
          <w:rFonts w:ascii="Times New Roman" w:hAnsi="Times New Roman" w:cs="Times New Roman"/>
          <w:lang w:val="kk-KZ"/>
        </w:rPr>
        <w:t xml:space="preserve"> </w:t>
      </w:r>
      <w:r w:rsidRPr="00564A7E">
        <w:rPr>
          <w:rFonts w:ascii="Times New Roman" w:hAnsi="Times New Roman" w:cs="Times New Roman"/>
          <w:sz w:val="28"/>
          <w:szCs w:val="28"/>
          <w:lang w:val="kk-KZ"/>
        </w:rPr>
        <w:t xml:space="preserve">10 </w:t>
      </w:r>
      <w:r w:rsidR="007D046A">
        <w:rPr>
          <w:rFonts w:ascii="Times New Roman" w:hAnsi="Times New Roman" w:cs="Times New Roman"/>
          <w:sz w:val="28"/>
          <w:szCs w:val="28"/>
          <w:lang w:val="kk-KZ"/>
        </w:rPr>
        <w:t xml:space="preserve">мың </w:t>
      </w:r>
      <w:r w:rsidRPr="00564A7E">
        <w:rPr>
          <w:rFonts w:ascii="Times New Roman" w:hAnsi="Times New Roman" w:cs="Times New Roman"/>
          <w:sz w:val="28"/>
          <w:szCs w:val="28"/>
          <w:lang w:val="kk-KZ"/>
        </w:rPr>
        <w:t>және 5 мың дана/м</w:t>
      </w:r>
      <w:r w:rsidRPr="00564A7E">
        <w:rPr>
          <w:rFonts w:ascii="Times New Roman" w:hAnsi="Times New Roman" w:cs="Times New Roman"/>
          <w:sz w:val="28"/>
          <w:szCs w:val="28"/>
          <w:vertAlign w:val="superscript"/>
          <w:lang w:val="kk-KZ"/>
        </w:rPr>
        <w:t>3</w:t>
      </w:r>
      <w:r w:rsidRPr="00564A7E">
        <w:rPr>
          <w:rFonts w:ascii="Times New Roman" w:hAnsi="Times New Roman" w:cs="Times New Roman"/>
          <w:sz w:val="28"/>
          <w:szCs w:val="28"/>
          <w:lang w:val="kk-KZ"/>
        </w:rPr>
        <w:t xml:space="preserve">, II </w:t>
      </w:r>
      <w:r w:rsidR="00BE1950">
        <w:rPr>
          <w:rFonts w:ascii="Times New Roman" w:hAnsi="Times New Roman" w:cs="Times New Roman"/>
          <w:sz w:val="28"/>
          <w:szCs w:val="28"/>
          <w:lang w:val="kk-KZ"/>
        </w:rPr>
        <w:t>-</w:t>
      </w:r>
      <w:r w:rsidRPr="00564A7E">
        <w:rPr>
          <w:rFonts w:ascii="Times New Roman" w:hAnsi="Times New Roman" w:cs="Times New Roman"/>
          <w:sz w:val="28"/>
          <w:szCs w:val="28"/>
          <w:lang w:val="kk-KZ"/>
        </w:rPr>
        <w:t xml:space="preserve"> кезеңде 4 </w:t>
      </w:r>
      <w:r w:rsidR="007D046A">
        <w:rPr>
          <w:rFonts w:ascii="Times New Roman" w:hAnsi="Times New Roman" w:cs="Times New Roman"/>
          <w:sz w:val="28"/>
          <w:szCs w:val="28"/>
          <w:lang w:val="kk-KZ"/>
        </w:rPr>
        <w:t xml:space="preserve">мың </w:t>
      </w:r>
      <w:r w:rsidRPr="00564A7E">
        <w:rPr>
          <w:rFonts w:ascii="Times New Roman" w:hAnsi="Times New Roman" w:cs="Times New Roman"/>
          <w:sz w:val="28"/>
          <w:szCs w:val="28"/>
          <w:lang w:val="kk-KZ"/>
        </w:rPr>
        <w:t>және 2,5 мың дана/м</w:t>
      </w:r>
      <w:r w:rsidRPr="00564A7E">
        <w:rPr>
          <w:rFonts w:ascii="Times New Roman" w:hAnsi="Times New Roman" w:cs="Times New Roman"/>
          <w:sz w:val="28"/>
          <w:szCs w:val="28"/>
          <w:vertAlign w:val="superscript"/>
          <w:lang w:val="kk-KZ"/>
        </w:rPr>
        <w:t>3</w:t>
      </w:r>
      <w:r w:rsidRPr="00564A7E">
        <w:rPr>
          <w:rFonts w:ascii="Times New Roman" w:hAnsi="Times New Roman" w:cs="Times New Roman"/>
          <w:sz w:val="28"/>
          <w:szCs w:val="28"/>
          <w:lang w:val="kk-KZ"/>
        </w:rPr>
        <w:t xml:space="preserve">, ал III </w:t>
      </w:r>
      <w:r w:rsidR="00BE1950">
        <w:rPr>
          <w:rFonts w:ascii="Times New Roman" w:hAnsi="Times New Roman" w:cs="Times New Roman"/>
          <w:sz w:val="28"/>
          <w:szCs w:val="28"/>
          <w:lang w:val="kk-KZ"/>
        </w:rPr>
        <w:t>-</w:t>
      </w:r>
      <w:r w:rsidRPr="00564A7E">
        <w:rPr>
          <w:rFonts w:ascii="Times New Roman" w:hAnsi="Times New Roman" w:cs="Times New Roman"/>
          <w:sz w:val="28"/>
          <w:szCs w:val="28"/>
          <w:lang w:val="kk-KZ"/>
        </w:rPr>
        <w:t xml:space="preserve"> кезеңде сәйкесінше 2 </w:t>
      </w:r>
      <w:r w:rsidR="007D046A">
        <w:rPr>
          <w:rFonts w:ascii="Times New Roman" w:hAnsi="Times New Roman" w:cs="Times New Roman"/>
          <w:sz w:val="28"/>
          <w:szCs w:val="28"/>
          <w:lang w:val="kk-KZ"/>
        </w:rPr>
        <w:t xml:space="preserve">мың </w:t>
      </w:r>
      <w:r w:rsidRPr="00564A7E">
        <w:rPr>
          <w:rFonts w:ascii="Times New Roman" w:hAnsi="Times New Roman" w:cs="Times New Roman"/>
          <w:sz w:val="28"/>
          <w:szCs w:val="28"/>
          <w:lang w:val="kk-KZ"/>
        </w:rPr>
        <w:t>және 1,5 мың дана/м</w:t>
      </w:r>
      <w:r w:rsidRPr="00564A7E">
        <w:rPr>
          <w:rFonts w:ascii="Times New Roman" w:hAnsi="Times New Roman" w:cs="Times New Roman"/>
          <w:sz w:val="28"/>
          <w:szCs w:val="28"/>
          <w:vertAlign w:val="superscript"/>
          <w:lang w:val="kk-KZ"/>
        </w:rPr>
        <w:t>3</w:t>
      </w:r>
      <w:r w:rsidR="007D046A">
        <w:rPr>
          <w:rFonts w:ascii="Times New Roman" w:hAnsi="Times New Roman" w:cs="Times New Roman"/>
          <w:sz w:val="28"/>
          <w:szCs w:val="28"/>
          <w:lang w:val="kk-KZ"/>
        </w:rPr>
        <w:t xml:space="preserve"> болды.</w:t>
      </w:r>
      <w:r w:rsidRPr="00564A7E">
        <w:rPr>
          <w:rFonts w:ascii="Times New Roman" w:hAnsi="Times New Roman" w:cs="Times New Roman"/>
          <w:sz w:val="28"/>
          <w:szCs w:val="28"/>
          <w:lang w:val="kk-KZ"/>
        </w:rPr>
        <w:t xml:space="preserve"> II және III кезеңдерге шабақтар алдыңғы өсірілген кезеңдегіден алынып отырды. Әрбір кезең 10 күнді құрады. </w:t>
      </w:r>
    </w:p>
    <w:p w:rsidR="008E45AB" w:rsidRPr="008E45AB" w:rsidRDefault="008E45AB" w:rsidP="008E45AB">
      <w:pPr>
        <w:pStyle w:val="ad"/>
        <w:spacing w:line="240" w:lineRule="auto"/>
        <w:ind w:left="0" w:firstLine="709"/>
        <w:rPr>
          <w:lang w:val="kk-KZ"/>
        </w:rPr>
      </w:pPr>
      <w:r w:rsidRPr="00111A46">
        <w:rPr>
          <w:lang w:val="kk-KZ"/>
        </w:rPr>
        <w:t>Көксерке дернәсілдерін</w:t>
      </w:r>
      <w:r>
        <w:rPr>
          <w:lang w:val="kk-KZ"/>
        </w:rPr>
        <w:t xml:space="preserve"> өсіру кезінде тірі қорек ретінде арнайы «қоректік» тоғандардан ұсталған зоопланктонның ұсақ формалары (коловраткал</w:t>
      </w:r>
      <w:r w:rsidR="0025157D">
        <w:rPr>
          <w:lang w:val="kk-KZ"/>
        </w:rPr>
        <w:t>ар, бұтақмұртты және ескекаяқты</w:t>
      </w:r>
      <w:r>
        <w:rPr>
          <w:lang w:val="kk-KZ"/>
        </w:rPr>
        <w:t xml:space="preserve"> шаянтәрізділердің дернәсілдері) </w:t>
      </w:r>
      <w:r>
        <w:rPr>
          <w:lang w:val="kk-KZ"/>
        </w:rPr>
        <w:lastRenderedPageBreak/>
        <w:t xml:space="preserve">берілді. </w:t>
      </w:r>
      <w:r w:rsidRPr="008E45AB">
        <w:rPr>
          <w:lang w:val="kk-KZ"/>
        </w:rPr>
        <w:t xml:space="preserve">Шарбақтардағы зоопланктон саны </w:t>
      </w:r>
      <w:r w:rsidR="007248CA">
        <w:rPr>
          <w:lang w:val="kk-KZ"/>
        </w:rPr>
        <w:t>жоғары</w:t>
      </w:r>
      <w:r w:rsidRPr="008E45AB">
        <w:rPr>
          <w:lang w:val="kk-KZ"/>
        </w:rPr>
        <w:t xml:space="preserve"> болды. </w:t>
      </w:r>
      <w:r w:rsidR="007248CA">
        <w:rPr>
          <w:lang w:val="kk-KZ"/>
        </w:rPr>
        <w:t>Д</w:t>
      </w:r>
      <w:r w:rsidRPr="008E45AB">
        <w:rPr>
          <w:lang w:val="kk-KZ"/>
        </w:rPr>
        <w:t>ернәсілдер өскен с</w:t>
      </w:r>
      <w:r w:rsidR="00CF0DF8">
        <w:rPr>
          <w:lang w:val="kk-KZ"/>
        </w:rPr>
        <w:t>айын «тірі» қоректердің мөлшері</w:t>
      </w:r>
      <w:r w:rsidRPr="008E45AB">
        <w:rPr>
          <w:lang w:val="kk-KZ"/>
        </w:rPr>
        <w:t xml:space="preserve"> де артып отырды. </w:t>
      </w:r>
    </w:p>
    <w:p w:rsidR="005E5591" w:rsidRPr="005E5591" w:rsidRDefault="009230EB" w:rsidP="008C16DD">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Өсіру кезінде</w:t>
      </w:r>
      <w:r w:rsidR="005E5591" w:rsidRPr="005E5591">
        <w:rPr>
          <w:rFonts w:ascii="Times New Roman" w:hAnsi="Times New Roman" w:cs="Times New Roman"/>
          <w:sz w:val="28"/>
          <w:szCs w:val="28"/>
          <w:lang w:val="kk-KZ"/>
        </w:rPr>
        <w:t xml:space="preserve"> 8 </w:t>
      </w:r>
      <w:r w:rsidR="0055009D">
        <w:rPr>
          <w:rFonts w:ascii="Times New Roman" w:hAnsi="Times New Roman" w:cs="Times New Roman"/>
          <w:sz w:val="28"/>
          <w:szCs w:val="28"/>
          <w:lang w:val="kk-KZ"/>
        </w:rPr>
        <w:t>-</w:t>
      </w:r>
      <w:r>
        <w:rPr>
          <w:rFonts w:ascii="Times New Roman" w:hAnsi="Times New Roman" w:cs="Times New Roman"/>
          <w:sz w:val="28"/>
          <w:szCs w:val="28"/>
          <w:lang w:val="kk-KZ"/>
        </w:rPr>
        <w:t xml:space="preserve"> ші </w:t>
      </w:r>
      <w:r w:rsidR="005E5591" w:rsidRPr="005E5591">
        <w:rPr>
          <w:rFonts w:ascii="Times New Roman" w:hAnsi="Times New Roman" w:cs="Times New Roman"/>
          <w:sz w:val="28"/>
          <w:szCs w:val="28"/>
          <w:lang w:val="kk-KZ"/>
        </w:rPr>
        <w:t xml:space="preserve">күннен бастап дернәсілдердің қоректік рационына </w:t>
      </w:r>
      <w:r w:rsidR="00356B8A">
        <w:rPr>
          <w:rFonts w:ascii="Times New Roman" w:hAnsi="Times New Roman" w:cs="Times New Roman"/>
          <w:sz w:val="28"/>
          <w:szCs w:val="28"/>
          <w:lang w:val="kk-KZ"/>
        </w:rPr>
        <w:t xml:space="preserve">көксерке шабақтарына арнап жасалған </w:t>
      </w:r>
      <w:r w:rsidR="000B1D12" w:rsidRPr="007B2744">
        <w:rPr>
          <w:rFonts w:ascii="Times New Roman" w:hAnsi="Times New Roman" w:cs="Times New Roman"/>
          <w:sz w:val="28"/>
          <w:szCs w:val="28"/>
          <w:lang w:val="kk-KZ"/>
        </w:rPr>
        <w:t>«</w:t>
      </w:r>
      <w:r w:rsidR="000B1D12" w:rsidRPr="000B1D12">
        <w:rPr>
          <w:rFonts w:ascii="Times New Roman" w:hAnsi="Times New Roman" w:cs="Times New Roman"/>
          <w:sz w:val="28"/>
          <w:szCs w:val="28"/>
          <w:lang w:val="kk-KZ"/>
        </w:rPr>
        <w:t>Қ</w:t>
      </w:r>
      <w:r w:rsidR="000B1D12" w:rsidRPr="007B2744">
        <w:rPr>
          <w:rFonts w:ascii="Times New Roman" w:hAnsi="Times New Roman" w:cs="Times New Roman"/>
          <w:sz w:val="28"/>
          <w:szCs w:val="28"/>
          <w:lang w:val="kk-KZ"/>
        </w:rPr>
        <w:t>аз</w:t>
      </w:r>
      <w:r w:rsidR="000B1D12" w:rsidRPr="000B1D12">
        <w:rPr>
          <w:rFonts w:ascii="Times New Roman" w:hAnsi="Times New Roman" w:cs="Times New Roman"/>
          <w:sz w:val="28"/>
          <w:szCs w:val="28"/>
          <w:lang w:val="kk-KZ"/>
        </w:rPr>
        <w:t>ТӨҚӨҒЗИ</w:t>
      </w:r>
      <w:r w:rsidR="000B1D12" w:rsidRPr="007B2744">
        <w:rPr>
          <w:rFonts w:ascii="Times New Roman" w:hAnsi="Times New Roman" w:cs="Times New Roman"/>
          <w:sz w:val="28"/>
          <w:szCs w:val="28"/>
          <w:lang w:val="kk-KZ"/>
        </w:rPr>
        <w:t xml:space="preserve">» </w:t>
      </w:r>
      <w:r w:rsidR="000B1D12" w:rsidRPr="000B1D12">
        <w:rPr>
          <w:rFonts w:ascii="Times New Roman" w:hAnsi="Times New Roman" w:cs="Times New Roman"/>
          <w:sz w:val="28"/>
          <w:szCs w:val="28"/>
          <w:lang w:val="kk-KZ"/>
        </w:rPr>
        <w:t>ЖШС</w:t>
      </w:r>
      <w:r w:rsidR="000B1D12">
        <w:rPr>
          <w:rFonts w:ascii="Times New Roman" w:hAnsi="Times New Roman" w:cs="Times New Roman"/>
          <w:sz w:val="24"/>
          <w:szCs w:val="24"/>
          <w:lang w:val="kk-KZ"/>
        </w:rPr>
        <w:t xml:space="preserve"> </w:t>
      </w:r>
      <w:r w:rsidR="005E5591" w:rsidRPr="005E5591">
        <w:rPr>
          <w:rFonts w:ascii="Times New Roman" w:hAnsi="Times New Roman" w:cs="Times New Roman"/>
          <w:sz w:val="28"/>
          <w:szCs w:val="28"/>
          <w:lang w:val="kk-KZ"/>
        </w:rPr>
        <w:t xml:space="preserve">жасанды бастапқы жем қосыла бастады. </w:t>
      </w:r>
      <w:r w:rsidR="00F135FF">
        <w:rPr>
          <w:rFonts w:ascii="Times New Roman" w:hAnsi="Times New Roman" w:cs="Times New Roman"/>
          <w:sz w:val="28"/>
          <w:szCs w:val="28"/>
          <w:lang w:val="kk-KZ"/>
        </w:rPr>
        <w:t>А</w:t>
      </w:r>
      <w:r w:rsidR="005E5591" w:rsidRPr="005E5591">
        <w:rPr>
          <w:rFonts w:ascii="Times New Roman" w:hAnsi="Times New Roman" w:cs="Times New Roman"/>
          <w:sz w:val="28"/>
          <w:szCs w:val="28"/>
          <w:lang w:val="kk-KZ"/>
        </w:rPr>
        <w:t xml:space="preserve">лғашқы он күнде </w:t>
      </w:r>
      <w:r w:rsidR="00F135FF">
        <w:rPr>
          <w:rFonts w:ascii="Times New Roman" w:hAnsi="Times New Roman" w:cs="Times New Roman"/>
          <w:sz w:val="28"/>
          <w:szCs w:val="28"/>
          <w:lang w:val="kk-KZ"/>
        </w:rPr>
        <w:t>қ</w:t>
      </w:r>
      <w:r w:rsidR="00F135FF" w:rsidRPr="005E5591">
        <w:rPr>
          <w:rFonts w:ascii="Times New Roman" w:hAnsi="Times New Roman" w:cs="Times New Roman"/>
          <w:sz w:val="28"/>
          <w:szCs w:val="28"/>
          <w:lang w:val="kk-KZ"/>
        </w:rPr>
        <w:t xml:space="preserve">оректендіру жиілігі </w:t>
      </w:r>
      <w:r w:rsidR="005E5591" w:rsidRPr="005E5591">
        <w:rPr>
          <w:rFonts w:ascii="Times New Roman" w:hAnsi="Times New Roman" w:cs="Times New Roman"/>
          <w:sz w:val="28"/>
          <w:szCs w:val="28"/>
          <w:lang w:val="kk-KZ"/>
        </w:rPr>
        <w:t xml:space="preserve">күніне 6 </w:t>
      </w:r>
      <w:r w:rsidR="00F135FF">
        <w:rPr>
          <w:rFonts w:ascii="Times New Roman" w:hAnsi="Times New Roman" w:cs="Times New Roman"/>
          <w:sz w:val="28"/>
          <w:szCs w:val="28"/>
          <w:lang w:val="kk-KZ"/>
        </w:rPr>
        <w:t>реттен</w:t>
      </w:r>
      <w:r w:rsidR="005E5591" w:rsidRPr="005E5591">
        <w:rPr>
          <w:rFonts w:ascii="Times New Roman" w:hAnsi="Times New Roman" w:cs="Times New Roman"/>
          <w:sz w:val="28"/>
          <w:szCs w:val="28"/>
          <w:lang w:val="kk-KZ"/>
        </w:rPr>
        <w:t xml:space="preserve"> болды, одан кейін күніне 4 реттен берілді. Алғашқы 10 күнде қоректендірудің тәуліктік нормасы 50%</w:t>
      </w:r>
      <w:r w:rsidR="005E5591" w:rsidRPr="005E5591">
        <w:rPr>
          <w:rFonts w:ascii="Times New Roman" w:hAnsi="Times New Roman" w:cs="Times New Roman"/>
          <w:lang w:val="kk-KZ"/>
        </w:rPr>
        <w:t xml:space="preserve"> </w:t>
      </w:r>
      <w:r w:rsidR="005E5591" w:rsidRPr="005E5591">
        <w:rPr>
          <w:rFonts w:ascii="Times New Roman" w:hAnsi="Times New Roman" w:cs="Times New Roman"/>
          <w:sz w:val="28"/>
          <w:szCs w:val="28"/>
          <w:lang w:val="kk-KZ"/>
        </w:rPr>
        <w:t>тірі қоректі құрады, оның ішінде бастапқы жасанды қоректі ақырындап ендіре отырып (3%)</w:t>
      </w:r>
      <w:r w:rsidR="005E5591" w:rsidRPr="005E5591">
        <w:rPr>
          <w:rFonts w:ascii="Times New Roman" w:hAnsi="Times New Roman" w:cs="Times New Roman"/>
          <w:lang w:val="kk-KZ"/>
        </w:rPr>
        <w:t xml:space="preserve"> </w:t>
      </w:r>
      <w:r w:rsidR="005E5591" w:rsidRPr="005E5591">
        <w:rPr>
          <w:rFonts w:ascii="Times New Roman" w:hAnsi="Times New Roman" w:cs="Times New Roman"/>
          <w:sz w:val="28"/>
          <w:szCs w:val="28"/>
          <w:lang w:val="kk-KZ"/>
        </w:rPr>
        <w:t>және оның саны дер</w:t>
      </w:r>
      <w:r w:rsidR="006B507E">
        <w:rPr>
          <w:rFonts w:ascii="Times New Roman" w:hAnsi="Times New Roman" w:cs="Times New Roman"/>
          <w:sz w:val="28"/>
          <w:szCs w:val="28"/>
          <w:lang w:val="kk-KZ"/>
        </w:rPr>
        <w:t>нәсілдің жалпы салмағының 10%-</w:t>
      </w:r>
      <w:r w:rsidR="005E5591" w:rsidRPr="005E5591">
        <w:rPr>
          <w:rFonts w:ascii="Times New Roman" w:hAnsi="Times New Roman" w:cs="Times New Roman"/>
          <w:sz w:val="28"/>
          <w:szCs w:val="28"/>
          <w:lang w:val="kk-KZ"/>
        </w:rPr>
        <w:t xml:space="preserve">на дейін жеткізілді. Шарбақтар тазаланып </w:t>
      </w:r>
      <w:r w:rsidR="0038589F">
        <w:rPr>
          <w:rFonts w:ascii="Times New Roman" w:hAnsi="Times New Roman" w:cs="Times New Roman"/>
          <w:sz w:val="28"/>
          <w:szCs w:val="28"/>
          <w:lang w:val="kk-KZ"/>
        </w:rPr>
        <w:t>және</w:t>
      </w:r>
      <w:r w:rsidR="005E5591" w:rsidRPr="005E5591">
        <w:rPr>
          <w:rFonts w:ascii="Times New Roman" w:hAnsi="Times New Roman" w:cs="Times New Roman"/>
          <w:sz w:val="28"/>
          <w:szCs w:val="28"/>
          <w:lang w:val="kk-KZ"/>
        </w:rPr>
        <w:t xml:space="preserve"> 5 күнде 1 </w:t>
      </w:r>
      <w:r w:rsidR="00993932">
        <w:rPr>
          <w:rFonts w:ascii="Times New Roman" w:hAnsi="Times New Roman" w:cs="Times New Roman"/>
          <w:sz w:val="28"/>
          <w:szCs w:val="28"/>
          <w:lang w:val="kk-KZ"/>
        </w:rPr>
        <w:t xml:space="preserve">рет </w:t>
      </w:r>
      <w:r w:rsidR="005E5591" w:rsidRPr="005E5591">
        <w:rPr>
          <w:rFonts w:ascii="Times New Roman" w:hAnsi="Times New Roman" w:cs="Times New Roman"/>
          <w:sz w:val="28"/>
          <w:szCs w:val="28"/>
          <w:lang w:val="kk-KZ"/>
        </w:rPr>
        <w:t xml:space="preserve">ауыстырылып отырды.   </w:t>
      </w:r>
    </w:p>
    <w:p w:rsidR="00E627C7" w:rsidRPr="00E627C7" w:rsidRDefault="00D61C39" w:rsidP="00E627C7">
      <w:pPr>
        <w:shd w:val="clear" w:color="auto" w:fill="FFFFFF"/>
        <w:spacing w:after="0" w:line="240" w:lineRule="auto"/>
        <w:ind w:firstLine="709"/>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«Halyk balyk» ЖШС</w:t>
      </w:r>
      <w:r>
        <w:rPr>
          <w:rFonts w:ascii="Times New Roman" w:hAnsi="Times New Roman" w:cs="Times New Roman"/>
          <w:sz w:val="28"/>
          <w:szCs w:val="28"/>
          <w:lang w:val="kk-KZ"/>
        </w:rPr>
        <w:t>-де</w:t>
      </w:r>
      <w:r w:rsidR="00E627C7" w:rsidRPr="00B62124">
        <w:rPr>
          <w:rFonts w:ascii="Times New Roman" w:hAnsi="Times New Roman" w:cs="Times New Roman"/>
          <w:sz w:val="28"/>
          <w:szCs w:val="28"/>
          <w:lang w:val="kk-KZ"/>
        </w:rPr>
        <w:t xml:space="preserve"> </w:t>
      </w:r>
      <w:r w:rsidR="00E627C7">
        <w:rPr>
          <w:rFonts w:ascii="Times New Roman" w:hAnsi="Times New Roman" w:cs="Times New Roman"/>
          <w:sz w:val="28"/>
          <w:szCs w:val="28"/>
          <w:lang w:val="kk-KZ"/>
        </w:rPr>
        <w:t>к</w:t>
      </w:r>
      <w:r w:rsidR="00E627C7" w:rsidRPr="00E627C7">
        <w:rPr>
          <w:rFonts w:ascii="Times New Roman" w:hAnsi="Times New Roman" w:cs="Times New Roman"/>
          <w:sz w:val="28"/>
          <w:szCs w:val="28"/>
          <w:lang w:val="kk-KZ"/>
        </w:rPr>
        <w:t>өксерке</w:t>
      </w:r>
      <w:r w:rsidR="00E627C7">
        <w:rPr>
          <w:rFonts w:ascii="Times New Roman" w:hAnsi="Times New Roman" w:cs="Times New Roman"/>
          <w:sz w:val="28"/>
          <w:szCs w:val="28"/>
          <w:lang w:val="kk-KZ"/>
        </w:rPr>
        <w:t xml:space="preserve"> </w:t>
      </w:r>
      <w:r w:rsidR="003831C0">
        <w:rPr>
          <w:rFonts w:ascii="Times New Roman" w:hAnsi="Times New Roman" w:cs="Times New Roman"/>
          <w:sz w:val="28"/>
          <w:szCs w:val="28"/>
          <w:lang w:val="kk-KZ"/>
        </w:rPr>
        <w:t>дернәсілдері</w:t>
      </w:r>
      <w:r w:rsidR="00E627C7">
        <w:rPr>
          <w:rFonts w:ascii="Times New Roman" w:hAnsi="Times New Roman" w:cs="Times New Roman"/>
          <w:sz w:val="28"/>
          <w:szCs w:val="28"/>
          <w:lang w:val="kk-KZ"/>
        </w:rPr>
        <w:t xml:space="preserve"> мен шабақтарын </w:t>
      </w:r>
      <w:r w:rsidR="00E627C7" w:rsidRPr="00E627C7">
        <w:rPr>
          <w:rFonts w:ascii="Times New Roman" w:hAnsi="Times New Roman" w:cs="Times New Roman"/>
          <w:sz w:val="28"/>
          <w:szCs w:val="28"/>
          <w:lang w:val="kk-KZ"/>
        </w:rPr>
        <w:t xml:space="preserve">шарбақтарда жасанды бастапқы жемдермен қоректендіре отырып 30 күн </w:t>
      </w:r>
      <w:r w:rsidR="00E627C7">
        <w:rPr>
          <w:rFonts w:ascii="Times New Roman" w:hAnsi="Times New Roman" w:cs="Times New Roman"/>
          <w:sz w:val="28"/>
          <w:szCs w:val="28"/>
          <w:lang w:val="kk-KZ"/>
        </w:rPr>
        <w:t xml:space="preserve">бойы </w:t>
      </w:r>
      <w:r w:rsidR="00E627C7" w:rsidRPr="00E627C7">
        <w:rPr>
          <w:rFonts w:ascii="Times New Roman" w:hAnsi="Times New Roman" w:cs="Times New Roman"/>
          <w:sz w:val="28"/>
          <w:szCs w:val="28"/>
          <w:lang w:val="kk-KZ"/>
        </w:rPr>
        <w:t>өсіру</w:t>
      </w:r>
      <w:r w:rsidR="00E627C7">
        <w:rPr>
          <w:rFonts w:ascii="Times New Roman" w:hAnsi="Times New Roman" w:cs="Times New Roman"/>
          <w:sz w:val="28"/>
          <w:szCs w:val="28"/>
          <w:lang w:val="kk-KZ"/>
        </w:rPr>
        <w:t xml:space="preserve"> нәтижесі</w:t>
      </w:r>
      <w:r w:rsidR="00E627C7" w:rsidRPr="00E627C7">
        <w:rPr>
          <w:rFonts w:ascii="Times New Roman" w:hAnsi="Times New Roman" w:cs="Times New Roman"/>
          <w:sz w:val="28"/>
          <w:szCs w:val="28"/>
          <w:lang w:val="kk-KZ"/>
        </w:rPr>
        <w:t xml:space="preserve"> </w:t>
      </w:r>
      <w:r w:rsidR="00D53F4C">
        <w:rPr>
          <w:rFonts w:ascii="Times New Roman" w:hAnsi="Times New Roman" w:cs="Times New Roman"/>
          <w:sz w:val="28"/>
          <w:szCs w:val="28"/>
          <w:lang w:val="kk-KZ"/>
        </w:rPr>
        <w:t>17</w:t>
      </w:r>
      <w:r w:rsidR="007D62F4">
        <w:rPr>
          <w:rFonts w:ascii="Times New Roman" w:hAnsi="Times New Roman" w:cs="Times New Roman"/>
          <w:sz w:val="28"/>
          <w:szCs w:val="28"/>
          <w:lang w:val="kk-KZ"/>
        </w:rPr>
        <w:t>-</w:t>
      </w:r>
      <w:r w:rsidR="00D53F4C">
        <w:rPr>
          <w:rFonts w:ascii="Times New Roman" w:hAnsi="Times New Roman" w:cs="Times New Roman"/>
          <w:sz w:val="28"/>
          <w:szCs w:val="28"/>
          <w:lang w:val="kk-KZ"/>
        </w:rPr>
        <w:t>19</w:t>
      </w:r>
      <w:r w:rsidR="007D62F4">
        <w:rPr>
          <w:rFonts w:ascii="Times New Roman" w:hAnsi="Times New Roman" w:cs="Times New Roman"/>
          <w:sz w:val="28"/>
          <w:szCs w:val="28"/>
          <w:lang w:val="kk-KZ"/>
        </w:rPr>
        <w:t xml:space="preserve"> </w:t>
      </w:r>
      <w:r w:rsidR="00E627C7" w:rsidRPr="00E627C7">
        <w:rPr>
          <w:rFonts w:ascii="Times New Roman" w:hAnsi="Times New Roman" w:cs="Times New Roman"/>
          <w:sz w:val="28"/>
          <w:szCs w:val="28"/>
          <w:lang w:val="kk-KZ"/>
        </w:rPr>
        <w:t>кесте</w:t>
      </w:r>
      <w:r w:rsidR="00FD1B76">
        <w:rPr>
          <w:rFonts w:ascii="Times New Roman" w:hAnsi="Times New Roman" w:cs="Times New Roman"/>
          <w:sz w:val="28"/>
          <w:szCs w:val="28"/>
          <w:lang w:val="kk-KZ"/>
        </w:rPr>
        <w:t>лер</w:t>
      </w:r>
      <w:r w:rsidR="00E627C7" w:rsidRPr="00E627C7">
        <w:rPr>
          <w:rFonts w:ascii="Times New Roman" w:hAnsi="Times New Roman" w:cs="Times New Roman"/>
          <w:sz w:val="28"/>
          <w:szCs w:val="28"/>
          <w:lang w:val="kk-KZ"/>
        </w:rPr>
        <w:t xml:space="preserve">де берілген. </w:t>
      </w:r>
    </w:p>
    <w:p w:rsidR="00E627C7" w:rsidRPr="00E627C7" w:rsidRDefault="00E627C7" w:rsidP="00E627C7">
      <w:pPr>
        <w:shd w:val="clear" w:color="auto" w:fill="FFFFFF"/>
        <w:spacing w:after="0" w:line="240" w:lineRule="auto"/>
        <w:ind w:firstLine="567"/>
        <w:jc w:val="both"/>
        <w:rPr>
          <w:rFonts w:ascii="Times New Roman" w:hAnsi="Times New Roman" w:cs="Times New Roman"/>
          <w:lang w:val="kk-KZ"/>
        </w:rPr>
      </w:pPr>
    </w:p>
    <w:p w:rsidR="00E627C7" w:rsidRPr="00F473B1" w:rsidRDefault="00E627C7" w:rsidP="00E627C7">
      <w:pPr>
        <w:spacing w:after="0" w:line="240" w:lineRule="auto"/>
        <w:jc w:val="both"/>
        <w:rPr>
          <w:rFonts w:ascii="Times New Roman" w:hAnsi="Times New Roman" w:cs="Times New Roman"/>
          <w:sz w:val="28"/>
          <w:szCs w:val="28"/>
        </w:rPr>
      </w:pPr>
      <w:r w:rsidRPr="00E627C7">
        <w:rPr>
          <w:rFonts w:ascii="Times New Roman" w:hAnsi="Times New Roman" w:cs="Times New Roman"/>
          <w:sz w:val="28"/>
          <w:szCs w:val="28"/>
          <w:lang w:val="kk-KZ"/>
        </w:rPr>
        <w:t xml:space="preserve">Кесте </w:t>
      </w:r>
      <w:r w:rsidR="00D53F4C">
        <w:rPr>
          <w:rFonts w:ascii="Times New Roman" w:hAnsi="Times New Roman" w:cs="Times New Roman"/>
          <w:sz w:val="28"/>
          <w:szCs w:val="28"/>
          <w:lang w:val="kk-KZ"/>
        </w:rPr>
        <w:t>17</w:t>
      </w:r>
      <w:r w:rsidRPr="00E627C7">
        <w:rPr>
          <w:rFonts w:ascii="Times New Roman" w:hAnsi="Times New Roman" w:cs="Times New Roman"/>
          <w:sz w:val="28"/>
          <w:szCs w:val="28"/>
          <w:lang w:val="kk-KZ"/>
        </w:rPr>
        <w:t xml:space="preserve"> </w:t>
      </w:r>
      <w:r w:rsidR="00B054D0">
        <w:rPr>
          <w:rFonts w:ascii="Times New Roman" w:hAnsi="Times New Roman" w:cs="Times New Roman"/>
          <w:sz w:val="28"/>
          <w:szCs w:val="28"/>
          <w:lang w:val="kk-KZ"/>
        </w:rPr>
        <w:t>-</w:t>
      </w:r>
      <w:r w:rsidRPr="00E627C7">
        <w:rPr>
          <w:rFonts w:ascii="Times New Roman" w:hAnsi="Times New Roman" w:cs="Times New Roman"/>
          <w:sz w:val="28"/>
          <w:szCs w:val="28"/>
          <w:lang w:val="kk-KZ"/>
        </w:rPr>
        <w:t xml:space="preserve"> </w:t>
      </w:r>
      <w:r w:rsidR="009256C9">
        <w:rPr>
          <w:rFonts w:ascii="Times New Roman" w:hAnsi="Times New Roman" w:cs="Times New Roman"/>
          <w:sz w:val="28"/>
          <w:szCs w:val="28"/>
          <w:lang w:val="kk-KZ"/>
        </w:rPr>
        <w:t>К</w:t>
      </w:r>
      <w:r w:rsidRPr="00E627C7">
        <w:rPr>
          <w:rFonts w:ascii="Times New Roman" w:hAnsi="Times New Roman" w:cs="Times New Roman"/>
          <w:sz w:val="28"/>
          <w:szCs w:val="28"/>
          <w:lang w:val="kk-KZ"/>
        </w:rPr>
        <w:t>өксерке</w:t>
      </w:r>
      <w:r>
        <w:rPr>
          <w:rFonts w:ascii="Times New Roman" w:hAnsi="Times New Roman" w:cs="Times New Roman"/>
          <w:sz w:val="28"/>
          <w:szCs w:val="28"/>
          <w:lang w:val="kk-KZ"/>
        </w:rPr>
        <w:t xml:space="preserve"> </w:t>
      </w:r>
      <w:r w:rsidR="003831C0">
        <w:rPr>
          <w:rFonts w:ascii="Times New Roman" w:hAnsi="Times New Roman" w:cs="Times New Roman"/>
          <w:sz w:val="28"/>
          <w:szCs w:val="28"/>
          <w:lang w:val="kk-KZ"/>
        </w:rPr>
        <w:t>дернәсілдерін</w:t>
      </w:r>
      <w:r w:rsidR="0034417B">
        <w:rPr>
          <w:rFonts w:ascii="Times New Roman" w:hAnsi="Times New Roman" w:cs="Times New Roman"/>
          <w:sz w:val="28"/>
          <w:szCs w:val="28"/>
          <w:lang w:val="kk-KZ"/>
        </w:rPr>
        <w:t xml:space="preserve"> </w:t>
      </w:r>
      <w:r w:rsidRPr="00E627C7">
        <w:rPr>
          <w:rFonts w:ascii="Times New Roman" w:hAnsi="Times New Roman" w:cs="Times New Roman"/>
          <w:sz w:val="28"/>
          <w:szCs w:val="28"/>
          <w:lang w:val="kk-KZ"/>
        </w:rPr>
        <w:t xml:space="preserve">шарбақтарда өсіру нәтижелері </w:t>
      </w:r>
      <w:r w:rsidR="0034417B">
        <w:rPr>
          <w:rFonts w:ascii="Times New Roman" w:hAnsi="Times New Roman" w:cs="Times New Roman"/>
          <w:sz w:val="28"/>
          <w:szCs w:val="28"/>
          <w:lang w:val="kk-KZ"/>
        </w:rPr>
        <w:t>(</w:t>
      </w:r>
      <w:r w:rsidR="00C934C5">
        <w:rPr>
          <w:rFonts w:ascii="Times New Roman" w:hAnsi="Times New Roman" w:cs="Times New Roman"/>
          <w:sz w:val="28"/>
          <w:szCs w:val="28"/>
        </w:rPr>
        <w:t>1</w:t>
      </w:r>
      <w:r w:rsidR="00C934C5">
        <w:rPr>
          <w:rFonts w:ascii="Times New Roman" w:hAnsi="Times New Roman" w:cs="Times New Roman"/>
          <w:sz w:val="28"/>
          <w:szCs w:val="28"/>
          <w:lang w:val="kk-KZ"/>
        </w:rPr>
        <w:t>-</w:t>
      </w:r>
      <w:r w:rsidR="0034417B" w:rsidRPr="000B1D12">
        <w:rPr>
          <w:rFonts w:ascii="Times New Roman" w:hAnsi="Times New Roman" w:cs="Times New Roman"/>
          <w:sz w:val="28"/>
          <w:szCs w:val="28"/>
          <w:lang w:val="kk-KZ"/>
        </w:rPr>
        <w:t>кезең</w:t>
      </w:r>
      <w:r w:rsidR="0034417B">
        <w:rPr>
          <w:rFonts w:ascii="Times New Roman" w:hAnsi="Times New Roman" w:cs="Times New Roman"/>
          <w:sz w:val="28"/>
          <w:szCs w:val="28"/>
          <w:lang w:val="kk-KZ"/>
        </w:rPr>
        <w:t>)</w:t>
      </w:r>
      <w:r w:rsidR="00D61C39">
        <w:rPr>
          <w:rFonts w:ascii="Times New Roman" w:hAnsi="Times New Roman" w:cs="Times New Roman"/>
          <w:sz w:val="28"/>
          <w:szCs w:val="28"/>
          <w:lang w:val="kk-KZ"/>
        </w:rPr>
        <w:t xml:space="preserve"> </w:t>
      </w:r>
    </w:p>
    <w:p w:rsidR="00E627C7" w:rsidRPr="007B2744" w:rsidRDefault="00E627C7" w:rsidP="00E627C7">
      <w:pPr>
        <w:spacing w:after="0" w:line="240" w:lineRule="auto"/>
        <w:jc w:val="both"/>
        <w:rPr>
          <w:rFonts w:ascii="Times New Roman" w:hAnsi="Times New Roman" w:cs="Times New Roman"/>
          <w:sz w:val="28"/>
          <w:szCs w:val="28"/>
          <w:highlight w:val="yellow"/>
          <w:lang w:val="kk-KZ"/>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0"/>
        <w:gridCol w:w="2409"/>
        <w:gridCol w:w="2268"/>
      </w:tblGrid>
      <w:tr w:rsidR="005E7C21" w:rsidRPr="00EA20E5" w:rsidTr="000B1D12">
        <w:trPr>
          <w:trHeight w:val="152"/>
        </w:trPr>
        <w:tc>
          <w:tcPr>
            <w:tcW w:w="5070" w:type="dxa"/>
            <w:tcBorders>
              <w:top w:val="single" w:sz="4" w:space="0" w:color="000000"/>
              <w:left w:val="single" w:sz="4" w:space="0" w:color="000000"/>
              <w:bottom w:val="single" w:sz="4" w:space="0" w:color="000000"/>
              <w:right w:val="single" w:sz="4" w:space="0" w:color="000000"/>
            </w:tcBorders>
            <w:hideMark/>
          </w:tcPr>
          <w:p w:rsidR="005E7C21" w:rsidRPr="00EA20E5" w:rsidRDefault="00EA20E5" w:rsidP="00F62547">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lang w:val="kk-KZ"/>
              </w:rPr>
              <w:t>Көрсеткіштер</w:t>
            </w:r>
          </w:p>
        </w:tc>
        <w:tc>
          <w:tcPr>
            <w:tcW w:w="2409" w:type="dxa"/>
            <w:tcBorders>
              <w:top w:val="single" w:sz="4" w:space="0" w:color="000000"/>
              <w:left w:val="single" w:sz="4" w:space="0" w:color="000000"/>
              <w:bottom w:val="single" w:sz="4" w:space="0" w:color="000000"/>
              <w:right w:val="single" w:sz="4" w:space="0" w:color="000000"/>
            </w:tcBorders>
            <w:hideMark/>
          </w:tcPr>
          <w:p w:rsidR="005E7C21" w:rsidRPr="00EA20E5" w:rsidRDefault="005E7C21" w:rsidP="00F62547">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lang w:val="en-US"/>
              </w:rPr>
              <w:t>I</w:t>
            </w:r>
            <w:r w:rsidRPr="00EA20E5">
              <w:rPr>
                <w:rFonts w:ascii="Times New Roman" w:hAnsi="Times New Roman" w:cs="Times New Roman"/>
                <w:sz w:val="28"/>
                <w:szCs w:val="28"/>
              </w:rPr>
              <w:t xml:space="preserve"> вариант</w:t>
            </w:r>
          </w:p>
        </w:tc>
        <w:tc>
          <w:tcPr>
            <w:tcW w:w="2268" w:type="dxa"/>
            <w:tcBorders>
              <w:top w:val="single" w:sz="4" w:space="0" w:color="000000"/>
              <w:left w:val="single" w:sz="4" w:space="0" w:color="000000"/>
              <w:bottom w:val="single" w:sz="4" w:space="0" w:color="000000"/>
              <w:right w:val="single" w:sz="4" w:space="0" w:color="000000"/>
            </w:tcBorders>
            <w:hideMark/>
          </w:tcPr>
          <w:p w:rsidR="005E7C21" w:rsidRPr="00EA20E5" w:rsidRDefault="005E7C21" w:rsidP="00F62547">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lang w:val="en-US"/>
              </w:rPr>
              <w:t>II</w:t>
            </w:r>
            <w:r w:rsidRPr="00EA20E5">
              <w:rPr>
                <w:rFonts w:ascii="Times New Roman" w:hAnsi="Times New Roman" w:cs="Times New Roman"/>
                <w:sz w:val="28"/>
                <w:szCs w:val="28"/>
              </w:rPr>
              <w:t xml:space="preserve"> вариант</w:t>
            </w:r>
          </w:p>
        </w:tc>
      </w:tr>
      <w:tr w:rsidR="000B1D1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0B1D12" w:rsidP="000B1D12">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Өсіру кезеңі</w:t>
            </w:r>
            <w:r w:rsidRPr="000B1D12">
              <w:rPr>
                <w:rFonts w:ascii="Times New Roman" w:hAnsi="Times New Roman" w:cs="Times New Roman"/>
                <w:sz w:val="28"/>
                <w:szCs w:val="28"/>
              </w:rPr>
              <w:t xml:space="preserve">, </w:t>
            </w:r>
            <w:r w:rsidRPr="000B1D12">
              <w:rPr>
                <w:rFonts w:ascii="Times New Roman" w:hAnsi="Times New Roman" w:cs="Times New Roman"/>
                <w:sz w:val="28"/>
                <w:szCs w:val="28"/>
                <w:lang w:val="kk-KZ"/>
              </w:rPr>
              <w:t>тәулік</w:t>
            </w:r>
          </w:p>
        </w:tc>
        <w:tc>
          <w:tcPr>
            <w:tcW w:w="2409" w:type="dxa"/>
            <w:tcBorders>
              <w:top w:val="single" w:sz="4" w:space="0" w:color="000000"/>
              <w:left w:val="single" w:sz="4" w:space="0" w:color="000000"/>
              <w:bottom w:val="single" w:sz="4" w:space="0" w:color="000000"/>
              <w:right w:val="single" w:sz="4" w:space="0" w:color="000000"/>
            </w:tcBorders>
            <w:hideMark/>
          </w:tcPr>
          <w:p w:rsidR="000B1D12" w:rsidRPr="00EA20E5" w:rsidRDefault="000B1D12" w:rsidP="000B1D1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10</w:t>
            </w:r>
          </w:p>
        </w:tc>
        <w:tc>
          <w:tcPr>
            <w:tcW w:w="2268" w:type="dxa"/>
            <w:tcBorders>
              <w:top w:val="single" w:sz="4" w:space="0" w:color="000000"/>
              <w:left w:val="single" w:sz="4" w:space="0" w:color="000000"/>
              <w:bottom w:val="single" w:sz="4" w:space="0" w:color="000000"/>
              <w:right w:val="single" w:sz="4" w:space="0" w:color="000000"/>
            </w:tcBorders>
            <w:hideMark/>
          </w:tcPr>
          <w:p w:rsidR="000B1D12" w:rsidRPr="00EA20E5" w:rsidRDefault="000B1D12" w:rsidP="000B1D1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10</w:t>
            </w:r>
          </w:p>
        </w:tc>
      </w:tr>
      <w:tr w:rsidR="000B1D12" w:rsidRPr="00EA20E5" w:rsidTr="009D1ACE">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0B1D12" w:rsidP="000B1D12">
            <w:pPr>
              <w:spacing w:after="0" w:line="240" w:lineRule="auto"/>
              <w:jc w:val="both"/>
              <w:rPr>
                <w:rFonts w:ascii="Times New Roman" w:hAnsi="Times New Roman" w:cs="Times New Roman"/>
                <w:b/>
                <w:sz w:val="28"/>
                <w:szCs w:val="28"/>
                <w:vertAlign w:val="superscript"/>
              </w:rPr>
            </w:pPr>
            <w:r w:rsidRPr="000B1D12">
              <w:rPr>
                <w:rFonts w:ascii="Times New Roman" w:hAnsi="Times New Roman" w:cs="Times New Roman"/>
                <w:sz w:val="28"/>
                <w:szCs w:val="28"/>
                <w:lang w:val="kk-KZ"/>
              </w:rPr>
              <w:t>Отырғызу тығыздығы, мың дана</w:t>
            </w:r>
            <w:r w:rsidRPr="000B1D12">
              <w:rPr>
                <w:rFonts w:ascii="Times New Roman" w:hAnsi="Times New Roman" w:cs="Times New Roman"/>
                <w:sz w:val="28"/>
                <w:szCs w:val="28"/>
              </w:rPr>
              <w:t>/м</w:t>
            </w:r>
            <w:r w:rsidRPr="000B1D12">
              <w:rPr>
                <w:rFonts w:ascii="Times New Roman" w:hAnsi="Times New Roman" w:cs="Times New Roman"/>
                <w:sz w:val="28"/>
                <w:szCs w:val="28"/>
                <w:vertAlign w:val="superscript"/>
              </w:rPr>
              <w:t>3</w:t>
            </w:r>
          </w:p>
        </w:tc>
        <w:tc>
          <w:tcPr>
            <w:tcW w:w="2409" w:type="dxa"/>
            <w:tcBorders>
              <w:top w:val="single" w:sz="4" w:space="0" w:color="000000"/>
              <w:left w:val="single" w:sz="4" w:space="0" w:color="000000"/>
              <w:bottom w:val="single" w:sz="4" w:space="0" w:color="000000"/>
              <w:right w:val="single" w:sz="4" w:space="0" w:color="000000"/>
            </w:tcBorders>
            <w:shd w:val="clear" w:color="auto" w:fill="auto"/>
            <w:hideMark/>
          </w:tcPr>
          <w:p w:rsidR="000B1D12" w:rsidRPr="00536959" w:rsidRDefault="000B1D12" w:rsidP="000B1D12">
            <w:pPr>
              <w:spacing w:after="0" w:line="240" w:lineRule="auto"/>
              <w:jc w:val="center"/>
              <w:rPr>
                <w:rFonts w:ascii="Times New Roman" w:hAnsi="Times New Roman" w:cs="Times New Roman"/>
                <w:sz w:val="28"/>
                <w:szCs w:val="28"/>
              </w:rPr>
            </w:pPr>
            <w:r w:rsidRPr="00536959">
              <w:rPr>
                <w:rFonts w:ascii="Times New Roman" w:hAnsi="Times New Roman" w:cs="Times New Roman"/>
                <w:sz w:val="28"/>
                <w:szCs w:val="28"/>
              </w:rPr>
              <w:t>10,0</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0B1D12" w:rsidRPr="00536959" w:rsidRDefault="000B1D12" w:rsidP="000B1D12">
            <w:pPr>
              <w:spacing w:after="0" w:line="240" w:lineRule="auto"/>
              <w:jc w:val="center"/>
              <w:rPr>
                <w:rFonts w:ascii="Times New Roman" w:hAnsi="Times New Roman" w:cs="Times New Roman"/>
                <w:sz w:val="28"/>
                <w:szCs w:val="28"/>
              </w:rPr>
            </w:pPr>
            <w:r w:rsidRPr="00536959">
              <w:rPr>
                <w:rFonts w:ascii="Times New Roman" w:hAnsi="Times New Roman" w:cs="Times New Roman"/>
                <w:sz w:val="28"/>
                <w:szCs w:val="28"/>
              </w:rPr>
              <w:t>5,0</w:t>
            </w:r>
          </w:p>
        </w:tc>
      </w:tr>
      <w:tr w:rsidR="000B1D12" w:rsidRPr="00EA20E5" w:rsidTr="009D1ACE">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0B1D12" w:rsidP="000B1D12">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Дернәсілдердің өміршеңдігі</w:t>
            </w:r>
            <w:r w:rsidRPr="000B1D12">
              <w:rPr>
                <w:rFonts w:ascii="Times New Roman" w:hAnsi="Times New Roman" w:cs="Times New Roman"/>
                <w:sz w:val="28"/>
                <w:szCs w:val="28"/>
              </w:rPr>
              <w:t>, %</w:t>
            </w:r>
          </w:p>
        </w:tc>
        <w:tc>
          <w:tcPr>
            <w:tcW w:w="2409" w:type="dxa"/>
            <w:tcBorders>
              <w:top w:val="single" w:sz="4" w:space="0" w:color="000000"/>
              <w:left w:val="single" w:sz="4" w:space="0" w:color="000000"/>
              <w:bottom w:val="single" w:sz="4" w:space="0" w:color="000000"/>
              <w:right w:val="single" w:sz="4" w:space="0" w:color="000000"/>
            </w:tcBorders>
            <w:shd w:val="clear" w:color="auto" w:fill="auto"/>
            <w:hideMark/>
          </w:tcPr>
          <w:p w:rsidR="000B1D12" w:rsidRPr="00536959" w:rsidRDefault="000B1D12" w:rsidP="000B1D12">
            <w:pPr>
              <w:spacing w:after="0" w:line="240" w:lineRule="auto"/>
              <w:jc w:val="center"/>
              <w:rPr>
                <w:rFonts w:ascii="Times New Roman" w:hAnsi="Times New Roman" w:cs="Times New Roman"/>
                <w:sz w:val="28"/>
                <w:szCs w:val="28"/>
              </w:rPr>
            </w:pPr>
            <w:r w:rsidRPr="00536959">
              <w:rPr>
                <w:rFonts w:ascii="Times New Roman" w:hAnsi="Times New Roman" w:cs="Times New Roman"/>
                <w:sz w:val="28"/>
                <w:szCs w:val="28"/>
              </w:rPr>
              <w:t>42,3</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0B1D12" w:rsidRPr="00536959" w:rsidRDefault="000B1D12" w:rsidP="000B1D12">
            <w:pPr>
              <w:spacing w:after="0" w:line="240" w:lineRule="auto"/>
              <w:jc w:val="center"/>
              <w:rPr>
                <w:rFonts w:ascii="Times New Roman" w:hAnsi="Times New Roman" w:cs="Times New Roman"/>
                <w:sz w:val="28"/>
                <w:szCs w:val="28"/>
              </w:rPr>
            </w:pPr>
            <w:r w:rsidRPr="00536959">
              <w:rPr>
                <w:rFonts w:ascii="Times New Roman" w:hAnsi="Times New Roman" w:cs="Times New Roman"/>
                <w:sz w:val="28"/>
                <w:szCs w:val="28"/>
              </w:rPr>
              <w:t>53,6</w:t>
            </w:r>
          </w:p>
        </w:tc>
      </w:tr>
      <w:tr w:rsidR="005E7C21" w:rsidRPr="00EA20E5" w:rsidTr="009D1ACE">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5E7C21" w:rsidRPr="000B1D12" w:rsidRDefault="000B1D12" w:rsidP="000B1D1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Өсірген дернәсілдер саны</w:t>
            </w:r>
            <w:r w:rsidR="005E7C21" w:rsidRPr="00EA20E5">
              <w:rPr>
                <w:rFonts w:ascii="Times New Roman" w:hAnsi="Times New Roman" w:cs="Times New Roman"/>
                <w:sz w:val="28"/>
                <w:szCs w:val="28"/>
              </w:rPr>
              <w:t xml:space="preserve">,  </w:t>
            </w:r>
            <w:r>
              <w:rPr>
                <w:rFonts w:ascii="Times New Roman" w:hAnsi="Times New Roman" w:cs="Times New Roman"/>
                <w:sz w:val="28"/>
                <w:szCs w:val="28"/>
                <w:lang w:val="kk-KZ"/>
              </w:rPr>
              <w:t>мың дана</w:t>
            </w:r>
          </w:p>
        </w:tc>
        <w:tc>
          <w:tcPr>
            <w:tcW w:w="2409" w:type="dxa"/>
            <w:tcBorders>
              <w:top w:val="single" w:sz="4" w:space="0" w:color="000000"/>
              <w:left w:val="single" w:sz="4" w:space="0" w:color="000000"/>
              <w:bottom w:val="single" w:sz="4" w:space="0" w:color="000000"/>
              <w:right w:val="single" w:sz="4" w:space="0" w:color="000000"/>
            </w:tcBorders>
            <w:shd w:val="clear" w:color="auto" w:fill="auto"/>
            <w:hideMark/>
          </w:tcPr>
          <w:p w:rsidR="005E7C21" w:rsidRPr="009D1ACE" w:rsidRDefault="005E7C21" w:rsidP="00F62547">
            <w:pPr>
              <w:spacing w:after="0" w:line="240" w:lineRule="auto"/>
              <w:jc w:val="center"/>
              <w:rPr>
                <w:rFonts w:ascii="Times New Roman" w:hAnsi="Times New Roman" w:cs="Times New Roman"/>
                <w:sz w:val="28"/>
                <w:szCs w:val="28"/>
              </w:rPr>
            </w:pPr>
            <w:r w:rsidRPr="009D1ACE">
              <w:rPr>
                <w:rFonts w:ascii="Times New Roman" w:hAnsi="Times New Roman" w:cs="Times New Roman"/>
                <w:sz w:val="28"/>
                <w:szCs w:val="28"/>
              </w:rPr>
              <w:t>4,2</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5E7C21" w:rsidRPr="009D1ACE" w:rsidRDefault="005E7C21" w:rsidP="00F62547">
            <w:pPr>
              <w:spacing w:after="0" w:line="240" w:lineRule="auto"/>
              <w:jc w:val="center"/>
              <w:rPr>
                <w:rFonts w:ascii="Times New Roman" w:hAnsi="Times New Roman" w:cs="Times New Roman"/>
                <w:sz w:val="28"/>
                <w:szCs w:val="28"/>
              </w:rPr>
            </w:pPr>
            <w:r w:rsidRPr="009D1ACE">
              <w:rPr>
                <w:rFonts w:ascii="Times New Roman" w:hAnsi="Times New Roman" w:cs="Times New Roman"/>
                <w:sz w:val="28"/>
                <w:szCs w:val="28"/>
              </w:rPr>
              <w:t>2,7</w:t>
            </w:r>
          </w:p>
        </w:tc>
      </w:tr>
      <w:tr w:rsidR="000B1D1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0B1D12" w:rsidP="000B1D12">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Бастапқы ұзындығы</w:t>
            </w:r>
            <w:r w:rsidRPr="000B1D12">
              <w:rPr>
                <w:rFonts w:ascii="Times New Roman" w:hAnsi="Times New Roman" w:cs="Times New Roman"/>
                <w:sz w:val="28"/>
                <w:szCs w:val="28"/>
              </w:rPr>
              <w:t>, мм</w:t>
            </w:r>
          </w:p>
        </w:tc>
        <w:tc>
          <w:tcPr>
            <w:tcW w:w="2409" w:type="dxa"/>
            <w:tcBorders>
              <w:top w:val="single" w:sz="4" w:space="0" w:color="000000"/>
              <w:left w:val="single" w:sz="4" w:space="0" w:color="000000"/>
              <w:bottom w:val="single" w:sz="4" w:space="0" w:color="000000"/>
              <w:right w:val="single" w:sz="4" w:space="0" w:color="000000"/>
            </w:tcBorders>
            <w:hideMark/>
          </w:tcPr>
          <w:p w:rsidR="000B1D12" w:rsidRPr="00737B99" w:rsidRDefault="000B1D12" w:rsidP="008574DA">
            <w:pPr>
              <w:spacing w:after="0" w:line="240" w:lineRule="auto"/>
              <w:jc w:val="center"/>
              <w:rPr>
                <w:rFonts w:ascii="Times New Roman" w:hAnsi="Times New Roman" w:cs="Times New Roman"/>
                <w:sz w:val="28"/>
                <w:szCs w:val="28"/>
                <w:lang w:val="kk-KZ"/>
              </w:rPr>
            </w:pPr>
            <w:r w:rsidRPr="00EA20E5">
              <w:rPr>
                <w:rFonts w:ascii="Times New Roman" w:hAnsi="Times New Roman" w:cs="Times New Roman"/>
                <w:sz w:val="28"/>
                <w:szCs w:val="28"/>
              </w:rPr>
              <w:t>5,</w:t>
            </w:r>
            <w:r w:rsidR="008574DA">
              <w:rPr>
                <w:rFonts w:ascii="Times New Roman" w:hAnsi="Times New Roman" w:cs="Times New Roman"/>
                <w:sz w:val="28"/>
                <w:szCs w:val="28"/>
                <w:lang w:val="kk-KZ"/>
              </w:rPr>
              <w:t>0</w:t>
            </w:r>
            <w:r w:rsidR="00A57DEA" w:rsidRPr="00737B99">
              <w:rPr>
                <w:rFonts w:ascii="Times New Roman" w:hAnsi="Times New Roman" w:cs="Times New Roman"/>
                <w:sz w:val="28"/>
                <w:szCs w:val="28"/>
              </w:rPr>
              <w:t>±</w:t>
            </w:r>
            <w:r w:rsidR="00737B99">
              <w:rPr>
                <w:rFonts w:ascii="Times New Roman" w:hAnsi="Times New Roman" w:cs="Times New Roman"/>
                <w:sz w:val="28"/>
                <w:szCs w:val="28"/>
                <w:lang w:val="kk-KZ"/>
              </w:rPr>
              <w:t>0,03</w:t>
            </w:r>
          </w:p>
        </w:tc>
        <w:tc>
          <w:tcPr>
            <w:tcW w:w="2268" w:type="dxa"/>
            <w:tcBorders>
              <w:top w:val="single" w:sz="4" w:space="0" w:color="000000"/>
              <w:left w:val="single" w:sz="4" w:space="0" w:color="000000"/>
              <w:bottom w:val="single" w:sz="4" w:space="0" w:color="000000"/>
              <w:right w:val="single" w:sz="4" w:space="0" w:color="000000"/>
            </w:tcBorders>
            <w:hideMark/>
          </w:tcPr>
          <w:p w:rsidR="000B1D12" w:rsidRPr="002B3D10" w:rsidRDefault="000B1D12" w:rsidP="002B3D10">
            <w:pPr>
              <w:spacing w:after="0" w:line="240" w:lineRule="auto"/>
              <w:jc w:val="center"/>
              <w:rPr>
                <w:rFonts w:ascii="Times New Roman" w:hAnsi="Times New Roman" w:cs="Times New Roman"/>
                <w:sz w:val="28"/>
                <w:szCs w:val="28"/>
                <w:lang w:val="kk-KZ"/>
              </w:rPr>
            </w:pPr>
            <w:r w:rsidRPr="00EA20E5">
              <w:rPr>
                <w:rFonts w:ascii="Times New Roman" w:hAnsi="Times New Roman" w:cs="Times New Roman"/>
                <w:sz w:val="28"/>
                <w:szCs w:val="28"/>
              </w:rPr>
              <w:t>5,</w:t>
            </w:r>
            <w:r w:rsidR="008574DA">
              <w:rPr>
                <w:rFonts w:ascii="Times New Roman" w:hAnsi="Times New Roman" w:cs="Times New Roman"/>
                <w:sz w:val="28"/>
                <w:szCs w:val="28"/>
                <w:lang w:val="kk-KZ"/>
              </w:rPr>
              <w:t>1</w:t>
            </w:r>
            <w:r w:rsidR="00A57DEA" w:rsidRPr="002B3D10">
              <w:rPr>
                <w:rFonts w:ascii="Times New Roman" w:hAnsi="Times New Roman" w:cs="Times New Roman"/>
                <w:sz w:val="28"/>
                <w:szCs w:val="28"/>
              </w:rPr>
              <w:t>±</w:t>
            </w:r>
            <w:r w:rsidR="002B3D10">
              <w:rPr>
                <w:rFonts w:ascii="Times New Roman" w:hAnsi="Times New Roman" w:cs="Times New Roman"/>
                <w:sz w:val="28"/>
                <w:szCs w:val="28"/>
                <w:lang w:val="kk-KZ"/>
              </w:rPr>
              <w:t>0,04</w:t>
            </w:r>
          </w:p>
        </w:tc>
      </w:tr>
      <w:tr w:rsidR="000B1D1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0B1D12" w:rsidP="000B1D12">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Өсіру соңындағы ұзындығы</w:t>
            </w:r>
            <w:r w:rsidRPr="000B1D12">
              <w:rPr>
                <w:rFonts w:ascii="Times New Roman" w:hAnsi="Times New Roman" w:cs="Times New Roman"/>
                <w:sz w:val="28"/>
                <w:szCs w:val="28"/>
              </w:rPr>
              <w:t>, мм</w:t>
            </w:r>
          </w:p>
        </w:tc>
        <w:tc>
          <w:tcPr>
            <w:tcW w:w="2409" w:type="dxa"/>
            <w:tcBorders>
              <w:top w:val="single" w:sz="4" w:space="0" w:color="000000"/>
              <w:left w:val="single" w:sz="4" w:space="0" w:color="000000"/>
              <w:bottom w:val="single" w:sz="4" w:space="0" w:color="000000"/>
              <w:right w:val="single" w:sz="4" w:space="0" w:color="000000"/>
            </w:tcBorders>
            <w:hideMark/>
          </w:tcPr>
          <w:p w:rsidR="000B1D12" w:rsidRPr="009D1ACE" w:rsidRDefault="000B1D12" w:rsidP="000B1D12">
            <w:pPr>
              <w:spacing w:after="0" w:line="240" w:lineRule="auto"/>
              <w:jc w:val="center"/>
              <w:rPr>
                <w:rFonts w:ascii="Times New Roman" w:hAnsi="Times New Roman" w:cs="Times New Roman"/>
                <w:sz w:val="28"/>
                <w:szCs w:val="28"/>
                <w:lang w:val="kk-KZ"/>
              </w:rPr>
            </w:pPr>
            <w:r w:rsidRPr="009D1ACE">
              <w:rPr>
                <w:rFonts w:ascii="Times New Roman" w:hAnsi="Times New Roman" w:cs="Times New Roman"/>
                <w:sz w:val="28"/>
                <w:szCs w:val="28"/>
              </w:rPr>
              <w:t>10,2</w:t>
            </w:r>
            <w:r w:rsidR="00A57DEA" w:rsidRPr="009D1ACE">
              <w:rPr>
                <w:rFonts w:ascii="Times New Roman" w:hAnsi="Times New Roman" w:cs="Times New Roman"/>
                <w:sz w:val="28"/>
                <w:szCs w:val="28"/>
              </w:rPr>
              <w:t>±</w:t>
            </w:r>
            <w:r w:rsidR="002B3D10" w:rsidRPr="009D1ACE">
              <w:rPr>
                <w:rFonts w:ascii="Times New Roman" w:hAnsi="Times New Roman" w:cs="Times New Roman"/>
                <w:sz w:val="28"/>
                <w:szCs w:val="28"/>
                <w:lang w:val="kk-KZ"/>
              </w:rPr>
              <w:t>0,07</w:t>
            </w:r>
          </w:p>
        </w:tc>
        <w:tc>
          <w:tcPr>
            <w:tcW w:w="2268" w:type="dxa"/>
            <w:tcBorders>
              <w:top w:val="single" w:sz="4" w:space="0" w:color="000000"/>
              <w:left w:val="single" w:sz="4" w:space="0" w:color="000000"/>
              <w:bottom w:val="single" w:sz="4" w:space="0" w:color="000000"/>
              <w:right w:val="single" w:sz="4" w:space="0" w:color="000000"/>
            </w:tcBorders>
            <w:hideMark/>
          </w:tcPr>
          <w:p w:rsidR="000B1D12" w:rsidRPr="009D1ACE" w:rsidRDefault="000B1D12" w:rsidP="008574DA">
            <w:pPr>
              <w:spacing w:after="0" w:line="240" w:lineRule="auto"/>
              <w:jc w:val="center"/>
              <w:rPr>
                <w:rFonts w:ascii="Times New Roman" w:hAnsi="Times New Roman" w:cs="Times New Roman"/>
                <w:sz w:val="28"/>
                <w:szCs w:val="28"/>
                <w:lang w:val="kk-KZ"/>
              </w:rPr>
            </w:pPr>
            <w:r w:rsidRPr="009D1ACE">
              <w:rPr>
                <w:rFonts w:ascii="Times New Roman" w:hAnsi="Times New Roman" w:cs="Times New Roman"/>
                <w:sz w:val="28"/>
                <w:szCs w:val="28"/>
              </w:rPr>
              <w:t>13,</w:t>
            </w:r>
            <w:r w:rsidR="008574DA">
              <w:rPr>
                <w:rFonts w:ascii="Times New Roman" w:hAnsi="Times New Roman" w:cs="Times New Roman"/>
                <w:sz w:val="28"/>
                <w:szCs w:val="28"/>
                <w:lang w:val="kk-KZ"/>
              </w:rPr>
              <w:t>5</w:t>
            </w:r>
            <w:r w:rsidR="00A57DEA" w:rsidRPr="009D1ACE">
              <w:rPr>
                <w:rFonts w:ascii="Times New Roman" w:hAnsi="Times New Roman" w:cs="Times New Roman"/>
                <w:sz w:val="28"/>
                <w:szCs w:val="28"/>
              </w:rPr>
              <w:t>±</w:t>
            </w:r>
            <w:r w:rsidR="002B3D10" w:rsidRPr="009D1ACE">
              <w:rPr>
                <w:rFonts w:ascii="Times New Roman" w:hAnsi="Times New Roman" w:cs="Times New Roman"/>
                <w:sz w:val="28"/>
                <w:szCs w:val="28"/>
                <w:lang w:val="kk-KZ"/>
              </w:rPr>
              <w:t>0,05</w:t>
            </w:r>
          </w:p>
        </w:tc>
      </w:tr>
      <w:tr w:rsidR="000B1D1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AE4A1A" w:rsidP="000B1D1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r w:rsidRPr="002131A2">
              <w:rPr>
                <w:rFonts w:ascii="Times New Roman" w:hAnsi="Times New Roman" w:cs="Times New Roman"/>
                <w:sz w:val="28"/>
                <w:szCs w:val="28"/>
              </w:rPr>
              <w:t>,</w:t>
            </w:r>
            <w:r w:rsidRPr="002131A2">
              <w:rPr>
                <w:rFonts w:ascii="Times New Roman" w:hAnsi="Times New Roman" w:cs="Times New Roman"/>
                <w:sz w:val="28"/>
                <w:szCs w:val="28"/>
                <w:lang w:val="kk-KZ"/>
              </w:rPr>
              <w:t xml:space="preserve"> </w:t>
            </w:r>
            <w:r w:rsidRPr="002131A2">
              <w:rPr>
                <w:rFonts w:ascii="Times New Roman" w:hAnsi="Times New Roman" w:cs="Times New Roman"/>
                <w:sz w:val="28"/>
                <w:szCs w:val="28"/>
              </w:rPr>
              <w:t>мм</w:t>
            </w:r>
          </w:p>
        </w:tc>
        <w:tc>
          <w:tcPr>
            <w:tcW w:w="2409" w:type="dxa"/>
            <w:tcBorders>
              <w:top w:val="single" w:sz="4" w:space="0" w:color="000000"/>
              <w:left w:val="single" w:sz="4" w:space="0" w:color="000000"/>
              <w:bottom w:val="single" w:sz="4" w:space="0" w:color="000000"/>
              <w:right w:val="single" w:sz="4" w:space="0" w:color="000000"/>
            </w:tcBorders>
            <w:hideMark/>
          </w:tcPr>
          <w:p w:rsidR="000B1D12" w:rsidRPr="00536959" w:rsidRDefault="000B1D12" w:rsidP="000B1D12">
            <w:pPr>
              <w:spacing w:after="0" w:line="240" w:lineRule="auto"/>
              <w:jc w:val="center"/>
              <w:rPr>
                <w:rFonts w:ascii="Times New Roman" w:hAnsi="Times New Roman" w:cs="Times New Roman"/>
                <w:sz w:val="28"/>
                <w:szCs w:val="28"/>
              </w:rPr>
            </w:pPr>
            <w:r w:rsidRPr="00536959">
              <w:rPr>
                <w:rFonts w:ascii="Times New Roman" w:hAnsi="Times New Roman" w:cs="Times New Roman"/>
                <w:sz w:val="28"/>
                <w:szCs w:val="28"/>
              </w:rPr>
              <w:t>5,2</w:t>
            </w:r>
          </w:p>
        </w:tc>
        <w:tc>
          <w:tcPr>
            <w:tcW w:w="2268" w:type="dxa"/>
            <w:tcBorders>
              <w:top w:val="single" w:sz="4" w:space="0" w:color="000000"/>
              <w:left w:val="single" w:sz="4" w:space="0" w:color="000000"/>
              <w:bottom w:val="single" w:sz="4" w:space="0" w:color="000000"/>
              <w:right w:val="single" w:sz="4" w:space="0" w:color="000000"/>
            </w:tcBorders>
            <w:hideMark/>
          </w:tcPr>
          <w:p w:rsidR="000B1D12" w:rsidRPr="00536959" w:rsidRDefault="000B1D12" w:rsidP="000B1D12">
            <w:pPr>
              <w:spacing w:after="0" w:line="240" w:lineRule="auto"/>
              <w:jc w:val="center"/>
              <w:rPr>
                <w:rFonts w:ascii="Times New Roman" w:hAnsi="Times New Roman" w:cs="Times New Roman"/>
                <w:sz w:val="28"/>
                <w:szCs w:val="28"/>
              </w:rPr>
            </w:pPr>
            <w:r w:rsidRPr="00536959">
              <w:rPr>
                <w:rFonts w:ascii="Times New Roman" w:hAnsi="Times New Roman" w:cs="Times New Roman"/>
                <w:sz w:val="28"/>
                <w:szCs w:val="28"/>
              </w:rPr>
              <w:t>8,4</w:t>
            </w:r>
          </w:p>
        </w:tc>
      </w:tr>
      <w:tr w:rsidR="000B1D1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0B1D12" w:rsidP="000B1D12">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Бастапқы салмағы</w:t>
            </w:r>
            <w:r w:rsidRPr="000B1D12">
              <w:rPr>
                <w:rFonts w:ascii="Times New Roman" w:hAnsi="Times New Roman" w:cs="Times New Roman"/>
                <w:sz w:val="28"/>
                <w:szCs w:val="28"/>
              </w:rPr>
              <w:t>, мг</w:t>
            </w:r>
          </w:p>
        </w:tc>
        <w:tc>
          <w:tcPr>
            <w:tcW w:w="2409" w:type="dxa"/>
            <w:tcBorders>
              <w:top w:val="single" w:sz="4" w:space="0" w:color="000000"/>
              <w:left w:val="single" w:sz="4" w:space="0" w:color="000000"/>
              <w:bottom w:val="single" w:sz="4" w:space="0" w:color="000000"/>
              <w:right w:val="single" w:sz="4" w:space="0" w:color="000000"/>
            </w:tcBorders>
            <w:hideMark/>
          </w:tcPr>
          <w:p w:rsidR="000B1D12" w:rsidRPr="003E12D3" w:rsidRDefault="000B1D12" w:rsidP="008574DA">
            <w:pPr>
              <w:spacing w:after="0" w:line="240" w:lineRule="auto"/>
              <w:jc w:val="center"/>
              <w:rPr>
                <w:rFonts w:ascii="Times New Roman" w:hAnsi="Times New Roman" w:cs="Times New Roman"/>
                <w:sz w:val="28"/>
                <w:szCs w:val="28"/>
                <w:lang w:val="kk-KZ"/>
              </w:rPr>
            </w:pPr>
            <w:r w:rsidRPr="00EA20E5">
              <w:rPr>
                <w:rFonts w:ascii="Times New Roman" w:hAnsi="Times New Roman" w:cs="Times New Roman"/>
                <w:sz w:val="28"/>
                <w:szCs w:val="28"/>
              </w:rPr>
              <w:t>2,</w:t>
            </w:r>
            <w:r w:rsidR="008574DA">
              <w:rPr>
                <w:rFonts w:ascii="Times New Roman" w:hAnsi="Times New Roman" w:cs="Times New Roman"/>
                <w:sz w:val="28"/>
                <w:szCs w:val="28"/>
                <w:lang w:val="kk-KZ"/>
              </w:rPr>
              <w:t>0</w:t>
            </w:r>
            <w:r w:rsidR="00A57DEA" w:rsidRPr="003E12D3">
              <w:rPr>
                <w:rFonts w:ascii="Times New Roman" w:hAnsi="Times New Roman" w:cs="Times New Roman"/>
                <w:sz w:val="28"/>
                <w:szCs w:val="28"/>
              </w:rPr>
              <w:t>±</w:t>
            </w:r>
            <w:r w:rsidR="003E12D3">
              <w:rPr>
                <w:rFonts w:ascii="Times New Roman" w:hAnsi="Times New Roman" w:cs="Times New Roman"/>
                <w:sz w:val="28"/>
                <w:szCs w:val="28"/>
                <w:lang w:val="kk-KZ"/>
              </w:rPr>
              <w:t>0,03</w:t>
            </w:r>
          </w:p>
        </w:tc>
        <w:tc>
          <w:tcPr>
            <w:tcW w:w="2268" w:type="dxa"/>
            <w:tcBorders>
              <w:top w:val="single" w:sz="4" w:space="0" w:color="000000"/>
              <w:left w:val="single" w:sz="4" w:space="0" w:color="000000"/>
              <w:bottom w:val="single" w:sz="4" w:space="0" w:color="000000"/>
              <w:right w:val="single" w:sz="4" w:space="0" w:color="000000"/>
            </w:tcBorders>
            <w:hideMark/>
          </w:tcPr>
          <w:p w:rsidR="000B1D12" w:rsidRPr="003E12D3" w:rsidRDefault="000B1D12" w:rsidP="000B1D12">
            <w:pPr>
              <w:spacing w:after="0" w:line="240" w:lineRule="auto"/>
              <w:jc w:val="center"/>
              <w:rPr>
                <w:rFonts w:ascii="Times New Roman" w:hAnsi="Times New Roman" w:cs="Times New Roman"/>
                <w:sz w:val="28"/>
                <w:szCs w:val="28"/>
                <w:lang w:val="kk-KZ"/>
              </w:rPr>
            </w:pPr>
            <w:r w:rsidRPr="00EA20E5">
              <w:rPr>
                <w:rFonts w:ascii="Times New Roman" w:hAnsi="Times New Roman" w:cs="Times New Roman"/>
                <w:sz w:val="28"/>
                <w:szCs w:val="28"/>
              </w:rPr>
              <w:t>2,0</w:t>
            </w:r>
            <w:r w:rsidR="00A57DEA" w:rsidRPr="003E12D3">
              <w:rPr>
                <w:rFonts w:ascii="Times New Roman" w:hAnsi="Times New Roman" w:cs="Times New Roman"/>
                <w:sz w:val="28"/>
                <w:szCs w:val="28"/>
              </w:rPr>
              <w:t>±</w:t>
            </w:r>
            <w:r w:rsidR="003E12D3">
              <w:rPr>
                <w:rFonts w:ascii="Times New Roman" w:hAnsi="Times New Roman" w:cs="Times New Roman"/>
                <w:sz w:val="28"/>
                <w:szCs w:val="28"/>
                <w:lang w:val="kk-KZ"/>
              </w:rPr>
              <w:t>0,03</w:t>
            </w:r>
          </w:p>
        </w:tc>
      </w:tr>
      <w:tr w:rsidR="000B1D1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0B1D12" w:rsidP="000B1D12">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Өс</w:t>
            </w:r>
            <w:r w:rsidR="00AE4A1A">
              <w:rPr>
                <w:rFonts w:ascii="Times New Roman" w:hAnsi="Times New Roman" w:cs="Times New Roman"/>
                <w:sz w:val="28"/>
                <w:szCs w:val="28"/>
                <w:lang w:val="kk-KZ"/>
              </w:rPr>
              <w:t>і</w:t>
            </w:r>
            <w:r w:rsidRPr="000B1D12">
              <w:rPr>
                <w:rFonts w:ascii="Times New Roman" w:hAnsi="Times New Roman" w:cs="Times New Roman"/>
                <w:sz w:val="28"/>
                <w:szCs w:val="28"/>
                <w:lang w:val="kk-KZ"/>
              </w:rPr>
              <w:t>ру соңындағы салмағы</w:t>
            </w:r>
            <w:r w:rsidRPr="000B1D12">
              <w:rPr>
                <w:rFonts w:ascii="Times New Roman" w:hAnsi="Times New Roman" w:cs="Times New Roman"/>
                <w:sz w:val="28"/>
                <w:szCs w:val="28"/>
              </w:rPr>
              <w:t>, мг</w:t>
            </w:r>
          </w:p>
        </w:tc>
        <w:tc>
          <w:tcPr>
            <w:tcW w:w="2409" w:type="dxa"/>
            <w:tcBorders>
              <w:top w:val="single" w:sz="4" w:space="0" w:color="000000"/>
              <w:left w:val="single" w:sz="4" w:space="0" w:color="000000"/>
              <w:bottom w:val="single" w:sz="4" w:space="0" w:color="000000"/>
              <w:right w:val="single" w:sz="4" w:space="0" w:color="000000"/>
            </w:tcBorders>
            <w:hideMark/>
          </w:tcPr>
          <w:p w:rsidR="000B1D12" w:rsidRPr="003E12D3" w:rsidRDefault="000B1D12" w:rsidP="000B1D12">
            <w:pPr>
              <w:spacing w:after="0" w:line="240" w:lineRule="auto"/>
              <w:jc w:val="center"/>
              <w:rPr>
                <w:rFonts w:ascii="Times New Roman" w:hAnsi="Times New Roman" w:cs="Times New Roman"/>
                <w:sz w:val="28"/>
                <w:szCs w:val="28"/>
                <w:lang w:val="kk-KZ"/>
              </w:rPr>
            </w:pPr>
            <w:r w:rsidRPr="00EA20E5">
              <w:rPr>
                <w:rFonts w:ascii="Times New Roman" w:hAnsi="Times New Roman" w:cs="Times New Roman"/>
                <w:sz w:val="28"/>
                <w:szCs w:val="28"/>
              </w:rPr>
              <w:t>6,0</w:t>
            </w:r>
            <w:r w:rsidR="00A57DEA" w:rsidRPr="003E12D3">
              <w:rPr>
                <w:rFonts w:ascii="Times New Roman" w:hAnsi="Times New Roman" w:cs="Times New Roman"/>
                <w:sz w:val="28"/>
                <w:szCs w:val="28"/>
              </w:rPr>
              <w:t>±</w:t>
            </w:r>
            <w:r w:rsidR="003E12D3">
              <w:rPr>
                <w:rFonts w:ascii="Times New Roman" w:hAnsi="Times New Roman" w:cs="Times New Roman"/>
                <w:sz w:val="28"/>
                <w:szCs w:val="28"/>
                <w:lang w:val="kk-KZ"/>
              </w:rPr>
              <w:t>0,06</w:t>
            </w:r>
          </w:p>
        </w:tc>
        <w:tc>
          <w:tcPr>
            <w:tcW w:w="2268" w:type="dxa"/>
            <w:tcBorders>
              <w:top w:val="single" w:sz="4" w:space="0" w:color="000000"/>
              <w:left w:val="single" w:sz="4" w:space="0" w:color="000000"/>
              <w:bottom w:val="single" w:sz="4" w:space="0" w:color="000000"/>
              <w:right w:val="single" w:sz="4" w:space="0" w:color="000000"/>
            </w:tcBorders>
            <w:hideMark/>
          </w:tcPr>
          <w:p w:rsidR="000B1D12" w:rsidRPr="003E12D3" w:rsidRDefault="000B1D12" w:rsidP="000B1D12">
            <w:pPr>
              <w:spacing w:after="0" w:line="240" w:lineRule="auto"/>
              <w:jc w:val="center"/>
              <w:rPr>
                <w:rFonts w:ascii="Times New Roman" w:hAnsi="Times New Roman" w:cs="Times New Roman"/>
                <w:sz w:val="28"/>
                <w:szCs w:val="28"/>
                <w:lang w:val="kk-KZ"/>
              </w:rPr>
            </w:pPr>
            <w:r w:rsidRPr="00EA20E5">
              <w:rPr>
                <w:rFonts w:ascii="Times New Roman" w:hAnsi="Times New Roman" w:cs="Times New Roman"/>
                <w:sz w:val="28"/>
                <w:szCs w:val="28"/>
              </w:rPr>
              <w:t>7,0</w:t>
            </w:r>
            <w:r w:rsidR="00A57DEA" w:rsidRPr="003E12D3">
              <w:rPr>
                <w:rFonts w:ascii="Times New Roman" w:hAnsi="Times New Roman" w:cs="Times New Roman"/>
                <w:sz w:val="28"/>
                <w:szCs w:val="28"/>
              </w:rPr>
              <w:t>±</w:t>
            </w:r>
            <w:r w:rsidR="003E12D3">
              <w:rPr>
                <w:rFonts w:ascii="Times New Roman" w:hAnsi="Times New Roman" w:cs="Times New Roman"/>
                <w:sz w:val="28"/>
                <w:szCs w:val="28"/>
                <w:lang w:val="kk-KZ"/>
              </w:rPr>
              <w:t>0,05</w:t>
            </w:r>
          </w:p>
        </w:tc>
      </w:tr>
      <w:tr w:rsidR="000B1D1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AE4A1A" w:rsidRDefault="00AE4A1A" w:rsidP="000B1D1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Салмағының</w:t>
            </w:r>
            <w:r w:rsidRPr="002131A2">
              <w:rPr>
                <w:rFonts w:ascii="Times New Roman" w:hAnsi="Times New Roman" w:cs="Times New Roman"/>
                <w:sz w:val="28"/>
                <w:szCs w:val="28"/>
              </w:rPr>
              <w:t xml:space="preserve"> </w:t>
            </w:r>
            <w:r>
              <w:rPr>
                <w:rFonts w:ascii="Times New Roman" w:hAnsi="Times New Roman" w:cs="Times New Roman"/>
                <w:sz w:val="28"/>
                <w:szCs w:val="28"/>
                <w:lang w:val="kk-KZ"/>
              </w:rPr>
              <w:t>а</w:t>
            </w:r>
            <w:r w:rsidRPr="002131A2">
              <w:rPr>
                <w:rFonts w:ascii="Times New Roman" w:hAnsi="Times New Roman" w:cs="Times New Roman"/>
                <w:sz w:val="28"/>
                <w:szCs w:val="28"/>
              </w:rPr>
              <w:t>бсолют</w:t>
            </w:r>
            <w:r w:rsidRPr="002131A2">
              <w:rPr>
                <w:rFonts w:ascii="Times New Roman" w:hAnsi="Times New Roman" w:cs="Times New Roman"/>
                <w:sz w:val="28"/>
                <w:szCs w:val="28"/>
                <w:lang w:val="kk-KZ"/>
              </w:rPr>
              <w:t>ті өсімі</w:t>
            </w:r>
            <w:r w:rsidRPr="002131A2">
              <w:rPr>
                <w:rFonts w:ascii="Times New Roman" w:hAnsi="Times New Roman" w:cs="Times New Roman"/>
                <w:sz w:val="28"/>
                <w:szCs w:val="28"/>
              </w:rPr>
              <w:t>, мг</w:t>
            </w:r>
            <w:r>
              <w:rPr>
                <w:rFonts w:ascii="Times New Roman" w:hAnsi="Times New Roman" w:cs="Times New Roman"/>
                <w:sz w:val="28"/>
                <w:szCs w:val="28"/>
                <w:lang w:val="kk-KZ"/>
              </w:rPr>
              <w:t xml:space="preserve"> </w:t>
            </w:r>
          </w:p>
        </w:tc>
        <w:tc>
          <w:tcPr>
            <w:tcW w:w="2409" w:type="dxa"/>
            <w:tcBorders>
              <w:top w:val="single" w:sz="4" w:space="0" w:color="000000"/>
              <w:left w:val="single" w:sz="4" w:space="0" w:color="000000"/>
              <w:bottom w:val="single" w:sz="4" w:space="0" w:color="000000"/>
              <w:right w:val="single" w:sz="4" w:space="0" w:color="000000"/>
            </w:tcBorders>
            <w:hideMark/>
          </w:tcPr>
          <w:p w:rsidR="000B1D12" w:rsidRPr="00536959" w:rsidRDefault="008574DA" w:rsidP="008574DA">
            <w:pPr>
              <w:spacing w:after="0" w:line="240" w:lineRule="auto"/>
              <w:jc w:val="center"/>
              <w:rPr>
                <w:rFonts w:ascii="Times New Roman" w:hAnsi="Times New Roman" w:cs="Times New Roman"/>
                <w:sz w:val="28"/>
                <w:szCs w:val="28"/>
                <w:lang w:val="kk-KZ"/>
              </w:rPr>
            </w:pPr>
            <w:r w:rsidRPr="00536959">
              <w:rPr>
                <w:rFonts w:ascii="Times New Roman" w:hAnsi="Times New Roman" w:cs="Times New Roman"/>
                <w:sz w:val="28"/>
                <w:szCs w:val="28"/>
                <w:lang w:val="kk-KZ"/>
              </w:rPr>
              <w:t>4</w:t>
            </w:r>
            <w:r w:rsidR="000B1D12" w:rsidRPr="00536959">
              <w:rPr>
                <w:rFonts w:ascii="Times New Roman" w:hAnsi="Times New Roman" w:cs="Times New Roman"/>
                <w:sz w:val="28"/>
                <w:szCs w:val="28"/>
              </w:rPr>
              <w:t>,</w:t>
            </w:r>
            <w:r w:rsidRPr="00536959">
              <w:rPr>
                <w:rFonts w:ascii="Times New Roman" w:hAnsi="Times New Roman" w:cs="Times New Roman"/>
                <w:sz w:val="28"/>
                <w:szCs w:val="28"/>
                <w:lang w:val="kk-KZ"/>
              </w:rPr>
              <w:t>0</w:t>
            </w:r>
          </w:p>
        </w:tc>
        <w:tc>
          <w:tcPr>
            <w:tcW w:w="2268" w:type="dxa"/>
            <w:tcBorders>
              <w:top w:val="single" w:sz="4" w:space="0" w:color="000000"/>
              <w:left w:val="single" w:sz="4" w:space="0" w:color="000000"/>
              <w:bottom w:val="single" w:sz="4" w:space="0" w:color="000000"/>
              <w:right w:val="single" w:sz="4" w:space="0" w:color="000000"/>
            </w:tcBorders>
            <w:hideMark/>
          </w:tcPr>
          <w:p w:rsidR="000B1D12" w:rsidRPr="00536959" w:rsidRDefault="000B1D12" w:rsidP="000B1D12">
            <w:pPr>
              <w:spacing w:after="0" w:line="240" w:lineRule="auto"/>
              <w:jc w:val="center"/>
              <w:rPr>
                <w:rFonts w:ascii="Times New Roman" w:hAnsi="Times New Roman" w:cs="Times New Roman"/>
                <w:sz w:val="28"/>
                <w:szCs w:val="28"/>
              </w:rPr>
            </w:pPr>
            <w:r w:rsidRPr="00536959">
              <w:rPr>
                <w:rFonts w:ascii="Times New Roman" w:hAnsi="Times New Roman" w:cs="Times New Roman"/>
                <w:sz w:val="28"/>
                <w:szCs w:val="28"/>
              </w:rPr>
              <w:t>5,0</w:t>
            </w:r>
          </w:p>
        </w:tc>
      </w:tr>
      <w:tr w:rsidR="000B1D1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0B1D12" w:rsidRPr="000B1D12" w:rsidRDefault="000B1D12" w:rsidP="000B1D12">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Тәуліктік орташа өсімі</w:t>
            </w:r>
            <w:r w:rsidRPr="000B1D12">
              <w:rPr>
                <w:rFonts w:ascii="Times New Roman" w:hAnsi="Times New Roman" w:cs="Times New Roman"/>
                <w:sz w:val="28"/>
                <w:szCs w:val="28"/>
              </w:rPr>
              <w:t>, мг</w:t>
            </w:r>
          </w:p>
        </w:tc>
        <w:tc>
          <w:tcPr>
            <w:tcW w:w="2409" w:type="dxa"/>
            <w:tcBorders>
              <w:top w:val="single" w:sz="4" w:space="0" w:color="000000"/>
              <w:left w:val="single" w:sz="4" w:space="0" w:color="000000"/>
              <w:bottom w:val="single" w:sz="4" w:space="0" w:color="000000"/>
              <w:right w:val="single" w:sz="4" w:space="0" w:color="000000"/>
            </w:tcBorders>
            <w:hideMark/>
          </w:tcPr>
          <w:p w:rsidR="000B1D12" w:rsidRPr="00EA20E5" w:rsidRDefault="000B1D12" w:rsidP="000B1D1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0,4</w:t>
            </w:r>
          </w:p>
        </w:tc>
        <w:tc>
          <w:tcPr>
            <w:tcW w:w="2268" w:type="dxa"/>
            <w:tcBorders>
              <w:top w:val="single" w:sz="4" w:space="0" w:color="000000"/>
              <w:left w:val="single" w:sz="4" w:space="0" w:color="000000"/>
              <w:bottom w:val="single" w:sz="4" w:space="0" w:color="000000"/>
              <w:right w:val="single" w:sz="4" w:space="0" w:color="000000"/>
            </w:tcBorders>
            <w:hideMark/>
          </w:tcPr>
          <w:p w:rsidR="000B1D12" w:rsidRPr="00EA20E5" w:rsidRDefault="000B1D12" w:rsidP="000B1D1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0,5</w:t>
            </w:r>
          </w:p>
        </w:tc>
      </w:tr>
      <w:tr w:rsidR="005E7C21"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5E7C21" w:rsidRPr="000B1D12" w:rsidRDefault="000B1D12" w:rsidP="00F62547">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rPr>
              <w:t>Рейтинг</w:t>
            </w:r>
            <w:r w:rsidRPr="000B1D12">
              <w:rPr>
                <w:rFonts w:ascii="Times New Roman" w:hAnsi="Times New Roman" w:cs="Times New Roman"/>
                <w:sz w:val="28"/>
                <w:szCs w:val="28"/>
                <w:lang w:val="kk-KZ"/>
              </w:rPr>
              <w:t>тік</w:t>
            </w:r>
            <w:r w:rsidRPr="000B1D12">
              <w:rPr>
                <w:rFonts w:ascii="Times New Roman" w:hAnsi="Times New Roman" w:cs="Times New Roman"/>
                <w:sz w:val="28"/>
                <w:szCs w:val="28"/>
              </w:rPr>
              <w:t xml:space="preserve"> </w:t>
            </w:r>
            <w:r w:rsidRPr="000B1D12">
              <w:rPr>
                <w:rFonts w:ascii="Times New Roman" w:hAnsi="Times New Roman" w:cs="Times New Roman"/>
                <w:sz w:val="28"/>
                <w:szCs w:val="28"/>
                <w:lang w:val="kk-KZ"/>
              </w:rPr>
              <w:t>орны</w:t>
            </w:r>
          </w:p>
        </w:tc>
        <w:tc>
          <w:tcPr>
            <w:tcW w:w="2409" w:type="dxa"/>
            <w:tcBorders>
              <w:top w:val="single" w:sz="4" w:space="0" w:color="000000"/>
              <w:left w:val="single" w:sz="4" w:space="0" w:color="000000"/>
              <w:bottom w:val="single" w:sz="4" w:space="0" w:color="000000"/>
              <w:right w:val="single" w:sz="4" w:space="0" w:color="000000"/>
            </w:tcBorders>
            <w:hideMark/>
          </w:tcPr>
          <w:p w:rsidR="005E7C21" w:rsidRPr="00EA20E5" w:rsidRDefault="005E7C21" w:rsidP="00F62547">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w:t>
            </w:r>
          </w:p>
        </w:tc>
        <w:tc>
          <w:tcPr>
            <w:tcW w:w="2268" w:type="dxa"/>
            <w:tcBorders>
              <w:top w:val="single" w:sz="4" w:space="0" w:color="000000"/>
              <w:left w:val="single" w:sz="4" w:space="0" w:color="000000"/>
              <w:bottom w:val="single" w:sz="4" w:space="0" w:color="000000"/>
              <w:right w:val="single" w:sz="4" w:space="0" w:color="000000"/>
            </w:tcBorders>
            <w:hideMark/>
          </w:tcPr>
          <w:p w:rsidR="005E7C21" w:rsidRPr="00EA20E5" w:rsidRDefault="005E7C21" w:rsidP="00F62547">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w:t>
            </w:r>
          </w:p>
        </w:tc>
      </w:tr>
    </w:tbl>
    <w:p w:rsidR="00AE6AB2" w:rsidRDefault="00AE6AB2" w:rsidP="0034417B">
      <w:pPr>
        <w:spacing w:after="0" w:line="240" w:lineRule="auto"/>
        <w:jc w:val="both"/>
        <w:rPr>
          <w:rFonts w:ascii="Times New Roman" w:hAnsi="Times New Roman" w:cs="Times New Roman"/>
          <w:sz w:val="28"/>
          <w:szCs w:val="28"/>
          <w:lang w:val="kk-KZ"/>
        </w:rPr>
      </w:pPr>
    </w:p>
    <w:p w:rsidR="0034417B" w:rsidRPr="00E627C7" w:rsidRDefault="0034417B" w:rsidP="0034417B">
      <w:pPr>
        <w:spacing w:after="0" w:line="240" w:lineRule="auto"/>
        <w:jc w:val="both"/>
        <w:rPr>
          <w:rFonts w:ascii="Times New Roman" w:hAnsi="Times New Roman" w:cs="Times New Roman"/>
          <w:sz w:val="28"/>
          <w:szCs w:val="28"/>
          <w:lang w:val="kk-KZ"/>
        </w:rPr>
      </w:pPr>
      <w:r w:rsidRPr="00E627C7">
        <w:rPr>
          <w:rFonts w:ascii="Times New Roman" w:hAnsi="Times New Roman" w:cs="Times New Roman"/>
          <w:sz w:val="28"/>
          <w:szCs w:val="28"/>
          <w:lang w:val="kk-KZ"/>
        </w:rPr>
        <w:t xml:space="preserve">Кесте </w:t>
      </w:r>
      <w:r w:rsidR="00D53F4C">
        <w:rPr>
          <w:rFonts w:ascii="Times New Roman" w:hAnsi="Times New Roman" w:cs="Times New Roman"/>
          <w:sz w:val="28"/>
          <w:szCs w:val="28"/>
          <w:lang w:val="kk-KZ"/>
        </w:rPr>
        <w:t>18</w:t>
      </w:r>
      <w:r w:rsidRPr="00E627C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E627C7">
        <w:rPr>
          <w:rFonts w:ascii="Times New Roman" w:hAnsi="Times New Roman" w:cs="Times New Roman"/>
          <w:sz w:val="28"/>
          <w:szCs w:val="28"/>
          <w:lang w:val="kk-KZ"/>
        </w:rPr>
        <w:t xml:space="preserve"> </w:t>
      </w:r>
      <w:r w:rsidR="009256C9">
        <w:rPr>
          <w:rFonts w:ascii="Times New Roman" w:hAnsi="Times New Roman" w:cs="Times New Roman"/>
          <w:sz w:val="28"/>
          <w:szCs w:val="28"/>
          <w:lang w:val="kk-KZ"/>
        </w:rPr>
        <w:t>К</w:t>
      </w:r>
      <w:r w:rsidRPr="00E627C7">
        <w:rPr>
          <w:rFonts w:ascii="Times New Roman" w:hAnsi="Times New Roman" w:cs="Times New Roman"/>
          <w:sz w:val="28"/>
          <w:szCs w:val="28"/>
          <w:lang w:val="kk-KZ"/>
        </w:rPr>
        <w:t>өксерке</w:t>
      </w:r>
      <w:r w:rsidR="00C934C5">
        <w:rPr>
          <w:rFonts w:ascii="Times New Roman" w:hAnsi="Times New Roman" w:cs="Times New Roman"/>
          <w:sz w:val="28"/>
          <w:szCs w:val="28"/>
          <w:lang w:val="kk-KZ"/>
        </w:rPr>
        <w:t xml:space="preserve"> </w:t>
      </w:r>
      <w:r w:rsidR="003831C0">
        <w:rPr>
          <w:rFonts w:ascii="Times New Roman" w:hAnsi="Times New Roman" w:cs="Times New Roman"/>
          <w:sz w:val="28"/>
          <w:szCs w:val="28"/>
          <w:lang w:val="kk-KZ"/>
        </w:rPr>
        <w:t>дернәсілдерін</w:t>
      </w:r>
      <w:r w:rsidR="00C934C5">
        <w:rPr>
          <w:rFonts w:ascii="Times New Roman" w:hAnsi="Times New Roman" w:cs="Times New Roman"/>
          <w:sz w:val="28"/>
          <w:szCs w:val="28"/>
          <w:lang w:val="kk-KZ"/>
        </w:rPr>
        <w:t xml:space="preserve"> </w:t>
      </w:r>
      <w:r w:rsidRPr="00E627C7">
        <w:rPr>
          <w:rFonts w:ascii="Times New Roman" w:hAnsi="Times New Roman" w:cs="Times New Roman"/>
          <w:sz w:val="28"/>
          <w:szCs w:val="28"/>
          <w:lang w:val="kk-KZ"/>
        </w:rPr>
        <w:t xml:space="preserve">шарбақтарда өсіру нәтижелері </w:t>
      </w:r>
      <w:r>
        <w:rPr>
          <w:rFonts w:ascii="Times New Roman" w:hAnsi="Times New Roman" w:cs="Times New Roman"/>
          <w:sz w:val="28"/>
          <w:szCs w:val="28"/>
          <w:lang w:val="kk-KZ"/>
        </w:rPr>
        <w:t>(</w:t>
      </w:r>
      <w:r w:rsidR="00C934C5">
        <w:rPr>
          <w:rFonts w:ascii="Times New Roman" w:hAnsi="Times New Roman" w:cs="Times New Roman"/>
          <w:sz w:val="28"/>
          <w:szCs w:val="28"/>
        </w:rPr>
        <w:t>2-</w:t>
      </w:r>
      <w:r w:rsidRPr="000B1D12">
        <w:rPr>
          <w:rFonts w:ascii="Times New Roman" w:hAnsi="Times New Roman" w:cs="Times New Roman"/>
          <w:sz w:val="28"/>
          <w:szCs w:val="28"/>
          <w:lang w:val="kk-KZ"/>
        </w:rPr>
        <w:t>кезең</w:t>
      </w:r>
      <w:r>
        <w:rPr>
          <w:rFonts w:ascii="Times New Roman" w:hAnsi="Times New Roman" w:cs="Times New Roman"/>
          <w:sz w:val="28"/>
          <w:szCs w:val="28"/>
          <w:lang w:val="kk-KZ"/>
        </w:rPr>
        <w:t>)</w:t>
      </w:r>
      <w:r w:rsidR="00D61C39">
        <w:rPr>
          <w:rFonts w:ascii="Times New Roman" w:hAnsi="Times New Roman" w:cs="Times New Roman"/>
          <w:sz w:val="28"/>
          <w:szCs w:val="28"/>
          <w:lang w:val="kk-KZ"/>
        </w:rPr>
        <w:t xml:space="preserve"> </w:t>
      </w:r>
    </w:p>
    <w:p w:rsidR="0034417B" w:rsidRDefault="0034417B" w:rsidP="003E3863">
      <w:pPr>
        <w:spacing w:after="0" w:line="240" w:lineRule="auto"/>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0"/>
        <w:gridCol w:w="2409"/>
        <w:gridCol w:w="2268"/>
      </w:tblGrid>
      <w:tr w:rsidR="00FD1B76"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tcPr>
          <w:p w:rsidR="00FD1B76" w:rsidRPr="00C934C5" w:rsidRDefault="00FD1B76" w:rsidP="003E3863">
            <w:pPr>
              <w:spacing w:after="0" w:line="240" w:lineRule="auto"/>
              <w:jc w:val="center"/>
              <w:rPr>
                <w:rFonts w:ascii="Times New Roman" w:hAnsi="Times New Roman" w:cs="Times New Roman"/>
                <w:sz w:val="28"/>
                <w:szCs w:val="28"/>
              </w:rPr>
            </w:pPr>
            <w:r w:rsidRPr="00C934C5">
              <w:rPr>
                <w:rFonts w:ascii="Times New Roman" w:hAnsi="Times New Roman" w:cs="Times New Roman"/>
                <w:sz w:val="28"/>
                <w:szCs w:val="28"/>
                <w:lang w:val="kk-KZ"/>
              </w:rPr>
              <w:t>Көрсеткіштер</w:t>
            </w:r>
          </w:p>
        </w:tc>
        <w:tc>
          <w:tcPr>
            <w:tcW w:w="2409" w:type="dxa"/>
            <w:tcBorders>
              <w:top w:val="single" w:sz="4" w:space="0" w:color="000000"/>
              <w:left w:val="single" w:sz="4" w:space="0" w:color="000000"/>
              <w:bottom w:val="single" w:sz="4" w:space="0" w:color="000000"/>
              <w:right w:val="single" w:sz="4" w:space="0" w:color="000000"/>
            </w:tcBorders>
          </w:tcPr>
          <w:p w:rsidR="00FD1B76" w:rsidRPr="00C934C5" w:rsidRDefault="00FD1B76" w:rsidP="00FD1B76">
            <w:pPr>
              <w:spacing w:after="0" w:line="240" w:lineRule="auto"/>
              <w:jc w:val="center"/>
              <w:rPr>
                <w:rFonts w:ascii="Times New Roman" w:hAnsi="Times New Roman" w:cs="Times New Roman"/>
                <w:sz w:val="28"/>
                <w:szCs w:val="28"/>
              </w:rPr>
            </w:pPr>
            <w:r w:rsidRPr="00C934C5">
              <w:rPr>
                <w:rFonts w:ascii="Times New Roman" w:hAnsi="Times New Roman" w:cs="Times New Roman"/>
                <w:sz w:val="28"/>
                <w:szCs w:val="28"/>
                <w:lang w:val="en-US"/>
              </w:rPr>
              <w:t>I</w:t>
            </w:r>
            <w:r w:rsidRPr="00C934C5">
              <w:rPr>
                <w:rFonts w:ascii="Times New Roman" w:hAnsi="Times New Roman" w:cs="Times New Roman"/>
                <w:sz w:val="28"/>
                <w:szCs w:val="28"/>
              </w:rPr>
              <w:t xml:space="preserve"> вариант</w:t>
            </w:r>
          </w:p>
        </w:tc>
        <w:tc>
          <w:tcPr>
            <w:tcW w:w="2268" w:type="dxa"/>
            <w:tcBorders>
              <w:top w:val="single" w:sz="4" w:space="0" w:color="000000"/>
              <w:left w:val="single" w:sz="4" w:space="0" w:color="000000"/>
              <w:bottom w:val="single" w:sz="4" w:space="0" w:color="000000"/>
              <w:right w:val="single" w:sz="4" w:space="0" w:color="000000"/>
            </w:tcBorders>
          </w:tcPr>
          <w:p w:rsidR="00FD1B76" w:rsidRPr="00C934C5" w:rsidRDefault="00FD1B76" w:rsidP="00FD1B76">
            <w:pPr>
              <w:spacing w:after="0" w:line="240" w:lineRule="auto"/>
              <w:jc w:val="center"/>
              <w:rPr>
                <w:rFonts w:ascii="Times New Roman" w:hAnsi="Times New Roman" w:cs="Times New Roman"/>
                <w:sz w:val="28"/>
                <w:szCs w:val="28"/>
              </w:rPr>
            </w:pPr>
            <w:r w:rsidRPr="00C934C5">
              <w:rPr>
                <w:rFonts w:ascii="Times New Roman" w:hAnsi="Times New Roman" w:cs="Times New Roman"/>
                <w:sz w:val="28"/>
                <w:szCs w:val="28"/>
                <w:lang w:val="en-US"/>
              </w:rPr>
              <w:t>II</w:t>
            </w:r>
            <w:r w:rsidRPr="00C934C5">
              <w:rPr>
                <w:rFonts w:ascii="Times New Roman" w:hAnsi="Times New Roman" w:cs="Times New Roman"/>
                <w:sz w:val="28"/>
                <w:szCs w:val="28"/>
              </w:rPr>
              <w:t xml:space="preserve"> вариант</w:t>
            </w:r>
          </w:p>
        </w:tc>
      </w:tr>
      <w:tr w:rsidR="00FD1B76"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FD1B76" w:rsidRPr="002131A2" w:rsidRDefault="00FD1B76" w:rsidP="00FD1B76">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кезеңі</w:t>
            </w:r>
            <w:r w:rsidRPr="002131A2">
              <w:rPr>
                <w:rFonts w:ascii="Times New Roman" w:hAnsi="Times New Roman" w:cs="Times New Roman"/>
                <w:sz w:val="28"/>
                <w:szCs w:val="28"/>
              </w:rPr>
              <w:t xml:space="preserve">, </w:t>
            </w:r>
            <w:r w:rsidRPr="002131A2">
              <w:rPr>
                <w:rFonts w:ascii="Times New Roman" w:hAnsi="Times New Roman" w:cs="Times New Roman"/>
                <w:sz w:val="28"/>
                <w:szCs w:val="28"/>
                <w:lang w:val="kk-KZ"/>
              </w:rPr>
              <w:t>тәулік</w:t>
            </w:r>
          </w:p>
        </w:tc>
        <w:tc>
          <w:tcPr>
            <w:tcW w:w="2409" w:type="dxa"/>
            <w:tcBorders>
              <w:top w:val="single" w:sz="4" w:space="0" w:color="000000"/>
              <w:left w:val="single" w:sz="4" w:space="0" w:color="000000"/>
              <w:bottom w:val="single" w:sz="4" w:space="0" w:color="000000"/>
              <w:right w:val="single" w:sz="4" w:space="0" w:color="000000"/>
            </w:tcBorders>
            <w:hideMark/>
          </w:tcPr>
          <w:p w:rsidR="00FD1B76" w:rsidRPr="00EA20E5" w:rsidRDefault="00FD1B76" w:rsidP="00FD1B76">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10</w:t>
            </w:r>
          </w:p>
        </w:tc>
        <w:tc>
          <w:tcPr>
            <w:tcW w:w="2268" w:type="dxa"/>
            <w:tcBorders>
              <w:top w:val="single" w:sz="4" w:space="0" w:color="000000"/>
              <w:left w:val="single" w:sz="4" w:space="0" w:color="000000"/>
              <w:bottom w:val="single" w:sz="4" w:space="0" w:color="000000"/>
              <w:right w:val="single" w:sz="4" w:space="0" w:color="000000"/>
            </w:tcBorders>
            <w:hideMark/>
          </w:tcPr>
          <w:p w:rsidR="00FD1B76" w:rsidRPr="00EA20E5" w:rsidRDefault="00FD1B76" w:rsidP="00FD1B76">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10</w:t>
            </w:r>
          </w:p>
        </w:tc>
      </w:tr>
      <w:tr w:rsidR="00FD1B76"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FD1B76" w:rsidRPr="002131A2" w:rsidRDefault="00FD1B76" w:rsidP="00FD1B76">
            <w:pPr>
              <w:spacing w:after="0" w:line="240" w:lineRule="auto"/>
              <w:jc w:val="both"/>
              <w:rPr>
                <w:rFonts w:ascii="Times New Roman" w:hAnsi="Times New Roman" w:cs="Times New Roman"/>
                <w:b/>
                <w:sz w:val="28"/>
                <w:szCs w:val="28"/>
                <w:vertAlign w:val="superscript"/>
              </w:rPr>
            </w:pPr>
            <w:r w:rsidRPr="002131A2">
              <w:rPr>
                <w:rFonts w:ascii="Times New Roman" w:hAnsi="Times New Roman" w:cs="Times New Roman"/>
                <w:sz w:val="28"/>
                <w:szCs w:val="28"/>
                <w:lang w:val="kk-KZ"/>
              </w:rPr>
              <w:t>Отырғызу тығыздығы, мың дана</w:t>
            </w:r>
            <w:r w:rsidRPr="002131A2">
              <w:rPr>
                <w:rFonts w:ascii="Times New Roman" w:hAnsi="Times New Roman" w:cs="Times New Roman"/>
                <w:sz w:val="28"/>
                <w:szCs w:val="28"/>
              </w:rPr>
              <w:t>/м</w:t>
            </w:r>
            <w:r w:rsidRPr="002131A2">
              <w:rPr>
                <w:rFonts w:ascii="Times New Roman" w:hAnsi="Times New Roman" w:cs="Times New Roman"/>
                <w:sz w:val="28"/>
                <w:szCs w:val="28"/>
                <w:vertAlign w:val="superscript"/>
              </w:rPr>
              <w:t>3</w:t>
            </w:r>
          </w:p>
        </w:tc>
        <w:tc>
          <w:tcPr>
            <w:tcW w:w="2409" w:type="dxa"/>
            <w:tcBorders>
              <w:top w:val="single" w:sz="4" w:space="0" w:color="000000"/>
              <w:left w:val="single" w:sz="4" w:space="0" w:color="000000"/>
              <w:bottom w:val="single" w:sz="4" w:space="0" w:color="000000"/>
              <w:right w:val="single" w:sz="4" w:space="0" w:color="000000"/>
            </w:tcBorders>
            <w:hideMark/>
          </w:tcPr>
          <w:p w:rsidR="00FD1B76" w:rsidRPr="00D351C5" w:rsidRDefault="00FD1B76" w:rsidP="00FD1B76">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4,0</w:t>
            </w:r>
          </w:p>
        </w:tc>
        <w:tc>
          <w:tcPr>
            <w:tcW w:w="2268" w:type="dxa"/>
            <w:tcBorders>
              <w:top w:val="single" w:sz="4" w:space="0" w:color="000000"/>
              <w:left w:val="single" w:sz="4" w:space="0" w:color="000000"/>
              <w:bottom w:val="single" w:sz="4" w:space="0" w:color="000000"/>
              <w:right w:val="single" w:sz="4" w:space="0" w:color="000000"/>
            </w:tcBorders>
            <w:hideMark/>
          </w:tcPr>
          <w:p w:rsidR="00FD1B76" w:rsidRPr="00D351C5" w:rsidRDefault="00FD1B76" w:rsidP="00FD1B76">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2,5</w:t>
            </w:r>
          </w:p>
        </w:tc>
      </w:tr>
      <w:tr w:rsidR="00FD1B76"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FD1B76" w:rsidRPr="002131A2" w:rsidRDefault="00FD1B76" w:rsidP="00FD1B76">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Дернәсілдердің өміршеңдігі</w:t>
            </w:r>
            <w:r w:rsidRPr="002131A2">
              <w:rPr>
                <w:rFonts w:ascii="Times New Roman" w:hAnsi="Times New Roman" w:cs="Times New Roman"/>
                <w:sz w:val="28"/>
                <w:szCs w:val="28"/>
              </w:rPr>
              <w:t>, %</w:t>
            </w:r>
          </w:p>
        </w:tc>
        <w:tc>
          <w:tcPr>
            <w:tcW w:w="2409" w:type="dxa"/>
            <w:tcBorders>
              <w:top w:val="single" w:sz="4" w:space="0" w:color="000000"/>
              <w:left w:val="single" w:sz="4" w:space="0" w:color="000000"/>
              <w:bottom w:val="single" w:sz="4" w:space="0" w:color="000000"/>
              <w:right w:val="single" w:sz="4" w:space="0" w:color="000000"/>
            </w:tcBorders>
            <w:hideMark/>
          </w:tcPr>
          <w:p w:rsidR="00FD1B76" w:rsidRPr="00D351C5" w:rsidRDefault="00FD1B76" w:rsidP="00FD1B76">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52,0</w:t>
            </w:r>
          </w:p>
        </w:tc>
        <w:tc>
          <w:tcPr>
            <w:tcW w:w="2268" w:type="dxa"/>
            <w:tcBorders>
              <w:top w:val="single" w:sz="4" w:space="0" w:color="000000"/>
              <w:left w:val="single" w:sz="4" w:space="0" w:color="000000"/>
              <w:bottom w:val="single" w:sz="4" w:space="0" w:color="000000"/>
              <w:right w:val="single" w:sz="4" w:space="0" w:color="000000"/>
            </w:tcBorders>
            <w:hideMark/>
          </w:tcPr>
          <w:p w:rsidR="00FD1B76" w:rsidRPr="00D351C5" w:rsidRDefault="00FD1B76" w:rsidP="00FD1B76">
            <w:pPr>
              <w:spacing w:after="0" w:line="240" w:lineRule="auto"/>
              <w:jc w:val="center"/>
              <w:rPr>
                <w:rFonts w:ascii="Times New Roman" w:hAnsi="Times New Roman" w:cs="Times New Roman"/>
                <w:sz w:val="28"/>
                <w:szCs w:val="28"/>
                <w:lang w:val="kk-KZ"/>
              </w:rPr>
            </w:pPr>
            <w:r w:rsidRPr="00D351C5">
              <w:rPr>
                <w:rFonts w:ascii="Times New Roman" w:hAnsi="Times New Roman" w:cs="Times New Roman"/>
                <w:sz w:val="28"/>
                <w:szCs w:val="28"/>
              </w:rPr>
              <w:t>61,0</w:t>
            </w:r>
          </w:p>
        </w:tc>
      </w:tr>
      <w:tr w:rsidR="00FD1B76"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FD1B76" w:rsidRPr="002131A2" w:rsidRDefault="00FD1B76" w:rsidP="00FD1B76">
            <w:pPr>
              <w:spacing w:after="0" w:line="240" w:lineRule="auto"/>
              <w:jc w:val="both"/>
              <w:rPr>
                <w:rFonts w:ascii="Times New Roman" w:hAnsi="Times New Roman" w:cs="Times New Roman"/>
                <w:sz w:val="28"/>
                <w:szCs w:val="28"/>
                <w:lang w:val="kk-KZ"/>
              </w:rPr>
            </w:pPr>
            <w:r w:rsidRPr="002131A2">
              <w:rPr>
                <w:rFonts w:ascii="Times New Roman" w:hAnsi="Times New Roman" w:cs="Times New Roman"/>
                <w:sz w:val="28"/>
                <w:szCs w:val="28"/>
                <w:lang w:val="kk-KZ"/>
              </w:rPr>
              <w:t>Өсірген дернәсілдер саны</w:t>
            </w:r>
            <w:r w:rsidRPr="002131A2">
              <w:rPr>
                <w:rFonts w:ascii="Times New Roman" w:hAnsi="Times New Roman" w:cs="Times New Roman"/>
                <w:sz w:val="28"/>
                <w:szCs w:val="28"/>
              </w:rPr>
              <w:t xml:space="preserve">,  </w:t>
            </w:r>
            <w:r w:rsidRPr="002131A2">
              <w:rPr>
                <w:rFonts w:ascii="Times New Roman" w:hAnsi="Times New Roman" w:cs="Times New Roman"/>
                <w:sz w:val="28"/>
                <w:szCs w:val="28"/>
                <w:lang w:val="kk-KZ"/>
              </w:rPr>
              <w:t>мың дана</w:t>
            </w:r>
          </w:p>
        </w:tc>
        <w:tc>
          <w:tcPr>
            <w:tcW w:w="2409" w:type="dxa"/>
            <w:tcBorders>
              <w:top w:val="single" w:sz="4" w:space="0" w:color="000000"/>
              <w:left w:val="single" w:sz="4" w:space="0" w:color="000000"/>
              <w:bottom w:val="single" w:sz="4" w:space="0" w:color="000000"/>
              <w:right w:val="single" w:sz="4" w:space="0" w:color="000000"/>
            </w:tcBorders>
            <w:hideMark/>
          </w:tcPr>
          <w:p w:rsidR="00FD1B76" w:rsidRPr="00EA20E5" w:rsidRDefault="00FD1B76" w:rsidP="00FD1B76">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2,08</w:t>
            </w:r>
          </w:p>
        </w:tc>
        <w:tc>
          <w:tcPr>
            <w:tcW w:w="2268" w:type="dxa"/>
            <w:tcBorders>
              <w:top w:val="single" w:sz="4" w:space="0" w:color="000000"/>
              <w:left w:val="single" w:sz="4" w:space="0" w:color="000000"/>
              <w:bottom w:val="single" w:sz="4" w:space="0" w:color="000000"/>
              <w:right w:val="single" w:sz="4" w:space="0" w:color="000000"/>
            </w:tcBorders>
            <w:hideMark/>
          </w:tcPr>
          <w:p w:rsidR="00FD1B76" w:rsidRPr="00286E70" w:rsidRDefault="00FD1B76" w:rsidP="00FD1B76">
            <w:pPr>
              <w:spacing w:after="0" w:line="240" w:lineRule="auto"/>
              <w:jc w:val="center"/>
              <w:rPr>
                <w:rFonts w:ascii="Times New Roman" w:hAnsi="Times New Roman" w:cs="Times New Roman"/>
                <w:sz w:val="28"/>
                <w:szCs w:val="28"/>
                <w:lang w:val="en-US"/>
              </w:rPr>
            </w:pPr>
            <w:r w:rsidRPr="00EA20E5">
              <w:rPr>
                <w:rFonts w:ascii="Times New Roman" w:hAnsi="Times New Roman" w:cs="Times New Roman"/>
                <w:sz w:val="28"/>
                <w:szCs w:val="28"/>
              </w:rPr>
              <w:t>1,5</w:t>
            </w:r>
            <w:r>
              <w:rPr>
                <w:rFonts w:ascii="Times New Roman" w:hAnsi="Times New Roman" w:cs="Times New Roman"/>
                <w:sz w:val="28"/>
                <w:szCs w:val="28"/>
                <w:lang w:val="en-US"/>
              </w:rPr>
              <w:t>3</w:t>
            </w:r>
          </w:p>
        </w:tc>
      </w:tr>
      <w:tr w:rsidR="00FD1B76"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FD1B76" w:rsidRPr="002131A2" w:rsidRDefault="00FD1B76" w:rsidP="00FD1B76">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r w:rsidRPr="002131A2">
              <w:rPr>
                <w:rFonts w:ascii="Times New Roman" w:hAnsi="Times New Roman" w:cs="Times New Roman"/>
                <w:sz w:val="28"/>
                <w:szCs w:val="28"/>
              </w:rPr>
              <w:t>, мм</w:t>
            </w:r>
          </w:p>
        </w:tc>
        <w:tc>
          <w:tcPr>
            <w:tcW w:w="2409" w:type="dxa"/>
            <w:tcBorders>
              <w:top w:val="single" w:sz="4" w:space="0" w:color="000000"/>
              <w:left w:val="single" w:sz="4" w:space="0" w:color="000000"/>
              <w:bottom w:val="single" w:sz="4" w:space="0" w:color="000000"/>
              <w:right w:val="single" w:sz="4" w:space="0" w:color="000000"/>
            </w:tcBorders>
            <w:hideMark/>
          </w:tcPr>
          <w:p w:rsidR="00FD1B76" w:rsidRPr="008D7BCB" w:rsidRDefault="00FD1B76" w:rsidP="00FD1B76">
            <w:pPr>
              <w:spacing w:after="0" w:line="240" w:lineRule="auto"/>
              <w:jc w:val="center"/>
              <w:rPr>
                <w:rFonts w:ascii="Times New Roman" w:hAnsi="Times New Roman" w:cs="Times New Roman"/>
                <w:sz w:val="28"/>
                <w:szCs w:val="28"/>
                <w:lang w:val="en-US"/>
              </w:rPr>
            </w:pPr>
            <w:r w:rsidRPr="00EA20E5">
              <w:rPr>
                <w:rFonts w:ascii="Times New Roman" w:hAnsi="Times New Roman" w:cs="Times New Roman"/>
                <w:sz w:val="28"/>
                <w:szCs w:val="28"/>
              </w:rPr>
              <w:t>10,2</w:t>
            </w:r>
            <w:r w:rsidR="00A57DEA" w:rsidRPr="007A3AE5">
              <w:rPr>
                <w:rFonts w:ascii="Times New Roman" w:hAnsi="Times New Roman" w:cs="Times New Roman"/>
                <w:sz w:val="28"/>
                <w:szCs w:val="28"/>
              </w:rPr>
              <w:t>±</w:t>
            </w:r>
            <w:r w:rsidR="0001145C">
              <w:rPr>
                <w:rFonts w:ascii="Times New Roman" w:hAnsi="Times New Roman" w:cs="Times New Roman"/>
                <w:sz w:val="28"/>
                <w:szCs w:val="28"/>
              </w:rPr>
              <w:t>0,07</w:t>
            </w:r>
          </w:p>
        </w:tc>
        <w:tc>
          <w:tcPr>
            <w:tcW w:w="2268" w:type="dxa"/>
            <w:tcBorders>
              <w:top w:val="single" w:sz="4" w:space="0" w:color="000000"/>
              <w:left w:val="single" w:sz="4" w:space="0" w:color="000000"/>
              <w:bottom w:val="single" w:sz="4" w:space="0" w:color="000000"/>
              <w:right w:val="single" w:sz="4" w:space="0" w:color="000000"/>
            </w:tcBorders>
            <w:hideMark/>
          </w:tcPr>
          <w:p w:rsidR="00FD1B76" w:rsidRPr="00EA20E5" w:rsidRDefault="00FD1B76" w:rsidP="008574DA">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13,</w:t>
            </w:r>
            <w:r w:rsidR="008574DA">
              <w:rPr>
                <w:rFonts w:ascii="Times New Roman" w:hAnsi="Times New Roman" w:cs="Times New Roman"/>
                <w:sz w:val="28"/>
                <w:szCs w:val="28"/>
                <w:lang w:val="kk-KZ"/>
              </w:rPr>
              <w:t>5</w:t>
            </w:r>
            <w:r w:rsidR="00A57DEA" w:rsidRPr="007A3AE5">
              <w:rPr>
                <w:rFonts w:ascii="Times New Roman" w:hAnsi="Times New Roman" w:cs="Times New Roman"/>
                <w:sz w:val="28"/>
                <w:szCs w:val="28"/>
              </w:rPr>
              <w:t>±</w:t>
            </w:r>
            <w:r w:rsidR="0001145C">
              <w:rPr>
                <w:rFonts w:ascii="Times New Roman" w:hAnsi="Times New Roman" w:cs="Times New Roman"/>
                <w:sz w:val="28"/>
                <w:szCs w:val="28"/>
              </w:rPr>
              <w:t>0,05</w:t>
            </w:r>
          </w:p>
        </w:tc>
      </w:tr>
      <w:tr w:rsidR="00FD1B76"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FD1B76" w:rsidRPr="002131A2" w:rsidRDefault="00FD1B76" w:rsidP="00FD1B76">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r w:rsidRPr="002131A2">
              <w:rPr>
                <w:rFonts w:ascii="Times New Roman" w:hAnsi="Times New Roman" w:cs="Times New Roman"/>
                <w:sz w:val="28"/>
                <w:szCs w:val="28"/>
              </w:rPr>
              <w:t>, мм</w:t>
            </w:r>
          </w:p>
        </w:tc>
        <w:tc>
          <w:tcPr>
            <w:tcW w:w="2409" w:type="dxa"/>
            <w:tcBorders>
              <w:top w:val="single" w:sz="4" w:space="0" w:color="000000"/>
              <w:left w:val="single" w:sz="4" w:space="0" w:color="000000"/>
              <w:bottom w:val="single" w:sz="4" w:space="0" w:color="000000"/>
              <w:right w:val="single" w:sz="4" w:space="0" w:color="000000"/>
            </w:tcBorders>
            <w:hideMark/>
          </w:tcPr>
          <w:p w:rsidR="00FD1B76" w:rsidRPr="00EA20E5" w:rsidRDefault="00FD1B76" w:rsidP="00FD1B76">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15,3</w:t>
            </w:r>
            <w:r w:rsidR="00A57DEA" w:rsidRPr="007A3AE5">
              <w:rPr>
                <w:rFonts w:ascii="Times New Roman" w:hAnsi="Times New Roman" w:cs="Times New Roman"/>
                <w:sz w:val="28"/>
                <w:szCs w:val="28"/>
              </w:rPr>
              <w:t>±</w:t>
            </w:r>
            <w:r w:rsidR="0001145C">
              <w:rPr>
                <w:rFonts w:ascii="Times New Roman" w:hAnsi="Times New Roman" w:cs="Times New Roman"/>
                <w:sz w:val="28"/>
                <w:szCs w:val="28"/>
              </w:rPr>
              <w:t>0,08</w:t>
            </w:r>
          </w:p>
        </w:tc>
        <w:tc>
          <w:tcPr>
            <w:tcW w:w="2268" w:type="dxa"/>
            <w:tcBorders>
              <w:top w:val="single" w:sz="4" w:space="0" w:color="000000"/>
              <w:left w:val="single" w:sz="4" w:space="0" w:color="000000"/>
              <w:bottom w:val="single" w:sz="4" w:space="0" w:color="000000"/>
              <w:right w:val="single" w:sz="4" w:space="0" w:color="000000"/>
            </w:tcBorders>
            <w:hideMark/>
          </w:tcPr>
          <w:p w:rsidR="00FD1B76" w:rsidRPr="00EA20E5" w:rsidRDefault="00FD1B76" w:rsidP="00FD1B76">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19,7</w:t>
            </w:r>
            <w:r w:rsidR="00A57DEA" w:rsidRPr="007A3AE5">
              <w:rPr>
                <w:rFonts w:ascii="Times New Roman" w:hAnsi="Times New Roman" w:cs="Times New Roman"/>
                <w:sz w:val="28"/>
                <w:szCs w:val="28"/>
              </w:rPr>
              <w:t>±</w:t>
            </w:r>
            <w:r w:rsidR="0001145C">
              <w:rPr>
                <w:rFonts w:ascii="Times New Roman" w:hAnsi="Times New Roman" w:cs="Times New Roman"/>
                <w:sz w:val="28"/>
                <w:szCs w:val="28"/>
              </w:rPr>
              <w:t>0,09</w:t>
            </w:r>
          </w:p>
        </w:tc>
      </w:tr>
      <w:tr w:rsidR="002131A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2131A2" w:rsidRPr="002131A2" w:rsidRDefault="00AE4A1A" w:rsidP="002131A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r w:rsidRPr="002131A2">
              <w:rPr>
                <w:rFonts w:ascii="Times New Roman" w:hAnsi="Times New Roman" w:cs="Times New Roman"/>
                <w:sz w:val="28"/>
                <w:szCs w:val="28"/>
              </w:rPr>
              <w:t>,</w:t>
            </w:r>
            <w:r w:rsidRPr="002131A2">
              <w:rPr>
                <w:rFonts w:ascii="Times New Roman" w:hAnsi="Times New Roman" w:cs="Times New Roman"/>
                <w:sz w:val="28"/>
                <w:szCs w:val="28"/>
                <w:lang w:val="kk-KZ"/>
              </w:rPr>
              <w:t xml:space="preserve"> </w:t>
            </w:r>
            <w:r w:rsidRPr="002131A2">
              <w:rPr>
                <w:rFonts w:ascii="Times New Roman" w:hAnsi="Times New Roman" w:cs="Times New Roman"/>
                <w:sz w:val="28"/>
                <w:szCs w:val="28"/>
              </w:rPr>
              <w:t>мм</w:t>
            </w:r>
          </w:p>
        </w:tc>
        <w:tc>
          <w:tcPr>
            <w:tcW w:w="2409" w:type="dxa"/>
            <w:tcBorders>
              <w:top w:val="single" w:sz="4" w:space="0" w:color="000000"/>
              <w:left w:val="single" w:sz="4" w:space="0" w:color="000000"/>
              <w:bottom w:val="single" w:sz="4" w:space="0" w:color="000000"/>
              <w:right w:val="single" w:sz="4" w:space="0" w:color="000000"/>
            </w:tcBorders>
            <w:hideMark/>
          </w:tcPr>
          <w:p w:rsidR="002131A2" w:rsidRPr="00D351C5" w:rsidRDefault="002131A2" w:rsidP="002131A2">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5,1</w:t>
            </w:r>
          </w:p>
        </w:tc>
        <w:tc>
          <w:tcPr>
            <w:tcW w:w="2268" w:type="dxa"/>
            <w:tcBorders>
              <w:top w:val="single" w:sz="4" w:space="0" w:color="000000"/>
              <w:left w:val="single" w:sz="4" w:space="0" w:color="000000"/>
              <w:bottom w:val="single" w:sz="4" w:space="0" w:color="000000"/>
              <w:right w:val="single" w:sz="4" w:space="0" w:color="000000"/>
            </w:tcBorders>
            <w:hideMark/>
          </w:tcPr>
          <w:p w:rsidR="002131A2" w:rsidRPr="00D351C5" w:rsidRDefault="002131A2" w:rsidP="002131A2">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6,2</w:t>
            </w:r>
          </w:p>
        </w:tc>
      </w:tr>
      <w:tr w:rsidR="002131A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2131A2" w:rsidRPr="002131A2" w:rsidRDefault="002131A2" w:rsidP="002131A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салмағы</w:t>
            </w:r>
            <w:r w:rsidRPr="002131A2">
              <w:rPr>
                <w:rFonts w:ascii="Times New Roman" w:hAnsi="Times New Roman" w:cs="Times New Roman"/>
                <w:sz w:val="28"/>
                <w:szCs w:val="28"/>
              </w:rPr>
              <w:t>, мг</w:t>
            </w:r>
          </w:p>
        </w:tc>
        <w:tc>
          <w:tcPr>
            <w:tcW w:w="2409" w:type="dxa"/>
            <w:tcBorders>
              <w:top w:val="single" w:sz="4" w:space="0" w:color="000000"/>
              <w:left w:val="single" w:sz="4" w:space="0" w:color="000000"/>
              <w:bottom w:val="single" w:sz="4" w:space="0" w:color="000000"/>
              <w:right w:val="single" w:sz="4" w:space="0" w:color="000000"/>
            </w:tcBorders>
            <w:hideMark/>
          </w:tcPr>
          <w:p w:rsidR="002131A2" w:rsidRPr="00EA20E5" w:rsidRDefault="002131A2" w:rsidP="002131A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6,0</w:t>
            </w:r>
            <w:r w:rsidR="0001145C" w:rsidRPr="007A3AE5">
              <w:rPr>
                <w:rFonts w:ascii="Times New Roman" w:hAnsi="Times New Roman" w:cs="Times New Roman"/>
                <w:sz w:val="28"/>
                <w:szCs w:val="28"/>
              </w:rPr>
              <w:t>±</w:t>
            </w:r>
            <w:r w:rsidR="00371C7F">
              <w:rPr>
                <w:rFonts w:ascii="Times New Roman" w:hAnsi="Times New Roman" w:cs="Times New Roman"/>
                <w:sz w:val="28"/>
                <w:szCs w:val="28"/>
              </w:rPr>
              <w:t>0,06</w:t>
            </w:r>
          </w:p>
        </w:tc>
        <w:tc>
          <w:tcPr>
            <w:tcW w:w="2268" w:type="dxa"/>
            <w:tcBorders>
              <w:top w:val="single" w:sz="4" w:space="0" w:color="000000"/>
              <w:left w:val="single" w:sz="4" w:space="0" w:color="000000"/>
              <w:bottom w:val="single" w:sz="4" w:space="0" w:color="000000"/>
              <w:right w:val="single" w:sz="4" w:space="0" w:color="000000"/>
            </w:tcBorders>
            <w:hideMark/>
          </w:tcPr>
          <w:p w:rsidR="002131A2" w:rsidRPr="00EA20E5" w:rsidRDefault="002131A2" w:rsidP="002131A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7,0</w:t>
            </w:r>
            <w:r w:rsidR="0001145C" w:rsidRPr="007A3AE5">
              <w:rPr>
                <w:rFonts w:ascii="Times New Roman" w:hAnsi="Times New Roman" w:cs="Times New Roman"/>
                <w:sz w:val="28"/>
                <w:szCs w:val="28"/>
              </w:rPr>
              <w:t>±</w:t>
            </w:r>
            <w:r w:rsidR="00371C7F">
              <w:rPr>
                <w:rFonts w:ascii="Times New Roman" w:hAnsi="Times New Roman" w:cs="Times New Roman"/>
                <w:sz w:val="28"/>
                <w:szCs w:val="28"/>
              </w:rPr>
              <w:t>0,05</w:t>
            </w:r>
          </w:p>
        </w:tc>
      </w:tr>
    </w:tbl>
    <w:p w:rsidR="00D53F4C" w:rsidRDefault="00D53F4C">
      <w:r>
        <w:br w:type="page"/>
      </w:r>
    </w:p>
    <w:p w:rsidR="00D53F4C" w:rsidRDefault="00D53F4C" w:rsidP="00D53F4C">
      <w:pPr>
        <w:spacing w:after="0"/>
        <w:rPr>
          <w:rFonts w:ascii="Times New Roman" w:hAnsi="Times New Roman" w:cs="Times New Roman"/>
          <w:sz w:val="28"/>
          <w:szCs w:val="28"/>
          <w:lang w:val="kk-KZ"/>
        </w:rPr>
      </w:pPr>
      <w:r w:rsidRPr="00E627C7">
        <w:rPr>
          <w:rFonts w:ascii="Times New Roman" w:hAnsi="Times New Roman" w:cs="Times New Roman"/>
          <w:sz w:val="28"/>
          <w:szCs w:val="28"/>
          <w:lang w:val="kk-KZ"/>
        </w:rPr>
        <w:lastRenderedPageBreak/>
        <w:t xml:space="preserve">Кесте </w:t>
      </w:r>
      <w:r>
        <w:rPr>
          <w:rFonts w:ascii="Times New Roman" w:hAnsi="Times New Roman" w:cs="Times New Roman"/>
          <w:sz w:val="28"/>
          <w:szCs w:val="28"/>
          <w:lang w:val="kk-KZ"/>
        </w:rPr>
        <w:t>18 жалғасы</w:t>
      </w:r>
    </w:p>
    <w:p w:rsidR="00D53F4C" w:rsidRDefault="00D53F4C" w:rsidP="00D53F4C">
      <w:pPr>
        <w:spacing w:after="0"/>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0"/>
        <w:gridCol w:w="2409"/>
        <w:gridCol w:w="2268"/>
      </w:tblGrid>
      <w:tr w:rsidR="00D53F4C" w:rsidRPr="00C934C5" w:rsidTr="00D53F4C">
        <w:trPr>
          <w:trHeight w:val="90"/>
        </w:trPr>
        <w:tc>
          <w:tcPr>
            <w:tcW w:w="5070" w:type="dxa"/>
            <w:tcBorders>
              <w:top w:val="single" w:sz="4" w:space="0" w:color="000000"/>
              <w:left w:val="single" w:sz="4" w:space="0" w:color="000000"/>
              <w:bottom w:val="single" w:sz="4" w:space="0" w:color="000000"/>
              <w:right w:val="single" w:sz="4" w:space="0" w:color="000000"/>
            </w:tcBorders>
            <w:hideMark/>
          </w:tcPr>
          <w:p w:rsidR="00D53F4C" w:rsidRPr="00D53F4C" w:rsidRDefault="00D53F4C" w:rsidP="00D53F4C">
            <w:pPr>
              <w:spacing w:after="0" w:line="240" w:lineRule="auto"/>
              <w:jc w:val="both"/>
              <w:rPr>
                <w:rFonts w:ascii="Times New Roman" w:hAnsi="Times New Roman" w:cs="Times New Roman"/>
                <w:sz w:val="28"/>
                <w:szCs w:val="28"/>
                <w:lang w:val="kk-KZ"/>
              </w:rPr>
            </w:pPr>
            <w:r w:rsidRPr="00C934C5">
              <w:rPr>
                <w:rFonts w:ascii="Times New Roman" w:hAnsi="Times New Roman" w:cs="Times New Roman"/>
                <w:sz w:val="28"/>
                <w:szCs w:val="28"/>
                <w:lang w:val="kk-KZ"/>
              </w:rPr>
              <w:t>Көрсеткіштер</w:t>
            </w:r>
          </w:p>
        </w:tc>
        <w:tc>
          <w:tcPr>
            <w:tcW w:w="2409" w:type="dxa"/>
            <w:tcBorders>
              <w:top w:val="single" w:sz="4" w:space="0" w:color="000000"/>
              <w:left w:val="single" w:sz="4" w:space="0" w:color="000000"/>
              <w:bottom w:val="single" w:sz="4" w:space="0" w:color="000000"/>
              <w:right w:val="single" w:sz="4" w:space="0" w:color="000000"/>
            </w:tcBorders>
            <w:hideMark/>
          </w:tcPr>
          <w:p w:rsidR="00D53F4C" w:rsidRPr="00C934C5" w:rsidRDefault="00D53F4C" w:rsidP="00ED672C">
            <w:pPr>
              <w:spacing w:after="0" w:line="240" w:lineRule="auto"/>
              <w:jc w:val="center"/>
              <w:rPr>
                <w:rFonts w:ascii="Times New Roman" w:hAnsi="Times New Roman" w:cs="Times New Roman"/>
                <w:sz w:val="28"/>
                <w:szCs w:val="28"/>
              </w:rPr>
            </w:pPr>
            <w:r w:rsidRPr="00D53F4C">
              <w:rPr>
                <w:rFonts w:ascii="Times New Roman" w:hAnsi="Times New Roman" w:cs="Times New Roman"/>
                <w:sz w:val="28"/>
                <w:szCs w:val="28"/>
              </w:rPr>
              <w:t>I</w:t>
            </w:r>
            <w:r w:rsidRPr="00C934C5">
              <w:rPr>
                <w:rFonts w:ascii="Times New Roman" w:hAnsi="Times New Roman" w:cs="Times New Roman"/>
                <w:sz w:val="28"/>
                <w:szCs w:val="28"/>
              </w:rPr>
              <w:t xml:space="preserve"> вариант</w:t>
            </w:r>
          </w:p>
        </w:tc>
        <w:tc>
          <w:tcPr>
            <w:tcW w:w="2268" w:type="dxa"/>
            <w:tcBorders>
              <w:top w:val="single" w:sz="4" w:space="0" w:color="000000"/>
              <w:left w:val="single" w:sz="4" w:space="0" w:color="000000"/>
              <w:bottom w:val="single" w:sz="4" w:space="0" w:color="000000"/>
              <w:right w:val="single" w:sz="4" w:space="0" w:color="000000"/>
            </w:tcBorders>
            <w:hideMark/>
          </w:tcPr>
          <w:p w:rsidR="00D53F4C" w:rsidRPr="00C934C5" w:rsidRDefault="00D53F4C" w:rsidP="00ED672C">
            <w:pPr>
              <w:spacing w:after="0" w:line="240" w:lineRule="auto"/>
              <w:jc w:val="center"/>
              <w:rPr>
                <w:rFonts w:ascii="Times New Roman" w:hAnsi="Times New Roman" w:cs="Times New Roman"/>
                <w:sz w:val="28"/>
                <w:szCs w:val="28"/>
              </w:rPr>
            </w:pPr>
            <w:r w:rsidRPr="00D53F4C">
              <w:rPr>
                <w:rFonts w:ascii="Times New Roman" w:hAnsi="Times New Roman" w:cs="Times New Roman"/>
                <w:sz w:val="28"/>
                <w:szCs w:val="28"/>
              </w:rPr>
              <w:t>II</w:t>
            </w:r>
            <w:r w:rsidRPr="00C934C5">
              <w:rPr>
                <w:rFonts w:ascii="Times New Roman" w:hAnsi="Times New Roman" w:cs="Times New Roman"/>
                <w:sz w:val="28"/>
                <w:szCs w:val="28"/>
              </w:rPr>
              <w:t xml:space="preserve"> вариант</w:t>
            </w:r>
          </w:p>
        </w:tc>
      </w:tr>
      <w:tr w:rsidR="002131A2" w:rsidRPr="00EA20E5" w:rsidTr="000B1D12">
        <w:trPr>
          <w:trHeight w:val="90"/>
        </w:trPr>
        <w:tc>
          <w:tcPr>
            <w:tcW w:w="5070" w:type="dxa"/>
            <w:tcBorders>
              <w:top w:val="single" w:sz="4" w:space="0" w:color="000000"/>
              <w:left w:val="single" w:sz="4" w:space="0" w:color="000000"/>
              <w:bottom w:val="single" w:sz="4" w:space="0" w:color="000000"/>
              <w:right w:val="single" w:sz="4" w:space="0" w:color="000000"/>
            </w:tcBorders>
            <w:hideMark/>
          </w:tcPr>
          <w:p w:rsidR="002131A2" w:rsidRPr="002131A2" w:rsidRDefault="002131A2" w:rsidP="002131A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w:t>
            </w:r>
            <w:r w:rsidR="00AE4A1A">
              <w:rPr>
                <w:rFonts w:ascii="Times New Roman" w:hAnsi="Times New Roman" w:cs="Times New Roman"/>
                <w:sz w:val="28"/>
                <w:szCs w:val="28"/>
                <w:lang w:val="kk-KZ"/>
              </w:rPr>
              <w:t>і</w:t>
            </w:r>
            <w:r w:rsidRPr="002131A2">
              <w:rPr>
                <w:rFonts w:ascii="Times New Roman" w:hAnsi="Times New Roman" w:cs="Times New Roman"/>
                <w:sz w:val="28"/>
                <w:szCs w:val="28"/>
                <w:lang w:val="kk-KZ"/>
              </w:rPr>
              <w:t>ру соңындағы салмағы</w:t>
            </w:r>
            <w:r w:rsidRPr="002131A2">
              <w:rPr>
                <w:rFonts w:ascii="Times New Roman" w:hAnsi="Times New Roman" w:cs="Times New Roman"/>
                <w:sz w:val="28"/>
                <w:szCs w:val="28"/>
              </w:rPr>
              <w:t>, мг</w:t>
            </w:r>
          </w:p>
        </w:tc>
        <w:tc>
          <w:tcPr>
            <w:tcW w:w="2409" w:type="dxa"/>
            <w:tcBorders>
              <w:top w:val="single" w:sz="4" w:space="0" w:color="000000"/>
              <w:left w:val="single" w:sz="4" w:space="0" w:color="000000"/>
              <w:bottom w:val="single" w:sz="4" w:space="0" w:color="000000"/>
              <w:right w:val="single" w:sz="4" w:space="0" w:color="000000"/>
            </w:tcBorders>
            <w:hideMark/>
          </w:tcPr>
          <w:p w:rsidR="002131A2" w:rsidRPr="00EA20E5" w:rsidRDefault="002131A2" w:rsidP="00371C7F">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20,0</w:t>
            </w:r>
            <w:r w:rsidR="0001145C" w:rsidRPr="007A3AE5">
              <w:rPr>
                <w:rFonts w:ascii="Times New Roman" w:hAnsi="Times New Roman" w:cs="Times New Roman"/>
                <w:sz w:val="28"/>
                <w:szCs w:val="28"/>
              </w:rPr>
              <w:t>±</w:t>
            </w:r>
            <w:r w:rsidR="00371C7F">
              <w:rPr>
                <w:rFonts w:ascii="Times New Roman" w:hAnsi="Times New Roman" w:cs="Times New Roman"/>
                <w:sz w:val="28"/>
                <w:szCs w:val="28"/>
              </w:rPr>
              <w:t>0,06</w:t>
            </w:r>
          </w:p>
        </w:tc>
        <w:tc>
          <w:tcPr>
            <w:tcW w:w="2268" w:type="dxa"/>
            <w:tcBorders>
              <w:top w:val="single" w:sz="4" w:space="0" w:color="000000"/>
              <w:left w:val="single" w:sz="4" w:space="0" w:color="000000"/>
              <w:bottom w:val="single" w:sz="4" w:space="0" w:color="000000"/>
              <w:right w:val="single" w:sz="4" w:space="0" w:color="000000"/>
            </w:tcBorders>
            <w:hideMark/>
          </w:tcPr>
          <w:p w:rsidR="002131A2" w:rsidRPr="00EA20E5" w:rsidRDefault="002131A2" w:rsidP="002131A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26,0</w:t>
            </w:r>
            <w:r w:rsidR="0001145C" w:rsidRPr="007A3AE5">
              <w:rPr>
                <w:rFonts w:ascii="Times New Roman" w:hAnsi="Times New Roman" w:cs="Times New Roman"/>
                <w:sz w:val="28"/>
                <w:szCs w:val="28"/>
              </w:rPr>
              <w:t>±</w:t>
            </w:r>
            <w:r w:rsidR="00371C7F">
              <w:rPr>
                <w:rFonts w:ascii="Times New Roman" w:hAnsi="Times New Roman" w:cs="Times New Roman"/>
                <w:sz w:val="28"/>
                <w:szCs w:val="28"/>
              </w:rPr>
              <w:t>0,08</w:t>
            </w:r>
            <w:r w:rsidR="0001145C">
              <w:rPr>
                <w:rFonts w:ascii="Times New Roman" w:hAnsi="Times New Roman" w:cs="Times New Roman"/>
                <w:sz w:val="28"/>
                <w:szCs w:val="28"/>
              </w:rPr>
              <w:t xml:space="preserve"> </w:t>
            </w:r>
          </w:p>
        </w:tc>
      </w:tr>
      <w:tr w:rsidR="002131A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2131A2" w:rsidRPr="002131A2" w:rsidRDefault="00AE4A1A" w:rsidP="002131A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Салмағының</w:t>
            </w:r>
            <w:r w:rsidRPr="002131A2">
              <w:rPr>
                <w:rFonts w:ascii="Times New Roman" w:hAnsi="Times New Roman" w:cs="Times New Roman"/>
                <w:sz w:val="28"/>
                <w:szCs w:val="28"/>
              </w:rPr>
              <w:t xml:space="preserve"> </w:t>
            </w:r>
            <w:r>
              <w:rPr>
                <w:rFonts w:ascii="Times New Roman" w:hAnsi="Times New Roman" w:cs="Times New Roman"/>
                <w:sz w:val="28"/>
                <w:szCs w:val="28"/>
                <w:lang w:val="kk-KZ"/>
              </w:rPr>
              <w:t>а</w:t>
            </w:r>
            <w:r w:rsidRPr="002131A2">
              <w:rPr>
                <w:rFonts w:ascii="Times New Roman" w:hAnsi="Times New Roman" w:cs="Times New Roman"/>
                <w:sz w:val="28"/>
                <w:szCs w:val="28"/>
              </w:rPr>
              <w:t>бсолют</w:t>
            </w:r>
            <w:r w:rsidRPr="002131A2">
              <w:rPr>
                <w:rFonts w:ascii="Times New Roman" w:hAnsi="Times New Roman" w:cs="Times New Roman"/>
                <w:sz w:val="28"/>
                <w:szCs w:val="28"/>
                <w:lang w:val="kk-KZ"/>
              </w:rPr>
              <w:t>ті өсімі</w:t>
            </w:r>
            <w:r w:rsidRPr="002131A2">
              <w:rPr>
                <w:rFonts w:ascii="Times New Roman" w:hAnsi="Times New Roman" w:cs="Times New Roman"/>
                <w:sz w:val="28"/>
                <w:szCs w:val="28"/>
              </w:rPr>
              <w:t>, мг</w:t>
            </w:r>
          </w:p>
        </w:tc>
        <w:tc>
          <w:tcPr>
            <w:tcW w:w="2409" w:type="dxa"/>
            <w:tcBorders>
              <w:top w:val="single" w:sz="4" w:space="0" w:color="000000"/>
              <w:left w:val="single" w:sz="4" w:space="0" w:color="000000"/>
              <w:bottom w:val="single" w:sz="4" w:space="0" w:color="000000"/>
              <w:right w:val="single" w:sz="4" w:space="0" w:color="000000"/>
            </w:tcBorders>
            <w:hideMark/>
          </w:tcPr>
          <w:p w:rsidR="002131A2" w:rsidRPr="00D351C5" w:rsidRDefault="002131A2" w:rsidP="002131A2">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14,0</w:t>
            </w:r>
          </w:p>
        </w:tc>
        <w:tc>
          <w:tcPr>
            <w:tcW w:w="2268" w:type="dxa"/>
            <w:tcBorders>
              <w:top w:val="single" w:sz="4" w:space="0" w:color="000000"/>
              <w:left w:val="single" w:sz="4" w:space="0" w:color="000000"/>
              <w:bottom w:val="single" w:sz="4" w:space="0" w:color="000000"/>
              <w:right w:val="single" w:sz="4" w:space="0" w:color="000000"/>
            </w:tcBorders>
            <w:hideMark/>
          </w:tcPr>
          <w:p w:rsidR="002131A2" w:rsidRPr="00D351C5" w:rsidRDefault="002131A2" w:rsidP="002131A2">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19,0</w:t>
            </w:r>
          </w:p>
        </w:tc>
      </w:tr>
      <w:tr w:rsidR="002131A2" w:rsidRPr="00EA20E5" w:rsidTr="000B1D12">
        <w:trPr>
          <w:trHeight w:val="70"/>
        </w:trPr>
        <w:tc>
          <w:tcPr>
            <w:tcW w:w="5070" w:type="dxa"/>
            <w:tcBorders>
              <w:top w:val="single" w:sz="4" w:space="0" w:color="000000"/>
              <w:left w:val="single" w:sz="4" w:space="0" w:color="000000"/>
              <w:bottom w:val="single" w:sz="4" w:space="0" w:color="000000"/>
              <w:right w:val="single" w:sz="4" w:space="0" w:color="000000"/>
            </w:tcBorders>
            <w:hideMark/>
          </w:tcPr>
          <w:p w:rsidR="002131A2" w:rsidRPr="002131A2" w:rsidRDefault="002131A2" w:rsidP="002131A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Тәуліктік орташа өсімі</w:t>
            </w:r>
            <w:r w:rsidRPr="002131A2">
              <w:rPr>
                <w:rFonts w:ascii="Times New Roman" w:hAnsi="Times New Roman" w:cs="Times New Roman"/>
                <w:sz w:val="28"/>
                <w:szCs w:val="28"/>
              </w:rPr>
              <w:t>, мг</w:t>
            </w:r>
          </w:p>
        </w:tc>
        <w:tc>
          <w:tcPr>
            <w:tcW w:w="2409" w:type="dxa"/>
            <w:tcBorders>
              <w:top w:val="single" w:sz="4" w:space="0" w:color="000000"/>
              <w:left w:val="single" w:sz="4" w:space="0" w:color="000000"/>
              <w:bottom w:val="single" w:sz="4" w:space="0" w:color="000000"/>
              <w:right w:val="single" w:sz="4" w:space="0" w:color="000000"/>
            </w:tcBorders>
            <w:hideMark/>
          </w:tcPr>
          <w:p w:rsidR="002131A2" w:rsidRPr="00EA20E5" w:rsidRDefault="002131A2" w:rsidP="002131A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1,4</w:t>
            </w:r>
          </w:p>
        </w:tc>
        <w:tc>
          <w:tcPr>
            <w:tcW w:w="2268" w:type="dxa"/>
            <w:tcBorders>
              <w:top w:val="single" w:sz="4" w:space="0" w:color="000000"/>
              <w:left w:val="single" w:sz="4" w:space="0" w:color="000000"/>
              <w:bottom w:val="single" w:sz="4" w:space="0" w:color="000000"/>
              <w:right w:val="single" w:sz="4" w:space="0" w:color="000000"/>
            </w:tcBorders>
            <w:hideMark/>
          </w:tcPr>
          <w:p w:rsidR="002131A2" w:rsidRPr="00EA20E5" w:rsidRDefault="002131A2" w:rsidP="002131A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1,9</w:t>
            </w:r>
          </w:p>
        </w:tc>
      </w:tr>
      <w:tr w:rsidR="002131A2" w:rsidRPr="00EA20E5" w:rsidTr="000B1D12">
        <w:trPr>
          <w:trHeight w:val="405"/>
        </w:trPr>
        <w:tc>
          <w:tcPr>
            <w:tcW w:w="5070" w:type="dxa"/>
            <w:tcBorders>
              <w:top w:val="single" w:sz="4" w:space="0" w:color="000000"/>
              <w:left w:val="single" w:sz="4" w:space="0" w:color="000000"/>
              <w:bottom w:val="single" w:sz="4" w:space="0" w:color="000000"/>
              <w:right w:val="single" w:sz="4" w:space="0" w:color="000000"/>
            </w:tcBorders>
            <w:hideMark/>
          </w:tcPr>
          <w:p w:rsidR="002131A2" w:rsidRPr="002131A2" w:rsidRDefault="002131A2" w:rsidP="002131A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rPr>
              <w:t>Рейтинг</w:t>
            </w:r>
            <w:r w:rsidRPr="002131A2">
              <w:rPr>
                <w:rFonts w:ascii="Times New Roman" w:hAnsi="Times New Roman" w:cs="Times New Roman"/>
                <w:sz w:val="28"/>
                <w:szCs w:val="28"/>
                <w:lang w:val="kk-KZ"/>
              </w:rPr>
              <w:t>тік</w:t>
            </w:r>
            <w:r w:rsidRPr="002131A2">
              <w:rPr>
                <w:rFonts w:ascii="Times New Roman" w:hAnsi="Times New Roman" w:cs="Times New Roman"/>
                <w:sz w:val="28"/>
                <w:szCs w:val="28"/>
              </w:rPr>
              <w:t xml:space="preserve"> </w:t>
            </w:r>
            <w:r w:rsidRPr="002131A2">
              <w:rPr>
                <w:rFonts w:ascii="Times New Roman" w:hAnsi="Times New Roman" w:cs="Times New Roman"/>
                <w:sz w:val="28"/>
                <w:szCs w:val="28"/>
                <w:lang w:val="kk-KZ"/>
              </w:rPr>
              <w:t>орны</w:t>
            </w:r>
          </w:p>
        </w:tc>
        <w:tc>
          <w:tcPr>
            <w:tcW w:w="2409" w:type="dxa"/>
            <w:tcBorders>
              <w:top w:val="single" w:sz="4" w:space="0" w:color="000000"/>
              <w:left w:val="single" w:sz="4" w:space="0" w:color="000000"/>
              <w:bottom w:val="single" w:sz="4" w:space="0" w:color="000000"/>
              <w:right w:val="single" w:sz="4" w:space="0" w:color="000000"/>
            </w:tcBorders>
            <w:hideMark/>
          </w:tcPr>
          <w:p w:rsidR="002131A2" w:rsidRPr="00EA20E5" w:rsidRDefault="002131A2" w:rsidP="002131A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w:t>
            </w:r>
          </w:p>
        </w:tc>
        <w:tc>
          <w:tcPr>
            <w:tcW w:w="2268" w:type="dxa"/>
            <w:tcBorders>
              <w:top w:val="single" w:sz="4" w:space="0" w:color="000000"/>
              <w:left w:val="single" w:sz="4" w:space="0" w:color="000000"/>
              <w:bottom w:val="single" w:sz="4" w:space="0" w:color="000000"/>
              <w:right w:val="single" w:sz="4" w:space="0" w:color="000000"/>
            </w:tcBorders>
            <w:hideMark/>
          </w:tcPr>
          <w:p w:rsidR="002131A2" w:rsidRPr="00EA20E5" w:rsidRDefault="002131A2" w:rsidP="002131A2">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w:t>
            </w:r>
          </w:p>
        </w:tc>
      </w:tr>
    </w:tbl>
    <w:p w:rsidR="0034417B" w:rsidRDefault="0034417B" w:rsidP="003E3863">
      <w:pPr>
        <w:spacing w:after="0" w:line="240" w:lineRule="auto"/>
      </w:pPr>
    </w:p>
    <w:p w:rsidR="00C934C5" w:rsidRPr="00E627C7" w:rsidRDefault="00C934C5" w:rsidP="00C934C5">
      <w:pPr>
        <w:spacing w:after="0" w:line="240" w:lineRule="auto"/>
        <w:jc w:val="both"/>
        <w:rPr>
          <w:rFonts w:ascii="Times New Roman" w:hAnsi="Times New Roman" w:cs="Times New Roman"/>
          <w:sz w:val="28"/>
          <w:szCs w:val="28"/>
          <w:lang w:val="kk-KZ"/>
        </w:rPr>
      </w:pPr>
      <w:r w:rsidRPr="00E627C7">
        <w:rPr>
          <w:rFonts w:ascii="Times New Roman" w:hAnsi="Times New Roman" w:cs="Times New Roman"/>
          <w:sz w:val="28"/>
          <w:szCs w:val="28"/>
          <w:lang w:val="kk-KZ"/>
        </w:rPr>
        <w:t xml:space="preserve">Кесте </w:t>
      </w:r>
      <w:r w:rsidR="00D53F4C">
        <w:rPr>
          <w:rFonts w:ascii="Times New Roman" w:hAnsi="Times New Roman" w:cs="Times New Roman"/>
          <w:sz w:val="28"/>
          <w:szCs w:val="28"/>
          <w:lang w:val="kk-KZ"/>
        </w:rPr>
        <w:t>19</w:t>
      </w:r>
      <w:r w:rsidRPr="00E627C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E627C7">
        <w:rPr>
          <w:rFonts w:ascii="Times New Roman" w:hAnsi="Times New Roman" w:cs="Times New Roman"/>
          <w:sz w:val="28"/>
          <w:szCs w:val="28"/>
          <w:lang w:val="kk-KZ"/>
        </w:rPr>
        <w:t xml:space="preserve"> </w:t>
      </w:r>
      <w:r w:rsidR="009256C9">
        <w:rPr>
          <w:rFonts w:ascii="Times New Roman" w:hAnsi="Times New Roman" w:cs="Times New Roman"/>
          <w:sz w:val="28"/>
          <w:szCs w:val="28"/>
          <w:lang w:val="kk-KZ"/>
        </w:rPr>
        <w:t>К</w:t>
      </w:r>
      <w:r w:rsidRPr="00E627C7">
        <w:rPr>
          <w:rFonts w:ascii="Times New Roman" w:hAnsi="Times New Roman" w:cs="Times New Roman"/>
          <w:sz w:val="28"/>
          <w:szCs w:val="28"/>
          <w:lang w:val="kk-KZ"/>
        </w:rPr>
        <w:t>өксерке</w:t>
      </w:r>
      <w:r>
        <w:rPr>
          <w:rFonts w:ascii="Times New Roman" w:hAnsi="Times New Roman" w:cs="Times New Roman"/>
          <w:sz w:val="28"/>
          <w:szCs w:val="28"/>
          <w:lang w:val="kk-KZ"/>
        </w:rPr>
        <w:t xml:space="preserve"> шабақтарын </w:t>
      </w:r>
      <w:r w:rsidRPr="00E627C7">
        <w:rPr>
          <w:rFonts w:ascii="Times New Roman" w:hAnsi="Times New Roman" w:cs="Times New Roman"/>
          <w:sz w:val="28"/>
          <w:szCs w:val="28"/>
          <w:lang w:val="kk-KZ"/>
        </w:rPr>
        <w:t xml:space="preserve">шарбақтарда өсіру нәтижелері </w:t>
      </w:r>
      <w:r>
        <w:rPr>
          <w:rFonts w:ascii="Times New Roman" w:hAnsi="Times New Roman" w:cs="Times New Roman"/>
          <w:sz w:val="28"/>
          <w:szCs w:val="28"/>
          <w:lang w:val="kk-KZ"/>
        </w:rPr>
        <w:t>(3-</w:t>
      </w:r>
      <w:r w:rsidRPr="000B1D12">
        <w:rPr>
          <w:rFonts w:ascii="Times New Roman" w:hAnsi="Times New Roman" w:cs="Times New Roman"/>
          <w:sz w:val="28"/>
          <w:szCs w:val="28"/>
          <w:lang w:val="kk-KZ"/>
        </w:rPr>
        <w:t>кезең</w:t>
      </w:r>
      <w:r>
        <w:rPr>
          <w:rFonts w:ascii="Times New Roman" w:hAnsi="Times New Roman" w:cs="Times New Roman"/>
          <w:sz w:val="28"/>
          <w:szCs w:val="28"/>
          <w:lang w:val="kk-KZ"/>
        </w:rPr>
        <w:t>)</w:t>
      </w:r>
      <w:r w:rsidR="00D61C39">
        <w:rPr>
          <w:rFonts w:ascii="Times New Roman" w:hAnsi="Times New Roman" w:cs="Times New Roman"/>
          <w:sz w:val="28"/>
          <w:szCs w:val="28"/>
          <w:lang w:val="kk-KZ"/>
        </w:rPr>
        <w:t xml:space="preserve"> </w:t>
      </w:r>
    </w:p>
    <w:p w:rsidR="0034417B" w:rsidRDefault="0034417B" w:rsidP="003E3863">
      <w:pPr>
        <w:spacing w:after="0" w:line="240" w:lineRule="auto"/>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2409"/>
        <w:gridCol w:w="2268"/>
      </w:tblGrid>
      <w:tr w:rsidR="00E90859" w:rsidRPr="00EA20E5" w:rsidTr="00A93494">
        <w:trPr>
          <w:trHeight w:val="269"/>
        </w:trPr>
        <w:tc>
          <w:tcPr>
            <w:tcW w:w="5070" w:type="dxa"/>
          </w:tcPr>
          <w:p w:rsidR="00E90859" w:rsidRPr="00C934C5" w:rsidRDefault="00E90859" w:rsidP="003E3863">
            <w:pPr>
              <w:spacing w:after="0" w:line="240" w:lineRule="auto"/>
              <w:jc w:val="center"/>
              <w:rPr>
                <w:rFonts w:ascii="Times New Roman" w:hAnsi="Times New Roman" w:cs="Times New Roman"/>
                <w:sz w:val="28"/>
                <w:szCs w:val="28"/>
              </w:rPr>
            </w:pPr>
            <w:r w:rsidRPr="00C934C5">
              <w:rPr>
                <w:rFonts w:ascii="Times New Roman" w:hAnsi="Times New Roman" w:cs="Times New Roman"/>
                <w:sz w:val="28"/>
                <w:szCs w:val="28"/>
                <w:lang w:val="kk-KZ"/>
              </w:rPr>
              <w:t>Көрсеткіштер</w:t>
            </w:r>
          </w:p>
        </w:tc>
        <w:tc>
          <w:tcPr>
            <w:tcW w:w="2409" w:type="dxa"/>
          </w:tcPr>
          <w:p w:rsidR="00E90859" w:rsidRPr="00C934C5" w:rsidRDefault="00E90859">
            <w:pPr>
              <w:spacing w:after="0" w:line="240" w:lineRule="auto"/>
              <w:jc w:val="center"/>
              <w:rPr>
                <w:rFonts w:ascii="Times New Roman" w:hAnsi="Times New Roman" w:cs="Times New Roman"/>
                <w:sz w:val="28"/>
                <w:szCs w:val="28"/>
              </w:rPr>
            </w:pPr>
            <w:r w:rsidRPr="00C934C5">
              <w:rPr>
                <w:rFonts w:ascii="Times New Roman" w:hAnsi="Times New Roman" w:cs="Times New Roman"/>
                <w:sz w:val="28"/>
                <w:szCs w:val="28"/>
              </w:rPr>
              <w:t>I вариант</w:t>
            </w:r>
          </w:p>
        </w:tc>
        <w:tc>
          <w:tcPr>
            <w:tcW w:w="2268" w:type="dxa"/>
          </w:tcPr>
          <w:p w:rsidR="00E90859" w:rsidRPr="00C934C5" w:rsidRDefault="00E90859">
            <w:pPr>
              <w:spacing w:after="0" w:line="240" w:lineRule="auto"/>
              <w:jc w:val="center"/>
              <w:rPr>
                <w:rFonts w:ascii="Times New Roman" w:hAnsi="Times New Roman" w:cs="Times New Roman"/>
                <w:sz w:val="28"/>
                <w:szCs w:val="28"/>
              </w:rPr>
            </w:pPr>
            <w:r w:rsidRPr="00C934C5">
              <w:rPr>
                <w:rFonts w:ascii="Times New Roman" w:hAnsi="Times New Roman" w:cs="Times New Roman"/>
                <w:sz w:val="28"/>
                <w:szCs w:val="28"/>
              </w:rPr>
              <w:t>II вариант</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кезеңі</w:t>
            </w:r>
            <w:r w:rsidRPr="002131A2">
              <w:rPr>
                <w:rFonts w:ascii="Times New Roman" w:hAnsi="Times New Roman" w:cs="Times New Roman"/>
                <w:sz w:val="28"/>
                <w:szCs w:val="28"/>
              </w:rPr>
              <w:t xml:space="preserve">, </w:t>
            </w:r>
            <w:r w:rsidRPr="002131A2">
              <w:rPr>
                <w:rFonts w:ascii="Times New Roman" w:hAnsi="Times New Roman" w:cs="Times New Roman"/>
                <w:sz w:val="28"/>
                <w:szCs w:val="28"/>
                <w:lang w:val="kk-KZ"/>
              </w:rPr>
              <w:t>тәулік</w:t>
            </w:r>
          </w:p>
        </w:tc>
        <w:tc>
          <w:tcPr>
            <w:tcW w:w="2409"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10</w:t>
            </w:r>
          </w:p>
        </w:tc>
        <w:tc>
          <w:tcPr>
            <w:tcW w:w="2268"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10</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b/>
                <w:sz w:val="28"/>
                <w:szCs w:val="28"/>
                <w:vertAlign w:val="superscript"/>
              </w:rPr>
            </w:pPr>
            <w:r w:rsidRPr="002131A2">
              <w:rPr>
                <w:rFonts w:ascii="Times New Roman" w:hAnsi="Times New Roman" w:cs="Times New Roman"/>
                <w:sz w:val="28"/>
                <w:szCs w:val="28"/>
                <w:lang w:val="kk-KZ"/>
              </w:rPr>
              <w:t>Отырғызу тығыздығы, мың дана</w:t>
            </w:r>
            <w:r w:rsidRPr="002131A2">
              <w:rPr>
                <w:rFonts w:ascii="Times New Roman" w:hAnsi="Times New Roman" w:cs="Times New Roman"/>
                <w:sz w:val="28"/>
                <w:szCs w:val="28"/>
              </w:rPr>
              <w:t>/м</w:t>
            </w:r>
            <w:r w:rsidRPr="002131A2">
              <w:rPr>
                <w:rFonts w:ascii="Times New Roman" w:hAnsi="Times New Roman" w:cs="Times New Roman"/>
                <w:sz w:val="28"/>
                <w:szCs w:val="28"/>
                <w:vertAlign w:val="superscript"/>
              </w:rPr>
              <w:t>3</w:t>
            </w:r>
          </w:p>
        </w:tc>
        <w:tc>
          <w:tcPr>
            <w:tcW w:w="2409" w:type="dxa"/>
            <w:hideMark/>
          </w:tcPr>
          <w:p w:rsidR="00E90859" w:rsidRPr="00D351C5" w:rsidRDefault="00E90859" w:rsidP="00E90859">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2,0</w:t>
            </w:r>
          </w:p>
        </w:tc>
        <w:tc>
          <w:tcPr>
            <w:tcW w:w="2268" w:type="dxa"/>
            <w:hideMark/>
          </w:tcPr>
          <w:p w:rsidR="00E90859" w:rsidRPr="00D351C5" w:rsidRDefault="00E90859" w:rsidP="00E90859">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1,5</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Шабақтардың</w:t>
            </w:r>
            <w:r w:rsidRPr="002131A2">
              <w:rPr>
                <w:rFonts w:ascii="Times New Roman" w:hAnsi="Times New Roman" w:cs="Times New Roman"/>
                <w:sz w:val="28"/>
                <w:szCs w:val="28"/>
                <w:lang w:val="kk-KZ"/>
              </w:rPr>
              <w:t xml:space="preserve"> өміршеңдігі</w:t>
            </w:r>
            <w:r w:rsidRPr="002131A2">
              <w:rPr>
                <w:rFonts w:ascii="Times New Roman" w:hAnsi="Times New Roman" w:cs="Times New Roman"/>
                <w:sz w:val="28"/>
                <w:szCs w:val="28"/>
              </w:rPr>
              <w:t>, %</w:t>
            </w:r>
          </w:p>
        </w:tc>
        <w:tc>
          <w:tcPr>
            <w:tcW w:w="2409" w:type="dxa"/>
            <w:hideMark/>
          </w:tcPr>
          <w:p w:rsidR="00E90859" w:rsidRPr="00D351C5" w:rsidRDefault="00E90859" w:rsidP="00E90859">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59</w:t>
            </w:r>
          </w:p>
        </w:tc>
        <w:tc>
          <w:tcPr>
            <w:tcW w:w="2268" w:type="dxa"/>
            <w:hideMark/>
          </w:tcPr>
          <w:p w:rsidR="00E90859" w:rsidRPr="00D351C5" w:rsidRDefault="00E90859" w:rsidP="00E90859">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68</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lang w:val="kk-KZ"/>
              </w:rPr>
            </w:pPr>
            <w:r w:rsidRPr="002131A2">
              <w:rPr>
                <w:rFonts w:ascii="Times New Roman" w:hAnsi="Times New Roman" w:cs="Times New Roman"/>
                <w:sz w:val="28"/>
                <w:szCs w:val="28"/>
                <w:lang w:val="kk-KZ"/>
              </w:rPr>
              <w:t xml:space="preserve">Өсірген </w:t>
            </w:r>
            <w:r>
              <w:rPr>
                <w:rFonts w:ascii="Times New Roman" w:hAnsi="Times New Roman" w:cs="Times New Roman"/>
                <w:sz w:val="28"/>
                <w:szCs w:val="28"/>
                <w:lang w:val="kk-KZ"/>
              </w:rPr>
              <w:t>шабақтар</w:t>
            </w:r>
            <w:r w:rsidRPr="002131A2">
              <w:rPr>
                <w:rFonts w:ascii="Times New Roman" w:hAnsi="Times New Roman" w:cs="Times New Roman"/>
                <w:sz w:val="28"/>
                <w:szCs w:val="28"/>
                <w:lang w:val="kk-KZ"/>
              </w:rPr>
              <w:t xml:space="preserve"> саны</w:t>
            </w:r>
            <w:r w:rsidRPr="002131A2">
              <w:rPr>
                <w:rFonts w:ascii="Times New Roman" w:hAnsi="Times New Roman" w:cs="Times New Roman"/>
                <w:sz w:val="28"/>
                <w:szCs w:val="28"/>
              </w:rPr>
              <w:t xml:space="preserve">,  </w:t>
            </w:r>
            <w:r w:rsidRPr="002131A2">
              <w:rPr>
                <w:rFonts w:ascii="Times New Roman" w:hAnsi="Times New Roman" w:cs="Times New Roman"/>
                <w:sz w:val="28"/>
                <w:szCs w:val="28"/>
                <w:lang w:val="kk-KZ"/>
              </w:rPr>
              <w:t>мың дана</w:t>
            </w:r>
          </w:p>
        </w:tc>
        <w:tc>
          <w:tcPr>
            <w:tcW w:w="2409"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1,18</w:t>
            </w:r>
          </w:p>
        </w:tc>
        <w:tc>
          <w:tcPr>
            <w:tcW w:w="2268"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1,02</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r w:rsidRPr="002131A2">
              <w:rPr>
                <w:rFonts w:ascii="Times New Roman" w:hAnsi="Times New Roman" w:cs="Times New Roman"/>
                <w:sz w:val="28"/>
                <w:szCs w:val="28"/>
              </w:rPr>
              <w:t>, мм</w:t>
            </w:r>
          </w:p>
        </w:tc>
        <w:tc>
          <w:tcPr>
            <w:tcW w:w="2409" w:type="dxa"/>
            <w:hideMark/>
          </w:tcPr>
          <w:p w:rsidR="00E90859" w:rsidRPr="003E3863" w:rsidRDefault="00E90859" w:rsidP="00E90859">
            <w:pPr>
              <w:spacing w:after="0" w:line="240" w:lineRule="auto"/>
              <w:jc w:val="center"/>
              <w:rPr>
                <w:rFonts w:ascii="Times New Roman" w:hAnsi="Times New Roman" w:cs="Times New Roman"/>
                <w:sz w:val="28"/>
                <w:szCs w:val="28"/>
                <w:lang w:val="kk-KZ"/>
              </w:rPr>
            </w:pPr>
            <w:r w:rsidRPr="00EA20E5">
              <w:rPr>
                <w:rFonts w:ascii="Times New Roman" w:hAnsi="Times New Roman" w:cs="Times New Roman"/>
                <w:sz w:val="28"/>
                <w:szCs w:val="28"/>
              </w:rPr>
              <w:t>15,3</w:t>
            </w:r>
            <w:r w:rsidR="00AC15BA" w:rsidRPr="00371C7F">
              <w:rPr>
                <w:rFonts w:ascii="Times New Roman" w:hAnsi="Times New Roman" w:cs="Times New Roman"/>
                <w:sz w:val="28"/>
                <w:szCs w:val="28"/>
              </w:rPr>
              <w:t>±</w:t>
            </w:r>
            <w:r w:rsidR="00371C7F">
              <w:rPr>
                <w:rFonts w:ascii="Times New Roman" w:hAnsi="Times New Roman" w:cs="Times New Roman"/>
                <w:sz w:val="28"/>
                <w:szCs w:val="28"/>
              </w:rPr>
              <w:t>0,08</w:t>
            </w:r>
            <w:r w:rsidR="00AC15BA">
              <w:rPr>
                <w:rFonts w:ascii="Times New Roman" w:hAnsi="Times New Roman" w:cs="Times New Roman"/>
                <w:sz w:val="28"/>
                <w:szCs w:val="28"/>
                <w:lang w:val="kk-KZ"/>
              </w:rPr>
              <w:t xml:space="preserve"> </w:t>
            </w:r>
          </w:p>
        </w:tc>
        <w:tc>
          <w:tcPr>
            <w:tcW w:w="2268"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19,7</w:t>
            </w:r>
            <w:r w:rsidR="00A57DEA" w:rsidRPr="00371C7F">
              <w:rPr>
                <w:rFonts w:ascii="Times New Roman" w:hAnsi="Times New Roman" w:cs="Times New Roman"/>
                <w:sz w:val="28"/>
                <w:szCs w:val="28"/>
              </w:rPr>
              <w:t>±</w:t>
            </w:r>
            <w:r w:rsidR="00371C7F">
              <w:rPr>
                <w:rFonts w:ascii="Times New Roman" w:hAnsi="Times New Roman" w:cs="Times New Roman"/>
                <w:sz w:val="28"/>
                <w:szCs w:val="28"/>
              </w:rPr>
              <w:t>0,09</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r w:rsidRPr="002131A2">
              <w:rPr>
                <w:rFonts w:ascii="Times New Roman" w:hAnsi="Times New Roman" w:cs="Times New Roman"/>
                <w:sz w:val="28"/>
                <w:szCs w:val="28"/>
              </w:rPr>
              <w:t>, мм</w:t>
            </w:r>
          </w:p>
        </w:tc>
        <w:tc>
          <w:tcPr>
            <w:tcW w:w="2409"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26,0</w:t>
            </w:r>
            <w:r w:rsidR="00A57DEA" w:rsidRPr="00371C7F">
              <w:rPr>
                <w:rFonts w:ascii="Times New Roman" w:hAnsi="Times New Roman" w:cs="Times New Roman"/>
                <w:sz w:val="28"/>
                <w:szCs w:val="28"/>
              </w:rPr>
              <w:t>±</w:t>
            </w:r>
            <w:r w:rsidR="00371C7F">
              <w:rPr>
                <w:rFonts w:ascii="Times New Roman" w:hAnsi="Times New Roman" w:cs="Times New Roman"/>
                <w:sz w:val="28"/>
                <w:szCs w:val="28"/>
              </w:rPr>
              <w:t>0,10</w:t>
            </w:r>
          </w:p>
        </w:tc>
        <w:tc>
          <w:tcPr>
            <w:tcW w:w="2268"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29,8</w:t>
            </w:r>
            <w:r w:rsidR="00A57DEA" w:rsidRPr="00371C7F">
              <w:rPr>
                <w:rFonts w:ascii="Times New Roman" w:hAnsi="Times New Roman" w:cs="Times New Roman"/>
                <w:sz w:val="28"/>
                <w:szCs w:val="28"/>
              </w:rPr>
              <w:t>±</w:t>
            </w:r>
            <w:r w:rsidR="00371C7F">
              <w:rPr>
                <w:rFonts w:ascii="Times New Roman" w:hAnsi="Times New Roman" w:cs="Times New Roman"/>
                <w:sz w:val="28"/>
                <w:szCs w:val="28"/>
              </w:rPr>
              <w:t>0,13</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r w:rsidRPr="002131A2">
              <w:rPr>
                <w:rFonts w:ascii="Times New Roman" w:hAnsi="Times New Roman" w:cs="Times New Roman"/>
                <w:sz w:val="28"/>
                <w:szCs w:val="28"/>
              </w:rPr>
              <w:t>,</w:t>
            </w:r>
            <w:r w:rsidRPr="002131A2">
              <w:rPr>
                <w:rFonts w:ascii="Times New Roman" w:hAnsi="Times New Roman" w:cs="Times New Roman"/>
                <w:sz w:val="28"/>
                <w:szCs w:val="28"/>
                <w:lang w:val="kk-KZ"/>
              </w:rPr>
              <w:t xml:space="preserve"> </w:t>
            </w:r>
            <w:r w:rsidRPr="002131A2">
              <w:rPr>
                <w:rFonts w:ascii="Times New Roman" w:hAnsi="Times New Roman" w:cs="Times New Roman"/>
                <w:sz w:val="28"/>
                <w:szCs w:val="28"/>
              </w:rPr>
              <w:t>мм</w:t>
            </w:r>
          </w:p>
        </w:tc>
        <w:tc>
          <w:tcPr>
            <w:tcW w:w="2409" w:type="dxa"/>
            <w:hideMark/>
          </w:tcPr>
          <w:p w:rsidR="00E90859" w:rsidRPr="00D351C5" w:rsidRDefault="00E90859" w:rsidP="00E90859">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11,3</w:t>
            </w:r>
          </w:p>
        </w:tc>
        <w:tc>
          <w:tcPr>
            <w:tcW w:w="2268" w:type="dxa"/>
            <w:hideMark/>
          </w:tcPr>
          <w:p w:rsidR="00E90859" w:rsidRPr="00D351C5" w:rsidRDefault="00E90859" w:rsidP="00E90859">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10,1</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салмағы</w:t>
            </w:r>
            <w:r w:rsidRPr="002131A2">
              <w:rPr>
                <w:rFonts w:ascii="Times New Roman" w:hAnsi="Times New Roman" w:cs="Times New Roman"/>
                <w:sz w:val="28"/>
                <w:szCs w:val="28"/>
              </w:rPr>
              <w:t>, мг</w:t>
            </w:r>
          </w:p>
        </w:tc>
        <w:tc>
          <w:tcPr>
            <w:tcW w:w="2409"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20,0</w:t>
            </w:r>
            <w:r w:rsidR="00371C7F" w:rsidRPr="00371C7F">
              <w:rPr>
                <w:rFonts w:ascii="Times New Roman" w:hAnsi="Times New Roman" w:cs="Times New Roman"/>
                <w:sz w:val="28"/>
                <w:szCs w:val="28"/>
              </w:rPr>
              <w:t>±</w:t>
            </w:r>
            <w:r w:rsidR="00371C7F">
              <w:rPr>
                <w:rFonts w:ascii="Times New Roman" w:hAnsi="Times New Roman" w:cs="Times New Roman"/>
                <w:sz w:val="28"/>
                <w:szCs w:val="28"/>
              </w:rPr>
              <w:t>0,06</w:t>
            </w:r>
          </w:p>
        </w:tc>
        <w:tc>
          <w:tcPr>
            <w:tcW w:w="2268"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26,0</w:t>
            </w:r>
            <w:r w:rsidR="00371C7F" w:rsidRPr="00371C7F">
              <w:rPr>
                <w:rFonts w:ascii="Times New Roman" w:hAnsi="Times New Roman" w:cs="Times New Roman"/>
                <w:sz w:val="28"/>
                <w:szCs w:val="28"/>
              </w:rPr>
              <w:t>±</w:t>
            </w:r>
            <w:r w:rsidR="00371C7F">
              <w:rPr>
                <w:rFonts w:ascii="Times New Roman" w:hAnsi="Times New Roman" w:cs="Times New Roman"/>
                <w:sz w:val="28"/>
                <w:szCs w:val="28"/>
              </w:rPr>
              <w:t>0,08</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w:t>
            </w:r>
            <w:r>
              <w:rPr>
                <w:rFonts w:ascii="Times New Roman" w:hAnsi="Times New Roman" w:cs="Times New Roman"/>
                <w:sz w:val="28"/>
                <w:szCs w:val="28"/>
                <w:lang w:val="kk-KZ"/>
              </w:rPr>
              <w:t>і</w:t>
            </w:r>
            <w:r w:rsidRPr="002131A2">
              <w:rPr>
                <w:rFonts w:ascii="Times New Roman" w:hAnsi="Times New Roman" w:cs="Times New Roman"/>
                <w:sz w:val="28"/>
                <w:szCs w:val="28"/>
                <w:lang w:val="kk-KZ"/>
              </w:rPr>
              <w:t>ру соңындағы салмағы</w:t>
            </w:r>
            <w:r w:rsidRPr="002131A2">
              <w:rPr>
                <w:rFonts w:ascii="Times New Roman" w:hAnsi="Times New Roman" w:cs="Times New Roman"/>
                <w:sz w:val="28"/>
                <w:szCs w:val="28"/>
              </w:rPr>
              <w:t>, мг</w:t>
            </w:r>
          </w:p>
        </w:tc>
        <w:tc>
          <w:tcPr>
            <w:tcW w:w="2409" w:type="dxa"/>
            <w:hideMark/>
          </w:tcPr>
          <w:p w:rsidR="00E90859" w:rsidRPr="00EA20E5" w:rsidRDefault="00E90859" w:rsidP="00371C7F">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88,0</w:t>
            </w:r>
            <w:r w:rsidR="00371C7F" w:rsidRPr="00371C7F">
              <w:rPr>
                <w:rFonts w:ascii="Times New Roman" w:hAnsi="Times New Roman" w:cs="Times New Roman"/>
                <w:sz w:val="28"/>
                <w:szCs w:val="28"/>
              </w:rPr>
              <w:t>±</w:t>
            </w:r>
            <w:r w:rsidR="00371C7F">
              <w:rPr>
                <w:rFonts w:ascii="Times New Roman" w:hAnsi="Times New Roman" w:cs="Times New Roman"/>
                <w:sz w:val="28"/>
                <w:szCs w:val="28"/>
              </w:rPr>
              <w:t>0,15</w:t>
            </w:r>
          </w:p>
        </w:tc>
        <w:tc>
          <w:tcPr>
            <w:tcW w:w="2268"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97,0</w:t>
            </w:r>
            <w:r w:rsidR="00371C7F" w:rsidRPr="00371C7F">
              <w:rPr>
                <w:rFonts w:ascii="Times New Roman" w:hAnsi="Times New Roman" w:cs="Times New Roman"/>
                <w:sz w:val="28"/>
                <w:szCs w:val="28"/>
              </w:rPr>
              <w:t>±</w:t>
            </w:r>
            <w:r w:rsidR="00371C7F">
              <w:rPr>
                <w:rFonts w:ascii="Times New Roman" w:hAnsi="Times New Roman" w:cs="Times New Roman"/>
                <w:sz w:val="28"/>
                <w:szCs w:val="28"/>
              </w:rPr>
              <w:t>0,27</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Салмағының</w:t>
            </w:r>
            <w:r w:rsidRPr="002131A2">
              <w:rPr>
                <w:rFonts w:ascii="Times New Roman" w:hAnsi="Times New Roman" w:cs="Times New Roman"/>
                <w:sz w:val="28"/>
                <w:szCs w:val="28"/>
              </w:rPr>
              <w:t xml:space="preserve"> </w:t>
            </w:r>
            <w:r>
              <w:rPr>
                <w:rFonts w:ascii="Times New Roman" w:hAnsi="Times New Roman" w:cs="Times New Roman"/>
                <w:sz w:val="28"/>
                <w:szCs w:val="28"/>
                <w:lang w:val="kk-KZ"/>
              </w:rPr>
              <w:t>а</w:t>
            </w:r>
            <w:r w:rsidRPr="002131A2">
              <w:rPr>
                <w:rFonts w:ascii="Times New Roman" w:hAnsi="Times New Roman" w:cs="Times New Roman"/>
                <w:sz w:val="28"/>
                <w:szCs w:val="28"/>
              </w:rPr>
              <w:t>бсолют</w:t>
            </w:r>
            <w:r w:rsidRPr="002131A2">
              <w:rPr>
                <w:rFonts w:ascii="Times New Roman" w:hAnsi="Times New Roman" w:cs="Times New Roman"/>
                <w:sz w:val="28"/>
                <w:szCs w:val="28"/>
                <w:lang w:val="kk-KZ"/>
              </w:rPr>
              <w:t>ті өсімі</w:t>
            </w:r>
            <w:r w:rsidRPr="002131A2">
              <w:rPr>
                <w:rFonts w:ascii="Times New Roman" w:hAnsi="Times New Roman" w:cs="Times New Roman"/>
                <w:sz w:val="28"/>
                <w:szCs w:val="28"/>
              </w:rPr>
              <w:t>, мг</w:t>
            </w:r>
          </w:p>
        </w:tc>
        <w:tc>
          <w:tcPr>
            <w:tcW w:w="2409" w:type="dxa"/>
            <w:hideMark/>
          </w:tcPr>
          <w:p w:rsidR="00E90859" w:rsidRPr="00D351C5" w:rsidRDefault="00E90859" w:rsidP="00E90859">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68</w:t>
            </w:r>
          </w:p>
        </w:tc>
        <w:tc>
          <w:tcPr>
            <w:tcW w:w="2268" w:type="dxa"/>
            <w:hideMark/>
          </w:tcPr>
          <w:p w:rsidR="00E90859" w:rsidRPr="00D351C5" w:rsidRDefault="00E90859" w:rsidP="00E90859">
            <w:pPr>
              <w:spacing w:after="0" w:line="240" w:lineRule="auto"/>
              <w:jc w:val="center"/>
              <w:rPr>
                <w:rFonts w:ascii="Times New Roman" w:hAnsi="Times New Roman" w:cs="Times New Roman"/>
                <w:sz w:val="28"/>
                <w:szCs w:val="28"/>
              </w:rPr>
            </w:pPr>
            <w:r w:rsidRPr="00D351C5">
              <w:rPr>
                <w:rFonts w:ascii="Times New Roman" w:hAnsi="Times New Roman" w:cs="Times New Roman"/>
                <w:sz w:val="28"/>
                <w:szCs w:val="28"/>
              </w:rPr>
              <w:t>71</w:t>
            </w:r>
          </w:p>
        </w:tc>
      </w:tr>
      <w:tr w:rsidR="00E90859" w:rsidRPr="00EA20E5"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Тәуліктік орташа өсімі</w:t>
            </w:r>
            <w:r w:rsidRPr="002131A2">
              <w:rPr>
                <w:rFonts w:ascii="Times New Roman" w:hAnsi="Times New Roman" w:cs="Times New Roman"/>
                <w:sz w:val="28"/>
                <w:szCs w:val="28"/>
              </w:rPr>
              <w:t>, мг</w:t>
            </w:r>
          </w:p>
        </w:tc>
        <w:tc>
          <w:tcPr>
            <w:tcW w:w="2409"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6,8</w:t>
            </w:r>
          </w:p>
        </w:tc>
        <w:tc>
          <w:tcPr>
            <w:tcW w:w="2268"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7,1</w:t>
            </w:r>
          </w:p>
        </w:tc>
      </w:tr>
      <w:tr w:rsidR="00E90859" w:rsidRPr="008F0EE3" w:rsidTr="00A93494">
        <w:trPr>
          <w:trHeight w:val="70"/>
        </w:trPr>
        <w:tc>
          <w:tcPr>
            <w:tcW w:w="5070" w:type="dxa"/>
            <w:hideMark/>
          </w:tcPr>
          <w:p w:rsidR="00E90859" w:rsidRPr="002131A2" w:rsidRDefault="00E90859" w:rsidP="00E90859">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rPr>
              <w:t>Рейтинг</w:t>
            </w:r>
            <w:r w:rsidRPr="002131A2">
              <w:rPr>
                <w:rFonts w:ascii="Times New Roman" w:hAnsi="Times New Roman" w:cs="Times New Roman"/>
                <w:sz w:val="28"/>
                <w:szCs w:val="28"/>
                <w:lang w:val="kk-KZ"/>
              </w:rPr>
              <w:t>тік</w:t>
            </w:r>
            <w:r w:rsidRPr="002131A2">
              <w:rPr>
                <w:rFonts w:ascii="Times New Roman" w:hAnsi="Times New Roman" w:cs="Times New Roman"/>
                <w:sz w:val="28"/>
                <w:szCs w:val="28"/>
              </w:rPr>
              <w:t xml:space="preserve"> </w:t>
            </w:r>
            <w:r w:rsidRPr="002131A2">
              <w:rPr>
                <w:rFonts w:ascii="Times New Roman" w:hAnsi="Times New Roman" w:cs="Times New Roman"/>
                <w:sz w:val="28"/>
                <w:szCs w:val="28"/>
                <w:lang w:val="kk-KZ"/>
              </w:rPr>
              <w:t>орны</w:t>
            </w:r>
          </w:p>
        </w:tc>
        <w:tc>
          <w:tcPr>
            <w:tcW w:w="2409"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w:t>
            </w:r>
          </w:p>
        </w:tc>
        <w:tc>
          <w:tcPr>
            <w:tcW w:w="2268" w:type="dxa"/>
            <w:hideMark/>
          </w:tcPr>
          <w:p w:rsidR="00E90859" w:rsidRPr="00EA20E5" w:rsidRDefault="00E90859" w:rsidP="00E9085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1</w:t>
            </w:r>
          </w:p>
        </w:tc>
      </w:tr>
    </w:tbl>
    <w:p w:rsidR="005E7C21" w:rsidRPr="008F0EE3" w:rsidRDefault="005E7C21" w:rsidP="005E7C21">
      <w:pPr>
        <w:spacing w:after="0" w:line="240" w:lineRule="auto"/>
        <w:ind w:firstLine="567"/>
        <w:jc w:val="both"/>
        <w:rPr>
          <w:rFonts w:ascii="Times New Roman" w:eastAsia="Times New Roman" w:hAnsi="Times New Roman" w:cs="Times New Roman"/>
          <w:sz w:val="28"/>
          <w:szCs w:val="28"/>
          <w:highlight w:val="yellow"/>
        </w:rPr>
      </w:pPr>
    </w:p>
    <w:p w:rsidR="00EB63CD" w:rsidRDefault="00EB63CD" w:rsidP="0029733D">
      <w:pPr>
        <w:spacing w:after="0" w:line="240" w:lineRule="auto"/>
        <w:ind w:firstLine="709"/>
        <w:jc w:val="both"/>
        <w:rPr>
          <w:rFonts w:ascii="Times New Roman" w:hAnsi="Times New Roman" w:cs="Times New Roman"/>
          <w:sz w:val="28"/>
          <w:szCs w:val="28"/>
          <w:lang w:val="kk-KZ"/>
        </w:rPr>
      </w:pPr>
      <w:r w:rsidRPr="00EB63CD">
        <w:rPr>
          <w:rFonts w:ascii="Times New Roman" w:hAnsi="Times New Roman" w:cs="Times New Roman"/>
          <w:sz w:val="28"/>
          <w:szCs w:val="28"/>
          <w:lang w:val="kk-KZ"/>
        </w:rPr>
        <w:t>Кесте</w:t>
      </w:r>
      <w:r w:rsidR="00AC15BA">
        <w:rPr>
          <w:rFonts w:ascii="Times New Roman" w:hAnsi="Times New Roman" w:cs="Times New Roman"/>
          <w:sz w:val="28"/>
          <w:szCs w:val="28"/>
          <w:lang w:val="kk-KZ"/>
        </w:rPr>
        <w:t>лер</w:t>
      </w:r>
      <w:r w:rsidRPr="00EB63CD">
        <w:rPr>
          <w:rFonts w:ascii="Times New Roman" w:hAnsi="Times New Roman" w:cs="Times New Roman"/>
          <w:sz w:val="28"/>
          <w:szCs w:val="28"/>
          <w:lang w:val="kk-KZ"/>
        </w:rPr>
        <w:t>ден көріп отырғанымыздай,</w:t>
      </w:r>
      <w:r>
        <w:rPr>
          <w:rFonts w:ascii="Times New Roman" w:hAnsi="Times New Roman" w:cs="Times New Roman"/>
          <w:sz w:val="28"/>
          <w:szCs w:val="28"/>
          <w:lang w:val="kk-KZ"/>
        </w:rPr>
        <w:t xml:space="preserve"> тәжірбиеде көксерке шабақтарының көрсеткіштері </w:t>
      </w:r>
      <w:r w:rsidRPr="00EB63CD">
        <w:rPr>
          <w:rFonts w:ascii="Times New Roman" w:hAnsi="Times New Roman" w:cs="Times New Roman"/>
          <w:sz w:val="28"/>
          <w:szCs w:val="28"/>
          <w:lang w:val="en-US"/>
        </w:rPr>
        <w:t>I</w:t>
      </w:r>
      <w:r>
        <w:rPr>
          <w:rFonts w:ascii="Times New Roman" w:hAnsi="Times New Roman" w:cs="Times New Roman"/>
          <w:sz w:val="28"/>
          <w:szCs w:val="28"/>
        </w:rPr>
        <w:t>-</w:t>
      </w:r>
      <w:r w:rsidRPr="00EB63CD">
        <w:rPr>
          <w:rFonts w:ascii="Times New Roman" w:hAnsi="Times New Roman" w:cs="Times New Roman"/>
          <w:sz w:val="28"/>
          <w:szCs w:val="28"/>
          <w:lang w:val="kk-KZ"/>
        </w:rPr>
        <w:t>вариант</w:t>
      </w:r>
      <w:r>
        <w:rPr>
          <w:rFonts w:ascii="Times New Roman" w:hAnsi="Times New Roman" w:cs="Times New Roman"/>
          <w:sz w:val="28"/>
          <w:szCs w:val="28"/>
          <w:lang w:val="kk-KZ"/>
        </w:rPr>
        <w:t>қ</w:t>
      </w:r>
      <w:r w:rsidRPr="00EB63CD">
        <w:rPr>
          <w:rFonts w:ascii="Times New Roman" w:hAnsi="Times New Roman" w:cs="Times New Roman"/>
          <w:sz w:val="28"/>
          <w:szCs w:val="28"/>
          <w:lang w:val="kk-KZ"/>
        </w:rPr>
        <w:t>а</w:t>
      </w:r>
      <w:r>
        <w:rPr>
          <w:rFonts w:ascii="Times New Roman" w:hAnsi="Times New Roman" w:cs="Times New Roman"/>
          <w:sz w:val="28"/>
          <w:szCs w:val="28"/>
          <w:lang w:val="kk-KZ"/>
        </w:rPr>
        <w:t xml:space="preserve"> қарағанда </w:t>
      </w:r>
      <w:r w:rsidRPr="00EB63CD">
        <w:rPr>
          <w:rFonts w:ascii="Times New Roman" w:hAnsi="Times New Roman" w:cs="Times New Roman"/>
          <w:sz w:val="28"/>
          <w:szCs w:val="28"/>
          <w:lang w:val="en-US"/>
        </w:rPr>
        <w:t>II</w:t>
      </w:r>
      <w:r w:rsidR="00F275D5">
        <w:rPr>
          <w:rFonts w:ascii="Times New Roman" w:hAnsi="Times New Roman" w:cs="Times New Roman"/>
          <w:sz w:val="28"/>
          <w:szCs w:val="28"/>
          <w:lang w:val="kk-KZ"/>
        </w:rPr>
        <w:t xml:space="preserve"> вариантта</w:t>
      </w:r>
      <w:r>
        <w:rPr>
          <w:rFonts w:ascii="Times New Roman" w:hAnsi="Times New Roman" w:cs="Times New Roman"/>
          <w:sz w:val="28"/>
          <w:szCs w:val="28"/>
          <w:lang w:val="kk-KZ"/>
        </w:rPr>
        <w:t xml:space="preserve"> жоғары </w:t>
      </w:r>
      <w:r w:rsidR="00F275D5">
        <w:rPr>
          <w:rFonts w:ascii="Times New Roman" w:hAnsi="Times New Roman" w:cs="Times New Roman"/>
          <w:sz w:val="28"/>
          <w:szCs w:val="28"/>
          <w:lang w:val="kk-KZ"/>
        </w:rPr>
        <w:t>екені анықталды</w:t>
      </w:r>
      <w:r>
        <w:rPr>
          <w:rFonts w:ascii="Times New Roman" w:hAnsi="Times New Roman" w:cs="Times New Roman"/>
          <w:sz w:val="28"/>
          <w:szCs w:val="28"/>
          <w:lang w:val="kk-KZ"/>
        </w:rPr>
        <w:t xml:space="preserve">. </w:t>
      </w:r>
      <w:r w:rsidR="00DA39B4">
        <w:rPr>
          <w:rFonts w:ascii="Times New Roman" w:hAnsi="Times New Roman" w:cs="Times New Roman"/>
          <w:sz w:val="28"/>
          <w:szCs w:val="28"/>
          <w:lang w:val="kk-KZ"/>
        </w:rPr>
        <w:t>Көксерке шабақтарын</w:t>
      </w:r>
      <w:r w:rsidR="000944FD">
        <w:rPr>
          <w:rFonts w:ascii="Times New Roman" w:hAnsi="Times New Roman" w:cs="Times New Roman"/>
          <w:sz w:val="28"/>
          <w:szCs w:val="28"/>
          <w:lang w:val="kk-KZ"/>
        </w:rPr>
        <w:t xml:space="preserve"> (саны)</w:t>
      </w:r>
      <w:r w:rsidR="00DA39B4">
        <w:rPr>
          <w:rFonts w:ascii="Times New Roman" w:hAnsi="Times New Roman" w:cs="Times New Roman"/>
          <w:sz w:val="28"/>
          <w:szCs w:val="28"/>
          <w:lang w:val="kk-KZ"/>
        </w:rPr>
        <w:t xml:space="preserve"> аз отырғызғанда</w:t>
      </w:r>
      <w:r w:rsidR="000944FD">
        <w:rPr>
          <w:rFonts w:ascii="Times New Roman" w:hAnsi="Times New Roman" w:cs="Times New Roman"/>
          <w:sz w:val="28"/>
          <w:szCs w:val="28"/>
          <w:lang w:val="kk-KZ"/>
        </w:rPr>
        <w:t xml:space="preserve"> балықтық</w:t>
      </w:r>
      <w:r w:rsidR="000944FD" w:rsidRPr="007B2744">
        <w:rPr>
          <w:rFonts w:ascii="Times New Roman" w:hAnsi="Times New Roman" w:cs="Times New Roman"/>
          <w:sz w:val="28"/>
          <w:szCs w:val="28"/>
          <w:lang w:val="kk-KZ"/>
        </w:rPr>
        <w:t>-</w:t>
      </w:r>
      <w:r w:rsidR="000944FD">
        <w:rPr>
          <w:rFonts w:ascii="Times New Roman" w:hAnsi="Times New Roman" w:cs="Times New Roman"/>
          <w:sz w:val="28"/>
          <w:szCs w:val="28"/>
          <w:lang w:val="kk-KZ"/>
        </w:rPr>
        <w:t xml:space="preserve">биологиялық көрсеткіштері жақсы болды: шабақтардың өміршеңдігі </w:t>
      </w:r>
      <w:r w:rsidR="00F275D5" w:rsidRPr="007B2744">
        <w:rPr>
          <w:rFonts w:ascii="Times New Roman" w:hAnsi="Times New Roman" w:cs="Times New Roman"/>
          <w:sz w:val="28"/>
          <w:szCs w:val="28"/>
          <w:lang w:val="kk-KZ"/>
        </w:rPr>
        <w:t xml:space="preserve">11,3% ке жоғары, </w:t>
      </w:r>
      <w:r w:rsidR="00AE4A1A">
        <w:rPr>
          <w:rFonts w:ascii="Times New Roman" w:hAnsi="Times New Roman" w:cs="Times New Roman"/>
          <w:sz w:val="28"/>
          <w:szCs w:val="28"/>
          <w:lang w:val="kk-KZ"/>
        </w:rPr>
        <w:t>ұзындығының абсолютті өсімі</w:t>
      </w:r>
      <w:r w:rsidR="00AE4A1A" w:rsidRPr="007B2744">
        <w:rPr>
          <w:rFonts w:ascii="Times New Roman" w:hAnsi="Times New Roman" w:cs="Times New Roman"/>
          <w:sz w:val="28"/>
          <w:szCs w:val="28"/>
          <w:lang w:val="kk-KZ"/>
        </w:rPr>
        <w:t xml:space="preserve"> </w:t>
      </w:r>
      <w:r w:rsidR="00F275D5" w:rsidRPr="007B2744">
        <w:rPr>
          <w:rFonts w:ascii="Times New Roman" w:hAnsi="Times New Roman" w:cs="Times New Roman"/>
          <w:sz w:val="28"/>
          <w:szCs w:val="28"/>
          <w:lang w:val="kk-KZ"/>
        </w:rPr>
        <w:t>3,2 мм</w:t>
      </w:r>
      <w:r w:rsidR="00F275D5">
        <w:rPr>
          <w:rFonts w:ascii="Times New Roman" w:hAnsi="Times New Roman" w:cs="Times New Roman"/>
          <w:sz w:val="28"/>
          <w:szCs w:val="28"/>
          <w:lang w:val="kk-KZ"/>
        </w:rPr>
        <w:t xml:space="preserve"> ге, ал абсолютті салмағы сәйкесінше </w:t>
      </w:r>
      <w:r w:rsidR="00F275D5" w:rsidRPr="007B2744">
        <w:rPr>
          <w:rFonts w:ascii="Times New Roman" w:hAnsi="Times New Roman" w:cs="Times New Roman"/>
          <w:sz w:val="28"/>
          <w:szCs w:val="28"/>
          <w:lang w:val="kk-KZ"/>
        </w:rPr>
        <w:t>1 мг</w:t>
      </w:r>
      <w:r w:rsidR="00F275D5">
        <w:rPr>
          <w:rFonts w:ascii="Times New Roman" w:hAnsi="Times New Roman" w:cs="Times New Roman"/>
          <w:sz w:val="28"/>
          <w:szCs w:val="28"/>
          <w:lang w:val="kk-KZ"/>
        </w:rPr>
        <w:t xml:space="preserve"> ға жоғары болды.  </w:t>
      </w:r>
      <w:r w:rsidR="00F275D5" w:rsidRPr="007B2744">
        <w:rPr>
          <w:rFonts w:ascii="Times New Roman" w:hAnsi="Times New Roman" w:cs="Times New Roman"/>
          <w:sz w:val="28"/>
          <w:szCs w:val="28"/>
          <w:lang w:val="kk-KZ"/>
        </w:rPr>
        <w:t xml:space="preserve"> </w:t>
      </w:r>
      <w:r w:rsidR="00AE4A1A">
        <w:rPr>
          <w:rFonts w:ascii="Times New Roman" w:hAnsi="Times New Roman" w:cs="Times New Roman"/>
          <w:sz w:val="28"/>
          <w:szCs w:val="28"/>
          <w:lang w:val="kk-KZ"/>
        </w:rPr>
        <w:t xml:space="preserve"> </w:t>
      </w:r>
      <w:r w:rsidR="00DA39B4">
        <w:rPr>
          <w:rFonts w:ascii="Times New Roman" w:hAnsi="Times New Roman" w:cs="Times New Roman"/>
          <w:sz w:val="28"/>
          <w:szCs w:val="28"/>
          <w:lang w:val="kk-KZ"/>
        </w:rPr>
        <w:t xml:space="preserve">  </w:t>
      </w:r>
    </w:p>
    <w:p w:rsidR="007414F7" w:rsidRPr="00536959" w:rsidRDefault="007414F7" w:rsidP="007414F7">
      <w:pPr>
        <w:spacing w:after="0" w:line="240" w:lineRule="auto"/>
        <w:ind w:firstLine="567"/>
        <w:jc w:val="both"/>
        <w:rPr>
          <w:rFonts w:ascii="Times New Roman" w:hAnsi="Times New Roman" w:cs="Times New Roman"/>
          <w:sz w:val="28"/>
          <w:szCs w:val="28"/>
          <w:highlight w:val="yellow"/>
          <w:lang w:val="kk-KZ"/>
        </w:rPr>
      </w:pPr>
      <w:r w:rsidRPr="00536959">
        <w:rPr>
          <w:rFonts w:ascii="Times New Roman" w:hAnsi="Times New Roman" w:cs="Times New Roman"/>
          <w:sz w:val="28"/>
          <w:szCs w:val="28"/>
          <w:lang w:val="kk-KZ"/>
        </w:rPr>
        <w:t xml:space="preserve">1– кезеңде өсірілген көксерке шабағынан 2 – кезеңде өсіруге I – вариантқа шамамен орташа салмақтары  6 мг болатын 4000 дана көксерке шабағы алынса, II – вариантқа орташа салмақтары 7 мг 2500 дана шабақ алынды. Өсіру ұзақтығы 10 күнді құрады. Көксерке шабақтарын қоректендіру үшін жасанды бастапқы қорек пен көксерке шабағының жалпы салмағынан 25% көлемінде  «тірі» қорек берілді. 2 – кезеңде өсірген көксерке шабақтары бойынша I вариантқа қарағанда II – варианттың көрсеткіштері жоғары болды. Өміршеңдік көрстекіші 9%-ға, </w:t>
      </w:r>
      <w:r w:rsidR="000738C1" w:rsidRPr="00536959">
        <w:rPr>
          <w:rFonts w:ascii="Times New Roman" w:hAnsi="Times New Roman" w:cs="Times New Roman"/>
          <w:sz w:val="28"/>
          <w:szCs w:val="28"/>
          <w:lang w:val="kk-KZ"/>
        </w:rPr>
        <w:t>ұзындығының абсолютті өс</w:t>
      </w:r>
      <w:r w:rsidR="00AE4A1A" w:rsidRPr="00536959">
        <w:rPr>
          <w:rFonts w:ascii="Times New Roman" w:hAnsi="Times New Roman" w:cs="Times New Roman"/>
          <w:sz w:val="28"/>
          <w:szCs w:val="28"/>
          <w:lang w:val="kk-KZ"/>
        </w:rPr>
        <w:t>імі</w:t>
      </w:r>
      <w:r w:rsidRPr="00536959">
        <w:rPr>
          <w:rFonts w:ascii="Times New Roman" w:hAnsi="Times New Roman" w:cs="Times New Roman"/>
          <w:sz w:val="28"/>
          <w:szCs w:val="28"/>
          <w:lang w:val="kk-KZ"/>
        </w:rPr>
        <w:t xml:space="preserve"> 1,1 мм – ге, ал </w:t>
      </w:r>
      <w:r w:rsidR="000738C1" w:rsidRPr="00536959">
        <w:rPr>
          <w:rFonts w:ascii="Times New Roman" w:hAnsi="Times New Roman" w:cs="Times New Roman"/>
          <w:sz w:val="28"/>
          <w:szCs w:val="28"/>
          <w:lang w:val="kk-KZ"/>
        </w:rPr>
        <w:t xml:space="preserve">салмағының абсолютті </w:t>
      </w:r>
      <w:r w:rsidR="00AE4A1A" w:rsidRPr="00536959">
        <w:rPr>
          <w:rFonts w:ascii="Times New Roman" w:hAnsi="Times New Roman" w:cs="Times New Roman"/>
          <w:sz w:val="28"/>
          <w:szCs w:val="28"/>
          <w:lang w:val="kk-KZ"/>
        </w:rPr>
        <w:t>өс</w:t>
      </w:r>
      <w:r w:rsidR="000738C1" w:rsidRPr="00536959">
        <w:rPr>
          <w:rFonts w:ascii="Times New Roman" w:hAnsi="Times New Roman" w:cs="Times New Roman"/>
          <w:sz w:val="28"/>
          <w:szCs w:val="28"/>
          <w:lang w:val="kk-KZ"/>
        </w:rPr>
        <w:t>і</w:t>
      </w:r>
      <w:r w:rsidR="00AE4A1A" w:rsidRPr="00536959">
        <w:rPr>
          <w:rFonts w:ascii="Times New Roman" w:hAnsi="Times New Roman" w:cs="Times New Roman"/>
          <w:sz w:val="28"/>
          <w:szCs w:val="28"/>
          <w:lang w:val="kk-KZ"/>
        </w:rPr>
        <w:t>мі</w:t>
      </w:r>
      <w:r w:rsidRPr="00536959">
        <w:rPr>
          <w:rFonts w:ascii="Times New Roman" w:hAnsi="Times New Roman" w:cs="Times New Roman"/>
          <w:sz w:val="28"/>
          <w:szCs w:val="28"/>
          <w:lang w:val="kk-KZ"/>
        </w:rPr>
        <w:t xml:space="preserve"> 5 мг – ға жоғары болды.</w:t>
      </w:r>
      <w:r w:rsidR="000738C1" w:rsidRPr="00536959">
        <w:rPr>
          <w:rFonts w:ascii="Times New Roman" w:hAnsi="Times New Roman" w:cs="Times New Roman"/>
          <w:sz w:val="28"/>
          <w:szCs w:val="28"/>
          <w:lang w:val="kk-KZ"/>
        </w:rPr>
        <w:t xml:space="preserve"> </w:t>
      </w:r>
      <w:r w:rsidRPr="00536959">
        <w:rPr>
          <w:rFonts w:ascii="Times New Roman" w:hAnsi="Times New Roman" w:cs="Times New Roman"/>
          <w:sz w:val="28"/>
          <w:szCs w:val="28"/>
          <w:lang w:val="kk-KZ"/>
        </w:rPr>
        <w:t xml:space="preserve"> </w:t>
      </w:r>
      <w:r w:rsidR="000738C1" w:rsidRPr="00536959">
        <w:rPr>
          <w:rFonts w:ascii="Times New Roman" w:hAnsi="Times New Roman" w:cs="Times New Roman"/>
          <w:sz w:val="28"/>
          <w:szCs w:val="28"/>
          <w:lang w:val="kk-KZ"/>
        </w:rPr>
        <w:t xml:space="preserve"> </w:t>
      </w:r>
      <w:r w:rsidRPr="00536959">
        <w:rPr>
          <w:rFonts w:ascii="Times New Roman" w:hAnsi="Times New Roman" w:cs="Times New Roman"/>
          <w:sz w:val="28"/>
          <w:szCs w:val="28"/>
          <w:lang w:val="kk-KZ"/>
        </w:rPr>
        <w:t xml:space="preserve">   </w:t>
      </w:r>
      <w:r w:rsidR="00753BBB" w:rsidRPr="00536959">
        <w:rPr>
          <w:rFonts w:ascii="Times New Roman" w:hAnsi="Times New Roman" w:cs="Times New Roman"/>
          <w:sz w:val="28"/>
          <w:szCs w:val="28"/>
          <w:lang w:val="kk-KZ"/>
        </w:rPr>
        <w:t xml:space="preserve"> </w:t>
      </w:r>
      <w:r w:rsidRPr="00536959">
        <w:rPr>
          <w:rFonts w:ascii="Times New Roman" w:hAnsi="Times New Roman" w:cs="Times New Roman"/>
          <w:sz w:val="28"/>
          <w:szCs w:val="28"/>
          <w:lang w:val="kk-KZ"/>
        </w:rPr>
        <w:t xml:space="preserve">     </w:t>
      </w:r>
      <w:r w:rsidRPr="00536959">
        <w:rPr>
          <w:rFonts w:ascii="Times New Roman" w:hAnsi="Times New Roman" w:cs="Times New Roman"/>
          <w:sz w:val="28"/>
          <w:szCs w:val="28"/>
          <w:highlight w:val="yellow"/>
          <w:lang w:val="kk-KZ"/>
        </w:rPr>
        <w:t xml:space="preserve">  </w:t>
      </w:r>
    </w:p>
    <w:p w:rsidR="00924A00" w:rsidRPr="00536959" w:rsidRDefault="00924A00" w:rsidP="00924A00">
      <w:pPr>
        <w:spacing w:after="0" w:line="240" w:lineRule="auto"/>
        <w:ind w:firstLine="709"/>
        <w:jc w:val="both"/>
        <w:rPr>
          <w:rFonts w:ascii="Times New Roman" w:hAnsi="Times New Roman" w:cs="Times New Roman"/>
          <w:sz w:val="28"/>
          <w:szCs w:val="28"/>
          <w:lang w:val="kk-KZ"/>
        </w:rPr>
      </w:pPr>
      <w:r w:rsidRPr="00536959">
        <w:rPr>
          <w:rFonts w:ascii="Times New Roman" w:hAnsi="Times New Roman" w:cs="Times New Roman"/>
          <w:sz w:val="28"/>
          <w:szCs w:val="28"/>
          <w:lang w:val="kk-KZ"/>
        </w:rPr>
        <w:t>2-кезеңде өсірілген шабақтар 3-кезеңге өсіруге алынды. Жоғарыда аталып кеткендей, екі вариантта өсірілді, I – вариантқа 2000 дана орташа салмағы 20 мг  көксерке шабағы алынса, II – вари</w:t>
      </w:r>
      <w:r w:rsidR="00CD1C44" w:rsidRPr="00536959">
        <w:rPr>
          <w:rFonts w:ascii="Times New Roman" w:hAnsi="Times New Roman" w:cs="Times New Roman"/>
          <w:sz w:val="28"/>
          <w:szCs w:val="28"/>
          <w:lang w:val="kk-KZ"/>
        </w:rPr>
        <w:t xml:space="preserve">антқа 1500 дана орташа салмағы </w:t>
      </w:r>
      <w:r w:rsidRPr="00536959">
        <w:rPr>
          <w:rFonts w:ascii="Times New Roman" w:hAnsi="Times New Roman" w:cs="Times New Roman"/>
          <w:sz w:val="28"/>
          <w:szCs w:val="28"/>
          <w:lang w:val="kk-KZ"/>
        </w:rPr>
        <w:t xml:space="preserve">26 мг шабақ </w:t>
      </w:r>
      <w:r w:rsidRPr="00536959">
        <w:rPr>
          <w:rFonts w:ascii="Times New Roman" w:hAnsi="Times New Roman" w:cs="Times New Roman"/>
          <w:sz w:val="28"/>
          <w:szCs w:val="28"/>
          <w:lang w:val="kk-KZ"/>
        </w:rPr>
        <w:lastRenderedPageBreak/>
        <w:t xml:space="preserve">алынды. Өсіру ұзақтығы </w:t>
      </w:r>
      <w:r w:rsidR="00323D42" w:rsidRPr="00536959">
        <w:rPr>
          <w:rFonts w:ascii="Times New Roman" w:hAnsi="Times New Roman" w:cs="Times New Roman"/>
          <w:sz w:val="28"/>
          <w:szCs w:val="28"/>
          <w:lang w:val="kk-KZ"/>
        </w:rPr>
        <w:t>10</w:t>
      </w:r>
      <w:r w:rsidRPr="00536959">
        <w:rPr>
          <w:rFonts w:ascii="Times New Roman" w:hAnsi="Times New Roman" w:cs="Times New Roman"/>
          <w:sz w:val="28"/>
          <w:szCs w:val="28"/>
          <w:lang w:val="kk-KZ"/>
        </w:rPr>
        <w:t xml:space="preserve"> күнді құрады. Көксерке шабақтарын қоректендіру үшін көксерке шабағының жалпы салмағынан 10%</w:t>
      </w:r>
      <w:r w:rsidR="00323D42" w:rsidRPr="00536959">
        <w:rPr>
          <w:rFonts w:ascii="Times New Roman" w:hAnsi="Times New Roman" w:cs="Times New Roman"/>
          <w:sz w:val="28"/>
          <w:szCs w:val="28"/>
          <w:lang w:val="kk-KZ"/>
        </w:rPr>
        <w:t xml:space="preserve"> көлемінде «тірі» қорек қолданылды</w:t>
      </w:r>
      <w:r w:rsidRPr="00536959">
        <w:rPr>
          <w:rFonts w:ascii="Times New Roman" w:hAnsi="Times New Roman" w:cs="Times New Roman"/>
          <w:sz w:val="28"/>
          <w:szCs w:val="28"/>
          <w:lang w:val="kk-KZ"/>
        </w:rPr>
        <w:t xml:space="preserve">. </w:t>
      </w:r>
    </w:p>
    <w:p w:rsidR="005E68D4" w:rsidRPr="00536959" w:rsidRDefault="005E68D4" w:rsidP="00924A00">
      <w:pPr>
        <w:spacing w:after="0" w:line="240" w:lineRule="auto"/>
        <w:ind w:firstLine="709"/>
        <w:jc w:val="both"/>
        <w:rPr>
          <w:rFonts w:ascii="Times New Roman" w:hAnsi="Times New Roman" w:cs="Times New Roman"/>
          <w:sz w:val="28"/>
          <w:szCs w:val="28"/>
        </w:rPr>
      </w:pPr>
      <w:r w:rsidRPr="00536959">
        <w:rPr>
          <w:rFonts w:ascii="Times New Roman" w:hAnsi="Times New Roman" w:cs="Times New Roman"/>
          <w:sz w:val="28"/>
          <w:szCs w:val="28"/>
          <w:lang w:val="kk-KZ"/>
        </w:rPr>
        <w:t xml:space="preserve">3-кезеңде </w:t>
      </w:r>
      <w:r w:rsidR="0033411C" w:rsidRPr="00536959">
        <w:rPr>
          <w:rFonts w:ascii="Times New Roman" w:hAnsi="Times New Roman" w:cs="Times New Roman"/>
          <w:sz w:val="28"/>
          <w:szCs w:val="28"/>
          <w:lang w:val="kk-KZ"/>
        </w:rPr>
        <w:t xml:space="preserve">де I – вариантқа қарағанда </w:t>
      </w:r>
      <w:r w:rsidR="00042A90" w:rsidRPr="00536959">
        <w:rPr>
          <w:rFonts w:ascii="Times New Roman" w:hAnsi="Times New Roman" w:cs="Times New Roman"/>
          <w:sz w:val="28"/>
          <w:szCs w:val="28"/>
          <w:lang w:val="kk-KZ"/>
        </w:rPr>
        <w:t xml:space="preserve">тәжірбиенің </w:t>
      </w:r>
      <w:r w:rsidR="0033411C" w:rsidRPr="00536959">
        <w:rPr>
          <w:rFonts w:ascii="Times New Roman" w:hAnsi="Times New Roman" w:cs="Times New Roman"/>
          <w:sz w:val="28"/>
          <w:szCs w:val="28"/>
          <w:lang w:val="kk-KZ"/>
        </w:rPr>
        <w:t>II – вариант</w:t>
      </w:r>
      <w:r w:rsidR="00042A90" w:rsidRPr="00536959">
        <w:rPr>
          <w:rFonts w:ascii="Times New Roman" w:hAnsi="Times New Roman" w:cs="Times New Roman"/>
          <w:sz w:val="28"/>
          <w:szCs w:val="28"/>
          <w:lang w:val="kk-KZ"/>
        </w:rPr>
        <w:t xml:space="preserve">ында көксерке шабақтарының өсіргендегі барлық көрсеткіштері жоғары болды. </w:t>
      </w:r>
      <w:r w:rsidR="000738C1" w:rsidRPr="00536959">
        <w:rPr>
          <w:rFonts w:ascii="Times New Roman" w:hAnsi="Times New Roman" w:cs="Times New Roman"/>
          <w:sz w:val="28"/>
          <w:szCs w:val="28"/>
          <w:lang w:val="kk-KZ"/>
        </w:rPr>
        <w:t>Өміршеңдік көрсеткіші</w:t>
      </w:r>
      <w:r w:rsidR="00042A90" w:rsidRPr="00536959">
        <w:rPr>
          <w:rFonts w:ascii="Times New Roman" w:hAnsi="Times New Roman" w:cs="Times New Roman"/>
          <w:sz w:val="28"/>
          <w:szCs w:val="28"/>
          <w:lang w:val="kk-KZ"/>
        </w:rPr>
        <w:t xml:space="preserve"> </w:t>
      </w:r>
      <w:r w:rsidR="000738C1" w:rsidRPr="00536959">
        <w:rPr>
          <w:rFonts w:ascii="Times New Roman" w:hAnsi="Times New Roman" w:cs="Times New Roman"/>
          <w:sz w:val="28"/>
          <w:szCs w:val="28"/>
          <w:lang w:val="kk-KZ"/>
        </w:rPr>
        <w:t xml:space="preserve">9% жоғары болса, ұзындығының абсолютті </w:t>
      </w:r>
      <w:r w:rsidR="00AE4A1A" w:rsidRPr="00536959">
        <w:rPr>
          <w:rFonts w:ascii="Times New Roman" w:hAnsi="Times New Roman" w:cs="Times New Roman"/>
          <w:sz w:val="28"/>
          <w:szCs w:val="28"/>
          <w:lang w:val="kk-KZ"/>
        </w:rPr>
        <w:t>өс</w:t>
      </w:r>
      <w:r w:rsidR="000738C1" w:rsidRPr="00536959">
        <w:rPr>
          <w:rFonts w:ascii="Times New Roman" w:hAnsi="Times New Roman" w:cs="Times New Roman"/>
          <w:sz w:val="28"/>
          <w:szCs w:val="28"/>
          <w:lang w:val="kk-KZ"/>
        </w:rPr>
        <w:t>і</w:t>
      </w:r>
      <w:r w:rsidR="00AE4A1A" w:rsidRPr="00536959">
        <w:rPr>
          <w:rFonts w:ascii="Times New Roman" w:hAnsi="Times New Roman" w:cs="Times New Roman"/>
          <w:sz w:val="28"/>
          <w:szCs w:val="28"/>
          <w:lang w:val="kk-KZ"/>
        </w:rPr>
        <w:t>мі</w:t>
      </w:r>
      <w:r w:rsidR="000738C1" w:rsidRPr="00536959">
        <w:rPr>
          <w:rFonts w:ascii="Times New Roman" w:hAnsi="Times New Roman" w:cs="Times New Roman"/>
          <w:sz w:val="28"/>
          <w:szCs w:val="28"/>
          <w:lang w:val="kk-KZ"/>
        </w:rPr>
        <w:t xml:space="preserve"> 1,2 мм ге, салмағының абсолютті </w:t>
      </w:r>
      <w:r w:rsidR="00AE4A1A" w:rsidRPr="00536959">
        <w:rPr>
          <w:rFonts w:ascii="Times New Roman" w:hAnsi="Times New Roman" w:cs="Times New Roman"/>
          <w:sz w:val="28"/>
          <w:szCs w:val="28"/>
          <w:lang w:val="kk-KZ"/>
        </w:rPr>
        <w:t xml:space="preserve">өсімі </w:t>
      </w:r>
      <w:r w:rsidR="009C64D6" w:rsidRPr="00536959">
        <w:rPr>
          <w:rFonts w:ascii="Times New Roman" w:hAnsi="Times New Roman" w:cs="Times New Roman"/>
          <w:sz w:val="28"/>
          <w:szCs w:val="28"/>
          <w:lang w:val="kk-KZ"/>
        </w:rPr>
        <w:t xml:space="preserve">3 мг ға жоғары екені анықталды. </w:t>
      </w:r>
    </w:p>
    <w:p w:rsidR="00390944" w:rsidRDefault="00390944" w:rsidP="00390944">
      <w:pPr>
        <w:spacing w:after="0" w:line="240" w:lineRule="auto"/>
        <w:jc w:val="both"/>
        <w:rPr>
          <w:rFonts w:ascii="Times New Roman" w:hAnsi="Times New Roman" w:cs="Times New Roman"/>
          <w:b/>
          <w:color w:val="000000"/>
          <w:sz w:val="28"/>
          <w:szCs w:val="28"/>
          <w:lang w:val="kk-KZ"/>
        </w:rPr>
      </w:pPr>
    </w:p>
    <w:p w:rsidR="00D53F4C" w:rsidRDefault="00D53F4C" w:rsidP="00390944">
      <w:pPr>
        <w:spacing w:after="0" w:line="240" w:lineRule="auto"/>
        <w:jc w:val="both"/>
        <w:rPr>
          <w:rFonts w:ascii="Times New Roman" w:hAnsi="Times New Roman" w:cs="Times New Roman"/>
          <w:b/>
          <w:color w:val="000000"/>
          <w:sz w:val="28"/>
          <w:szCs w:val="28"/>
          <w:lang w:val="kk-KZ"/>
        </w:rPr>
      </w:pPr>
    </w:p>
    <w:p w:rsidR="005A59D5" w:rsidRPr="002E16E7" w:rsidRDefault="00390944" w:rsidP="002E16E7">
      <w:pPr>
        <w:pStyle w:val="120"/>
        <w:jc w:val="both"/>
        <w:rPr>
          <w:b/>
        </w:rPr>
      </w:pPr>
      <w:bookmarkStart w:id="28" w:name="_Toc120611086"/>
      <w:r w:rsidRPr="002E16E7">
        <w:rPr>
          <w:b/>
        </w:rPr>
        <w:t xml:space="preserve">3.5.4 </w:t>
      </w:r>
      <w:r w:rsidR="00A52F4B" w:rsidRPr="002E16E7">
        <w:rPr>
          <w:b/>
        </w:rPr>
        <w:t xml:space="preserve">Тоғанда орнатылған шарбақтарда көксеркенің </w:t>
      </w:r>
      <w:r w:rsidR="009F200F">
        <w:rPr>
          <w:b/>
        </w:rPr>
        <w:t xml:space="preserve">осы </w:t>
      </w:r>
      <w:r w:rsidR="00A52F4B" w:rsidRPr="002E16E7">
        <w:rPr>
          <w:b/>
        </w:rPr>
        <w:t>жаздық шабағын өсіру</w:t>
      </w:r>
      <w:bookmarkEnd w:id="28"/>
    </w:p>
    <w:p w:rsidR="005A59D5" w:rsidRPr="00F848BF" w:rsidRDefault="00445BFA" w:rsidP="00F848BF">
      <w:pPr>
        <w:spacing w:after="0" w:line="240" w:lineRule="auto"/>
        <w:ind w:firstLine="709"/>
        <w:jc w:val="both"/>
        <w:rPr>
          <w:rFonts w:ascii="Times New Roman" w:hAnsi="Times New Roman" w:cs="Times New Roman"/>
          <w:sz w:val="28"/>
          <w:szCs w:val="28"/>
          <w:lang w:val="kk-KZ"/>
        </w:rPr>
      </w:pPr>
      <w:r w:rsidRPr="00445BFA">
        <w:rPr>
          <w:rFonts w:ascii="Times New Roman" w:hAnsi="Times New Roman" w:cs="Times New Roman"/>
          <w:sz w:val="28"/>
          <w:szCs w:val="28"/>
          <w:lang w:val="kk-KZ"/>
        </w:rPr>
        <w:t xml:space="preserve">Ауданы </w:t>
      </w:r>
      <w:r w:rsidRPr="007B2744">
        <w:rPr>
          <w:rFonts w:ascii="Times New Roman" w:hAnsi="Times New Roman" w:cs="Times New Roman"/>
          <w:sz w:val="28"/>
          <w:szCs w:val="28"/>
          <w:lang w:val="kk-KZ"/>
        </w:rPr>
        <w:t>0,2 га</w:t>
      </w:r>
      <w:r w:rsidRPr="00445BFA">
        <w:rPr>
          <w:rFonts w:ascii="Times New Roman" w:hAnsi="Times New Roman" w:cs="Times New Roman"/>
          <w:sz w:val="28"/>
          <w:szCs w:val="28"/>
          <w:lang w:val="kk-KZ"/>
        </w:rPr>
        <w:t xml:space="preserve">, су алмасуы </w:t>
      </w:r>
      <w:r w:rsidRPr="007B2744">
        <w:rPr>
          <w:rFonts w:ascii="Times New Roman" w:hAnsi="Times New Roman" w:cs="Times New Roman"/>
          <w:sz w:val="28"/>
          <w:szCs w:val="28"/>
          <w:lang w:val="kk-KZ"/>
        </w:rPr>
        <w:t>10</w:t>
      </w:r>
      <w:r w:rsidRPr="00445BFA">
        <w:rPr>
          <w:rFonts w:ascii="Times New Roman" w:hAnsi="Times New Roman" w:cs="Times New Roman"/>
          <w:sz w:val="28"/>
          <w:szCs w:val="28"/>
          <w:lang w:val="kk-KZ"/>
        </w:rPr>
        <w:t xml:space="preserve"> тәулік сайын болатын шабақтық тоғандарға орнатылған шарбақтарға орташа салмағы </w:t>
      </w:r>
      <w:r w:rsidRPr="007B2744">
        <w:rPr>
          <w:rFonts w:ascii="Times New Roman" w:hAnsi="Times New Roman" w:cs="Times New Roman"/>
          <w:sz w:val="28"/>
          <w:szCs w:val="28"/>
          <w:lang w:val="kk-KZ"/>
        </w:rPr>
        <w:t>90 мг</w:t>
      </w:r>
      <w:r w:rsidRPr="00445BFA">
        <w:rPr>
          <w:rFonts w:ascii="Times New Roman" w:hAnsi="Times New Roman" w:cs="Times New Roman"/>
          <w:sz w:val="28"/>
          <w:szCs w:val="28"/>
          <w:lang w:val="kk-KZ"/>
        </w:rPr>
        <w:t xml:space="preserve"> болатын көксерке шабақтары отырғызылды. </w:t>
      </w:r>
      <w:r w:rsidR="009F200F">
        <w:rPr>
          <w:rFonts w:ascii="Times New Roman" w:hAnsi="Times New Roman" w:cs="Times New Roman"/>
          <w:sz w:val="28"/>
          <w:szCs w:val="28"/>
          <w:lang w:val="kk-KZ"/>
        </w:rPr>
        <w:t>Осы ж</w:t>
      </w:r>
      <w:r w:rsidRPr="00445BFA">
        <w:rPr>
          <w:rFonts w:ascii="Times New Roman" w:hAnsi="Times New Roman" w:cs="Times New Roman"/>
          <w:sz w:val="28"/>
          <w:szCs w:val="28"/>
          <w:lang w:val="kk-KZ"/>
        </w:rPr>
        <w:t xml:space="preserve">аздық шабақтарды өсіру әрбір </w:t>
      </w:r>
      <w:r w:rsidRPr="007B2744">
        <w:rPr>
          <w:rFonts w:ascii="Times New Roman" w:hAnsi="Times New Roman" w:cs="Times New Roman"/>
          <w:sz w:val="28"/>
          <w:szCs w:val="28"/>
          <w:lang w:val="kk-KZ"/>
        </w:rPr>
        <w:t>20</w:t>
      </w:r>
      <w:r w:rsidRPr="00445BFA">
        <w:rPr>
          <w:rFonts w:ascii="Times New Roman" w:hAnsi="Times New Roman" w:cs="Times New Roman"/>
          <w:sz w:val="28"/>
          <w:szCs w:val="28"/>
          <w:lang w:val="kk-KZ"/>
        </w:rPr>
        <w:t xml:space="preserve"> күннен </w:t>
      </w:r>
      <w:r w:rsidRPr="007B2744">
        <w:rPr>
          <w:rFonts w:ascii="Times New Roman" w:hAnsi="Times New Roman" w:cs="Times New Roman"/>
          <w:sz w:val="28"/>
          <w:szCs w:val="28"/>
          <w:lang w:val="kk-KZ"/>
        </w:rPr>
        <w:t>6</w:t>
      </w:r>
      <w:r w:rsidRPr="00445BFA">
        <w:rPr>
          <w:rFonts w:ascii="Times New Roman" w:hAnsi="Times New Roman" w:cs="Times New Roman"/>
          <w:sz w:val="28"/>
          <w:szCs w:val="28"/>
          <w:lang w:val="kk-KZ"/>
        </w:rPr>
        <w:t xml:space="preserve"> кезеңде жүргізілді. Әрбір кезеңнен соң көксеркенің өлшемдері алынып, сортталды және шарбақтар ауыстырылып отырды. Шарбақтарды тазалау үш күнде </w:t>
      </w:r>
      <w:r w:rsidRPr="007B2744">
        <w:rPr>
          <w:rFonts w:ascii="Times New Roman" w:hAnsi="Times New Roman" w:cs="Times New Roman"/>
          <w:sz w:val="28"/>
          <w:szCs w:val="28"/>
          <w:lang w:val="kk-KZ"/>
        </w:rPr>
        <w:t>1</w:t>
      </w:r>
      <w:r w:rsidRPr="00445BFA">
        <w:rPr>
          <w:rFonts w:ascii="Times New Roman" w:hAnsi="Times New Roman" w:cs="Times New Roman"/>
          <w:sz w:val="28"/>
          <w:szCs w:val="28"/>
          <w:lang w:val="kk-KZ"/>
        </w:rPr>
        <w:t xml:space="preserve"> рет жүргізілді. </w:t>
      </w:r>
      <w:r>
        <w:rPr>
          <w:rFonts w:ascii="Times New Roman" w:hAnsi="Times New Roman" w:cs="Times New Roman"/>
          <w:sz w:val="28"/>
          <w:szCs w:val="28"/>
          <w:lang w:val="kk-KZ"/>
        </w:rPr>
        <w:t xml:space="preserve">Тәжірбие екі қайталанып жүргізілді. </w:t>
      </w:r>
      <w:r w:rsidRPr="00445BFA">
        <w:rPr>
          <w:rFonts w:ascii="Times New Roman" w:hAnsi="Times New Roman" w:cs="Times New Roman"/>
          <w:sz w:val="28"/>
          <w:szCs w:val="28"/>
          <w:lang w:val="kk-KZ"/>
        </w:rPr>
        <w:t xml:space="preserve"> </w:t>
      </w:r>
    </w:p>
    <w:p w:rsidR="004541B6" w:rsidRPr="007B2744" w:rsidRDefault="00D61C39" w:rsidP="004541B6">
      <w:pPr>
        <w:spacing w:after="0" w:line="240" w:lineRule="auto"/>
        <w:ind w:firstLine="709"/>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«Halyk balyk» ЖШС</w:t>
      </w:r>
      <w:r>
        <w:rPr>
          <w:rFonts w:ascii="Times New Roman" w:hAnsi="Times New Roman" w:cs="Times New Roman"/>
          <w:sz w:val="28"/>
          <w:szCs w:val="28"/>
          <w:lang w:val="kk-KZ"/>
        </w:rPr>
        <w:t>-нің</w:t>
      </w:r>
      <w:r w:rsidR="004541B6" w:rsidRPr="004541B6">
        <w:rPr>
          <w:rFonts w:ascii="Times New Roman" w:hAnsi="Times New Roman" w:cs="Times New Roman"/>
          <w:sz w:val="28"/>
          <w:szCs w:val="28"/>
          <w:lang w:val="kk-KZ"/>
        </w:rPr>
        <w:t xml:space="preserve"> шарбақтарында көксерке шабағын өсірудің </w:t>
      </w:r>
      <w:r w:rsidR="004541B6" w:rsidRPr="007B2744">
        <w:rPr>
          <w:rFonts w:ascii="Times New Roman" w:hAnsi="Times New Roman" w:cs="Times New Roman"/>
          <w:sz w:val="28"/>
          <w:szCs w:val="28"/>
          <w:lang w:val="kk-KZ"/>
        </w:rPr>
        <w:t>I</w:t>
      </w:r>
      <w:r w:rsidR="004541B6" w:rsidRPr="004541B6">
        <w:rPr>
          <w:rFonts w:ascii="Times New Roman" w:hAnsi="Times New Roman" w:cs="Times New Roman"/>
          <w:sz w:val="28"/>
          <w:szCs w:val="28"/>
          <w:lang w:val="kk-KZ"/>
        </w:rPr>
        <w:t xml:space="preserve"> кезеңінде шабақтарды отырғызу тығыздығы </w:t>
      </w:r>
      <w:r w:rsidR="004541B6" w:rsidRPr="007B2744">
        <w:rPr>
          <w:rFonts w:ascii="Times New Roman" w:hAnsi="Times New Roman" w:cs="Times New Roman"/>
          <w:sz w:val="28"/>
          <w:szCs w:val="28"/>
          <w:lang w:val="kk-KZ"/>
        </w:rPr>
        <w:t xml:space="preserve">1000 </w:t>
      </w:r>
      <w:r w:rsidR="004541B6" w:rsidRPr="004541B6">
        <w:rPr>
          <w:rFonts w:ascii="Times New Roman" w:hAnsi="Times New Roman" w:cs="Times New Roman"/>
          <w:sz w:val="28"/>
          <w:szCs w:val="28"/>
          <w:lang w:val="kk-KZ"/>
        </w:rPr>
        <w:t>дана</w:t>
      </w:r>
      <w:r w:rsidR="004541B6" w:rsidRPr="007B2744">
        <w:rPr>
          <w:rFonts w:ascii="Times New Roman" w:hAnsi="Times New Roman" w:cs="Times New Roman"/>
          <w:sz w:val="28"/>
          <w:szCs w:val="28"/>
          <w:lang w:val="kk-KZ"/>
        </w:rPr>
        <w:t>/</w:t>
      </w:r>
      <w:r w:rsidR="004541B6" w:rsidRPr="004541B6">
        <w:rPr>
          <w:rFonts w:ascii="Times New Roman" w:hAnsi="Times New Roman" w:cs="Times New Roman"/>
          <w:sz w:val="28"/>
          <w:szCs w:val="28"/>
          <w:lang w:val="kk-KZ"/>
        </w:rPr>
        <w:t>м</w:t>
      </w:r>
      <w:r w:rsidR="004541B6" w:rsidRPr="004541B6">
        <w:rPr>
          <w:rFonts w:ascii="Times New Roman" w:hAnsi="Times New Roman" w:cs="Times New Roman"/>
          <w:sz w:val="28"/>
          <w:szCs w:val="28"/>
          <w:vertAlign w:val="superscript"/>
          <w:lang w:val="kk-KZ"/>
        </w:rPr>
        <w:t>3</w:t>
      </w:r>
      <w:r w:rsidR="004541B6" w:rsidRPr="004541B6">
        <w:rPr>
          <w:rFonts w:ascii="Times New Roman" w:hAnsi="Times New Roman" w:cs="Times New Roman"/>
          <w:sz w:val="28"/>
          <w:szCs w:val="28"/>
          <w:lang w:val="kk-KZ"/>
        </w:rPr>
        <w:t xml:space="preserve"> </w:t>
      </w:r>
      <w:r w:rsidR="004541B6">
        <w:rPr>
          <w:rFonts w:ascii="Times New Roman" w:hAnsi="Times New Roman" w:cs="Times New Roman"/>
          <w:sz w:val="28"/>
          <w:szCs w:val="28"/>
          <w:lang w:val="kk-KZ"/>
        </w:rPr>
        <w:t xml:space="preserve">және </w:t>
      </w:r>
      <w:r w:rsidR="004541B6" w:rsidRPr="007B2744">
        <w:rPr>
          <w:rFonts w:ascii="Times New Roman" w:hAnsi="Times New Roman" w:cs="Times New Roman"/>
          <w:sz w:val="28"/>
          <w:szCs w:val="28"/>
          <w:lang w:val="kk-KZ"/>
        </w:rPr>
        <w:t xml:space="preserve">500 </w:t>
      </w:r>
      <w:r w:rsidR="00E92E08">
        <w:rPr>
          <w:rFonts w:ascii="Times New Roman" w:hAnsi="Times New Roman" w:cs="Times New Roman"/>
          <w:sz w:val="28"/>
          <w:szCs w:val="28"/>
          <w:lang w:val="kk-KZ"/>
        </w:rPr>
        <w:t>дана</w:t>
      </w:r>
      <w:r w:rsidR="004541B6" w:rsidRPr="007B2744">
        <w:rPr>
          <w:rFonts w:ascii="Times New Roman" w:hAnsi="Times New Roman" w:cs="Times New Roman"/>
          <w:sz w:val="28"/>
          <w:szCs w:val="28"/>
          <w:lang w:val="kk-KZ"/>
        </w:rPr>
        <w:t>/м</w:t>
      </w:r>
      <w:r w:rsidR="004541B6" w:rsidRPr="007B2744">
        <w:rPr>
          <w:rFonts w:ascii="Times New Roman" w:hAnsi="Times New Roman" w:cs="Times New Roman"/>
          <w:sz w:val="28"/>
          <w:szCs w:val="28"/>
          <w:vertAlign w:val="superscript"/>
          <w:lang w:val="kk-KZ"/>
        </w:rPr>
        <w:t>3</w:t>
      </w:r>
      <w:r w:rsidR="004541B6">
        <w:rPr>
          <w:rFonts w:ascii="Times New Roman" w:hAnsi="Times New Roman" w:cs="Times New Roman"/>
          <w:sz w:val="28"/>
          <w:szCs w:val="28"/>
          <w:vertAlign w:val="superscript"/>
          <w:lang w:val="kk-KZ"/>
        </w:rPr>
        <w:t xml:space="preserve"> </w:t>
      </w:r>
      <w:r w:rsidR="004541B6" w:rsidRPr="004541B6">
        <w:rPr>
          <w:rFonts w:ascii="Times New Roman" w:hAnsi="Times New Roman" w:cs="Times New Roman"/>
          <w:sz w:val="28"/>
          <w:szCs w:val="28"/>
          <w:lang w:val="kk-KZ"/>
        </w:rPr>
        <w:t xml:space="preserve">құрады. Қоректік рационын тоғаннан ауланған және ірі организмдер мен жыртқыш жәндіктерді алып тастау үшін газ ситадан (көзі майда тор) өткізілген зоопланктон құрады. Шарбақтағы зоопланктон саны жоғарғы деңгейде болды.   </w:t>
      </w:r>
      <w:r w:rsidR="004541B6" w:rsidRPr="007B2744">
        <w:rPr>
          <w:rFonts w:ascii="Times New Roman" w:hAnsi="Times New Roman" w:cs="Times New Roman"/>
          <w:sz w:val="28"/>
          <w:szCs w:val="28"/>
          <w:lang w:val="kk-KZ"/>
        </w:rPr>
        <w:t xml:space="preserve"> </w:t>
      </w:r>
      <w:r w:rsidR="004541B6" w:rsidRPr="004541B6">
        <w:rPr>
          <w:rFonts w:ascii="Times New Roman" w:hAnsi="Times New Roman" w:cs="Times New Roman"/>
          <w:sz w:val="28"/>
          <w:szCs w:val="28"/>
          <w:lang w:val="kk-KZ"/>
        </w:rPr>
        <w:t xml:space="preserve"> </w:t>
      </w:r>
    </w:p>
    <w:p w:rsidR="00D53F4C" w:rsidRDefault="00EA17E5" w:rsidP="00C06F8E">
      <w:pPr>
        <w:spacing w:after="0" w:line="240" w:lineRule="auto"/>
        <w:ind w:firstLine="708"/>
        <w:jc w:val="both"/>
        <w:rPr>
          <w:rFonts w:ascii="Times New Roman" w:hAnsi="Times New Roman" w:cs="Times New Roman"/>
          <w:sz w:val="28"/>
          <w:szCs w:val="28"/>
          <w:lang w:val="kk-KZ"/>
        </w:rPr>
      </w:pPr>
      <w:r w:rsidRPr="00EA17E5">
        <w:rPr>
          <w:rFonts w:ascii="Times New Roman" w:hAnsi="Times New Roman" w:cs="Times New Roman"/>
          <w:sz w:val="28"/>
          <w:szCs w:val="28"/>
          <w:lang w:val="kk-KZ"/>
        </w:rPr>
        <w:t>Көксерке</w:t>
      </w:r>
      <w:r>
        <w:rPr>
          <w:rFonts w:ascii="Times New Roman" w:hAnsi="Times New Roman" w:cs="Times New Roman"/>
          <w:sz w:val="28"/>
          <w:szCs w:val="28"/>
          <w:lang w:val="kk-KZ"/>
        </w:rPr>
        <w:t xml:space="preserve">нің жаздық шабақтарын </w:t>
      </w:r>
      <w:r w:rsidR="000049E4">
        <w:rPr>
          <w:rFonts w:ascii="Times New Roman" w:hAnsi="Times New Roman" w:cs="Times New Roman"/>
          <w:sz w:val="28"/>
          <w:szCs w:val="28"/>
          <w:lang w:val="kk-KZ"/>
        </w:rPr>
        <w:t xml:space="preserve">шарбақта </w:t>
      </w:r>
      <w:r>
        <w:rPr>
          <w:rFonts w:ascii="Times New Roman" w:hAnsi="Times New Roman" w:cs="Times New Roman"/>
          <w:sz w:val="28"/>
          <w:szCs w:val="28"/>
          <w:lang w:val="kk-KZ"/>
        </w:rPr>
        <w:t>өсірудің бастапқы кезінде</w:t>
      </w:r>
      <w:r w:rsidR="000049E4">
        <w:rPr>
          <w:rFonts w:ascii="Times New Roman" w:hAnsi="Times New Roman" w:cs="Times New Roman"/>
          <w:sz w:val="28"/>
          <w:szCs w:val="28"/>
          <w:lang w:val="kk-KZ"/>
        </w:rPr>
        <w:t xml:space="preserve"> қоректік рационы «қоректік тоғаннан» аулап алынған «тірі қоректен» (ірі дафния магна), сонымен бірге, кәсіптік маңызы жоқ балық дернәсілдері мен шабақтарынан тұрды. </w:t>
      </w:r>
      <w:r w:rsidR="00E92E08">
        <w:rPr>
          <w:rFonts w:ascii="Times New Roman" w:hAnsi="Times New Roman" w:cs="Times New Roman"/>
          <w:sz w:val="28"/>
          <w:szCs w:val="28"/>
          <w:lang w:val="kk-KZ"/>
        </w:rPr>
        <w:t xml:space="preserve">Дафния магнаны </w:t>
      </w:r>
      <w:r w:rsidR="005E4DBB">
        <w:rPr>
          <w:rFonts w:ascii="Times New Roman" w:hAnsi="Times New Roman" w:cs="Times New Roman"/>
          <w:sz w:val="28"/>
          <w:szCs w:val="28"/>
          <w:lang w:val="kk-KZ"/>
        </w:rPr>
        <w:t xml:space="preserve">«қоректік тоғандарда» культивирлеу </w:t>
      </w:r>
      <w:r w:rsidR="00016537">
        <w:rPr>
          <w:rFonts w:ascii="Times New Roman" w:hAnsi="Times New Roman" w:cs="Times New Roman"/>
          <w:sz w:val="28"/>
          <w:szCs w:val="28"/>
          <w:lang w:val="kk-KZ"/>
        </w:rPr>
        <w:t xml:space="preserve">ертеректе жасалған және қолданылған технология бойынша жүргізілді. </w:t>
      </w:r>
    </w:p>
    <w:p w:rsidR="005E7C21" w:rsidRDefault="009A4AA1" w:rsidP="00C06F8E">
      <w:pPr>
        <w:spacing w:after="0" w:line="240" w:lineRule="auto"/>
        <w:ind w:firstLine="708"/>
        <w:jc w:val="both"/>
        <w:rPr>
          <w:rFonts w:ascii="Times New Roman" w:hAnsi="Times New Roman" w:cs="Times New Roman"/>
          <w:sz w:val="28"/>
          <w:szCs w:val="28"/>
          <w:lang w:val="kk-KZ"/>
        </w:rPr>
      </w:pPr>
      <w:r w:rsidRPr="009A4AA1">
        <w:rPr>
          <w:rFonts w:ascii="Times New Roman" w:hAnsi="Times New Roman" w:cs="Times New Roman"/>
          <w:sz w:val="28"/>
          <w:szCs w:val="28"/>
          <w:lang w:val="kk-KZ"/>
        </w:rPr>
        <w:t xml:space="preserve">Кәсіптік маңызы жоқ балықтардың (псевдорасбор, талма балқы, жалған теңге балық) дернәсілдерін алу үшін олардың тұқым беруші дарақтары </w:t>
      </w:r>
      <w:r w:rsidR="00857910" w:rsidRPr="00F00FBA">
        <w:rPr>
          <w:rFonts w:ascii="Times New Roman" w:hAnsi="Times New Roman" w:cs="Times New Roman"/>
          <w:sz w:val="28"/>
          <w:szCs w:val="28"/>
          <w:lang w:val="kk-KZ"/>
        </w:rPr>
        <w:t>«Halyk balyk» ЖШС</w:t>
      </w:r>
      <w:r w:rsidR="00857910" w:rsidRPr="00F00FBA">
        <w:rPr>
          <w:rFonts w:ascii="Times New Roman" w:hAnsi="Times New Roman" w:cs="Times New Roman"/>
          <w:color w:val="000000"/>
          <w:sz w:val="28"/>
          <w:szCs w:val="28"/>
          <w:lang w:val="kk-KZ"/>
        </w:rPr>
        <w:t xml:space="preserve"> </w:t>
      </w:r>
      <w:r w:rsidRPr="009A4AA1">
        <w:rPr>
          <w:rFonts w:ascii="Times New Roman" w:hAnsi="Times New Roman" w:cs="Times New Roman"/>
          <w:sz w:val="28"/>
          <w:szCs w:val="28"/>
          <w:lang w:val="kk-KZ"/>
        </w:rPr>
        <w:t>шаруашылығындағы суын түсіретін тоғандардан және каналдарынан ауланды, ары қарай оларды табиғи ұдайы өсуі үшін бос шабақтық тоғандарға жіберді. Та</w:t>
      </w:r>
      <w:r>
        <w:rPr>
          <w:rFonts w:ascii="Times New Roman" w:hAnsi="Times New Roman" w:cs="Times New Roman"/>
          <w:sz w:val="28"/>
          <w:szCs w:val="28"/>
          <w:lang w:val="kk-KZ"/>
        </w:rPr>
        <w:t>биғи қоректік қорды дамыту үшін</w:t>
      </w:r>
      <w:r w:rsidRPr="009A4AA1">
        <w:rPr>
          <w:rFonts w:ascii="Times New Roman" w:hAnsi="Times New Roman" w:cs="Times New Roman"/>
          <w:sz w:val="28"/>
          <w:szCs w:val="28"/>
          <w:lang w:val="kk-KZ"/>
        </w:rPr>
        <w:t xml:space="preserve"> тоғандарда жануарлардың қилары әкелініп, </w:t>
      </w:r>
      <w:r w:rsidR="00E92E08" w:rsidRPr="007B2744">
        <w:rPr>
          <w:rFonts w:ascii="Times New Roman" w:hAnsi="Times New Roman" w:cs="Times New Roman"/>
          <w:sz w:val="28"/>
          <w:szCs w:val="28"/>
          <w:lang w:val="kk-KZ"/>
        </w:rPr>
        <w:t xml:space="preserve">1 </w:t>
      </w:r>
      <w:r w:rsidR="00E92E08">
        <w:rPr>
          <w:rFonts w:ascii="Times New Roman" w:hAnsi="Times New Roman" w:cs="Times New Roman"/>
          <w:sz w:val="28"/>
          <w:szCs w:val="28"/>
          <w:lang w:val="kk-KZ"/>
        </w:rPr>
        <w:t>га</w:t>
      </w:r>
      <w:r w:rsidR="00E92E08" w:rsidRPr="007B2744">
        <w:rPr>
          <w:rFonts w:ascii="Times New Roman" w:hAnsi="Times New Roman" w:cs="Times New Roman"/>
          <w:sz w:val="28"/>
          <w:szCs w:val="28"/>
          <w:lang w:val="kk-KZ"/>
        </w:rPr>
        <w:t>/</w:t>
      </w:r>
      <w:r w:rsidRPr="007B2744">
        <w:rPr>
          <w:rFonts w:ascii="Times New Roman" w:hAnsi="Times New Roman" w:cs="Times New Roman"/>
          <w:sz w:val="28"/>
          <w:szCs w:val="28"/>
          <w:lang w:val="kk-KZ"/>
        </w:rPr>
        <w:t>2 т</w:t>
      </w:r>
      <w:r w:rsidRPr="009A4AA1">
        <w:rPr>
          <w:rFonts w:ascii="Times New Roman" w:hAnsi="Times New Roman" w:cs="Times New Roman"/>
          <w:sz w:val="28"/>
          <w:szCs w:val="28"/>
          <w:lang w:val="kk-KZ"/>
        </w:rPr>
        <w:t xml:space="preserve"> есебінде жағалауды бойлай қойылды. Барлық кезеңнен алынған көксерке шабағының балықтық</w:t>
      </w:r>
      <w:r w:rsidRPr="007B2744">
        <w:rPr>
          <w:rFonts w:ascii="Times New Roman" w:hAnsi="Times New Roman" w:cs="Times New Roman"/>
          <w:sz w:val="28"/>
          <w:szCs w:val="28"/>
          <w:lang w:val="kk-KZ"/>
        </w:rPr>
        <w:t>-</w:t>
      </w:r>
      <w:r w:rsidRPr="009A4AA1">
        <w:rPr>
          <w:rFonts w:ascii="Times New Roman" w:hAnsi="Times New Roman" w:cs="Times New Roman"/>
          <w:sz w:val="28"/>
          <w:szCs w:val="28"/>
          <w:lang w:val="kk-KZ"/>
        </w:rPr>
        <w:t xml:space="preserve">биологиялық көрсеткіштері </w:t>
      </w:r>
      <w:r w:rsidR="001632F7">
        <w:rPr>
          <w:rFonts w:ascii="Times New Roman" w:hAnsi="Times New Roman" w:cs="Times New Roman"/>
          <w:sz w:val="28"/>
          <w:szCs w:val="28"/>
          <w:lang w:val="kk-KZ"/>
        </w:rPr>
        <w:t>2</w:t>
      </w:r>
      <w:r w:rsidR="00D53F4C">
        <w:rPr>
          <w:rFonts w:ascii="Times New Roman" w:hAnsi="Times New Roman" w:cs="Times New Roman"/>
          <w:sz w:val="28"/>
          <w:szCs w:val="28"/>
          <w:lang w:val="kk-KZ"/>
        </w:rPr>
        <w:t>0</w:t>
      </w:r>
      <w:r w:rsidR="00B054D0">
        <w:rPr>
          <w:rFonts w:ascii="Times New Roman" w:hAnsi="Times New Roman" w:cs="Times New Roman"/>
          <w:sz w:val="28"/>
          <w:szCs w:val="28"/>
          <w:lang w:val="kk-KZ"/>
        </w:rPr>
        <w:t>-</w:t>
      </w:r>
      <w:r w:rsidRPr="009A4AA1">
        <w:rPr>
          <w:rFonts w:ascii="Times New Roman" w:hAnsi="Times New Roman" w:cs="Times New Roman"/>
          <w:sz w:val="28"/>
          <w:szCs w:val="28"/>
          <w:lang w:val="kk-KZ"/>
        </w:rPr>
        <w:t>кесте</w:t>
      </w:r>
      <w:r w:rsidR="001D4683">
        <w:rPr>
          <w:rFonts w:ascii="Times New Roman" w:hAnsi="Times New Roman" w:cs="Times New Roman"/>
          <w:sz w:val="28"/>
          <w:szCs w:val="28"/>
          <w:lang w:val="kk-KZ"/>
        </w:rPr>
        <w:t>де</w:t>
      </w:r>
      <w:r w:rsidRPr="009A4AA1">
        <w:rPr>
          <w:rFonts w:ascii="Times New Roman" w:hAnsi="Times New Roman" w:cs="Times New Roman"/>
          <w:sz w:val="28"/>
          <w:szCs w:val="28"/>
          <w:lang w:val="kk-KZ"/>
        </w:rPr>
        <w:t xml:space="preserve">  берілген. </w:t>
      </w:r>
    </w:p>
    <w:p w:rsidR="00CF140A" w:rsidRDefault="00CF140A" w:rsidP="005E7C21">
      <w:pPr>
        <w:spacing w:after="0" w:line="240" w:lineRule="auto"/>
        <w:jc w:val="both"/>
        <w:rPr>
          <w:rFonts w:ascii="Times New Roman" w:hAnsi="Times New Roman" w:cs="Times New Roman"/>
          <w:sz w:val="28"/>
          <w:szCs w:val="28"/>
          <w:lang w:val="kk-KZ"/>
        </w:rPr>
      </w:pPr>
    </w:p>
    <w:p w:rsidR="00D53F4C" w:rsidRDefault="00D53F4C" w:rsidP="005E7C21">
      <w:pPr>
        <w:spacing w:after="0" w:line="240" w:lineRule="auto"/>
        <w:jc w:val="both"/>
        <w:rPr>
          <w:rFonts w:ascii="Times New Roman" w:hAnsi="Times New Roman" w:cs="Times New Roman"/>
          <w:sz w:val="28"/>
          <w:szCs w:val="28"/>
          <w:lang w:val="kk-KZ"/>
        </w:rPr>
      </w:pPr>
    </w:p>
    <w:p w:rsidR="00D53F4C" w:rsidRDefault="00D53F4C" w:rsidP="005E7C21">
      <w:pPr>
        <w:spacing w:after="0" w:line="240" w:lineRule="auto"/>
        <w:jc w:val="both"/>
        <w:rPr>
          <w:rFonts w:ascii="Times New Roman" w:hAnsi="Times New Roman" w:cs="Times New Roman"/>
          <w:sz w:val="28"/>
          <w:szCs w:val="28"/>
          <w:lang w:val="kk-KZ"/>
        </w:rPr>
      </w:pPr>
    </w:p>
    <w:p w:rsidR="00D53F4C" w:rsidRDefault="00D53F4C" w:rsidP="005E7C21">
      <w:pPr>
        <w:spacing w:after="0" w:line="240" w:lineRule="auto"/>
        <w:jc w:val="both"/>
        <w:rPr>
          <w:rFonts w:ascii="Times New Roman" w:hAnsi="Times New Roman" w:cs="Times New Roman"/>
          <w:sz w:val="28"/>
          <w:szCs w:val="28"/>
          <w:lang w:val="kk-KZ"/>
        </w:rPr>
      </w:pPr>
    </w:p>
    <w:p w:rsidR="00D53F4C" w:rsidRDefault="00D53F4C" w:rsidP="005E7C21">
      <w:pPr>
        <w:spacing w:after="0" w:line="240" w:lineRule="auto"/>
        <w:jc w:val="both"/>
        <w:rPr>
          <w:rFonts w:ascii="Times New Roman" w:hAnsi="Times New Roman" w:cs="Times New Roman"/>
          <w:sz w:val="28"/>
          <w:szCs w:val="28"/>
          <w:lang w:val="kk-KZ"/>
        </w:rPr>
      </w:pPr>
    </w:p>
    <w:p w:rsidR="00D53F4C" w:rsidRDefault="00D53F4C" w:rsidP="005E7C21">
      <w:pPr>
        <w:spacing w:after="0" w:line="240" w:lineRule="auto"/>
        <w:jc w:val="both"/>
        <w:rPr>
          <w:rFonts w:ascii="Times New Roman" w:hAnsi="Times New Roman" w:cs="Times New Roman"/>
          <w:sz w:val="28"/>
          <w:szCs w:val="28"/>
          <w:lang w:val="kk-KZ"/>
        </w:rPr>
      </w:pPr>
    </w:p>
    <w:p w:rsidR="00D53F4C" w:rsidRDefault="00D53F4C" w:rsidP="005E7C21">
      <w:pPr>
        <w:spacing w:after="0" w:line="240" w:lineRule="auto"/>
        <w:jc w:val="both"/>
        <w:rPr>
          <w:rFonts w:ascii="Times New Roman" w:hAnsi="Times New Roman" w:cs="Times New Roman"/>
          <w:sz w:val="28"/>
          <w:szCs w:val="28"/>
          <w:lang w:val="kk-KZ"/>
        </w:rPr>
      </w:pPr>
    </w:p>
    <w:p w:rsidR="006573FC" w:rsidRPr="007B2744" w:rsidRDefault="00A31018" w:rsidP="005E7C2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5E7C21" w:rsidRPr="007B2744">
        <w:rPr>
          <w:rFonts w:ascii="Times New Roman" w:hAnsi="Times New Roman" w:cs="Times New Roman"/>
          <w:sz w:val="28"/>
          <w:szCs w:val="28"/>
          <w:lang w:val="kk-KZ"/>
        </w:rPr>
        <w:t xml:space="preserve"> </w:t>
      </w:r>
      <w:r w:rsidR="001632F7">
        <w:rPr>
          <w:rFonts w:ascii="Times New Roman" w:hAnsi="Times New Roman" w:cs="Times New Roman"/>
          <w:sz w:val="28"/>
          <w:szCs w:val="28"/>
          <w:lang w:val="kk-KZ"/>
        </w:rPr>
        <w:t>2</w:t>
      </w:r>
      <w:r w:rsidR="00D53F4C">
        <w:rPr>
          <w:rFonts w:ascii="Times New Roman" w:hAnsi="Times New Roman" w:cs="Times New Roman"/>
          <w:sz w:val="28"/>
          <w:szCs w:val="28"/>
          <w:lang w:val="kk-KZ"/>
        </w:rPr>
        <w:t>0</w:t>
      </w:r>
      <w:r w:rsidR="005E7C21" w:rsidRPr="007B2744">
        <w:rPr>
          <w:rFonts w:ascii="Times New Roman" w:hAnsi="Times New Roman" w:cs="Times New Roman"/>
          <w:sz w:val="28"/>
          <w:szCs w:val="28"/>
          <w:lang w:val="kk-KZ"/>
        </w:rPr>
        <w:t xml:space="preserve"> </w:t>
      </w:r>
      <w:r w:rsidR="00B054D0" w:rsidRPr="007B2744">
        <w:rPr>
          <w:rFonts w:ascii="Times New Roman" w:hAnsi="Times New Roman" w:cs="Times New Roman"/>
          <w:sz w:val="28"/>
          <w:szCs w:val="28"/>
          <w:lang w:val="kk-KZ"/>
        </w:rPr>
        <w:t>-</w:t>
      </w:r>
      <w:r w:rsidR="005E7C21" w:rsidRPr="007B2744">
        <w:rPr>
          <w:rFonts w:ascii="Times New Roman" w:hAnsi="Times New Roman" w:cs="Times New Roman"/>
          <w:sz w:val="28"/>
          <w:szCs w:val="28"/>
          <w:lang w:val="kk-KZ"/>
        </w:rPr>
        <w:t xml:space="preserve"> </w:t>
      </w:r>
      <w:r w:rsidR="006573FC" w:rsidRPr="006573FC">
        <w:rPr>
          <w:rFonts w:ascii="Times New Roman" w:hAnsi="Times New Roman" w:cs="Times New Roman"/>
          <w:sz w:val="28"/>
          <w:szCs w:val="28"/>
          <w:lang w:val="kk-KZ"/>
        </w:rPr>
        <w:t xml:space="preserve">Шарбақта </w:t>
      </w:r>
      <w:r w:rsidR="006573FC" w:rsidRPr="007B2744">
        <w:rPr>
          <w:rFonts w:ascii="Times New Roman" w:hAnsi="Times New Roman" w:cs="Times New Roman"/>
          <w:sz w:val="28"/>
          <w:szCs w:val="28"/>
          <w:lang w:val="kk-KZ"/>
        </w:rPr>
        <w:t>I</w:t>
      </w:r>
      <w:r w:rsidR="00AC2445" w:rsidRPr="007B2744">
        <w:rPr>
          <w:rFonts w:ascii="Times New Roman" w:hAnsi="Times New Roman" w:cs="Times New Roman"/>
          <w:sz w:val="28"/>
          <w:szCs w:val="28"/>
          <w:lang w:val="kk-KZ"/>
        </w:rPr>
        <w:t>-</w:t>
      </w:r>
      <w:r w:rsidR="006573FC" w:rsidRPr="006573FC">
        <w:rPr>
          <w:rFonts w:ascii="Times New Roman" w:hAnsi="Times New Roman" w:cs="Times New Roman"/>
          <w:sz w:val="28"/>
          <w:szCs w:val="28"/>
          <w:lang w:val="kk-KZ"/>
        </w:rPr>
        <w:t>кезеңде өсірілген көксерке шабағының балықтық</w:t>
      </w:r>
      <w:r w:rsidR="006573FC" w:rsidRPr="007B2744">
        <w:rPr>
          <w:rFonts w:ascii="Times New Roman" w:hAnsi="Times New Roman" w:cs="Times New Roman"/>
          <w:sz w:val="28"/>
          <w:szCs w:val="28"/>
          <w:lang w:val="kk-KZ"/>
        </w:rPr>
        <w:t>-</w:t>
      </w:r>
      <w:r w:rsidR="006573FC" w:rsidRPr="006573FC">
        <w:rPr>
          <w:rFonts w:ascii="Times New Roman" w:hAnsi="Times New Roman" w:cs="Times New Roman"/>
          <w:sz w:val="28"/>
          <w:szCs w:val="28"/>
          <w:lang w:val="kk-KZ"/>
        </w:rPr>
        <w:t xml:space="preserve">биологиялық көрсеткіштері </w:t>
      </w:r>
    </w:p>
    <w:p w:rsidR="005E7C21" w:rsidRPr="007B2744" w:rsidRDefault="005E7C21" w:rsidP="00D53F4C">
      <w:pPr>
        <w:spacing w:after="0" w:line="160" w:lineRule="exact"/>
        <w:rPr>
          <w:rFonts w:ascii="Times New Roman" w:hAnsi="Times New Roman" w:cs="Times New Roman"/>
          <w:sz w:val="28"/>
          <w:szCs w:val="28"/>
          <w:highlight w:val="yellow"/>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1701"/>
        <w:gridCol w:w="1845"/>
        <w:gridCol w:w="1665"/>
      </w:tblGrid>
      <w:tr w:rsidR="00714509" w:rsidRPr="008F0EE3" w:rsidTr="00637AEB">
        <w:trPr>
          <w:trHeight w:val="191"/>
        </w:trPr>
        <w:tc>
          <w:tcPr>
            <w:tcW w:w="2356" w:type="pct"/>
            <w:tcBorders>
              <w:top w:val="single" w:sz="4" w:space="0" w:color="auto"/>
              <w:left w:val="single" w:sz="4" w:space="0" w:color="auto"/>
              <w:bottom w:val="single" w:sz="4" w:space="0" w:color="auto"/>
              <w:right w:val="single" w:sz="4" w:space="0" w:color="auto"/>
            </w:tcBorders>
            <w:vAlign w:val="center"/>
            <w:hideMark/>
          </w:tcPr>
          <w:p w:rsidR="00714509" w:rsidRPr="00AC2445" w:rsidRDefault="00714509" w:rsidP="00F62547">
            <w:pPr>
              <w:spacing w:after="0" w:line="240" w:lineRule="auto"/>
              <w:jc w:val="center"/>
              <w:rPr>
                <w:rFonts w:ascii="Times New Roman" w:hAnsi="Times New Roman" w:cs="Times New Roman"/>
                <w:sz w:val="28"/>
                <w:szCs w:val="28"/>
                <w:highlight w:val="yellow"/>
              </w:rPr>
            </w:pPr>
            <w:r w:rsidRPr="00AC2445">
              <w:rPr>
                <w:rFonts w:ascii="Times New Roman" w:hAnsi="Times New Roman" w:cs="Times New Roman"/>
                <w:sz w:val="28"/>
                <w:szCs w:val="28"/>
                <w:lang w:val="kk-KZ"/>
              </w:rPr>
              <w:t>Көрсеткіштер</w:t>
            </w:r>
          </w:p>
        </w:tc>
        <w:tc>
          <w:tcPr>
            <w:tcW w:w="863" w:type="pct"/>
            <w:vMerge w:val="restart"/>
            <w:tcBorders>
              <w:top w:val="single" w:sz="4" w:space="0" w:color="auto"/>
              <w:left w:val="single" w:sz="4" w:space="0" w:color="auto"/>
              <w:right w:val="single" w:sz="4" w:space="0" w:color="auto"/>
            </w:tcBorders>
            <w:vAlign w:val="center"/>
            <w:hideMark/>
          </w:tcPr>
          <w:p w:rsidR="00714509" w:rsidRPr="00AC2445" w:rsidRDefault="00714509" w:rsidP="00714509">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Өлшем</w:t>
            </w:r>
            <w:r>
              <w:rPr>
                <w:rFonts w:ascii="Times New Roman" w:hAnsi="Times New Roman" w:cs="Times New Roman"/>
                <w:sz w:val="28"/>
                <w:szCs w:val="28"/>
                <w:lang w:val="kk-KZ"/>
              </w:rPr>
              <w:t xml:space="preserve"> </w:t>
            </w:r>
            <w:r w:rsidRPr="00AC2445">
              <w:rPr>
                <w:rFonts w:ascii="Times New Roman" w:hAnsi="Times New Roman" w:cs="Times New Roman"/>
                <w:sz w:val="28"/>
                <w:szCs w:val="28"/>
                <w:lang w:val="kk-KZ"/>
              </w:rPr>
              <w:t>бірлік</w:t>
            </w:r>
          </w:p>
        </w:tc>
        <w:tc>
          <w:tcPr>
            <w:tcW w:w="1781" w:type="pct"/>
            <w:gridSpan w:val="2"/>
            <w:tcBorders>
              <w:top w:val="single" w:sz="4" w:space="0" w:color="auto"/>
              <w:left w:val="single" w:sz="4" w:space="0" w:color="auto"/>
              <w:bottom w:val="single" w:sz="4" w:space="0" w:color="auto"/>
              <w:right w:val="single" w:sz="4" w:space="0" w:color="auto"/>
            </w:tcBorders>
            <w:vAlign w:val="center"/>
            <w:hideMark/>
          </w:tcPr>
          <w:p w:rsidR="00714509" w:rsidRPr="00AC2445" w:rsidRDefault="00714509" w:rsidP="00F62547">
            <w:pPr>
              <w:spacing w:after="0" w:line="240" w:lineRule="auto"/>
              <w:jc w:val="center"/>
              <w:rPr>
                <w:rFonts w:ascii="Times New Roman" w:hAnsi="Times New Roman" w:cs="Times New Roman"/>
                <w:sz w:val="28"/>
                <w:szCs w:val="28"/>
                <w:highlight w:val="yellow"/>
                <w:lang w:val="kk-KZ"/>
              </w:rPr>
            </w:pPr>
            <w:r w:rsidRPr="00AC2445">
              <w:rPr>
                <w:rFonts w:ascii="Times New Roman" w:hAnsi="Times New Roman" w:cs="Times New Roman"/>
                <w:sz w:val="28"/>
                <w:szCs w:val="28"/>
                <w:lang w:val="kk-KZ"/>
              </w:rPr>
              <w:t>Мәні</w:t>
            </w:r>
          </w:p>
        </w:tc>
      </w:tr>
      <w:tr w:rsidR="00714509" w:rsidRPr="008F0EE3" w:rsidTr="00637AEB">
        <w:trPr>
          <w:trHeight w:val="191"/>
        </w:trPr>
        <w:tc>
          <w:tcPr>
            <w:tcW w:w="2356" w:type="pct"/>
            <w:tcBorders>
              <w:top w:val="single" w:sz="4" w:space="0" w:color="auto"/>
              <w:left w:val="single" w:sz="4" w:space="0" w:color="auto"/>
              <w:bottom w:val="single" w:sz="4" w:space="0" w:color="auto"/>
              <w:right w:val="single" w:sz="4" w:space="0" w:color="auto"/>
            </w:tcBorders>
            <w:vAlign w:val="center"/>
            <w:hideMark/>
          </w:tcPr>
          <w:p w:rsidR="00714509" w:rsidRPr="008F0EE3" w:rsidRDefault="00714509" w:rsidP="00F62547">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rPr>
              <w:t>Варианттар</w:t>
            </w:r>
          </w:p>
        </w:tc>
        <w:tc>
          <w:tcPr>
            <w:tcW w:w="863" w:type="pct"/>
            <w:vMerge/>
            <w:tcBorders>
              <w:left w:val="single" w:sz="4" w:space="0" w:color="auto"/>
              <w:bottom w:val="single" w:sz="4" w:space="0" w:color="auto"/>
              <w:right w:val="single" w:sz="4" w:space="0" w:color="auto"/>
            </w:tcBorders>
            <w:vAlign w:val="center"/>
            <w:hideMark/>
          </w:tcPr>
          <w:p w:rsidR="00714509" w:rsidRPr="00AC2445" w:rsidRDefault="00714509" w:rsidP="00F62547">
            <w:pPr>
              <w:spacing w:after="0" w:line="240" w:lineRule="auto"/>
              <w:jc w:val="center"/>
              <w:rPr>
                <w:rFonts w:ascii="Times New Roman" w:hAnsi="Times New Roman" w:cs="Times New Roman"/>
                <w:sz w:val="28"/>
                <w:szCs w:val="28"/>
              </w:rPr>
            </w:pPr>
          </w:p>
        </w:tc>
        <w:tc>
          <w:tcPr>
            <w:tcW w:w="936" w:type="pct"/>
            <w:tcBorders>
              <w:top w:val="single" w:sz="4" w:space="0" w:color="auto"/>
              <w:left w:val="single" w:sz="4" w:space="0" w:color="auto"/>
              <w:bottom w:val="single" w:sz="4" w:space="0" w:color="auto"/>
              <w:right w:val="single" w:sz="4" w:space="0" w:color="auto"/>
            </w:tcBorders>
            <w:vAlign w:val="center"/>
            <w:hideMark/>
          </w:tcPr>
          <w:p w:rsidR="00714509" w:rsidRPr="00AC2445" w:rsidRDefault="00714509"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1</w:t>
            </w:r>
          </w:p>
        </w:tc>
        <w:tc>
          <w:tcPr>
            <w:tcW w:w="845" w:type="pct"/>
            <w:tcBorders>
              <w:top w:val="single" w:sz="4" w:space="0" w:color="auto"/>
              <w:left w:val="single" w:sz="4" w:space="0" w:color="auto"/>
              <w:bottom w:val="single" w:sz="4" w:space="0" w:color="auto"/>
              <w:right w:val="single" w:sz="4" w:space="0" w:color="auto"/>
            </w:tcBorders>
            <w:vAlign w:val="center"/>
            <w:hideMark/>
          </w:tcPr>
          <w:p w:rsidR="00714509" w:rsidRPr="00AC2445" w:rsidRDefault="00714509"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2</w:t>
            </w:r>
          </w:p>
        </w:tc>
      </w:tr>
      <w:tr w:rsidR="005E7C21" w:rsidRPr="008F0EE3" w:rsidTr="00637AEB">
        <w:tc>
          <w:tcPr>
            <w:tcW w:w="2356"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AC2445" w:rsidP="00F62547">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Өсіру кезеңі</w:t>
            </w:r>
          </w:p>
        </w:tc>
        <w:tc>
          <w:tcPr>
            <w:tcW w:w="863"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AC2445" w:rsidP="00F62547">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тәулік</w:t>
            </w:r>
          </w:p>
        </w:tc>
        <w:tc>
          <w:tcPr>
            <w:tcW w:w="936"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20</w:t>
            </w:r>
          </w:p>
        </w:tc>
        <w:tc>
          <w:tcPr>
            <w:tcW w:w="845" w:type="pct"/>
            <w:tcBorders>
              <w:top w:val="single" w:sz="4" w:space="0" w:color="auto"/>
              <w:left w:val="single" w:sz="4" w:space="0" w:color="auto"/>
              <w:bottom w:val="single" w:sz="4" w:space="0" w:color="auto"/>
              <w:right w:val="single" w:sz="4" w:space="0" w:color="auto"/>
            </w:tcBorders>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20</w:t>
            </w:r>
          </w:p>
        </w:tc>
      </w:tr>
      <w:tr w:rsidR="005E7C21" w:rsidRPr="008F0EE3" w:rsidTr="00637AEB">
        <w:tc>
          <w:tcPr>
            <w:tcW w:w="2356" w:type="pct"/>
            <w:vMerge w:val="restart"/>
            <w:tcBorders>
              <w:top w:val="single" w:sz="4" w:space="0" w:color="auto"/>
              <w:left w:val="single" w:sz="4" w:space="0" w:color="auto"/>
              <w:bottom w:val="single" w:sz="4" w:space="0" w:color="auto"/>
              <w:right w:val="single" w:sz="4" w:space="0" w:color="auto"/>
            </w:tcBorders>
            <w:vAlign w:val="center"/>
            <w:hideMark/>
          </w:tcPr>
          <w:p w:rsidR="005E7C21" w:rsidRPr="00AC2445" w:rsidRDefault="00AC2445" w:rsidP="00F62547">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Отырғызу тығыздығы</w:t>
            </w:r>
            <w:r>
              <w:rPr>
                <w:rFonts w:ascii="Times New Roman" w:hAnsi="Times New Roman" w:cs="Times New Roman"/>
                <w:sz w:val="28"/>
                <w:szCs w:val="28"/>
                <w:lang w:val="kk-KZ"/>
              </w:rPr>
              <w:t xml:space="preserve"> </w:t>
            </w:r>
          </w:p>
        </w:tc>
        <w:tc>
          <w:tcPr>
            <w:tcW w:w="863"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AC2445" w:rsidP="00F62547">
            <w:pPr>
              <w:spacing w:after="0" w:line="240" w:lineRule="auto"/>
              <w:jc w:val="center"/>
              <w:rPr>
                <w:rFonts w:ascii="Times New Roman" w:hAnsi="Times New Roman" w:cs="Times New Roman"/>
                <w:sz w:val="28"/>
                <w:szCs w:val="28"/>
                <w:vertAlign w:val="superscript"/>
              </w:rPr>
            </w:pPr>
            <w:r w:rsidRPr="00AC2445">
              <w:rPr>
                <w:rFonts w:ascii="Times New Roman" w:hAnsi="Times New Roman" w:cs="Times New Roman"/>
                <w:sz w:val="28"/>
                <w:szCs w:val="28"/>
                <w:lang w:val="kk-KZ"/>
              </w:rPr>
              <w:t>дана</w:t>
            </w:r>
            <w:r w:rsidR="005E7C21" w:rsidRPr="00AC2445">
              <w:rPr>
                <w:rFonts w:ascii="Times New Roman" w:hAnsi="Times New Roman" w:cs="Times New Roman"/>
                <w:sz w:val="28"/>
                <w:szCs w:val="28"/>
              </w:rPr>
              <w:t>/м</w:t>
            </w:r>
            <w:r w:rsidR="005E7C21" w:rsidRPr="00AC2445">
              <w:rPr>
                <w:rFonts w:ascii="Times New Roman" w:hAnsi="Times New Roman" w:cs="Times New Roman"/>
                <w:sz w:val="28"/>
                <w:szCs w:val="28"/>
                <w:vertAlign w:val="superscript"/>
              </w:rPr>
              <w:t>3</w:t>
            </w:r>
          </w:p>
        </w:tc>
        <w:tc>
          <w:tcPr>
            <w:tcW w:w="936"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1000</w:t>
            </w:r>
          </w:p>
        </w:tc>
        <w:tc>
          <w:tcPr>
            <w:tcW w:w="845" w:type="pct"/>
            <w:tcBorders>
              <w:top w:val="single" w:sz="4" w:space="0" w:color="auto"/>
              <w:left w:val="single" w:sz="4" w:space="0" w:color="auto"/>
              <w:bottom w:val="single" w:sz="4" w:space="0" w:color="auto"/>
              <w:right w:val="single" w:sz="4" w:space="0" w:color="auto"/>
            </w:tcBorders>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500</w:t>
            </w:r>
          </w:p>
        </w:tc>
      </w:tr>
      <w:tr w:rsidR="005E7C21" w:rsidRPr="008F0EE3" w:rsidTr="00637AEB">
        <w:tc>
          <w:tcPr>
            <w:tcW w:w="2356" w:type="pct"/>
            <w:vMerge/>
            <w:tcBorders>
              <w:top w:val="single" w:sz="4" w:space="0" w:color="auto"/>
              <w:left w:val="single" w:sz="4" w:space="0" w:color="auto"/>
              <w:bottom w:val="single" w:sz="4" w:space="0" w:color="auto"/>
              <w:right w:val="single" w:sz="4" w:space="0" w:color="auto"/>
            </w:tcBorders>
            <w:vAlign w:val="center"/>
            <w:hideMark/>
          </w:tcPr>
          <w:p w:rsidR="005E7C21" w:rsidRPr="008F0EE3" w:rsidRDefault="005E7C21" w:rsidP="00F62547">
            <w:pPr>
              <w:spacing w:after="0" w:line="240" w:lineRule="auto"/>
              <w:rPr>
                <w:rFonts w:ascii="Times New Roman" w:eastAsia="Times New Roman" w:hAnsi="Times New Roman" w:cs="Times New Roman"/>
                <w:sz w:val="28"/>
                <w:szCs w:val="28"/>
                <w:highlight w:val="yellow"/>
              </w:rPr>
            </w:pPr>
          </w:p>
        </w:tc>
        <w:tc>
          <w:tcPr>
            <w:tcW w:w="863"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кг/м</w:t>
            </w:r>
            <w:r w:rsidRPr="00AC2445">
              <w:rPr>
                <w:rFonts w:ascii="Times New Roman" w:hAnsi="Times New Roman" w:cs="Times New Roman"/>
                <w:sz w:val="28"/>
                <w:szCs w:val="28"/>
                <w:vertAlign w:val="superscript"/>
              </w:rPr>
              <w:t>3</w:t>
            </w:r>
          </w:p>
        </w:tc>
        <w:tc>
          <w:tcPr>
            <w:tcW w:w="936"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0,090</w:t>
            </w:r>
          </w:p>
        </w:tc>
        <w:tc>
          <w:tcPr>
            <w:tcW w:w="845" w:type="pct"/>
            <w:tcBorders>
              <w:top w:val="single" w:sz="4" w:space="0" w:color="auto"/>
              <w:left w:val="single" w:sz="4" w:space="0" w:color="auto"/>
              <w:bottom w:val="single" w:sz="4" w:space="0" w:color="auto"/>
              <w:right w:val="single" w:sz="4" w:space="0" w:color="auto"/>
            </w:tcBorders>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0,045</w:t>
            </w:r>
          </w:p>
        </w:tc>
      </w:tr>
      <w:tr w:rsidR="00637AEB" w:rsidRPr="008F0EE3" w:rsidTr="00637AEB">
        <w:tc>
          <w:tcPr>
            <w:tcW w:w="2356" w:type="pct"/>
            <w:tcBorders>
              <w:top w:val="single" w:sz="4" w:space="0" w:color="auto"/>
              <w:left w:val="single" w:sz="4" w:space="0" w:color="auto"/>
              <w:bottom w:val="single" w:sz="4" w:space="0" w:color="auto"/>
              <w:right w:val="single" w:sz="4" w:space="0" w:color="auto"/>
            </w:tcBorders>
          </w:tcPr>
          <w:p w:rsidR="00637AEB" w:rsidRPr="002131A2" w:rsidRDefault="00637AEB" w:rsidP="00637AEB">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863" w:type="pct"/>
            <w:tcBorders>
              <w:top w:val="single" w:sz="4" w:space="0" w:color="auto"/>
              <w:left w:val="single" w:sz="4" w:space="0" w:color="auto"/>
              <w:bottom w:val="single" w:sz="4" w:space="0" w:color="auto"/>
              <w:right w:val="single" w:sz="4" w:space="0" w:color="auto"/>
            </w:tcBorders>
            <w:vAlign w:val="center"/>
          </w:tcPr>
          <w:p w:rsidR="00637AEB" w:rsidRPr="00637AEB" w:rsidRDefault="002F3B92" w:rsidP="00637AE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637AEB">
              <w:rPr>
                <w:rFonts w:ascii="Times New Roman" w:hAnsi="Times New Roman" w:cs="Times New Roman"/>
                <w:sz w:val="28"/>
                <w:szCs w:val="28"/>
                <w:lang w:val="kk-KZ"/>
              </w:rPr>
              <w:t>м</w:t>
            </w:r>
          </w:p>
        </w:tc>
        <w:tc>
          <w:tcPr>
            <w:tcW w:w="936" w:type="pct"/>
            <w:tcBorders>
              <w:top w:val="single" w:sz="4" w:space="0" w:color="auto"/>
              <w:left w:val="single" w:sz="4" w:space="0" w:color="auto"/>
              <w:bottom w:val="single" w:sz="4" w:space="0" w:color="auto"/>
              <w:right w:val="single" w:sz="4" w:space="0" w:color="auto"/>
            </w:tcBorders>
          </w:tcPr>
          <w:p w:rsidR="00637AEB" w:rsidRPr="00EA20E5" w:rsidRDefault="00637AEB" w:rsidP="00C85C9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w:t>
            </w:r>
            <w:r w:rsidR="002F3B92">
              <w:rPr>
                <w:rFonts w:ascii="Times New Roman" w:hAnsi="Times New Roman" w:cs="Times New Roman"/>
                <w:sz w:val="28"/>
                <w:szCs w:val="28"/>
              </w:rPr>
              <w:t>,</w:t>
            </w:r>
            <w:r w:rsidR="00C85C99">
              <w:rPr>
                <w:rFonts w:ascii="Times New Roman" w:hAnsi="Times New Roman" w:cs="Times New Roman"/>
                <w:sz w:val="28"/>
                <w:szCs w:val="28"/>
              </w:rPr>
              <w:t>6</w:t>
            </w:r>
            <w:r w:rsidRPr="00371C7F">
              <w:rPr>
                <w:rFonts w:ascii="Times New Roman" w:hAnsi="Times New Roman" w:cs="Times New Roman"/>
                <w:sz w:val="28"/>
                <w:szCs w:val="28"/>
              </w:rPr>
              <w:t>±</w:t>
            </w:r>
            <w:r>
              <w:rPr>
                <w:rFonts w:ascii="Times New Roman" w:hAnsi="Times New Roman" w:cs="Times New Roman"/>
                <w:sz w:val="28"/>
                <w:szCs w:val="28"/>
              </w:rPr>
              <w:t>0,10</w:t>
            </w:r>
          </w:p>
        </w:tc>
        <w:tc>
          <w:tcPr>
            <w:tcW w:w="845" w:type="pct"/>
            <w:tcBorders>
              <w:top w:val="single" w:sz="4" w:space="0" w:color="auto"/>
              <w:left w:val="single" w:sz="4" w:space="0" w:color="auto"/>
              <w:bottom w:val="single" w:sz="4" w:space="0" w:color="auto"/>
              <w:right w:val="single" w:sz="4" w:space="0" w:color="auto"/>
            </w:tcBorders>
          </w:tcPr>
          <w:p w:rsidR="00637AEB" w:rsidRPr="00EA20E5" w:rsidRDefault="00637AEB" w:rsidP="00C85C99">
            <w:pPr>
              <w:spacing w:after="0" w:line="240" w:lineRule="auto"/>
              <w:jc w:val="center"/>
              <w:rPr>
                <w:rFonts w:ascii="Times New Roman" w:hAnsi="Times New Roman" w:cs="Times New Roman"/>
                <w:sz w:val="28"/>
                <w:szCs w:val="28"/>
              </w:rPr>
            </w:pPr>
            <w:r w:rsidRPr="00EA20E5">
              <w:rPr>
                <w:rFonts w:ascii="Times New Roman" w:hAnsi="Times New Roman" w:cs="Times New Roman"/>
                <w:sz w:val="28"/>
                <w:szCs w:val="28"/>
              </w:rPr>
              <w:t>2</w:t>
            </w:r>
            <w:r w:rsidR="002F3B92">
              <w:rPr>
                <w:rFonts w:ascii="Times New Roman" w:hAnsi="Times New Roman" w:cs="Times New Roman"/>
                <w:sz w:val="28"/>
                <w:szCs w:val="28"/>
              </w:rPr>
              <w:t>,</w:t>
            </w:r>
            <w:r w:rsidR="00C85C99">
              <w:rPr>
                <w:rFonts w:ascii="Times New Roman" w:hAnsi="Times New Roman" w:cs="Times New Roman"/>
                <w:sz w:val="28"/>
                <w:szCs w:val="28"/>
              </w:rPr>
              <w:t>9</w:t>
            </w:r>
            <w:r w:rsidRPr="00371C7F">
              <w:rPr>
                <w:rFonts w:ascii="Times New Roman" w:hAnsi="Times New Roman" w:cs="Times New Roman"/>
                <w:sz w:val="28"/>
                <w:szCs w:val="28"/>
              </w:rPr>
              <w:t>±</w:t>
            </w:r>
            <w:r>
              <w:rPr>
                <w:rFonts w:ascii="Times New Roman" w:hAnsi="Times New Roman" w:cs="Times New Roman"/>
                <w:sz w:val="28"/>
                <w:szCs w:val="28"/>
              </w:rPr>
              <w:t>0,13</w:t>
            </w:r>
          </w:p>
        </w:tc>
      </w:tr>
      <w:tr w:rsidR="00637AEB" w:rsidRPr="008F0EE3" w:rsidTr="00637AEB">
        <w:tc>
          <w:tcPr>
            <w:tcW w:w="2356" w:type="pct"/>
            <w:tcBorders>
              <w:top w:val="single" w:sz="4" w:space="0" w:color="auto"/>
              <w:left w:val="single" w:sz="4" w:space="0" w:color="auto"/>
              <w:bottom w:val="single" w:sz="4" w:space="0" w:color="auto"/>
              <w:right w:val="single" w:sz="4" w:space="0" w:color="auto"/>
            </w:tcBorders>
          </w:tcPr>
          <w:p w:rsidR="00637AEB" w:rsidRPr="002131A2" w:rsidRDefault="00637AEB" w:rsidP="00637AEB">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863" w:type="pct"/>
            <w:tcBorders>
              <w:top w:val="single" w:sz="4" w:space="0" w:color="auto"/>
              <w:left w:val="single" w:sz="4" w:space="0" w:color="auto"/>
              <w:bottom w:val="single" w:sz="4" w:space="0" w:color="auto"/>
              <w:right w:val="single" w:sz="4" w:space="0" w:color="auto"/>
            </w:tcBorders>
            <w:vAlign w:val="center"/>
          </w:tcPr>
          <w:p w:rsidR="00637AEB" w:rsidRPr="00F31B60" w:rsidRDefault="002F3B92" w:rsidP="00637AE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637AEB" w:rsidRPr="00F31B60">
              <w:rPr>
                <w:rFonts w:ascii="Times New Roman" w:hAnsi="Times New Roman" w:cs="Times New Roman"/>
                <w:sz w:val="28"/>
                <w:szCs w:val="28"/>
                <w:lang w:val="kk-KZ"/>
              </w:rPr>
              <w:t>м</w:t>
            </w:r>
          </w:p>
        </w:tc>
        <w:tc>
          <w:tcPr>
            <w:tcW w:w="936" w:type="pct"/>
            <w:tcBorders>
              <w:top w:val="single" w:sz="4" w:space="0" w:color="auto"/>
              <w:left w:val="single" w:sz="4" w:space="0" w:color="auto"/>
              <w:bottom w:val="single" w:sz="4" w:space="0" w:color="auto"/>
              <w:right w:val="single" w:sz="4" w:space="0" w:color="auto"/>
            </w:tcBorders>
          </w:tcPr>
          <w:p w:rsidR="00637AEB" w:rsidRPr="00EA20E5" w:rsidRDefault="006F4936" w:rsidP="00C85C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2F3B92">
              <w:rPr>
                <w:rFonts w:ascii="Times New Roman" w:hAnsi="Times New Roman" w:cs="Times New Roman"/>
                <w:sz w:val="28"/>
                <w:szCs w:val="28"/>
              </w:rPr>
              <w:t>,</w:t>
            </w:r>
            <w:r w:rsidR="00C85C99">
              <w:rPr>
                <w:rFonts w:ascii="Times New Roman" w:hAnsi="Times New Roman" w:cs="Times New Roman"/>
                <w:sz w:val="28"/>
                <w:szCs w:val="28"/>
              </w:rPr>
              <w:t>8</w:t>
            </w:r>
            <w:r w:rsidR="00EF573F" w:rsidRPr="00371C7F">
              <w:rPr>
                <w:rFonts w:ascii="Times New Roman" w:hAnsi="Times New Roman" w:cs="Times New Roman"/>
                <w:sz w:val="28"/>
                <w:szCs w:val="28"/>
              </w:rPr>
              <w:t>±</w:t>
            </w:r>
            <w:r w:rsidR="00EF573F">
              <w:rPr>
                <w:rFonts w:ascii="Times New Roman" w:hAnsi="Times New Roman" w:cs="Times New Roman"/>
                <w:sz w:val="28"/>
                <w:szCs w:val="28"/>
              </w:rPr>
              <w:t>0,12</w:t>
            </w:r>
          </w:p>
        </w:tc>
        <w:tc>
          <w:tcPr>
            <w:tcW w:w="845" w:type="pct"/>
            <w:tcBorders>
              <w:top w:val="single" w:sz="4" w:space="0" w:color="auto"/>
              <w:left w:val="single" w:sz="4" w:space="0" w:color="auto"/>
              <w:bottom w:val="single" w:sz="4" w:space="0" w:color="auto"/>
              <w:right w:val="single" w:sz="4" w:space="0" w:color="auto"/>
            </w:tcBorders>
          </w:tcPr>
          <w:p w:rsidR="00637AEB" w:rsidRPr="00EA20E5" w:rsidRDefault="00C85C99" w:rsidP="00C85C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2F3B92">
              <w:rPr>
                <w:rFonts w:ascii="Times New Roman" w:hAnsi="Times New Roman" w:cs="Times New Roman"/>
                <w:sz w:val="28"/>
                <w:szCs w:val="28"/>
              </w:rPr>
              <w:t>,</w:t>
            </w:r>
            <w:r>
              <w:rPr>
                <w:rFonts w:ascii="Times New Roman" w:hAnsi="Times New Roman" w:cs="Times New Roman"/>
                <w:sz w:val="28"/>
                <w:szCs w:val="28"/>
              </w:rPr>
              <w:t>1</w:t>
            </w:r>
            <w:r w:rsidR="00EF573F" w:rsidRPr="00371C7F">
              <w:rPr>
                <w:rFonts w:ascii="Times New Roman" w:hAnsi="Times New Roman" w:cs="Times New Roman"/>
                <w:sz w:val="28"/>
                <w:szCs w:val="28"/>
              </w:rPr>
              <w:t>±</w:t>
            </w:r>
            <w:r w:rsidR="00EF573F">
              <w:rPr>
                <w:rFonts w:ascii="Times New Roman" w:hAnsi="Times New Roman" w:cs="Times New Roman"/>
                <w:sz w:val="28"/>
                <w:szCs w:val="28"/>
              </w:rPr>
              <w:t>0,11</w:t>
            </w:r>
          </w:p>
        </w:tc>
      </w:tr>
      <w:tr w:rsidR="00637AEB" w:rsidRPr="008F0EE3" w:rsidTr="00637AEB">
        <w:tc>
          <w:tcPr>
            <w:tcW w:w="2356" w:type="pct"/>
            <w:tcBorders>
              <w:top w:val="single" w:sz="4" w:space="0" w:color="auto"/>
              <w:left w:val="single" w:sz="4" w:space="0" w:color="auto"/>
              <w:bottom w:val="single" w:sz="4" w:space="0" w:color="auto"/>
              <w:right w:val="single" w:sz="4" w:space="0" w:color="auto"/>
            </w:tcBorders>
          </w:tcPr>
          <w:p w:rsidR="00637AEB" w:rsidRPr="002131A2" w:rsidRDefault="00637AEB" w:rsidP="00637AEB">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863" w:type="pct"/>
            <w:tcBorders>
              <w:top w:val="single" w:sz="4" w:space="0" w:color="auto"/>
              <w:left w:val="single" w:sz="4" w:space="0" w:color="auto"/>
              <w:bottom w:val="single" w:sz="4" w:space="0" w:color="auto"/>
              <w:right w:val="single" w:sz="4" w:space="0" w:color="auto"/>
            </w:tcBorders>
            <w:vAlign w:val="center"/>
          </w:tcPr>
          <w:p w:rsidR="00637AEB" w:rsidRPr="00F31B60" w:rsidRDefault="002F3B92" w:rsidP="00637AE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637AEB" w:rsidRPr="00F31B60">
              <w:rPr>
                <w:rFonts w:ascii="Times New Roman" w:hAnsi="Times New Roman" w:cs="Times New Roman"/>
                <w:sz w:val="28"/>
                <w:szCs w:val="28"/>
                <w:lang w:val="kk-KZ"/>
              </w:rPr>
              <w:t>м</w:t>
            </w:r>
          </w:p>
        </w:tc>
        <w:tc>
          <w:tcPr>
            <w:tcW w:w="936" w:type="pct"/>
            <w:tcBorders>
              <w:top w:val="single" w:sz="4" w:space="0" w:color="auto"/>
              <w:left w:val="single" w:sz="4" w:space="0" w:color="auto"/>
              <w:bottom w:val="single" w:sz="4" w:space="0" w:color="auto"/>
              <w:right w:val="single" w:sz="4" w:space="0" w:color="auto"/>
            </w:tcBorders>
            <w:vAlign w:val="center"/>
          </w:tcPr>
          <w:p w:rsidR="00637AEB" w:rsidRPr="00AC2445" w:rsidRDefault="00EF573F" w:rsidP="00C85C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2F3B92">
              <w:rPr>
                <w:rFonts w:ascii="Times New Roman" w:hAnsi="Times New Roman" w:cs="Times New Roman"/>
                <w:sz w:val="28"/>
                <w:szCs w:val="28"/>
              </w:rPr>
              <w:t>,</w:t>
            </w:r>
            <w:r w:rsidR="00C85C99">
              <w:rPr>
                <w:rFonts w:ascii="Times New Roman" w:hAnsi="Times New Roman" w:cs="Times New Roman"/>
                <w:sz w:val="28"/>
                <w:szCs w:val="28"/>
              </w:rPr>
              <w:t>2</w:t>
            </w:r>
          </w:p>
        </w:tc>
        <w:tc>
          <w:tcPr>
            <w:tcW w:w="845" w:type="pct"/>
            <w:tcBorders>
              <w:top w:val="single" w:sz="4" w:space="0" w:color="auto"/>
              <w:left w:val="single" w:sz="4" w:space="0" w:color="auto"/>
              <w:bottom w:val="single" w:sz="4" w:space="0" w:color="auto"/>
              <w:right w:val="single" w:sz="4" w:space="0" w:color="auto"/>
            </w:tcBorders>
          </w:tcPr>
          <w:p w:rsidR="00637AEB" w:rsidRPr="00AC2445" w:rsidRDefault="00EF573F" w:rsidP="00C85C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2F3B92">
              <w:rPr>
                <w:rFonts w:ascii="Times New Roman" w:hAnsi="Times New Roman" w:cs="Times New Roman"/>
                <w:sz w:val="28"/>
                <w:szCs w:val="28"/>
              </w:rPr>
              <w:t>,</w:t>
            </w:r>
            <w:r w:rsidR="00C85C99">
              <w:rPr>
                <w:rFonts w:ascii="Times New Roman" w:hAnsi="Times New Roman" w:cs="Times New Roman"/>
                <w:sz w:val="28"/>
                <w:szCs w:val="28"/>
              </w:rPr>
              <w:t>3</w:t>
            </w:r>
          </w:p>
        </w:tc>
      </w:tr>
      <w:tr w:rsidR="00AC2445" w:rsidRPr="008F0EE3" w:rsidTr="00637AEB">
        <w:tc>
          <w:tcPr>
            <w:tcW w:w="2356" w:type="pct"/>
            <w:tcBorders>
              <w:top w:val="single" w:sz="4" w:space="0" w:color="auto"/>
              <w:left w:val="single" w:sz="4" w:space="0" w:color="auto"/>
              <w:bottom w:val="single" w:sz="4" w:space="0" w:color="auto"/>
              <w:right w:val="single" w:sz="4" w:space="0" w:color="auto"/>
            </w:tcBorders>
            <w:vAlign w:val="center"/>
            <w:hideMark/>
          </w:tcPr>
          <w:p w:rsidR="00AC2445" w:rsidRPr="00AC2445" w:rsidRDefault="00AC2445" w:rsidP="00AC2445">
            <w:pPr>
              <w:spacing w:after="0" w:line="240" w:lineRule="auto"/>
              <w:rPr>
                <w:rFonts w:ascii="Times New Roman" w:hAnsi="Times New Roman" w:cs="Times New Roman"/>
                <w:sz w:val="28"/>
                <w:szCs w:val="28"/>
              </w:rPr>
            </w:pPr>
            <w:r w:rsidRPr="00AC2445">
              <w:rPr>
                <w:rFonts w:ascii="Times New Roman" w:hAnsi="Times New Roman" w:cs="Times New Roman"/>
                <w:sz w:val="28"/>
                <w:szCs w:val="28"/>
                <w:lang w:val="kk-KZ"/>
              </w:rPr>
              <w:t>Бастапқы салмағы</w:t>
            </w:r>
            <w:r w:rsidRPr="00AC2445">
              <w:rPr>
                <w:rFonts w:ascii="Times New Roman" w:hAnsi="Times New Roman" w:cs="Times New Roman"/>
                <w:sz w:val="28"/>
                <w:szCs w:val="28"/>
              </w:rPr>
              <w:t xml:space="preserve"> </w:t>
            </w:r>
          </w:p>
        </w:tc>
        <w:tc>
          <w:tcPr>
            <w:tcW w:w="863" w:type="pct"/>
            <w:tcBorders>
              <w:top w:val="single" w:sz="4" w:space="0" w:color="auto"/>
              <w:left w:val="single" w:sz="4" w:space="0" w:color="auto"/>
              <w:bottom w:val="single" w:sz="4" w:space="0" w:color="auto"/>
              <w:right w:val="single" w:sz="4" w:space="0" w:color="auto"/>
            </w:tcBorders>
            <w:vAlign w:val="center"/>
            <w:hideMark/>
          </w:tcPr>
          <w:p w:rsidR="00AC2445" w:rsidRPr="00AC2445" w:rsidRDefault="00AC2445" w:rsidP="00AC2445">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г</w:t>
            </w:r>
          </w:p>
        </w:tc>
        <w:tc>
          <w:tcPr>
            <w:tcW w:w="936" w:type="pct"/>
            <w:tcBorders>
              <w:top w:val="single" w:sz="4" w:space="0" w:color="auto"/>
              <w:left w:val="single" w:sz="4" w:space="0" w:color="auto"/>
              <w:bottom w:val="single" w:sz="4" w:space="0" w:color="auto"/>
              <w:right w:val="single" w:sz="4" w:space="0" w:color="auto"/>
            </w:tcBorders>
            <w:vAlign w:val="center"/>
            <w:hideMark/>
          </w:tcPr>
          <w:p w:rsidR="00AC2445" w:rsidRPr="00AC2445" w:rsidRDefault="00AC2445" w:rsidP="00AC2445">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0,09</w:t>
            </w:r>
            <w:r w:rsidRPr="00AC2445">
              <w:rPr>
                <w:rFonts w:ascii="Times New Roman" w:hAnsi="Times New Roman" w:cs="Times New Roman"/>
                <w:color w:val="000000"/>
                <w:sz w:val="28"/>
                <w:szCs w:val="28"/>
              </w:rPr>
              <w:t>±0,02</w:t>
            </w:r>
          </w:p>
        </w:tc>
        <w:tc>
          <w:tcPr>
            <w:tcW w:w="845" w:type="pct"/>
            <w:tcBorders>
              <w:top w:val="single" w:sz="4" w:space="0" w:color="auto"/>
              <w:left w:val="single" w:sz="4" w:space="0" w:color="auto"/>
              <w:bottom w:val="single" w:sz="4" w:space="0" w:color="auto"/>
              <w:right w:val="single" w:sz="4" w:space="0" w:color="auto"/>
            </w:tcBorders>
            <w:hideMark/>
          </w:tcPr>
          <w:p w:rsidR="00AC2445" w:rsidRPr="00AC2445" w:rsidRDefault="00AC2445" w:rsidP="00AC2445">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0,09</w:t>
            </w:r>
            <w:r w:rsidRPr="00AC2445">
              <w:rPr>
                <w:rFonts w:ascii="Times New Roman" w:hAnsi="Times New Roman" w:cs="Times New Roman"/>
                <w:color w:val="000000"/>
                <w:sz w:val="28"/>
                <w:szCs w:val="28"/>
              </w:rPr>
              <w:t>±0,02</w:t>
            </w:r>
          </w:p>
        </w:tc>
      </w:tr>
      <w:tr w:rsidR="00AC2445" w:rsidRPr="008F0EE3" w:rsidTr="00637AEB">
        <w:tc>
          <w:tcPr>
            <w:tcW w:w="2356" w:type="pct"/>
            <w:tcBorders>
              <w:top w:val="single" w:sz="4" w:space="0" w:color="auto"/>
              <w:left w:val="single" w:sz="4" w:space="0" w:color="auto"/>
              <w:bottom w:val="single" w:sz="4" w:space="0" w:color="auto"/>
              <w:right w:val="single" w:sz="4" w:space="0" w:color="auto"/>
            </w:tcBorders>
            <w:vAlign w:val="center"/>
            <w:hideMark/>
          </w:tcPr>
          <w:p w:rsidR="00AC2445" w:rsidRPr="00AC2445" w:rsidRDefault="00AC2445" w:rsidP="00AC2445">
            <w:pPr>
              <w:spacing w:after="0" w:line="240" w:lineRule="auto"/>
              <w:rPr>
                <w:rFonts w:ascii="Times New Roman" w:hAnsi="Times New Roman" w:cs="Times New Roman"/>
                <w:sz w:val="28"/>
                <w:szCs w:val="28"/>
                <w:lang w:val="kk-KZ"/>
              </w:rPr>
            </w:pPr>
            <w:r w:rsidRPr="00AC2445">
              <w:rPr>
                <w:rFonts w:ascii="Times New Roman" w:hAnsi="Times New Roman" w:cs="Times New Roman"/>
                <w:sz w:val="28"/>
                <w:szCs w:val="28"/>
                <w:lang w:val="kk-KZ"/>
              </w:rPr>
              <w:t>Өсіру соңындағы салмағы</w:t>
            </w:r>
          </w:p>
        </w:tc>
        <w:tc>
          <w:tcPr>
            <w:tcW w:w="863" w:type="pct"/>
            <w:tcBorders>
              <w:top w:val="single" w:sz="4" w:space="0" w:color="auto"/>
              <w:left w:val="single" w:sz="4" w:space="0" w:color="auto"/>
              <w:bottom w:val="single" w:sz="4" w:space="0" w:color="auto"/>
              <w:right w:val="single" w:sz="4" w:space="0" w:color="auto"/>
            </w:tcBorders>
            <w:vAlign w:val="center"/>
            <w:hideMark/>
          </w:tcPr>
          <w:p w:rsidR="00AC2445" w:rsidRPr="00AC2445" w:rsidRDefault="00AC2445" w:rsidP="00AC2445">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г</w:t>
            </w:r>
          </w:p>
        </w:tc>
        <w:tc>
          <w:tcPr>
            <w:tcW w:w="936" w:type="pct"/>
            <w:tcBorders>
              <w:top w:val="single" w:sz="4" w:space="0" w:color="auto"/>
              <w:left w:val="single" w:sz="4" w:space="0" w:color="auto"/>
              <w:bottom w:val="single" w:sz="4" w:space="0" w:color="auto"/>
              <w:right w:val="single" w:sz="4" w:space="0" w:color="auto"/>
            </w:tcBorders>
            <w:vAlign w:val="center"/>
            <w:hideMark/>
          </w:tcPr>
          <w:p w:rsidR="00AC2445" w:rsidRPr="00144C11" w:rsidRDefault="00AC2445" w:rsidP="00AC2445">
            <w:pPr>
              <w:spacing w:after="0" w:line="240" w:lineRule="auto"/>
              <w:jc w:val="center"/>
              <w:rPr>
                <w:rFonts w:ascii="Times New Roman" w:hAnsi="Times New Roman" w:cs="Times New Roman"/>
                <w:sz w:val="28"/>
                <w:szCs w:val="28"/>
                <w:lang w:val="en-US"/>
              </w:rPr>
            </w:pPr>
            <w:r w:rsidRPr="00AC2445">
              <w:rPr>
                <w:rFonts w:ascii="Times New Roman" w:hAnsi="Times New Roman" w:cs="Times New Roman"/>
                <w:sz w:val="28"/>
                <w:szCs w:val="28"/>
              </w:rPr>
              <w:t>0,40</w:t>
            </w:r>
            <w:r w:rsidRPr="00AC2445">
              <w:rPr>
                <w:rFonts w:ascii="Times New Roman" w:hAnsi="Times New Roman" w:cs="Times New Roman"/>
                <w:color w:val="000000"/>
                <w:sz w:val="28"/>
                <w:szCs w:val="28"/>
              </w:rPr>
              <w:t>±0,037</w:t>
            </w:r>
          </w:p>
        </w:tc>
        <w:tc>
          <w:tcPr>
            <w:tcW w:w="845" w:type="pct"/>
            <w:tcBorders>
              <w:top w:val="single" w:sz="4" w:space="0" w:color="auto"/>
              <w:left w:val="single" w:sz="4" w:space="0" w:color="auto"/>
              <w:bottom w:val="single" w:sz="4" w:space="0" w:color="auto"/>
              <w:right w:val="single" w:sz="4" w:space="0" w:color="auto"/>
            </w:tcBorders>
            <w:hideMark/>
          </w:tcPr>
          <w:p w:rsidR="00AC2445" w:rsidRPr="00AC2445" w:rsidRDefault="00AC2445" w:rsidP="00AC2445">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0,83</w:t>
            </w:r>
            <w:r w:rsidRPr="00AC2445">
              <w:rPr>
                <w:rFonts w:ascii="Times New Roman" w:hAnsi="Times New Roman" w:cs="Times New Roman"/>
                <w:color w:val="000000"/>
                <w:sz w:val="28"/>
                <w:szCs w:val="28"/>
              </w:rPr>
              <w:t>±0,09</w:t>
            </w:r>
          </w:p>
        </w:tc>
      </w:tr>
      <w:tr w:rsidR="00486700" w:rsidRPr="008F0EE3" w:rsidTr="00637AEB">
        <w:tc>
          <w:tcPr>
            <w:tcW w:w="2356" w:type="pct"/>
            <w:tcBorders>
              <w:top w:val="single" w:sz="4" w:space="0" w:color="auto"/>
              <w:left w:val="single" w:sz="4" w:space="0" w:color="auto"/>
              <w:bottom w:val="single" w:sz="4" w:space="0" w:color="auto"/>
              <w:right w:val="single" w:sz="4" w:space="0" w:color="auto"/>
            </w:tcBorders>
            <w:vAlign w:val="center"/>
            <w:hideMark/>
          </w:tcPr>
          <w:p w:rsidR="00486700" w:rsidRPr="00486700" w:rsidRDefault="00486700" w:rsidP="00486700">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Абсолютті өсімі</w:t>
            </w:r>
          </w:p>
        </w:tc>
        <w:tc>
          <w:tcPr>
            <w:tcW w:w="863"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г</w:t>
            </w:r>
          </w:p>
        </w:tc>
        <w:tc>
          <w:tcPr>
            <w:tcW w:w="936"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0,31</w:t>
            </w:r>
          </w:p>
        </w:tc>
        <w:tc>
          <w:tcPr>
            <w:tcW w:w="845" w:type="pct"/>
            <w:tcBorders>
              <w:top w:val="single" w:sz="4" w:space="0" w:color="auto"/>
              <w:left w:val="single" w:sz="4" w:space="0" w:color="auto"/>
              <w:bottom w:val="single" w:sz="4" w:space="0" w:color="auto"/>
              <w:right w:val="single" w:sz="4" w:space="0" w:color="auto"/>
            </w:tcBorders>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0,74</w:t>
            </w:r>
          </w:p>
        </w:tc>
      </w:tr>
      <w:tr w:rsidR="00486700" w:rsidRPr="008F0EE3" w:rsidTr="00637AEB">
        <w:tc>
          <w:tcPr>
            <w:tcW w:w="2356" w:type="pct"/>
            <w:tcBorders>
              <w:top w:val="single" w:sz="4" w:space="0" w:color="auto"/>
              <w:left w:val="single" w:sz="4" w:space="0" w:color="auto"/>
              <w:bottom w:val="single" w:sz="4" w:space="0" w:color="auto"/>
              <w:right w:val="single" w:sz="4" w:space="0" w:color="auto"/>
            </w:tcBorders>
            <w:vAlign w:val="center"/>
            <w:hideMark/>
          </w:tcPr>
          <w:p w:rsidR="00486700" w:rsidRPr="00486700" w:rsidRDefault="00486700" w:rsidP="00486700">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Тәуліктік орташа өсімі</w:t>
            </w:r>
          </w:p>
        </w:tc>
        <w:tc>
          <w:tcPr>
            <w:tcW w:w="863"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г</w:t>
            </w:r>
          </w:p>
        </w:tc>
        <w:tc>
          <w:tcPr>
            <w:tcW w:w="936"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0,0155</w:t>
            </w:r>
          </w:p>
        </w:tc>
        <w:tc>
          <w:tcPr>
            <w:tcW w:w="845"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0,037</w:t>
            </w:r>
          </w:p>
        </w:tc>
      </w:tr>
      <w:tr w:rsidR="00486700" w:rsidRPr="008F0EE3" w:rsidTr="00637AEB">
        <w:tc>
          <w:tcPr>
            <w:tcW w:w="2356" w:type="pct"/>
            <w:tcBorders>
              <w:top w:val="single" w:sz="4" w:space="0" w:color="auto"/>
              <w:left w:val="single" w:sz="4" w:space="0" w:color="auto"/>
              <w:bottom w:val="single" w:sz="4" w:space="0" w:color="auto"/>
              <w:right w:val="single" w:sz="4" w:space="0" w:color="auto"/>
            </w:tcBorders>
            <w:vAlign w:val="center"/>
            <w:hideMark/>
          </w:tcPr>
          <w:p w:rsidR="00486700" w:rsidRPr="00486700" w:rsidRDefault="00486700" w:rsidP="00486700">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Өміршеңдігі</w:t>
            </w:r>
          </w:p>
        </w:tc>
        <w:tc>
          <w:tcPr>
            <w:tcW w:w="863"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w:t>
            </w:r>
          </w:p>
        </w:tc>
        <w:tc>
          <w:tcPr>
            <w:tcW w:w="936"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71</w:t>
            </w:r>
          </w:p>
        </w:tc>
        <w:tc>
          <w:tcPr>
            <w:tcW w:w="845" w:type="pct"/>
            <w:tcBorders>
              <w:top w:val="single" w:sz="4" w:space="0" w:color="auto"/>
              <w:left w:val="single" w:sz="4" w:space="0" w:color="auto"/>
              <w:bottom w:val="single" w:sz="4" w:space="0" w:color="auto"/>
              <w:right w:val="single" w:sz="4" w:space="0" w:color="auto"/>
            </w:tcBorders>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79</w:t>
            </w:r>
          </w:p>
        </w:tc>
      </w:tr>
      <w:tr w:rsidR="00486700" w:rsidRPr="008F0EE3" w:rsidTr="00637AEB">
        <w:tc>
          <w:tcPr>
            <w:tcW w:w="2356" w:type="pct"/>
            <w:tcBorders>
              <w:top w:val="single" w:sz="4" w:space="0" w:color="auto"/>
              <w:left w:val="single" w:sz="4" w:space="0" w:color="auto"/>
              <w:bottom w:val="single" w:sz="4" w:space="0" w:color="auto"/>
              <w:right w:val="single" w:sz="4" w:space="0" w:color="auto"/>
            </w:tcBorders>
            <w:vAlign w:val="center"/>
            <w:hideMark/>
          </w:tcPr>
          <w:p w:rsidR="00486700" w:rsidRPr="00486700" w:rsidRDefault="00486700" w:rsidP="00486700">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Балық өнімділігі</w:t>
            </w:r>
          </w:p>
        </w:tc>
        <w:tc>
          <w:tcPr>
            <w:tcW w:w="863"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vertAlign w:val="superscript"/>
              </w:rPr>
            </w:pPr>
            <w:r w:rsidRPr="00AC2445">
              <w:rPr>
                <w:rFonts w:ascii="Times New Roman" w:hAnsi="Times New Roman" w:cs="Times New Roman"/>
                <w:sz w:val="28"/>
                <w:szCs w:val="28"/>
              </w:rPr>
              <w:t>кг/м</w:t>
            </w:r>
            <w:r w:rsidRPr="00AC2445">
              <w:rPr>
                <w:rFonts w:ascii="Times New Roman" w:hAnsi="Times New Roman" w:cs="Times New Roman"/>
                <w:sz w:val="28"/>
                <w:szCs w:val="28"/>
                <w:vertAlign w:val="superscript"/>
              </w:rPr>
              <w:t>3</w:t>
            </w:r>
          </w:p>
        </w:tc>
        <w:tc>
          <w:tcPr>
            <w:tcW w:w="936"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0,22</w:t>
            </w:r>
          </w:p>
        </w:tc>
        <w:tc>
          <w:tcPr>
            <w:tcW w:w="845" w:type="pct"/>
            <w:tcBorders>
              <w:top w:val="single" w:sz="4" w:space="0" w:color="auto"/>
              <w:left w:val="single" w:sz="4" w:space="0" w:color="auto"/>
              <w:bottom w:val="single" w:sz="4" w:space="0" w:color="auto"/>
              <w:right w:val="single" w:sz="4" w:space="0" w:color="auto"/>
            </w:tcBorders>
            <w:vAlign w:val="center"/>
            <w:hideMark/>
          </w:tcPr>
          <w:p w:rsidR="00486700" w:rsidRPr="00AC2445" w:rsidRDefault="00486700" w:rsidP="00486700">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0,29</w:t>
            </w:r>
          </w:p>
        </w:tc>
      </w:tr>
      <w:tr w:rsidR="005E7C21" w:rsidRPr="008F0EE3" w:rsidTr="00637AEB">
        <w:tc>
          <w:tcPr>
            <w:tcW w:w="2356" w:type="pct"/>
            <w:tcBorders>
              <w:top w:val="single" w:sz="4" w:space="0" w:color="auto"/>
              <w:left w:val="single" w:sz="4" w:space="0" w:color="auto"/>
              <w:bottom w:val="single" w:sz="4" w:space="0" w:color="auto"/>
              <w:right w:val="single" w:sz="4" w:space="0" w:color="auto"/>
            </w:tcBorders>
            <w:vAlign w:val="center"/>
            <w:hideMark/>
          </w:tcPr>
          <w:p w:rsidR="005E7C21" w:rsidRPr="008F0EE3" w:rsidRDefault="00486700" w:rsidP="00486700">
            <w:pPr>
              <w:spacing w:after="0" w:line="240" w:lineRule="auto"/>
              <w:rPr>
                <w:rFonts w:ascii="Times New Roman" w:hAnsi="Times New Roman" w:cs="Times New Roman"/>
                <w:sz w:val="28"/>
                <w:szCs w:val="28"/>
                <w:highlight w:val="yellow"/>
              </w:rPr>
            </w:pPr>
            <w:r w:rsidRPr="00486700">
              <w:rPr>
                <w:rFonts w:ascii="Times New Roman" w:hAnsi="Times New Roman" w:cs="Times New Roman"/>
                <w:sz w:val="28"/>
                <w:szCs w:val="28"/>
                <w:lang w:val="kk-KZ"/>
              </w:rPr>
              <w:t xml:space="preserve">Соңғы отырғызу тығыздығы </w:t>
            </w:r>
            <w:r>
              <w:rPr>
                <w:rFonts w:ascii="Times New Roman" w:hAnsi="Times New Roman" w:cs="Times New Roman"/>
                <w:sz w:val="28"/>
                <w:szCs w:val="28"/>
                <w:lang w:val="kk-KZ"/>
              </w:rPr>
              <w:t xml:space="preserve"> </w:t>
            </w:r>
          </w:p>
        </w:tc>
        <w:tc>
          <w:tcPr>
            <w:tcW w:w="863"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кг/м</w:t>
            </w:r>
            <w:r w:rsidRPr="00AC2445">
              <w:rPr>
                <w:rFonts w:ascii="Times New Roman" w:hAnsi="Times New Roman" w:cs="Times New Roman"/>
                <w:sz w:val="28"/>
                <w:szCs w:val="28"/>
                <w:vertAlign w:val="superscript"/>
              </w:rPr>
              <w:t>3</w:t>
            </w:r>
          </w:p>
        </w:tc>
        <w:tc>
          <w:tcPr>
            <w:tcW w:w="936"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0,284</w:t>
            </w:r>
          </w:p>
        </w:tc>
        <w:tc>
          <w:tcPr>
            <w:tcW w:w="845" w:type="pct"/>
            <w:tcBorders>
              <w:top w:val="single" w:sz="4" w:space="0" w:color="auto"/>
              <w:left w:val="single" w:sz="4" w:space="0" w:color="auto"/>
              <w:bottom w:val="single" w:sz="4" w:space="0" w:color="auto"/>
              <w:right w:val="single" w:sz="4" w:space="0" w:color="auto"/>
            </w:tcBorders>
            <w:vAlign w:val="center"/>
            <w:hideMark/>
          </w:tcPr>
          <w:p w:rsidR="005E7C21" w:rsidRPr="00AC2445" w:rsidRDefault="005E7C21" w:rsidP="00F62547">
            <w:pPr>
              <w:spacing w:after="0" w:line="240" w:lineRule="auto"/>
              <w:jc w:val="center"/>
              <w:rPr>
                <w:rFonts w:ascii="Times New Roman" w:hAnsi="Times New Roman" w:cs="Times New Roman"/>
                <w:sz w:val="28"/>
                <w:szCs w:val="28"/>
              </w:rPr>
            </w:pPr>
            <w:r w:rsidRPr="00AC2445">
              <w:rPr>
                <w:rFonts w:ascii="Times New Roman" w:hAnsi="Times New Roman" w:cs="Times New Roman"/>
                <w:sz w:val="28"/>
                <w:szCs w:val="28"/>
              </w:rPr>
              <w:t>0,328</w:t>
            </w:r>
          </w:p>
        </w:tc>
      </w:tr>
    </w:tbl>
    <w:p w:rsidR="005E7C21" w:rsidRPr="008F0EE3" w:rsidRDefault="00A34980" w:rsidP="005E7C21">
      <w:pPr>
        <w:spacing w:after="0" w:line="240" w:lineRule="auto"/>
        <w:ind w:firstLine="708"/>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highlight w:val="yellow"/>
        </w:rPr>
        <w:t xml:space="preserve"> </w:t>
      </w:r>
    </w:p>
    <w:p w:rsidR="00486700" w:rsidRPr="00A92301" w:rsidRDefault="00486700" w:rsidP="005E7C21">
      <w:pPr>
        <w:spacing w:after="0" w:line="240" w:lineRule="auto"/>
        <w:ind w:firstLine="708"/>
        <w:jc w:val="both"/>
        <w:rPr>
          <w:rFonts w:ascii="Times New Roman" w:hAnsi="Times New Roman" w:cs="Times New Roman"/>
          <w:sz w:val="28"/>
          <w:szCs w:val="28"/>
          <w:lang w:val="kk-KZ"/>
        </w:rPr>
      </w:pPr>
      <w:r w:rsidRPr="00486700">
        <w:rPr>
          <w:rFonts w:ascii="Times New Roman" w:hAnsi="Times New Roman" w:cs="Times New Roman"/>
          <w:sz w:val="28"/>
          <w:szCs w:val="28"/>
          <w:lang w:val="kk-KZ"/>
        </w:rPr>
        <w:t>Көксерке шабағының</w:t>
      </w:r>
      <w:r>
        <w:rPr>
          <w:rFonts w:ascii="Times New Roman" w:hAnsi="Times New Roman" w:cs="Times New Roman"/>
          <w:sz w:val="28"/>
          <w:szCs w:val="28"/>
          <w:lang w:val="kk-KZ"/>
        </w:rPr>
        <w:t xml:space="preserve"> абсолютті өсімі </w:t>
      </w:r>
      <w:r w:rsidR="00A92301">
        <w:rPr>
          <w:rFonts w:ascii="Times New Roman" w:hAnsi="Times New Roman" w:cs="Times New Roman"/>
          <w:sz w:val="28"/>
          <w:szCs w:val="28"/>
          <w:lang w:val="kk-KZ"/>
        </w:rPr>
        <w:t xml:space="preserve">бастапқы </w:t>
      </w:r>
      <w:r w:rsidR="00793913">
        <w:rPr>
          <w:rFonts w:ascii="Times New Roman" w:hAnsi="Times New Roman" w:cs="Times New Roman"/>
          <w:sz w:val="28"/>
          <w:szCs w:val="28"/>
          <w:lang w:val="kk-KZ"/>
        </w:rPr>
        <w:t xml:space="preserve">отырғызу тығыздығы </w:t>
      </w:r>
      <w:r w:rsidR="00793913" w:rsidRPr="00486700">
        <w:rPr>
          <w:rFonts w:ascii="Times New Roman" w:hAnsi="Times New Roman" w:cs="Times New Roman"/>
          <w:sz w:val="28"/>
          <w:szCs w:val="28"/>
        </w:rPr>
        <w:t xml:space="preserve">1000 </w:t>
      </w:r>
      <w:r w:rsidR="00793913">
        <w:rPr>
          <w:rFonts w:ascii="Times New Roman" w:hAnsi="Times New Roman" w:cs="Times New Roman"/>
          <w:sz w:val="28"/>
          <w:szCs w:val="28"/>
          <w:lang w:val="kk-KZ"/>
        </w:rPr>
        <w:t>дана</w:t>
      </w:r>
      <w:r w:rsidR="00793913" w:rsidRPr="00486700">
        <w:rPr>
          <w:rFonts w:ascii="Times New Roman" w:hAnsi="Times New Roman" w:cs="Times New Roman"/>
          <w:sz w:val="28"/>
          <w:szCs w:val="28"/>
        </w:rPr>
        <w:t>/м</w:t>
      </w:r>
      <w:r w:rsidR="00793913" w:rsidRPr="00486700">
        <w:rPr>
          <w:rFonts w:ascii="Times New Roman" w:hAnsi="Times New Roman" w:cs="Times New Roman"/>
          <w:sz w:val="28"/>
          <w:szCs w:val="28"/>
          <w:vertAlign w:val="superscript"/>
        </w:rPr>
        <w:t>3</w:t>
      </w:r>
      <w:r w:rsidR="00793913">
        <w:rPr>
          <w:rFonts w:ascii="Times New Roman" w:hAnsi="Times New Roman" w:cs="Times New Roman"/>
          <w:sz w:val="28"/>
          <w:szCs w:val="28"/>
        </w:rPr>
        <w:t xml:space="preserve"> тен қарағанда </w:t>
      </w:r>
      <w:r>
        <w:rPr>
          <w:rFonts w:ascii="Times New Roman" w:hAnsi="Times New Roman" w:cs="Times New Roman"/>
          <w:sz w:val="28"/>
          <w:szCs w:val="28"/>
          <w:lang w:val="kk-KZ"/>
        </w:rPr>
        <w:t xml:space="preserve">отырғызу тығыздығы </w:t>
      </w:r>
      <w:r w:rsidRPr="00486700">
        <w:rPr>
          <w:rFonts w:ascii="Times New Roman" w:hAnsi="Times New Roman" w:cs="Times New Roman"/>
          <w:sz w:val="28"/>
          <w:szCs w:val="28"/>
        </w:rPr>
        <w:t xml:space="preserve">500 </w:t>
      </w:r>
      <w:r>
        <w:rPr>
          <w:rFonts w:ascii="Times New Roman" w:hAnsi="Times New Roman" w:cs="Times New Roman"/>
          <w:sz w:val="28"/>
          <w:szCs w:val="28"/>
          <w:lang w:val="kk-KZ"/>
        </w:rPr>
        <w:t>дана</w:t>
      </w:r>
      <w:r w:rsidRPr="00486700">
        <w:rPr>
          <w:rFonts w:ascii="Times New Roman" w:hAnsi="Times New Roman" w:cs="Times New Roman"/>
          <w:sz w:val="28"/>
          <w:szCs w:val="28"/>
        </w:rPr>
        <w:t>/м</w:t>
      </w:r>
      <w:r w:rsidRPr="00486700">
        <w:rPr>
          <w:rFonts w:ascii="Times New Roman" w:hAnsi="Times New Roman" w:cs="Times New Roman"/>
          <w:sz w:val="28"/>
          <w:szCs w:val="28"/>
          <w:vertAlign w:val="superscript"/>
        </w:rPr>
        <w:t>3</w:t>
      </w:r>
      <w:r w:rsidRPr="0048670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болғанда </w:t>
      </w:r>
      <w:r w:rsidRPr="00486700">
        <w:rPr>
          <w:rFonts w:ascii="Times New Roman" w:hAnsi="Times New Roman" w:cs="Times New Roman"/>
          <w:sz w:val="28"/>
          <w:szCs w:val="28"/>
        </w:rPr>
        <w:t>2,</w:t>
      </w:r>
      <w:r w:rsidRPr="00B936AB">
        <w:rPr>
          <w:rFonts w:ascii="Times New Roman" w:hAnsi="Times New Roman" w:cs="Times New Roman"/>
          <w:sz w:val="28"/>
          <w:szCs w:val="28"/>
        </w:rPr>
        <w:t>39</w:t>
      </w:r>
      <w:r>
        <w:rPr>
          <w:rFonts w:ascii="Times New Roman" w:hAnsi="Times New Roman" w:cs="Times New Roman"/>
          <w:sz w:val="28"/>
          <w:szCs w:val="28"/>
          <w:lang w:val="kk-KZ"/>
        </w:rPr>
        <w:t xml:space="preserve"> есеге жоғары болды.</w:t>
      </w:r>
      <w:r w:rsidR="00A92301">
        <w:rPr>
          <w:rFonts w:ascii="Times New Roman" w:hAnsi="Times New Roman" w:cs="Times New Roman"/>
          <w:sz w:val="28"/>
          <w:szCs w:val="28"/>
          <w:lang w:val="kk-KZ"/>
        </w:rPr>
        <w:t xml:space="preserve"> Басқа да балықтық</w:t>
      </w:r>
      <w:r w:rsidR="00A92301" w:rsidRPr="007B2744">
        <w:rPr>
          <w:rFonts w:ascii="Times New Roman" w:hAnsi="Times New Roman" w:cs="Times New Roman"/>
          <w:sz w:val="28"/>
          <w:szCs w:val="28"/>
          <w:lang w:val="kk-KZ"/>
        </w:rPr>
        <w:t>-</w:t>
      </w:r>
      <w:r w:rsidR="00A92301">
        <w:rPr>
          <w:rFonts w:ascii="Times New Roman" w:hAnsi="Times New Roman" w:cs="Times New Roman"/>
          <w:sz w:val="28"/>
          <w:szCs w:val="28"/>
          <w:lang w:val="kk-KZ"/>
        </w:rPr>
        <w:t xml:space="preserve">биологиялық көрсеткіштеріне келер болсақ, </w:t>
      </w:r>
      <w:r w:rsidR="00793913">
        <w:rPr>
          <w:rFonts w:ascii="Times New Roman" w:hAnsi="Times New Roman" w:cs="Times New Roman"/>
          <w:sz w:val="28"/>
          <w:szCs w:val="28"/>
          <w:lang w:val="kk-KZ"/>
        </w:rPr>
        <w:t xml:space="preserve">өміршеңдігі </w:t>
      </w:r>
      <w:r w:rsidR="00A92301">
        <w:rPr>
          <w:rFonts w:ascii="Times New Roman" w:hAnsi="Times New Roman" w:cs="Times New Roman"/>
          <w:sz w:val="28"/>
          <w:szCs w:val="28"/>
          <w:lang w:val="kk-KZ"/>
        </w:rPr>
        <w:t xml:space="preserve">отырғызу тығыздығы </w:t>
      </w:r>
      <w:r w:rsidR="00A92301" w:rsidRPr="007B2744">
        <w:rPr>
          <w:rFonts w:ascii="Times New Roman" w:hAnsi="Times New Roman" w:cs="Times New Roman"/>
          <w:sz w:val="28"/>
          <w:szCs w:val="28"/>
          <w:lang w:val="kk-KZ"/>
        </w:rPr>
        <w:t xml:space="preserve">500 </w:t>
      </w:r>
      <w:r w:rsidR="00A92301">
        <w:rPr>
          <w:rFonts w:ascii="Times New Roman" w:hAnsi="Times New Roman" w:cs="Times New Roman"/>
          <w:sz w:val="28"/>
          <w:szCs w:val="28"/>
          <w:lang w:val="kk-KZ"/>
        </w:rPr>
        <w:t>дана</w:t>
      </w:r>
      <w:r w:rsidR="00A92301" w:rsidRPr="007B2744">
        <w:rPr>
          <w:rFonts w:ascii="Times New Roman" w:hAnsi="Times New Roman" w:cs="Times New Roman"/>
          <w:sz w:val="28"/>
          <w:szCs w:val="28"/>
          <w:lang w:val="kk-KZ"/>
        </w:rPr>
        <w:t>/м</w:t>
      </w:r>
      <w:r w:rsidR="00A92301" w:rsidRPr="007B2744">
        <w:rPr>
          <w:rFonts w:ascii="Times New Roman" w:hAnsi="Times New Roman" w:cs="Times New Roman"/>
          <w:sz w:val="28"/>
          <w:szCs w:val="28"/>
          <w:vertAlign w:val="superscript"/>
          <w:lang w:val="kk-KZ"/>
        </w:rPr>
        <w:t>3</w:t>
      </w:r>
      <w:r w:rsidR="00A92301">
        <w:rPr>
          <w:rFonts w:ascii="Times New Roman" w:hAnsi="Times New Roman" w:cs="Times New Roman"/>
          <w:sz w:val="28"/>
          <w:szCs w:val="28"/>
          <w:vertAlign w:val="superscript"/>
          <w:lang w:val="kk-KZ"/>
        </w:rPr>
        <w:t xml:space="preserve"> </w:t>
      </w:r>
      <w:r w:rsidR="00A92301">
        <w:rPr>
          <w:rFonts w:ascii="Times New Roman" w:hAnsi="Times New Roman" w:cs="Times New Roman"/>
          <w:sz w:val="28"/>
          <w:szCs w:val="28"/>
          <w:lang w:val="kk-KZ"/>
        </w:rPr>
        <w:t xml:space="preserve">болғанда </w:t>
      </w:r>
      <w:r w:rsidR="006A32AE" w:rsidRPr="007B2744">
        <w:rPr>
          <w:rFonts w:ascii="Times New Roman" w:hAnsi="Times New Roman" w:cs="Times New Roman"/>
          <w:sz w:val="28"/>
          <w:szCs w:val="28"/>
          <w:lang w:val="kk-KZ"/>
        </w:rPr>
        <w:t>11,27%</w:t>
      </w:r>
      <w:r w:rsidR="00A92301" w:rsidRPr="007B2744">
        <w:rPr>
          <w:rFonts w:ascii="Times New Roman" w:hAnsi="Times New Roman" w:cs="Times New Roman"/>
          <w:sz w:val="28"/>
          <w:szCs w:val="28"/>
          <w:lang w:val="kk-KZ"/>
        </w:rPr>
        <w:t xml:space="preserve"> </w:t>
      </w:r>
      <w:r w:rsidR="00A92301">
        <w:rPr>
          <w:rFonts w:ascii="Times New Roman" w:hAnsi="Times New Roman" w:cs="Times New Roman"/>
          <w:sz w:val="28"/>
          <w:szCs w:val="28"/>
          <w:lang w:val="kk-KZ"/>
        </w:rPr>
        <w:t>ке</w:t>
      </w:r>
      <w:r w:rsidR="00A779BD" w:rsidRPr="007B2744">
        <w:rPr>
          <w:rFonts w:ascii="Times New Roman" w:hAnsi="Times New Roman" w:cs="Times New Roman"/>
          <w:sz w:val="28"/>
          <w:szCs w:val="28"/>
          <w:lang w:val="kk-KZ"/>
        </w:rPr>
        <w:t xml:space="preserve"> </w:t>
      </w:r>
      <w:r w:rsidR="00A779BD">
        <w:rPr>
          <w:rFonts w:ascii="Times New Roman" w:hAnsi="Times New Roman" w:cs="Times New Roman"/>
          <w:sz w:val="28"/>
          <w:szCs w:val="28"/>
          <w:lang w:val="kk-KZ"/>
        </w:rPr>
        <w:t>жоғары</w:t>
      </w:r>
      <w:r w:rsidR="00A92301">
        <w:rPr>
          <w:rFonts w:ascii="Times New Roman" w:hAnsi="Times New Roman" w:cs="Times New Roman"/>
          <w:sz w:val="28"/>
          <w:szCs w:val="28"/>
          <w:lang w:val="kk-KZ"/>
        </w:rPr>
        <w:t xml:space="preserve">, шарбақтардың балық өнімділігі </w:t>
      </w:r>
      <w:r w:rsidR="00A92301" w:rsidRPr="007B2744">
        <w:rPr>
          <w:rFonts w:ascii="Times New Roman" w:hAnsi="Times New Roman" w:cs="Times New Roman"/>
          <w:sz w:val="28"/>
          <w:szCs w:val="28"/>
          <w:lang w:val="kk-KZ"/>
        </w:rPr>
        <w:t>–</w:t>
      </w:r>
      <w:r w:rsidR="00A92301">
        <w:rPr>
          <w:rFonts w:ascii="Times New Roman" w:hAnsi="Times New Roman" w:cs="Times New Roman"/>
          <w:sz w:val="28"/>
          <w:szCs w:val="28"/>
          <w:lang w:val="kk-KZ"/>
        </w:rPr>
        <w:t xml:space="preserve"> </w:t>
      </w:r>
      <w:r w:rsidR="00A92301" w:rsidRPr="007B2744">
        <w:rPr>
          <w:rFonts w:ascii="Times New Roman" w:hAnsi="Times New Roman" w:cs="Times New Roman"/>
          <w:sz w:val="28"/>
          <w:szCs w:val="28"/>
          <w:lang w:val="kk-KZ"/>
        </w:rPr>
        <w:t>31,82%</w:t>
      </w:r>
      <w:r w:rsidR="00793913">
        <w:rPr>
          <w:rFonts w:ascii="Times New Roman" w:hAnsi="Times New Roman" w:cs="Times New Roman"/>
          <w:sz w:val="28"/>
          <w:szCs w:val="28"/>
          <w:lang w:val="kk-KZ"/>
        </w:rPr>
        <w:t xml:space="preserve"> ке</w:t>
      </w:r>
      <w:r w:rsidR="00A92301" w:rsidRPr="007B2744">
        <w:rPr>
          <w:rFonts w:ascii="Times New Roman" w:hAnsi="Times New Roman" w:cs="Times New Roman"/>
          <w:sz w:val="28"/>
          <w:szCs w:val="28"/>
          <w:lang w:val="kk-KZ"/>
        </w:rPr>
        <w:t xml:space="preserve">, </w:t>
      </w:r>
      <w:r w:rsidR="00A92301">
        <w:rPr>
          <w:rFonts w:ascii="Times New Roman" w:hAnsi="Times New Roman" w:cs="Times New Roman"/>
          <w:sz w:val="28"/>
          <w:szCs w:val="28"/>
          <w:lang w:val="kk-KZ"/>
        </w:rPr>
        <w:t xml:space="preserve">соңғы отырғызу тығыздығы </w:t>
      </w:r>
      <w:r w:rsidR="00A92301" w:rsidRPr="007B2744">
        <w:rPr>
          <w:rFonts w:ascii="Times New Roman" w:hAnsi="Times New Roman" w:cs="Times New Roman"/>
          <w:sz w:val="28"/>
          <w:szCs w:val="28"/>
          <w:lang w:val="kk-KZ"/>
        </w:rPr>
        <w:t>15,49%</w:t>
      </w:r>
      <w:r w:rsidR="00A92301">
        <w:rPr>
          <w:rFonts w:ascii="Times New Roman" w:hAnsi="Times New Roman" w:cs="Times New Roman"/>
          <w:sz w:val="28"/>
          <w:szCs w:val="28"/>
          <w:lang w:val="kk-KZ"/>
        </w:rPr>
        <w:t xml:space="preserve"> жоғары болды.  </w:t>
      </w:r>
      <w:r w:rsidR="00793913">
        <w:rPr>
          <w:rFonts w:ascii="Times New Roman" w:hAnsi="Times New Roman" w:cs="Times New Roman"/>
          <w:sz w:val="28"/>
          <w:szCs w:val="28"/>
          <w:lang w:val="kk-KZ"/>
        </w:rPr>
        <w:t xml:space="preserve"> </w:t>
      </w:r>
    </w:p>
    <w:p w:rsidR="00A07015" w:rsidRDefault="00D61C39" w:rsidP="00536959">
      <w:pPr>
        <w:spacing w:after="0" w:line="240" w:lineRule="auto"/>
        <w:ind w:firstLine="709"/>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«Halyk balyk» ЖШС</w:t>
      </w:r>
      <w:r>
        <w:rPr>
          <w:rFonts w:ascii="Times New Roman" w:hAnsi="Times New Roman" w:cs="Times New Roman"/>
          <w:sz w:val="28"/>
          <w:szCs w:val="28"/>
          <w:lang w:val="kk-KZ"/>
        </w:rPr>
        <w:t>-нің</w:t>
      </w:r>
      <w:r w:rsidR="004A08FF" w:rsidRPr="004A08FF">
        <w:rPr>
          <w:rFonts w:ascii="Times New Roman" w:hAnsi="Times New Roman" w:cs="Times New Roman"/>
          <w:sz w:val="28"/>
          <w:szCs w:val="28"/>
          <w:lang w:val="kk-KZ"/>
        </w:rPr>
        <w:t xml:space="preserve"> шарбағында</w:t>
      </w:r>
      <w:r w:rsidR="004A08FF">
        <w:rPr>
          <w:rFonts w:ascii="Times New Roman" w:hAnsi="Times New Roman" w:cs="Times New Roman"/>
          <w:sz w:val="28"/>
          <w:szCs w:val="28"/>
          <w:lang w:val="kk-KZ"/>
        </w:rPr>
        <w:t xml:space="preserve"> көксеркенің жаздық шабақтарын өсірудің</w:t>
      </w:r>
      <w:r w:rsidR="004A08FF" w:rsidRPr="004A08FF">
        <w:rPr>
          <w:rFonts w:ascii="Times New Roman" w:hAnsi="Times New Roman" w:cs="Times New Roman"/>
          <w:sz w:val="28"/>
          <w:szCs w:val="28"/>
          <w:lang w:val="kk-KZ"/>
        </w:rPr>
        <w:t xml:space="preserve"> </w:t>
      </w:r>
      <w:r w:rsidR="004A08FF" w:rsidRPr="007B2744">
        <w:rPr>
          <w:rFonts w:ascii="Times New Roman" w:hAnsi="Times New Roman" w:cs="Times New Roman"/>
          <w:sz w:val="28"/>
          <w:szCs w:val="28"/>
          <w:lang w:val="kk-KZ"/>
        </w:rPr>
        <w:t>II</w:t>
      </w:r>
      <w:r w:rsidR="00E46F45" w:rsidRPr="007B2744">
        <w:rPr>
          <w:rFonts w:ascii="Times New Roman" w:hAnsi="Times New Roman" w:cs="Times New Roman"/>
          <w:sz w:val="28"/>
          <w:szCs w:val="28"/>
          <w:lang w:val="kk-KZ"/>
        </w:rPr>
        <w:t>-</w:t>
      </w:r>
      <w:r w:rsidR="004A08FF" w:rsidRPr="004A08FF">
        <w:rPr>
          <w:rFonts w:ascii="Times New Roman" w:hAnsi="Times New Roman" w:cs="Times New Roman"/>
          <w:sz w:val="28"/>
          <w:szCs w:val="28"/>
          <w:lang w:val="kk-KZ"/>
        </w:rPr>
        <w:t xml:space="preserve"> кезең</w:t>
      </w:r>
      <w:r w:rsidR="004A08FF">
        <w:rPr>
          <w:rFonts w:ascii="Times New Roman" w:hAnsi="Times New Roman" w:cs="Times New Roman"/>
          <w:sz w:val="28"/>
          <w:szCs w:val="28"/>
          <w:lang w:val="kk-KZ"/>
        </w:rPr>
        <w:t>ін</w:t>
      </w:r>
      <w:r w:rsidR="00A07015">
        <w:rPr>
          <w:rFonts w:ascii="Times New Roman" w:hAnsi="Times New Roman" w:cs="Times New Roman"/>
          <w:sz w:val="28"/>
          <w:szCs w:val="28"/>
          <w:lang w:val="kk-KZ"/>
        </w:rPr>
        <w:t xml:space="preserve">де </w:t>
      </w:r>
      <w:r w:rsidR="004A08FF" w:rsidRPr="007B2744">
        <w:rPr>
          <w:rFonts w:ascii="Times New Roman" w:hAnsi="Times New Roman" w:cs="Times New Roman"/>
          <w:sz w:val="28"/>
          <w:szCs w:val="28"/>
          <w:lang w:val="kk-KZ"/>
        </w:rPr>
        <w:t>I-</w:t>
      </w:r>
      <w:r w:rsidR="004A08FF" w:rsidRPr="004A08FF">
        <w:rPr>
          <w:rFonts w:ascii="Times New Roman" w:hAnsi="Times New Roman" w:cs="Times New Roman"/>
          <w:sz w:val="28"/>
          <w:szCs w:val="28"/>
          <w:lang w:val="kk-KZ"/>
        </w:rPr>
        <w:t xml:space="preserve">кезеңнен алынған көксеркенің жаздық шабақтарының отырғызу тығыздығы </w:t>
      </w:r>
      <w:r w:rsidR="004A08FF" w:rsidRPr="007B2744">
        <w:rPr>
          <w:rFonts w:ascii="Times New Roman" w:hAnsi="Times New Roman" w:cs="Times New Roman"/>
          <w:sz w:val="28"/>
          <w:szCs w:val="28"/>
          <w:lang w:val="kk-KZ"/>
        </w:rPr>
        <w:t xml:space="preserve">500 </w:t>
      </w:r>
      <w:r w:rsidR="004A08FF" w:rsidRPr="004A08FF">
        <w:rPr>
          <w:rFonts w:ascii="Times New Roman" w:hAnsi="Times New Roman" w:cs="Times New Roman"/>
          <w:sz w:val="28"/>
          <w:szCs w:val="28"/>
          <w:lang w:val="kk-KZ"/>
        </w:rPr>
        <w:t>дана</w:t>
      </w:r>
      <w:r w:rsidR="004A08FF" w:rsidRPr="007B2744">
        <w:rPr>
          <w:rFonts w:ascii="Times New Roman" w:hAnsi="Times New Roman" w:cs="Times New Roman"/>
          <w:sz w:val="28"/>
          <w:szCs w:val="28"/>
          <w:lang w:val="kk-KZ"/>
        </w:rPr>
        <w:t>/м</w:t>
      </w:r>
      <w:r w:rsidR="004A08FF" w:rsidRPr="007B2744">
        <w:rPr>
          <w:rFonts w:ascii="Times New Roman" w:hAnsi="Times New Roman" w:cs="Times New Roman"/>
          <w:sz w:val="28"/>
          <w:szCs w:val="28"/>
          <w:vertAlign w:val="superscript"/>
          <w:lang w:val="kk-KZ"/>
        </w:rPr>
        <w:t>3</w:t>
      </w:r>
      <w:r w:rsidR="004A08FF" w:rsidRPr="004A08FF">
        <w:rPr>
          <w:rFonts w:ascii="Times New Roman" w:hAnsi="Times New Roman" w:cs="Times New Roman"/>
          <w:sz w:val="28"/>
          <w:szCs w:val="28"/>
          <w:lang w:val="kk-KZ"/>
        </w:rPr>
        <w:t xml:space="preserve"> </w:t>
      </w:r>
      <w:r w:rsidR="004A08FF">
        <w:rPr>
          <w:rFonts w:ascii="Times New Roman" w:hAnsi="Times New Roman" w:cs="Times New Roman"/>
          <w:sz w:val="28"/>
          <w:szCs w:val="28"/>
          <w:lang w:val="kk-KZ"/>
        </w:rPr>
        <w:t xml:space="preserve">және </w:t>
      </w:r>
      <w:r w:rsidR="004A08FF" w:rsidRPr="007B2744">
        <w:rPr>
          <w:rFonts w:ascii="Times New Roman" w:hAnsi="Times New Roman" w:cs="Times New Roman"/>
          <w:sz w:val="28"/>
          <w:szCs w:val="28"/>
          <w:lang w:val="kk-KZ"/>
        </w:rPr>
        <w:t xml:space="preserve">200 </w:t>
      </w:r>
      <w:r w:rsidR="004A08FF" w:rsidRPr="004A08FF">
        <w:rPr>
          <w:rFonts w:ascii="Times New Roman" w:hAnsi="Times New Roman" w:cs="Times New Roman"/>
          <w:sz w:val="28"/>
          <w:szCs w:val="28"/>
          <w:lang w:val="kk-KZ"/>
        </w:rPr>
        <w:t>дана</w:t>
      </w:r>
      <w:r w:rsidR="004A08FF" w:rsidRPr="007B2744">
        <w:rPr>
          <w:rFonts w:ascii="Times New Roman" w:hAnsi="Times New Roman" w:cs="Times New Roman"/>
          <w:sz w:val="28"/>
          <w:szCs w:val="28"/>
          <w:lang w:val="kk-KZ"/>
        </w:rPr>
        <w:t>/м</w:t>
      </w:r>
      <w:r w:rsidR="004A08FF" w:rsidRPr="007B2744">
        <w:rPr>
          <w:rFonts w:ascii="Times New Roman" w:hAnsi="Times New Roman" w:cs="Times New Roman"/>
          <w:sz w:val="28"/>
          <w:szCs w:val="28"/>
          <w:vertAlign w:val="superscript"/>
          <w:lang w:val="kk-KZ"/>
        </w:rPr>
        <w:t>3</w:t>
      </w:r>
      <w:r w:rsidR="004A08FF">
        <w:rPr>
          <w:rFonts w:ascii="Times New Roman" w:hAnsi="Times New Roman" w:cs="Times New Roman"/>
          <w:sz w:val="28"/>
          <w:szCs w:val="28"/>
          <w:lang w:val="kk-KZ"/>
        </w:rPr>
        <w:t xml:space="preserve"> </w:t>
      </w:r>
      <w:r w:rsidR="004A08FF" w:rsidRPr="004A08FF">
        <w:rPr>
          <w:rFonts w:ascii="Times New Roman" w:hAnsi="Times New Roman" w:cs="Times New Roman"/>
          <w:sz w:val="28"/>
          <w:szCs w:val="28"/>
          <w:lang w:val="kk-KZ"/>
        </w:rPr>
        <w:t>құрады. Қоректену рационының қатынасы: тірі қорек</w:t>
      </w:r>
      <w:r w:rsidR="00D4689A">
        <w:rPr>
          <w:rFonts w:ascii="Times New Roman" w:hAnsi="Times New Roman" w:cs="Times New Roman"/>
          <w:sz w:val="28"/>
          <w:szCs w:val="28"/>
          <w:lang w:val="kk-KZ"/>
        </w:rPr>
        <w:t>тен орташа көлемдегі дафния</w:t>
      </w:r>
      <w:r w:rsidR="004A08FF" w:rsidRPr="004A08FF">
        <w:rPr>
          <w:rFonts w:ascii="Times New Roman" w:hAnsi="Times New Roman" w:cs="Times New Roman"/>
          <w:sz w:val="28"/>
          <w:szCs w:val="28"/>
          <w:lang w:val="kk-KZ"/>
        </w:rPr>
        <w:t xml:space="preserve"> </w:t>
      </w:r>
      <w:r w:rsidR="004A08FF" w:rsidRPr="007B2744">
        <w:rPr>
          <w:rFonts w:ascii="Times New Roman" w:hAnsi="Times New Roman" w:cs="Times New Roman"/>
          <w:sz w:val="28"/>
          <w:szCs w:val="28"/>
          <w:lang w:val="kk-KZ"/>
        </w:rPr>
        <w:t>- 70%,</w:t>
      </w:r>
      <w:r w:rsidR="004A08FF" w:rsidRPr="004A08FF">
        <w:rPr>
          <w:rFonts w:ascii="Times New Roman" w:hAnsi="Times New Roman" w:cs="Times New Roman"/>
          <w:sz w:val="28"/>
          <w:szCs w:val="28"/>
          <w:lang w:val="kk-KZ"/>
        </w:rPr>
        <w:t xml:space="preserve"> және кәсіптік маңызы жоқ балықтардың дернәсілдері (псевдорасбор, жалғантеңге балық, бозша мөңке, талма балық) </w:t>
      </w:r>
      <w:r w:rsidR="004A08FF" w:rsidRPr="007B2744">
        <w:rPr>
          <w:rFonts w:ascii="Times New Roman" w:hAnsi="Times New Roman" w:cs="Times New Roman"/>
          <w:sz w:val="28"/>
          <w:szCs w:val="28"/>
          <w:lang w:val="kk-KZ"/>
        </w:rPr>
        <w:t>- 30%.</w:t>
      </w:r>
      <w:r w:rsidR="004A08FF">
        <w:rPr>
          <w:rFonts w:ascii="Times New Roman" w:hAnsi="Times New Roman" w:cs="Times New Roman"/>
          <w:sz w:val="28"/>
          <w:szCs w:val="28"/>
          <w:lang w:val="kk-KZ"/>
        </w:rPr>
        <w:t xml:space="preserve"> </w:t>
      </w:r>
      <w:r w:rsidR="004A08FF" w:rsidRPr="007B2744">
        <w:rPr>
          <w:rFonts w:ascii="Times New Roman" w:hAnsi="Times New Roman" w:cs="Times New Roman"/>
          <w:sz w:val="28"/>
          <w:szCs w:val="28"/>
          <w:lang w:val="kk-KZ"/>
        </w:rPr>
        <w:t>II-</w:t>
      </w:r>
      <w:r w:rsidR="004A08FF">
        <w:rPr>
          <w:rFonts w:ascii="Times New Roman" w:hAnsi="Times New Roman" w:cs="Times New Roman"/>
          <w:sz w:val="28"/>
          <w:szCs w:val="28"/>
          <w:lang w:val="kk-KZ"/>
        </w:rPr>
        <w:t>кезеңдегі көксерке шабақтарын өсірудегі балықтық</w:t>
      </w:r>
      <w:r w:rsidR="004A08FF" w:rsidRPr="007B2744">
        <w:rPr>
          <w:rFonts w:ascii="Times New Roman" w:hAnsi="Times New Roman" w:cs="Times New Roman"/>
          <w:sz w:val="28"/>
          <w:szCs w:val="28"/>
          <w:lang w:val="kk-KZ"/>
        </w:rPr>
        <w:t>-</w:t>
      </w:r>
      <w:r w:rsidR="004A08FF">
        <w:rPr>
          <w:rFonts w:ascii="Times New Roman" w:hAnsi="Times New Roman" w:cs="Times New Roman"/>
          <w:sz w:val="28"/>
          <w:szCs w:val="28"/>
          <w:lang w:val="kk-KZ"/>
        </w:rPr>
        <w:t xml:space="preserve">биологиялық көрсеткіштері </w:t>
      </w:r>
      <w:r w:rsidR="001632F7">
        <w:rPr>
          <w:rFonts w:ascii="Times New Roman" w:hAnsi="Times New Roman" w:cs="Times New Roman"/>
          <w:sz w:val="28"/>
          <w:szCs w:val="28"/>
          <w:lang w:val="kk-KZ"/>
        </w:rPr>
        <w:t>2</w:t>
      </w:r>
      <w:r w:rsidR="00D53F4C">
        <w:rPr>
          <w:rFonts w:ascii="Times New Roman" w:hAnsi="Times New Roman" w:cs="Times New Roman"/>
          <w:sz w:val="28"/>
          <w:szCs w:val="28"/>
          <w:lang w:val="kk-KZ"/>
        </w:rPr>
        <w:t>1</w:t>
      </w:r>
      <w:r w:rsidR="004A08FF" w:rsidRPr="007B2744">
        <w:rPr>
          <w:rFonts w:ascii="Times New Roman" w:hAnsi="Times New Roman" w:cs="Times New Roman"/>
          <w:sz w:val="28"/>
          <w:szCs w:val="28"/>
          <w:lang w:val="kk-KZ"/>
        </w:rPr>
        <w:t>-</w:t>
      </w:r>
      <w:r w:rsidR="004A08FF">
        <w:rPr>
          <w:rFonts w:ascii="Times New Roman" w:hAnsi="Times New Roman" w:cs="Times New Roman"/>
          <w:sz w:val="28"/>
          <w:szCs w:val="28"/>
          <w:lang w:val="kk-KZ"/>
        </w:rPr>
        <w:t xml:space="preserve">кестеде берілген. </w:t>
      </w:r>
      <w:r w:rsidR="004A08FF" w:rsidRPr="007B2744">
        <w:rPr>
          <w:rFonts w:ascii="Times New Roman" w:hAnsi="Times New Roman" w:cs="Times New Roman"/>
          <w:sz w:val="28"/>
          <w:szCs w:val="28"/>
          <w:lang w:val="kk-KZ"/>
        </w:rPr>
        <w:t xml:space="preserve"> </w:t>
      </w:r>
      <w:r w:rsidR="004A08FF" w:rsidRPr="004A08FF">
        <w:rPr>
          <w:rFonts w:ascii="Times New Roman" w:hAnsi="Times New Roman" w:cs="Times New Roman"/>
          <w:sz w:val="28"/>
          <w:szCs w:val="28"/>
          <w:lang w:val="kk-KZ"/>
        </w:rPr>
        <w:t xml:space="preserve">  </w:t>
      </w:r>
    </w:p>
    <w:p w:rsidR="00AE6AB2" w:rsidRDefault="00AE6AB2" w:rsidP="00033F51">
      <w:pPr>
        <w:spacing w:after="0" w:line="240" w:lineRule="auto"/>
        <w:jc w:val="both"/>
        <w:rPr>
          <w:rFonts w:ascii="Times New Roman" w:hAnsi="Times New Roman" w:cs="Times New Roman"/>
          <w:sz w:val="28"/>
          <w:szCs w:val="28"/>
          <w:lang w:val="kk-KZ"/>
        </w:rPr>
      </w:pPr>
    </w:p>
    <w:p w:rsidR="005E7C21" w:rsidRDefault="004A08FF" w:rsidP="00033F51">
      <w:pPr>
        <w:spacing w:after="0" w:line="240" w:lineRule="auto"/>
        <w:jc w:val="both"/>
        <w:rPr>
          <w:rFonts w:ascii="Times New Roman" w:hAnsi="Times New Roman" w:cs="Times New Roman"/>
          <w:sz w:val="28"/>
          <w:szCs w:val="28"/>
          <w:lang w:val="kk-KZ"/>
        </w:rPr>
      </w:pPr>
      <w:r w:rsidRPr="004A08FF">
        <w:rPr>
          <w:rFonts w:ascii="Times New Roman" w:hAnsi="Times New Roman" w:cs="Times New Roman"/>
          <w:sz w:val="28"/>
          <w:szCs w:val="28"/>
          <w:lang w:val="kk-KZ"/>
        </w:rPr>
        <w:t>Кесте</w:t>
      </w:r>
      <w:r w:rsidR="005E7C21" w:rsidRPr="007B2744">
        <w:rPr>
          <w:rFonts w:ascii="Times New Roman" w:hAnsi="Times New Roman" w:cs="Times New Roman"/>
          <w:sz w:val="28"/>
          <w:szCs w:val="28"/>
          <w:lang w:val="kk-KZ"/>
        </w:rPr>
        <w:t xml:space="preserve"> </w:t>
      </w:r>
      <w:r w:rsidR="001632F7">
        <w:rPr>
          <w:rFonts w:ascii="Times New Roman" w:hAnsi="Times New Roman" w:cs="Times New Roman"/>
          <w:sz w:val="28"/>
          <w:szCs w:val="28"/>
          <w:lang w:val="kk-KZ"/>
        </w:rPr>
        <w:t>2</w:t>
      </w:r>
      <w:r w:rsidR="00D53F4C">
        <w:rPr>
          <w:rFonts w:ascii="Times New Roman" w:hAnsi="Times New Roman" w:cs="Times New Roman"/>
          <w:sz w:val="28"/>
          <w:szCs w:val="28"/>
          <w:lang w:val="kk-KZ"/>
        </w:rPr>
        <w:t>1</w:t>
      </w:r>
      <w:r w:rsidR="005E7C21" w:rsidRPr="007B2744">
        <w:rPr>
          <w:rFonts w:ascii="Times New Roman" w:hAnsi="Times New Roman" w:cs="Times New Roman"/>
          <w:sz w:val="28"/>
          <w:szCs w:val="28"/>
          <w:lang w:val="kk-KZ"/>
        </w:rPr>
        <w:t xml:space="preserve"> </w:t>
      </w:r>
      <w:r w:rsidR="00B054D0" w:rsidRPr="007B2744">
        <w:rPr>
          <w:rFonts w:ascii="Times New Roman" w:hAnsi="Times New Roman" w:cs="Times New Roman"/>
          <w:sz w:val="28"/>
          <w:szCs w:val="28"/>
          <w:lang w:val="kk-KZ"/>
        </w:rPr>
        <w:t>-</w:t>
      </w:r>
      <w:r w:rsidR="005E7C21" w:rsidRPr="007B2744">
        <w:rPr>
          <w:rFonts w:ascii="Times New Roman" w:hAnsi="Times New Roman" w:cs="Times New Roman"/>
          <w:sz w:val="28"/>
          <w:szCs w:val="28"/>
          <w:lang w:val="kk-KZ"/>
        </w:rPr>
        <w:t xml:space="preserve"> </w:t>
      </w:r>
      <w:r w:rsidR="00C82495" w:rsidRPr="007B2744">
        <w:rPr>
          <w:rFonts w:ascii="Times New Roman" w:hAnsi="Times New Roman" w:cs="Times New Roman"/>
          <w:sz w:val="28"/>
          <w:szCs w:val="28"/>
          <w:lang w:val="kk-KZ"/>
        </w:rPr>
        <w:t>II-</w:t>
      </w:r>
      <w:r w:rsidR="00C82495">
        <w:rPr>
          <w:rFonts w:ascii="Times New Roman" w:hAnsi="Times New Roman" w:cs="Times New Roman"/>
          <w:sz w:val="28"/>
          <w:szCs w:val="28"/>
          <w:lang w:val="kk-KZ"/>
        </w:rPr>
        <w:t>кезеңдегі көксерке шабақтарын өсірудегі балықтық</w:t>
      </w:r>
      <w:r w:rsidR="00C82495" w:rsidRPr="007B2744">
        <w:rPr>
          <w:rFonts w:ascii="Times New Roman" w:hAnsi="Times New Roman" w:cs="Times New Roman"/>
          <w:sz w:val="28"/>
          <w:szCs w:val="28"/>
          <w:lang w:val="kk-KZ"/>
        </w:rPr>
        <w:t>-</w:t>
      </w:r>
      <w:r w:rsidR="00C82495">
        <w:rPr>
          <w:rFonts w:ascii="Times New Roman" w:hAnsi="Times New Roman" w:cs="Times New Roman"/>
          <w:sz w:val="28"/>
          <w:szCs w:val="28"/>
          <w:lang w:val="kk-KZ"/>
        </w:rPr>
        <w:t xml:space="preserve">биологиялық көрсеткіштері </w:t>
      </w:r>
    </w:p>
    <w:p w:rsidR="00D53F4C" w:rsidRPr="00033F51" w:rsidRDefault="00D53F4C" w:rsidP="00033F51">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8"/>
        <w:gridCol w:w="1843"/>
        <w:gridCol w:w="2073"/>
        <w:gridCol w:w="1860"/>
      </w:tblGrid>
      <w:tr w:rsidR="00714509" w:rsidRPr="008F0EE3" w:rsidTr="00637AEB">
        <w:trPr>
          <w:trHeight w:val="191"/>
        </w:trPr>
        <w:tc>
          <w:tcPr>
            <w:tcW w:w="2069" w:type="pct"/>
            <w:tcBorders>
              <w:top w:val="single" w:sz="4" w:space="0" w:color="auto"/>
              <w:left w:val="single" w:sz="4" w:space="0" w:color="auto"/>
              <w:bottom w:val="single" w:sz="4" w:space="0" w:color="auto"/>
              <w:right w:val="single" w:sz="4" w:space="0" w:color="auto"/>
            </w:tcBorders>
            <w:vAlign w:val="center"/>
          </w:tcPr>
          <w:p w:rsidR="00714509" w:rsidRPr="00AC2445" w:rsidRDefault="00714509" w:rsidP="00C82495">
            <w:pPr>
              <w:spacing w:after="0" w:line="240" w:lineRule="auto"/>
              <w:jc w:val="center"/>
              <w:rPr>
                <w:rFonts w:ascii="Times New Roman" w:hAnsi="Times New Roman" w:cs="Times New Roman"/>
                <w:sz w:val="28"/>
                <w:szCs w:val="28"/>
                <w:highlight w:val="yellow"/>
              </w:rPr>
            </w:pPr>
            <w:r w:rsidRPr="00AC2445">
              <w:rPr>
                <w:rFonts w:ascii="Times New Roman" w:hAnsi="Times New Roman" w:cs="Times New Roman"/>
                <w:sz w:val="28"/>
                <w:szCs w:val="28"/>
                <w:lang w:val="kk-KZ"/>
              </w:rPr>
              <w:t>Көрсеткіштер</w:t>
            </w:r>
          </w:p>
        </w:tc>
        <w:tc>
          <w:tcPr>
            <w:tcW w:w="935" w:type="pct"/>
            <w:vMerge w:val="restart"/>
            <w:tcBorders>
              <w:top w:val="single" w:sz="4" w:space="0" w:color="auto"/>
              <w:left w:val="single" w:sz="4" w:space="0" w:color="auto"/>
              <w:right w:val="single" w:sz="4" w:space="0" w:color="auto"/>
            </w:tcBorders>
            <w:vAlign w:val="center"/>
            <w:hideMark/>
          </w:tcPr>
          <w:p w:rsidR="00714509" w:rsidRPr="00AC2445" w:rsidRDefault="00714509" w:rsidP="00C82495">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Өлшем</w:t>
            </w:r>
            <w:r>
              <w:rPr>
                <w:rFonts w:ascii="Times New Roman" w:hAnsi="Times New Roman" w:cs="Times New Roman"/>
                <w:sz w:val="28"/>
                <w:szCs w:val="28"/>
                <w:lang w:val="kk-KZ"/>
              </w:rPr>
              <w:t xml:space="preserve"> </w:t>
            </w:r>
            <w:r w:rsidRPr="00AC2445">
              <w:rPr>
                <w:rFonts w:ascii="Times New Roman" w:hAnsi="Times New Roman" w:cs="Times New Roman"/>
                <w:sz w:val="28"/>
                <w:szCs w:val="28"/>
                <w:lang w:val="kk-KZ"/>
              </w:rPr>
              <w:t>бірлік</w:t>
            </w:r>
          </w:p>
        </w:tc>
        <w:tc>
          <w:tcPr>
            <w:tcW w:w="1996" w:type="pct"/>
            <w:gridSpan w:val="2"/>
            <w:tcBorders>
              <w:top w:val="single" w:sz="4" w:space="0" w:color="auto"/>
              <w:left w:val="single" w:sz="4" w:space="0" w:color="auto"/>
              <w:bottom w:val="single" w:sz="4" w:space="0" w:color="auto"/>
              <w:right w:val="single" w:sz="4" w:space="0" w:color="auto"/>
            </w:tcBorders>
            <w:vAlign w:val="center"/>
            <w:hideMark/>
          </w:tcPr>
          <w:p w:rsidR="00714509" w:rsidRPr="00AC2445" w:rsidRDefault="00714509" w:rsidP="00C82495">
            <w:pPr>
              <w:spacing w:after="0" w:line="240" w:lineRule="auto"/>
              <w:jc w:val="center"/>
              <w:rPr>
                <w:rFonts w:ascii="Times New Roman" w:hAnsi="Times New Roman" w:cs="Times New Roman"/>
                <w:sz w:val="28"/>
                <w:szCs w:val="28"/>
                <w:highlight w:val="yellow"/>
                <w:lang w:val="kk-KZ"/>
              </w:rPr>
            </w:pPr>
            <w:r w:rsidRPr="00AC2445">
              <w:rPr>
                <w:rFonts w:ascii="Times New Roman" w:hAnsi="Times New Roman" w:cs="Times New Roman"/>
                <w:sz w:val="28"/>
                <w:szCs w:val="28"/>
                <w:lang w:val="kk-KZ"/>
              </w:rPr>
              <w:t>Мәні</w:t>
            </w:r>
          </w:p>
        </w:tc>
      </w:tr>
      <w:tr w:rsidR="00714509" w:rsidRPr="008F0EE3" w:rsidTr="00637AEB">
        <w:trPr>
          <w:trHeight w:val="191"/>
        </w:trPr>
        <w:tc>
          <w:tcPr>
            <w:tcW w:w="2069" w:type="pct"/>
            <w:tcBorders>
              <w:top w:val="single" w:sz="4" w:space="0" w:color="auto"/>
              <w:left w:val="single" w:sz="4" w:space="0" w:color="auto"/>
              <w:bottom w:val="single" w:sz="4" w:space="0" w:color="auto"/>
              <w:right w:val="single" w:sz="4" w:space="0" w:color="auto"/>
            </w:tcBorders>
            <w:vAlign w:val="center"/>
          </w:tcPr>
          <w:p w:rsidR="00714509" w:rsidRPr="008F0EE3" w:rsidRDefault="00714509" w:rsidP="00C82495">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rPr>
              <w:t>Варианттар</w:t>
            </w:r>
          </w:p>
        </w:tc>
        <w:tc>
          <w:tcPr>
            <w:tcW w:w="935" w:type="pct"/>
            <w:vMerge/>
            <w:tcBorders>
              <w:left w:val="single" w:sz="4" w:space="0" w:color="auto"/>
              <w:bottom w:val="single" w:sz="4" w:space="0" w:color="auto"/>
              <w:right w:val="single" w:sz="4" w:space="0" w:color="auto"/>
            </w:tcBorders>
            <w:vAlign w:val="center"/>
          </w:tcPr>
          <w:p w:rsidR="00714509" w:rsidRPr="008F0EE3" w:rsidRDefault="00714509" w:rsidP="00C82495">
            <w:pPr>
              <w:spacing w:after="0" w:line="240" w:lineRule="auto"/>
              <w:jc w:val="center"/>
              <w:rPr>
                <w:rFonts w:ascii="Times New Roman" w:hAnsi="Times New Roman" w:cs="Times New Roman"/>
                <w:sz w:val="28"/>
                <w:szCs w:val="28"/>
                <w:highlight w:val="yellow"/>
              </w:rPr>
            </w:pPr>
          </w:p>
        </w:tc>
        <w:tc>
          <w:tcPr>
            <w:tcW w:w="1052" w:type="pct"/>
            <w:tcBorders>
              <w:top w:val="single" w:sz="4" w:space="0" w:color="auto"/>
              <w:left w:val="single" w:sz="4" w:space="0" w:color="auto"/>
              <w:bottom w:val="single" w:sz="4" w:space="0" w:color="auto"/>
              <w:right w:val="single" w:sz="4" w:space="0" w:color="auto"/>
            </w:tcBorders>
            <w:vAlign w:val="center"/>
            <w:hideMark/>
          </w:tcPr>
          <w:p w:rsidR="00714509" w:rsidRPr="00C82495" w:rsidRDefault="00714509"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1</w:t>
            </w:r>
          </w:p>
        </w:tc>
        <w:tc>
          <w:tcPr>
            <w:tcW w:w="944" w:type="pct"/>
            <w:tcBorders>
              <w:top w:val="single" w:sz="4" w:space="0" w:color="auto"/>
              <w:left w:val="single" w:sz="4" w:space="0" w:color="auto"/>
              <w:bottom w:val="single" w:sz="4" w:space="0" w:color="auto"/>
              <w:right w:val="single" w:sz="4" w:space="0" w:color="auto"/>
            </w:tcBorders>
            <w:vAlign w:val="center"/>
            <w:hideMark/>
          </w:tcPr>
          <w:p w:rsidR="00714509" w:rsidRPr="00C82495" w:rsidRDefault="00714509"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2</w:t>
            </w:r>
          </w:p>
        </w:tc>
      </w:tr>
      <w:tr w:rsidR="00C82495" w:rsidRPr="008F0EE3" w:rsidTr="00637AEB">
        <w:tc>
          <w:tcPr>
            <w:tcW w:w="2069" w:type="pct"/>
            <w:tcBorders>
              <w:top w:val="single" w:sz="4" w:space="0" w:color="auto"/>
              <w:left w:val="single" w:sz="4" w:space="0" w:color="auto"/>
              <w:bottom w:val="single" w:sz="4" w:space="0" w:color="auto"/>
              <w:right w:val="single" w:sz="4" w:space="0" w:color="auto"/>
            </w:tcBorders>
            <w:vAlign w:val="center"/>
          </w:tcPr>
          <w:p w:rsidR="00C82495" w:rsidRPr="00AC2445" w:rsidRDefault="00C82495" w:rsidP="00C82495">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Өсіру кезеңі</w:t>
            </w:r>
          </w:p>
        </w:tc>
        <w:tc>
          <w:tcPr>
            <w:tcW w:w="935" w:type="pct"/>
            <w:tcBorders>
              <w:top w:val="single" w:sz="4" w:space="0" w:color="auto"/>
              <w:left w:val="single" w:sz="4" w:space="0" w:color="auto"/>
              <w:bottom w:val="single" w:sz="4" w:space="0" w:color="auto"/>
              <w:right w:val="single" w:sz="4" w:space="0" w:color="auto"/>
            </w:tcBorders>
            <w:vAlign w:val="center"/>
            <w:hideMark/>
          </w:tcPr>
          <w:p w:rsidR="00C82495" w:rsidRPr="00AC2445" w:rsidRDefault="00C82495" w:rsidP="00C82495">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тәулік</w:t>
            </w:r>
          </w:p>
        </w:tc>
        <w:tc>
          <w:tcPr>
            <w:tcW w:w="1052" w:type="pct"/>
            <w:tcBorders>
              <w:top w:val="single" w:sz="4" w:space="0" w:color="auto"/>
              <w:left w:val="single" w:sz="4" w:space="0" w:color="auto"/>
              <w:bottom w:val="single" w:sz="4" w:space="0" w:color="auto"/>
              <w:right w:val="single" w:sz="4" w:space="0" w:color="auto"/>
            </w:tcBorders>
            <w:vAlign w:val="center"/>
            <w:hideMark/>
          </w:tcPr>
          <w:p w:rsidR="00C82495" w:rsidRPr="00C82495" w:rsidRDefault="00C82495"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20</w:t>
            </w:r>
          </w:p>
        </w:tc>
        <w:tc>
          <w:tcPr>
            <w:tcW w:w="944" w:type="pct"/>
            <w:tcBorders>
              <w:top w:val="single" w:sz="4" w:space="0" w:color="auto"/>
              <w:left w:val="single" w:sz="4" w:space="0" w:color="auto"/>
              <w:bottom w:val="single" w:sz="4" w:space="0" w:color="auto"/>
              <w:right w:val="single" w:sz="4" w:space="0" w:color="auto"/>
            </w:tcBorders>
            <w:hideMark/>
          </w:tcPr>
          <w:p w:rsidR="00C82495" w:rsidRPr="00C82495" w:rsidRDefault="00C82495"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20</w:t>
            </w:r>
          </w:p>
        </w:tc>
      </w:tr>
      <w:tr w:rsidR="005E0377" w:rsidRPr="008F0EE3" w:rsidTr="00637AEB">
        <w:tc>
          <w:tcPr>
            <w:tcW w:w="2069" w:type="pct"/>
            <w:vMerge w:val="restart"/>
            <w:tcBorders>
              <w:top w:val="single" w:sz="4" w:space="0" w:color="auto"/>
              <w:left w:val="single" w:sz="4" w:space="0" w:color="auto"/>
              <w:right w:val="single" w:sz="4" w:space="0" w:color="auto"/>
            </w:tcBorders>
            <w:vAlign w:val="center"/>
          </w:tcPr>
          <w:p w:rsidR="005E0377" w:rsidRPr="00AC2445" w:rsidRDefault="005E0377" w:rsidP="00C82495">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Отырғызу тығыздығы</w:t>
            </w:r>
            <w:r>
              <w:rPr>
                <w:rFonts w:ascii="Times New Roman" w:hAnsi="Times New Roman" w:cs="Times New Roman"/>
                <w:sz w:val="28"/>
                <w:szCs w:val="28"/>
                <w:lang w:val="kk-KZ"/>
              </w:rPr>
              <w:t xml:space="preserve"> </w:t>
            </w:r>
          </w:p>
        </w:tc>
        <w:tc>
          <w:tcPr>
            <w:tcW w:w="935" w:type="pct"/>
            <w:tcBorders>
              <w:top w:val="single" w:sz="4" w:space="0" w:color="auto"/>
              <w:left w:val="single" w:sz="4" w:space="0" w:color="auto"/>
              <w:bottom w:val="single" w:sz="4" w:space="0" w:color="auto"/>
              <w:right w:val="single" w:sz="4" w:space="0" w:color="auto"/>
            </w:tcBorders>
            <w:vAlign w:val="center"/>
            <w:hideMark/>
          </w:tcPr>
          <w:p w:rsidR="005E0377" w:rsidRPr="00AC2445" w:rsidRDefault="005E0377" w:rsidP="00C82495">
            <w:pPr>
              <w:spacing w:after="0" w:line="240" w:lineRule="auto"/>
              <w:jc w:val="center"/>
              <w:rPr>
                <w:rFonts w:ascii="Times New Roman" w:hAnsi="Times New Roman" w:cs="Times New Roman"/>
                <w:sz w:val="28"/>
                <w:szCs w:val="28"/>
                <w:vertAlign w:val="superscript"/>
              </w:rPr>
            </w:pPr>
            <w:r w:rsidRPr="00AC2445">
              <w:rPr>
                <w:rFonts w:ascii="Times New Roman" w:hAnsi="Times New Roman" w:cs="Times New Roman"/>
                <w:sz w:val="28"/>
                <w:szCs w:val="28"/>
                <w:lang w:val="kk-KZ"/>
              </w:rPr>
              <w:t>дана</w:t>
            </w:r>
            <w:r w:rsidRPr="00AC2445">
              <w:rPr>
                <w:rFonts w:ascii="Times New Roman" w:hAnsi="Times New Roman" w:cs="Times New Roman"/>
                <w:sz w:val="28"/>
                <w:szCs w:val="28"/>
              </w:rPr>
              <w:t>/м</w:t>
            </w:r>
            <w:r w:rsidRPr="00AC2445">
              <w:rPr>
                <w:rFonts w:ascii="Times New Roman" w:hAnsi="Times New Roman" w:cs="Times New Roman"/>
                <w:sz w:val="28"/>
                <w:szCs w:val="28"/>
                <w:vertAlign w:val="superscript"/>
              </w:rPr>
              <w:t>3</w:t>
            </w:r>
          </w:p>
        </w:tc>
        <w:tc>
          <w:tcPr>
            <w:tcW w:w="1052" w:type="pct"/>
            <w:tcBorders>
              <w:top w:val="single" w:sz="4" w:space="0" w:color="auto"/>
              <w:left w:val="single" w:sz="4" w:space="0" w:color="auto"/>
              <w:bottom w:val="single" w:sz="4" w:space="0" w:color="auto"/>
              <w:right w:val="single" w:sz="4" w:space="0" w:color="auto"/>
            </w:tcBorders>
            <w:vAlign w:val="center"/>
            <w:hideMark/>
          </w:tcPr>
          <w:p w:rsidR="005E0377" w:rsidRPr="00C82495" w:rsidRDefault="005E0377"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500</w:t>
            </w:r>
          </w:p>
        </w:tc>
        <w:tc>
          <w:tcPr>
            <w:tcW w:w="944" w:type="pct"/>
            <w:tcBorders>
              <w:top w:val="single" w:sz="4" w:space="0" w:color="auto"/>
              <w:left w:val="single" w:sz="4" w:space="0" w:color="auto"/>
              <w:bottom w:val="single" w:sz="4" w:space="0" w:color="auto"/>
              <w:right w:val="single" w:sz="4" w:space="0" w:color="auto"/>
            </w:tcBorders>
            <w:hideMark/>
          </w:tcPr>
          <w:p w:rsidR="005E0377" w:rsidRPr="00C82495" w:rsidRDefault="005E0377"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200</w:t>
            </w:r>
          </w:p>
        </w:tc>
      </w:tr>
      <w:tr w:rsidR="005E0377" w:rsidRPr="008F0EE3" w:rsidTr="00637AEB">
        <w:tc>
          <w:tcPr>
            <w:tcW w:w="2069" w:type="pct"/>
            <w:vMerge/>
            <w:tcBorders>
              <w:left w:val="single" w:sz="4" w:space="0" w:color="auto"/>
              <w:bottom w:val="single" w:sz="4" w:space="0" w:color="auto"/>
              <w:right w:val="single" w:sz="4" w:space="0" w:color="auto"/>
            </w:tcBorders>
            <w:vAlign w:val="center"/>
          </w:tcPr>
          <w:p w:rsidR="005E0377" w:rsidRPr="008F0EE3" w:rsidRDefault="005E0377" w:rsidP="00C82495">
            <w:pPr>
              <w:spacing w:after="0" w:line="240" w:lineRule="auto"/>
              <w:rPr>
                <w:rFonts w:ascii="Times New Roman" w:eastAsia="Times New Roman" w:hAnsi="Times New Roman" w:cs="Times New Roman"/>
                <w:sz w:val="28"/>
                <w:szCs w:val="28"/>
                <w:highlight w:val="yellow"/>
              </w:rPr>
            </w:pPr>
          </w:p>
        </w:tc>
        <w:tc>
          <w:tcPr>
            <w:tcW w:w="935" w:type="pct"/>
            <w:tcBorders>
              <w:top w:val="single" w:sz="4" w:space="0" w:color="auto"/>
              <w:left w:val="single" w:sz="4" w:space="0" w:color="auto"/>
              <w:bottom w:val="single" w:sz="4" w:space="0" w:color="auto"/>
              <w:right w:val="single" w:sz="4" w:space="0" w:color="auto"/>
            </w:tcBorders>
            <w:vAlign w:val="center"/>
            <w:hideMark/>
          </w:tcPr>
          <w:p w:rsidR="005E0377" w:rsidRPr="00C82495" w:rsidRDefault="005E0377"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кг/м</w:t>
            </w:r>
            <w:r w:rsidRPr="00C82495">
              <w:rPr>
                <w:rFonts w:ascii="Times New Roman" w:hAnsi="Times New Roman" w:cs="Times New Roman"/>
                <w:sz w:val="28"/>
                <w:szCs w:val="28"/>
                <w:vertAlign w:val="superscript"/>
              </w:rPr>
              <w:t>3</w:t>
            </w:r>
          </w:p>
        </w:tc>
        <w:tc>
          <w:tcPr>
            <w:tcW w:w="1052" w:type="pct"/>
            <w:tcBorders>
              <w:top w:val="single" w:sz="4" w:space="0" w:color="auto"/>
              <w:left w:val="single" w:sz="4" w:space="0" w:color="auto"/>
              <w:bottom w:val="single" w:sz="4" w:space="0" w:color="auto"/>
              <w:right w:val="single" w:sz="4" w:space="0" w:color="auto"/>
            </w:tcBorders>
            <w:vAlign w:val="center"/>
            <w:hideMark/>
          </w:tcPr>
          <w:p w:rsidR="005E0377" w:rsidRPr="00C82495" w:rsidRDefault="005E0377"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0,200</w:t>
            </w:r>
          </w:p>
        </w:tc>
        <w:tc>
          <w:tcPr>
            <w:tcW w:w="944" w:type="pct"/>
            <w:tcBorders>
              <w:top w:val="single" w:sz="4" w:space="0" w:color="auto"/>
              <w:left w:val="single" w:sz="4" w:space="0" w:color="auto"/>
              <w:bottom w:val="single" w:sz="4" w:space="0" w:color="auto"/>
              <w:right w:val="single" w:sz="4" w:space="0" w:color="auto"/>
            </w:tcBorders>
            <w:hideMark/>
          </w:tcPr>
          <w:p w:rsidR="005E0377" w:rsidRPr="00C82495" w:rsidRDefault="005E0377" w:rsidP="00C82495">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0,166</w:t>
            </w:r>
          </w:p>
        </w:tc>
      </w:tr>
    </w:tbl>
    <w:p w:rsidR="00D53F4C" w:rsidRDefault="00D53F4C">
      <w:r>
        <w:br w:type="page"/>
      </w:r>
    </w:p>
    <w:p w:rsidR="00D53F4C" w:rsidRDefault="00D53F4C" w:rsidP="00D53F4C">
      <w:pPr>
        <w:spacing w:after="0"/>
        <w:rPr>
          <w:rFonts w:ascii="Times New Roman" w:hAnsi="Times New Roman" w:cs="Times New Roman"/>
          <w:sz w:val="28"/>
          <w:szCs w:val="28"/>
          <w:lang w:val="kk-KZ"/>
        </w:rPr>
      </w:pPr>
      <w:r w:rsidRPr="004A08FF">
        <w:rPr>
          <w:rFonts w:ascii="Times New Roman" w:hAnsi="Times New Roman" w:cs="Times New Roman"/>
          <w:sz w:val="28"/>
          <w:szCs w:val="28"/>
          <w:lang w:val="kk-KZ"/>
        </w:rPr>
        <w:lastRenderedPageBreak/>
        <w:t>Кесте</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21 жалғасы</w:t>
      </w:r>
    </w:p>
    <w:p w:rsidR="00D53F4C" w:rsidRDefault="00D53F4C" w:rsidP="00D53F4C">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8"/>
        <w:gridCol w:w="1843"/>
        <w:gridCol w:w="2073"/>
        <w:gridCol w:w="1860"/>
      </w:tblGrid>
      <w:tr w:rsidR="00D53F4C" w:rsidRPr="00AC2445" w:rsidTr="00ED672C">
        <w:trPr>
          <w:trHeight w:val="191"/>
        </w:trPr>
        <w:tc>
          <w:tcPr>
            <w:tcW w:w="2069" w:type="pct"/>
            <w:tcBorders>
              <w:top w:val="single" w:sz="4" w:space="0" w:color="auto"/>
              <w:left w:val="single" w:sz="4" w:space="0" w:color="auto"/>
              <w:bottom w:val="single" w:sz="4" w:space="0" w:color="auto"/>
              <w:right w:val="single" w:sz="4" w:space="0" w:color="auto"/>
            </w:tcBorders>
            <w:vAlign w:val="center"/>
          </w:tcPr>
          <w:p w:rsidR="00D53F4C" w:rsidRPr="00AC2445" w:rsidRDefault="00D53F4C" w:rsidP="00ED672C">
            <w:pPr>
              <w:spacing w:after="0" w:line="240" w:lineRule="auto"/>
              <w:jc w:val="center"/>
              <w:rPr>
                <w:rFonts w:ascii="Times New Roman" w:hAnsi="Times New Roman" w:cs="Times New Roman"/>
                <w:sz w:val="28"/>
                <w:szCs w:val="28"/>
                <w:highlight w:val="yellow"/>
              </w:rPr>
            </w:pPr>
            <w:r w:rsidRPr="00AC2445">
              <w:rPr>
                <w:rFonts w:ascii="Times New Roman" w:hAnsi="Times New Roman" w:cs="Times New Roman"/>
                <w:sz w:val="28"/>
                <w:szCs w:val="28"/>
                <w:lang w:val="kk-KZ"/>
              </w:rPr>
              <w:t>Көрсеткіштер</w:t>
            </w:r>
          </w:p>
        </w:tc>
        <w:tc>
          <w:tcPr>
            <w:tcW w:w="935" w:type="pct"/>
            <w:vMerge w:val="restart"/>
            <w:tcBorders>
              <w:top w:val="single" w:sz="4" w:space="0" w:color="auto"/>
              <w:left w:val="single" w:sz="4" w:space="0" w:color="auto"/>
              <w:right w:val="single" w:sz="4" w:space="0" w:color="auto"/>
            </w:tcBorders>
            <w:vAlign w:val="center"/>
            <w:hideMark/>
          </w:tcPr>
          <w:p w:rsidR="00D53F4C" w:rsidRPr="00AC2445" w:rsidRDefault="00D53F4C" w:rsidP="00ED672C">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Өлшем</w:t>
            </w:r>
            <w:r>
              <w:rPr>
                <w:rFonts w:ascii="Times New Roman" w:hAnsi="Times New Roman" w:cs="Times New Roman"/>
                <w:sz w:val="28"/>
                <w:szCs w:val="28"/>
                <w:lang w:val="kk-KZ"/>
              </w:rPr>
              <w:t xml:space="preserve"> </w:t>
            </w:r>
            <w:r w:rsidRPr="00AC2445">
              <w:rPr>
                <w:rFonts w:ascii="Times New Roman" w:hAnsi="Times New Roman" w:cs="Times New Roman"/>
                <w:sz w:val="28"/>
                <w:szCs w:val="28"/>
                <w:lang w:val="kk-KZ"/>
              </w:rPr>
              <w:t>бірлік</w:t>
            </w:r>
          </w:p>
        </w:tc>
        <w:tc>
          <w:tcPr>
            <w:tcW w:w="1996" w:type="pct"/>
            <w:gridSpan w:val="2"/>
            <w:tcBorders>
              <w:top w:val="single" w:sz="4" w:space="0" w:color="auto"/>
              <w:left w:val="single" w:sz="4" w:space="0" w:color="auto"/>
              <w:bottom w:val="single" w:sz="4" w:space="0" w:color="auto"/>
              <w:right w:val="single" w:sz="4" w:space="0" w:color="auto"/>
            </w:tcBorders>
            <w:vAlign w:val="center"/>
            <w:hideMark/>
          </w:tcPr>
          <w:p w:rsidR="00D53F4C" w:rsidRPr="00AC2445" w:rsidRDefault="00D53F4C" w:rsidP="00ED672C">
            <w:pPr>
              <w:spacing w:after="0" w:line="240" w:lineRule="auto"/>
              <w:jc w:val="center"/>
              <w:rPr>
                <w:rFonts w:ascii="Times New Roman" w:hAnsi="Times New Roman" w:cs="Times New Roman"/>
                <w:sz w:val="28"/>
                <w:szCs w:val="28"/>
                <w:highlight w:val="yellow"/>
                <w:lang w:val="kk-KZ"/>
              </w:rPr>
            </w:pPr>
            <w:r w:rsidRPr="00AC2445">
              <w:rPr>
                <w:rFonts w:ascii="Times New Roman" w:hAnsi="Times New Roman" w:cs="Times New Roman"/>
                <w:sz w:val="28"/>
                <w:szCs w:val="28"/>
                <w:lang w:val="kk-KZ"/>
              </w:rPr>
              <w:t>Мәні</w:t>
            </w:r>
          </w:p>
        </w:tc>
      </w:tr>
      <w:tr w:rsidR="00D53F4C" w:rsidRPr="00C82495" w:rsidTr="00ED672C">
        <w:trPr>
          <w:trHeight w:val="191"/>
        </w:trPr>
        <w:tc>
          <w:tcPr>
            <w:tcW w:w="2069" w:type="pct"/>
            <w:tcBorders>
              <w:top w:val="single" w:sz="4" w:space="0" w:color="auto"/>
              <w:left w:val="single" w:sz="4" w:space="0" w:color="auto"/>
              <w:bottom w:val="single" w:sz="4" w:space="0" w:color="auto"/>
              <w:right w:val="single" w:sz="4" w:space="0" w:color="auto"/>
            </w:tcBorders>
            <w:vAlign w:val="center"/>
          </w:tcPr>
          <w:p w:rsidR="00D53F4C" w:rsidRPr="008F0EE3" w:rsidRDefault="00D53F4C" w:rsidP="00ED672C">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rPr>
              <w:t>Варианттар</w:t>
            </w:r>
          </w:p>
        </w:tc>
        <w:tc>
          <w:tcPr>
            <w:tcW w:w="935" w:type="pct"/>
            <w:vMerge/>
            <w:tcBorders>
              <w:left w:val="single" w:sz="4" w:space="0" w:color="auto"/>
              <w:bottom w:val="single" w:sz="4" w:space="0" w:color="auto"/>
              <w:right w:val="single" w:sz="4" w:space="0" w:color="auto"/>
            </w:tcBorders>
            <w:vAlign w:val="center"/>
          </w:tcPr>
          <w:p w:rsidR="00D53F4C" w:rsidRPr="008F0EE3" w:rsidRDefault="00D53F4C" w:rsidP="00ED672C">
            <w:pPr>
              <w:spacing w:after="0" w:line="240" w:lineRule="auto"/>
              <w:jc w:val="center"/>
              <w:rPr>
                <w:rFonts w:ascii="Times New Roman" w:hAnsi="Times New Roman" w:cs="Times New Roman"/>
                <w:sz w:val="28"/>
                <w:szCs w:val="28"/>
                <w:highlight w:val="yellow"/>
              </w:rPr>
            </w:pPr>
          </w:p>
        </w:tc>
        <w:tc>
          <w:tcPr>
            <w:tcW w:w="1052" w:type="pct"/>
            <w:tcBorders>
              <w:top w:val="single" w:sz="4" w:space="0" w:color="auto"/>
              <w:left w:val="single" w:sz="4" w:space="0" w:color="auto"/>
              <w:bottom w:val="single" w:sz="4" w:space="0" w:color="auto"/>
              <w:right w:val="single" w:sz="4" w:space="0" w:color="auto"/>
            </w:tcBorders>
            <w:vAlign w:val="center"/>
            <w:hideMark/>
          </w:tcPr>
          <w:p w:rsidR="00D53F4C" w:rsidRPr="00C82495" w:rsidRDefault="00D53F4C" w:rsidP="00ED672C">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1</w:t>
            </w:r>
          </w:p>
        </w:tc>
        <w:tc>
          <w:tcPr>
            <w:tcW w:w="944" w:type="pct"/>
            <w:tcBorders>
              <w:top w:val="single" w:sz="4" w:space="0" w:color="auto"/>
              <w:left w:val="single" w:sz="4" w:space="0" w:color="auto"/>
              <w:bottom w:val="single" w:sz="4" w:space="0" w:color="auto"/>
              <w:right w:val="single" w:sz="4" w:space="0" w:color="auto"/>
            </w:tcBorders>
            <w:vAlign w:val="center"/>
            <w:hideMark/>
          </w:tcPr>
          <w:p w:rsidR="00D53F4C" w:rsidRPr="00C82495" w:rsidRDefault="00D53F4C" w:rsidP="00ED672C">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2</w:t>
            </w:r>
          </w:p>
        </w:tc>
      </w:tr>
      <w:tr w:rsidR="00C85C99" w:rsidRPr="008F0EE3" w:rsidTr="002F1298">
        <w:tc>
          <w:tcPr>
            <w:tcW w:w="2069" w:type="pct"/>
            <w:tcBorders>
              <w:left w:val="single" w:sz="4" w:space="0" w:color="auto"/>
              <w:bottom w:val="single" w:sz="4" w:space="0" w:color="auto"/>
              <w:right w:val="single" w:sz="4" w:space="0" w:color="auto"/>
            </w:tcBorders>
          </w:tcPr>
          <w:p w:rsidR="00C85C99" w:rsidRPr="002131A2" w:rsidRDefault="00C85C99" w:rsidP="00C85C99">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935" w:type="pct"/>
            <w:tcBorders>
              <w:top w:val="single" w:sz="4" w:space="0" w:color="auto"/>
              <w:left w:val="single" w:sz="4" w:space="0" w:color="auto"/>
              <w:bottom w:val="single" w:sz="4" w:space="0" w:color="auto"/>
              <w:right w:val="single" w:sz="4" w:space="0" w:color="auto"/>
            </w:tcBorders>
            <w:vAlign w:val="center"/>
          </w:tcPr>
          <w:p w:rsidR="00C85C99" w:rsidRPr="00637AEB" w:rsidRDefault="002F3B92" w:rsidP="00C85C9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C85C99">
              <w:rPr>
                <w:rFonts w:ascii="Times New Roman" w:hAnsi="Times New Roman" w:cs="Times New Roman"/>
                <w:sz w:val="28"/>
                <w:szCs w:val="28"/>
                <w:lang w:val="kk-KZ"/>
              </w:rPr>
              <w:t>м</w:t>
            </w:r>
          </w:p>
        </w:tc>
        <w:tc>
          <w:tcPr>
            <w:tcW w:w="1052" w:type="pct"/>
            <w:tcBorders>
              <w:top w:val="single" w:sz="4" w:space="0" w:color="auto"/>
              <w:left w:val="single" w:sz="4" w:space="0" w:color="auto"/>
              <w:bottom w:val="single" w:sz="4" w:space="0" w:color="auto"/>
              <w:right w:val="single" w:sz="4" w:space="0" w:color="auto"/>
            </w:tcBorders>
          </w:tcPr>
          <w:p w:rsidR="00C85C99" w:rsidRPr="00EA20E5" w:rsidRDefault="00C85C99" w:rsidP="00C85C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2F3B92">
              <w:rPr>
                <w:rFonts w:ascii="Times New Roman" w:hAnsi="Times New Roman" w:cs="Times New Roman"/>
                <w:sz w:val="28"/>
                <w:szCs w:val="28"/>
              </w:rPr>
              <w:t>,</w:t>
            </w:r>
            <w:r>
              <w:rPr>
                <w:rFonts w:ascii="Times New Roman" w:hAnsi="Times New Roman" w:cs="Times New Roman"/>
                <w:sz w:val="28"/>
                <w:szCs w:val="28"/>
              </w:rPr>
              <w:t>8</w:t>
            </w:r>
            <w:r w:rsidRPr="00371C7F">
              <w:rPr>
                <w:rFonts w:ascii="Times New Roman" w:hAnsi="Times New Roman" w:cs="Times New Roman"/>
                <w:sz w:val="28"/>
                <w:szCs w:val="28"/>
              </w:rPr>
              <w:t>±</w:t>
            </w:r>
            <w:r>
              <w:rPr>
                <w:rFonts w:ascii="Times New Roman" w:hAnsi="Times New Roman" w:cs="Times New Roman"/>
                <w:sz w:val="28"/>
                <w:szCs w:val="28"/>
              </w:rPr>
              <w:t>0,12</w:t>
            </w:r>
          </w:p>
        </w:tc>
        <w:tc>
          <w:tcPr>
            <w:tcW w:w="944" w:type="pct"/>
            <w:tcBorders>
              <w:top w:val="single" w:sz="4" w:space="0" w:color="auto"/>
              <w:left w:val="single" w:sz="4" w:space="0" w:color="auto"/>
              <w:bottom w:val="single" w:sz="4" w:space="0" w:color="auto"/>
              <w:right w:val="single" w:sz="4" w:space="0" w:color="auto"/>
            </w:tcBorders>
          </w:tcPr>
          <w:p w:rsidR="00C85C99" w:rsidRPr="00EA20E5" w:rsidRDefault="00C85C99" w:rsidP="00C85C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2F3B92">
              <w:rPr>
                <w:rFonts w:ascii="Times New Roman" w:hAnsi="Times New Roman" w:cs="Times New Roman"/>
                <w:sz w:val="28"/>
                <w:szCs w:val="28"/>
              </w:rPr>
              <w:t>,</w:t>
            </w:r>
            <w:r>
              <w:rPr>
                <w:rFonts w:ascii="Times New Roman" w:hAnsi="Times New Roman" w:cs="Times New Roman"/>
                <w:sz w:val="28"/>
                <w:szCs w:val="28"/>
              </w:rPr>
              <w:t>1</w:t>
            </w:r>
            <w:r w:rsidRPr="00371C7F">
              <w:rPr>
                <w:rFonts w:ascii="Times New Roman" w:hAnsi="Times New Roman" w:cs="Times New Roman"/>
                <w:sz w:val="28"/>
                <w:szCs w:val="28"/>
              </w:rPr>
              <w:t>±</w:t>
            </w:r>
            <w:r>
              <w:rPr>
                <w:rFonts w:ascii="Times New Roman" w:hAnsi="Times New Roman" w:cs="Times New Roman"/>
                <w:sz w:val="28"/>
                <w:szCs w:val="28"/>
              </w:rPr>
              <w:t>0,11</w:t>
            </w:r>
          </w:p>
        </w:tc>
      </w:tr>
      <w:tr w:rsidR="00EF573F" w:rsidRPr="008F0EE3" w:rsidTr="00637AEB">
        <w:tc>
          <w:tcPr>
            <w:tcW w:w="2069" w:type="pct"/>
            <w:tcBorders>
              <w:left w:val="single" w:sz="4" w:space="0" w:color="auto"/>
              <w:bottom w:val="single" w:sz="4" w:space="0" w:color="auto"/>
              <w:right w:val="single" w:sz="4" w:space="0" w:color="auto"/>
            </w:tcBorders>
          </w:tcPr>
          <w:p w:rsidR="00EF573F" w:rsidRPr="002131A2" w:rsidRDefault="00EF573F" w:rsidP="00EF573F">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935" w:type="pct"/>
            <w:tcBorders>
              <w:top w:val="single" w:sz="4" w:space="0" w:color="auto"/>
              <w:left w:val="single" w:sz="4" w:space="0" w:color="auto"/>
              <w:bottom w:val="single" w:sz="4" w:space="0" w:color="auto"/>
              <w:right w:val="single" w:sz="4" w:space="0" w:color="auto"/>
            </w:tcBorders>
            <w:vAlign w:val="center"/>
          </w:tcPr>
          <w:p w:rsidR="00EF573F" w:rsidRPr="00A34980" w:rsidRDefault="002F3B92" w:rsidP="00EF573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EF573F" w:rsidRPr="00A34980">
              <w:rPr>
                <w:rFonts w:ascii="Times New Roman" w:hAnsi="Times New Roman" w:cs="Times New Roman"/>
                <w:sz w:val="28"/>
                <w:szCs w:val="28"/>
                <w:lang w:val="kk-KZ"/>
              </w:rPr>
              <w:t>м</w:t>
            </w:r>
          </w:p>
        </w:tc>
        <w:tc>
          <w:tcPr>
            <w:tcW w:w="1052" w:type="pct"/>
            <w:tcBorders>
              <w:top w:val="single" w:sz="4" w:space="0" w:color="auto"/>
              <w:left w:val="single" w:sz="4" w:space="0" w:color="auto"/>
              <w:bottom w:val="single" w:sz="4" w:space="0" w:color="auto"/>
              <w:right w:val="single" w:sz="4" w:space="0" w:color="auto"/>
            </w:tcBorders>
            <w:vAlign w:val="center"/>
          </w:tcPr>
          <w:p w:rsidR="00EF573F" w:rsidRPr="00E343BE" w:rsidRDefault="002A7BEC" w:rsidP="006274D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5</w:t>
            </w:r>
            <w:r w:rsidR="002F3B92">
              <w:rPr>
                <w:bCs/>
                <w:color w:val="000000" w:themeColor="text1"/>
                <w:kern w:val="24"/>
                <w:sz w:val="28"/>
                <w:szCs w:val="28"/>
              </w:rPr>
              <w:t>,</w:t>
            </w:r>
            <w:r w:rsidR="006274D2">
              <w:rPr>
                <w:bCs/>
                <w:color w:val="000000" w:themeColor="text1"/>
                <w:kern w:val="24"/>
                <w:sz w:val="28"/>
                <w:szCs w:val="28"/>
              </w:rPr>
              <w:t>1</w:t>
            </w:r>
            <w:r w:rsidR="00EF573F" w:rsidRPr="00E343BE">
              <w:rPr>
                <w:bCs/>
                <w:color w:val="000000" w:themeColor="text1"/>
                <w:kern w:val="24"/>
                <w:sz w:val="28"/>
                <w:szCs w:val="28"/>
              </w:rPr>
              <w:t>±0,</w:t>
            </w:r>
            <w:r w:rsidR="00CF1ABE">
              <w:rPr>
                <w:bCs/>
                <w:color w:val="000000" w:themeColor="text1"/>
                <w:kern w:val="24"/>
                <w:sz w:val="28"/>
                <w:szCs w:val="28"/>
              </w:rPr>
              <w:t>14</w:t>
            </w:r>
          </w:p>
        </w:tc>
        <w:tc>
          <w:tcPr>
            <w:tcW w:w="944" w:type="pct"/>
            <w:tcBorders>
              <w:top w:val="single" w:sz="4" w:space="0" w:color="auto"/>
              <w:left w:val="single" w:sz="4" w:space="0" w:color="auto"/>
              <w:bottom w:val="single" w:sz="4" w:space="0" w:color="auto"/>
              <w:right w:val="single" w:sz="4" w:space="0" w:color="auto"/>
            </w:tcBorders>
          </w:tcPr>
          <w:p w:rsidR="00EF573F" w:rsidRPr="00E343BE" w:rsidRDefault="00CF1ABE" w:rsidP="006274D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5</w:t>
            </w:r>
            <w:r w:rsidR="002F3B92">
              <w:rPr>
                <w:bCs/>
                <w:color w:val="000000" w:themeColor="text1"/>
                <w:kern w:val="24"/>
                <w:sz w:val="28"/>
                <w:szCs w:val="28"/>
              </w:rPr>
              <w:t>,</w:t>
            </w:r>
            <w:r w:rsidR="006274D2">
              <w:rPr>
                <w:bCs/>
                <w:color w:val="000000" w:themeColor="text1"/>
                <w:kern w:val="24"/>
                <w:sz w:val="28"/>
                <w:szCs w:val="28"/>
              </w:rPr>
              <w:t>5</w:t>
            </w:r>
            <w:r w:rsidR="00EF573F" w:rsidRPr="00E343BE">
              <w:rPr>
                <w:bCs/>
                <w:color w:val="000000" w:themeColor="text1"/>
                <w:kern w:val="24"/>
                <w:sz w:val="28"/>
                <w:szCs w:val="28"/>
              </w:rPr>
              <w:t>±0,</w:t>
            </w:r>
            <w:r>
              <w:rPr>
                <w:bCs/>
                <w:color w:val="000000" w:themeColor="text1"/>
                <w:kern w:val="24"/>
                <w:sz w:val="28"/>
                <w:szCs w:val="28"/>
              </w:rPr>
              <w:t>16</w:t>
            </w:r>
          </w:p>
        </w:tc>
      </w:tr>
      <w:tr w:rsidR="00EF573F" w:rsidRPr="008F0EE3" w:rsidTr="00637AEB">
        <w:tc>
          <w:tcPr>
            <w:tcW w:w="2069" w:type="pct"/>
            <w:tcBorders>
              <w:left w:val="single" w:sz="4" w:space="0" w:color="auto"/>
              <w:bottom w:val="single" w:sz="4" w:space="0" w:color="auto"/>
              <w:right w:val="single" w:sz="4" w:space="0" w:color="auto"/>
            </w:tcBorders>
          </w:tcPr>
          <w:p w:rsidR="00EF573F" w:rsidRPr="002131A2" w:rsidRDefault="00EF573F" w:rsidP="00EF573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935" w:type="pct"/>
            <w:tcBorders>
              <w:top w:val="single" w:sz="4" w:space="0" w:color="auto"/>
              <w:left w:val="single" w:sz="4" w:space="0" w:color="auto"/>
              <w:bottom w:val="single" w:sz="4" w:space="0" w:color="auto"/>
              <w:right w:val="single" w:sz="4" w:space="0" w:color="auto"/>
            </w:tcBorders>
            <w:vAlign w:val="center"/>
          </w:tcPr>
          <w:p w:rsidR="00EF573F" w:rsidRPr="00A34980" w:rsidRDefault="002F3B92" w:rsidP="00EF573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EF573F" w:rsidRPr="00A34980">
              <w:rPr>
                <w:rFonts w:ascii="Times New Roman" w:hAnsi="Times New Roman" w:cs="Times New Roman"/>
                <w:sz w:val="28"/>
                <w:szCs w:val="28"/>
                <w:lang w:val="kk-KZ"/>
              </w:rPr>
              <w:t>м</w:t>
            </w:r>
          </w:p>
        </w:tc>
        <w:tc>
          <w:tcPr>
            <w:tcW w:w="1052" w:type="pct"/>
            <w:tcBorders>
              <w:top w:val="single" w:sz="4" w:space="0" w:color="auto"/>
              <w:left w:val="single" w:sz="4" w:space="0" w:color="auto"/>
              <w:bottom w:val="single" w:sz="4" w:space="0" w:color="auto"/>
              <w:right w:val="single" w:sz="4" w:space="0" w:color="auto"/>
            </w:tcBorders>
            <w:vAlign w:val="center"/>
          </w:tcPr>
          <w:p w:rsidR="00EF573F" w:rsidRPr="00C82495" w:rsidRDefault="006F4936" w:rsidP="006274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2F3B92">
              <w:rPr>
                <w:rFonts w:ascii="Times New Roman" w:hAnsi="Times New Roman" w:cs="Times New Roman"/>
                <w:sz w:val="28"/>
                <w:szCs w:val="28"/>
              </w:rPr>
              <w:t>,</w:t>
            </w:r>
            <w:r w:rsidR="006274D2">
              <w:rPr>
                <w:rFonts w:ascii="Times New Roman" w:hAnsi="Times New Roman" w:cs="Times New Roman"/>
                <w:sz w:val="28"/>
                <w:szCs w:val="28"/>
              </w:rPr>
              <w:t>3</w:t>
            </w:r>
          </w:p>
        </w:tc>
        <w:tc>
          <w:tcPr>
            <w:tcW w:w="944" w:type="pct"/>
            <w:tcBorders>
              <w:top w:val="single" w:sz="4" w:space="0" w:color="auto"/>
              <w:left w:val="single" w:sz="4" w:space="0" w:color="auto"/>
              <w:bottom w:val="single" w:sz="4" w:space="0" w:color="auto"/>
              <w:right w:val="single" w:sz="4" w:space="0" w:color="auto"/>
            </w:tcBorders>
          </w:tcPr>
          <w:p w:rsidR="00EF573F" w:rsidRPr="00C82495" w:rsidRDefault="00CF1ABE" w:rsidP="006274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2F3B92">
              <w:rPr>
                <w:rFonts w:ascii="Times New Roman" w:hAnsi="Times New Roman" w:cs="Times New Roman"/>
                <w:sz w:val="28"/>
                <w:szCs w:val="28"/>
              </w:rPr>
              <w:t>,</w:t>
            </w:r>
            <w:r w:rsidR="006274D2">
              <w:rPr>
                <w:rFonts w:ascii="Times New Roman" w:hAnsi="Times New Roman" w:cs="Times New Roman"/>
                <w:sz w:val="28"/>
                <w:szCs w:val="28"/>
              </w:rPr>
              <w:t>4</w:t>
            </w:r>
          </w:p>
        </w:tc>
      </w:tr>
      <w:tr w:rsidR="00EF573F" w:rsidRPr="008F0EE3" w:rsidTr="00637AEB">
        <w:tc>
          <w:tcPr>
            <w:tcW w:w="2069" w:type="pct"/>
            <w:tcBorders>
              <w:top w:val="single" w:sz="4" w:space="0" w:color="auto"/>
              <w:left w:val="single" w:sz="4" w:space="0" w:color="auto"/>
              <w:bottom w:val="single" w:sz="4" w:space="0" w:color="auto"/>
              <w:right w:val="single" w:sz="4" w:space="0" w:color="auto"/>
            </w:tcBorders>
            <w:vAlign w:val="center"/>
          </w:tcPr>
          <w:p w:rsidR="00EF573F" w:rsidRPr="00AC2445" w:rsidRDefault="00EF573F" w:rsidP="00EF573F">
            <w:pPr>
              <w:spacing w:after="0" w:line="240" w:lineRule="auto"/>
              <w:rPr>
                <w:rFonts w:ascii="Times New Roman" w:hAnsi="Times New Roman" w:cs="Times New Roman"/>
                <w:sz w:val="28"/>
                <w:szCs w:val="28"/>
              </w:rPr>
            </w:pPr>
            <w:r w:rsidRPr="00AC2445">
              <w:rPr>
                <w:rFonts w:ascii="Times New Roman" w:hAnsi="Times New Roman" w:cs="Times New Roman"/>
                <w:sz w:val="28"/>
                <w:szCs w:val="28"/>
                <w:lang w:val="kk-KZ"/>
              </w:rPr>
              <w:t>Бастапқы салмағы</w:t>
            </w:r>
            <w:r w:rsidRPr="00AC2445">
              <w:rPr>
                <w:rFonts w:ascii="Times New Roman" w:hAnsi="Times New Roman" w:cs="Times New Roman"/>
                <w:sz w:val="28"/>
                <w:szCs w:val="28"/>
              </w:rPr>
              <w:t xml:space="preserve"> </w:t>
            </w:r>
          </w:p>
        </w:tc>
        <w:tc>
          <w:tcPr>
            <w:tcW w:w="935"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г</w:t>
            </w:r>
          </w:p>
        </w:tc>
        <w:tc>
          <w:tcPr>
            <w:tcW w:w="1052"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0,40</w:t>
            </w:r>
            <w:r w:rsidRPr="00C82495">
              <w:rPr>
                <w:rFonts w:ascii="Times New Roman" w:hAnsi="Times New Roman" w:cs="Times New Roman"/>
                <w:color w:val="000000"/>
                <w:sz w:val="28"/>
                <w:szCs w:val="28"/>
              </w:rPr>
              <w:t>±0,037</w:t>
            </w:r>
          </w:p>
        </w:tc>
        <w:tc>
          <w:tcPr>
            <w:tcW w:w="944" w:type="pct"/>
            <w:tcBorders>
              <w:top w:val="single" w:sz="4" w:space="0" w:color="auto"/>
              <w:left w:val="single" w:sz="4" w:space="0" w:color="auto"/>
              <w:bottom w:val="single" w:sz="4" w:space="0" w:color="auto"/>
              <w:right w:val="single" w:sz="4" w:space="0" w:color="auto"/>
            </w:tcBorders>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0,83</w:t>
            </w:r>
            <w:r w:rsidRPr="00C82495">
              <w:rPr>
                <w:rFonts w:ascii="Times New Roman" w:hAnsi="Times New Roman" w:cs="Times New Roman"/>
                <w:color w:val="000000"/>
                <w:sz w:val="28"/>
                <w:szCs w:val="28"/>
              </w:rPr>
              <w:t>±0,09</w:t>
            </w:r>
          </w:p>
        </w:tc>
      </w:tr>
      <w:tr w:rsidR="00EF573F" w:rsidRPr="008F0EE3" w:rsidTr="00637AEB">
        <w:tc>
          <w:tcPr>
            <w:tcW w:w="2069" w:type="pct"/>
            <w:tcBorders>
              <w:top w:val="single" w:sz="4" w:space="0" w:color="auto"/>
              <w:left w:val="single" w:sz="4" w:space="0" w:color="auto"/>
              <w:bottom w:val="single" w:sz="4" w:space="0" w:color="auto"/>
              <w:right w:val="single" w:sz="4" w:space="0" w:color="auto"/>
            </w:tcBorders>
            <w:vAlign w:val="center"/>
          </w:tcPr>
          <w:p w:rsidR="00EF573F" w:rsidRPr="00AC2445" w:rsidRDefault="00EF573F" w:rsidP="00EF573F">
            <w:pPr>
              <w:spacing w:after="0" w:line="240" w:lineRule="auto"/>
              <w:rPr>
                <w:rFonts w:ascii="Times New Roman" w:hAnsi="Times New Roman" w:cs="Times New Roman"/>
                <w:sz w:val="28"/>
                <w:szCs w:val="28"/>
                <w:lang w:val="kk-KZ"/>
              </w:rPr>
            </w:pPr>
            <w:r w:rsidRPr="00AC2445">
              <w:rPr>
                <w:rFonts w:ascii="Times New Roman" w:hAnsi="Times New Roman" w:cs="Times New Roman"/>
                <w:sz w:val="28"/>
                <w:szCs w:val="28"/>
                <w:lang w:val="kk-KZ"/>
              </w:rPr>
              <w:t>Өсіру соңындағы салмағы</w:t>
            </w:r>
          </w:p>
        </w:tc>
        <w:tc>
          <w:tcPr>
            <w:tcW w:w="935"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г</w:t>
            </w:r>
          </w:p>
        </w:tc>
        <w:tc>
          <w:tcPr>
            <w:tcW w:w="1052"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0,95</w:t>
            </w:r>
            <w:r w:rsidRPr="00C82495">
              <w:rPr>
                <w:rFonts w:ascii="Times New Roman" w:hAnsi="Times New Roman" w:cs="Times New Roman"/>
                <w:color w:val="000000"/>
                <w:sz w:val="28"/>
                <w:szCs w:val="28"/>
              </w:rPr>
              <w:t>±0,092</w:t>
            </w:r>
          </w:p>
        </w:tc>
        <w:tc>
          <w:tcPr>
            <w:tcW w:w="944" w:type="pct"/>
            <w:tcBorders>
              <w:top w:val="single" w:sz="4" w:space="0" w:color="auto"/>
              <w:left w:val="single" w:sz="4" w:space="0" w:color="auto"/>
              <w:bottom w:val="single" w:sz="4" w:space="0" w:color="auto"/>
              <w:right w:val="single" w:sz="4" w:space="0" w:color="auto"/>
            </w:tcBorders>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1,57</w:t>
            </w:r>
            <w:r w:rsidRPr="00C82495">
              <w:rPr>
                <w:rFonts w:ascii="Times New Roman" w:hAnsi="Times New Roman" w:cs="Times New Roman"/>
                <w:color w:val="000000"/>
                <w:sz w:val="28"/>
                <w:szCs w:val="28"/>
              </w:rPr>
              <w:t>±0,098</w:t>
            </w:r>
          </w:p>
        </w:tc>
      </w:tr>
      <w:tr w:rsidR="00EF573F" w:rsidRPr="008F0EE3" w:rsidTr="00637AEB">
        <w:tc>
          <w:tcPr>
            <w:tcW w:w="2069" w:type="pct"/>
            <w:tcBorders>
              <w:top w:val="single" w:sz="4" w:space="0" w:color="auto"/>
              <w:left w:val="single" w:sz="4" w:space="0" w:color="auto"/>
              <w:bottom w:val="single" w:sz="4" w:space="0" w:color="auto"/>
              <w:right w:val="single" w:sz="4" w:space="0" w:color="auto"/>
            </w:tcBorders>
            <w:vAlign w:val="center"/>
          </w:tcPr>
          <w:p w:rsidR="00EF573F" w:rsidRPr="00486700" w:rsidRDefault="00EF573F" w:rsidP="00EF573F">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Абсолютті өсімі</w:t>
            </w:r>
          </w:p>
        </w:tc>
        <w:tc>
          <w:tcPr>
            <w:tcW w:w="935"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г</w:t>
            </w:r>
          </w:p>
        </w:tc>
        <w:tc>
          <w:tcPr>
            <w:tcW w:w="1052"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0,55</w:t>
            </w:r>
          </w:p>
        </w:tc>
        <w:tc>
          <w:tcPr>
            <w:tcW w:w="944" w:type="pct"/>
            <w:tcBorders>
              <w:top w:val="single" w:sz="4" w:space="0" w:color="auto"/>
              <w:left w:val="single" w:sz="4" w:space="0" w:color="auto"/>
              <w:bottom w:val="single" w:sz="4" w:space="0" w:color="auto"/>
              <w:right w:val="single" w:sz="4" w:space="0" w:color="auto"/>
            </w:tcBorders>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0,74</w:t>
            </w:r>
          </w:p>
        </w:tc>
      </w:tr>
      <w:tr w:rsidR="00EF573F" w:rsidRPr="008F0EE3" w:rsidTr="00637AEB">
        <w:tc>
          <w:tcPr>
            <w:tcW w:w="2069" w:type="pct"/>
            <w:tcBorders>
              <w:top w:val="single" w:sz="4" w:space="0" w:color="auto"/>
              <w:left w:val="single" w:sz="4" w:space="0" w:color="auto"/>
              <w:bottom w:val="single" w:sz="4" w:space="0" w:color="auto"/>
              <w:right w:val="single" w:sz="4" w:space="0" w:color="auto"/>
            </w:tcBorders>
            <w:vAlign w:val="center"/>
          </w:tcPr>
          <w:p w:rsidR="00EF573F" w:rsidRPr="00486700" w:rsidRDefault="00EF573F" w:rsidP="00EF573F">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Тәуліктік орташа өсімі</w:t>
            </w:r>
          </w:p>
        </w:tc>
        <w:tc>
          <w:tcPr>
            <w:tcW w:w="935"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г</w:t>
            </w:r>
          </w:p>
        </w:tc>
        <w:tc>
          <w:tcPr>
            <w:tcW w:w="1052"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0,0275</w:t>
            </w:r>
          </w:p>
        </w:tc>
        <w:tc>
          <w:tcPr>
            <w:tcW w:w="944"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0,037</w:t>
            </w:r>
          </w:p>
        </w:tc>
      </w:tr>
      <w:tr w:rsidR="00EF573F" w:rsidRPr="008F0EE3" w:rsidTr="00637AEB">
        <w:tc>
          <w:tcPr>
            <w:tcW w:w="2069" w:type="pct"/>
            <w:tcBorders>
              <w:top w:val="single" w:sz="4" w:space="0" w:color="auto"/>
              <w:left w:val="single" w:sz="4" w:space="0" w:color="auto"/>
              <w:bottom w:val="single" w:sz="4" w:space="0" w:color="auto"/>
              <w:right w:val="single" w:sz="4" w:space="0" w:color="auto"/>
            </w:tcBorders>
            <w:vAlign w:val="center"/>
          </w:tcPr>
          <w:p w:rsidR="00EF573F" w:rsidRPr="00486700" w:rsidRDefault="00EF573F" w:rsidP="00EF573F">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Өміршеңдігі</w:t>
            </w:r>
          </w:p>
        </w:tc>
        <w:tc>
          <w:tcPr>
            <w:tcW w:w="935"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w:t>
            </w:r>
          </w:p>
        </w:tc>
        <w:tc>
          <w:tcPr>
            <w:tcW w:w="1052"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89</w:t>
            </w:r>
          </w:p>
        </w:tc>
        <w:tc>
          <w:tcPr>
            <w:tcW w:w="944" w:type="pct"/>
            <w:tcBorders>
              <w:top w:val="single" w:sz="4" w:space="0" w:color="auto"/>
              <w:left w:val="single" w:sz="4" w:space="0" w:color="auto"/>
              <w:bottom w:val="single" w:sz="4" w:space="0" w:color="auto"/>
              <w:right w:val="single" w:sz="4" w:space="0" w:color="auto"/>
            </w:tcBorders>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93</w:t>
            </w:r>
          </w:p>
        </w:tc>
      </w:tr>
      <w:tr w:rsidR="00EF573F" w:rsidRPr="008F0EE3" w:rsidTr="00637AEB">
        <w:tc>
          <w:tcPr>
            <w:tcW w:w="2069" w:type="pct"/>
            <w:tcBorders>
              <w:top w:val="single" w:sz="4" w:space="0" w:color="auto"/>
              <w:left w:val="single" w:sz="4" w:space="0" w:color="auto"/>
              <w:bottom w:val="single" w:sz="4" w:space="0" w:color="auto"/>
              <w:right w:val="single" w:sz="4" w:space="0" w:color="auto"/>
            </w:tcBorders>
            <w:vAlign w:val="center"/>
          </w:tcPr>
          <w:p w:rsidR="00EF573F" w:rsidRPr="00486700" w:rsidRDefault="00EF573F" w:rsidP="00EF573F">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Балық өнімділігі</w:t>
            </w:r>
          </w:p>
        </w:tc>
        <w:tc>
          <w:tcPr>
            <w:tcW w:w="935"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vertAlign w:val="superscript"/>
              </w:rPr>
            </w:pPr>
            <w:r w:rsidRPr="00C82495">
              <w:rPr>
                <w:rFonts w:ascii="Times New Roman" w:hAnsi="Times New Roman" w:cs="Times New Roman"/>
                <w:sz w:val="28"/>
                <w:szCs w:val="28"/>
              </w:rPr>
              <w:t>кг/м</w:t>
            </w:r>
            <w:r w:rsidRPr="00C82495">
              <w:rPr>
                <w:rFonts w:ascii="Times New Roman" w:hAnsi="Times New Roman" w:cs="Times New Roman"/>
                <w:sz w:val="28"/>
                <w:szCs w:val="28"/>
                <w:vertAlign w:val="superscript"/>
              </w:rPr>
              <w:t>3</w:t>
            </w:r>
          </w:p>
        </w:tc>
        <w:tc>
          <w:tcPr>
            <w:tcW w:w="1052"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0,24</w:t>
            </w:r>
          </w:p>
        </w:tc>
        <w:tc>
          <w:tcPr>
            <w:tcW w:w="944"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0,14</w:t>
            </w:r>
          </w:p>
        </w:tc>
      </w:tr>
      <w:tr w:rsidR="00EF573F" w:rsidRPr="008F0EE3" w:rsidTr="00637AEB">
        <w:tc>
          <w:tcPr>
            <w:tcW w:w="2069" w:type="pct"/>
            <w:tcBorders>
              <w:top w:val="single" w:sz="4" w:space="0" w:color="auto"/>
              <w:left w:val="single" w:sz="4" w:space="0" w:color="auto"/>
              <w:bottom w:val="single" w:sz="4" w:space="0" w:color="auto"/>
              <w:right w:val="single" w:sz="4" w:space="0" w:color="auto"/>
            </w:tcBorders>
            <w:vAlign w:val="center"/>
          </w:tcPr>
          <w:p w:rsidR="00EF573F" w:rsidRPr="008F0EE3" w:rsidRDefault="00EF573F" w:rsidP="00EF573F">
            <w:pPr>
              <w:spacing w:after="0" w:line="240" w:lineRule="auto"/>
              <w:rPr>
                <w:rFonts w:ascii="Times New Roman" w:hAnsi="Times New Roman" w:cs="Times New Roman"/>
                <w:sz w:val="28"/>
                <w:szCs w:val="28"/>
                <w:highlight w:val="yellow"/>
              </w:rPr>
            </w:pPr>
            <w:r w:rsidRPr="00486700">
              <w:rPr>
                <w:rFonts w:ascii="Times New Roman" w:hAnsi="Times New Roman" w:cs="Times New Roman"/>
                <w:sz w:val="28"/>
                <w:szCs w:val="28"/>
                <w:lang w:val="kk-KZ"/>
              </w:rPr>
              <w:t xml:space="preserve">Соңғы отырғызу тығыздығы </w:t>
            </w:r>
            <w:r>
              <w:rPr>
                <w:rFonts w:ascii="Times New Roman" w:hAnsi="Times New Roman" w:cs="Times New Roman"/>
                <w:sz w:val="28"/>
                <w:szCs w:val="28"/>
                <w:lang w:val="kk-KZ"/>
              </w:rPr>
              <w:t xml:space="preserve"> </w:t>
            </w:r>
          </w:p>
        </w:tc>
        <w:tc>
          <w:tcPr>
            <w:tcW w:w="935"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кг/м</w:t>
            </w:r>
            <w:r w:rsidRPr="00C82495">
              <w:rPr>
                <w:rFonts w:ascii="Times New Roman" w:hAnsi="Times New Roman" w:cs="Times New Roman"/>
                <w:sz w:val="28"/>
                <w:szCs w:val="28"/>
                <w:vertAlign w:val="superscript"/>
              </w:rPr>
              <w:t>3</w:t>
            </w:r>
          </w:p>
        </w:tc>
        <w:tc>
          <w:tcPr>
            <w:tcW w:w="1052"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0,423</w:t>
            </w:r>
          </w:p>
        </w:tc>
        <w:tc>
          <w:tcPr>
            <w:tcW w:w="944" w:type="pct"/>
            <w:tcBorders>
              <w:top w:val="single" w:sz="4" w:space="0" w:color="auto"/>
              <w:left w:val="single" w:sz="4" w:space="0" w:color="auto"/>
              <w:bottom w:val="single" w:sz="4" w:space="0" w:color="auto"/>
              <w:right w:val="single" w:sz="4" w:space="0" w:color="auto"/>
            </w:tcBorders>
            <w:vAlign w:val="center"/>
            <w:hideMark/>
          </w:tcPr>
          <w:p w:rsidR="00EF573F" w:rsidRPr="00C82495" w:rsidRDefault="00EF573F" w:rsidP="00EF573F">
            <w:pPr>
              <w:spacing w:after="0" w:line="240" w:lineRule="auto"/>
              <w:jc w:val="center"/>
              <w:rPr>
                <w:rFonts w:ascii="Times New Roman" w:hAnsi="Times New Roman" w:cs="Times New Roman"/>
                <w:sz w:val="28"/>
                <w:szCs w:val="28"/>
              </w:rPr>
            </w:pPr>
            <w:r w:rsidRPr="00C82495">
              <w:rPr>
                <w:rFonts w:ascii="Times New Roman" w:hAnsi="Times New Roman" w:cs="Times New Roman"/>
                <w:sz w:val="28"/>
                <w:szCs w:val="28"/>
              </w:rPr>
              <w:t>0,292</w:t>
            </w:r>
          </w:p>
        </w:tc>
      </w:tr>
    </w:tbl>
    <w:p w:rsidR="005E7C21" w:rsidRPr="008F0EE3" w:rsidRDefault="005E7C21" w:rsidP="005E7C21">
      <w:pPr>
        <w:spacing w:after="0" w:line="240" w:lineRule="auto"/>
        <w:rPr>
          <w:rFonts w:ascii="Times New Roman" w:eastAsia="Times New Roman" w:hAnsi="Times New Roman" w:cs="Times New Roman"/>
          <w:sz w:val="28"/>
          <w:szCs w:val="28"/>
          <w:highlight w:val="yellow"/>
        </w:rPr>
      </w:pPr>
    </w:p>
    <w:p w:rsidR="00E46F45" w:rsidRPr="00764A88" w:rsidRDefault="00714509" w:rsidP="00764A88">
      <w:pPr>
        <w:spacing w:after="0" w:line="240" w:lineRule="auto"/>
        <w:ind w:firstLine="709"/>
        <w:jc w:val="both"/>
        <w:rPr>
          <w:rFonts w:ascii="Times New Roman" w:hAnsi="Times New Roman" w:cs="Times New Roman"/>
          <w:sz w:val="28"/>
          <w:szCs w:val="28"/>
          <w:lang w:val="kk-KZ"/>
        </w:rPr>
      </w:pPr>
      <w:r w:rsidRPr="00714509">
        <w:rPr>
          <w:rFonts w:ascii="Times New Roman" w:hAnsi="Times New Roman" w:cs="Times New Roman"/>
          <w:sz w:val="28"/>
          <w:szCs w:val="28"/>
        </w:rPr>
        <w:t>2-</w:t>
      </w:r>
      <w:r>
        <w:rPr>
          <w:rFonts w:ascii="Times New Roman" w:hAnsi="Times New Roman" w:cs="Times New Roman"/>
          <w:sz w:val="28"/>
          <w:szCs w:val="28"/>
        </w:rPr>
        <w:t xml:space="preserve">вариант бойынша </w:t>
      </w:r>
      <w:r>
        <w:rPr>
          <w:rFonts w:ascii="Times New Roman" w:hAnsi="Times New Roman" w:cs="Times New Roman"/>
          <w:sz w:val="28"/>
          <w:szCs w:val="28"/>
          <w:lang w:val="kk-KZ"/>
        </w:rPr>
        <w:t>өсіруде</w:t>
      </w:r>
      <w:r w:rsidR="00DA3537">
        <w:rPr>
          <w:rFonts w:ascii="Times New Roman" w:hAnsi="Times New Roman" w:cs="Times New Roman"/>
          <w:sz w:val="28"/>
          <w:szCs w:val="28"/>
          <w:lang w:val="kk-KZ"/>
        </w:rPr>
        <w:t xml:space="preserve"> </w:t>
      </w:r>
      <w:r w:rsidR="002B5C78">
        <w:rPr>
          <w:rFonts w:ascii="Times New Roman" w:hAnsi="Times New Roman" w:cs="Times New Roman"/>
          <w:sz w:val="28"/>
          <w:szCs w:val="28"/>
          <w:lang w:val="kk-KZ"/>
        </w:rPr>
        <w:t xml:space="preserve">көксеркелердің </w:t>
      </w:r>
      <w:r w:rsidR="009F200F">
        <w:rPr>
          <w:rFonts w:ascii="Times New Roman" w:hAnsi="Times New Roman" w:cs="Times New Roman"/>
          <w:sz w:val="28"/>
          <w:szCs w:val="28"/>
          <w:lang w:val="kk-KZ"/>
        </w:rPr>
        <w:t xml:space="preserve">осы </w:t>
      </w:r>
      <w:r w:rsidR="002B5C78">
        <w:rPr>
          <w:rFonts w:ascii="Times New Roman" w:hAnsi="Times New Roman" w:cs="Times New Roman"/>
          <w:sz w:val="28"/>
          <w:szCs w:val="28"/>
          <w:lang w:val="kk-KZ"/>
        </w:rPr>
        <w:t xml:space="preserve">жаздық шабақтарының отырғызу тығыздығы өсірудің </w:t>
      </w:r>
      <w:r w:rsidR="002B5C78" w:rsidRPr="00793913">
        <w:rPr>
          <w:rFonts w:ascii="Times New Roman" w:hAnsi="Times New Roman" w:cs="Times New Roman"/>
          <w:sz w:val="28"/>
          <w:szCs w:val="28"/>
          <w:lang w:val="en-US"/>
        </w:rPr>
        <w:t>I</w:t>
      </w:r>
      <w:r w:rsidR="00290AE4" w:rsidRPr="00793913">
        <w:rPr>
          <w:rFonts w:ascii="Times New Roman" w:hAnsi="Times New Roman" w:cs="Times New Roman"/>
          <w:sz w:val="28"/>
          <w:szCs w:val="28"/>
          <w:lang w:val="en-US"/>
        </w:rPr>
        <w:t>I</w:t>
      </w:r>
      <w:r w:rsidR="002B5C78">
        <w:rPr>
          <w:rFonts w:ascii="Times New Roman" w:hAnsi="Times New Roman" w:cs="Times New Roman"/>
          <w:sz w:val="28"/>
          <w:szCs w:val="28"/>
        </w:rPr>
        <w:t>-</w:t>
      </w:r>
      <w:r w:rsidR="002B5C78">
        <w:rPr>
          <w:rFonts w:ascii="Times New Roman" w:hAnsi="Times New Roman" w:cs="Times New Roman"/>
          <w:sz w:val="28"/>
          <w:szCs w:val="28"/>
          <w:lang w:val="kk-KZ"/>
        </w:rPr>
        <w:t xml:space="preserve">кезеңінде </w:t>
      </w:r>
      <w:r w:rsidR="002B5C78" w:rsidRPr="002B5C78">
        <w:rPr>
          <w:rFonts w:ascii="Times New Roman" w:hAnsi="Times New Roman" w:cs="Times New Roman"/>
          <w:sz w:val="28"/>
          <w:szCs w:val="28"/>
          <w:lang w:val="kk-KZ"/>
        </w:rPr>
        <w:t xml:space="preserve">2,5 </w:t>
      </w:r>
      <w:r w:rsidR="002B5C78">
        <w:rPr>
          <w:rFonts w:ascii="Times New Roman" w:hAnsi="Times New Roman" w:cs="Times New Roman"/>
          <w:sz w:val="28"/>
          <w:szCs w:val="28"/>
          <w:lang w:val="kk-KZ"/>
        </w:rPr>
        <w:t xml:space="preserve">есеге </w:t>
      </w:r>
      <w:r w:rsidR="00793913">
        <w:rPr>
          <w:rFonts w:ascii="Times New Roman" w:hAnsi="Times New Roman" w:cs="Times New Roman"/>
          <w:sz w:val="28"/>
          <w:szCs w:val="28"/>
          <w:lang w:val="kk-KZ"/>
        </w:rPr>
        <w:t xml:space="preserve">аз болды </w:t>
      </w:r>
      <w:r w:rsidR="002B5C78">
        <w:rPr>
          <w:rFonts w:ascii="Times New Roman" w:hAnsi="Times New Roman" w:cs="Times New Roman"/>
          <w:sz w:val="28"/>
          <w:szCs w:val="28"/>
          <w:lang w:val="kk-KZ"/>
        </w:rPr>
        <w:t xml:space="preserve">(салмақтық көрсеткіште </w:t>
      </w:r>
      <w:r w:rsidR="002B5C78" w:rsidRPr="002B5C78">
        <w:rPr>
          <w:rFonts w:ascii="Times New Roman" w:hAnsi="Times New Roman" w:cs="Times New Roman"/>
          <w:sz w:val="28"/>
          <w:szCs w:val="28"/>
          <w:lang w:val="kk-KZ"/>
        </w:rPr>
        <w:t xml:space="preserve">20,48% </w:t>
      </w:r>
      <w:r w:rsidR="002B5C78">
        <w:rPr>
          <w:rFonts w:ascii="Times New Roman" w:hAnsi="Times New Roman" w:cs="Times New Roman"/>
          <w:sz w:val="28"/>
          <w:szCs w:val="28"/>
          <w:lang w:val="kk-KZ"/>
        </w:rPr>
        <w:t>ге көп</w:t>
      </w:r>
      <w:r w:rsidR="002B5C78" w:rsidRPr="002B5C78">
        <w:rPr>
          <w:rFonts w:ascii="Times New Roman" w:hAnsi="Times New Roman" w:cs="Times New Roman"/>
          <w:sz w:val="28"/>
          <w:szCs w:val="28"/>
          <w:lang w:val="kk-KZ"/>
        </w:rPr>
        <w:t>)</w:t>
      </w:r>
      <w:r w:rsidR="002B5C78">
        <w:rPr>
          <w:rFonts w:ascii="Times New Roman" w:hAnsi="Times New Roman" w:cs="Times New Roman"/>
          <w:sz w:val="28"/>
          <w:szCs w:val="28"/>
          <w:lang w:val="kk-KZ"/>
        </w:rPr>
        <w:t xml:space="preserve">, абсолютті өсімі мен өміршеңдігі жоғары болды </w:t>
      </w:r>
      <w:r w:rsidR="002B5C78" w:rsidRPr="002B5C78">
        <w:rPr>
          <w:rFonts w:ascii="Times New Roman" w:hAnsi="Times New Roman" w:cs="Times New Roman"/>
          <w:sz w:val="28"/>
          <w:szCs w:val="28"/>
          <w:lang w:val="kk-KZ"/>
        </w:rPr>
        <w:t>(</w:t>
      </w:r>
      <w:r w:rsidR="002B5C78">
        <w:rPr>
          <w:rFonts w:ascii="Times New Roman" w:hAnsi="Times New Roman" w:cs="Times New Roman"/>
          <w:sz w:val="28"/>
          <w:szCs w:val="28"/>
          <w:lang w:val="kk-KZ"/>
        </w:rPr>
        <w:t xml:space="preserve">сәйкесінше </w:t>
      </w:r>
      <w:r w:rsidR="002B5C78" w:rsidRPr="002B5C78">
        <w:rPr>
          <w:rFonts w:ascii="Times New Roman" w:hAnsi="Times New Roman" w:cs="Times New Roman"/>
          <w:sz w:val="28"/>
          <w:szCs w:val="28"/>
          <w:lang w:val="kk-KZ"/>
        </w:rPr>
        <w:t xml:space="preserve">34,55% </w:t>
      </w:r>
      <w:r w:rsidR="002B5C78">
        <w:rPr>
          <w:rFonts w:ascii="Times New Roman" w:hAnsi="Times New Roman" w:cs="Times New Roman"/>
          <w:sz w:val="28"/>
          <w:szCs w:val="28"/>
          <w:lang w:val="kk-KZ"/>
        </w:rPr>
        <w:t>және</w:t>
      </w:r>
      <w:r w:rsidR="002B5C78" w:rsidRPr="002B5C78">
        <w:rPr>
          <w:rFonts w:ascii="Times New Roman" w:hAnsi="Times New Roman" w:cs="Times New Roman"/>
          <w:sz w:val="28"/>
          <w:szCs w:val="28"/>
          <w:lang w:val="kk-KZ"/>
        </w:rPr>
        <w:t xml:space="preserve"> 4,49%</w:t>
      </w:r>
      <w:r w:rsidR="002B5C78">
        <w:rPr>
          <w:rFonts w:ascii="Times New Roman" w:hAnsi="Times New Roman" w:cs="Times New Roman"/>
          <w:sz w:val="28"/>
          <w:szCs w:val="28"/>
          <w:lang w:val="kk-KZ"/>
        </w:rPr>
        <w:t xml:space="preserve"> ке</w:t>
      </w:r>
      <w:r w:rsidR="002B5C78" w:rsidRPr="002B5C78">
        <w:rPr>
          <w:rFonts w:ascii="Times New Roman" w:hAnsi="Times New Roman" w:cs="Times New Roman"/>
          <w:sz w:val="28"/>
          <w:szCs w:val="28"/>
          <w:lang w:val="kk-KZ"/>
        </w:rPr>
        <w:t>),</w:t>
      </w:r>
      <w:r w:rsidR="002B5C78">
        <w:rPr>
          <w:rFonts w:ascii="Times New Roman" w:hAnsi="Times New Roman" w:cs="Times New Roman"/>
          <w:sz w:val="28"/>
          <w:szCs w:val="28"/>
          <w:lang w:val="kk-KZ"/>
        </w:rPr>
        <w:t xml:space="preserve"> </w:t>
      </w:r>
      <w:r w:rsidR="00290AE4">
        <w:rPr>
          <w:rFonts w:ascii="Times New Roman" w:hAnsi="Times New Roman" w:cs="Times New Roman"/>
          <w:sz w:val="28"/>
          <w:szCs w:val="28"/>
          <w:lang w:val="kk-KZ"/>
        </w:rPr>
        <w:t xml:space="preserve">отырғызу тығыздығы </w:t>
      </w:r>
      <w:r w:rsidR="00290AE4" w:rsidRPr="00486700">
        <w:rPr>
          <w:rFonts w:ascii="Times New Roman" w:hAnsi="Times New Roman" w:cs="Times New Roman"/>
          <w:sz w:val="28"/>
          <w:szCs w:val="28"/>
        </w:rPr>
        <w:t xml:space="preserve">500 </w:t>
      </w:r>
      <w:r w:rsidR="00290AE4">
        <w:rPr>
          <w:rFonts w:ascii="Times New Roman" w:hAnsi="Times New Roman" w:cs="Times New Roman"/>
          <w:sz w:val="28"/>
          <w:szCs w:val="28"/>
          <w:lang w:val="kk-KZ"/>
        </w:rPr>
        <w:t>дана</w:t>
      </w:r>
      <w:r w:rsidR="00290AE4" w:rsidRPr="00486700">
        <w:rPr>
          <w:rFonts w:ascii="Times New Roman" w:hAnsi="Times New Roman" w:cs="Times New Roman"/>
          <w:sz w:val="28"/>
          <w:szCs w:val="28"/>
        </w:rPr>
        <w:t>/м</w:t>
      </w:r>
      <w:r w:rsidR="00290AE4" w:rsidRPr="00486700">
        <w:rPr>
          <w:rFonts w:ascii="Times New Roman" w:hAnsi="Times New Roman" w:cs="Times New Roman"/>
          <w:sz w:val="28"/>
          <w:szCs w:val="28"/>
          <w:vertAlign w:val="superscript"/>
        </w:rPr>
        <w:t>3</w:t>
      </w:r>
      <w:r w:rsidR="00290AE4" w:rsidRPr="00486700">
        <w:rPr>
          <w:rFonts w:ascii="Times New Roman" w:hAnsi="Times New Roman" w:cs="Times New Roman"/>
          <w:sz w:val="28"/>
          <w:szCs w:val="28"/>
          <w:lang w:val="kk-KZ"/>
        </w:rPr>
        <w:t xml:space="preserve"> </w:t>
      </w:r>
      <w:r w:rsidR="00290AE4">
        <w:rPr>
          <w:rFonts w:ascii="Times New Roman" w:hAnsi="Times New Roman" w:cs="Times New Roman"/>
          <w:sz w:val="28"/>
          <w:szCs w:val="28"/>
          <w:lang w:val="kk-KZ"/>
        </w:rPr>
        <w:t xml:space="preserve">болғанда </w:t>
      </w:r>
      <w:r w:rsidR="00290AE4">
        <w:rPr>
          <w:rFonts w:ascii="Times New Roman" w:hAnsi="Times New Roman" w:cs="Times New Roman"/>
          <w:sz w:val="28"/>
          <w:szCs w:val="28"/>
        </w:rPr>
        <w:t>1-</w:t>
      </w:r>
      <w:r w:rsidR="00290AE4">
        <w:rPr>
          <w:rFonts w:ascii="Times New Roman" w:hAnsi="Times New Roman" w:cs="Times New Roman"/>
          <w:sz w:val="28"/>
          <w:szCs w:val="28"/>
          <w:lang w:val="kk-KZ"/>
        </w:rPr>
        <w:t>вариантта шарбақтардың балық өнімділігі</w:t>
      </w:r>
      <w:r w:rsidR="002B5C78">
        <w:rPr>
          <w:rFonts w:ascii="Times New Roman" w:hAnsi="Times New Roman" w:cs="Times New Roman"/>
          <w:sz w:val="28"/>
          <w:szCs w:val="28"/>
          <w:lang w:val="kk-KZ"/>
        </w:rPr>
        <w:t xml:space="preserve"> (</w:t>
      </w:r>
      <w:r w:rsidR="002B5C78" w:rsidRPr="002B5C78">
        <w:rPr>
          <w:rFonts w:ascii="Times New Roman" w:hAnsi="Times New Roman" w:cs="Times New Roman"/>
          <w:sz w:val="28"/>
          <w:szCs w:val="28"/>
          <w:lang w:val="kk-KZ"/>
        </w:rPr>
        <w:t>71,43%</w:t>
      </w:r>
      <w:r w:rsidR="002B5C78">
        <w:rPr>
          <w:rFonts w:ascii="Times New Roman" w:hAnsi="Times New Roman" w:cs="Times New Roman"/>
          <w:sz w:val="28"/>
          <w:szCs w:val="28"/>
          <w:lang w:val="kk-KZ"/>
        </w:rPr>
        <w:t xml:space="preserve"> ға</w:t>
      </w:r>
      <w:r w:rsidR="002B5C78" w:rsidRPr="002B5C78">
        <w:rPr>
          <w:rFonts w:ascii="Times New Roman" w:hAnsi="Times New Roman" w:cs="Times New Roman"/>
          <w:sz w:val="28"/>
          <w:szCs w:val="28"/>
          <w:lang w:val="kk-KZ"/>
        </w:rPr>
        <w:t>)</w:t>
      </w:r>
      <w:r w:rsidR="002B5C78">
        <w:rPr>
          <w:rFonts w:ascii="Times New Roman" w:hAnsi="Times New Roman" w:cs="Times New Roman"/>
          <w:sz w:val="28"/>
          <w:szCs w:val="28"/>
          <w:lang w:val="kk-KZ"/>
        </w:rPr>
        <w:t xml:space="preserve"> және </w:t>
      </w:r>
      <w:r w:rsidR="00290AE4">
        <w:rPr>
          <w:rFonts w:ascii="Times New Roman" w:hAnsi="Times New Roman" w:cs="Times New Roman"/>
          <w:sz w:val="28"/>
          <w:szCs w:val="28"/>
          <w:lang w:val="kk-KZ"/>
        </w:rPr>
        <w:t xml:space="preserve">шарбақта соңғы отырғызу тығыздығы </w:t>
      </w:r>
      <w:r w:rsidR="00290AE4" w:rsidRPr="00290AE4">
        <w:rPr>
          <w:rFonts w:ascii="Times New Roman" w:hAnsi="Times New Roman" w:cs="Times New Roman"/>
          <w:sz w:val="28"/>
          <w:szCs w:val="28"/>
          <w:lang w:val="kk-KZ"/>
        </w:rPr>
        <w:t>(44,86%</w:t>
      </w:r>
      <w:r w:rsidR="00290AE4">
        <w:rPr>
          <w:rFonts w:ascii="Times New Roman" w:hAnsi="Times New Roman" w:cs="Times New Roman"/>
          <w:sz w:val="28"/>
          <w:szCs w:val="28"/>
          <w:lang w:val="kk-KZ"/>
        </w:rPr>
        <w:t xml:space="preserve"> ке</w:t>
      </w:r>
      <w:r w:rsidR="00290AE4" w:rsidRPr="00290AE4">
        <w:rPr>
          <w:rFonts w:ascii="Times New Roman" w:hAnsi="Times New Roman" w:cs="Times New Roman"/>
          <w:sz w:val="28"/>
          <w:szCs w:val="28"/>
          <w:lang w:val="kk-KZ"/>
        </w:rPr>
        <w:t>)</w:t>
      </w:r>
      <w:r w:rsidR="00290AE4">
        <w:rPr>
          <w:rFonts w:ascii="Times New Roman" w:hAnsi="Times New Roman" w:cs="Times New Roman"/>
          <w:sz w:val="28"/>
          <w:szCs w:val="28"/>
          <w:lang w:val="kk-KZ"/>
        </w:rPr>
        <w:t xml:space="preserve"> жоғарғы болды. </w:t>
      </w:r>
    </w:p>
    <w:p w:rsidR="00764A88" w:rsidRPr="004A08FF" w:rsidRDefault="00D61C39" w:rsidP="00764A88">
      <w:pPr>
        <w:spacing w:after="0" w:line="240" w:lineRule="auto"/>
        <w:ind w:firstLine="709"/>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«Halyk balyk» ЖШС</w:t>
      </w:r>
      <w:r>
        <w:rPr>
          <w:rFonts w:ascii="Times New Roman" w:hAnsi="Times New Roman" w:cs="Times New Roman"/>
          <w:sz w:val="28"/>
          <w:szCs w:val="28"/>
          <w:lang w:val="kk-KZ"/>
        </w:rPr>
        <w:t>-нің</w:t>
      </w:r>
      <w:r w:rsidR="00764A88" w:rsidRPr="00764A88">
        <w:rPr>
          <w:rFonts w:ascii="Times New Roman" w:hAnsi="Times New Roman" w:cs="Times New Roman"/>
          <w:sz w:val="28"/>
          <w:szCs w:val="28"/>
          <w:lang w:val="kk-KZ"/>
        </w:rPr>
        <w:t xml:space="preserve"> шарбағында </w:t>
      </w:r>
      <w:r w:rsidR="00764A88" w:rsidRPr="007B2744">
        <w:rPr>
          <w:rFonts w:ascii="Times New Roman" w:hAnsi="Times New Roman" w:cs="Times New Roman"/>
          <w:sz w:val="28"/>
          <w:szCs w:val="28"/>
          <w:lang w:val="kk-KZ"/>
        </w:rPr>
        <w:t xml:space="preserve">III </w:t>
      </w:r>
      <w:r w:rsidR="00764A88" w:rsidRPr="00764A88">
        <w:rPr>
          <w:rFonts w:ascii="Times New Roman" w:hAnsi="Times New Roman" w:cs="Times New Roman"/>
          <w:sz w:val="28"/>
          <w:szCs w:val="28"/>
          <w:lang w:val="kk-KZ"/>
        </w:rPr>
        <w:t xml:space="preserve">кезеңде </w:t>
      </w:r>
      <w:r w:rsidR="00764A88" w:rsidRPr="007B2744">
        <w:rPr>
          <w:rFonts w:ascii="Times New Roman" w:hAnsi="Times New Roman" w:cs="Times New Roman"/>
          <w:sz w:val="28"/>
          <w:szCs w:val="28"/>
          <w:lang w:val="kk-KZ"/>
        </w:rPr>
        <w:t>II</w:t>
      </w:r>
      <w:r w:rsidR="00764A88" w:rsidRPr="00764A88">
        <w:rPr>
          <w:rFonts w:ascii="Times New Roman" w:hAnsi="Times New Roman" w:cs="Times New Roman"/>
          <w:sz w:val="28"/>
          <w:szCs w:val="28"/>
          <w:lang w:val="kk-KZ"/>
        </w:rPr>
        <w:t xml:space="preserve"> кезеңнен алынған көксеркенің </w:t>
      </w:r>
      <w:r w:rsidR="009F200F">
        <w:rPr>
          <w:rFonts w:ascii="Times New Roman" w:hAnsi="Times New Roman" w:cs="Times New Roman"/>
          <w:sz w:val="28"/>
          <w:szCs w:val="28"/>
          <w:lang w:val="kk-KZ"/>
        </w:rPr>
        <w:t xml:space="preserve">осы </w:t>
      </w:r>
      <w:r w:rsidR="00764A88" w:rsidRPr="00764A88">
        <w:rPr>
          <w:rFonts w:ascii="Times New Roman" w:hAnsi="Times New Roman" w:cs="Times New Roman"/>
          <w:sz w:val="28"/>
          <w:szCs w:val="28"/>
          <w:lang w:val="kk-KZ"/>
        </w:rPr>
        <w:t xml:space="preserve">жаздық шабақтарының отырғызу тығыздығы </w:t>
      </w:r>
      <w:r w:rsidR="00764A88" w:rsidRPr="007B2744">
        <w:rPr>
          <w:rFonts w:ascii="Times New Roman" w:hAnsi="Times New Roman" w:cs="Times New Roman"/>
          <w:sz w:val="28"/>
          <w:szCs w:val="28"/>
          <w:lang w:val="kk-KZ"/>
        </w:rPr>
        <w:t xml:space="preserve">250 </w:t>
      </w:r>
      <w:r w:rsidR="00764A88" w:rsidRPr="00764A88">
        <w:rPr>
          <w:rFonts w:ascii="Times New Roman" w:hAnsi="Times New Roman" w:cs="Times New Roman"/>
          <w:sz w:val="28"/>
          <w:szCs w:val="28"/>
          <w:lang w:val="kk-KZ"/>
        </w:rPr>
        <w:t>дана</w:t>
      </w:r>
      <w:r w:rsidR="00764A88" w:rsidRPr="007B2744">
        <w:rPr>
          <w:rFonts w:ascii="Times New Roman" w:hAnsi="Times New Roman" w:cs="Times New Roman"/>
          <w:sz w:val="28"/>
          <w:szCs w:val="28"/>
          <w:lang w:val="kk-KZ"/>
        </w:rPr>
        <w:t>/м</w:t>
      </w:r>
      <w:r w:rsidR="00764A88" w:rsidRPr="007B2744">
        <w:rPr>
          <w:rFonts w:ascii="Times New Roman" w:hAnsi="Times New Roman" w:cs="Times New Roman"/>
          <w:sz w:val="28"/>
          <w:szCs w:val="28"/>
          <w:vertAlign w:val="superscript"/>
          <w:lang w:val="kk-KZ"/>
        </w:rPr>
        <w:t>3</w:t>
      </w:r>
      <w:r w:rsidR="00764A88" w:rsidRPr="00764A88">
        <w:rPr>
          <w:rFonts w:ascii="Times New Roman" w:hAnsi="Times New Roman" w:cs="Times New Roman"/>
          <w:sz w:val="28"/>
          <w:szCs w:val="28"/>
          <w:vertAlign w:val="superscript"/>
          <w:lang w:val="kk-KZ"/>
        </w:rPr>
        <w:t xml:space="preserve"> </w:t>
      </w:r>
      <w:r w:rsidR="00764A88" w:rsidRPr="00764A88">
        <w:rPr>
          <w:rFonts w:ascii="Times New Roman" w:hAnsi="Times New Roman" w:cs="Times New Roman"/>
          <w:sz w:val="28"/>
          <w:szCs w:val="28"/>
          <w:lang w:val="kk-KZ"/>
        </w:rPr>
        <w:t>және</w:t>
      </w:r>
      <w:r w:rsidR="00764A88">
        <w:rPr>
          <w:rFonts w:ascii="Times New Roman" w:hAnsi="Times New Roman" w:cs="Times New Roman"/>
          <w:sz w:val="28"/>
          <w:szCs w:val="28"/>
          <w:vertAlign w:val="superscript"/>
          <w:lang w:val="kk-KZ"/>
        </w:rPr>
        <w:t xml:space="preserve"> </w:t>
      </w:r>
      <w:r w:rsidR="00764A88" w:rsidRPr="007B2744">
        <w:rPr>
          <w:rFonts w:ascii="Times New Roman" w:hAnsi="Times New Roman" w:cs="Times New Roman"/>
          <w:sz w:val="28"/>
          <w:szCs w:val="28"/>
          <w:lang w:val="kk-KZ"/>
        </w:rPr>
        <w:t>120</w:t>
      </w:r>
      <w:r w:rsidR="00764A88">
        <w:rPr>
          <w:rFonts w:ascii="Times New Roman" w:hAnsi="Times New Roman" w:cs="Times New Roman"/>
          <w:sz w:val="28"/>
          <w:szCs w:val="28"/>
          <w:lang w:val="kk-KZ"/>
        </w:rPr>
        <w:t xml:space="preserve"> </w:t>
      </w:r>
      <w:r w:rsidR="00764A88" w:rsidRPr="00764A88">
        <w:rPr>
          <w:rFonts w:ascii="Times New Roman" w:hAnsi="Times New Roman" w:cs="Times New Roman"/>
          <w:sz w:val="28"/>
          <w:szCs w:val="28"/>
          <w:lang w:val="kk-KZ"/>
        </w:rPr>
        <w:t>дана</w:t>
      </w:r>
      <w:r w:rsidR="00764A88" w:rsidRPr="007B2744">
        <w:rPr>
          <w:rFonts w:ascii="Times New Roman" w:hAnsi="Times New Roman" w:cs="Times New Roman"/>
          <w:sz w:val="28"/>
          <w:szCs w:val="28"/>
          <w:lang w:val="kk-KZ"/>
        </w:rPr>
        <w:t>/м</w:t>
      </w:r>
      <w:r w:rsidR="00764A88" w:rsidRPr="007B2744">
        <w:rPr>
          <w:rFonts w:ascii="Times New Roman" w:hAnsi="Times New Roman" w:cs="Times New Roman"/>
          <w:sz w:val="28"/>
          <w:szCs w:val="28"/>
          <w:vertAlign w:val="superscript"/>
          <w:lang w:val="kk-KZ"/>
        </w:rPr>
        <w:t>3</w:t>
      </w:r>
      <w:r w:rsidR="00764A88">
        <w:rPr>
          <w:rFonts w:ascii="Times New Roman" w:hAnsi="Times New Roman" w:cs="Times New Roman"/>
          <w:sz w:val="28"/>
          <w:szCs w:val="28"/>
          <w:lang w:val="kk-KZ"/>
        </w:rPr>
        <w:t xml:space="preserve"> </w:t>
      </w:r>
      <w:r w:rsidR="00764A88" w:rsidRPr="00764A88">
        <w:rPr>
          <w:rFonts w:ascii="Times New Roman" w:hAnsi="Times New Roman" w:cs="Times New Roman"/>
          <w:sz w:val="28"/>
          <w:szCs w:val="28"/>
          <w:lang w:val="kk-KZ"/>
        </w:rPr>
        <w:t xml:space="preserve">құрады. Қоректену рационының қатынасы: тірі қорек (дафния) </w:t>
      </w:r>
      <w:r w:rsidR="00764A88" w:rsidRPr="007B2744">
        <w:rPr>
          <w:rFonts w:ascii="Times New Roman" w:hAnsi="Times New Roman" w:cs="Times New Roman"/>
          <w:sz w:val="28"/>
          <w:szCs w:val="28"/>
          <w:lang w:val="kk-KZ"/>
        </w:rPr>
        <w:t>- 50%,</w:t>
      </w:r>
      <w:r w:rsidR="00764A88" w:rsidRPr="00764A88">
        <w:rPr>
          <w:rFonts w:ascii="Times New Roman" w:hAnsi="Times New Roman" w:cs="Times New Roman"/>
          <w:sz w:val="28"/>
          <w:szCs w:val="28"/>
          <w:lang w:val="kk-KZ"/>
        </w:rPr>
        <w:t xml:space="preserve"> және кәсіптік маңызы жоқ балықтардың </w:t>
      </w:r>
      <w:r w:rsidR="00764A88" w:rsidRPr="007B2744">
        <w:rPr>
          <w:rFonts w:ascii="Times New Roman" w:hAnsi="Times New Roman" w:cs="Times New Roman"/>
          <w:sz w:val="28"/>
          <w:szCs w:val="28"/>
          <w:lang w:val="kk-KZ"/>
        </w:rPr>
        <w:t>- 50%. III-</w:t>
      </w:r>
      <w:r w:rsidR="00764A88">
        <w:rPr>
          <w:rFonts w:ascii="Times New Roman" w:hAnsi="Times New Roman" w:cs="Times New Roman"/>
          <w:sz w:val="28"/>
          <w:szCs w:val="28"/>
          <w:lang w:val="kk-KZ"/>
        </w:rPr>
        <w:t>кезеңдегі көксерке шабақтарын өсірудегі балықтық</w:t>
      </w:r>
      <w:r w:rsidR="00764A88" w:rsidRPr="007B2744">
        <w:rPr>
          <w:rFonts w:ascii="Times New Roman" w:hAnsi="Times New Roman" w:cs="Times New Roman"/>
          <w:sz w:val="28"/>
          <w:szCs w:val="28"/>
          <w:lang w:val="kk-KZ"/>
        </w:rPr>
        <w:t>-</w:t>
      </w:r>
      <w:r w:rsidR="00764A88">
        <w:rPr>
          <w:rFonts w:ascii="Times New Roman" w:hAnsi="Times New Roman" w:cs="Times New Roman"/>
          <w:sz w:val="28"/>
          <w:szCs w:val="28"/>
          <w:lang w:val="kk-KZ"/>
        </w:rPr>
        <w:t xml:space="preserve">биологиялық көрсеткіштері </w:t>
      </w:r>
      <w:r w:rsidR="001632F7">
        <w:rPr>
          <w:rFonts w:ascii="Times New Roman" w:hAnsi="Times New Roman" w:cs="Times New Roman"/>
          <w:sz w:val="28"/>
          <w:szCs w:val="28"/>
          <w:lang w:val="kk-KZ"/>
        </w:rPr>
        <w:t>2</w:t>
      </w:r>
      <w:r w:rsidR="00D53F4C">
        <w:rPr>
          <w:rFonts w:ascii="Times New Roman" w:hAnsi="Times New Roman" w:cs="Times New Roman"/>
          <w:sz w:val="28"/>
          <w:szCs w:val="28"/>
          <w:lang w:val="kk-KZ"/>
        </w:rPr>
        <w:t>2</w:t>
      </w:r>
      <w:r w:rsidR="00764A88" w:rsidRPr="007B2744">
        <w:rPr>
          <w:rFonts w:ascii="Times New Roman" w:hAnsi="Times New Roman" w:cs="Times New Roman"/>
          <w:sz w:val="28"/>
          <w:szCs w:val="28"/>
          <w:lang w:val="kk-KZ"/>
        </w:rPr>
        <w:t>-</w:t>
      </w:r>
      <w:r w:rsidR="00764A88">
        <w:rPr>
          <w:rFonts w:ascii="Times New Roman" w:hAnsi="Times New Roman" w:cs="Times New Roman"/>
          <w:sz w:val="28"/>
          <w:szCs w:val="28"/>
          <w:lang w:val="kk-KZ"/>
        </w:rPr>
        <w:t xml:space="preserve">кестеде берілген. </w:t>
      </w:r>
      <w:r w:rsidR="00764A88" w:rsidRPr="007B2744">
        <w:rPr>
          <w:rFonts w:ascii="Times New Roman" w:hAnsi="Times New Roman" w:cs="Times New Roman"/>
          <w:sz w:val="28"/>
          <w:szCs w:val="28"/>
          <w:lang w:val="kk-KZ"/>
        </w:rPr>
        <w:t xml:space="preserve"> </w:t>
      </w:r>
      <w:r w:rsidR="00764A88">
        <w:rPr>
          <w:rFonts w:ascii="Times New Roman" w:hAnsi="Times New Roman" w:cs="Times New Roman"/>
          <w:sz w:val="28"/>
          <w:szCs w:val="28"/>
          <w:lang w:val="kk-KZ"/>
        </w:rPr>
        <w:t xml:space="preserve"> </w:t>
      </w:r>
      <w:r w:rsidR="00764A88" w:rsidRPr="004A08FF">
        <w:rPr>
          <w:rFonts w:ascii="Times New Roman" w:hAnsi="Times New Roman" w:cs="Times New Roman"/>
          <w:sz w:val="28"/>
          <w:szCs w:val="28"/>
          <w:lang w:val="kk-KZ"/>
        </w:rPr>
        <w:t xml:space="preserve">  </w:t>
      </w:r>
    </w:p>
    <w:p w:rsidR="00023FA6" w:rsidRPr="007B2744" w:rsidRDefault="00764A88" w:rsidP="00B054D0">
      <w:pPr>
        <w:spacing w:after="0" w:line="240" w:lineRule="auto"/>
        <w:ind w:firstLine="709"/>
        <w:jc w:val="both"/>
        <w:rPr>
          <w:rFonts w:ascii="Times New Roman" w:hAnsi="Times New Roman" w:cs="Times New Roman"/>
          <w:sz w:val="28"/>
          <w:szCs w:val="28"/>
          <w:lang w:val="kk-KZ"/>
        </w:rPr>
      </w:pPr>
      <w:r w:rsidRPr="00764A88">
        <w:rPr>
          <w:rFonts w:ascii="Times New Roman" w:hAnsi="Times New Roman" w:cs="Times New Roman"/>
          <w:sz w:val="28"/>
          <w:szCs w:val="28"/>
          <w:lang w:val="kk-KZ"/>
        </w:rPr>
        <w:t xml:space="preserve">        </w:t>
      </w:r>
      <w:r w:rsidR="005E0377" w:rsidRPr="007B2744">
        <w:rPr>
          <w:rFonts w:ascii="Times New Roman" w:hAnsi="Times New Roman" w:cs="Times New Roman"/>
          <w:sz w:val="28"/>
          <w:szCs w:val="28"/>
          <w:lang w:val="kk-KZ"/>
        </w:rPr>
        <w:t xml:space="preserve"> </w:t>
      </w:r>
    </w:p>
    <w:p w:rsidR="005E7C21" w:rsidRDefault="005E0377" w:rsidP="005E7C21">
      <w:pPr>
        <w:spacing w:after="0" w:line="240" w:lineRule="auto"/>
        <w:jc w:val="both"/>
        <w:rPr>
          <w:rFonts w:ascii="Times New Roman" w:hAnsi="Times New Roman" w:cs="Times New Roman"/>
          <w:sz w:val="28"/>
          <w:szCs w:val="28"/>
          <w:lang w:val="kk-KZ"/>
        </w:rPr>
      </w:pPr>
      <w:r w:rsidRPr="004A08FF">
        <w:rPr>
          <w:rFonts w:ascii="Times New Roman" w:hAnsi="Times New Roman" w:cs="Times New Roman"/>
          <w:sz w:val="28"/>
          <w:szCs w:val="28"/>
          <w:lang w:val="kk-KZ"/>
        </w:rPr>
        <w:t>Кесте</w:t>
      </w:r>
      <w:r w:rsidRPr="007B2744">
        <w:rPr>
          <w:rFonts w:ascii="Times New Roman" w:hAnsi="Times New Roman" w:cs="Times New Roman"/>
          <w:sz w:val="28"/>
          <w:szCs w:val="28"/>
          <w:lang w:val="kk-KZ"/>
        </w:rPr>
        <w:t xml:space="preserve"> </w:t>
      </w:r>
      <w:r w:rsidR="001632F7">
        <w:rPr>
          <w:rFonts w:ascii="Times New Roman" w:hAnsi="Times New Roman" w:cs="Times New Roman"/>
          <w:sz w:val="28"/>
          <w:szCs w:val="28"/>
          <w:lang w:val="kk-KZ"/>
        </w:rPr>
        <w:t>2</w:t>
      </w:r>
      <w:r w:rsidR="00D53F4C">
        <w:rPr>
          <w:rFonts w:ascii="Times New Roman" w:hAnsi="Times New Roman" w:cs="Times New Roman"/>
          <w:sz w:val="28"/>
          <w:szCs w:val="28"/>
          <w:lang w:val="kk-KZ"/>
        </w:rPr>
        <w:t>2</w:t>
      </w:r>
      <w:r w:rsidRPr="007B2744">
        <w:rPr>
          <w:rFonts w:ascii="Times New Roman" w:hAnsi="Times New Roman" w:cs="Times New Roman"/>
          <w:sz w:val="28"/>
          <w:szCs w:val="28"/>
          <w:lang w:val="kk-KZ"/>
        </w:rPr>
        <w:t xml:space="preserve"> </w:t>
      </w:r>
      <w:r w:rsidR="00B054D0" w:rsidRPr="007B2744">
        <w:rPr>
          <w:rFonts w:ascii="Times New Roman" w:hAnsi="Times New Roman" w:cs="Times New Roman"/>
          <w:sz w:val="28"/>
          <w:szCs w:val="28"/>
          <w:lang w:val="kk-KZ"/>
        </w:rPr>
        <w:t>-</w:t>
      </w:r>
      <w:r w:rsidRPr="007B2744">
        <w:rPr>
          <w:rFonts w:ascii="Times New Roman" w:hAnsi="Times New Roman" w:cs="Times New Roman"/>
          <w:sz w:val="28"/>
          <w:szCs w:val="28"/>
          <w:lang w:val="kk-KZ"/>
        </w:rPr>
        <w:t xml:space="preserve"> III-</w:t>
      </w:r>
      <w:r>
        <w:rPr>
          <w:rFonts w:ascii="Times New Roman" w:hAnsi="Times New Roman" w:cs="Times New Roman"/>
          <w:sz w:val="28"/>
          <w:szCs w:val="28"/>
          <w:lang w:val="kk-KZ"/>
        </w:rPr>
        <w:t>кезеңдегі көксерке шабақтарын өсірудегі балықтық</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биологиялық көрсеткіштері </w:t>
      </w:r>
    </w:p>
    <w:p w:rsidR="00637AEB" w:rsidRPr="00033F51" w:rsidRDefault="00637AEB" w:rsidP="005E7C21">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985"/>
        <w:gridCol w:w="1642"/>
        <w:gridCol w:w="2008"/>
      </w:tblGrid>
      <w:tr w:rsidR="008C70E4" w:rsidRPr="008F0EE3" w:rsidTr="00637AEB">
        <w:trPr>
          <w:trHeight w:val="191"/>
        </w:trPr>
        <w:tc>
          <w:tcPr>
            <w:tcW w:w="2141" w:type="pct"/>
            <w:tcBorders>
              <w:top w:val="single" w:sz="4" w:space="0" w:color="auto"/>
              <w:left w:val="single" w:sz="4" w:space="0" w:color="auto"/>
              <w:bottom w:val="single" w:sz="4" w:space="0" w:color="auto"/>
              <w:right w:val="single" w:sz="4" w:space="0" w:color="auto"/>
            </w:tcBorders>
            <w:vAlign w:val="center"/>
          </w:tcPr>
          <w:p w:rsidR="008C70E4" w:rsidRPr="00AC2445" w:rsidRDefault="008C70E4" w:rsidP="005E0377">
            <w:pPr>
              <w:spacing w:after="0" w:line="240" w:lineRule="auto"/>
              <w:jc w:val="center"/>
              <w:rPr>
                <w:rFonts w:ascii="Times New Roman" w:hAnsi="Times New Roman" w:cs="Times New Roman"/>
                <w:sz w:val="28"/>
                <w:szCs w:val="28"/>
                <w:highlight w:val="yellow"/>
              </w:rPr>
            </w:pPr>
            <w:r w:rsidRPr="00AC2445">
              <w:rPr>
                <w:rFonts w:ascii="Times New Roman" w:hAnsi="Times New Roman" w:cs="Times New Roman"/>
                <w:sz w:val="28"/>
                <w:szCs w:val="28"/>
                <w:lang w:val="kk-KZ"/>
              </w:rPr>
              <w:t>Көрсеткіштер</w:t>
            </w:r>
          </w:p>
        </w:tc>
        <w:tc>
          <w:tcPr>
            <w:tcW w:w="1007" w:type="pct"/>
            <w:vMerge w:val="restart"/>
            <w:tcBorders>
              <w:top w:val="single" w:sz="4" w:space="0" w:color="auto"/>
              <w:left w:val="single" w:sz="4" w:space="0" w:color="auto"/>
              <w:right w:val="single" w:sz="4" w:space="0" w:color="auto"/>
            </w:tcBorders>
            <w:vAlign w:val="center"/>
            <w:hideMark/>
          </w:tcPr>
          <w:p w:rsidR="008C70E4" w:rsidRPr="00AC2445" w:rsidRDefault="008C70E4" w:rsidP="005E0377">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Өлшем</w:t>
            </w:r>
            <w:r>
              <w:rPr>
                <w:rFonts w:ascii="Times New Roman" w:hAnsi="Times New Roman" w:cs="Times New Roman"/>
                <w:sz w:val="28"/>
                <w:szCs w:val="28"/>
                <w:lang w:val="kk-KZ"/>
              </w:rPr>
              <w:t xml:space="preserve"> </w:t>
            </w:r>
            <w:r w:rsidRPr="00AC2445">
              <w:rPr>
                <w:rFonts w:ascii="Times New Roman" w:hAnsi="Times New Roman" w:cs="Times New Roman"/>
                <w:sz w:val="28"/>
                <w:szCs w:val="28"/>
                <w:lang w:val="kk-KZ"/>
              </w:rPr>
              <w:t>бірлік</w:t>
            </w:r>
          </w:p>
        </w:tc>
        <w:tc>
          <w:tcPr>
            <w:tcW w:w="1852" w:type="pct"/>
            <w:gridSpan w:val="2"/>
            <w:tcBorders>
              <w:top w:val="single" w:sz="4" w:space="0" w:color="auto"/>
              <w:left w:val="single" w:sz="4" w:space="0" w:color="auto"/>
              <w:bottom w:val="single" w:sz="4" w:space="0" w:color="auto"/>
              <w:right w:val="single" w:sz="4" w:space="0" w:color="auto"/>
            </w:tcBorders>
            <w:vAlign w:val="center"/>
            <w:hideMark/>
          </w:tcPr>
          <w:p w:rsidR="008C70E4" w:rsidRPr="00AC2445" w:rsidRDefault="008C70E4" w:rsidP="005E0377">
            <w:pPr>
              <w:spacing w:after="0" w:line="240" w:lineRule="auto"/>
              <w:jc w:val="center"/>
              <w:rPr>
                <w:rFonts w:ascii="Times New Roman" w:hAnsi="Times New Roman" w:cs="Times New Roman"/>
                <w:sz w:val="28"/>
                <w:szCs w:val="28"/>
                <w:highlight w:val="yellow"/>
                <w:lang w:val="kk-KZ"/>
              </w:rPr>
            </w:pPr>
            <w:r w:rsidRPr="00AC2445">
              <w:rPr>
                <w:rFonts w:ascii="Times New Roman" w:hAnsi="Times New Roman" w:cs="Times New Roman"/>
                <w:sz w:val="28"/>
                <w:szCs w:val="28"/>
                <w:lang w:val="kk-KZ"/>
              </w:rPr>
              <w:t>Мәні</w:t>
            </w:r>
          </w:p>
        </w:tc>
      </w:tr>
      <w:tr w:rsidR="008C70E4" w:rsidRPr="008F0EE3" w:rsidTr="00637AEB">
        <w:trPr>
          <w:trHeight w:val="191"/>
        </w:trPr>
        <w:tc>
          <w:tcPr>
            <w:tcW w:w="2141" w:type="pct"/>
            <w:tcBorders>
              <w:top w:val="single" w:sz="4" w:space="0" w:color="auto"/>
              <w:left w:val="single" w:sz="4" w:space="0" w:color="auto"/>
              <w:bottom w:val="single" w:sz="4" w:space="0" w:color="auto"/>
              <w:right w:val="single" w:sz="4" w:space="0" w:color="auto"/>
            </w:tcBorders>
            <w:vAlign w:val="center"/>
          </w:tcPr>
          <w:p w:rsidR="008C70E4" w:rsidRPr="008F0EE3" w:rsidRDefault="008C70E4" w:rsidP="005E0377">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rPr>
              <w:t>Варианттар</w:t>
            </w:r>
          </w:p>
        </w:tc>
        <w:tc>
          <w:tcPr>
            <w:tcW w:w="1007" w:type="pct"/>
            <w:vMerge/>
            <w:tcBorders>
              <w:left w:val="single" w:sz="4" w:space="0" w:color="auto"/>
              <w:bottom w:val="single" w:sz="4" w:space="0" w:color="auto"/>
              <w:right w:val="single" w:sz="4" w:space="0" w:color="auto"/>
            </w:tcBorders>
            <w:vAlign w:val="center"/>
          </w:tcPr>
          <w:p w:rsidR="008C70E4" w:rsidRPr="008F0EE3" w:rsidRDefault="008C70E4" w:rsidP="005E0377">
            <w:pPr>
              <w:spacing w:after="0" w:line="240" w:lineRule="auto"/>
              <w:jc w:val="center"/>
              <w:rPr>
                <w:rFonts w:ascii="Times New Roman" w:hAnsi="Times New Roman" w:cs="Times New Roman"/>
                <w:sz w:val="28"/>
                <w:szCs w:val="28"/>
                <w:highlight w:val="yellow"/>
              </w:rPr>
            </w:pPr>
          </w:p>
        </w:tc>
        <w:tc>
          <w:tcPr>
            <w:tcW w:w="833" w:type="pct"/>
            <w:tcBorders>
              <w:top w:val="single" w:sz="4" w:space="0" w:color="auto"/>
              <w:left w:val="single" w:sz="4" w:space="0" w:color="auto"/>
              <w:bottom w:val="single" w:sz="4" w:space="0" w:color="auto"/>
              <w:right w:val="single" w:sz="4" w:space="0" w:color="auto"/>
            </w:tcBorders>
            <w:vAlign w:val="center"/>
            <w:hideMark/>
          </w:tcPr>
          <w:p w:rsidR="008C70E4" w:rsidRPr="005E0377" w:rsidRDefault="008C70E4"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1</w:t>
            </w:r>
          </w:p>
        </w:tc>
        <w:tc>
          <w:tcPr>
            <w:tcW w:w="1019" w:type="pct"/>
            <w:tcBorders>
              <w:top w:val="single" w:sz="4" w:space="0" w:color="auto"/>
              <w:left w:val="single" w:sz="4" w:space="0" w:color="auto"/>
              <w:bottom w:val="single" w:sz="4" w:space="0" w:color="auto"/>
              <w:right w:val="single" w:sz="4" w:space="0" w:color="auto"/>
            </w:tcBorders>
            <w:vAlign w:val="center"/>
            <w:hideMark/>
          </w:tcPr>
          <w:p w:rsidR="008C70E4" w:rsidRPr="005E0377" w:rsidRDefault="008C70E4"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2</w:t>
            </w:r>
          </w:p>
        </w:tc>
      </w:tr>
      <w:tr w:rsidR="005E0377" w:rsidRPr="008F0EE3" w:rsidTr="00637AEB">
        <w:tc>
          <w:tcPr>
            <w:tcW w:w="2141" w:type="pct"/>
            <w:tcBorders>
              <w:top w:val="single" w:sz="4" w:space="0" w:color="auto"/>
              <w:left w:val="single" w:sz="4" w:space="0" w:color="auto"/>
              <w:bottom w:val="single" w:sz="4" w:space="0" w:color="auto"/>
              <w:right w:val="single" w:sz="4" w:space="0" w:color="auto"/>
            </w:tcBorders>
            <w:vAlign w:val="center"/>
          </w:tcPr>
          <w:p w:rsidR="005E0377" w:rsidRPr="00AC2445" w:rsidRDefault="005E0377" w:rsidP="005E0377">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Өсіру кезеңі</w:t>
            </w:r>
          </w:p>
        </w:tc>
        <w:tc>
          <w:tcPr>
            <w:tcW w:w="1007" w:type="pct"/>
            <w:tcBorders>
              <w:top w:val="single" w:sz="4" w:space="0" w:color="auto"/>
              <w:left w:val="single" w:sz="4" w:space="0" w:color="auto"/>
              <w:bottom w:val="single" w:sz="4" w:space="0" w:color="auto"/>
              <w:right w:val="single" w:sz="4" w:space="0" w:color="auto"/>
            </w:tcBorders>
            <w:vAlign w:val="center"/>
            <w:hideMark/>
          </w:tcPr>
          <w:p w:rsidR="005E0377" w:rsidRPr="00AC2445" w:rsidRDefault="005E0377" w:rsidP="005E0377">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тәулік</w:t>
            </w:r>
          </w:p>
        </w:tc>
        <w:tc>
          <w:tcPr>
            <w:tcW w:w="833" w:type="pct"/>
            <w:tcBorders>
              <w:top w:val="single" w:sz="4" w:space="0" w:color="auto"/>
              <w:left w:val="single" w:sz="4" w:space="0" w:color="auto"/>
              <w:bottom w:val="single" w:sz="4" w:space="0" w:color="auto"/>
              <w:right w:val="single" w:sz="4" w:space="0" w:color="auto"/>
            </w:tcBorders>
            <w:vAlign w:val="center"/>
            <w:hideMark/>
          </w:tcPr>
          <w:p w:rsidR="005E0377" w:rsidRPr="005E0377" w:rsidRDefault="005E0377"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20</w:t>
            </w:r>
          </w:p>
        </w:tc>
        <w:tc>
          <w:tcPr>
            <w:tcW w:w="1019" w:type="pct"/>
            <w:tcBorders>
              <w:top w:val="single" w:sz="4" w:space="0" w:color="auto"/>
              <w:left w:val="single" w:sz="4" w:space="0" w:color="auto"/>
              <w:bottom w:val="single" w:sz="4" w:space="0" w:color="auto"/>
              <w:right w:val="single" w:sz="4" w:space="0" w:color="auto"/>
            </w:tcBorders>
            <w:hideMark/>
          </w:tcPr>
          <w:p w:rsidR="005E0377" w:rsidRPr="005E0377" w:rsidRDefault="005E0377"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20</w:t>
            </w:r>
          </w:p>
        </w:tc>
      </w:tr>
      <w:tr w:rsidR="00B054D0" w:rsidRPr="008F0EE3" w:rsidTr="00637AEB">
        <w:tc>
          <w:tcPr>
            <w:tcW w:w="2141" w:type="pct"/>
            <w:vMerge w:val="restart"/>
            <w:tcBorders>
              <w:top w:val="single" w:sz="4" w:space="0" w:color="auto"/>
              <w:left w:val="single" w:sz="4" w:space="0" w:color="auto"/>
              <w:right w:val="single" w:sz="4" w:space="0" w:color="auto"/>
            </w:tcBorders>
            <w:vAlign w:val="center"/>
          </w:tcPr>
          <w:p w:rsidR="00B054D0" w:rsidRPr="00AC2445" w:rsidRDefault="00B054D0" w:rsidP="005E0377">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Отырғызу тығыздығы</w:t>
            </w:r>
            <w:r>
              <w:rPr>
                <w:rFonts w:ascii="Times New Roman" w:hAnsi="Times New Roman" w:cs="Times New Roman"/>
                <w:sz w:val="28"/>
                <w:szCs w:val="28"/>
                <w:lang w:val="kk-KZ"/>
              </w:rPr>
              <w:t xml:space="preserve"> </w:t>
            </w:r>
          </w:p>
        </w:tc>
        <w:tc>
          <w:tcPr>
            <w:tcW w:w="1007" w:type="pct"/>
            <w:tcBorders>
              <w:top w:val="single" w:sz="4" w:space="0" w:color="auto"/>
              <w:left w:val="single" w:sz="4" w:space="0" w:color="auto"/>
              <w:bottom w:val="single" w:sz="4" w:space="0" w:color="auto"/>
              <w:right w:val="single" w:sz="4" w:space="0" w:color="auto"/>
            </w:tcBorders>
            <w:vAlign w:val="center"/>
            <w:hideMark/>
          </w:tcPr>
          <w:p w:rsidR="00B054D0" w:rsidRPr="00AC2445" w:rsidRDefault="00B054D0" w:rsidP="005E0377">
            <w:pPr>
              <w:spacing w:after="0" w:line="240" w:lineRule="auto"/>
              <w:jc w:val="center"/>
              <w:rPr>
                <w:rFonts w:ascii="Times New Roman" w:hAnsi="Times New Roman" w:cs="Times New Roman"/>
                <w:sz w:val="28"/>
                <w:szCs w:val="28"/>
                <w:vertAlign w:val="superscript"/>
              </w:rPr>
            </w:pPr>
            <w:r w:rsidRPr="00AC2445">
              <w:rPr>
                <w:rFonts w:ascii="Times New Roman" w:hAnsi="Times New Roman" w:cs="Times New Roman"/>
                <w:sz w:val="28"/>
                <w:szCs w:val="28"/>
                <w:lang w:val="kk-KZ"/>
              </w:rPr>
              <w:t>дана</w:t>
            </w:r>
            <w:r w:rsidRPr="00AC2445">
              <w:rPr>
                <w:rFonts w:ascii="Times New Roman" w:hAnsi="Times New Roman" w:cs="Times New Roman"/>
                <w:sz w:val="28"/>
                <w:szCs w:val="28"/>
              </w:rPr>
              <w:t>/м</w:t>
            </w:r>
            <w:r w:rsidRPr="00AC2445">
              <w:rPr>
                <w:rFonts w:ascii="Times New Roman" w:hAnsi="Times New Roman" w:cs="Times New Roman"/>
                <w:sz w:val="28"/>
                <w:szCs w:val="28"/>
                <w:vertAlign w:val="superscript"/>
              </w:rPr>
              <w:t>3</w:t>
            </w:r>
          </w:p>
        </w:tc>
        <w:tc>
          <w:tcPr>
            <w:tcW w:w="833" w:type="pct"/>
            <w:tcBorders>
              <w:top w:val="single" w:sz="4" w:space="0" w:color="auto"/>
              <w:left w:val="single" w:sz="4" w:space="0" w:color="auto"/>
              <w:bottom w:val="single" w:sz="4" w:space="0" w:color="auto"/>
              <w:right w:val="single" w:sz="4" w:space="0" w:color="auto"/>
            </w:tcBorders>
            <w:vAlign w:val="center"/>
            <w:hideMark/>
          </w:tcPr>
          <w:p w:rsidR="00B054D0" w:rsidRPr="005E0377" w:rsidRDefault="00B054D0"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250</w:t>
            </w:r>
          </w:p>
        </w:tc>
        <w:tc>
          <w:tcPr>
            <w:tcW w:w="1019" w:type="pct"/>
            <w:tcBorders>
              <w:top w:val="single" w:sz="4" w:space="0" w:color="auto"/>
              <w:left w:val="single" w:sz="4" w:space="0" w:color="auto"/>
              <w:bottom w:val="single" w:sz="4" w:space="0" w:color="auto"/>
              <w:right w:val="single" w:sz="4" w:space="0" w:color="auto"/>
            </w:tcBorders>
            <w:hideMark/>
          </w:tcPr>
          <w:p w:rsidR="00B054D0" w:rsidRPr="005E0377" w:rsidRDefault="00B054D0"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120</w:t>
            </w:r>
          </w:p>
        </w:tc>
      </w:tr>
      <w:tr w:rsidR="00B054D0" w:rsidRPr="008F0EE3" w:rsidTr="00637AEB">
        <w:tc>
          <w:tcPr>
            <w:tcW w:w="2141" w:type="pct"/>
            <w:vMerge/>
            <w:tcBorders>
              <w:left w:val="single" w:sz="4" w:space="0" w:color="auto"/>
              <w:bottom w:val="single" w:sz="4" w:space="0" w:color="auto"/>
              <w:right w:val="single" w:sz="4" w:space="0" w:color="auto"/>
            </w:tcBorders>
            <w:vAlign w:val="center"/>
          </w:tcPr>
          <w:p w:rsidR="00B054D0" w:rsidRPr="008F0EE3" w:rsidRDefault="00B054D0" w:rsidP="005E0377">
            <w:pPr>
              <w:spacing w:after="0" w:line="240" w:lineRule="auto"/>
              <w:rPr>
                <w:rFonts w:ascii="Times New Roman" w:eastAsia="Times New Roman" w:hAnsi="Times New Roman" w:cs="Times New Roman"/>
                <w:sz w:val="28"/>
                <w:szCs w:val="28"/>
                <w:highlight w:val="yellow"/>
              </w:rPr>
            </w:pPr>
          </w:p>
        </w:tc>
        <w:tc>
          <w:tcPr>
            <w:tcW w:w="1007" w:type="pct"/>
            <w:tcBorders>
              <w:top w:val="single" w:sz="4" w:space="0" w:color="auto"/>
              <w:left w:val="single" w:sz="4" w:space="0" w:color="auto"/>
              <w:bottom w:val="single" w:sz="4" w:space="0" w:color="auto"/>
              <w:right w:val="single" w:sz="4" w:space="0" w:color="auto"/>
            </w:tcBorders>
            <w:vAlign w:val="center"/>
            <w:hideMark/>
          </w:tcPr>
          <w:p w:rsidR="00B054D0" w:rsidRPr="005E0377" w:rsidRDefault="00B054D0"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кг/м</w:t>
            </w:r>
            <w:r w:rsidRPr="005E0377">
              <w:rPr>
                <w:rFonts w:ascii="Times New Roman" w:hAnsi="Times New Roman" w:cs="Times New Roman"/>
                <w:sz w:val="28"/>
                <w:szCs w:val="28"/>
                <w:vertAlign w:val="superscript"/>
              </w:rPr>
              <w:t>3</w:t>
            </w:r>
          </w:p>
        </w:tc>
        <w:tc>
          <w:tcPr>
            <w:tcW w:w="833" w:type="pct"/>
            <w:tcBorders>
              <w:top w:val="single" w:sz="4" w:space="0" w:color="auto"/>
              <w:left w:val="single" w:sz="4" w:space="0" w:color="auto"/>
              <w:bottom w:val="single" w:sz="4" w:space="0" w:color="auto"/>
              <w:right w:val="single" w:sz="4" w:space="0" w:color="auto"/>
            </w:tcBorders>
            <w:vAlign w:val="center"/>
            <w:hideMark/>
          </w:tcPr>
          <w:p w:rsidR="00B054D0" w:rsidRPr="005E0377" w:rsidRDefault="00B054D0"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0,238</w:t>
            </w:r>
          </w:p>
        </w:tc>
        <w:tc>
          <w:tcPr>
            <w:tcW w:w="1019" w:type="pct"/>
            <w:tcBorders>
              <w:top w:val="single" w:sz="4" w:space="0" w:color="auto"/>
              <w:left w:val="single" w:sz="4" w:space="0" w:color="auto"/>
              <w:bottom w:val="single" w:sz="4" w:space="0" w:color="auto"/>
              <w:right w:val="single" w:sz="4" w:space="0" w:color="auto"/>
            </w:tcBorders>
            <w:hideMark/>
          </w:tcPr>
          <w:p w:rsidR="00B054D0" w:rsidRPr="005E0377" w:rsidRDefault="00B054D0" w:rsidP="005E0377">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0,188</w:t>
            </w:r>
          </w:p>
        </w:tc>
      </w:tr>
      <w:tr w:rsidR="006274D2" w:rsidRPr="008F0EE3" w:rsidTr="00637AEB">
        <w:tc>
          <w:tcPr>
            <w:tcW w:w="2141" w:type="pct"/>
            <w:tcBorders>
              <w:left w:val="single" w:sz="4" w:space="0" w:color="auto"/>
              <w:bottom w:val="single" w:sz="4" w:space="0" w:color="auto"/>
              <w:right w:val="single" w:sz="4" w:space="0" w:color="auto"/>
            </w:tcBorders>
          </w:tcPr>
          <w:p w:rsidR="006274D2" w:rsidRPr="002131A2" w:rsidRDefault="006274D2" w:rsidP="006274D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1007" w:type="pct"/>
            <w:tcBorders>
              <w:top w:val="single" w:sz="4" w:space="0" w:color="auto"/>
              <w:left w:val="single" w:sz="4" w:space="0" w:color="auto"/>
              <w:bottom w:val="single" w:sz="4" w:space="0" w:color="auto"/>
              <w:right w:val="single" w:sz="4" w:space="0" w:color="auto"/>
            </w:tcBorders>
            <w:vAlign w:val="center"/>
          </w:tcPr>
          <w:p w:rsidR="006274D2" w:rsidRPr="00637AEB" w:rsidRDefault="002F3B92" w:rsidP="006274D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6274D2">
              <w:rPr>
                <w:rFonts w:ascii="Times New Roman" w:hAnsi="Times New Roman" w:cs="Times New Roman"/>
                <w:sz w:val="28"/>
                <w:szCs w:val="28"/>
                <w:lang w:val="kk-KZ"/>
              </w:rPr>
              <w:t>м</w:t>
            </w:r>
          </w:p>
        </w:tc>
        <w:tc>
          <w:tcPr>
            <w:tcW w:w="833" w:type="pct"/>
            <w:tcBorders>
              <w:top w:val="single" w:sz="4" w:space="0" w:color="auto"/>
              <w:left w:val="single" w:sz="4" w:space="0" w:color="auto"/>
              <w:bottom w:val="single" w:sz="4" w:space="0" w:color="auto"/>
              <w:right w:val="single" w:sz="4" w:space="0" w:color="auto"/>
            </w:tcBorders>
            <w:vAlign w:val="center"/>
          </w:tcPr>
          <w:p w:rsidR="006274D2" w:rsidRPr="00E343BE" w:rsidRDefault="006274D2" w:rsidP="002F3B9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5</w:t>
            </w:r>
            <w:r w:rsidR="002F3B92">
              <w:rPr>
                <w:bCs/>
                <w:color w:val="000000" w:themeColor="text1"/>
                <w:kern w:val="24"/>
                <w:sz w:val="28"/>
                <w:szCs w:val="28"/>
              </w:rPr>
              <w:t>,</w:t>
            </w:r>
            <w:r>
              <w:rPr>
                <w:bCs/>
                <w:color w:val="000000" w:themeColor="text1"/>
                <w:kern w:val="24"/>
                <w:sz w:val="28"/>
                <w:szCs w:val="28"/>
              </w:rPr>
              <w:t>1</w:t>
            </w:r>
            <w:r w:rsidR="002F3B92" w:rsidRPr="00E343BE">
              <w:rPr>
                <w:bCs/>
                <w:color w:val="000000" w:themeColor="text1"/>
                <w:kern w:val="24"/>
                <w:sz w:val="28"/>
                <w:szCs w:val="28"/>
              </w:rPr>
              <w:t xml:space="preserve"> </w:t>
            </w:r>
            <w:r w:rsidRPr="00E343BE">
              <w:rPr>
                <w:bCs/>
                <w:color w:val="000000" w:themeColor="text1"/>
                <w:kern w:val="24"/>
                <w:sz w:val="28"/>
                <w:szCs w:val="28"/>
              </w:rPr>
              <w:t>±0,</w:t>
            </w:r>
            <w:r>
              <w:rPr>
                <w:bCs/>
                <w:color w:val="000000" w:themeColor="text1"/>
                <w:kern w:val="24"/>
                <w:sz w:val="28"/>
                <w:szCs w:val="28"/>
              </w:rPr>
              <w:t>14</w:t>
            </w:r>
          </w:p>
        </w:tc>
        <w:tc>
          <w:tcPr>
            <w:tcW w:w="1019" w:type="pct"/>
            <w:tcBorders>
              <w:top w:val="single" w:sz="4" w:space="0" w:color="auto"/>
              <w:left w:val="single" w:sz="4" w:space="0" w:color="auto"/>
              <w:bottom w:val="single" w:sz="4" w:space="0" w:color="auto"/>
              <w:right w:val="single" w:sz="4" w:space="0" w:color="auto"/>
            </w:tcBorders>
          </w:tcPr>
          <w:p w:rsidR="006274D2" w:rsidRPr="00E343BE" w:rsidRDefault="006274D2" w:rsidP="006274D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5</w:t>
            </w:r>
            <w:r w:rsidR="002F3B92">
              <w:rPr>
                <w:bCs/>
                <w:color w:val="000000" w:themeColor="text1"/>
                <w:kern w:val="24"/>
                <w:sz w:val="28"/>
                <w:szCs w:val="28"/>
              </w:rPr>
              <w:t>,</w:t>
            </w:r>
            <w:r>
              <w:rPr>
                <w:bCs/>
                <w:color w:val="000000" w:themeColor="text1"/>
                <w:kern w:val="24"/>
                <w:sz w:val="28"/>
                <w:szCs w:val="28"/>
              </w:rPr>
              <w:t>5</w:t>
            </w:r>
            <w:r w:rsidRPr="00E343BE">
              <w:rPr>
                <w:bCs/>
                <w:color w:val="000000" w:themeColor="text1"/>
                <w:kern w:val="24"/>
                <w:sz w:val="28"/>
                <w:szCs w:val="28"/>
              </w:rPr>
              <w:t>±0,</w:t>
            </w:r>
            <w:r>
              <w:rPr>
                <w:bCs/>
                <w:color w:val="000000" w:themeColor="text1"/>
                <w:kern w:val="24"/>
                <w:sz w:val="28"/>
                <w:szCs w:val="28"/>
              </w:rPr>
              <w:t>16</w:t>
            </w:r>
          </w:p>
        </w:tc>
      </w:tr>
      <w:tr w:rsidR="005E57D1" w:rsidRPr="008F0EE3" w:rsidTr="00637AEB">
        <w:tc>
          <w:tcPr>
            <w:tcW w:w="2141" w:type="pct"/>
            <w:tcBorders>
              <w:left w:val="single" w:sz="4" w:space="0" w:color="auto"/>
              <w:bottom w:val="single" w:sz="4" w:space="0" w:color="auto"/>
              <w:right w:val="single" w:sz="4" w:space="0" w:color="auto"/>
            </w:tcBorders>
          </w:tcPr>
          <w:p w:rsidR="005E57D1" w:rsidRPr="002131A2" w:rsidRDefault="005E57D1" w:rsidP="005E57D1">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1007" w:type="pct"/>
            <w:tcBorders>
              <w:top w:val="single" w:sz="4" w:space="0" w:color="auto"/>
              <w:left w:val="single" w:sz="4" w:space="0" w:color="auto"/>
              <w:bottom w:val="single" w:sz="4" w:space="0" w:color="auto"/>
              <w:right w:val="single" w:sz="4" w:space="0" w:color="auto"/>
            </w:tcBorders>
            <w:vAlign w:val="center"/>
          </w:tcPr>
          <w:p w:rsidR="005E57D1" w:rsidRPr="00E343BE" w:rsidRDefault="002F3B92" w:rsidP="005E57D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5E57D1" w:rsidRPr="00E343BE">
              <w:rPr>
                <w:rFonts w:ascii="Times New Roman" w:hAnsi="Times New Roman" w:cs="Times New Roman"/>
                <w:sz w:val="28"/>
                <w:szCs w:val="28"/>
                <w:lang w:val="kk-KZ"/>
              </w:rPr>
              <w:t>м</w:t>
            </w:r>
          </w:p>
        </w:tc>
        <w:tc>
          <w:tcPr>
            <w:tcW w:w="833" w:type="pct"/>
            <w:tcBorders>
              <w:top w:val="single" w:sz="4" w:space="0" w:color="auto"/>
              <w:left w:val="single" w:sz="4" w:space="0" w:color="auto"/>
              <w:bottom w:val="single" w:sz="4" w:space="0" w:color="auto"/>
              <w:right w:val="single" w:sz="4" w:space="0" w:color="auto"/>
            </w:tcBorders>
            <w:vAlign w:val="center"/>
          </w:tcPr>
          <w:p w:rsidR="005E57D1" w:rsidRPr="00E343BE" w:rsidRDefault="00CF1ABE" w:rsidP="006274D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6</w:t>
            </w:r>
            <w:r w:rsidR="002F3B92">
              <w:rPr>
                <w:bCs/>
                <w:color w:val="000000" w:themeColor="text1"/>
                <w:kern w:val="24"/>
                <w:sz w:val="28"/>
                <w:szCs w:val="28"/>
              </w:rPr>
              <w:t>,</w:t>
            </w:r>
            <w:r w:rsidR="006274D2">
              <w:rPr>
                <w:bCs/>
                <w:color w:val="000000" w:themeColor="text1"/>
                <w:kern w:val="24"/>
                <w:sz w:val="28"/>
                <w:szCs w:val="28"/>
              </w:rPr>
              <w:t>3</w:t>
            </w:r>
            <w:r w:rsidR="005E57D1" w:rsidRPr="00E343BE">
              <w:rPr>
                <w:bCs/>
                <w:color w:val="000000" w:themeColor="text1"/>
                <w:kern w:val="24"/>
                <w:sz w:val="28"/>
                <w:szCs w:val="28"/>
              </w:rPr>
              <w:t>±0,</w:t>
            </w:r>
            <w:r w:rsidR="00C85C99">
              <w:rPr>
                <w:bCs/>
                <w:color w:val="000000" w:themeColor="text1"/>
                <w:kern w:val="24"/>
                <w:sz w:val="28"/>
                <w:szCs w:val="28"/>
              </w:rPr>
              <w:t>1</w:t>
            </w:r>
            <w:r w:rsidR="005E57D1" w:rsidRPr="00E343BE">
              <w:rPr>
                <w:bCs/>
                <w:color w:val="000000" w:themeColor="text1"/>
                <w:kern w:val="24"/>
                <w:sz w:val="28"/>
                <w:szCs w:val="28"/>
              </w:rPr>
              <w:t>8</w:t>
            </w:r>
          </w:p>
        </w:tc>
        <w:tc>
          <w:tcPr>
            <w:tcW w:w="1019" w:type="pct"/>
            <w:tcBorders>
              <w:top w:val="single" w:sz="4" w:space="0" w:color="auto"/>
              <w:left w:val="single" w:sz="4" w:space="0" w:color="auto"/>
              <w:bottom w:val="single" w:sz="4" w:space="0" w:color="auto"/>
              <w:right w:val="single" w:sz="4" w:space="0" w:color="auto"/>
            </w:tcBorders>
          </w:tcPr>
          <w:p w:rsidR="005E57D1" w:rsidRPr="00E343BE" w:rsidRDefault="006274D2" w:rsidP="006274D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6</w:t>
            </w:r>
            <w:r w:rsidR="002F3B92">
              <w:rPr>
                <w:bCs/>
                <w:color w:val="000000" w:themeColor="text1"/>
                <w:kern w:val="24"/>
                <w:sz w:val="28"/>
                <w:szCs w:val="28"/>
              </w:rPr>
              <w:t>,</w:t>
            </w:r>
            <w:r>
              <w:rPr>
                <w:bCs/>
                <w:color w:val="000000" w:themeColor="text1"/>
                <w:kern w:val="24"/>
                <w:sz w:val="28"/>
                <w:szCs w:val="28"/>
              </w:rPr>
              <w:t>8</w:t>
            </w:r>
            <w:r w:rsidR="005E57D1" w:rsidRPr="00E343BE">
              <w:rPr>
                <w:bCs/>
                <w:color w:val="000000" w:themeColor="text1"/>
                <w:kern w:val="24"/>
                <w:sz w:val="28"/>
                <w:szCs w:val="28"/>
              </w:rPr>
              <w:t>±0,</w:t>
            </w:r>
            <w:r w:rsidR="00C85C99">
              <w:rPr>
                <w:bCs/>
                <w:color w:val="000000" w:themeColor="text1"/>
                <w:kern w:val="24"/>
                <w:sz w:val="28"/>
                <w:szCs w:val="28"/>
              </w:rPr>
              <w:t>1</w:t>
            </w:r>
            <w:r w:rsidR="005E57D1" w:rsidRPr="00E343BE">
              <w:rPr>
                <w:bCs/>
                <w:color w:val="000000" w:themeColor="text1"/>
                <w:kern w:val="24"/>
                <w:sz w:val="28"/>
                <w:szCs w:val="28"/>
              </w:rPr>
              <w:t>7</w:t>
            </w:r>
          </w:p>
        </w:tc>
      </w:tr>
      <w:tr w:rsidR="005E57D1" w:rsidRPr="008F0EE3" w:rsidTr="00637AEB">
        <w:tc>
          <w:tcPr>
            <w:tcW w:w="2141" w:type="pct"/>
            <w:tcBorders>
              <w:left w:val="single" w:sz="4" w:space="0" w:color="auto"/>
              <w:bottom w:val="single" w:sz="4" w:space="0" w:color="auto"/>
              <w:right w:val="single" w:sz="4" w:space="0" w:color="auto"/>
            </w:tcBorders>
          </w:tcPr>
          <w:p w:rsidR="005E57D1" w:rsidRPr="002131A2" w:rsidRDefault="005E57D1" w:rsidP="005E57D1">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1007" w:type="pct"/>
            <w:tcBorders>
              <w:top w:val="single" w:sz="4" w:space="0" w:color="auto"/>
              <w:left w:val="single" w:sz="4" w:space="0" w:color="auto"/>
              <w:bottom w:val="single" w:sz="4" w:space="0" w:color="auto"/>
              <w:right w:val="single" w:sz="4" w:space="0" w:color="auto"/>
            </w:tcBorders>
            <w:vAlign w:val="center"/>
          </w:tcPr>
          <w:p w:rsidR="005E57D1" w:rsidRPr="00E343BE" w:rsidRDefault="002F3B92" w:rsidP="005E57D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5E57D1" w:rsidRPr="00E343BE">
              <w:rPr>
                <w:rFonts w:ascii="Times New Roman" w:hAnsi="Times New Roman" w:cs="Times New Roman"/>
                <w:sz w:val="28"/>
                <w:szCs w:val="28"/>
                <w:lang w:val="kk-KZ"/>
              </w:rPr>
              <w:t>м</w:t>
            </w:r>
          </w:p>
        </w:tc>
        <w:tc>
          <w:tcPr>
            <w:tcW w:w="833" w:type="pct"/>
            <w:tcBorders>
              <w:top w:val="single" w:sz="4" w:space="0" w:color="auto"/>
              <w:left w:val="single" w:sz="4" w:space="0" w:color="auto"/>
              <w:bottom w:val="single" w:sz="4" w:space="0" w:color="auto"/>
              <w:right w:val="single" w:sz="4" w:space="0" w:color="auto"/>
            </w:tcBorders>
            <w:vAlign w:val="center"/>
          </w:tcPr>
          <w:p w:rsidR="005E57D1" w:rsidRPr="00CF1ABE" w:rsidRDefault="00CF1ABE" w:rsidP="006274D2">
            <w:pPr>
              <w:pStyle w:val="a5"/>
              <w:spacing w:before="0" w:beforeAutospacing="0" w:after="0" w:afterAutospacing="0" w:line="276" w:lineRule="auto"/>
              <w:jc w:val="center"/>
              <w:rPr>
                <w:sz w:val="28"/>
                <w:szCs w:val="28"/>
              </w:rPr>
            </w:pPr>
            <w:r w:rsidRPr="00CF1ABE">
              <w:rPr>
                <w:sz w:val="28"/>
                <w:szCs w:val="28"/>
              </w:rPr>
              <w:t>1</w:t>
            </w:r>
            <w:r w:rsidR="002F3B92">
              <w:rPr>
                <w:sz w:val="28"/>
                <w:szCs w:val="28"/>
              </w:rPr>
              <w:t>,</w:t>
            </w:r>
            <w:r w:rsidR="006274D2">
              <w:rPr>
                <w:sz w:val="28"/>
                <w:szCs w:val="28"/>
              </w:rPr>
              <w:t>2</w:t>
            </w:r>
          </w:p>
        </w:tc>
        <w:tc>
          <w:tcPr>
            <w:tcW w:w="1019" w:type="pct"/>
            <w:tcBorders>
              <w:top w:val="single" w:sz="4" w:space="0" w:color="auto"/>
              <w:left w:val="single" w:sz="4" w:space="0" w:color="auto"/>
              <w:bottom w:val="single" w:sz="4" w:space="0" w:color="auto"/>
              <w:right w:val="single" w:sz="4" w:space="0" w:color="auto"/>
            </w:tcBorders>
          </w:tcPr>
          <w:p w:rsidR="005E57D1" w:rsidRPr="00CF1ABE" w:rsidRDefault="00CF1ABE" w:rsidP="006274D2">
            <w:pPr>
              <w:pStyle w:val="a5"/>
              <w:spacing w:before="0" w:beforeAutospacing="0" w:after="0" w:afterAutospacing="0" w:line="276" w:lineRule="auto"/>
              <w:jc w:val="center"/>
              <w:rPr>
                <w:sz w:val="28"/>
                <w:szCs w:val="28"/>
              </w:rPr>
            </w:pPr>
            <w:r>
              <w:rPr>
                <w:sz w:val="28"/>
                <w:szCs w:val="28"/>
              </w:rPr>
              <w:t>1</w:t>
            </w:r>
            <w:r w:rsidR="002F3B92">
              <w:rPr>
                <w:sz w:val="28"/>
                <w:szCs w:val="28"/>
              </w:rPr>
              <w:t>,</w:t>
            </w:r>
            <w:r w:rsidR="006274D2">
              <w:rPr>
                <w:sz w:val="28"/>
                <w:szCs w:val="28"/>
              </w:rPr>
              <w:t>3</w:t>
            </w:r>
          </w:p>
        </w:tc>
      </w:tr>
      <w:tr w:rsidR="005E57D1" w:rsidRPr="008F0EE3" w:rsidTr="00637AEB">
        <w:tc>
          <w:tcPr>
            <w:tcW w:w="2141" w:type="pct"/>
            <w:tcBorders>
              <w:top w:val="single" w:sz="4" w:space="0" w:color="auto"/>
              <w:left w:val="single" w:sz="4" w:space="0" w:color="auto"/>
              <w:bottom w:val="single" w:sz="4" w:space="0" w:color="auto"/>
              <w:right w:val="single" w:sz="4" w:space="0" w:color="auto"/>
            </w:tcBorders>
            <w:vAlign w:val="center"/>
          </w:tcPr>
          <w:p w:rsidR="005E57D1" w:rsidRPr="00AC2445" w:rsidRDefault="005E57D1" w:rsidP="005E57D1">
            <w:pPr>
              <w:spacing w:after="0" w:line="240" w:lineRule="auto"/>
              <w:rPr>
                <w:rFonts w:ascii="Times New Roman" w:hAnsi="Times New Roman" w:cs="Times New Roman"/>
                <w:sz w:val="28"/>
                <w:szCs w:val="28"/>
              </w:rPr>
            </w:pPr>
            <w:r w:rsidRPr="00AC2445">
              <w:rPr>
                <w:rFonts w:ascii="Times New Roman" w:hAnsi="Times New Roman" w:cs="Times New Roman"/>
                <w:sz w:val="28"/>
                <w:szCs w:val="28"/>
                <w:lang w:val="kk-KZ"/>
              </w:rPr>
              <w:t>Бастапқы салмағы</w:t>
            </w:r>
            <w:r w:rsidRPr="00AC2445">
              <w:rPr>
                <w:rFonts w:ascii="Times New Roman" w:hAnsi="Times New Roman" w:cs="Times New Roman"/>
                <w:sz w:val="28"/>
                <w:szCs w:val="28"/>
              </w:rPr>
              <w:t xml:space="preserve"> </w:t>
            </w:r>
          </w:p>
        </w:tc>
        <w:tc>
          <w:tcPr>
            <w:tcW w:w="1007"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г</w:t>
            </w:r>
          </w:p>
        </w:tc>
        <w:tc>
          <w:tcPr>
            <w:tcW w:w="833"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0,95</w:t>
            </w:r>
            <w:r w:rsidRPr="005E0377">
              <w:rPr>
                <w:rFonts w:ascii="Times New Roman" w:hAnsi="Times New Roman" w:cs="Times New Roman"/>
                <w:color w:val="000000"/>
                <w:sz w:val="28"/>
                <w:szCs w:val="28"/>
              </w:rPr>
              <w:t>±0,092</w:t>
            </w:r>
          </w:p>
        </w:tc>
        <w:tc>
          <w:tcPr>
            <w:tcW w:w="1019" w:type="pct"/>
            <w:tcBorders>
              <w:top w:val="single" w:sz="4" w:space="0" w:color="auto"/>
              <w:left w:val="single" w:sz="4" w:space="0" w:color="auto"/>
              <w:bottom w:val="single" w:sz="4" w:space="0" w:color="auto"/>
              <w:right w:val="single" w:sz="4" w:space="0" w:color="auto"/>
            </w:tcBorders>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1,57</w:t>
            </w:r>
            <w:r w:rsidRPr="005E0377">
              <w:rPr>
                <w:rFonts w:ascii="Times New Roman" w:hAnsi="Times New Roman" w:cs="Times New Roman"/>
                <w:color w:val="000000"/>
                <w:sz w:val="28"/>
                <w:szCs w:val="28"/>
              </w:rPr>
              <w:t>±0,098</w:t>
            </w:r>
          </w:p>
        </w:tc>
      </w:tr>
      <w:tr w:rsidR="005E57D1" w:rsidRPr="008F0EE3" w:rsidTr="00637AEB">
        <w:tc>
          <w:tcPr>
            <w:tcW w:w="2141" w:type="pct"/>
            <w:tcBorders>
              <w:top w:val="single" w:sz="4" w:space="0" w:color="auto"/>
              <w:left w:val="single" w:sz="4" w:space="0" w:color="auto"/>
              <w:bottom w:val="single" w:sz="4" w:space="0" w:color="auto"/>
              <w:right w:val="single" w:sz="4" w:space="0" w:color="auto"/>
            </w:tcBorders>
            <w:vAlign w:val="center"/>
          </w:tcPr>
          <w:p w:rsidR="005E57D1" w:rsidRPr="00AC2445" w:rsidRDefault="005E57D1" w:rsidP="005E57D1">
            <w:pPr>
              <w:spacing w:after="0" w:line="240" w:lineRule="auto"/>
              <w:rPr>
                <w:rFonts w:ascii="Times New Roman" w:hAnsi="Times New Roman" w:cs="Times New Roman"/>
                <w:sz w:val="28"/>
                <w:szCs w:val="28"/>
                <w:lang w:val="kk-KZ"/>
              </w:rPr>
            </w:pPr>
            <w:r w:rsidRPr="00AC2445">
              <w:rPr>
                <w:rFonts w:ascii="Times New Roman" w:hAnsi="Times New Roman" w:cs="Times New Roman"/>
                <w:sz w:val="28"/>
                <w:szCs w:val="28"/>
                <w:lang w:val="kk-KZ"/>
              </w:rPr>
              <w:t>Өсіру соңындағы салмағы</w:t>
            </w:r>
          </w:p>
        </w:tc>
        <w:tc>
          <w:tcPr>
            <w:tcW w:w="1007"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г</w:t>
            </w:r>
          </w:p>
        </w:tc>
        <w:tc>
          <w:tcPr>
            <w:tcW w:w="833"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2,84</w:t>
            </w:r>
            <w:r w:rsidRPr="005E0377">
              <w:rPr>
                <w:rFonts w:ascii="Times New Roman" w:hAnsi="Times New Roman" w:cs="Times New Roman"/>
                <w:color w:val="000000"/>
                <w:sz w:val="28"/>
                <w:szCs w:val="28"/>
              </w:rPr>
              <w:t>±0,108</w:t>
            </w:r>
          </w:p>
        </w:tc>
        <w:tc>
          <w:tcPr>
            <w:tcW w:w="1019" w:type="pct"/>
            <w:tcBorders>
              <w:top w:val="single" w:sz="4" w:space="0" w:color="auto"/>
              <w:left w:val="single" w:sz="4" w:space="0" w:color="auto"/>
              <w:bottom w:val="single" w:sz="4" w:space="0" w:color="auto"/>
              <w:right w:val="single" w:sz="4" w:space="0" w:color="auto"/>
            </w:tcBorders>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4,29</w:t>
            </w:r>
            <w:r w:rsidRPr="005E0377">
              <w:rPr>
                <w:rFonts w:ascii="Times New Roman" w:hAnsi="Times New Roman" w:cs="Times New Roman"/>
                <w:color w:val="000000"/>
                <w:sz w:val="28"/>
                <w:szCs w:val="28"/>
              </w:rPr>
              <w:t>±0,129</w:t>
            </w:r>
          </w:p>
        </w:tc>
      </w:tr>
      <w:tr w:rsidR="005E57D1" w:rsidRPr="008F0EE3" w:rsidTr="00637AEB">
        <w:tc>
          <w:tcPr>
            <w:tcW w:w="2141" w:type="pct"/>
            <w:tcBorders>
              <w:top w:val="single" w:sz="4" w:space="0" w:color="auto"/>
              <w:left w:val="single" w:sz="4" w:space="0" w:color="auto"/>
              <w:bottom w:val="single" w:sz="4" w:space="0" w:color="auto"/>
              <w:right w:val="single" w:sz="4" w:space="0" w:color="auto"/>
            </w:tcBorders>
            <w:vAlign w:val="center"/>
          </w:tcPr>
          <w:p w:rsidR="005E57D1" w:rsidRPr="00486700" w:rsidRDefault="005E57D1" w:rsidP="005E57D1">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lastRenderedPageBreak/>
              <w:t>Абсолютті өсімі</w:t>
            </w:r>
          </w:p>
        </w:tc>
        <w:tc>
          <w:tcPr>
            <w:tcW w:w="1007"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г</w:t>
            </w:r>
          </w:p>
        </w:tc>
        <w:tc>
          <w:tcPr>
            <w:tcW w:w="833"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1,89</w:t>
            </w:r>
          </w:p>
        </w:tc>
        <w:tc>
          <w:tcPr>
            <w:tcW w:w="1019" w:type="pct"/>
            <w:tcBorders>
              <w:top w:val="single" w:sz="4" w:space="0" w:color="auto"/>
              <w:left w:val="single" w:sz="4" w:space="0" w:color="auto"/>
              <w:bottom w:val="single" w:sz="4" w:space="0" w:color="auto"/>
              <w:right w:val="single" w:sz="4" w:space="0" w:color="auto"/>
            </w:tcBorders>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2,72</w:t>
            </w:r>
          </w:p>
        </w:tc>
      </w:tr>
      <w:tr w:rsidR="005E57D1" w:rsidRPr="008F0EE3" w:rsidTr="00637AEB">
        <w:tc>
          <w:tcPr>
            <w:tcW w:w="2141" w:type="pct"/>
            <w:tcBorders>
              <w:top w:val="single" w:sz="4" w:space="0" w:color="auto"/>
              <w:left w:val="single" w:sz="4" w:space="0" w:color="auto"/>
              <w:bottom w:val="single" w:sz="4" w:space="0" w:color="auto"/>
              <w:right w:val="single" w:sz="4" w:space="0" w:color="auto"/>
            </w:tcBorders>
            <w:vAlign w:val="center"/>
          </w:tcPr>
          <w:p w:rsidR="005E57D1" w:rsidRPr="00486700" w:rsidRDefault="005E57D1" w:rsidP="005E57D1">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Тәуліктік орташа өсімі</w:t>
            </w:r>
          </w:p>
        </w:tc>
        <w:tc>
          <w:tcPr>
            <w:tcW w:w="1007"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г</w:t>
            </w:r>
          </w:p>
        </w:tc>
        <w:tc>
          <w:tcPr>
            <w:tcW w:w="833"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0,0945</w:t>
            </w:r>
          </w:p>
        </w:tc>
        <w:tc>
          <w:tcPr>
            <w:tcW w:w="1019"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0,136</w:t>
            </w:r>
          </w:p>
        </w:tc>
      </w:tr>
      <w:tr w:rsidR="005E57D1" w:rsidRPr="008F0EE3" w:rsidTr="00637AEB">
        <w:tc>
          <w:tcPr>
            <w:tcW w:w="2141" w:type="pct"/>
            <w:tcBorders>
              <w:top w:val="single" w:sz="4" w:space="0" w:color="auto"/>
              <w:left w:val="single" w:sz="4" w:space="0" w:color="auto"/>
              <w:bottom w:val="single" w:sz="4" w:space="0" w:color="auto"/>
              <w:right w:val="single" w:sz="4" w:space="0" w:color="auto"/>
            </w:tcBorders>
            <w:vAlign w:val="center"/>
          </w:tcPr>
          <w:p w:rsidR="005E57D1" w:rsidRPr="00486700" w:rsidRDefault="005E57D1" w:rsidP="005E57D1">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Өміршеңдігі</w:t>
            </w:r>
          </w:p>
        </w:tc>
        <w:tc>
          <w:tcPr>
            <w:tcW w:w="1007"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w:t>
            </w:r>
          </w:p>
        </w:tc>
        <w:tc>
          <w:tcPr>
            <w:tcW w:w="833"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90</w:t>
            </w:r>
          </w:p>
        </w:tc>
        <w:tc>
          <w:tcPr>
            <w:tcW w:w="1019" w:type="pct"/>
            <w:tcBorders>
              <w:top w:val="single" w:sz="4" w:space="0" w:color="auto"/>
              <w:left w:val="single" w:sz="4" w:space="0" w:color="auto"/>
              <w:bottom w:val="single" w:sz="4" w:space="0" w:color="auto"/>
              <w:right w:val="single" w:sz="4" w:space="0" w:color="auto"/>
            </w:tcBorders>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95</w:t>
            </w:r>
          </w:p>
        </w:tc>
      </w:tr>
      <w:tr w:rsidR="005E57D1" w:rsidRPr="008F0EE3" w:rsidTr="00637AEB">
        <w:tc>
          <w:tcPr>
            <w:tcW w:w="2141" w:type="pct"/>
            <w:tcBorders>
              <w:top w:val="single" w:sz="4" w:space="0" w:color="auto"/>
              <w:left w:val="single" w:sz="4" w:space="0" w:color="auto"/>
              <w:bottom w:val="single" w:sz="4" w:space="0" w:color="auto"/>
              <w:right w:val="single" w:sz="4" w:space="0" w:color="auto"/>
            </w:tcBorders>
            <w:vAlign w:val="center"/>
          </w:tcPr>
          <w:p w:rsidR="005E57D1" w:rsidRPr="00486700" w:rsidRDefault="005E57D1" w:rsidP="005E57D1">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Балық өнімділігі</w:t>
            </w:r>
          </w:p>
        </w:tc>
        <w:tc>
          <w:tcPr>
            <w:tcW w:w="1007"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vertAlign w:val="superscript"/>
              </w:rPr>
            </w:pPr>
            <w:r w:rsidRPr="005E0377">
              <w:rPr>
                <w:rFonts w:ascii="Times New Roman" w:hAnsi="Times New Roman" w:cs="Times New Roman"/>
                <w:sz w:val="28"/>
                <w:szCs w:val="28"/>
              </w:rPr>
              <w:t>кг/м</w:t>
            </w:r>
            <w:r w:rsidRPr="005E0377">
              <w:rPr>
                <w:rFonts w:ascii="Times New Roman" w:hAnsi="Times New Roman" w:cs="Times New Roman"/>
                <w:sz w:val="28"/>
                <w:szCs w:val="28"/>
                <w:vertAlign w:val="superscript"/>
              </w:rPr>
              <w:t>3</w:t>
            </w:r>
          </w:p>
        </w:tc>
        <w:tc>
          <w:tcPr>
            <w:tcW w:w="833"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0,43</w:t>
            </w:r>
          </w:p>
        </w:tc>
        <w:tc>
          <w:tcPr>
            <w:tcW w:w="1019"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0,31</w:t>
            </w:r>
          </w:p>
        </w:tc>
      </w:tr>
      <w:tr w:rsidR="005E57D1" w:rsidRPr="008F0EE3" w:rsidTr="00637AEB">
        <w:tc>
          <w:tcPr>
            <w:tcW w:w="2141" w:type="pct"/>
            <w:tcBorders>
              <w:top w:val="single" w:sz="4" w:space="0" w:color="auto"/>
              <w:left w:val="single" w:sz="4" w:space="0" w:color="auto"/>
              <w:bottom w:val="single" w:sz="4" w:space="0" w:color="auto"/>
              <w:right w:val="single" w:sz="4" w:space="0" w:color="auto"/>
            </w:tcBorders>
            <w:vAlign w:val="center"/>
          </w:tcPr>
          <w:p w:rsidR="005E57D1" w:rsidRPr="00B054D0" w:rsidRDefault="005E57D1" w:rsidP="005E57D1">
            <w:pPr>
              <w:spacing w:after="0" w:line="240" w:lineRule="auto"/>
              <w:rPr>
                <w:rFonts w:ascii="Times New Roman" w:hAnsi="Times New Roman" w:cs="Times New Roman"/>
                <w:sz w:val="28"/>
                <w:szCs w:val="28"/>
                <w:highlight w:val="yellow"/>
              </w:rPr>
            </w:pPr>
            <w:r w:rsidRPr="00B054D0">
              <w:rPr>
                <w:rFonts w:ascii="Times New Roman" w:hAnsi="Times New Roman" w:cs="Times New Roman"/>
                <w:sz w:val="28"/>
                <w:szCs w:val="28"/>
                <w:lang w:val="kk-KZ"/>
              </w:rPr>
              <w:t xml:space="preserve">Соңғы отырғызу тығыздығы  </w:t>
            </w:r>
          </w:p>
        </w:tc>
        <w:tc>
          <w:tcPr>
            <w:tcW w:w="1007"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кг/м</w:t>
            </w:r>
            <w:r w:rsidRPr="005E0377">
              <w:rPr>
                <w:rFonts w:ascii="Times New Roman" w:hAnsi="Times New Roman" w:cs="Times New Roman"/>
                <w:sz w:val="28"/>
                <w:szCs w:val="28"/>
                <w:vertAlign w:val="superscript"/>
              </w:rPr>
              <w:t>3</w:t>
            </w:r>
          </w:p>
        </w:tc>
        <w:tc>
          <w:tcPr>
            <w:tcW w:w="833"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0,639</w:t>
            </w:r>
          </w:p>
        </w:tc>
        <w:tc>
          <w:tcPr>
            <w:tcW w:w="1019" w:type="pct"/>
            <w:tcBorders>
              <w:top w:val="single" w:sz="4" w:space="0" w:color="auto"/>
              <w:left w:val="single" w:sz="4" w:space="0" w:color="auto"/>
              <w:bottom w:val="single" w:sz="4" w:space="0" w:color="auto"/>
              <w:right w:val="single" w:sz="4" w:space="0" w:color="auto"/>
            </w:tcBorders>
            <w:vAlign w:val="center"/>
            <w:hideMark/>
          </w:tcPr>
          <w:p w:rsidR="005E57D1" w:rsidRPr="005E0377" w:rsidRDefault="005E57D1" w:rsidP="005E57D1">
            <w:pPr>
              <w:spacing w:after="0" w:line="240" w:lineRule="auto"/>
              <w:jc w:val="center"/>
              <w:rPr>
                <w:rFonts w:ascii="Times New Roman" w:hAnsi="Times New Roman" w:cs="Times New Roman"/>
                <w:sz w:val="28"/>
                <w:szCs w:val="28"/>
              </w:rPr>
            </w:pPr>
            <w:r w:rsidRPr="005E0377">
              <w:rPr>
                <w:rFonts w:ascii="Times New Roman" w:hAnsi="Times New Roman" w:cs="Times New Roman"/>
                <w:sz w:val="28"/>
                <w:szCs w:val="28"/>
              </w:rPr>
              <w:t>0,489</w:t>
            </w:r>
          </w:p>
        </w:tc>
      </w:tr>
    </w:tbl>
    <w:p w:rsidR="00AE6AB2" w:rsidRDefault="00AE6AB2" w:rsidP="00033F51">
      <w:pPr>
        <w:spacing w:after="0" w:line="240" w:lineRule="auto"/>
        <w:ind w:firstLine="709"/>
        <w:jc w:val="both"/>
        <w:rPr>
          <w:rFonts w:ascii="Times New Roman" w:hAnsi="Times New Roman" w:cs="Times New Roman"/>
          <w:sz w:val="28"/>
          <w:szCs w:val="28"/>
          <w:lang w:val="en-US"/>
        </w:rPr>
      </w:pPr>
    </w:p>
    <w:p w:rsidR="008C70E4" w:rsidRPr="007B2744" w:rsidRDefault="008C70E4" w:rsidP="00033F51">
      <w:pPr>
        <w:spacing w:after="0" w:line="240" w:lineRule="auto"/>
        <w:ind w:firstLine="709"/>
        <w:jc w:val="both"/>
        <w:rPr>
          <w:rFonts w:ascii="Times New Roman" w:hAnsi="Times New Roman" w:cs="Times New Roman"/>
          <w:sz w:val="28"/>
          <w:szCs w:val="28"/>
          <w:highlight w:val="yellow"/>
          <w:lang w:val="kk-KZ"/>
        </w:rPr>
      </w:pPr>
      <w:r w:rsidRPr="008C70E4">
        <w:rPr>
          <w:rFonts w:ascii="Times New Roman" w:hAnsi="Times New Roman" w:cs="Times New Roman"/>
          <w:sz w:val="28"/>
          <w:szCs w:val="28"/>
          <w:lang w:val="en-US"/>
        </w:rPr>
        <w:t>II</w:t>
      </w:r>
      <w:r>
        <w:rPr>
          <w:rFonts w:ascii="Times New Roman" w:hAnsi="Times New Roman" w:cs="Times New Roman"/>
          <w:sz w:val="28"/>
          <w:szCs w:val="28"/>
          <w:lang w:val="kk-KZ"/>
        </w:rPr>
        <w:t xml:space="preserve"> және</w:t>
      </w:r>
      <w:r w:rsidRPr="008C70E4">
        <w:rPr>
          <w:rFonts w:ascii="Times New Roman" w:hAnsi="Times New Roman" w:cs="Times New Roman"/>
          <w:sz w:val="28"/>
          <w:szCs w:val="28"/>
          <w:lang w:val="kk-KZ"/>
        </w:rPr>
        <w:t xml:space="preserve"> </w:t>
      </w:r>
      <w:r w:rsidRPr="008C70E4">
        <w:rPr>
          <w:rFonts w:ascii="Times New Roman" w:hAnsi="Times New Roman" w:cs="Times New Roman"/>
          <w:sz w:val="28"/>
          <w:szCs w:val="28"/>
          <w:lang w:val="en-US"/>
        </w:rPr>
        <w:t>III</w:t>
      </w:r>
      <w:r>
        <w:rPr>
          <w:rFonts w:ascii="Times New Roman" w:hAnsi="Times New Roman" w:cs="Times New Roman"/>
          <w:sz w:val="28"/>
          <w:szCs w:val="28"/>
          <w:lang w:val="kk-KZ"/>
        </w:rPr>
        <w:t xml:space="preserve"> кезеңде </w:t>
      </w:r>
      <w:r w:rsidRPr="008C70E4">
        <w:rPr>
          <w:rFonts w:ascii="Times New Roman" w:hAnsi="Times New Roman" w:cs="Times New Roman"/>
          <w:sz w:val="28"/>
          <w:szCs w:val="28"/>
        </w:rPr>
        <w:t>2</w:t>
      </w:r>
      <w:r>
        <w:rPr>
          <w:rFonts w:ascii="Times New Roman" w:hAnsi="Times New Roman" w:cs="Times New Roman"/>
          <w:sz w:val="28"/>
          <w:szCs w:val="28"/>
          <w:lang w:val="kk-KZ"/>
        </w:rPr>
        <w:t xml:space="preserve">-вариант бойынша көксеркенің </w:t>
      </w:r>
      <w:r w:rsidR="009F200F">
        <w:rPr>
          <w:rFonts w:ascii="Times New Roman" w:hAnsi="Times New Roman" w:cs="Times New Roman"/>
          <w:sz w:val="28"/>
          <w:szCs w:val="28"/>
          <w:lang w:val="kk-KZ"/>
        </w:rPr>
        <w:t xml:space="preserve">осы </w:t>
      </w:r>
      <w:r>
        <w:rPr>
          <w:rFonts w:ascii="Times New Roman" w:hAnsi="Times New Roman" w:cs="Times New Roman"/>
          <w:sz w:val="28"/>
          <w:szCs w:val="28"/>
          <w:lang w:val="kk-KZ"/>
        </w:rPr>
        <w:t xml:space="preserve">жаздық шабақтарының отырғызу тығыздығы төмен болды, бірақ, абсолютті өсімі мен өміршеңдігі жоғары болды (сәйкесінше </w:t>
      </w:r>
      <w:r w:rsidRPr="008C70E4">
        <w:rPr>
          <w:rFonts w:ascii="Times New Roman" w:hAnsi="Times New Roman" w:cs="Times New Roman"/>
          <w:sz w:val="28"/>
          <w:szCs w:val="28"/>
          <w:lang w:val="kk-KZ"/>
        </w:rPr>
        <w:t xml:space="preserve">43,92% </w:t>
      </w:r>
      <w:r>
        <w:rPr>
          <w:rFonts w:ascii="Times New Roman" w:hAnsi="Times New Roman" w:cs="Times New Roman"/>
          <w:sz w:val="28"/>
          <w:szCs w:val="28"/>
          <w:lang w:val="kk-KZ"/>
        </w:rPr>
        <w:t>және</w:t>
      </w:r>
      <w:r w:rsidRPr="008C70E4">
        <w:rPr>
          <w:rFonts w:ascii="Times New Roman" w:hAnsi="Times New Roman" w:cs="Times New Roman"/>
          <w:sz w:val="28"/>
          <w:szCs w:val="28"/>
          <w:lang w:val="kk-KZ"/>
        </w:rPr>
        <w:t xml:space="preserve"> 5,56%)</w:t>
      </w:r>
      <w:r>
        <w:rPr>
          <w:rFonts w:ascii="Times New Roman" w:hAnsi="Times New Roman" w:cs="Times New Roman"/>
          <w:sz w:val="28"/>
          <w:szCs w:val="28"/>
          <w:lang w:val="kk-KZ"/>
        </w:rPr>
        <w:t xml:space="preserve">. Ал шарбақтардың балық өнімділігінің </w:t>
      </w:r>
      <w:r w:rsidRPr="008C70E4">
        <w:rPr>
          <w:rFonts w:ascii="Times New Roman" w:hAnsi="Times New Roman" w:cs="Times New Roman"/>
          <w:sz w:val="28"/>
          <w:szCs w:val="28"/>
          <w:lang w:val="kk-KZ"/>
        </w:rPr>
        <w:t>(38,71%</w:t>
      </w:r>
      <w:r>
        <w:rPr>
          <w:rFonts w:ascii="Times New Roman" w:hAnsi="Times New Roman" w:cs="Times New Roman"/>
          <w:sz w:val="28"/>
          <w:szCs w:val="28"/>
          <w:lang w:val="kk-KZ"/>
        </w:rPr>
        <w:t xml:space="preserve"> ке</w:t>
      </w:r>
      <w:r w:rsidRPr="008C70E4">
        <w:rPr>
          <w:rFonts w:ascii="Times New Roman" w:hAnsi="Times New Roman" w:cs="Times New Roman"/>
          <w:sz w:val="28"/>
          <w:szCs w:val="28"/>
          <w:lang w:val="kk-KZ"/>
        </w:rPr>
        <w:t>)</w:t>
      </w:r>
      <w:r>
        <w:rPr>
          <w:rFonts w:ascii="Times New Roman" w:hAnsi="Times New Roman" w:cs="Times New Roman"/>
          <w:sz w:val="28"/>
          <w:szCs w:val="28"/>
          <w:lang w:val="kk-KZ"/>
        </w:rPr>
        <w:t xml:space="preserve"> мәні мен соңғы отырғызу тығыздығы (</w:t>
      </w:r>
      <w:r w:rsidRPr="008C70E4">
        <w:rPr>
          <w:rFonts w:ascii="Times New Roman" w:hAnsi="Times New Roman" w:cs="Times New Roman"/>
          <w:sz w:val="28"/>
          <w:szCs w:val="28"/>
          <w:lang w:val="kk-KZ"/>
        </w:rPr>
        <w:t>30,67%</w:t>
      </w:r>
      <w:r>
        <w:rPr>
          <w:rFonts w:ascii="Times New Roman" w:hAnsi="Times New Roman" w:cs="Times New Roman"/>
          <w:sz w:val="28"/>
          <w:szCs w:val="28"/>
          <w:lang w:val="kk-KZ"/>
        </w:rPr>
        <w:t xml:space="preserve"> ке</w:t>
      </w:r>
      <w:r w:rsidRPr="008C70E4">
        <w:rPr>
          <w:rFonts w:ascii="Times New Roman" w:hAnsi="Times New Roman" w:cs="Times New Roman"/>
          <w:sz w:val="28"/>
          <w:szCs w:val="28"/>
          <w:lang w:val="kk-KZ"/>
        </w:rPr>
        <w:t>)</w:t>
      </w:r>
      <w:r>
        <w:rPr>
          <w:rFonts w:ascii="Times New Roman" w:hAnsi="Times New Roman" w:cs="Times New Roman"/>
          <w:sz w:val="28"/>
          <w:szCs w:val="28"/>
          <w:lang w:val="kk-KZ"/>
        </w:rPr>
        <w:t xml:space="preserve"> бастапқы отырғызу тығыздығы </w:t>
      </w:r>
      <w:r w:rsidRPr="008C70E4">
        <w:rPr>
          <w:rFonts w:ascii="Times New Roman" w:hAnsi="Times New Roman" w:cs="Times New Roman"/>
          <w:sz w:val="28"/>
          <w:szCs w:val="28"/>
          <w:lang w:val="kk-KZ"/>
        </w:rPr>
        <w:t xml:space="preserve">250 </w:t>
      </w:r>
      <w:r>
        <w:rPr>
          <w:rFonts w:ascii="Times New Roman" w:hAnsi="Times New Roman" w:cs="Times New Roman"/>
          <w:sz w:val="28"/>
          <w:szCs w:val="28"/>
          <w:lang w:val="kk-KZ"/>
        </w:rPr>
        <w:t>дана</w:t>
      </w:r>
      <w:r w:rsidRPr="008C70E4">
        <w:rPr>
          <w:rFonts w:ascii="Times New Roman" w:hAnsi="Times New Roman" w:cs="Times New Roman"/>
          <w:sz w:val="28"/>
          <w:szCs w:val="28"/>
          <w:lang w:val="kk-KZ"/>
        </w:rPr>
        <w:t>/м</w:t>
      </w:r>
      <w:r w:rsidRPr="008C70E4">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болған </w:t>
      </w:r>
      <w:r w:rsidRPr="008C70E4">
        <w:rPr>
          <w:rFonts w:ascii="Times New Roman" w:hAnsi="Times New Roman" w:cs="Times New Roman"/>
          <w:sz w:val="28"/>
          <w:szCs w:val="28"/>
          <w:lang w:val="kk-KZ"/>
        </w:rPr>
        <w:t>1</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вариантта жоғары болды. </w:t>
      </w:r>
    </w:p>
    <w:p w:rsidR="008C70E4" w:rsidRPr="008C70E4" w:rsidRDefault="00D61C39" w:rsidP="008C70E4">
      <w:pPr>
        <w:spacing w:after="0" w:line="240" w:lineRule="auto"/>
        <w:ind w:firstLine="709"/>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«Halyk balyk» ЖШС</w:t>
      </w:r>
      <w:r>
        <w:rPr>
          <w:rFonts w:ascii="Times New Roman" w:hAnsi="Times New Roman" w:cs="Times New Roman"/>
          <w:sz w:val="28"/>
          <w:szCs w:val="28"/>
          <w:lang w:val="kk-KZ"/>
        </w:rPr>
        <w:t>-нің</w:t>
      </w:r>
      <w:r w:rsidR="008C70E4" w:rsidRPr="008C70E4">
        <w:rPr>
          <w:rFonts w:ascii="Times New Roman" w:hAnsi="Times New Roman" w:cs="Times New Roman"/>
          <w:sz w:val="28"/>
          <w:szCs w:val="28"/>
          <w:lang w:val="kk-KZ"/>
        </w:rPr>
        <w:t xml:space="preserve"> шарбағында </w:t>
      </w:r>
      <w:r w:rsidR="008C70E4" w:rsidRPr="007B2744">
        <w:rPr>
          <w:rFonts w:ascii="Times New Roman" w:hAnsi="Times New Roman" w:cs="Times New Roman"/>
          <w:sz w:val="28"/>
          <w:szCs w:val="28"/>
          <w:lang w:val="kk-KZ"/>
        </w:rPr>
        <w:t xml:space="preserve">IV </w:t>
      </w:r>
      <w:r w:rsidR="00A07015">
        <w:rPr>
          <w:rFonts w:ascii="Times New Roman" w:hAnsi="Times New Roman" w:cs="Times New Roman"/>
          <w:sz w:val="28"/>
          <w:szCs w:val="28"/>
          <w:lang w:val="kk-KZ"/>
        </w:rPr>
        <w:t>кезеңде</w:t>
      </w:r>
      <w:r w:rsidR="008C70E4" w:rsidRPr="007B2744">
        <w:rPr>
          <w:rFonts w:ascii="Times New Roman" w:hAnsi="Times New Roman" w:cs="Times New Roman"/>
          <w:sz w:val="28"/>
          <w:szCs w:val="28"/>
          <w:lang w:val="kk-KZ"/>
        </w:rPr>
        <w:t xml:space="preserve"> III</w:t>
      </w:r>
      <w:r w:rsidR="008C70E4" w:rsidRPr="008C70E4">
        <w:rPr>
          <w:rFonts w:ascii="Times New Roman" w:hAnsi="Times New Roman" w:cs="Times New Roman"/>
          <w:sz w:val="28"/>
          <w:szCs w:val="28"/>
          <w:lang w:val="kk-KZ"/>
        </w:rPr>
        <w:t xml:space="preserve"> кезеңнен алынған көксеркенің жаздық шабақтарының отырғызу тығыздығы </w:t>
      </w:r>
      <w:r w:rsidR="008C70E4" w:rsidRPr="007B2744">
        <w:rPr>
          <w:rFonts w:ascii="Times New Roman" w:hAnsi="Times New Roman" w:cs="Times New Roman"/>
          <w:sz w:val="28"/>
          <w:szCs w:val="28"/>
          <w:lang w:val="kk-KZ"/>
        </w:rPr>
        <w:t xml:space="preserve">250 </w:t>
      </w:r>
      <w:r w:rsidR="008C70E4" w:rsidRPr="008C70E4">
        <w:rPr>
          <w:rFonts w:ascii="Times New Roman" w:hAnsi="Times New Roman" w:cs="Times New Roman"/>
          <w:sz w:val="28"/>
          <w:szCs w:val="28"/>
          <w:lang w:val="kk-KZ"/>
        </w:rPr>
        <w:t>дана</w:t>
      </w:r>
      <w:r w:rsidR="008C70E4" w:rsidRPr="007B2744">
        <w:rPr>
          <w:rFonts w:ascii="Times New Roman" w:hAnsi="Times New Roman" w:cs="Times New Roman"/>
          <w:sz w:val="28"/>
          <w:szCs w:val="28"/>
          <w:lang w:val="kk-KZ"/>
        </w:rPr>
        <w:t>/м</w:t>
      </w:r>
      <w:r w:rsidR="008C70E4" w:rsidRPr="007B2744">
        <w:rPr>
          <w:rFonts w:ascii="Times New Roman" w:hAnsi="Times New Roman" w:cs="Times New Roman"/>
          <w:sz w:val="28"/>
          <w:szCs w:val="28"/>
          <w:vertAlign w:val="superscript"/>
          <w:lang w:val="kk-KZ"/>
        </w:rPr>
        <w:t>3</w:t>
      </w:r>
      <w:r w:rsidR="008C70E4" w:rsidRPr="008C70E4">
        <w:rPr>
          <w:rFonts w:ascii="Times New Roman" w:hAnsi="Times New Roman" w:cs="Times New Roman"/>
          <w:sz w:val="28"/>
          <w:szCs w:val="28"/>
          <w:vertAlign w:val="superscript"/>
          <w:lang w:val="kk-KZ"/>
        </w:rPr>
        <w:t xml:space="preserve"> </w:t>
      </w:r>
      <w:r w:rsidR="00F06815" w:rsidRPr="00F06815">
        <w:rPr>
          <w:rFonts w:ascii="Times New Roman" w:hAnsi="Times New Roman" w:cs="Times New Roman"/>
          <w:sz w:val="28"/>
          <w:szCs w:val="28"/>
          <w:lang w:val="kk-KZ"/>
        </w:rPr>
        <w:t xml:space="preserve">және </w:t>
      </w:r>
      <w:r w:rsidR="00530B2D" w:rsidRPr="007B2744">
        <w:rPr>
          <w:rFonts w:ascii="Times New Roman" w:hAnsi="Times New Roman" w:cs="Times New Roman"/>
          <w:sz w:val="28"/>
          <w:szCs w:val="28"/>
          <w:lang w:val="kk-KZ"/>
        </w:rPr>
        <w:t>120</w:t>
      </w:r>
      <w:r w:rsidR="00530B2D">
        <w:rPr>
          <w:rFonts w:ascii="Times New Roman" w:hAnsi="Times New Roman" w:cs="Times New Roman"/>
          <w:sz w:val="28"/>
          <w:szCs w:val="28"/>
          <w:lang w:val="kk-KZ"/>
        </w:rPr>
        <w:t xml:space="preserve"> </w:t>
      </w:r>
      <w:r w:rsidR="00530B2D" w:rsidRPr="00764A88">
        <w:rPr>
          <w:rFonts w:ascii="Times New Roman" w:hAnsi="Times New Roman" w:cs="Times New Roman"/>
          <w:sz w:val="28"/>
          <w:szCs w:val="28"/>
          <w:lang w:val="kk-KZ"/>
        </w:rPr>
        <w:t>дана</w:t>
      </w:r>
      <w:r w:rsidR="00530B2D" w:rsidRPr="007B2744">
        <w:rPr>
          <w:rFonts w:ascii="Times New Roman" w:hAnsi="Times New Roman" w:cs="Times New Roman"/>
          <w:sz w:val="28"/>
          <w:szCs w:val="28"/>
          <w:lang w:val="kk-KZ"/>
        </w:rPr>
        <w:t>/м</w:t>
      </w:r>
      <w:r w:rsidR="00530B2D" w:rsidRPr="007B2744">
        <w:rPr>
          <w:rFonts w:ascii="Times New Roman" w:hAnsi="Times New Roman" w:cs="Times New Roman"/>
          <w:sz w:val="28"/>
          <w:szCs w:val="28"/>
          <w:vertAlign w:val="superscript"/>
          <w:lang w:val="kk-KZ"/>
        </w:rPr>
        <w:t>3</w:t>
      </w:r>
      <w:r w:rsidR="00530B2D">
        <w:rPr>
          <w:rFonts w:ascii="Times New Roman" w:hAnsi="Times New Roman" w:cs="Times New Roman"/>
          <w:sz w:val="28"/>
          <w:szCs w:val="28"/>
          <w:lang w:val="kk-KZ"/>
        </w:rPr>
        <w:t xml:space="preserve"> </w:t>
      </w:r>
      <w:r w:rsidR="00530B2D" w:rsidRPr="00764A88">
        <w:rPr>
          <w:rFonts w:ascii="Times New Roman" w:hAnsi="Times New Roman" w:cs="Times New Roman"/>
          <w:sz w:val="28"/>
          <w:szCs w:val="28"/>
          <w:lang w:val="kk-KZ"/>
        </w:rPr>
        <w:t>құрады</w:t>
      </w:r>
      <w:r w:rsidR="008C70E4" w:rsidRPr="008C70E4">
        <w:rPr>
          <w:rFonts w:ascii="Times New Roman" w:hAnsi="Times New Roman" w:cs="Times New Roman"/>
          <w:sz w:val="28"/>
          <w:szCs w:val="28"/>
          <w:lang w:val="kk-KZ"/>
        </w:rPr>
        <w:t xml:space="preserve">. Қоректену рационының қатынасы мынадай: тірі қорек (дафния) </w:t>
      </w:r>
      <w:r w:rsidR="008C70E4" w:rsidRPr="007B2744">
        <w:rPr>
          <w:rFonts w:ascii="Times New Roman" w:hAnsi="Times New Roman" w:cs="Times New Roman"/>
          <w:sz w:val="28"/>
          <w:szCs w:val="28"/>
          <w:lang w:val="kk-KZ"/>
        </w:rPr>
        <w:t>- 30%,</w:t>
      </w:r>
      <w:r w:rsidR="008C70E4" w:rsidRPr="008C70E4">
        <w:rPr>
          <w:rFonts w:ascii="Times New Roman" w:hAnsi="Times New Roman" w:cs="Times New Roman"/>
          <w:sz w:val="28"/>
          <w:szCs w:val="28"/>
          <w:lang w:val="kk-KZ"/>
        </w:rPr>
        <w:t xml:space="preserve"> және кәсіптік маңызы жоқ балықтардың </w:t>
      </w:r>
      <w:r w:rsidR="008C70E4" w:rsidRPr="007B2744">
        <w:rPr>
          <w:rFonts w:ascii="Times New Roman" w:hAnsi="Times New Roman" w:cs="Times New Roman"/>
          <w:sz w:val="28"/>
          <w:szCs w:val="28"/>
          <w:lang w:val="kk-KZ"/>
        </w:rPr>
        <w:t>- 70%.</w:t>
      </w:r>
      <w:r w:rsidR="008C70E4" w:rsidRPr="008C70E4">
        <w:rPr>
          <w:rFonts w:ascii="Times New Roman" w:hAnsi="Times New Roman" w:cs="Times New Roman"/>
          <w:sz w:val="28"/>
          <w:szCs w:val="28"/>
          <w:lang w:val="kk-KZ"/>
        </w:rPr>
        <w:t xml:space="preserve"> </w:t>
      </w:r>
      <w:r w:rsidR="00023FA6" w:rsidRPr="007B2744">
        <w:rPr>
          <w:rFonts w:ascii="Times New Roman" w:hAnsi="Times New Roman" w:cs="Times New Roman"/>
          <w:sz w:val="28"/>
          <w:szCs w:val="28"/>
          <w:lang w:val="kk-KZ"/>
        </w:rPr>
        <w:t>IV-</w:t>
      </w:r>
      <w:r w:rsidR="00023FA6">
        <w:rPr>
          <w:rFonts w:ascii="Times New Roman" w:hAnsi="Times New Roman" w:cs="Times New Roman"/>
          <w:sz w:val="28"/>
          <w:szCs w:val="28"/>
          <w:lang w:val="kk-KZ"/>
        </w:rPr>
        <w:t>кезеңдегі көксерке шабақтарын өсірудегі балықтық</w:t>
      </w:r>
      <w:r w:rsidR="00023FA6" w:rsidRPr="007B2744">
        <w:rPr>
          <w:rFonts w:ascii="Times New Roman" w:hAnsi="Times New Roman" w:cs="Times New Roman"/>
          <w:sz w:val="28"/>
          <w:szCs w:val="28"/>
          <w:lang w:val="kk-KZ"/>
        </w:rPr>
        <w:t>-</w:t>
      </w:r>
      <w:r w:rsidR="00023FA6">
        <w:rPr>
          <w:rFonts w:ascii="Times New Roman" w:hAnsi="Times New Roman" w:cs="Times New Roman"/>
          <w:sz w:val="28"/>
          <w:szCs w:val="28"/>
          <w:lang w:val="kk-KZ"/>
        </w:rPr>
        <w:t xml:space="preserve">биологиялық көрсеткіштері </w:t>
      </w:r>
      <w:r w:rsidR="001632F7">
        <w:rPr>
          <w:rFonts w:ascii="Times New Roman" w:hAnsi="Times New Roman" w:cs="Times New Roman"/>
          <w:sz w:val="28"/>
          <w:szCs w:val="28"/>
          <w:lang w:val="kk-KZ"/>
        </w:rPr>
        <w:t>2</w:t>
      </w:r>
      <w:r w:rsidR="00D53F4C">
        <w:rPr>
          <w:rFonts w:ascii="Times New Roman" w:hAnsi="Times New Roman" w:cs="Times New Roman"/>
          <w:sz w:val="28"/>
          <w:szCs w:val="28"/>
          <w:lang w:val="kk-KZ"/>
        </w:rPr>
        <w:t>3</w:t>
      </w:r>
      <w:r w:rsidR="00023FA6" w:rsidRPr="007B2744">
        <w:rPr>
          <w:rFonts w:ascii="Times New Roman" w:hAnsi="Times New Roman" w:cs="Times New Roman"/>
          <w:sz w:val="28"/>
          <w:szCs w:val="28"/>
          <w:lang w:val="kk-KZ"/>
        </w:rPr>
        <w:t>-</w:t>
      </w:r>
      <w:r w:rsidR="00023FA6">
        <w:rPr>
          <w:rFonts w:ascii="Times New Roman" w:hAnsi="Times New Roman" w:cs="Times New Roman"/>
          <w:sz w:val="28"/>
          <w:szCs w:val="28"/>
          <w:lang w:val="kk-KZ"/>
        </w:rPr>
        <w:t xml:space="preserve">кестеде берілген.  </w:t>
      </w:r>
      <w:r>
        <w:rPr>
          <w:rFonts w:ascii="Times New Roman" w:hAnsi="Times New Roman" w:cs="Times New Roman"/>
          <w:sz w:val="28"/>
          <w:szCs w:val="28"/>
          <w:lang w:val="kk-KZ"/>
        </w:rPr>
        <w:t xml:space="preserve"> </w:t>
      </w:r>
      <w:r w:rsidR="00023FA6">
        <w:rPr>
          <w:rFonts w:ascii="Times New Roman" w:hAnsi="Times New Roman" w:cs="Times New Roman"/>
          <w:sz w:val="28"/>
          <w:szCs w:val="28"/>
          <w:lang w:val="kk-KZ"/>
        </w:rPr>
        <w:t xml:space="preserve">  </w:t>
      </w:r>
      <w:r w:rsidR="00023FA6" w:rsidRPr="004A08FF">
        <w:rPr>
          <w:rFonts w:ascii="Times New Roman" w:hAnsi="Times New Roman" w:cs="Times New Roman"/>
          <w:sz w:val="28"/>
          <w:szCs w:val="28"/>
          <w:lang w:val="kk-KZ"/>
        </w:rPr>
        <w:t xml:space="preserve">  </w:t>
      </w:r>
      <w:r w:rsidR="008C70E4" w:rsidRPr="007B2744">
        <w:rPr>
          <w:rFonts w:ascii="Times New Roman" w:hAnsi="Times New Roman" w:cs="Times New Roman"/>
          <w:sz w:val="28"/>
          <w:szCs w:val="28"/>
          <w:lang w:val="kk-KZ"/>
        </w:rPr>
        <w:t xml:space="preserve"> </w:t>
      </w:r>
      <w:r w:rsidR="008C70E4" w:rsidRPr="008C70E4">
        <w:rPr>
          <w:rFonts w:ascii="Times New Roman" w:hAnsi="Times New Roman" w:cs="Times New Roman"/>
          <w:sz w:val="28"/>
          <w:szCs w:val="28"/>
          <w:lang w:val="kk-KZ"/>
        </w:rPr>
        <w:t xml:space="preserve">        </w:t>
      </w:r>
    </w:p>
    <w:p w:rsidR="00D53F4C" w:rsidRDefault="00D53F4C" w:rsidP="009F200F">
      <w:pPr>
        <w:spacing w:after="0" w:line="240" w:lineRule="auto"/>
        <w:jc w:val="both"/>
        <w:rPr>
          <w:rFonts w:ascii="Times New Roman" w:hAnsi="Times New Roman" w:cs="Times New Roman"/>
          <w:sz w:val="28"/>
          <w:szCs w:val="28"/>
          <w:lang w:val="kk-KZ"/>
        </w:rPr>
      </w:pPr>
    </w:p>
    <w:p w:rsidR="00023FA6" w:rsidRPr="007B2744" w:rsidRDefault="00023FA6" w:rsidP="009F200F">
      <w:pPr>
        <w:spacing w:after="0" w:line="240" w:lineRule="auto"/>
        <w:jc w:val="both"/>
        <w:rPr>
          <w:rFonts w:ascii="Times New Roman" w:hAnsi="Times New Roman" w:cs="Times New Roman"/>
          <w:sz w:val="28"/>
          <w:szCs w:val="28"/>
          <w:lang w:val="kk-KZ"/>
        </w:rPr>
      </w:pPr>
      <w:r w:rsidRPr="004A08FF">
        <w:rPr>
          <w:rFonts w:ascii="Times New Roman" w:hAnsi="Times New Roman" w:cs="Times New Roman"/>
          <w:sz w:val="28"/>
          <w:szCs w:val="28"/>
          <w:lang w:val="kk-KZ"/>
        </w:rPr>
        <w:t>Кесте</w:t>
      </w:r>
      <w:r w:rsidRPr="007B2744">
        <w:rPr>
          <w:rFonts w:ascii="Times New Roman" w:hAnsi="Times New Roman" w:cs="Times New Roman"/>
          <w:sz w:val="28"/>
          <w:szCs w:val="28"/>
          <w:lang w:val="kk-KZ"/>
        </w:rPr>
        <w:t xml:space="preserve"> </w:t>
      </w:r>
      <w:r w:rsidR="001632F7">
        <w:rPr>
          <w:rFonts w:ascii="Times New Roman" w:hAnsi="Times New Roman" w:cs="Times New Roman"/>
          <w:sz w:val="28"/>
          <w:szCs w:val="28"/>
          <w:lang w:val="kk-KZ"/>
        </w:rPr>
        <w:t>2</w:t>
      </w:r>
      <w:r w:rsidR="00D53F4C">
        <w:rPr>
          <w:rFonts w:ascii="Times New Roman" w:hAnsi="Times New Roman" w:cs="Times New Roman"/>
          <w:sz w:val="28"/>
          <w:szCs w:val="28"/>
          <w:lang w:val="kk-KZ"/>
        </w:rPr>
        <w:t>3</w:t>
      </w:r>
      <w:r w:rsidRPr="007B2744">
        <w:rPr>
          <w:rFonts w:ascii="Times New Roman" w:hAnsi="Times New Roman" w:cs="Times New Roman"/>
          <w:sz w:val="28"/>
          <w:szCs w:val="28"/>
          <w:lang w:val="kk-KZ"/>
        </w:rPr>
        <w:t xml:space="preserve"> </w:t>
      </w:r>
      <w:r w:rsidR="00B054D0" w:rsidRPr="007B2744">
        <w:rPr>
          <w:rFonts w:ascii="Times New Roman" w:hAnsi="Times New Roman" w:cs="Times New Roman"/>
          <w:sz w:val="28"/>
          <w:szCs w:val="28"/>
          <w:lang w:val="kk-KZ"/>
        </w:rPr>
        <w:t>-</w:t>
      </w:r>
      <w:r w:rsidRPr="007B2744">
        <w:rPr>
          <w:rFonts w:ascii="Times New Roman" w:hAnsi="Times New Roman" w:cs="Times New Roman"/>
          <w:sz w:val="28"/>
          <w:szCs w:val="28"/>
          <w:lang w:val="kk-KZ"/>
        </w:rPr>
        <w:t xml:space="preserve"> IV-</w:t>
      </w:r>
      <w:r>
        <w:rPr>
          <w:rFonts w:ascii="Times New Roman" w:hAnsi="Times New Roman" w:cs="Times New Roman"/>
          <w:sz w:val="28"/>
          <w:szCs w:val="28"/>
          <w:lang w:val="kk-KZ"/>
        </w:rPr>
        <w:t>кезеңдегі көксерке шабақтарын өсірудегі балықтық</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биологиялық көрсеткіштері </w:t>
      </w:r>
    </w:p>
    <w:p w:rsidR="005E7C21" w:rsidRPr="008F0EE3" w:rsidRDefault="005E7C21" w:rsidP="00100AE7">
      <w:pPr>
        <w:spacing w:after="0" w:line="160" w:lineRule="exact"/>
        <w:jc w:val="both"/>
        <w:rPr>
          <w:rFonts w:ascii="Times New Roman" w:hAnsi="Times New Roman" w:cs="Times New Roman"/>
          <w:sz w:val="28"/>
          <w:szCs w:val="28"/>
          <w:highlight w:val="yellow"/>
          <w:lang w:val="kk-KZ"/>
        </w:rPr>
      </w:pP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1"/>
        <w:gridCol w:w="1843"/>
        <w:gridCol w:w="1843"/>
        <w:gridCol w:w="1801"/>
      </w:tblGrid>
      <w:tr w:rsidR="00023FA6" w:rsidRPr="008F0EE3" w:rsidTr="00637AEB">
        <w:trPr>
          <w:trHeight w:val="193"/>
          <w:jc w:val="center"/>
        </w:trPr>
        <w:tc>
          <w:tcPr>
            <w:tcW w:w="2130" w:type="pct"/>
            <w:tcBorders>
              <w:top w:val="single" w:sz="4" w:space="0" w:color="auto"/>
              <w:left w:val="single" w:sz="4" w:space="0" w:color="auto"/>
              <w:bottom w:val="single" w:sz="4" w:space="0" w:color="auto"/>
              <w:right w:val="single" w:sz="4" w:space="0" w:color="auto"/>
            </w:tcBorders>
            <w:vAlign w:val="center"/>
          </w:tcPr>
          <w:p w:rsidR="00023FA6" w:rsidRPr="00AC2445" w:rsidRDefault="00023FA6" w:rsidP="00023FA6">
            <w:pPr>
              <w:spacing w:after="0" w:line="240" w:lineRule="auto"/>
              <w:jc w:val="center"/>
              <w:rPr>
                <w:rFonts w:ascii="Times New Roman" w:hAnsi="Times New Roman" w:cs="Times New Roman"/>
                <w:sz w:val="28"/>
                <w:szCs w:val="28"/>
                <w:highlight w:val="yellow"/>
              </w:rPr>
            </w:pPr>
            <w:r w:rsidRPr="00AC2445">
              <w:rPr>
                <w:rFonts w:ascii="Times New Roman" w:hAnsi="Times New Roman" w:cs="Times New Roman"/>
                <w:sz w:val="28"/>
                <w:szCs w:val="28"/>
                <w:lang w:val="kk-KZ"/>
              </w:rPr>
              <w:t>Көрсеткіштер</w:t>
            </w:r>
          </w:p>
        </w:tc>
        <w:tc>
          <w:tcPr>
            <w:tcW w:w="964" w:type="pct"/>
            <w:vMerge w:val="restart"/>
            <w:tcBorders>
              <w:top w:val="single" w:sz="4" w:space="0" w:color="auto"/>
              <w:left w:val="single" w:sz="4" w:space="0" w:color="auto"/>
              <w:right w:val="single" w:sz="4" w:space="0" w:color="auto"/>
            </w:tcBorders>
            <w:vAlign w:val="center"/>
            <w:hideMark/>
          </w:tcPr>
          <w:p w:rsidR="00023FA6" w:rsidRPr="00AC2445" w:rsidRDefault="00023FA6" w:rsidP="00023FA6">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Өлшем</w:t>
            </w:r>
            <w:r>
              <w:rPr>
                <w:rFonts w:ascii="Times New Roman" w:hAnsi="Times New Roman" w:cs="Times New Roman"/>
                <w:sz w:val="28"/>
                <w:szCs w:val="28"/>
                <w:lang w:val="kk-KZ"/>
              </w:rPr>
              <w:t xml:space="preserve"> </w:t>
            </w:r>
            <w:r w:rsidRPr="00AC2445">
              <w:rPr>
                <w:rFonts w:ascii="Times New Roman" w:hAnsi="Times New Roman" w:cs="Times New Roman"/>
                <w:sz w:val="28"/>
                <w:szCs w:val="28"/>
                <w:lang w:val="kk-KZ"/>
              </w:rPr>
              <w:t>бірлік</w:t>
            </w:r>
          </w:p>
        </w:tc>
        <w:tc>
          <w:tcPr>
            <w:tcW w:w="1906" w:type="pct"/>
            <w:gridSpan w:val="2"/>
            <w:tcBorders>
              <w:top w:val="single" w:sz="4" w:space="0" w:color="auto"/>
              <w:left w:val="single" w:sz="4" w:space="0" w:color="auto"/>
              <w:bottom w:val="single" w:sz="4" w:space="0" w:color="auto"/>
              <w:right w:val="single" w:sz="4" w:space="0" w:color="auto"/>
            </w:tcBorders>
            <w:vAlign w:val="center"/>
            <w:hideMark/>
          </w:tcPr>
          <w:p w:rsidR="00023FA6" w:rsidRPr="00AC2445" w:rsidRDefault="00023FA6" w:rsidP="00023FA6">
            <w:pPr>
              <w:spacing w:after="0" w:line="240" w:lineRule="auto"/>
              <w:jc w:val="center"/>
              <w:rPr>
                <w:rFonts w:ascii="Times New Roman" w:hAnsi="Times New Roman" w:cs="Times New Roman"/>
                <w:sz w:val="28"/>
                <w:szCs w:val="28"/>
                <w:highlight w:val="yellow"/>
                <w:lang w:val="kk-KZ"/>
              </w:rPr>
            </w:pPr>
            <w:r w:rsidRPr="00AC2445">
              <w:rPr>
                <w:rFonts w:ascii="Times New Roman" w:hAnsi="Times New Roman" w:cs="Times New Roman"/>
                <w:sz w:val="28"/>
                <w:szCs w:val="28"/>
                <w:lang w:val="kk-KZ"/>
              </w:rPr>
              <w:t>Мәні</w:t>
            </w:r>
          </w:p>
        </w:tc>
      </w:tr>
      <w:tr w:rsidR="00023FA6" w:rsidRPr="008F0EE3" w:rsidTr="00637AEB">
        <w:trPr>
          <w:trHeight w:val="70"/>
          <w:jc w:val="center"/>
        </w:trPr>
        <w:tc>
          <w:tcPr>
            <w:tcW w:w="2130" w:type="pct"/>
            <w:tcBorders>
              <w:top w:val="single" w:sz="4" w:space="0" w:color="auto"/>
              <w:left w:val="single" w:sz="4" w:space="0" w:color="auto"/>
              <w:bottom w:val="single" w:sz="4" w:space="0" w:color="auto"/>
              <w:right w:val="single" w:sz="4" w:space="0" w:color="auto"/>
            </w:tcBorders>
            <w:vAlign w:val="center"/>
          </w:tcPr>
          <w:p w:rsidR="00023FA6" w:rsidRPr="008F0EE3" w:rsidRDefault="00023FA6" w:rsidP="00023FA6">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rPr>
              <w:t>Варианттар</w:t>
            </w:r>
          </w:p>
        </w:tc>
        <w:tc>
          <w:tcPr>
            <w:tcW w:w="964" w:type="pct"/>
            <w:vMerge/>
            <w:tcBorders>
              <w:left w:val="single" w:sz="4" w:space="0" w:color="auto"/>
              <w:bottom w:val="single" w:sz="4" w:space="0" w:color="auto"/>
              <w:right w:val="single" w:sz="4" w:space="0" w:color="auto"/>
            </w:tcBorders>
            <w:vAlign w:val="center"/>
          </w:tcPr>
          <w:p w:rsidR="00023FA6" w:rsidRPr="008F0EE3" w:rsidRDefault="00023FA6" w:rsidP="00023FA6">
            <w:pPr>
              <w:spacing w:after="0" w:line="240" w:lineRule="auto"/>
              <w:jc w:val="center"/>
              <w:rPr>
                <w:rFonts w:ascii="Times New Roman" w:hAnsi="Times New Roman" w:cs="Times New Roman"/>
                <w:sz w:val="28"/>
                <w:szCs w:val="28"/>
                <w:highlight w:val="yellow"/>
              </w:rPr>
            </w:pPr>
          </w:p>
        </w:tc>
        <w:tc>
          <w:tcPr>
            <w:tcW w:w="964" w:type="pct"/>
            <w:tcBorders>
              <w:top w:val="single" w:sz="4" w:space="0" w:color="auto"/>
              <w:left w:val="single" w:sz="4" w:space="0" w:color="auto"/>
              <w:bottom w:val="single" w:sz="4" w:space="0" w:color="auto"/>
              <w:right w:val="single" w:sz="4" w:space="0" w:color="auto"/>
            </w:tcBorders>
            <w:vAlign w:val="center"/>
            <w:hideMark/>
          </w:tcPr>
          <w:p w:rsidR="00023FA6" w:rsidRPr="00023FA6" w:rsidRDefault="00023FA6"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 xml:space="preserve"> 1</w:t>
            </w:r>
          </w:p>
        </w:tc>
        <w:tc>
          <w:tcPr>
            <w:tcW w:w="942" w:type="pct"/>
            <w:tcBorders>
              <w:top w:val="single" w:sz="4" w:space="0" w:color="auto"/>
              <w:left w:val="single" w:sz="4" w:space="0" w:color="auto"/>
              <w:bottom w:val="single" w:sz="4" w:space="0" w:color="auto"/>
              <w:right w:val="single" w:sz="4" w:space="0" w:color="auto"/>
            </w:tcBorders>
            <w:vAlign w:val="center"/>
            <w:hideMark/>
          </w:tcPr>
          <w:p w:rsidR="00023FA6" w:rsidRPr="00023FA6" w:rsidRDefault="00023FA6"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2</w:t>
            </w:r>
          </w:p>
        </w:tc>
      </w:tr>
      <w:tr w:rsidR="00023FA6" w:rsidRPr="008F0EE3" w:rsidTr="00637AEB">
        <w:trPr>
          <w:trHeight w:val="267"/>
          <w:jc w:val="center"/>
        </w:trPr>
        <w:tc>
          <w:tcPr>
            <w:tcW w:w="2130" w:type="pct"/>
            <w:tcBorders>
              <w:top w:val="single" w:sz="4" w:space="0" w:color="auto"/>
              <w:left w:val="single" w:sz="4" w:space="0" w:color="auto"/>
              <w:bottom w:val="single" w:sz="4" w:space="0" w:color="auto"/>
              <w:right w:val="single" w:sz="4" w:space="0" w:color="auto"/>
            </w:tcBorders>
            <w:vAlign w:val="center"/>
          </w:tcPr>
          <w:p w:rsidR="00023FA6" w:rsidRPr="00AC2445" w:rsidRDefault="00023FA6" w:rsidP="00023FA6">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Өсіру кезеңі</w:t>
            </w:r>
          </w:p>
        </w:tc>
        <w:tc>
          <w:tcPr>
            <w:tcW w:w="964" w:type="pct"/>
            <w:tcBorders>
              <w:top w:val="single" w:sz="4" w:space="0" w:color="auto"/>
              <w:left w:val="single" w:sz="4" w:space="0" w:color="auto"/>
              <w:bottom w:val="single" w:sz="4" w:space="0" w:color="auto"/>
              <w:right w:val="single" w:sz="4" w:space="0" w:color="auto"/>
            </w:tcBorders>
            <w:vAlign w:val="center"/>
            <w:hideMark/>
          </w:tcPr>
          <w:p w:rsidR="00023FA6" w:rsidRPr="00AC2445" w:rsidRDefault="00023FA6" w:rsidP="00023FA6">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тәулік</w:t>
            </w:r>
          </w:p>
        </w:tc>
        <w:tc>
          <w:tcPr>
            <w:tcW w:w="964" w:type="pct"/>
            <w:tcBorders>
              <w:top w:val="single" w:sz="4" w:space="0" w:color="auto"/>
              <w:left w:val="single" w:sz="4" w:space="0" w:color="auto"/>
              <w:bottom w:val="single" w:sz="4" w:space="0" w:color="auto"/>
              <w:right w:val="single" w:sz="4" w:space="0" w:color="auto"/>
            </w:tcBorders>
            <w:vAlign w:val="center"/>
            <w:hideMark/>
          </w:tcPr>
          <w:p w:rsidR="00023FA6" w:rsidRPr="00023FA6" w:rsidRDefault="00023FA6"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20</w:t>
            </w:r>
          </w:p>
        </w:tc>
        <w:tc>
          <w:tcPr>
            <w:tcW w:w="942" w:type="pct"/>
            <w:tcBorders>
              <w:top w:val="single" w:sz="4" w:space="0" w:color="auto"/>
              <w:left w:val="single" w:sz="4" w:space="0" w:color="auto"/>
              <w:bottom w:val="single" w:sz="4" w:space="0" w:color="auto"/>
              <w:right w:val="single" w:sz="4" w:space="0" w:color="auto"/>
            </w:tcBorders>
            <w:vAlign w:val="center"/>
            <w:hideMark/>
          </w:tcPr>
          <w:p w:rsidR="00023FA6" w:rsidRPr="00023FA6" w:rsidRDefault="00023FA6"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20</w:t>
            </w:r>
          </w:p>
        </w:tc>
      </w:tr>
      <w:tr w:rsidR="00B054D0" w:rsidRPr="008F0EE3" w:rsidTr="00637AEB">
        <w:trPr>
          <w:trHeight w:val="289"/>
          <w:jc w:val="center"/>
        </w:trPr>
        <w:tc>
          <w:tcPr>
            <w:tcW w:w="2130" w:type="pct"/>
            <w:vMerge w:val="restart"/>
            <w:tcBorders>
              <w:top w:val="single" w:sz="4" w:space="0" w:color="auto"/>
              <w:left w:val="single" w:sz="4" w:space="0" w:color="auto"/>
              <w:right w:val="single" w:sz="4" w:space="0" w:color="auto"/>
            </w:tcBorders>
            <w:vAlign w:val="center"/>
          </w:tcPr>
          <w:p w:rsidR="00B054D0" w:rsidRPr="00AC2445" w:rsidRDefault="00B054D0" w:rsidP="00023FA6">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Отырғызу тығыздығы</w:t>
            </w:r>
            <w:r>
              <w:rPr>
                <w:rFonts w:ascii="Times New Roman" w:hAnsi="Times New Roman" w:cs="Times New Roman"/>
                <w:sz w:val="28"/>
                <w:szCs w:val="28"/>
                <w:lang w:val="kk-KZ"/>
              </w:rPr>
              <w:t xml:space="preserve"> </w:t>
            </w:r>
          </w:p>
        </w:tc>
        <w:tc>
          <w:tcPr>
            <w:tcW w:w="964" w:type="pct"/>
            <w:tcBorders>
              <w:top w:val="single" w:sz="4" w:space="0" w:color="auto"/>
              <w:left w:val="single" w:sz="4" w:space="0" w:color="auto"/>
              <w:bottom w:val="single" w:sz="4" w:space="0" w:color="auto"/>
              <w:right w:val="single" w:sz="4" w:space="0" w:color="auto"/>
            </w:tcBorders>
            <w:vAlign w:val="center"/>
            <w:hideMark/>
          </w:tcPr>
          <w:p w:rsidR="00B054D0" w:rsidRPr="00AC2445" w:rsidRDefault="00B054D0" w:rsidP="00023FA6">
            <w:pPr>
              <w:spacing w:after="0" w:line="240" w:lineRule="auto"/>
              <w:jc w:val="center"/>
              <w:rPr>
                <w:rFonts w:ascii="Times New Roman" w:hAnsi="Times New Roman" w:cs="Times New Roman"/>
                <w:sz w:val="28"/>
                <w:szCs w:val="28"/>
                <w:vertAlign w:val="superscript"/>
              </w:rPr>
            </w:pPr>
            <w:r w:rsidRPr="00AC2445">
              <w:rPr>
                <w:rFonts w:ascii="Times New Roman" w:hAnsi="Times New Roman" w:cs="Times New Roman"/>
                <w:sz w:val="28"/>
                <w:szCs w:val="28"/>
                <w:lang w:val="kk-KZ"/>
              </w:rPr>
              <w:t>дана</w:t>
            </w:r>
            <w:r w:rsidRPr="00AC2445">
              <w:rPr>
                <w:rFonts w:ascii="Times New Roman" w:hAnsi="Times New Roman" w:cs="Times New Roman"/>
                <w:sz w:val="28"/>
                <w:szCs w:val="28"/>
              </w:rPr>
              <w:t>/м</w:t>
            </w:r>
            <w:r w:rsidRPr="00AC2445">
              <w:rPr>
                <w:rFonts w:ascii="Times New Roman" w:hAnsi="Times New Roman" w:cs="Times New Roman"/>
                <w:sz w:val="28"/>
                <w:szCs w:val="28"/>
                <w:vertAlign w:val="superscript"/>
              </w:rPr>
              <w:t>3</w:t>
            </w:r>
          </w:p>
        </w:tc>
        <w:tc>
          <w:tcPr>
            <w:tcW w:w="964" w:type="pct"/>
            <w:tcBorders>
              <w:top w:val="single" w:sz="4" w:space="0" w:color="auto"/>
              <w:left w:val="single" w:sz="4" w:space="0" w:color="auto"/>
              <w:bottom w:val="single" w:sz="4" w:space="0" w:color="auto"/>
              <w:right w:val="single" w:sz="4" w:space="0" w:color="auto"/>
            </w:tcBorders>
            <w:vAlign w:val="center"/>
            <w:hideMark/>
          </w:tcPr>
          <w:p w:rsidR="00B054D0" w:rsidRPr="00023FA6" w:rsidRDefault="00B054D0"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250</w:t>
            </w:r>
          </w:p>
        </w:tc>
        <w:tc>
          <w:tcPr>
            <w:tcW w:w="942" w:type="pct"/>
            <w:tcBorders>
              <w:top w:val="single" w:sz="4" w:space="0" w:color="auto"/>
              <w:left w:val="single" w:sz="4" w:space="0" w:color="auto"/>
              <w:bottom w:val="single" w:sz="4" w:space="0" w:color="auto"/>
              <w:right w:val="single" w:sz="4" w:space="0" w:color="auto"/>
            </w:tcBorders>
            <w:hideMark/>
          </w:tcPr>
          <w:p w:rsidR="00B054D0" w:rsidRPr="00023FA6" w:rsidRDefault="00B054D0"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120</w:t>
            </w:r>
          </w:p>
        </w:tc>
      </w:tr>
      <w:tr w:rsidR="00B054D0" w:rsidRPr="008F0EE3" w:rsidTr="00637AEB">
        <w:trPr>
          <w:trHeight w:val="289"/>
          <w:jc w:val="center"/>
        </w:trPr>
        <w:tc>
          <w:tcPr>
            <w:tcW w:w="2130" w:type="pct"/>
            <w:vMerge/>
            <w:tcBorders>
              <w:left w:val="single" w:sz="4" w:space="0" w:color="auto"/>
              <w:bottom w:val="single" w:sz="4" w:space="0" w:color="auto"/>
              <w:right w:val="single" w:sz="4" w:space="0" w:color="auto"/>
            </w:tcBorders>
            <w:vAlign w:val="center"/>
          </w:tcPr>
          <w:p w:rsidR="00B054D0" w:rsidRPr="008F0EE3" w:rsidRDefault="00B054D0" w:rsidP="00023FA6">
            <w:pPr>
              <w:spacing w:after="0" w:line="240" w:lineRule="auto"/>
              <w:rPr>
                <w:rFonts w:ascii="Times New Roman" w:eastAsia="Times New Roman" w:hAnsi="Times New Roman" w:cs="Times New Roman"/>
                <w:sz w:val="28"/>
                <w:szCs w:val="28"/>
                <w:highlight w:val="yellow"/>
              </w:rPr>
            </w:pPr>
          </w:p>
        </w:tc>
        <w:tc>
          <w:tcPr>
            <w:tcW w:w="964" w:type="pct"/>
            <w:tcBorders>
              <w:top w:val="single" w:sz="4" w:space="0" w:color="auto"/>
              <w:left w:val="single" w:sz="4" w:space="0" w:color="auto"/>
              <w:bottom w:val="single" w:sz="4" w:space="0" w:color="auto"/>
              <w:right w:val="single" w:sz="4" w:space="0" w:color="auto"/>
            </w:tcBorders>
            <w:vAlign w:val="center"/>
            <w:hideMark/>
          </w:tcPr>
          <w:p w:rsidR="00B054D0" w:rsidRPr="00023FA6" w:rsidRDefault="00B054D0"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кг/м</w:t>
            </w:r>
            <w:r w:rsidRPr="00023FA6">
              <w:rPr>
                <w:rFonts w:ascii="Times New Roman" w:hAnsi="Times New Roman" w:cs="Times New Roman"/>
                <w:sz w:val="28"/>
                <w:szCs w:val="28"/>
                <w:vertAlign w:val="superscript"/>
              </w:rPr>
              <w:t>3</w:t>
            </w:r>
          </w:p>
        </w:tc>
        <w:tc>
          <w:tcPr>
            <w:tcW w:w="964" w:type="pct"/>
            <w:tcBorders>
              <w:top w:val="single" w:sz="4" w:space="0" w:color="auto"/>
              <w:left w:val="single" w:sz="4" w:space="0" w:color="auto"/>
              <w:bottom w:val="single" w:sz="4" w:space="0" w:color="auto"/>
              <w:right w:val="single" w:sz="4" w:space="0" w:color="auto"/>
            </w:tcBorders>
            <w:vAlign w:val="center"/>
            <w:hideMark/>
          </w:tcPr>
          <w:p w:rsidR="00B054D0" w:rsidRPr="00023FA6" w:rsidRDefault="00B054D0"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0,710</w:t>
            </w:r>
          </w:p>
        </w:tc>
        <w:tc>
          <w:tcPr>
            <w:tcW w:w="942" w:type="pct"/>
            <w:tcBorders>
              <w:top w:val="single" w:sz="4" w:space="0" w:color="auto"/>
              <w:left w:val="single" w:sz="4" w:space="0" w:color="auto"/>
              <w:bottom w:val="single" w:sz="4" w:space="0" w:color="auto"/>
              <w:right w:val="single" w:sz="4" w:space="0" w:color="auto"/>
            </w:tcBorders>
            <w:hideMark/>
          </w:tcPr>
          <w:p w:rsidR="00B054D0" w:rsidRPr="00023FA6" w:rsidRDefault="00B054D0" w:rsidP="00023FA6">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0,515</w:t>
            </w:r>
          </w:p>
        </w:tc>
      </w:tr>
      <w:tr w:rsidR="006274D2" w:rsidRPr="008F0EE3" w:rsidTr="00637AEB">
        <w:trPr>
          <w:trHeight w:val="289"/>
          <w:jc w:val="center"/>
        </w:trPr>
        <w:tc>
          <w:tcPr>
            <w:tcW w:w="2130" w:type="pct"/>
            <w:tcBorders>
              <w:left w:val="single" w:sz="4" w:space="0" w:color="auto"/>
              <w:bottom w:val="single" w:sz="4" w:space="0" w:color="auto"/>
              <w:right w:val="single" w:sz="4" w:space="0" w:color="auto"/>
            </w:tcBorders>
          </w:tcPr>
          <w:p w:rsidR="006274D2" w:rsidRPr="002131A2" w:rsidRDefault="006274D2" w:rsidP="006274D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964" w:type="pct"/>
            <w:tcBorders>
              <w:top w:val="single" w:sz="4" w:space="0" w:color="auto"/>
              <w:left w:val="single" w:sz="4" w:space="0" w:color="auto"/>
              <w:bottom w:val="single" w:sz="4" w:space="0" w:color="auto"/>
              <w:right w:val="single" w:sz="4" w:space="0" w:color="auto"/>
            </w:tcBorders>
            <w:vAlign w:val="center"/>
          </w:tcPr>
          <w:p w:rsidR="006274D2" w:rsidRPr="00637AEB" w:rsidRDefault="006C63CA" w:rsidP="006274D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6274D2">
              <w:rPr>
                <w:rFonts w:ascii="Times New Roman" w:hAnsi="Times New Roman" w:cs="Times New Roman"/>
                <w:sz w:val="28"/>
                <w:szCs w:val="28"/>
                <w:lang w:val="kk-KZ"/>
              </w:rPr>
              <w:t>м</w:t>
            </w:r>
          </w:p>
        </w:tc>
        <w:tc>
          <w:tcPr>
            <w:tcW w:w="964" w:type="pct"/>
            <w:tcBorders>
              <w:top w:val="single" w:sz="4" w:space="0" w:color="auto"/>
              <w:left w:val="single" w:sz="4" w:space="0" w:color="auto"/>
              <w:bottom w:val="single" w:sz="4" w:space="0" w:color="auto"/>
              <w:right w:val="single" w:sz="4" w:space="0" w:color="auto"/>
            </w:tcBorders>
            <w:vAlign w:val="center"/>
          </w:tcPr>
          <w:p w:rsidR="006274D2" w:rsidRPr="00E343BE" w:rsidRDefault="006274D2" w:rsidP="006274D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6</w:t>
            </w:r>
            <w:r w:rsidR="006C63CA">
              <w:rPr>
                <w:bCs/>
                <w:color w:val="000000" w:themeColor="text1"/>
                <w:kern w:val="24"/>
                <w:sz w:val="28"/>
                <w:szCs w:val="28"/>
              </w:rPr>
              <w:t>,</w:t>
            </w:r>
            <w:r>
              <w:rPr>
                <w:bCs/>
                <w:color w:val="000000" w:themeColor="text1"/>
                <w:kern w:val="24"/>
                <w:sz w:val="28"/>
                <w:szCs w:val="28"/>
              </w:rPr>
              <w:t>3</w:t>
            </w:r>
            <w:r w:rsidRPr="00E343BE">
              <w:rPr>
                <w:bCs/>
                <w:color w:val="000000" w:themeColor="text1"/>
                <w:kern w:val="24"/>
                <w:sz w:val="28"/>
                <w:szCs w:val="28"/>
              </w:rPr>
              <w:t>±0,</w:t>
            </w:r>
            <w:r>
              <w:rPr>
                <w:bCs/>
                <w:color w:val="000000" w:themeColor="text1"/>
                <w:kern w:val="24"/>
                <w:sz w:val="28"/>
                <w:szCs w:val="28"/>
              </w:rPr>
              <w:t>1</w:t>
            </w:r>
            <w:r w:rsidRPr="00E343BE">
              <w:rPr>
                <w:bCs/>
                <w:color w:val="000000" w:themeColor="text1"/>
                <w:kern w:val="24"/>
                <w:sz w:val="28"/>
                <w:szCs w:val="28"/>
              </w:rPr>
              <w:t>8</w:t>
            </w:r>
          </w:p>
        </w:tc>
        <w:tc>
          <w:tcPr>
            <w:tcW w:w="942" w:type="pct"/>
            <w:tcBorders>
              <w:top w:val="single" w:sz="4" w:space="0" w:color="auto"/>
              <w:left w:val="single" w:sz="4" w:space="0" w:color="auto"/>
              <w:bottom w:val="single" w:sz="4" w:space="0" w:color="auto"/>
              <w:right w:val="single" w:sz="4" w:space="0" w:color="auto"/>
            </w:tcBorders>
          </w:tcPr>
          <w:p w:rsidR="006274D2" w:rsidRPr="00E343BE" w:rsidRDefault="006274D2" w:rsidP="006274D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6</w:t>
            </w:r>
            <w:r w:rsidR="006C63CA">
              <w:rPr>
                <w:bCs/>
                <w:color w:val="000000" w:themeColor="text1"/>
                <w:kern w:val="24"/>
                <w:sz w:val="28"/>
                <w:szCs w:val="28"/>
              </w:rPr>
              <w:t>,</w:t>
            </w:r>
            <w:r>
              <w:rPr>
                <w:bCs/>
                <w:color w:val="000000" w:themeColor="text1"/>
                <w:kern w:val="24"/>
                <w:sz w:val="28"/>
                <w:szCs w:val="28"/>
              </w:rPr>
              <w:t>8</w:t>
            </w:r>
            <w:r w:rsidRPr="00E343BE">
              <w:rPr>
                <w:bCs/>
                <w:color w:val="000000" w:themeColor="text1"/>
                <w:kern w:val="24"/>
                <w:sz w:val="28"/>
                <w:szCs w:val="28"/>
              </w:rPr>
              <w:t>±0,</w:t>
            </w:r>
            <w:r>
              <w:rPr>
                <w:bCs/>
                <w:color w:val="000000" w:themeColor="text1"/>
                <w:kern w:val="24"/>
                <w:sz w:val="28"/>
                <w:szCs w:val="28"/>
              </w:rPr>
              <w:t>1</w:t>
            </w:r>
            <w:r w:rsidRPr="00E343BE">
              <w:rPr>
                <w:bCs/>
                <w:color w:val="000000" w:themeColor="text1"/>
                <w:kern w:val="24"/>
                <w:sz w:val="28"/>
                <w:szCs w:val="28"/>
              </w:rPr>
              <w:t>7</w:t>
            </w:r>
          </w:p>
        </w:tc>
      </w:tr>
      <w:tr w:rsidR="00E343BE" w:rsidRPr="008F0EE3" w:rsidTr="00637AEB">
        <w:trPr>
          <w:trHeight w:val="289"/>
          <w:jc w:val="center"/>
        </w:trPr>
        <w:tc>
          <w:tcPr>
            <w:tcW w:w="2130" w:type="pct"/>
            <w:tcBorders>
              <w:left w:val="single" w:sz="4" w:space="0" w:color="auto"/>
              <w:bottom w:val="single" w:sz="4" w:space="0" w:color="auto"/>
              <w:right w:val="single" w:sz="4" w:space="0" w:color="auto"/>
            </w:tcBorders>
          </w:tcPr>
          <w:p w:rsidR="00E343BE" w:rsidRPr="002131A2" w:rsidRDefault="00E343BE" w:rsidP="00E343BE">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964" w:type="pct"/>
            <w:tcBorders>
              <w:top w:val="single" w:sz="4" w:space="0" w:color="auto"/>
              <w:left w:val="single" w:sz="4" w:space="0" w:color="auto"/>
              <w:bottom w:val="single" w:sz="4" w:space="0" w:color="auto"/>
              <w:right w:val="single" w:sz="4" w:space="0" w:color="auto"/>
            </w:tcBorders>
            <w:vAlign w:val="center"/>
          </w:tcPr>
          <w:p w:rsidR="00E343BE" w:rsidRPr="00E343BE" w:rsidRDefault="006C63CA" w:rsidP="00E343B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E343BE" w:rsidRPr="00E343BE">
              <w:rPr>
                <w:rFonts w:ascii="Times New Roman" w:hAnsi="Times New Roman" w:cs="Times New Roman"/>
                <w:sz w:val="28"/>
                <w:szCs w:val="28"/>
                <w:lang w:val="kk-KZ"/>
              </w:rPr>
              <w:t>м</w:t>
            </w:r>
          </w:p>
        </w:tc>
        <w:tc>
          <w:tcPr>
            <w:tcW w:w="964" w:type="pct"/>
            <w:tcBorders>
              <w:top w:val="single" w:sz="4" w:space="0" w:color="auto"/>
              <w:left w:val="single" w:sz="4" w:space="0" w:color="auto"/>
              <w:bottom w:val="single" w:sz="4" w:space="0" w:color="auto"/>
              <w:right w:val="single" w:sz="4" w:space="0" w:color="auto"/>
            </w:tcBorders>
            <w:vAlign w:val="center"/>
          </w:tcPr>
          <w:p w:rsidR="00E343BE" w:rsidRPr="00E343BE" w:rsidRDefault="006274D2" w:rsidP="006274D2">
            <w:pPr>
              <w:pStyle w:val="a5"/>
              <w:spacing w:before="0" w:beforeAutospacing="0" w:after="0" w:afterAutospacing="0" w:line="276" w:lineRule="auto"/>
              <w:jc w:val="center"/>
              <w:rPr>
                <w:sz w:val="28"/>
                <w:szCs w:val="28"/>
              </w:rPr>
            </w:pPr>
            <w:r>
              <w:rPr>
                <w:sz w:val="28"/>
                <w:szCs w:val="28"/>
              </w:rPr>
              <w:t>7</w:t>
            </w:r>
            <w:r w:rsidR="006C63CA">
              <w:rPr>
                <w:sz w:val="28"/>
                <w:szCs w:val="28"/>
              </w:rPr>
              <w:t>,</w:t>
            </w:r>
            <w:r>
              <w:rPr>
                <w:sz w:val="28"/>
                <w:szCs w:val="28"/>
              </w:rPr>
              <w:t>7</w:t>
            </w:r>
            <w:r w:rsidR="00C85C99" w:rsidRPr="00C85C99">
              <w:rPr>
                <w:bCs/>
                <w:color w:val="000000" w:themeColor="text1"/>
                <w:kern w:val="24"/>
                <w:sz w:val="28"/>
                <w:szCs w:val="28"/>
              </w:rPr>
              <w:t>±0,</w:t>
            </w:r>
            <w:r w:rsidR="00C85C99">
              <w:rPr>
                <w:bCs/>
                <w:color w:val="000000" w:themeColor="text1"/>
                <w:kern w:val="24"/>
                <w:sz w:val="28"/>
                <w:szCs w:val="28"/>
              </w:rPr>
              <w:t>21</w:t>
            </w:r>
          </w:p>
        </w:tc>
        <w:tc>
          <w:tcPr>
            <w:tcW w:w="942" w:type="pct"/>
            <w:tcBorders>
              <w:top w:val="single" w:sz="4" w:space="0" w:color="auto"/>
              <w:left w:val="single" w:sz="4" w:space="0" w:color="auto"/>
              <w:bottom w:val="single" w:sz="4" w:space="0" w:color="auto"/>
              <w:right w:val="single" w:sz="4" w:space="0" w:color="auto"/>
            </w:tcBorders>
          </w:tcPr>
          <w:p w:rsidR="00E343BE" w:rsidRPr="00E343BE" w:rsidRDefault="006274D2" w:rsidP="006C63CA">
            <w:pPr>
              <w:pStyle w:val="a5"/>
              <w:spacing w:before="0" w:beforeAutospacing="0" w:after="0" w:afterAutospacing="0" w:line="276" w:lineRule="auto"/>
              <w:jc w:val="center"/>
              <w:rPr>
                <w:sz w:val="28"/>
                <w:szCs w:val="28"/>
              </w:rPr>
            </w:pPr>
            <w:r>
              <w:rPr>
                <w:sz w:val="28"/>
                <w:szCs w:val="28"/>
              </w:rPr>
              <w:t>8</w:t>
            </w:r>
            <w:r w:rsidR="006C63CA">
              <w:rPr>
                <w:sz w:val="28"/>
                <w:szCs w:val="28"/>
              </w:rPr>
              <w:t>,4</w:t>
            </w:r>
            <w:r w:rsidRPr="006274D2">
              <w:rPr>
                <w:bCs/>
                <w:color w:val="000000" w:themeColor="text1"/>
                <w:kern w:val="24"/>
                <w:sz w:val="28"/>
                <w:szCs w:val="28"/>
              </w:rPr>
              <w:t>±0,</w:t>
            </w:r>
            <w:r>
              <w:rPr>
                <w:bCs/>
                <w:color w:val="000000" w:themeColor="text1"/>
                <w:kern w:val="24"/>
                <w:sz w:val="28"/>
                <w:szCs w:val="28"/>
              </w:rPr>
              <w:t xml:space="preserve">26 </w:t>
            </w:r>
          </w:p>
        </w:tc>
      </w:tr>
      <w:tr w:rsidR="00E343BE" w:rsidRPr="008F0EE3" w:rsidTr="00637AEB">
        <w:trPr>
          <w:trHeight w:val="289"/>
          <w:jc w:val="center"/>
        </w:trPr>
        <w:tc>
          <w:tcPr>
            <w:tcW w:w="2130" w:type="pct"/>
            <w:tcBorders>
              <w:left w:val="single" w:sz="4" w:space="0" w:color="auto"/>
              <w:bottom w:val="single" w:sz="4" w:space="0" w:color="auto"/>
              <w:right w:val="single" w:sz="4" w:space="0" w:color="auto"/>
            </w:tcBorders>
          </w:tcPr>
          <w:p w:rsidR="00E343BE" w:rsidRPr="002131A2" w:rsidRDefault="00E343BE" w:rsidP="00E343BE">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964" w:type="pct"/>
            <w:tcBorders>
              <w:top w:val="single" w:sz="4" w:space="0" w:color="auto"/>
              <w:left w:val="single" w:sz="4" w:space="0" w:color="auto"/>
              <w:bottom w:val="single" w:sz="4" w:space="0" w:color="auto"/>
              <w:right w:val="single" w:sz="4" w:space="0" w:color="auto"/>
            </w:tcBorders>
            <w:vAlign w:val="center"/>
          </w:tcPr>
          <w:p w:rsidR="00E343BE" w:rsidRPr="00E343BE" w:rsidRDefault="006C63CA" w:rsidP="00E343B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E343BE" w:rsidRPr="00E343BE">
              <w:rPr>
                <w:rFonts w:ascii="Times New Roman" w:hAnsi="Times New Roman" w:cs="Times New Roman"/>
                <w:sz w:val="28"/>
                <w:szCs w:val="28"/>
                <w:lang w:val="kk-KZ"/>
              </w:rPr>
              <w:t>м</w:t>
            </w:r>
          </w:p>
        </w:tc>
        <w:tc>
          <w:tcPr>
            <w:tcW w:w="964" w:type="pct"/>
            <w:tcBorders>
              <w:top w:val="single" w:sz="4" w:space="0" w:color="auto"/>
              <w:left w:val="single" w:sz="4" w:space="0" w:color="auto"/>
              <w:bottom w:val="single" w:sz="4" w:space="0" w:color="auto"/>
              <w:right w:val="single" w:sz="4" w:space="0" w:color="auto"/>
            </w:tcBorders>
            <w:vAlign w:val="center"/>
          </w:tcPr>
          <w:p w:rsidR="00E343BE" w:rsidRPr="00023FA6" w:rsidRDefault="006274D2" w:rsidP="006274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6C63CA">
              <w:rPr>
                <w:rFonts w:ascii="Times New Roman" w:hAnsi="Times New Roman" w:cs="Times New Roman"/>
                <w:sz w:val="28"/>
                <w:szCs w:val="28"/>
              </w:rPr>
              <w:t>,</w:t>
            </w:r>
            <w:r>
              <w:rPr>
                <w:rFonts w:ascii="Times New Roman" w:hAnsi="Times New Roman" w:cs="Times New Roman"/>
                <w:sz w:val="28"/>
                <w:szCs w:val="28"/>
              </w:rPr>
              <w:t>4</w:t>
            </w:r>
          </w:p>
        </w:tc>
        <w:tc>
          <w:tcPr>
            <w:tcW w:w="942" w:type="pct"/>
            <w:tcBorders>
              <w:top w:val="single" w:sz="4" w:space="0" w:color="auto"/>
              <w:left w:val="single" w:sz="4" w:space="0" w:color="auto"/>
              <w:bottom w:val="single" w:sz="4" w:space="0" w:color="auto"/>
              <w:right w:val="single" w:sz="4" w:space="0" w:color="auto"/>
            </w:tcBorders>
          </w:tcPr>
          <w:p w:rsidR="00E343BE" w:rsidRPr="00023FA6" w:rsidRDefault="006274D2" w:rsidP="006C63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6C63CA">
              <w:rPr>
                <w:rFonts w:ascii="Times New Roman" w:hAnsi="Times New Roman" w:cs="Times New Roman"/>
                <w:sz w:val="28"/>
                <w:szCs w:val="28"/>
              </w:rPr>
              <w:t>,7</w:t>
            </w:r>
          </w:p>
        </w:tc>
      </w:tr>
      <w:tr w:rsidR="00E343BE" w:rsidRPr="008F0EE3" w:rsidTr="00637AEB">
        <w:trPr>
          <w:trHeight w:val="273"/>
          <w:jc w:val="center"/>
        </w:trPr>
        <w:tc>
          <w:tcPr>
            <w:tcW w:w="2130" w:type="pct"/>
            <w:tcBorders>
              <w:top w:val="single" w:sz="4" w:space="0" w:color="auto"/>
              <w:left w:val="single" w:sz="4" w:space="0" w:color="auto"/>
              <w:bottom w:val="single" w:sz="4" w:space="0" w:color="auto"/>
              <w:right w:val="single" w:sz="4" w:space="0" w:color="auto"/>
            </w:tcBorders>
            <w:vAlign w:val="center"/>
          </w:tcPr>
          <w:p w:rsidR="00E343BE" w:rsidRPr="00AC2445" w:rsidRDefault="00E343BE" w:rsidP="00E343BE">
            <w:pPr>
              <w:spacing w:after="0" w:line="240" w:lineRule="auto"/>
              <w:rPr>
                <w:rFonts w:ascii="Times New Roman" w:hAnsi="Times New Roman" w:cs="Times New Roman"/>
                <w:sz w:val="28"/>
                <w:szCs w:val="28"/>
              </w:rPr>
            </w:pPr>
            <w:r w:rsidRPr="00AC2445">
              <w:rPr>
                <w:rFonts w:ascii="Times New Roman" w:hAnsi="Times New Roman" w:cs="Times New Roman"/>
                <w:sz w:val="28"/>
                <w:szCs w:val="28"/>
                <w:lang w:val="kk-KZ"/>
              </w:rPr>
              <w:t>Бастапқы салмағы</w:t>
            </w:r>
            <w:r w:rsidRPr="00AC2445">
              <w:rPr>
                <w:rFonts w:ascii="Times New Roman" w:hAnsi="Times New Roman" w:cs="Times New Roman"/>
                <w:sz w:val="28"/>
                <w:szCs w:val="28"/>
              </w:rPr>
              <w:t xml:space="preserve"> </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г</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2,84</w:t>
            </w:r>
            <w:r w:rsidRPr="00023FA6">
              <w:rPr>
                <w:rFonts w:ascii="Times New Roman" w:hAnsi="Times New Roman" w:cs="Times New Roman"/>
                <w:color w:val="000000"/>
                <w:sz w:val="28"/>
                <w:szCs w:val="28"/>
              </w:rPr>
              <w:t>±0,108</w:t>
            </w:r>
          </w:p>
        </w:tc>
        <w:tc>
          <w:tcPr>
            <w:tcW w:w="942" w:type="pct"/>
            <w:tcBorders>
              <w:top w:val="single" w:sz="4" w:space="0" w:color="auto"/>
              <w:left w:val="single" w:sz="4" w:space="0" w:color="auto"/>
              <w:bottom w:val="single" w:sz="4" w:space="0" w:color="auto"/>
              <w:right w:val="single" w:sz="4" w:space="0" w:color="auto"/>
            </w:tcBorders>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4,29</w:t>
            </w:r>
            <w:r w:rsidRPr="00023FA6">
              <w:rPr>
                <w:rFonts w:ascii="Times New Roman" w:hAnsi="Times New Roman" w:cs="Times New Roman"/>
                <w:color w:val="000000"/>
                <w:sz w:val="28"/>
                <w:szCs w:val="28"/>
              </w:rPr>
              <w:t>±0,129</w:t>
            </w:r>
          </w:p>
        </w:tc>
      </w:tr>
      <w:tr w:rsidR="00E343BE" w:rsidRPr="008F0EE3" w:rsidTr="00637AEB">
        <w:trPr>
          <w:trHeight w:val="273"/>
          <w:jc w:val="center"/>
        </w:trPr>
        <w:tc>
          <w:tcPr>
            <w:tcW w:w="2130" w:type="pct"/>
            <w:tcBorders>
              <w:top w:val="single" w:sz="4" w:space="0" w:color="auto"/>
              <w:left w:val="single" w:sz="4" w:space="0" w:color="auto"/>
              <w:bottom w:val="single" w:sz="4" w:space="0" w:color="auto"/>
              <w:right w:val="single" w:sz="4" w:space="0" w:color="auto"/>
            </w:tcBorders>
            <w:vAlign w:val="center"/>
          </w:tcPr>
          <w:p w:rsidR="00E343BE" w:rsidRPr="00AC2445" w:rsidRDefault="00E343BE" w:rsidP="00E343BE">
            <w:pPr>
              <w:spacing w:after="0" w:line="240" w:lineRule="auto"/>
              <w:rPr>
                <w:rFonts w:ascii="Times New Roman" w:hAnsi="Times New Roman" w:cs="Times New Roman"/>
                <w:sz w:val="28"/>
                <w:szCs w:val="28"/>
                <w:lang w:val="kk-KZ"/>
              </w:rPr>
            </w:pPr>
            <w:r w:rsidRPr="00AC2445">
              <w:rPr>
                <w:rFonts w:ascii="Times New Roman" w:hAnsi="Times New Roman" w:cs="Times New Roman"/>
                <w:sz w:val="28"/>
                <w:szCs w:val="28"/>
                <w:lang w:val="kk-KZ"/>
              </w:rPr>
              <w:t>Өсіру соңындағы салмағы</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г</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4,53</w:t>
            </w:r>
            <w:r w:rsidRPr="00023FA6">
              <w:rPr>
                <w:rFonts w:ascii="Times New Roman" w:hAnsi="Times New Roman" w:cs="Times New Roman"/>
                <w:color w:val="000000"/>
                <w:sz w:val="28"/>
                <w:szCs w:val="28"/>
              </w:rPr>
              <w:t>±0,132</w:t>
            </w:r>
          </w:p>
        </w:tc>
        <w:tc>
          <w:tcPr>
            <w:tcW w:w="942" w:type="pct"/>
            <w:tcBorders>
              <w:top w:val="single" w:sz="4" w:space="0" w:color="auto"/>
              <w:left w:val="single" w:sz="4" w:space="0" w:color="auto"/>
              <w:bottom w:val="single" w:sz="4" w:space="0" w:color="auto"/>
              <w:right w:val="single" w:sz="4" w:space="0" w:color="auto"/>
            </w:tcBorders>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8,14</w:t>
            </w:r>
            <w:r w:rsidRPr="00023FA6">
              <w:rPr>
                <w:rFonts w:ascii="Times New Roman" w:hAnsi="Times New Roman" w:cs="Times New Roman"/>
                <w:color w:val="000000"/>
                <w:sz w:val="28"/>
                <w:szCs w:val="28"/>
              </w:rPr>
              <w:t>±0,231</w:t>
            </w:r>
          </w:p>
        </w:tc>
      </w:tr>
      <w:tr w:rsidR="00E343BE" w:rsidRPr="008F0EE3" w:rsidTr="00637AEB">
        <w:trPr>
          <w:trHeight w:val="273"/>
          <w:jc w:val="center"/>
        </w:trPr>
        <w:tc>
          <w:tcPr>
            <w:tcW w:w="2130" w:type="pct"/>
            <w:tcBorders>
              <w:top w:val="single" w:sz="4" w:space="0" w:color="auto"/>
              <w:left w:val="single" w:sz="4" w:space="0" w:color="auto"/>
              <w:bottom w:val="single" w:sz="4" w:space="0" w:color="auto"/>
              <w:right w:val="single" w:sz="4" w:space="0" w:color="auto"/>
            </w:tcBorders>
            <w:vAlign w:val="center"/>
          </w:tcPr>
          <w:p w:rsidR="00E343BE" w:rsidRPr="00486700" w:rsidRDefault="00E343BE" w:rsidP="00E343BE">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Абсолютті өсімі</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г</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1,69</w:t>
            </w:r>
          </w:p>
        </w:tc>
        <w:tc>
          <w:tcPr>
            <w:tcW w:w="942"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3,85</w:t>
            </w:r>
          </w:p>
        </w:tc>
      </w:tr>
      <w:tr w:rsidR="00E343BE" w:rsidRPr="008F0EE3" w:rsidTr="00637AEB">
        <w:trPr>
          <w:trHeight w:val="347"/>
          <w:jc w:val="center"/>
        </w:trPr>
        <w:tc>
          <w:tcPr>
            <w:tcW w:w="2130" w:type="pct"/>
            <w:tcBorders>
              <w:top w:val="single" w:sz="4" w:space="0" w:color="auto"/>
              <w:left w:val="single" w:sz="4" w:space="0" w:color="auto"/>
              <w:bottom w:val="single" w:sz="4" w:space="0" w:color="auto"/>
              <w:right w:val="single" w:sz="4" w:space="0" w:color="auto"/>
            </w:tcBorders>
            <w:vAlign w:val="center"/>
          </w:tcPr>
          <w:p w:rsidR="00E343BE" w:rsidRPr="00486700" w:rsidRDefault="00E343BE" w:rsidP="00E343BE">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Тәуліктік орташа өсімі</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г</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0,0845</w:t>
            </w:r>
          </w:p>
        </w:tc>
        <w:tc>
          <w:tcPr>
            <w:tcW w:w="942"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0,1925</w:t>
            </w:r>
          </w:p>
        </w:tc>
      </w:tr>
      <w:tr w:rsidR="00E343BE" w:rsidRPr="008F0EE3" w:rsidTr="00637AEB">
        <w:trPr>
          <w:trHeight w:val="273"/>
          <w:jc w:val="center"/>
        </w:trPr>
        <w:tc>
          <w:tcPr>
            <w:tcW w:w="2130" w:type="pct"/>
            <w:tcBorders>
              <w:top w:val="single" w:sz="4" w:space="0" w:color="auto"/>
              <w:left w:val="single" w:sz="4" w:space="0" w:color="auto"/>
              <w:bottom w:val="single" w:sz="4" w:space="0" w:color="auto"/>
              <w:right w:val="single" w:sz="4" w:space="0" w:color="auto"/>
            </w:tcBorders>
            <w:vAlign w:val="center"/>
          </w:tcPr>
          <w:p w:rsidR="00E343BE" w:rsidRPr="00486700" w:rsidRDefault="00E343BE" w:rsidP="00E343BE">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Өміршеңдігі</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94</w:t>
            </w:r>
          </w:p>
        </w:tc>
        <w:tc>
          <w:tcPr>
            <w:tcW w:w="942" w:type="pct"/>
            <w:tcBorders>
              <w:top w:val="single" w:sz="4" w:space="0" w:color="auto"/>
              <w:left w:val="single" w:sz="4" w:space="0" w:color="auto"/>
              <w:bottom w:val="single" w:sz="4" w:space="0" w:color="auto"/>
              <w:right w:val="single" w:sz="4" w:space="0" w:color="auto"/>
            </w:tcBorders>
            <w:hideMark/>
          </w:tcPr>
          <w:p w:rsidR="00E343BE" w:rsidRPr="00023FA6" w:rsidRDefault="00E343BE" w:rsidP="002F1298">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9</w:t>
            </w:r>
            <w:r w:rsidR="002F1298">
              <w:rPr>
                <w:rFonts w:ascii="Times New Roman" w:hAnsi="Times New Roman" w:cs="Times New Roman"/>
                <w:sz w:val="28"/>
                <w:szCs w:val="28"/>
              </w:rPr>
              <w:t>7</w:t>
            </w:r>
          </w:p>
        </w:tc>
      </w:tr>
      <w:tr w:rsidR="00E343BE" w:rsidRPr="008F0EE3" w:rsidTr="00637AEB">
        <w:trPr>
          <w:trHeight w:val="289"/>
          <w:jc w:val="center"/>
        </w:trPr>
        <w:tc>
          <w:tcPr>
            <w:tcW w:w="2130" w:type="pct"/>
            <w:tcBorders>
              <w:top w:val="single" w:sz="4" w:space="0" w:color="auto"/>
              <w:left w:val="single" w:sz="4" w:space="0" w:color="auto"/>
              <w:bottom w:val="single" w:sz="4" w:space="0" w:color="auto"/>
              <w:right w:val="single" w:sz="4" w:space="0" w:color="auto"/>
            </w:tcBorders>
            <w:vAlign w:val="center"/>
          </w:tcPr>
          <w:p w:rsidR="00E343BE" w:rsidRPr="00486700" w:rsidRDefault="00E343BE" w:rsidP="00E343BE">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Балық өнімділігі</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vertAlign w:val="superscript"/>
              </w:rPr>
            </w:pPr>
            <w:r w:rsidRPr="00023FA6">
              <w:rPr>
                <w:rFonts w:ascii="Times New Roman" w:hAnsi="Times New Roman" w:cs="Times New Roman"/>
                <w:sz w:val="28"/>
                <w:szCs w:val="28"/>
              </w:rPr>
              <w:t>кг/м</w:t>
            </w:r>
            <w:r w:rsidRPr="00023FA6">
              <w:rPr>
                <w:rFonts w:ascii="Times New Roman" w:hAnsi="Times New Roman" w:cs="Times New Roman"/>
                <w:sz w:val="28"/>
                <w:szCs w:val="28"/>
                <w:vertAlign w:val="superscript"/>
              </w:rPr>
              <w:t>3</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0,40</w:t>
            </w:r>
          </w:p>
        </w:tc>
        <w:tc>
          <w:tcPr>
            <w:tcW w:w="942"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0,45</w:t>
            </w:r>
          </w:p>
        </w:tc>
      </w:tr>
      <w:tr w:rsidR="00E343BE" w:rsidRPr="008F0EE3" w:rsidTr="00637AEB">
        <w:trPr>
          <w:trHeight w:val="289"/>
          <w:jc w:val="center"/>
        </w:trPr>
        <w:tc>
          <w:tcPr>
            <w:tcW w:w="2130" w:type="pct"/>
            <w:tcBorders>
              <w:top w:val="single" w:sz="4" w:space="0" w:color="auto"/>
              <w:left w:val="single" w:sz="4" w:space="0" w:color="auto"/>
              <w:bottom w:val="single" w:sz="4" w:space="0" w:color="auto"/>
              <w:right w:val="single" w:sz="4" w:space="0" w:color="auto"/>
            </w:tcBorders>
            <w:vAlign w:val="center"/>
          </w:tcPr>
          <w:p w:rsidR="00E343BE" w:rsidRPr="00B936AB" w:rsidRDefault="00E343BE" w:rsidP="00E343BE">
            <w:pPr>
              <w:spacing w:after="0" w:line="240" w:lineRule="auto"/>
              <w:rPr>
                <w:rFonts w:ascii="Times New Roman" w:hAnsi="Times New Roman" w:cs="Times New Roman"/>
                <w:sz w:val="28"/>
                <w:szCs w:val="28"/>
                <w:highlight w:val="yellow"/>
              </w:rPr>
            </w:pPr>
            <w:r w:rsidRPr="00B936AB">
              <w:rPr>
                <w:rFonts w:ascii="Times New Roman" w:hAnsi="Times New Roman" w:cs="Times New Roman"/>
                <w:sz w:val="28"/>
                <w:szCs w:val="28"/>
                <w:lang w:val="kk-KZ"/>
              </w:rPr>
              <w:t xml:space="preserve">Соңғы отырғызу тығыздығы  </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кг/м</w:t>
            </w:r>
            <w:r w:rsidRPr="00023FA6">
              <w:rPr>
                <w:rFonts w:ascii="Times New Roman" w:hAnsi="Times New Roman" w:cs="Times New Roman"/>
                <w:sz w:val="28"/>
                <w:szCs w:val="28"/>
                <w:vertAlign w:val="superscript"/>
              </w:rPr>
              <w:t>3</w:t>
            </w:r>
          </w:p>
        </w:tc>
        <w:tc>
          <w:tcPr>
            <w:tcW w:w="964"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1,065</w:t>
            </w:r>
          </w:p>
        </w:tc>
        <w:tc>
          <w:tcPr>
            <w:tcW w:w="942" w:type="pct"/>
            <w:tcBorders>
              <w:top w:val="single" w:sz="4" w:space="0" w:color="auto"/>
              <w:left w:val="single" w:sz="4" w:space="0" w:color="auto"/>
              <w:bottom w:val="single" w:sz="4" w:space="0" w:color="auto"/>
              <w:right w:val="single" w:sz="4" w:space="0" w:color="auto"/>
            </w:tcBorders>
            <w:vAlign w:val="center"/>
            <w:hideMark/>
          </w:tcPr>
          <w:p w:rsidR="00E343BE" w:rsidRPr="00023FA6" w:rsidRDefault="00E343BE" w:rsidP="00E343BE">
            <w:pPr>
              <w:spacing w:after="0" w:line="240" w:lineRule="auto"/>
              <w:jc w:val="center"/>
              <w:rPr>
                <w:rFonts w:ascii="Times New Roman" w:hAnsi="Times New Roman" w:cs="Times New Roman"/>
                <w:sz w:val="28"/>
                <w:szCs w:val="28"/>
              </w:rPr>
            </w:pPr>
            <w:r w:rsidRPr="00023FA6">
              <w:rPr>
                <w:rFonts w:ascii="Times New Roman" w:hAnsi="Times New Roman" w:cs="Times New Roman"/>
                <w:sz w:val="28"/>
                <w:szCs w:val="28"/>
              </w:rPr>
              <w:t>0,957</w:t>
            </w:r>
          </w:p>
        </w:tc>
      </w:tr>
    </w:tbl>
    <w:p w:rsidR="005E7C21" w:rsidRPr="007E19C0" w:rsidRDefault="005E7C21" w:rsidP="005E7C21">
      <w:pPr>
        <w:spacing w:after="0" w:line="240" w:lineRule="auto"/>
        <w:jc w:val="both"/>
        <w:rPr>
          <w:rFonts w:ascii="Times New Roman" w:eastAsia="Times New Roman" w:hAnsi="Times New Roman" w:cs="Times New Roman"/>
          <w:sz w:val="28"/>
          <w:szCs w:val="28"/>
          <w:highlight w:val="yellow"/>
          <w:lang w:val="en-US"/>
        </w:rPr>
      </w:pPr>
    </w:p>
    <w:p w:rsidR="00023FA6" w:rsidRPr="007B2744" w:rsidRDefault="00F06815" w:rsidP="005E7C21">
      <w:pPr>
        <w:spacing w:after="0" w:line="240" w:lineRule="auto"/>
        <w:ind w:firstLine="708"/>
        <w:jc w:val="both"/>
        <w:rPr>
          <w:rFonts w:ascii="Times New Roman" w:hAnsi="Times New Roman" w:cs="Times New Roman"/>
          <w:sz w:val="28"/>
          <w:szCs w:val="28"/>
          <w:highlight w:val="yellow"/>
          <w:lang w:val="kk-KZ"/>
        </w:rPr>
      </w:pPr>
      <w:r w:rsidRPr="008C70E4">
        <w:rPr>
          <w:rFonts w:ascii="Times New Roman" w:hAnsi="Times New Roman" w:cs="Times New Roman"/>
          <w:sz w:val="28"/>
          <w:szCs w:val="28"/>
          <w:lang w:val="en-US"/>
        </w:rPr>
        <w:t>IV</w:t>
      </w:r>
      <w:r w:rsidRPr="008C70E4">
        <w:rPr>
          <w:rFonts w:ascii="Times New Roman" w:hAnsi="Times New Roman" w:cs="Times New Roman"/>
          <w:sz w:val="28"/>
          <w:szCs w:val="28"/>
        </w:rPr>
        <w:t xml:space="preserve"> </w:t>
      </w:r>
      <w:r w:rsidRPr="008C70E4">
        <w:rPr>
          <w:rFonts w:ascii="Times New Roman" w:hAnsi="Times New Roman" w:cs="Times New Roman"/>
          <w:sz w:val="28"/>
          <w:szCs w:val="28"/>
          <w:lang w:val="kk-KZ"/>
        </w:rPr>
        <w:t>кезеңде</w:t>
      </w:r>
      <w:r>
        <w:rPr>
          <w:rFonts w:ascii="Times New Roman" w:hAnsi="Times New Roman" w:cs="Times New Roman"/>
          <w:sz w:val="28"/>
          <w:szCs w:val="28"/>
          <w:lang w:val="kk-KZ"/>
        </w:rPr>
        <w:t xml:space="preserve"> өсіру кезінде </w:t>
      </w:r>
      <w:r w:rsidRPr="008C70E4">
        <w:rPr>
          <w:rFonts w:ascii="Times New Roman" w:hAnsi="Times New Roman" w:cs="Times New Roman"/>
          <w:sz w:val="28"/>
          <w:szCs w:val="28"/>
        </w:rPr>
        <w:t>2</w:t>
      </w:r>
      <w:r>
        <w:rPr>
          <w:rFonts w:ascii="Times New Roman" w:hAnsi="Times New Roman" w:cs="Times New Roman"/>
          <w:sz w:val="28"/>
          <w:szCs w:val="28"/>
          <w:lang w:val="kk-KZ"/>
        </w:rPr>
        <w:t xml:space="preserve">-вариант бойынша (бастапқы отырғызу тығыздығы </w:t>
      </w:r>
      <w:r w:rsidRPr="00764A88">
        <w:rPr>
          <w:rFonts w:ascii="Times New Roman" w:hAnsi="Times New Roman" w:cs="Times New Roman"/>
          <w:sz w:val="28"/>
          <w:szCs w:val="28"/>
        </w:rPr>
        <w:t>120</w:t>
      </w:r>
      <w:r>
        <w:rPr>
          <w:rFonts w:ascii="Times New Roman" w:hAnsi="Times New Roman" w:cs="Times New Roman"/>
          <w:sz w:val="28"/>
          <w:szCs w:val="28"/>
          <w:lang w:val="kk-KZ"/>
        </w:rPr>
        <w:t xml:space="preserve"> </w:t>
      </w:r>
      <w:r w:rsidRPr="00764A88">
        <w:rPr>
          <w:rFonts w:ascii="Times New Roman" w:hAnsi="Times New Roman" w:cs="Times New Roman"/>
          <w:sz w:val="28"/>
          <w:szCs w:val="28"/>
          <w:lang w:val="kk-KZ"/>
        </w:rPr>
        <w:t>дана</w:t>
      </w:r>
      <w:r w:rsidRPr="00764A88">
        <w:rPr>
          <w:rFonts w:ascii="Times New Roman" w:hAnsi="Times New Roman" w:cs="Times New Roman"/>
          <w:sz w:val="28"/>
          <w:szCs w:val="28"/>
        </w:rPr>
        <w:t>/м</w:t>
      </w:r>
      <w:r w:rsidRPr="00764A88">
        <w:rPr>
          <w:rFonts w:ascii="Times New Roman" w:hAnsi="Times New Roman" w:cs="Times New Roman"/>
          <w:sz w:val="28"/>
          <w:szCs w:val="28"/>
          <w:vertAlign w:val="superscript"/>
        </w:rPr>
        <w:t>3</w:t>
      </w:r>
      <w:r>
        <w:rPr>
          <w:rFonts w:ascii="Times New Roman" w:hAnsi="Times New Roman" w:cs="Times New Roman"/>
          <w:sz w:val="28"/>
          <w:szCs w:val="28"/>
          <w:lang w:val="kk-KZ"/>
        </w:rPr>
        <w:t xml:space="preserve">) </w:t>
      </w:r>
      <w:r w:rsidR="00B42012">
        <w:rPr>
          <w:rFonts w:ascii="Times New Roman" w:hAnsi="Times New Roman" w:cs="Times New Roman"/>
          <w:sz w:val="28"/>
          <w:szCs w:val="28"/>
          <w:lang w:val="kk-KZ"/>
        </w:rPr>
        <w:t xml:space="preserve">абсолютті өсімі, өміршеңдігі мен шарбақтардың балық өнімділігі жоғары болды </w:t>
      </w:r>
      <w:r w:rsidR="00B42012" w:rsidRPr="00B42012">
        <w:rPr>
          <w:rFonts w:ascii="Times New Roman" w:hAnsi="Times New Roman" w:cs="Times New Roman"/>
          <w:sz w:val="28"/>
          <w:szCs w:val="28"/>
          <w:lang w:val="kk-KZ"/>
        </w:rPr>
        <w:t>(</w:t>
      </w:r>
      <w:r w:rsidR="00B42012">
        <w:rPr>
          <w:rFonts w:ascii="Times New Roman" w:hAnsi="Times New Roman" w:cs="Times New Roman"/>
          <w:sz w:val="28"/>
          <w:szCs w:val="28"/>
          <w:lang w:val="kk-KZ"/>
        </w:rPr>
        <w:t xml:space="preserve">сәйкесінше 127,81%, </w:t>
      </w:r>
      <w:r w:rsidR="00AA7910">
        <w:rPr>
          <w:rFonts w:ascii="Times New Roman" w:hAnsi="Times New Roman" w:cs="Times New Roman"/>
          <w:sz w:val="28"/>
          <w:szCs w:val="28"/>
          <w:lang w:val="kk-KZ"/>
        </w:rPr>
        <w:t>3,0</w:t>
      </w:r>
      <w:r w:rsidR="00B42012" w:rsidRPr="00B42012">
        <w:rPr>
          <w:rFonts w:ascii="Times New Roman" w:hAnsi="Times New Roman" w:cs="Times New Roman"/>
          <w:sz w:val="28"/>
          <w:szCs w:val="28"/>
          <w:lang w:val="kk-KZ"/>
        </w:rPr>
        <w:t xml:space="preserve">% </w:t>
      </w:r>
      <w:r w:rsidR="00B42012">
        <w:rPr>
          <w:rFonts w:ascii="Times New Roman" w:hAnsi="Times New Roman" w:cs="Times New Roman"/>
          <w:sz w:val="28"/>
          <w:szCs w:val="28"/>
          <w:lang w:val="kk-KZ"/>
        </w:rPr>
        <w:t>және</w:t>
      </w:r>
      <w:r w:rsidR="00B42012" w:rsidRPr="00B42012">
        <w:rPr>
          <w:rFonts w:ascii="Times New Roman" w:hAnsi="Times New Roman" w:cs="Times New Roman"/>
          <w:sz w:val="28"/>
          <w:szCs w:val="28"/>
          <w:lang w:val="kk-KZ"/>
        </w:rPr>
        <w:t xml:space="preserve"> 12,50%)</w:t>
      </w:r>
      <w:r w:rsidR="00B42012">
        <w:rPr>
          <w:rFonts w:ascii="Times New Roman" w:hAnsi="Times New Roman" w:cs="Times New Roman"/>
          <w:sz w:val="28"/>
          <w:szCs w:val="28"/>
          <w:lang w:val="kk-KZ"/>
        </w:rPr>
        <w:t xml:space="preserve">. Ал бастапқы </w:t>
      </w:r>
      <w:r w:rsidR="00B42012" w:rsidRPr="008C70E4">
        <w:rPr>
          <w:rFonts w:ascii="Times New Roman" w:hAnsi="Times New Roman" w:cs="Times New Roman"/>
          <w:sz w:val="28"/>
          <w:szCs w:val="28"/>
          <w:lang w:val="kk-KZ"/>
        </w:rPr>
        <w:lastRenderedPageBreak/>
        <w:t xml:space="preserve">отырғызу тығыздығы </w:t>
      </w:r>
      <w:r w:rsidR="00B42012" w:rsidRPr="007B2744">
        <w:rPr>
          <w:rFonts w:ascii="Times New Roman" w:hAnsi="Times New Roman" w:cs="Times New Roman"/>
          <w:sz w:val="28"/>
          <w:szCs w:val="28"/>
          <w:lang w:val="kk-KZ"/>
        </w:rPr>
        <w:t xml:space="preserve">250 </w:t>
      </w:r>
      <w:r w:rsidR="00B42012" w:rsidRPr="008C70E4">
        <w:rPr>
          <w:rFonts w:ascii="Times New Roman" w:hAnsi="Times New Roman" w:cs="Times New Roman"/>
          <w:sz w:val="28"/>
          <w:szCs w:val="28"/>
          <w:lang w:val="kk-KZ"/>
        </w:rPr>
        <w:t>дана</w:t>
      </w:r>
      <w:r w:rsidR="00B42012" w:rsidRPr="007B2744">
        <w:rPr>
          <w:rFonts w:ascii="Times New Roman" w:hAnsi="Times New Roman" w:cs="Times New Roman"/>
          <w:sz w:val="28"/>
          <w:szCs w:val="28"/>
          <w:lang w:val="kk-KZ"/>
        </w:rPr>
        <w:t>/м</w:t>
      </w:r>
      <w:r w:rsidR="00B42012" w:rsidRPr="007B2744">
        <w:rPr>
          <w:rFonts w:ascii="Times New Roman" w:hAnsi="Times New Roman" w:cs="Times New Roman"/>
          <w:sz w:val="28"/>
          <w:szCs w:val="28"/>
          <w:vertAlign w:val="superscript"/>
          <w:lang w:val="kk-KZ"/>
        </w:rPr>
        <w:t>3</w:t>
      </w:r>
      <w:r w:rsidR="00B42012">
        <w:rPr>
          <w:rFonts w:ascii="Times New Roman" w:hAnsi="Times New Roman" w:cs="Times New Roman"/>
          <w:sz w:val="28"/>
          <w:szCs w:val="28"/>
          <w:vertAlign w:val="superscript"/>
          <w:lang w:val="kk-KZ"/>
        </w:rPr>
        <w:t xml:space="preserve"> </w:t>
      </w:r>
      <w:r w:rsidR="00B42012">
        <w:rPr>
          <w:rFonts w:ascii="Times New Roman" w:hAnsi="Times New Roman" w:cs="Times New Roman"/>
          <w:sz w:val="28"/>
          <w:szCs w:val="28"/>
          <w:lang w:val="kk-KZ"/>
        </w:rPr>
        <w:t xml:space="preserve">болғанда </w:t>
      </w:r>
      <w:r w:rsidR="00B42012" w:rsidRPr="00B42012">
        <w:rPr>
          <w:rFonts w:ascii="Times New Roman" w:hAnsi="Times New Roman" w:cs="Times New Roman"/>
          <w:sz w:val="28"/>
          <w:szCs w:val="28"/>
          <w:lang w:val="kk-KZ"/>
        </w:rPr>
        <w:t xml:space="preserve">соңғы отырғызу тығыздығы </w:t>
      </w:r>
      <w:r w:rsidR="00B42012">
        <w:rPr>
          <w:rFonts w:ascii="Times New Roman" w:hAnsi="Times New Roman" w:cs="Times New Roman"/>
          <w:sz w:val="28"/>
          <w:szCs w:val="28"/>
          <w:lang w:val="kk-KZ"/>
        </w:rPr>
        <w:t xml:space="preserve">11,29% ке жоғары болды. </w:t>
      </w:r>
    </w:p>
    <w:p w:rsidR="00033F51" w:rsidRDefault="00D61C39" w:rsidP="00637AEB">
      <w:pPr>
        <w:spacing w:after="0" w:line="240" w:lineRule="auto"/>
        <w:ind w:firstLine="709"/>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«Halyk balyk» ЖШС</w:t>
      </w:r>
      <w:r>
        <w:rPr>
          <w:rFonts w:ascii="Times New Roman" w:hAnsi="Times New Roman" w:cs="Times New Roman"/>
          <w:sz w:val="28"/>
          <w:szCs w:val="28"/>
          <w:lang w:val="kk-KZ"/>
        </w:rPr>
        <w:t>-нің</w:t>
      </w:r>
      <w:r w:rsidR="00FE6A0A" w:rsidRPr="00FE6A0A">
        <w:rPr>
          <w:rFonts w:ascii="Times New Roman" w:hAnsi="Times New Roman" w:cs="Times New Roman"/>
          <w:sz w:val="28"/>
          <w:szCs w:val="28"/>
          <w:lang w:val="kk-KZ"/>
        </w:rPr>
        <w:t xml:space="preserve"> шарбағында</w:t>
      </w:r>
      <w:r w:rsidR="00FE6A0A" w:rsidRPr="007B2744">
        <w:rPr>
          <w:rFonts w:ascii="Times New Roman" w:hAnsi="Times New Roman" w:cs="Times New Roman"/>
          <w:sz w:val="28"/>
          <w:szCs w:val="28"/>
          <w:lang w:val="kk-KZ"/>
        </w:rPr>
        <w:t xml:space="preserve"> V</w:t>
      </w:r>
      <w:r w:rsidR="00FE6A0A" w:rsidRPr="00FE6A0A">
        <w:rPr>
          <w:rFonts w:ascii="Times New Roman" w:hAnsi="Times New Roman" w:cs="Times New Roman"/>
          <w:sz w:val="28"/>
          <w:szCs w:val="28"/>
          <w:lang w:val="kk-KZ"/>
        </w:rPr>
        <w:t xml:space="preserve"> кезеңде</w:t>
      </w:r>
      <w:r w:rsidR="00A07015">
        <w:rPr>
          <w:rFonts w:ascii="Times New Roman" w:hAnsi="Times New Roman" w:cs="Times New Roman"/>
          <w:sz w:val="28"/>
          <w:szCs w:val="28"/>
          <w:lang w:val="kk-KZ"/>
        </w:rPr>
        <w:t xml:space="preserve"> </w:t>
      </w:r>
      <w:r w:rsidR="001C7C74" w:rsidRPr="007B2744">
        <w:rPr>
          <w:rFonts w:ascii="Times New Roman" w:hAnsi="Times New Roman" w:cs="Times New Roman"/>
          <w:sz w:val="28"/>
          <w:szCs w:val="28"/>
          <w:lang w:val="kk-KZ"/>
        </w:rPr>
        <w:t>IV</w:t>
      </w:r>
      <w:r w:rsidR="001C7C74" w:rsidRPr="00FE6A0A">
        <w:rPr>
          <w:rFonts w:ascii="Times New Roman" w:hAnsi="Times New Roman" w:cs="Times New Roman"/>
          <w:sz w:val="28"/>
          <w:szCs w:val="28"/>
          <w:lang w:val="kk-KZ"/>
        </w:rPr>
        <w:t xml:space="preserve"> кезеңнен алынған</w:t>
      </w:r>
      <w:r w:rsidR="001C7C74">
        <w:rPr>
          <w:rFonts w:ascii="Times New Roman" w:hAnsi="Times New Roman" w:cs="Times New Roman"/>
          <w:sz w:val="28"/>
          <w:szCs w:val="28"/>
          <w:lang w:val="kk-KZ"/>
        </w:rPr>
        <w:t xml:space="preserve"> көксеркенің </w:t>
      </w:r>
      <w:r w:rsidR="00C33D15">
        <w:rPr>
          <w:rFonts w:ascii="Times New Roman" w:hAnsi="Times New Roman" w:cs="Times New Roman"/>
          <w:sz w:val="28"/>
          <w:szCs w:val="28"/>
          <w:lang w:val="en-US"/>
        </w:rPr>
        <w:t xml:space="preserve">осы </w:t>
      </w:r>
      <w:r w:rsidR="001C7C74">
        <w:rPr>
          <w:rFonts w:ascii="Times New Roman" w:hAnsi="Times New Roman" w:cs="Times New Roman"/>
          <w:sz w:val="28"/>
          <w:szCs w:val="28"/>
          <w:lang w:val="kk-KZ"/>
        </w:rPr>
        <w:t>жаздық шабақтарын өсіру кезінде</w:t>
      </w:r>
      <w:r w:rsidR="00FE6A0A" w:rsidRPr="00FE6A0A">
        <w:rPr>
          <w:rFonts w:ascii="Times New Roman" w:hAnsi="Times New Roman" w:cs="Times New Roman"/>
          <w:sz w:val="28"/>
          <w:szCs w:val="28"/>
          <w:lang w:val="kk-KZ"/>
        </w:rPr>
        <w:t xml:space="preserve"> </w:t>
      </w:r>
      <w:r w:rsidR="001C7C74">
        <w:rPr>
          <w:rFonts w:ascii="Times New Roman" w:hAnsi="Times New Roman" w:cs="Times New Roman"/>
          <w:sz w:val="28"/>
          <w:szCs w:val="28"/>
          <w:lang w:val="kk-KZ"/>
        </w:rPr>
        <w:t xml:space="preserve">отырғызу тығыздығы </w:t>
      </w:r>
      <w:r w:rsidR="00FE6A0A" w:rsidRPr="007B2744">
        <w:rPr>
          <w:rFonts w:ascii="Times New Roman" w:hAnsi="Times New Roman" w:cs="Times New Roman"/>
          <w:sz w:val="28"/>
          <w:szCs w:val="28"/>
          <w:lang w:val="kk-KZ"/>
        </w:rPr>
        <w:t xml:space="preserve">120 </w:t>
      </w:r>
      <w:r w:rsidR="00FE6A0A" w:rsidRPr="00FE6A0A">
        <w:rPr>
          <w:rFonts w:ascii="Times New Roman" w:hAnsi="Times New Roman" w:cs="Times New Roman"/>
          <w:sz w:val="28"/>
          <w:szCs w:val="28"/>
          <w:lang w:val="kk-KZ"/>
        </w:rPr>
        <w:t>дана</w:t>
      </w:r>
      <w:r w:rsidR="00FE6A0A" w:rsidRPr="007B2744">
        <w:rPr>
          <w:rFonts w:ascii="Times New Roman" w:hAnsi="Times New Roman" w:cs="Times New Roman"/>
          <w:sz w:val="28"/>
          <w:szCs w:val="28"/>
          <w:lang w:val="kk-KZ"/>
        </w:rPr>
        <w:t>/м</w:t>
      </w:r>
      <w:r w:rsidR="00FE6A0A" w:rsidRPr="007B2744">
        <w:rPr>
          <w:rFonts w:ascii="Times New Roman" w:hAnsi="Times New Roman" w:cs="Times New Roman"/>
          <w:sz w:val="28"/>
          <w:szCs w:val="28"/>
          <w:vertAlign w:val="superscript"/>
          <w:lang w:val="kk-KZ"/>
        </w:rPr>
        <w:t>3</w:t>
      </w:r>
      <w:r w:rsidR="00FE6A0A" w:rsidRPr="007B2744">
        <w:rPr>
          <w:rFonts w:ascii="Times New Roman" w:hAnsi="Times New Roman" w:cs="Times New Roman"/>
          <w:sz w:val="28"/>
          <w:szCs w:val="28"/>
          <w:lang w:val="kk-KZ"/>
        </w:rPr>
        <w:t xml:space="preserve"> </w:t>
      </w:r>
      <w:r w:rsidR="00FE6A0A" w:rsidRPr="00FE6A0A">
        <w:rPr>
          <w:rFonts w:ascii="Times New Roman" w:hAnsi="Times New Roman" w:cs="Times New Roman"/>
          <w:sz w:val="28"/>
          <w:szCs w:val="28"/>
          <w:lang w:val="kk-KZ"/>
        </w:rPr>
        <w:t>және</w:t>
      </w:r>
      <w:r w:rsidR="00FE6A0A" w:rsidRPr="007B2744">
        <w:rPr>
          <w:rFonts w:ascii="Times New Roman" w:hAnsi="Times New Roman" w:cs="Times New Roman"/>
          <w:sz w:val="28"/>
          <w:szCs w:val="28"/>
          <w:lang w:val="kk-KZ"/>
        </w:rPr>
        <w:t xml:space="preserve"> 50 </w:t>
      </w:r>
      <w:r w:rsidR="00FE6A0A" w:rsidRPr="00FE6A0A">
        <w:rPr>
          <w:rFonts w:ascii="Times New Roman" w:hAnsi="Times New Roman" w:cs="Times New Roman"/>
          <w:sz w:val="28"/>
          <w:szCs w:val="28"/>
          <w:lang w:val="kk-KZ"/>
        </w:rPr>
        <w:t>дана</w:t>
      </w:r>
      <w:r w:rsidR="00FE6A0A" w:rsidRPr="007B2744">
        <w:rPr>
          <w:rFonts w:ascii="Times New Roman" w:hAnsi="Times New Roman" w:cs="Times New Roman"/>
          <w:sz w:val="28"/>
          <w:szCs w:val="28"/>
          <w:lang w:val="kk-KZ"/>
        </w:rPr>
        <w:t>/м</w:t>
      </w:r>
      <w:r w:rsidR="00FE6A0A" w:rsidRPr="007B2744">
        <w:rPr>
          <w:rFonts w:ascii="Times New Roman" w:hAnsi="Times New Roman" w:cs="Times New Roman"/>
          <w:sz w:val="28"/>
          <w:szCs w:val="28"/>
          <w:vertAlign w:val="superscript"/>
          <w:lang w:val="kk-KZ"/>
        </w:rPr>
        <w:t>3</w:t>
      </w:r>
      <w:r w:rsidR="00FE6A0A" w:rsidRPr="007B2744">
        <w:rPr>
          <w:rFonts w:ascii="Times New Roman" w:hAnsi="Times New Roman" w:cs="Times New Roman"/>
          <w:sz w:val="28"/>
          <w:szCs w:val="28"/>
          <w:lang w:val="kk-KZ"/>
        </w:rPr>
        <w:t xml:space="preserve"> </w:t>
      </w:r>
      <w:r w:rsidR="00FE6A0A" w:rsidRPr="00FE6A0A">
        <w:rPr>
          <w:rFonts w:ascii="Times New Roman" w:hAnsi="Times New Roman" w:cs="Times New Roman"/>
          <w:sz w:val="28"/>
          <w:szCs w:val="28"/>
          <w:lang w:val="kk-KZ"/>
        </w:rPr>
        <w:t xml:space="preserve">құрады. Қоректену рационы тек қана кәсіптік маңызы жоқ балықтардан тұрды </w:t>
      </w:r>
      <w:r w:rsidR="00FE6A0A" w:rsidRPr="007B2744">
        <w:rPr>
          <w:rFonts w:ascii="Times New Roman" w:hAnsi="Times New Roman" w:cs="Times New Roman"/>
          <w:sz w:val="28"/>
          <w:szCs w:val="28"/>
          <w:lang w:val="kk-KZ"/>
        </w:rPr>
        <w:t xml:space="preserve">– </w:t>
      </w:r>
      <w:r w:rsidR="00FE6A0A" w:rsidRPr="00FE6A0A">
        <w:rPr>
          <w:rFonts w:ascii="Times New Roman" w:hAnsi="Times New Roman" w:cs="Times New Roman"/>
          <w:sz w:val="28"/>
          <w:szCs w:val="28"/>
          <w:lang w:val="kk-KZ"/>
        </w:rPr>
        <w:t xml:space="preserve">дене салмағының </w:t>
      </w:r>
      <w:r w:rsidR="00FE6A0A" w:rsidRPr="007B2744">
        <w:rPr>
          <w:rFonts w:ascii="Times New Roman" w:hAnsi="Times New Roman" w:cs="Times New Roman"/>
          <w:sz w:val="28"/>
          <w:szCs w:val="28"/>
          <w:lang w:val="kk-KZ"/>
        </w:rPr>
        <w:t>20%.</w:t>
      </w:r>
      <w:r w:rsidR="001C7C74">
        <w:rPr>
          <w:rFonts w:ascii="Times New Roman" w:hAnsi="Times New Roman" w:cs="Times New Roman"/>
          <w:sz w:val="28"/>
          <w:szCs w:val="28"/>
          <w:lang w:val="kk-KZ"/>
        </w:rPr>
        <w:t xml:space="preserve"> </w:t>
      </w:r>
      <w:r w:rsidR="001C7C74" w:rsidRPr="007B2744">
        <w:rPr>
          <w:rFonts w:ascii="Times New Roman" w:hAnsi="Times New Roman" w:cs="Times New Roman"/>
          <w:sz w:val="28"/>
          <w:szCs w:val="28"/>
          <w:lang w:val="kk-KZ"/>
        </w:rPr>
        <w:t>V-</w:t>
      </w:r>
      <w:r w:rsidR="001C7C74">
        <w:rPr>
          <w:rFonts w:ascii="Times New Roman" w:hAnsi="Times New Roman" w:cs="Times New Roman"/>
          <w:sz w:val="28"/>
          <w:szCs w:val="28"/>
          <w:lang w:val="kk-KZ"/>
        </w:rPr>
        <w:t>кезеңдегі көксерке шабақтарын өсірудегі балықтық</w:t>
      </w:r>
      <w:r w:rsidR="001C7C74" w:rsidRPr="007B2744">
        <w:rPr>
          <w:rFonts w:ascii="Times New Roman" w:hAnsi="Times New Roman" w:cs="Times New Roman"/>
          <w:sz w:val="28"/>
          <w:szCs w:val="28"/>
          <w:lang w:val="kk-KZ"/>
        </w:rPr>
        <w:t>-</w:t>
      </w:r>
      <w:r w:rsidR="001C7C74">
        <w:rPr>
          <w:rFonts w:ascii="Times New Roman" w:hAnsi="Times New Roman" w:cs="Times New Roman"/>
          <w:sz w:val="28"/>
          <w:szCs w:val="28"/>
          <w:lang w:val="kk-KZ"/>
        </w:rPr>
        <w:t xml:space="preserve">биологиялық көрсеткіштері </w:t>
      </w:r>
      <w:r w:rsidR="00BB6AB5">
        <w:rPr>
          <w:rFonts w:ascii="Times New Roman" w:hAnsi="Times New Roman" w:cs="Times New Roman"/>
          <w:sz w:val="28"/>
          <w:szCs w:val="28"/>
          <w:lang w:val="kk-KZ"/>
        </w:rPr>
        <w:t>2</w:t>
      </w:r>
      <w:r w:rsidR="00D53F4C">
        <w:rPr>
          <w:rFonts w:ascii="Times New Roman" w:hAnsi="Times New Roman" w:cs="Times New Roman"/>
          <w:sz w:val="28"/>
          <w:szCs w:val="28"/>
          <w:lang w:val="kk-KZ"/>
        </w:rPr>
        <w:t>4</w:t>
      </w:r>
      <w:r w:rsidR="00BB6AB5">
        <w:rPr>
          <w:rFonts w:ascii="Times New Roman" w:hAnsi="Times New Roman" w:cs="Times New Roman"/>
          <w:sz w:val="28"/>
          <w:szCs w:val="28"/>
          <w:lang w:val="kk-KZ"/>
        </w:rPr>
        <w:t>-</w:t>
      </w:r>
      <w:r w:rsidR="001C7C74">
        <w:rPr>
          <w:rFonts w:ascii="Times New Roman" w:hAnsi="Times New Roman" w:cs="Times New Roman"/>
          <w:sz w:val="28"/>
          <w:szCs w:val="28"/>
          <w:lang w:val="kk-KZ"/>
        </w:rPr>
        <w:t xml:space="preserve">кестеде берілген.  </w:t>
      </w:r>
      <w:r w:rsidR="001C7C74" w:rsidRPr="007B2744">
        <w:rPr>
          <w:rFonts w:ascii="Times New Roman" w:hAnsi="Times New Roman" w:cs="Times New Roman"/>
          <w:sz w:val="28"/>
          <w:szCs w:val="28"/>
          <w:lang w:val="kk-KZ"/>
        </w:rPr>
        <w:t xml:space="preserve"> </w:t>
      </w:r>
      <w:r w:rsidR="001C7C74">
        <w:rPr>
          <w:rFonts w:ascii="Times New Roman" w:hAnsi="Times New Roman" w:cs="Times New Roman"/>
          <w:sz w:val="28"/>
          <w:szCs w:val="28"/>
          <w:lang w:val="kk-KZ"/>
        </w:rPr>
        <w:t xml:space="preserve">  </w:t>
      </w:r>
      <w:r w:rsidR="001C7C74" w:rsidRPr="004A08FF">
        <w:rPr>
          <w:rFonts w:ascii="Times New Roman" w:hAnsi="Times New Roman" w:cs="Times New Roman"/>
          <w:sz w:val="28"/>
          <w:szCs w:val="28"/>
          <w:lang w:val="kk-KZ"/>
        </w:rPr>
        <w:t xml:space="preserve">  </w:t>
      </w:r>
      <w:r w:rsidR="001C7C74" w:rsidRPr="007B2744">
        <w:rPr>
          <w:rFonts w:ascii="Times New Roman" w:hAnsi="Times New Roman" w:cs="Times New Roman"/>
          <w:sz w:val="28"/>
          <w:szCs w:val="28"/>
          <w:lang w:val="kk-KZ"/>
        </w:rPr>
        <w:t xml:space="preserve"> </w:t>
      </w:r>
      <w:r w:rsidR="001C7C74" w:rsidRPr="008C70E4">
        <w:rPr>
          <w:rFonts w:ascii="Times New Roman" w:hAnsi="Times New Roman" w:cs="Times New Roman"/>
          <w:sz w:val="28"/>
          <w:szCs w:val="28"/>
          <w:lang w:val="kk-KZ"/>
        </w:rPr>
        <w:t xml:space="preserve">        </w:t>
      </w:r>
      <w:r w:rsidR="00FE6A0A" w:rsidRPr="00FE6A0A">
        <w:rPr>
          <w:rFonts w:ascii="Times New Roman" w:hAnsi="Times New Roman" w:cs="Times New Roman"/>
          <w:sz w:val="28"/>
          <w:szCs w:val="28"/>
          <w:lang w:val="kk-KZ"/>
        </w:rPr>
        <w:t xml:space="preserve">  </w:t>
      </w:r>
      <w:r w:rsidR="001C7C74">
        <w:rPr>
          <w:rFonts w:ascii="Times New Roman" w:hAnsi="Times New Roman" w:cs="Times New Roman"/>
          <w:sz w:val="28"/>
          <w:szCs w:val="28"/>
          <w:lang w:val="kk-KZ"/>
        </w:rPr>
        <w:t xml:space="preserve"> </w:t>
      </w:r>
    </w:p>
    <w:p w:rsidR="001B7787" w:rsidRDefault="001B7787" w:rsidP="00033F51">
      <w:pPr>
        <w:spacing w:after="0" w:line="240" w:lineRule="auto"/>
        <w:jc w:val="both"/>
        <w:rPr>
          <w:rFonts w:ascii="Times New Roman" w:hAnsi="Times New Roman" w:cs="Times New Roman"/>
          <w:sz w:val="28"/>
          <w:szCs w:val="28"/>
          <w:lang w:val="kk-KZ"/>
        </w:rPr>
      </w:pPr>
    </w:p>
    <w:p w:rsidR="005E7C21" w:rsidRPr="00033F51" w:rsidRDefault="001C7C74" w:rsidP="00033F51">
      <w:pPr>
        <w:spacing w:after="0" w:line="240" w:lineRule="auto"/>
        <w:jc w:val="both"/>
        <w:rPr>
          <w:rFonts w:ascii="Times New Roman" w:hAnsi="Times New Roman" w:cs="Times New Roman"/>
          <w:sz w:val="28"/>
          <w:szCs w:val="28"/>
          <w:lang w:val="kk-KZ"/>
        </w:rPr>
      </w:pPr>
      <w:r w:rsidRPr="004A08FF">
        <w:rPr>
          <w:rFonts w:ascii="Times New Roman" w:hAnsi="Times New Roman" w:cs="Times New Roman"/>
          <w:sz w:val="28"/>
          <w:szCs w:val="28"/>
          <w:lang w:val="kk-KZ"/>
        </w:rPr>
        <w:t>Кесте</w:t>
      </w:r>
      <w:r w:rsidRPr="007B2744">
        <w:rPr>
          <w:rFonts w:ascii="Times New Roman" w:hAnsi="Times New Roman" w:cs="Times New Roman"/>
          <w:sz w:val="28"/>
          <w:szCs w:val="28"/>
          <w:lang w:val="kk-KZ"/>
        </w:rPr>
        <w:t xml:space="preserve"> </w:t>
      </w:r>
      <w:r w:rsidR="009B2CF2">
        <w:rPr>
          <w:rFonts w:ascii="Times New Roman" w:hAnsi="Times New Roman" w:cs="Times New Roman"/>
          <w:sz w:val="28"/>
          <w:szCs w:val="28"/>
          <w:lang w:val="kk-KZ"/>
        </w:rPr>
        <w:t>2</w:t>
      </w:r>
      <w:r w:rsidR="00D53F4C">
        <w:rPr>
          <w:rFonts w:ascii="Times New Roman" w:hAnsi="Times New Roman" w:cs="Times New Roman"/>
          <w:sz w:val="28"/>
          <w:szCs w:val="28"/>
          <w:lang w:val="kk-KZ"/>
        </w:rPr>
        <w:t>4</w:t>
      </w:r>
      <w:r w:rsidRPr="007B2744">
        <w:rPr>
          <w:rFonts w:ascii="Times New Roman" w:hAnsi="Times New Roman" w:cs="Times New Roman"/>
          <w:sz w:val="28"/>
          <w:szCs w:val="28"/>
          <w:lang w:val="kk-KZ"/>
        </w:rPr>
        <w:t xml:space="preserve"> </w:t>
      </w:r>
      <w:r w:rsidR="00B054D0" w:rsidRPr="007B2744">
        <w:rPr>
          <w:rFonts w:ascii="Times New Roman" w:hAnsi="Times New Roman" w:cs="Times New Roman"/>
          <w:sz w:val="28"/>
          <w:szCs w:val="28"/>
          <w:lang w:val="kk-KZ"/>
        </w:rPr>
        <w:t>-</w:t>
      </w:r>
      <w:r w:rsidRPr="007B2744">
        <w:rPr>
          <w:rFonts w:ascii="Times New Roman" w:hAnsi="Times New Roman" w:cs="Times New Roman"/>
          <w:sz w:val="28"/>
          <w:szCs w:val="28"/>
          <w:lang w:val="kk-KZ"/>
        </w:rPr>
        <w:t xml:space="preserve"> V-</w:t>
      </w:r>
      <w:r>
        <w:rPr>
          <w:rFonts w:ascii="Times New Roman" w:hAnsi="Times New Roman" w:cs="Times New Roman"/>
          <w:sz w:val="28"/>
          <w:szCs w:val="28"/>
          <w:lang w:val="kk-KZ"/>
        </w:rPr>
        <w:t>кезеңдегі көксерке шабақтарын өсірудегі балықтық</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биологиялық көрсеткіштері </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9"/>
        <w:gridCol w:w="1427"/>
        <w:gridCol w:w="2124"/>
        <w:gridCol w:w="2124"/>
      </w:tblGrid>
      <w:tr w:rsidR="00FF5BF6" w:rsidRPr="008F0EE3" w:rsidTr="00637AEB">
        <w:trPr>
          <w:trHeight w:val="190"/>
        </w:trPr>
        <w:tc>
          <w:tcPr>
            <w:tcW w:w="2088" w:type="pct"/>
            <w:tcBorders>
              <w:top w:val="single" w:sz="4" w:space="0" w:color="auto"/>
              <w:left w:val="single" w:sz="4" w:space="0" w:color="auto"/>
              <w:bottom w:val="single" w:sz="4" w:space="0" w:color="auto"/>
              <w:right w:val="single" w:sz="4" w:space="0" w:color="auto"/>
            </w:tcBorders>
            <w:vAlign w:val="center"/>
          </w:tcPr>
          <w:p w:rsidR="00FF5BF6" w:rsidRPr="00AC2445" w:rsidRDefault="00FF5BF6" w:rsidP="001C7C74">
            <w:pPr>
              <w:spacing w:after="0" w:line="240" w:lineRule="auto"/>
              <w:jc w:val="center"/>
              <w:rPr>
                <w:rFonts w:ascii="Times New Roman" w:hAnsi="Times New Roman" w:cs="Times New Roman"/>
                <w:sz w:val="28"/>
                <w:szCs w:val="28"/>
                <w:highlight w:val="yellow"/>
              </w:rPr>
            </w:pPr>
            <w:r w:rsidRPr="00AC2445">
              <w:rPr>
                <w:rFonts w:ascii="Times New Roman" w:hAnsi="Times New Roman" w:cs="Times New Roman"/>
                <w:sz w:val="28"/>
                <w:szCs w:val="28"/>
                <w:lang w:val="kk-KZ"/>
              </w:rPr>
              <w:t>Көрсеткіштер</w:t>
            </w:r>
          </w:p>
        </w:tc>
        <w:tc>
          <w:tcPr>
            <w:tcW w:w="732" w:type="pct"/>
            <w:vMerge w:val="restart"/>
            <w:tcBorders>
              <w:top w:val="single" w:sz="4" w:space="0" w:color="auto"/>
              <w:left w:val="single" w:sz="4" w:space="0" w:color="auto"/>
              <w:right w:val="single" w:sz="4" w:space="0" w:color="auto"/>
            </w:tcBorders>
            <w:vAlign w:val="center"/>
            <w:hideMark/>
          </w:tcPr>
          <w:p w:rsidR="00FF5BF6" w:rsidRPr="00AC2445" w:rsidRDefault="00FF5BF6" w:rsidP="001C7C74">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Өлшем</w:t>
            </w:r>
            <w:r>
              <w:rPr>
                <w:rFonts w:ascii="Times New Roman" w:hAnsi="Times New Roman" w:cs="Times New Roman"/>
                <w:sz w:val="28"/>
                <w:szCs w:val="28"/>
                <w:lang w:val="kk-KZ"/>
              </w:rPr>
              <w:t xml:space="preserve"> </w:t>
            </w:r>
            <w:r w:rsidRPr="00AC2445">
              <w:rPr>
                <w:rFonts w:ascii="Times New Roman" w:hAnsi="Times New Roman" w:cs="Times New Roman"/>
                <w:sz w:val="28"/>
                <w:szCs w:val="28"/>
                <w:lang w:val="kk-KZ"/>
              </w:rPr>
              <w:t>бірлік</w:t>
            </w:r>
          </w:p>
        </w:tc>
        <w:tc>
          <w:tcPr>
            <w:tcW w:w="2180" w:type="pct"/>
            <w:gridSpan w:val="2"/>
            <w:tcBorders>
              <w:top w:val="single" w:sz="4" w:space="0" w:color="auto"/>
              <w:left w:val="single" w:sz="4" w:space="0" w:color="auto"/>
              <w:bottom w:val="single" w:sz="4" w:space="0" w:color="auto"/>
              <w:right w:val="single" w:sz="4" w:space="0" w:color="auto"/>
            </w:tcBorders>
            <w:vAlign w:val="center"/>
            <w:hideMark/>
          </w:tcPr>
          <w:p w:rsidR="00FF5BF6" w:rsidRPr="00AC2445" w:rsidRDefault="00FF5BF6" w:rsidP="001C7C74">
            <w:pPr>
              <w:spacing w:after="0" w:line="240" w:lineRule="auto"/>
              <w:jc w:val="center"/>
              <w:rPr>
                <w:rFonts w:ascii="Times New Roman" w:hAnsi="Times New Roman" w:cs="Times New Roman"/>
                <w:sz w:val="28"/>
                <w:szCs w:val="28"/>
                <w:highlight w:val="yellow"/>
                <w:lang w:val="kk-KZ"/>
              </w:rPr>
            </w:pPr>
            <w:r w:rsidRPr="00AC2445">
              <w:rPr>
                <w:rFonts w:ascii="Times New Roman" w:hAnsi="Times New Roman" w:cs="Times New Roman"/>
                <w:sz w:val="28"/>
                <w:szCs w:val="28"/>
                <w:lang w:val="kk-KZ"/>
              </w:rPr>
              <w:t>Мәні</w:t>
            </w:r>
          </w:p>
        </w:tc>
      </w:tr>
      <w:tr w:rsidR="00FF5BF6" w:rsidRPr="008F0EE3" w:rsidTr="006274D2">
        <w:trPr>
          <w:trHeight w:val="190"/>
        </w:trPr>
        <w:tc>
          <w:tcPr>
            <w:tcW w:w="2088" w:type="pct"/>
            <w:tcBorders>
              <w:top w:val="single" w:sz="4" w:space="0" w:color="auto"/>
              <w:left w:val="single" w:sz="4" w:space="0" w:color="auto"/>
              <w:bottom w:val="single" w:sz="4" w:space="0" w:color="auto"/>
              <w:right w:val="single" w:sz="4" w:space="0" w:color="auto"/>
            </w:tcBorders>
            <w:vAlign w:val="center"/>
          </w:tcPr>
          <w:p w:rsidR="00FF5BF6" w:rsidRPr="008F0EE3" w:rsidRDefault="00FF5BF6" w:rsidP="001C7C74">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rPr>
              <w:t>Варианттар</w:t>
            </w:r>
          </w:p>
        </w:tc>
        <w:tc>
          <w:tcPr>
            <w:tcW w:w="732" w:type="pct"/>
            <w:vMerge/>
            <w:tcBorders>
              <w:left w:val="single" w:sz="4" w:space="0" w:color="auto"/>
              <w:bottom w:val="single" w:sz="4" w:space="0" w:color="auto"/>
              <w:right w:val="single" w:sz="4" w:space="0" w:color="auto"/>
            </w:tcBorders>
            <w:vAlign w:val="center"/>
          </w:tcPr>
          <w:p w:rsidR="00FF5BF6" w:rsidRPr="008F0EE3" w:rsidRDefault="00FF5BF6" w:rsidP="001C7C74">
            <w:pPr>
              <w:spacing w:after="0" w:line="240" w:lineRule="auto"/>
              <w:jc w:val="center"/>
              <w:rPr>
                <w:rFonts w:ascii="Times New Roman" w:hAnsi="Times New Roman" w:cs="Times New Roman"/>
                <w:sz w:val="28"/>
                <w:szCs w:val="28"/>
                <w:highlight w:val="yellow"/>
              </w:rPr>
            </w:pPr>
          </w:p>
        </w:tc>
        <w:tc>
          <w:tcPr>
            <w:tcW w:w="1090" w:type="pct"/>
            <w:tcBorders>
              <w:top w:val="single" w:sz="4" w:space="0" w:color="auto"/>
              <w:left w:val="single" w:sz="4" w:space="0" w:color="auto"/>
              <w:bottom w:val="single" w:sz="4" w:space="0" w:color="auto"/>
              <w:right w:val="single" w:sz="4" w:space="0" w:color="auto"/>
            </w:tcBorders>
            <w:vAlign w:val="center"/>
            <w:hideMark/>
          </w:tcPr>
          <w:p w:rsidR="00FF5BF6" w:rsidRPr="001C7C74" w:rsidRDefault="00FF5BF6"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 xml:space="preserve"> 1</w:t>
            </w:r>
          </w:p>
        </w:tc>
        <w:tc>
          <w:tcPr>
            <w:tcW w:w="1090" w:type="pct"/>
            <w:tcBorders>
              <w:top w:val="single" w:sz="4" w:space="0" w:color="auto"/>
              <w:left w:val="single" w:sz="4" w:space="0" w:color="auto"/>
              <w:bottom w:val="single" w:sz="4" w:space="0" w:color="auto"/>
              <w:right w:val="single" w:sz="4" w:space="0" w:color="auto"/>
            </w:tcBorders>
            <w:vAlign w:val="center"/>
            <w:hideMark/>
          </w:tcPr>
          <w:p w:rsidR="00FF5BF6" w:rsidRPr="001C7C74" w:rsidRDefault="00FF5BF6"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 xml:space="preserve"> 2</w:t>
            </w:r>
          </w:p>
        </w:tc>
      </w:tr>
      <w:tr w:rsidR="001C7C74" w:rsidRPr="008F0EE3" w:rsidTr="006274D2">
        <w:trPr>
          <w:trHeight w:val="347"/>
        </w:trPr>
        <w:tc>
          <w:tcPr>
            <w:tcW w:w="2088" w:type="pct"/>
            <w:tcBorders>
              <w:top w:val="single" w:sz="4" w:space="0" w:color="auto"/>
              <w:left w:val="single" w:sz="4" w:space="0" w:color="auto"/>
              <w:bottom w:val="single" w:sz="4" w:space="0" w:color="auto"/>
              <w:right w:val="single" w:sz="4" w:space="0" w:color="auto"/>
            </w:tcBorders>
            <w:vAlign w:val="center"/>
          </w:tcPr>
          <w:p w:rsidR="001C7C74" w:rsidRPr="00AC2445" w:rsidRDefault="001C7C74" w:rsidP="001C7C74">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Өсіру кезеңі</w:t>
            </w:r>
          </w:p>
        </w:tc>
        <w:tc>
          <w:tcPr>
            <w:tcW w:w="732" w:type="pct"/>
            <w:tcBorders>
              <w:top w:val="single" w:sz="4" w:space="0" w:color="auto"/>
              <w:left w:val="single" w:sz="4" w:space="0" w:color="auto"/>
              <w:bottom w:val="single" w:sz="4" w:space="0" w:color="auto"/>
              <w:right w:val="single" w:sz="4" w:space="0" w:color="auto"/>
            </w:tcBorders>
            <w:vAlign w:val="center"/>
            <w:hideMark/>
          </w:tcPr>
          <w:p w:rsidR="001C7C74" w:rsidRPr="00AC2445" w:rsidRDefault="001C7C74" w:rsidP="001C7C74">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тәулік</w:t>
            </w:r>
          </w:p>
        </w:tc>
        <w:tc>
          <w:tcPr>
            <w:tcW w:w="1090" w:type="pct"/>
            <w:tcBorders>
              <w:top w:val="single" w:sz="4" w:space="0" w:color="auto"/>
              <w:left w:val="single" w:sz="4" w:space="0" w:color="auto"/>
              <w:bottom w:val="single" w:sz="4" w:space="0" w:color="auto"/>
              <w:right w:val="single" w:sz="4" w:space="0" w:color="auto"/>
            </w:tcBorders>
            <w:vAlign w:val="center"/>
            <w:hideMark/>
          </w:tcPr>
          <w:p w:rsidR="001C7C74" w:rsidRPr="001C7C74" w:rsidRDefault="001C7C74"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20</w:t>
            </w:r>
          </w:p>
        </w:tc>
        <w:tc>
          <w:tcPr>
            <w:tcW w:w="1090" w:type="pct"/>
            <w:tcBorders>
              <w:top w:val="single" w:sz="4" w:space="0" w:color="auto"/>
              <w:left w:val="single" w:sz="4" w:space="0" w:color="auto"/>
              <w:bottom w:val="single" w:sz="4" w:space="0" w:color="auto"/>
              <w:right w:val="single" w:sz="4" w:space="0" w:color="auto"/>
            </w:tcBorders>
            <w:vAlign w:val="center"/>
            <w:hideMark/>
          </w:tcPr>
          <w:p w:rsidR="001C7C74" w:rsidRPr="001C7C74" w:rsidRDefault="001C7C74"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20</w:t>
            </w:r>
          </w:p>
        </w:tc>
      </w:tr>
      <w:tr w:rsidR="00C06F8E" w:rsidRPr="008F0EE3" w:rsidTr="006274D2">
        <w:trPr>
          <w:trHeight w:val="268"/>
        </w:trPr>
        <w:tc>
          <w:tcPr>
            <w:tcW w:w="2088" w:type="pct"/>
            <w:vMerge w:val="restart"/>
            <w:tcBorders>
              <w:top w:val="single" w:sz="4" w:space="0" w:color="auto"/>
              <w:left w:val="single" w:sz="4" w:space="0" w:color="auto"/>
              <w:right w:val="single" w:sz="4" w:space="0" w:color="auto"/>
            </w:tcBorders>
            <w:vAlign w:val="center"/>
          </w:tcPr>
          <w:p w:rsidR="00C06F8E" w:rsidRPr="00AC2445" w:rsidRDefault="00C06F8E" w:rsidP="001C7C74">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Отырғызу тығыздығы</w:t>
            </w:r>
            <w:r>
              <w:rPr>
                <w:rFonts w:ascii="Times New Roman" w:hAnsi="Times New Roman" w:cs="Times New Roman"/>
                <w:sz w:val="28"/>
                <w:szCs w:val="28"/>
                <w:lang w:val="kk-KZ"/>
              </w:rPr>
              <w:t xml:space="preserve"> </w:t>
            </w:r>
          </w:p>
        </w:tc>
        <w:tc>
          <w:tcPr>
            <w:tcW w:w="732" w:type="pct"/>
            <w:tcBorders>
              <w:top w:val="single" w:sz="4" w:space="0" w:color="auto"/>
              <w:left w:val="single" w:sz="4" w:space="0" w:color="auto"/>
              <w:bottom w:val="single" w:sz="4" w:space="0" w:color="auto"/>
              <w:right w:val="single" w:sz="4" w:space="0" w:color="auto"/>
            </w:tcBorders>
            <w:vAlign w:val="center"/>
            <w:hideMark/>
          </w:tcPr>
          <w:p w:rsidR="00C06F8E" w:rsidRPr="00AC2445" w:rsidRDefault="00C06F8E" w:rsidP="001C7C74">
            <w:pPr>
              <w:spacing w:after="0" w:line="240" w:lineRule="auto"/>
              <w:jc w:val="center"/>
              <w:rPr>
                <w:rFonts w:ascii="Times New Roman" w:hAnsi="Times New Roman" w:cs="Times New Roman"/>
                <w:sz w:val="28"/>
                <w:szCs w:val="28"/>
                <w:vertAlign w:val="superscript"/>
              </w:rPr>
            </w:pPr>
            <w:r w:rsidRPr="00AC2445">
              <w:rPr>
                <w:rFonts w:ascii="Times New Roman" w:hAnsi="Times New Roman" w:cs="Times New Roman"/>
                <w:sz w:val="28"/>
                <w:szCs w:val="28"/>
                <w:lang w:val="kk-KZ"/>
              </w:rPr>
              <w:t>дана</w:t>
            </w:r>
            <w:r w:rsidRPr="00AC2445">
              <w:rPr>
                <w:rFonts w:ascii="Times New Roman" w:hAnsi="Times New Roman" w:cs="Times New Roman"/>
                <w:sz w:val="28"/>
                <w:szCs w:val="28"/>
              </w:rPr>
              <w:t>/м</w:t>
            </w:r>
            <w:r w:rsidRPr="00AC2445">
              <w:rPr>
                <w:rFonts w:ascii="Times New Roman" w:hAnsi="Times New Roman" w:cs="Times New Roman"/>
                <w:sz w:val="28"/>
                <w:szCs w:val="28"/>
                <w:vertAlign w:val="superscript"/>
              </w:rPr>
              <w:t>3</w:t>
            </w:r>
          </w:p>
        </w:tc>
        <w:tc>
          <w:tcPr>
            <w:tcW w:w="1090" w:type="pct"/>
            <w:tcBorders>
              <w:top w:val="single" w:sz="4" w:space="0" w:color="auto"/>
              <w:left w:val="single" w:sz="4" w:space="0" w:color="auto"/>
              <w:bottom w:val="single" w:sz="4" w:space="0" w:color="auto"/>
              <w:right w:val="single" w:sz="4" w:space="0" w:color="auto"/>
            </w:tcBorders>
            <w:vAlign w:val="center"/>
            <w:hideMark/>
          </w:tcPr>
          <w:p w:rsidR="00C06F8E" w:rsidRPr="001C7C74" w:rsidRDefault="00C06F8E"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120</w:t>
            </w:r>
          </w:p>
        </w:tc>
        <w:tc>
          <w:tcPr>
            <w:tcW w:w="1090" w:type="pct"/>
            <w:tcBorders>
              <w:top w:val="single" w:sz="4" w:space="0" w:color="auto"/>
              <w:left w:val="single" w:sz="4" w:space="0" w:color="auto"/>
              <w:bottom w:val="single" w:sz="4" w:space="0" w:color="auto"/>
              <w:right w:val="single" w:sz="4" w:space="0" w:color="auto"/>
            </w:tcBorders>
            <w:hideMark/>
          </w:tcPr>
          <w:p w:rsidR="00C06F8E" w:rsidRPr="001C7C74" w:rsidRDefault="00C06F8E"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50</w:t>
            </w:r>
          </w:p>
        </w:tc>
      </w:tr>
      <w:tr w:rsidR="00C06F8E" w:rsidRPr="008F0EE3" w:rsidTr="006274D2">
        <w:trPr>
          <w:trHeight w:val="268"/>
        </w:trPr>
        <w:tc>
          <w:tcPr>
            <w:tcW w:w="2088" w:type="pct"/>
            <w:vMerge/>
            <w:tcBorders>
              <w:left w:val="single" w:sz="4" w:space="0" w:color="auto"/>
              <w:bottom w:val="single" w:sz="4" w:space="0" w:color="auto"/>
              <w:right w:val="single" w:sz="4" w:space="0" w:color="auto"/>
            </w:tcBorders>
            <w:vAlign w:val="center"/>
          </w:tcPr>
          <w:p w:rsidR="00C06F8E" w:rsidRPr="008F0EE3" w:rsidRDefault="00C06F8E" w:rsidP="001C7C74">
            <w:pPr>
              <w:spacing w:after="0" w:line="240" w:lineRule="auto"/>
              <w:rPr>
                <w:rFonts w:ascii="Times New Roman" w:eastAsia="Times New Roman" w:hAnsi="Times New Roman" w:cs="Times New Roman"/>
                <w:sz w:val="28"/>
                <w:szCs w:val="28"/>
                <w:highlight w:val="yellow"/>
              </w:rPr>
            </w:pPr>
          </w:p>
        </w:tc>
        <w:tc>
          <w:tcPr>
            <w:tcW w:w="732" w:type="pct"/>
            <w:tcBorders>
              <w:top w:val="single" w:sz="4" w:space="0" w:color="auto"/>
              <w:left w:val="single" w:sz="4" w:space="0" w:color="auto"/>
              <w:bottom w:val="single" w:sz="4" w:space="0" w:color="auto"/>
              <w:right w:val="single" w:sz="4" w:space="0" w:color="auto"/>
            </w:tcBorders>
            <w:vAlign w:val="center"/>
            <w:hideMark/>
          </w:tcPr>
          <w:p w:rsidR="00C06F8E" w:rsidRPr="001C7C74" w:rsidRDefault="00C06F8E"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кг/м</w:t>
            </w:r>
            <w:r w:rsidRPr="001C7C74">
              <w:rPr>
                <w:rFonts w:ascii="Times New Roman" w:hAnsi="Times New Roman" w:cs="Times New Roman"/>
                <w:sz w:val="28"/>
                <w:szCs w:val="28"/>
                <w:vertAlign w:val="superscript"/>
              </w:rPr>
              <w:t>3</w:t>
            </w:r>
          </w:p>
        </w:tc>
        <w:tc>
          <w:tcPr>
            <w:tcW w:w="1090" w:type="pct"/>
            <w:tcBorders>
              <w:top w:val="single" w:sz="4" w:space="0" w:color="auto"/>
              <w:left w:val="single" w:sz="4" w:space="0" w:color="auto"/>
              <w:bottom w:val="single" w:sz="4" w:space="0" w:color="auto"/>
              <w:right w:val="single" w:sz="4" w:space="0" w:color="auto"/>
            </w:tcBorders>
            <w:vAlign w:val="center"/>
            <w:hideMark/>
          </w:tcPr>
          <w:p w:rsidR="00C06F8E" w:rsidRPr="001C7C74" w:rsidRDefault="00C06F8E"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0,544</w:t>
            </w:r>
          </w:p>
        </w:tc>
        <w:tc>
          <w:tcPr>
            <w:tcW w:w="1090" w:type="pct"/>
            <w:tcBorders>
              <w:top w:val="single" w:sz="4" w:space="0" w:color="auto"/>
              <w:left w:val="single" w:sz="4" w:space="0" w:color="auto"/>
              <w:bottom w:val="single" w:sz="4" w:space="0" w:color="auto"/>
              <w:right w:val="single" w:sz="4" w:space="0" w:color="auto"/>
            </w:tcBorders>
            <w:hideMark/>
          </w:tcPr>
          <w:p w:rsidR="00C06F8E" w:rsidRPr="001C7C74" w:rsidRDefault="00C06F8E" w:rsidP="001C7C74">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0,407</w:t>
            </w:r>
          </w:p>
        </w:tc>
      </w:tr>
      <w:tr w:rsidR="006274D2" w:rsidRPr="008F0EE3" w:rsidTr="006274D2">
        <w:trPr>
          <w:trHeight w:val="268"/>
        </w:trPr>
        <w:tc>
          <w:tcPr>
            <w:tcW w:w="2088" w:type="pct"/>
            <w:tcBorders>
              <w:left w:val="single" w:sz="4" w:space="0" w:color="auto"/>
              <w:bottom w:val="single" w:sz="4" w:space="0" w:color="auto"/>
              <w:right w:val="single" w:sz="4" w:space="0" w:color="auto"/>
            </w:tcBorders>
          </w:tcPr>
          <w:p w:rsidR="006274D2" w:rsidRPr="002131A2" w:rsidRDefault="006274D2" w:rsidP="006274D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732" w:type="pct"/>
            <w:tcBorders>
              <w:top w:val="single" w:sz="4" w:space="0" w:color="auto"/>
              <w:left w:val="single" w:sz="4" w:space="0" w:color="auto"/>
              <w:bottom w:val="single" w:sz="4" w:space="0" w:color="auto"/>
              <w:right w:val="single" w:sz="4" w:space="0" w:color="auto"/>
            </w:tcBorders>
            <w:vAlign w:val="center"/>
          </w:tcPr>
          <w:p w:rsidR="006274D2" w:rsidRPr="00637AEB" w:rsidRDefault="006C63CA" w:rsidP="006274D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6274D2">
              <w:rPr>
                <w:rFonts w:ascii="Times New Roman" w:hAnsi="Times New Roman" w:cs="Times New Roman"/>
                <w:sz w:val="28"/>
                <w:szCs w:val="28"/>
                <w:lang w:val="kk-KZ"/>
              </w:rPr>
              <w:t>м</w:t>
            </w:r>
          </w:p>
        </w:tc>
        <w:tc>
          <w:tcPr>
            <w:tcW w:w="1090" w:type="pct"/>
            <w:tcBorders>
              <w:top w:val="single" w:sz="4" w:space="0" w:color="auto"/>
              <w:left w:val="single" w:sz="4" w:space="0" w:color="auto"/>
              <w:bottom w:val="single" w:sz="4" w:space="0" w:color="auto"/>
              <w:right w:val="single" w:sz="4" w:space="0" w:color="auto"/>
            </w:tcBorders>
            <w:vAlign w:val="center"/>
          </w:tcPr>
          <w:p w:rsidR="006274D2" w:rsidRPr="00E343BE" w:rsidRDefault="006274D2" w:rsidP="006C63CA">
            <w:pPr>
              <w:pStyle w:val="a5"/>
              <w:spacing w:before="0" w:beforeAutospacing="0" w:after="0" w:afterAutospacing="0" w:line="276" w:lineRule="auto"/>
              <w:jc w:val="center"/>
              <w:rPr>
                <w:sz w:val="28"/>
                <w:szCs w:val="28"/>
              </w:rPr>
            </w:pPr>
            <w:r>
              <w:rPr>
                <w:sz w:val="28"/>
                <w:szCs w:val="28"/>
              </w:rPr>
              <w:t>7</w:t>
            </w:r>
            <w:r w:rsidR="006C63CA">
              <w:rPr>
                <w:sz w:val="28"/>
                <w:szCs w:val="28"/>
              </w:rPr>
              <w:t>,7</w:t>
            </w:r>
            <w:r w:rsidRPr="00C85C99">
              <w:rPr>
                <w:bCs/>
                <w:color w:val="000000" w:themeColor="text1"/>
                <w:kern w:val="24"/>
                <w:sz w:val="28"/>
                <w:szCs w:val="28"/>
              </w:rPr>
              <w:t>±0,</w:t>
            </w:r>
            <w:r>
              <w:rPr>
                <w:bCs/>
                <w:color w:val="000000" w:themeColor="text1"/>
                <w:kern w:val="24"/>
                <w:sz w:val="28"/>
                <w:szCs w:val="28"/>
              </w:rPr>
              <w:t>21</w:t>
            </w:r>
          </w:p>
        </w:tc>
        <w:tc>
          <w:tcPr>
            <w:tcW w:w="1090" w:type="pct"/>
            <w:tcBorders>
              <w:top w:val="single" w:sz="4" w:space="0" w:color="auto"/>
              <w:left w:val="single" w:sz="4" w:space="0" w:color="auto"/>
              <w:bottom w:val="single" w:sz="4" w:space="0" w:color="auto"/>
              <w:right w:val="single" w:sz="4" w:space="0" w:color="auto"/>
            </w:tcBorders>
          </w:tcPr>
          <w:p w:rsidR="006274D2" w:rsidRPr="00E343BE" w:rsidRDefault="006274D2" w:rsidP="006C63CA">
            <w:pPr>
              <w:pStyle w:val="a5"/>
              <w:spacing w:before="0" w:beforeAutospacing="0" w:after="0" w:afterAutospacing="0" w:line="276" w:lineRule="auto"/>
              <w:jc w:val="center"/>
              <w:rPr>
                <w:sz w:val="28"/>
                <w:szCs w:val="28"/>
              </w:rPr>
            </w:pPr>
            <w:r>
              <w:rPr>
                <w:sz w:val="28"/>
                <w:szCs w:val="28"/>
              </w:rPr>
              <w:t>8</w:t>
            </w:r>
            <w:r w:rsidR="006C63CA">
              <w:rPr>
                <w:sz w:val="28"/>
                <w:szCs w:val="28"/>
              </w:rPr>
              <w:t>,4</w:t>
            </w:r>
            <w:r w:rsidRPr="006274D2">
              <w:rPr>
                <w:bCs/>
                <w:color w:val="000000" w:themeColor="text1"/>
                <w:kern w:val="24"/>
                <w:sz w:val="28"/>
                <w:szCs w:val="28"/>
              </w:rPr>
              <w:t>±0,</w:t>
            </w:r>
            <w:r>
              <w:rPr>
                <w:bCs/>
                <w:color w:val="000000" w:themeColor="text1"/>
                <w:kern w:val="24"/>
                <w:sz w:val="28"/>
                <w:szCs w:val="28"/>
              </w:rPr>
              <w:t xml:space="preserve">26 </w:t>
            </w:r>
          </w:p>
        </w:tc>
      </w:tr>
      <w:tr w:rsidR="006274D2" w:rsidRPr="006C63CA" w:rsidTr="006274D2">
        <w:trPr>
          <w:trHeight w:val="268"/>
        </w:trPr>
        <w:tc>
          <w:tcPr>
            <w:tcW w:w="2088" w:type="pct"/>
            <w:tcBorders>
              <w:left w:val="single" w:sz="4" w:space="0" w:color="auto"/>
              <w:bottom w:val="single" w:sz="4" w:space="0" w:color="auto"/>
              <w:right w:val="single" w:sz="4" w:space="0" w:color="auto"/>
            </w:tcBorders>
          </w:tcPr>
          <w:p w:rsidR="006274D2" w:rsidRPr="002131A2" w:rsidRDefault="006274D2" w:rsidP="006274D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732" w:type="pct"/>
            <w:tcBorders>
              <w:top w:val="single" w:sz="4" w:space="0" w:color="auto"/>
              <w:left w:val="single" w:sz="4" w:space="0" w:color="auto"/>
              <w:bottom w:val="single" w:sz="4" w:space="0" w:color="auto"/>
              <w:right w:val="single" w:sz="4" w:space="0" w:color="auto"/>
            </w:tcBorders>
            <w:vAlign w:val="center"/>
          </w:tcPr>
          <w:p w:rsidR="006274D2" w:rsidRPr="00637AEB" w:rsidRDefault="006C63CA" w:rsidP="006274D2">
            <w:pPr>
              <w:spacing w:after="0" w:line="240" w:lineRule="auto"/>
              <w:jc w:val="center"/>
              <w:rPr>
                <w:rFonts w:ascii="Times New Roman" w:hAnsi="Times New Roman" w:cs="Times New Roman"/>
                <w:sz w:val="28"/>
                <w:szCs w:val="28"/>
                <w:highlight w:val="yellow"/>
                <w:lang w:val="kk-KZ"/>
              </w:rPr>
            </w:pPr>
            <w:r>
              <w:rPr>
                <w:rFonts w:ascii="Times New Roman" w:hAnsi="Times New Roman" w:cs="Times New Roman"/>
                <w:sz w:val="28"/>
                <w:szCs w:val="28"/>
                <w:lang w:val="kk-KZ"/>
              </w:rPr>
              <w:t>с</w:t>
            </w:r>
            <w:r w:rsidR="006274D2" w:rsidRPr="006274D2">
              <w:rPr>
                <w:rFonts w:ascii="Times New Roman" w:hAnsi="Times New Roman" w:cs="Times New Roman"/>
                <w:sz w:val="28"/>
                <w:szCs w:val="28"/>
                <w:lang w:val="kk-KZ"/>
              </w:rPr>
              <w:t>м</w:t>
            </w:r>
          </w:p>
        </w:tc>
        <w:tc>
          <w:tcPr>
            <w:tcW w:w="1090" w:type="pct"/>
            <w:tcBorders>
              <w:top w:val="single" w:sz="4" w:space="0" w:color="auto"/>
              <w:left w:val="single" w:sz="4" w:space="0" w:color="auto"/>
              <w:bottom w:val="single" w:sz="4" w:space="0" w:color="auto"/>
              <w:right w:val="single" w:sz="4" w:space="0" w:color="auto"/>
            </w:tcBorders>
            <w:vAlign w:val="center"/>
          </w:tcPr>
          <w:p w:rsidR="006274D2" w:rsidRPr="006C63CA" w:rsidRDefault="006274D2" w:rsidP="006C63CA">
            <w:pPr>
              <w:spacing w:after="0" w:line="240" w:lineRule="auto"/>
              <w:jc w:val="center"/>
              <w:rPr>
                <w:rFonts w:ascii="Times New Roman" w:hAnsi="Times New Roman" w:cs="Times New Roman"/>
                <w:sz w:val="28"/>
                <w:szCs w:val="28"/>
              </w:rPr>
            </w:pPr>
            <w:r w:rsidRPr="006C63CA">
              <w:rPr>
                <w:rFonts w:ascii="Times New Roman" w:hAnsi="Times New Roman" w:cs="Times New Roman"/>
                <w:sz w:val="28"/>
                <w:szCs w:val="28"/>
              </w:rPr>
              <w:t>9</w:t>
            </w:r>
            <w:r w:rsidR="006C63CA">
              <w:rPr>
                <w:rFonts w:ascii="Times New Roman" w:hAnsi="Times New Roman" w:cs="Times New Roman"/>
                <w:sz w:val="28"/>
                <w:szCs w:val="28"/>
              </w:rPr>
              <w:t>,</w:t>
            </w:r>
            <w:r w:rsidR="006C63CA" w:rsidRPr="006C63CA">
              <w:rPr>
                <w:rFonts w:ascii="Times New Roman" w:hAnsi="Times New Roman" w:cs="Times New Roman"/>
                <w:sz w:val="28"/>
                <w:szCs w:val="28"/>
              </w:rPr>
              <w:t>1</w:t>
            </w:r>
            <w:r w:rsidR="006C63CA" w:rsidRPr="006C63CA">
              <w:rPr>
                <w:rFonts w:ascii="Times New Roman" w:hAnsi="Times New Roman" w:cs="Times New Roman"/>
                <w:bCs/>
                <w:color w:val="000000" w:themeColor="text1"/>
                <w:kern w:val="24"/>
                <w:sz w:val="28"/>
                <w:szCs w:val="28"/>
              </w:rPr>
              <w:t>±0,</w:t>
            </w:r>
            <w:r w:rsidR="006C63CA">
              <w:rPr>
                <w:rFonts w:ascii="Times New Roman" w:hAnsi="Times New Roman" w:cs="Times New Roman"/>
                <w:bCs/>
                <w:color w:val="000000" w:themeColor="text1"/>
                <w:kern w:val="24"/>
                <w:sz w:val="28"/>
                <w:szCs w:val="28"/>
              </w:rPr>
              <w:t>53</w:t>
            </w:r>
          </w:p>
        </w:tc>
        <w:tc>
          <w:tcPr>
            <w:tcW w:w="1090" w:type="pct"/>
            <w:tcBorders>
              <w:top w:val="single" w:sz="4" w:space="0" w:color="auto"/>
              <w:left w:val="single" w:sz="4" w:space="0" w:color="auto"/>
              <w:bottom w:val="single" w:sz="4" w:space="0" w:color="auto"/>
              <w:right w:val="single" w:sz="4" w:space="0" w:color="auto"/>
            </w:tcBorders>
          </w:tcPr>
          <w:p w:rsidR="006274D2" w:rsidRPr="006C63CA" w:rsidRDefault="006C63CA" w:rsidP="006C63CA">
            <w:pPr>
              <w:spacing w:after="0" w:line="240" w:lineRule="auto"/>
              <w:jc w:val="center"/>
              <w:rPr>
                <w:rFonts w:ascii="Times New Roman" w:hAnsi="Times New Roman" w:cs="Times New Roman"/>
                <w:sz w:val="28"/>
                <w:szCs w:val="28"/>
              </w:rPr>
            </w:pPr>
            <w:r w:rsidRPr="006C63CA">
              <w:rPr>
                <w:rFonts w:ascii="Times New Roman" w:hAnsi="Times New Roman" w:cs="Times New Roman"/>
                <w:sz w:val="28"/>
                <w:szCs w:val="28"/>
              </w:rPr>
              <w:t>10</w:t>
            </w:r>
            <w:r>
              <w:rPr>
                <w:rFonts w:ascii="Times New Roman" w:hAnsi="Times New Roman" w:cs="Times New Roman"/>
                <w:sz w:val="28"/>
                <w:szCs w:val="28"/>
              </w:rPr>
              <w:t>,</w:t>
            </w:r>
            <w:r w:rsidRPr="006C63CA">
              <w:rPr>
                <w:rFonts w:ascii="Times New Roman" w:hAnsi="Times New Roman" w:cs="Times New Roman"/>
                <w:sz w:val="28"/>
                <w:szCs w:val="28"/>
              </w:rPr>
              <w:t>0</w:t>
            </w:r>
            <w:r w:rsidRPr="006C63CA">
              <w:rPr>
                <w:rFonts w:ascii="Times New Roman" w:hAnsi="Times New Roman" w:cs="Times New Roman"/>
                <w:bCs/>
                <w:color w:val="000000" w:themeColor="text1"/>
                <w:kern w:val="24"/>
                <w:sz w:val="28"/>
                <w:szCs w:val="28"/>
              </w:rPr>
              <w:t>±0,</w:t>
            </w:r>
            <w:r>
              <w:rPr>
                <w:rFonts w:ascii="Times New Roman" w:hAnsi="Times New Roman" w:cs="Times New Roman"/>
                <w:bCs/>
                <w:color w:val="000000" w:themeColor="text1"/>
                <w:kern w:val="24"/>
                <w:sz w:val="28"/>
                <w:szCs w:val="28"/>
              </w:rPr>
              <w:t>66</w:t>
            </w:r>
          </w:p>
        </w:tc>
      </w:tr>
      <w:tr w:rsidR="006274D2" w:rsidRPr="008F0EE3" w:rsidTr="006274D2">
        <w:trPr>
          <w:trHeight w:val="268"/>
        </w:trPr>
        <w:tc>
          <w:tcPr>
            <w:tcW w:w="2088" w:type="pct"/>
            <w:tcBorders>
              <w:left w:val="single" w:sz="4" w:space="0" w:color="auto"/>
              <w:bottom w:val="single" w:sz="4" w:space="0" w:color="auto"/>
              <w:right w:val="single" w:sz="4" w:space="0" w:color="auto"/>
            </w:tcBorders>
          </w:tcPr>
          <w:p w:rsidR="006274D2" w:rsidRPr="002131A2" w:rsidRDefault="006274D2" w:rsidP="006274D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732" w:type="pct"/>
            <w:tcBorders>
              <w:top w:val="single" w:sz="4" w:space="0" w:color="auto"/>
              <w:left w:val="single" w:sz="4" w:space="0" w:color="auto"/>
              <w:bottom w:val="single" w:sz="4" w:space="0" w:color="auto"/>
              <w:right w:val="single" w:sz="4" w:space="0" w:color="auto"/>
            </w:tcBorders>
            <w:vAlign w:val="center"/>
          </w:tcPr>
          <w:p w:rsidR="006274D2" w:rsidRPr="00637AEB" w:rsidRDefault="006C63CA" w:rsidP="006274D2">
            <w:pPr>
              <w:spacing w:after="0" w:line="240" w:lineRule="auto"/>
              <w:jc w:val="center"/>
              <w:rPr>
                <w:rFonts w:ascii="Times New Roman" w:hAnsi="Times New Roman" w:cs="Times New Roman"/>
                <w:sz w:val="28"/>
                <w:szCs w:val="28"/>
                <w:highlight w:val="yellow"/>
                <w:lang w:val="kk-KZ"/>
              </w:rPr>
            </w:pPr>
            <w:r>
              <w:rPr>
                <w:rFonts w:ascii="Times New Roman" w:hAnsi="Times New Roman" w:cs="Times New Roman"/>
                <w:sz w:val="28"/>
                <w:szCs w:val="28"/>
                <w:lang w:val="kk-KZ"/>
              </w:rPr>
              <w:t>с</w:t>
            </w:r>
            <w:r w:rsidR="006274D2" w:rsidRPr="006274D2">
              <w:rPr>
                <w:rFonts w:ascii="Times New Roman" w:hAnsi="Times New Roman" w:cs="Times New Roman"/>
                <w:sz w:val="28"/>
                <w:szCs w:val="28"/>
                <w:lang w:val="kk-KZ"/>
              </w:rPr>
              <w:t>м</w:t>
            </w:r>
          </w:p>
        </w:tc>
        <w:tc>
          <w:tcPr>
            <w:tcW w:w="1090" w:type="pct"/>
            <w:tcBorders>
              <w:top w:val="single" w:sz="4" w:space="0" w:color="auto"/>
              <w:left w:val="single" w:sz="4" w:space="0" w:color="auto"/>
              <w:bottom w:val="single" w:sz="4" w:space="0" w:color="auto"/>
              <w:right w:val="single" w:sz="4" w:space="0" w:color="auto"/>
            </w:tcBorders>
            <w:vAlign w:val="center"/>
          </w:tcPr>
          <w:p w:rsidR="006274D2" w:rsidRPr="001C7C74" w:rsidRDefault="006C63CA" w:rsidP="006C63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090" w:type="pct"/>
            <w:tcBorders>
              <w:top w:val="single" w:sz="4" w:space="0" w:color="auto"/>
              <w:left w:val="single" w:sz="4" w:space="0" w:color="auto"/>
              <w:bottom w:val="single" w:sz="4" w:space="0" w:color="auto"/>
              <w:right w:val="single" w:sz="4" w:space="0" w:color="auto"/>
            </w:tcBorders>
          </w:tcPr>
          <w:p w:rsidR="006274D2" w:rsidRPr="001C7C74" w:rsidRDefault="006C63CA" w:rsidP="006C63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r>
      <w:tr w:rsidR="006274D2" w:rsidRPr="008F0EE3" w:rsidTr="006274D2">
        <w:trPr>
          <w:trHeight w:val="268"/>
        </w:trPr>
        <w:tc>
          <w:tcPr>
            <w:tcW w:w="2088" w:type="pct"/>
            <w:tcBorders>
              <w:top w:val="single" w:sz="4" w:space="0" w:color="auto"/>
              <w:left w:val="single" w:sz="4" w:space="0" w:color="auto"/>
              <w:bottom w:val="single" w:sz="4" w:space="0" w:color="auto"/>
              <w:right w:val="single" w:sz="4" w:space="0" w:color="auto"/>
            </w:tcBorders>
            <w:vAlign w:val="center"/>
          </w:tcPr>
          <w:p w:rsidR="006274D2" w:rsidRPr="00AC2445" w:rsidRDefault="006274D2" w:rsidP="006274D2">
            <w:pPr>
              <w:spacing w:after="0" w:line="240" w:lineRule="auto"/>
              <w:rPr>
                <w:rFonts w:ascii="Times New Roman" w:hAnsi="Times New Roman" w:cs="Times New Roman"/>
                <w:sz w:val="28"/>
                <w:szCs w:val="28"/>
              </w:rPr>
            </w:pPr>
            <w:r w:rsidRPr="00AC2445">
              <w:rPr>
                <w:rFonts w:ascii="Times New Roman" w:hAnsi="Times New Roman" w:cs="Times New Roman"/>
                <w:sz w:val="28"/>
                <w:szCs w:val="28"/>
                <w:lang w:val="kk-KZ"/>
              </w:rPr>
              <w:t>Бастапқы салмағы</w:t>
            </w:r>
            <w:r w:rsidRPr="00AC2445">
              <w:rPr>
                <w:rFonts w:ascii="Times New Roman" w:hAnsi="Times New Roman" w:cs="Times New Roman"/>
                <w:sz w:val="28"/>
                <w:szCs w:val="28"/>
              </w:rPr>
              <w:t xml:space="preserve"> </w:t>
            </w:r>
          </w:p>
        </w:tc>
        <w:tc>
          <w:tcPr>
            <w:tcW w:w="732"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г</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4,53</w:t>
            </w:r>
            <w:r w:rsidRPr="001C7C74">
              <w:rPr>
                <w:rFonts w:ascii="Times New Roman" w:hAnsi="Times New Roman" w:cs="Times New Roman"/>
                <w:color w:val="000000"/>
                <w:sz w:val="28"/>
                <w:szCs w:val="28"/>
              </w:rPr>
              <w:t>±0,132</w:t>
            </w:r>
          </w:p>
        </w:tc>
        <w:tc>
          <w:tcPr>
            <w:tcW w:w="1090" w:type="pct"/>
            <w:tcBorders>
              <w:top w:val="single" w:sz="4" w:space="0" w:color="auto"/>
              <w:left w:val="single" w:sz="4" w:space="0" w:color="auto"/>
              <w:bottom w:val="single" w:sz="4" w:space="0" w:color="auto"/>
              <w:right w:val="single" w:sz="4" w:space="0" w:color="auto"/>
            </w:tcBorders>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8,14</w:t>
            </w:r>
            <w:r w:rsidRPr="001C7C74">
              <w:rPr>
                <w:rFonts w:ascii="Times New Roman" w:hAnsi="Times New Roman" w:cs="Times New Roman"/>
                <w:color w:val="000000"/>
                <w:sz w:val="28"/>
                <w:szCs w:val="28"/>
              </w:rPr>
              <w:t>±0,231</w:t>
            </w:r>
          </w:p>
        </w:tc>
      </w:tr>
      <w:tr w:rsidR="006274D2" w:rsidRPr="008F0EE3" w:rsidTr="006274D2">
        <w:trPr>
          <w:trHeight w:val="268"/>
        </w:trPr>
        <w:tc>
          <w:tcPr>
            <w:tcW w:w="2088" w:type="pct"/>
            <w:tcBorders>
              <w:top w:val="single" w:sz="4" w:space="0" w:color="auto"/>
              <w:left w:val="single" w:sz="4" w:space="0" w:color="auto"/>
              <w:bottom w:val="single" w:sz="4" w:space="0" w:color="auto"/>
              <w:right w:val="single" w:sz="4" w:space="0" w:color="auto"/>
            </w:tcBorders>
            <w:vAlign w:val="center"/>
          </w:tcPr>
          <w:p w:rsidR="006274D2" w:rsidRPr="00AC2445" w:rsidRDefault="006274D2" w:rsidP="006274D2">
            <w:pPr>
              <w:spacing w:after="0" w:line="240" w:lineRule="auto"/>
              <w:rPr>
                <w:rFonts w:ascii="Times New Roman" w:hAnsi="Times New Roman" w:cs="Times New Roman"/>
                <w:sz w:val="28"/>
                <w:szCs w:val="28"/>
                <w:lang w:val="kk-KZ"/>
              </w:rPr>
            </w:pPr>
            <w:r w:rsidRPr="00AC2445">
              <w:rPr>
                <w:rFonts w:ascii="Times New Roman" w:hAnsi="Times New Roman" w:cs="Times New Roman"/>
                <w:sz w:val="28"/>
                <w:szCs w:val="28"/>
                <w:lang w:val="kk-KZ"/>
              </w:rPr>
              <w:t>Өсіру соңындағы салмағы</w:t>
            </w:r>
          </w:p>
        </w:tc>
        <w:tc>
          <w:tcPr>
            <w:tcW w:w="732"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г</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7,81</w:t>
            </w:r>
            <w:r w:rsidRPr="001C7C74">
              <w:rPr>
                <w:rFonts w:ascii="Times New Roman" w:hAnsi="Times New Roman" w:cs="Times New Roman"/>
                <w:color w:val="000000"/>
                <w:sz w:val="28"/>
                <w:szCs w:val="28"/>
              </w:rPr>
              <w:t>±0,275</w:t>
            </w:r>
          </w:p>
        </w:tc>
        <w:tc>
          <w:tcPr>
            <w:tcW w:w="1090" w:type="pct"/>
            <w:tcBorders>
              <w:top w:val="single" w:sz="4" w:space="0" w:color="auto"/>
              <w:left w:val="single" w:sz="4" w:space="0" w:color="auto"/>
              <w:bottom w:val="single" w:sz="4" w:space="0" w:color="auto"/>
              <w:right w:val="single" w:sz="4" w:space="0" w:color="auto"/>
            </w:tcBorders>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11,53</w:t>
            </w:r>
            <w:r w:rsidRPr="001C7C74">
              <w:rPr>
                <w:rFonts w:ascii="Times New Roman" w:hAnsi="Times New Roman" w:cs="Times New Roman"/>
                <w:color w:val="000000"/>
                <w:sz w:val="28"/>
                <w:szCs w:val="28"/>
              </w:rPr>
              <w:t>±0,329</w:t>
            </w:r>
          </w:p>
        </w:tc>
      </w:tr>
      <w:tr w:rsidR="006274D2" w:rsidRPr="008F0EE3" w:rsidTr="006274D2">
        <w:trPr>
          <w:trHeight w:val="274"/>
        </w:trPr>
        <w:tc>
          <w:tcPr>
            <w:tcW w:w="2088" w:type="pct"/>
            <w:tcBorders>
              <w:top w:val="single" w:sz="4" w:space="0" w:color="auto"/>
              <w:left w:val="single" w:sz="4" w:space="0" w:color="auto"/>
              <w:bottom w:val="single" w:sz="4" w:space="0" w:color="auto"/>
              <w:right w:val="single" w:sz="4" w:space="0" w:color="auto"/>
            </w:tcBorders>
            <w:vAlign w:val="center"/>
          </w:tcPr>
          <w:p w:rsidR="006274D2" w:rsidRPr="00486700" w:rsidRDefault="006274D2" w:rsidP="006274D2">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Абсолютті өсімі</w:t>
            </w:r>
          </w:p>
        </w:tc>
        <w:tc>
          <w:tcPr>
            <w:tcW w:w="732"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г</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3,28</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3,39</w:t>
            </w:r>
          </w:p>
        </w:tc>
      </w:tr>
      <w:tr w:rsidR="006274D2" w:rsidRPr="008F0EE3" w:rsidTr="006274D2">
        <w:trPr>
          <w:trHeight w:val="122"/>
        </w:trPr>
        <w:tc>
          <w:tcPr>
            <w:tcW w:w="2088" w:type="pct"/>
            <w:tcBorders>
              <w:top w:val="single" w:sz="4" w:space="0" w:color="auto"/>
              <w:left w:val="single" w:sz="4" w:space="0" w:color="auto"/>
              <w:bottom w:val="single" w:sz="4" w:space="0" w:color="auto"/>
              <w:right w:val="single" w:sz="4" w:space="0" w:color="auto"/>
            </w:tcBorders>
            <w:vAlign w:val="center"/>
          </w:tcPr>
          <w:p w:rsidR="006274D2" w:rsidRPr="00486700" w:rsidRDefault="006274D2" w:rsidP="006274D2">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Тәуліктік орташа өсімі</w:t>
            </w:r>
          </w:p>
        </w:tc>
        <w:tc>
          <w:tcPr>
            <w:tcW w:w="732"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г</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0,1640</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0,1695</w:t>
            </w:r>
          </w:p>
        </w:tc>
      </w:tr>
      <w:tr w:rsidR="006274D2" w:rsidRPr="008F0EE3" w:rsidTr="006274D2">
        <w:trPr>
          <w:trHeight w:val="268"/>
        </w:trPr>
        <w:tc>
          <w:tcPr>
            <w:tcW w:w="2088" w:type="pct"/>
            <w:tcBorders>
              <w:top w:val="single" w:sz="4" w:space="0" w:color="auto"/>
              <w:left w:val="single" w:sz="4" w:space="0" w:color="auto"/>
              <w:bottom w:val="single" w:sz="4" w:space="0" w:color="auto"/>
              <w:right w:val="single" w:sz="4" w:space="0" w:color="auto"/>
            </w:tcBorders>
            <w:vAlign w:val="center"/>
          </w:tcPr>
          <w:p w:rsidR="006274D2" w:rsidRPr="00486700" w:rsidRDefault="006274D2" w:rsidP="006274D2">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Өміршеңдігі</w:t>
            </w:r>
          </w:p>
        </w:tc>
        <w:tc>
          <w:tcPr>
            <w:tcW w:w="732"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95</w:t>
            </w:r>
          </w:p>
        </w:tc>
        <w:tc>
          <w:tcPr>
            <w:tcW w:w="1090" w:type="pct"/>
            <w:tcBorders>
              <w:top w:val="single" w:sz="4" w:space="0" w:color="auto"/>
              <w:left w:val="single" w:sz="4" w:space="0" w:color="auto"/>
              <w:bottom w:val="single" w:sz="4" w:space="0" w:color="auto"/>
              <w:right w:val="single" w:sz="4" w:space="0" w:color="auto"/>
            </w:tcBorders>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96</w:t>
            </w:r>
          </w:p>
        </w:tc>
      </w:tr>
      <w:tr w:rsidR="006274D2" w:rsidRPr="008F0EE3" w:rsidTr="006274D2">
        <w:trPr>
          <w:trHeight w:val="268"/>
        </w:trPr>
        <w:tc>
          <w:tcPr>
            <w:tcW w:w="2088" w:type="pct"/>
            <w:tcBorders>
              <w:top w:val="single" w:sz="4" w:space="0" w:color="auto"/>
              <w:left w:val="single" w:sz="4" w:space="0" w:color="auto"/>
              <w:bottom w:val="single" w:sz="4" w:space="0" w:color="auto"/>
              <w:right w:val="single" w:sz="4" w:space="0" w:color="auto"/>
            </w:tcBorders>
            <w:vAlign w:val="center"/>
          </w:tcPr>
          <w:p w:rsidR="006274D2" w:rsidRPr="00486700" w:rsidRDefault="006274D2" w:rsidP="006274D2">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Балық өнімділігі</w:t>
            </w:r>
          </w:p>
        </w:tc>
        <w:tc>
          <w:tcPr>
            <w:tcW w:w="732"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vertAlign w:val="superscript"/>
              </w:rPr>
            </w:pPr>
            <w:r w:rsidRPr="001C7C74">
              <w:rPr>
                <w:rFonts w:ascii="Times New Roman" w:hAnsi="Times New Roman" w:cs="Times New Roman"/>
                <w:sz w:val="28"/>
                <w:szCs w:val="28"/>
              </w:rPr>
              <w:t>кг/м</w:t>
            </w:r>
            <w:r w:rsidRPr="001C7C74">
              <w:rPr>
                <w:rFonts w:ascii="Times New Roman" w:hAnsi="Times New Roman" w:cs="Times New Roman"/>
                <w:sz w:val="28"/>
                <w:szCs w:val="28"/>
                <w:vertAlign w:val="superscript"/>
              </w:rPr>
              <w:t>3</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0,38</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0,17</w:t>
            </w:r>
          </w:p>
        </w:tc>
      </w:tr>
      <w:tr w:rsidR="006274D2" w:rsidRPr="008F0EE3" w:rsidTr="006274D2">
        <w:trPr>
          <w:trHeight w:val="268"/>
        </w:trPr>
        <w:tc>
          <w:tcPr>
            <w:tcW w:w="2088" w:type="pct"/>
            <w:tcBorders>
              <w:top w:val="single" w:sz="4" w:space="0" w:color="auto"/>
              <w:left w:val="single" w:sz="4" w:space="0" w:color="auto"/>
              <w:bottom w:val="single" w:sz="4" w:space="0" w:color="auto"/>
              <w:right w:val="single" w:sz="4" w:space="0" w:color="auto"/>
            </w:tcBorders>
            <w:vAlign w:val="center"/>
          </w:tcPr>
          <w:p w:rsidR="006274D2" w:rsidRPr="00D4689A" w:rsidRDefault="006274D2" w:rsidP="006274D2">
            <w:pPr>
              <w:spacing w:after="0" w:line="240" w:lineRule="auto"/>
              <w:rPr>
                <w:rFonts w:ascii="Times New Roman" w:hAnsi="Times New Roman" w:cs="Times New Roman"/>
                <w:sz w:val="28"/>
                <w:szCs w:val="28"/>
                <w:highlight w:val="yellow"/>
              </w:rPr>
            </w:pPr>
            <w:r w:rsidRPr="00D4689A">
              <w:rPr>
                <w:rFonts w:ascii="Times New Roman" w:hAnsi="Times New Roman" w:cs="Times New Roman"/>
                <w:sz w:val="28"/>
                <w:szCs w:val="28"/>
                <w:lang w:val="kk-KZ"/>
              </w:rPr>
              <w:t xml:space="preserve">Соңғы отырғызу тығыздығы  </w:t>
            </w:r>
          </w:p>
        </w:tc>
        <w:tc>
          <w:tcPr>
            <w:tcW w:w="732"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кг/м</w:t>
            </w:r>
            <w:r w:rsidRPr="001C7C74">
              <w:rPr>
                <w:rFonts w:ascii="Times New Roman" w:hAnsi="Times New Roman" w:cs="Times New Roman"/>
                <w:sz w:val="28"/>
                <w:szCs w:val="28"/>
                <w:vertAlign w:val="superscript"/>
              </w:rPr>
              <w:t>3</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0,890</w:t>
            </w:r>
          </w:p>
        </w:tc>
        <w:tc>
          <w:tcPr>
            <w:tcW w:w="1090" w:type="pct"/>
            <w:tcBorders>
              <w:top w:val="single" w:sz="4" w:space="0" w:color="auto"/>
              <w:left w:val="single" w:sz="4" w:space="0" w:color="auto"/>
              <w:bottom w:val="single" w:sz="4" w:space="0" w:color="auto"/>
              <w:right w:val="single" w:sz="4" w:space="0" w:color="auto"/>
            </w:tcBorders>
            <w:vAlign w:val="center"/>
            <w:hideMark/>
          </w:tcPr>
          <w:p w:rsidR="006274D2" w:rsidRPr="001C7C74" w:rsidRDefault="006274D2" w:rsidP="006274D2">
            <w:pPr>
              <w:spacing w:after="0" w:line="240" w:lineRule="auto"/>
              <w:jc w:val="center"/>
              <w:rPr>
                <w:rFonts w:ascii="Times New Roman" w:hAnsi="Times New Roman" w:cs="Times New Roman"/>
                <w:sz w:val="28"/>
                <w:szCs w:val="28"/>
              </w:rPr>
            </w:pPr>
            <w:r w:rsidRPr="001C7C74">
              <w:rPr>
                <w:rFonts w:ascii="Times New Roman" w:hAnsi="Times New Roman" w:cs="Times New Roman"/>
                <w:sz w:val="28"/>
                <w:szCs w:val="28"/>
              </w:rPr>
              <w:t>0,553</w:t>
            </w:r>
          </w:p>
        </w:tc>
      </w:tr>
    </w:tbl>
    <w:p w:rsidR="00BB0906" w:rsidRDefault="00BB0906" w:rsidP="00100AE7">
      <w:pPr>
        <w:spacing w:after="0" w:line="240" w:lineRule="auto"/>
        <w:ind w:firstLine="709"/>
        <w:jc w:val="both"/>
        <w:rPr>
          <w:rFonts w:ascii="Times New Roman" w:hAnsi="Times New Roman" w:cs="Times New Roman"/>
          <w:sz w:val="28"/>
          <w:szCs w:val="28"/>
          <w:lang w:val="en-US"/>
        </w:rPr>
      </w:pPr>
    </w:p>
    <w:p w:rsidR="008B0DC2" w:rsidRPr="007B2744" w:rsidRDefault="008B0DC2" w:rsidP="00100AE7">
      <w:pPr>
        <w:spacing w:after="0" w:line="240" w:lineRule="auto"/>
        <w:ind w:firstLine="709"/>
        <w:jc w:val="both"/>
        <w:rPr>
          <w:rFonts w:ascii="Times New Roman" w:hAnsi="Times New Roman" w:cs="Times New Roman"/>
          <w:sz w:val="28"/>
          <w:szCs w:val="28"/>
          <w:highlight w:val="yellow"/>
          <w:lang w:val="kk-KZ"/>
        </w:rPr>
      </w:pPr>
      <w:r w:rsidRPr="008B0DC2">
        <w:rPr>
          <w:rFonts w:ascii="Times New Roman" w:hAnsi="Times New Roman" w:cs="Times New Roman"/>
          <w:sz w:val="28"/>
          <w:szCs w:val="28"/>
          <w:lang w:val="en-US"/>
        </w:rPr>
        <w:t>II</w:t>
      </w:r>
      <w:r w:rsidRPr="008B0DC2">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w:t>
      </w:r>
      <w:r w:rsidRPr="008B0DC2">
        <w:rPr>
          <w:rFonts w:ascii="Times New Roman" w:hAnsi="Times New Roman" w:cs="Times New Roman"/>
          <w:sz w:val="28"/>
          <w:szCs w:val="28"/>
          <w:lang w:val="kk-KZ"/>
        </w:rPr>
        <w:t xml:space="preserve"> </w:t>
      </w:r>
      <w:r w:rsidRPr="008B0DC2">
        <w:rPr>
          <w:rFonts w:ascii="Times New Roman" w:hAnsi="Times New Roman" w:cs="Times New Roman"/>
          <w:sz w:val="28"/>
          <w:szCs w:val="28"/>
          <w:lang w:val="en-US"/>
        </w:rPr>
        <w:t>III</w:t>
      </w:r>
      <w:r>
        <w:rPr>
          <w:rFonts w:ascii="Times New Roman" w:hAnsi="Times New Roman" w:cs="Times New Roman"/>
          <w:sz w:val="28"/>
          <w:szCs w:val="28"/>
          <w:lang w:val="kk-KZ"/>
        </w:rPr>
        <w:t xml:space="preserve"> кезеңдердегідей өсіруде </w:t>
      </w:r>
      <w:r w:rsidRPr="00B054D0">
        <w:rPr>
          <w:rFonts w:ascii="Times New Roman" w:hAnsi="Times New Roman" w:cs="Times New Roman"/>
          <w:sz w:val="28"/>
          <w:szCs w:val="28"/>
          <w:lang w:val="en-US"/>
        </w:rPr>
        <w:t>IV</w:t>
      </w:r>
      <w:r>
        <w:rPr>
          <w:rFonts w:ascii="Times New Roman" w:hAnsi="Times New Roman" w:cs="Times New Roman"/>
          <w:sz w:val="28"/>
          <w:szCs w:val="28"/>
          <w:lang w:val="kk-KZ"/>
        </w:rPr>
        <w:t xml:space="preserve"> кезеңде </w:t>
      </w:r>
      <w:r w:rsidRPr="008C70E4">
        <w:rPr>
          <w:rFonts w:ascii="Times New Roman" w:hAnsi="Times New Roman" w:cs="Times New Roman"/>
          <w:sz w:val="28"/>
          <w:szCs w:val="28"/>
        </w:rPr>
        <w:t>2</w:t>
      </w:r>
      <w:r>
        <w:rPr>
          <w:rFonts w:ascii="Times New Roman" w:hAnsi="Times New Roman" w:cs="Times New Roman"/>
          <w:sz w:val="28"/>
          <w:szCs w:val="28"/>
          <w:lang w:val="kk-KZ"/>
        </w:rPr>
        <w:t xml:space="preserve">-вариантта көксеркенің жаздық шабақтарының отырғызу тығыздығының төмендігіне қарамастан абсолютті өсімі мен өміршеңдігі жоғары болды, яғни, </w:t>
      </w:r>
      <w:r w:rsidRPr="008B0DC2">
        <w:rPr>
          <w:rFonts w:ascii="Times New Roman" w:hAnsi="Times New Roman" w:cs="Times New Roman"/>
          <w:sz w:val="28"/>
          <w:szCs w:val="28"/>
          <w:lang w:val="kk-KZ"/>
        </w:rPr>
        <w:t xml:space="preserve">3,35% </w:t>
      </w:r>
      <w:r>
        <w:rPr>
          <w:rFonts w:ascii="Times New Roman" w:hAnsi="Times New Roman" w:cs="Times New Roman"/>
          <w:sz w:val="28"/>
          <w:szCs w:val="28"/>
          <w:lang w:val="kk-KZ"/>
        </w:rPr>
        <w:t xml:space="preserve">және 1,05% тең. Ал </w:t>
      </w:r>
      <w:r w:rsidR="009F2370">
        <w:rPr>
          <w:rFonts w:ascii="Times New Roman" w:hAnsi="Times New Roman" w:cs="Times New Roman"/>
          <w:sz w:val="28"/>
          <w:szCs w:val="28"/>
          <w:lang w:val="kk-KZ"/>
        </w:rPr>
        <w:t xml:space="preserve">бастапқы отырғызу тығыздығы </w:t>
      </w:r>
      <w:r w:rsidR="009F2370" w:rsidRPr="00B054D0">
        <w:rPr>
          <w:rFonts w:ascii="Times New Roman" w:hAnsi="Times New Roman" w:cs="Times New Roman"/>
          <w:sz w:val="28"/>
          <w:szCs w:val="28"/>
          <w:lang w:val="kk-KZ"/>
        </w:rPr>
        <w:t>120</w:t>
      </w:r>
      <w:r w:rsidR="009F2370" w:rsidRPr="008C70E4">
        <w:rPr>
          <w:rFonts w:ascii="Times New Roman" w:hAnsi="Times New Roman" w:cs="Times New Roman"/>
          <w:sz w:val="28"/>
          <w:szCs w:val="28"/>
          <w:lang w:val="kk-KZ"/>
        </w:rPr>
        <w:t xml:space="preserve"> </w:t>
      </w:r>
      <w:r w:rsidR="009F2370">
        <w:rPr>
          <w:rFonts w:ascii="Times New Roman" w:hAnsi="Times New Roman" w:cs="Times New Roman"/>
          <w:sz w:val="28"/>
          <w:szCs w:val="28"/>
          <w:lang w:val="kk-KZ"/>
        </w:rPr>
        <w:t>дана</w:t>
      </w:r>
      <w:r w:rsidR="009F2370" w:rsidRPr="008C70E4">
        <w:rPr>
          <w:rFonts w:ascii="Times New Roman" w:hAnsi="Times New Roman" w:cs="Times New Roman"/>
          <w:sz w:val="28"/>
          <w:szCs w:val="28"/>
          <w:lang w:val="kk-KZ"/>
        </w:rPr>
        <w:t>/м</w:t>
      </w:r>
      <w:r w:rsidR="009F2370" w:rsidRPr="008C70E4">
        <w:rPr>
          <w:rFonts w:ascii="Times New Roman" w:hAnsi="Times New Roman" w:cs="Times New Roman"/>
          <w:sz w:val="28"/>
          <w:szCs w:val="28"/>
          <w:vertAlign w:val="superscript"/>
          <w:lang w:val="kk-KZ"/>
        </w:rPr>
        <w:t>3</w:t>
      </w:r>
      <w:r w:rsidR="009F2370">
        <w:rPr>
          <w:rFonts w:ascii="Times New Roman" w:hAnsi="Times New Roman" w:cs="Times New Roman"/>
          <w:sz w:val="28"/>
          <w:szCs w:val="28"/>
          <w:lang w:val="kk-KZ"/>
        </w:rPr>
        <w:t xml:space="preserve"> болған </w:t>
      </w:r>
      <w:r w:rsidR="009F2370" w:rsidRPr="008C70E4">
        <w:rPr>
          <w:rFonts w:ascii="Times New Roman" w:hAnsi="Times New Roman" w:cs="Times New Roman"/>
          <w:sz w:val="28"/>
          <w:szCs w:val="28"/>
          <w:lang w:val="kk-KZ"/>
        </w:rPr>
        <w:t>1</w:t>
      </w:r>
      <w:r w:rsidR="009F2370" w:rsidRPr="007B2744">
        <w:rPr>
          <w:rFonts w:ascii="Times New Roman" w:hAnsi="Times New Roman" w:cs="Times New Roman"/>
          <w:sz w:val="28"/>
          <w:szCs w:val="28"/>
          <w:lang w:val="kk-KZ"/>
        </w:rPr>
        <w:t>-</w:t>
      </w:r>
      <w:r w:rsidR="009F2370">
        <w:rPr>
          <w:rFonts w:ascii="Times New Roman" w:hAnsi="Times New Roman" w:cs="Times New Roman"/>
          <w:sz w:val="28"/>
          <w:szCs w:val="28"/>
          <w:lang w:val="kk-KZ"/>
        </w:rPr>
        <w:t xml:space="preserve">вариантта </w:t>
      </w:r>
      <w:r>
        <w:rPr>
          <w:rFonts w:ascii="Times New Roman" w:hAnsi="Times New Roman" w:cs="Times New Roman"/>
          <w:sz w:val="28"/>
          <w:szCs w:val="28"/>
          <w:lang w:val="kk-KZ"/>
        </w:rPr>
        <w:t xml:space="preserve">шарбақтардың балық өнімділігі </w:t>
      </w:r>
      <w:r w:rsidRPr="008C70E4">
        <w:rPr>
          <w:rFonts w:ascii="Times New Roman" w:hAnsi="Times New Roman" w:cs="Times New Roman"/>
          <w:sz w:val="28"/>
          <w:szCs w:val="28"/>
          <w:lang w:val="kk-KZ"/>
        </w:rPr>
        <w:t>(</w:t>
      </w:r>
      <w:r w:rsidRPr="008B0DC2">
        <w:rPr>
          <w:rFonts w:ascii="Times New Roman" w:hAnsi="Times New Roman" w:cs="Times New Roman"/>
          <w:sz w:val="28"/>
          <w:szCs w:val="28"/>
          <w:lang w:val="kk-KZ"/>
        </w:rPr>
        <w:t>123,53%</w:t>
      </w:r>
      <w:r>
        <w:rPr>
          <w:rFonts w:ascii="Times New Roman" w:hAnsi="Times New Roman" w:cs="Times New Roman"/>
          <w:sz w:val="28"/>
          <w:szCs w:val="28"/>
          <w:lang w:val="kk-KZ"/>
        </w:rPr>
        <w:t xml:space="preserve"> ке</w:t>
      </w:r>
      <w:r w:rsidRPr="008C70E4">
        <w:rPr>
          <w:rFonts w:ascii="Times New Roman" w:hAnsi="Times New Roman" w:cs="Times New Roman"/>
          <w:sz w:val="28"/>
          <w:szCs w:val="28"/>
          <w:lang w:val="kk-KZ"/>
        </w:rPr>
        <w:t>)</w:t>
      </w:r>
      <w:r>
        <w:rPr>
          <w:rFonts w:ascii="Times New Roman" w:hAnsi="Times New Roman" w:cs="Times New Roman"/>
          <w:sz w:val="28"/>
          <w:szCs w:val="28"/>
          <w:lang w:val="kk-KZ"/>
        </w:rPr>
        <w:t xml:space="preserve"> мен соңғы отырғызу тығыздығы (</w:t>
      </w:r>
      <w:r w:rsidRPr="008B0DC2">
        <w:rPr>
          <w:rFonts w:ascii="Times New Roman" w:hAnsi="Times New Roman" w:cs="Times New Roman"/>
          <w:sz w:val="28"/>
          <w:szCs w:val="28"/>
          <w:lang w:val="kk-KZ"/>
        </w:rPr>
        <w:t>60,94%</w:t>
      </w:r>
      <w:r>
        <w:rPr>
          <w:rFonts w:ascii="Times New Roman" w:hAnsi="Times New Roman" w:cs="Times New Roman"/>
          <w:sz w:val="28"/>
          <w:szCs w:val="28"/>
          <w:lang w:val="kk-KZ"/>
        </w:rPr>
        <w:t xml:space="preserve"> ке</w:t>
      </w:r>
      <w:r w:rsidRPr="008C70E4">
        <w:rPr>
          <w:rFonts w:ascii="Times New Roman" w:hAnsi="Times New Roman" w:cs="Times New Roman"/>
          <w:sz w:val="28"/>
          <w:szCs w:val="28"/>
          <w:lang w:val="kk-KZ"/>
        </w:rPr>
        <w:t>)</w:t>
      </w:r>
      <w:r>
        <w:rPr>
          <w:rFonts w:ascii="Times New Roman" w:hAnsi="Times New Roman" w:cs="Times New Roman"/>
          <w:sz w:val="28"/>
          <w:szCs w:val="28"/>
          <w:lang w:val="kk-KZ"/>
        </w:rPr>
        <w:t xml:space="preserve"> жоғары болды. </w:t>
      </w:r>
    </w:p>
    <w:p w:rsidR="00423E35" w:rsidRPr="00FE6A0A" w:rsidRDefault="00D61C39" w:rsidP="00B829E8">
      <w:pPr>
        <w:spacing w:after="0" w:line="240" w:lineRule="auto"/>
        <w:ind w:firstLine="709"/>
        <w:jc w:val="both"/>
        <w:rPr>
          <w:rFonts w:ascii="Times New Roman" w:hAnsi="Times New Roman" w:cs="Times New Roman"/>
          <w:sz w:val="28"/>
          <w:szCs w:val="28"/>
          <w:lang w:val="kk-KZ"/>
        </w:rPr>
      </w:pPr>
      <w:r w:rsidRPr="00F00FBA">
        <w:rPr>
          <w:rFonts w:ascii="Times New Roman" w:hAnsi="Times New Roman" w:cs="Times New Roman"/>
          <w:sz w:val="28"/>
          <w:szCs w:val="28"/>
          <w:lang w:val="kk-KZ"/>
        </w:rPr>
        <w:t>«Halyk balyk» ЖШС</w:t>
      </w:r>
      <w:r>
        <w:rPr>
          <w:rFonts w:ascii="Times New Roman" w:hAnsi="Times New Roman" w:cs="Times New Roman"/>
          <w:sz w:val="28"/>
          <w:szCs w:val="28"/>
          <w:lang w:val="kk-KZ"/>
        </w:rPr>
        <w:t>-нің</w:t>
      </w:r>
      <w:r w:rsidR="00572968" w:rsidRPr="00572968">
        <w:rPr>
          <w:rFonts w:ascii="Times New Roman" w:hAnsi="Times New Roman" w:cs="Times New Roman"/>
          <w:sz w:val="28"/>
          <w:szCs w:val="28"/>
          <w:lang w:val="kk-KZ"/>
        </w:rPr>
        <w:t xml:space="preserve"> шарбағында </w:t>
      </w:r>
      <w:r w:rsidR="00572968" w:rsidRPr="007B2744">
        <w:rPr>
          <w:rFonts w:ascii="Times New Roman" w:hAnsi="Times New Roman" w:cs="Times New Roman"/>
          <w:sz w:val="28"/>
          <w:szCs w:val="28"/>
          <w:lang w:val="kk-KZ"/>
        </w:rPr>
        <w:t>VI</w:t>
      </w:r>
      <w:r w:rsidR="00572968" w:rsidRPr="00572968">
        <w:rPr>
          <w:rFonts w:ascii="Times New Roman" w:hAnsi="Times New Roman" w:cs="Times New Roman"/>
          <w:sz w:val="28"/>
          <w:szCs w:val="28"/>
          <w:lang w:val="kk-KZ"/>
        </w:rPr>
        <w:t xml:space="preserve"> кезеңде</w:t>
      </w:r>
      <w:r w:rsidR="00A07015">
        <w:rPr>
          <w:rFonts w:ascii="Times New Roman" w:hAnsi="Times New Roman" w:cs="Times New Roman"/>
          <w:sz w:val="28"/>
          <w:szCs w:val="28"/>
          <w:lang w:val="kk-KZ"/>
        </w:rPr>
        <w:t xml:space="preserve"> </w:t>
      </w:r>
      <w:r w:rsidR="00572968" w:rsidRPr="007B2744">
        <w:rPr>
          <w:rFonts w:ascii="Times New Roman" w:hAnsi="Times New Roman" w:cs="Times New Roman"/>
          <w:sz w:val="28"/>
          <w:szCs w:val="28"/>
          <w:lang w:val="kk-KZ"/>
        </w:rPr>
        <w:t>V</w:t>
      </w:r>
      <w:r w:rsidR="00572968" w:rsidRPr="00572968">
        <w:rPr>
          <w:rFonts w:ascii="Times New Roman" w:hAnsi="Times New Roman" w:cs="Times New Roman"/>
          <w:sz w:val="28"/>
          <w:szCs w:val="28"/>
          <w:lang w:val="kk-KZ"/>
        </w:rPr>
        <w:t xml:space="preserve"> кезеңнен алынған көксеркенің жаздық шабақтарының отырғызу тығыздығы </w:t>
      </w:r>
      <w:r w:rsidR="00572968" w:rsidRPr="007B2744">
        <w:rPr>
          <w:rFonts w:ascii="Times New Roman" w:hAnsi="Times New Roman" w:cs="Times New Roman"/>
          <w:sz w:val="28"/>
          <w:szCs w:val="28"/>
          <w:lang w:val="kk-KZ"/>
        </w:rPr>
        <w:t>50</w:t>
      </w:r>
      <w:r w:rsidR="00572968" w:rsidRPr="00572968">
        <w:rPr>
          <w:rFonts w:ascii="Times New Roman" w:hAnsi="Times New Roman" w:cs="Times New Roman"/>
          <w:sz w:val="28"/>
          <w:szCs w:val="28"/>
          <w:lang w:val="kk-KZ"/>
        </w:rPr>
        <w:t xml:space="preserve"> дана</w:t>
      </w:r>
      <w:r w:rsidR="00572968" w:rsidRPr="007B2744">
        <w:rPr>
          <w:rFonts w:ascii="Times New Roman" w:hAnsi="Times New Roman" w:cs="Times New Roman"/>
          <w:sz w:val="28"/>
          <w:szCs w:val="28"/>
          <w:lang w:val="kk-KZ"/>
        </w:rPr>
        <w:t>/м</w:t>
      </w:r>
      <w:r w:rsidR="00572968" w:rsidRPr="007B2744">
        <w:rPr>
          <w:rFonts w:ascii="Times New Roman" w:hAnsi="Times New Roman" w:cs="Times New Roman"/>
          <w:sz w:val="28"/>
          <w:szCs w:val="28"/>
          <w:vertAlign w:val="superscript"/>
          <w:lang w:val="kk-KZ"/>
        </w:rPr>
        <w:t>3</w:t>
      </w:r>
      <w:r w:rsidR="00572968" w:rsidRPr="007B2744">
        <w:rPr>
          <w:rFonts w:ascii="Times New Roman" w:hAnsi="Times New Roman" w:cs="Times New Roman"/>
          <w:sz w:val="28"/>
          <w:szCs w:val="28"/>
          <w:lang w:val="kk-KZ"/>
        </w:rPr>
        <w:t xml:space="preserve"> </w:t>
      </w:r>
      <w:r w:rsidR="00D71EC7">
        <w:rPr>
          <w:rFonts w:ascii="Times New Roman" w:hAnsi="Times New Roman" w:cs="Times New Roman"/>
          <w:sz w:val="28"/>
          <w:szCs w:val="28"/>
          <w:lang w:val="kk-KZ"/>
        </w:rPr>
        <w:t xml:space="preserve">және </w:t>
      </w:r>
      <w:r w:rsidR="00572968" w:rsidRPr="007B2744">
        <w:rPr>
          <w:rFonts w:ascii="Times New Roman" w:hAnsi="Times New Roman" w:cs="Times New Roman"/>
          <w:sz w:val="28"/>
          <w:szCs w:val="28"/>
          <w:lang w:val="kk-KZ"/>
        </w:rPr>
        <w:t xml:space="preserve">25 </w:t>
      </w:r>
      <w:r w:rsidR="00572968" w:rsidRPr="00572968">
        <w:rPr>
          <w:rFonts w:ascii="Times New Roman" w:hAnsi="Times New Roman" w:cs="Times New Roman"/>
          <w:sz w:val="28"/>
          <w:szCs w:val="28"/>
          <w:lang w:val="kk-KZ"/>
        </w:rPr>
        <w:t>дана</w:t>
      </w:r>
      <w:r w:rsidR="00572968" w:rsidRPr="007B2744">
        <w:rPr>
          <w:rFonts w:ascii="Times New Roman" w:hAnsi="Times New Roman" w:cs="Times New Roman"/>
          <w:sz w:val="28"/>
          <w:szCs w:val="28"/>
          <w:lang w:val="kk-KZ"/>
        </w:rPr>
        <w:t>/м</w:t>
      </w:r>
      <w:r w:rsidR="00572968" w:rsidRPr="007B2744">
        <w:rPr>
          <w:rFonts w:ascii="Times New Roman" w:hAnsi="Times New Roman" w:cs="Times New Roman"/>
          <w:sz w:val="28"/>
          <w:szCs w:val="28"/>
          <w:vertAlign w:val="superscript"/>
          <w:lang w:val="kk-KZ"/>
        </w:rPr>
        <w:t>3</w:t>
      </w:r>
      <w:r w:rsidR="00572968" w:rsidRPr="007B2744">
        <w:rPr>
          <w:rFonts w:ascii="Times New Roman" w:hAnsi="Times New Roman" w:cs="Times New Roman"/>
          <w:sz w:val="28"/>
          <w:szCs w:val="28"/>
          <w:lang w:val="kk-KZ"/>
        </w:rPr>
        <w:t xml:space="preserve"> </w:t>
      </w:r>
      <w:r w:rsidR="00572968" w:rsidRPr="00572968">
        <w:rPr>
          <w:rFonts w:ascii="Times New Roman" w:hAnsi="Times New Roman" w:cs="Times New Roman"/>
          <w:sz w:val="28"/>
          <w:szCs w:val="28"/>
          <w:lang w:val="kk-KZ"/>
        </w:rPr>
        <w:t xml:space="preserve">құрады. Қоректену рационы тек қана кәсіптік маңызы жоқ балықтардан тұрды </w:t>
      </w:r>
      <w:r w:rsidR="00572968" w:rsidRPr="007B2744">
        <w:rPr>
          <w:rFonts w:ascii="Times New Roman" w:hAnsi="Times New Roman" w:cs="Times New Roman"/>
          <w:sz w:val="28"/>
          <w:szCs w:val="28"/>
          <w:lang w:val="kk-KZ"/>
        </w:rPr>
        <w:t xml:space="preserve">– </w:t>
      </w:r>
      <w:r w:rsidR="00572968" w:rsidRPr="00572968">
        <w:rPr>
          <w:rFonts w:ascii="Times New Roman" w:hAnsi="Times New Roman" w:cs="Times New Roman"/>
          <w:sz w:val="28"/>
          <w:szCs w:val="28"/>
          <w:lang w:val="kk-KZ"/>
        </w:rPr>
        <w:t xml:space="preserve">дене салмағының </w:t>
      </w:r>
      <w:r w:rsidR="00572968" w:rsidRPr="007B2744">
        <w:rPr>
          <w:rFonts w:ascii="Times New Roman" w:hAnsi="Times New Roman" w:cs="Times New Roman"/>
          <w:sz w:val="28"/>
          <w:szCs w:val="28"/>
          <w:lang w:val="kk-KZ"/>
        </w:rPr>
        <w:t>10%.</w:t>
      </w:r>
      <w:r w:rsidR="00423E35" w:rsidRPr="007B2744">
        <w:rPr>
          <w:rFonts w:ascii="Times New Roman" w:hAnsi="Times New Roman" w:cs="Times New Roman"/>
          <w:sz w:val="28"/>
          <w:szCs w:val="28"/>
          <w:lang w:val="kk-KZ"/>
        </w:rPr>
        <w:t xml:space="preserve"> VI-</w:t>
      </w:r>
      <w:r w:rsidR="00423E35">
        <w:rPr>
          <w:rFonts w:ascii="Times New Roman" w:hAnsi="Times New Roman" w:cs="Times New Roman"/>
          <w:sz w:val="28"/>
          <w:szCs w:val="28"/>
          <w:lang w:val="kk-KZ"/>
        </w:rPr>
        <w:t>кезеңдегі көксерке шабақтарын өсірудегі балықтық</w:t>
      </w:r>
      <w:r w:rsidR="00423E35" w:rsidRPr="007B2744">
        <w:rPr>
          <w:rFonts w:ascii="Times New Roman" w:hAnsi="Times New Roman" w:cs="Times New Roman"/>
          <w:sz w:val="28"/>
          <w:szCs w:val="28"/>
          <w:lang w:val="kk-KZ"/>
        </w:rPr>
        <w:t>-</w:t>
      </w:r>
      <w:r w:rsidR="00423E35">
        <w:rPr>
          <w:rFonts w:ascii="Times New Roman" w:hAnsi="Times New Roman" w:cs="Times New Roman"/>
          <w:sz w:val="28"/>
          <w:szCs w:val="28"/>
          <w:lang w:val="kk-KZ"/>
        </w:rPr>
        <w:t xml:space="preserve">биологиялық көрсеткіштері </w:t>
      </w:r>
      <w:r w:rsidR="009B2CF2">
        <w:rPr>
          <w:rFonts w:ascii="Times New Roman" w:hAnsi="Times New Roman" w:cs="Times New Roman"/>
          <w:sz w:val="28"/>
          <w:szCs w:val="28"/>
          <w:lang w:val="kk-KZ"/>
        </w:rPr>
        <w:t>2</w:t>
      </w:r>
      <w:r w:rsidR="00D53F4C">
        <w:rPr>
          <w:rFonts w:ascii="Times New Roman" w:hAnsi="Times New Roman" w:cs="Times New Roman"/>
          <w:sz w:val="28"/>
          <w:szCs w:val="28"/>
          <w:lang w:val="kk-KZ"/>
        </w:rPr>
        <w:t>5</w:t>
      </w:r>
      <w:r w:rsidR="00423E35" w:rsidRPr="007B2744">
        <w:rPr>
          <w:rFonts w:ascii="Times New Roman" w:hAnsi="Times New Roman" w:cs="Times New Roman"/>
          <w:sz w:val="28"/>
          <w:szCs w:val="28"/>
          <w:lang w:val="kk-KZ"/>
        </w:rPr>
        <w:t>-</w:t>
      </w:r>
      <w:r w:rsidR="00423E35">
        <w:rPr>
          <w:rFonts w:ascii="Times New Roman" w:hAnsi="Times New Roman" w:cs="Times New Roman"/>
          <w:sz w:val="28"/>
          <w:szCs w:val="28"/>
          <w:lang w:val="kk-KZ"/>
        </w:rPr>
        <w:t xml:space="preserve">кестеде берілген.   </w:t>
      </w:r>
      <w:r w:rsidR="00423E35" w:rsidRPr="007B2744">
        <w:rPr>
          <w:rFonts w:ascii="Times New Roman" w:hAnsi="Times New Roman" w:cs="Times New Roman"/>
          <w:sz w:val="28"/>
          <w:szCs w:val="28"/>
          <w:lang w:val="kk-KZ"/>
        </w:rPr>
        <w:t xml:space="preserve"> </w:t>
      </w:r>
      <w:r w:rsidR="00423E35">
        <w:rPr>
          <w:rFonts w:ascii="Times New Roman" w:hAnsi="Times New Roman" w:cs="Times New Roman"/>
          <w:sz w:val="28"/>
          <w:szCs w:val="28"/>
          <w:lang w:val="kk-KZ"/>
        </w:rPr>
        <w:t xml:space="preserve">  </w:t>
      </w:r>
      <w:r w:rsidR="00423E35" w:rsidRPr="004A08FF">
        <w:rPr>
          <w:rFonts w:ascii="Times New Roman" w:hAnsi="Times New Roman" w:cs="Times New Roman"/>
          <w:sz w:val="28"/>
          <w:szCs w:val="28"/>
          <w:lang w:val="kk-KZ"/>
        </w:rPr>
        <w:t xml:space="preserve">  </w:t>
      </w:r>
      <w:r w:rsidR="00423E35" w:rsidRPr="007B2744">
        <w:rPr>
          <w:rFonts w:ascii="Times New Roman" w:hAnsi="Times New Roman" w:cs="Times New Roman"/>
          <w:sz w:val="28"/>
          <w:szCs w:val="28"/>
          <w:lang w:val="kk-KZ"/>
        </w:rPr>
        <w:t xml:space="preserve"> </w:t>
      </w:r>
      <w:r w:rsidR="00423E35" w:rsidRPr="008C70E4">
        <w:rPr>
          <w:rFonts w:ascii="Times New Roman" w:hAnsi="Times New Roman" w:cs="Times New Roman"/>
          <w:sz w:val="28"/>
          <w:szCs w:val="28"/>
          <w:lang w:val="kk-KZ"/>
        </w:rPr>
        <w:t xml:space="preserve">        </w:t>
      </w:r>
      <w:r w:rsidR="00423E35" w:rsidRPr="00FE6A0A">
        <w:rPr>
          <w:rFonts w:ascii="Times New Roman" w:hAnsi="Times New Roman" w:cs="Times New Roman"/>
          <w:sz w:val="28"/>
          <w:szCs w:val="28"/>
          <w:lang w:val="kk-KZ"/>
        </w:rPr>
        <w:t xml:space="preserve">  </w:t>
      </w:r>
      <w:r w:rsidR="00423E35">
        <w:rPr>
          <w:rFonts w:ascii="Times New Roman" w:hAnsi="Times New Roman" w:cs="Times New Roman"/>
          <w:sz w:val="28"/>
          <w:szCs w:val="28"/>
          <w:lang w:val="kk-KZ"/>
        </w:rPr>
        <w:t xml:space="preserve"> </w:t>
      </w:r>
    </w:p>
    <w:p w:rsidR="005E7C21" w:rsidRPr="00423E35" w:rsidRDefault="00572968" w:rsidP="00423E35">
      <w:pPr>
        <w:spacing w:after="0" w:line="240" w:lineRule="auto"/>
        <w:ind w:firstLine="709"/>
        <w:jc w:val="both"/>
        <w:rPr>
          <w:rFonts w:ascii="Times New Roman" w:hAnsi="Times New Roman" w:cs="Times New Roman"/>
          <w:sz w:val="28"/>
          <w:szCs w:val="28"/>
          <w:lang w:val="kk-KZ"/>
        </w:rPr>
      </w:pPr>
      <w:r w:rsidRPr="00572968">
        <w:rPr>
          <w:rFonts w:ascii="Times New Roman" w:hAnsi="Times New Roman" w:cs="Times New Roman"/>
          <w:sz w:val="28"/>
          <w:szCs w:val="28"/>
          <w:lang w:val="kk-KZ"/>
        </w:rPr>
        <w:t xml:space="preserve">  </w:t>
      </w:r>
    </w:p>
    <w:p w:rsidR="00D53F4C" w:rsidRDefault="00D53F4C" w:rsidP="00423E35">
      <w:pPr>
        <w:spacing w:after="0" w:line="240" w:lineRule="auto"/>
        <w:jc w:val="both"/>
        <w:rPr>
          <w:rFonts w:ascii="Times New Roman" w:hAnsi="Times New Roman" w:cs="Times New Roman"/>
          <w:sz w:val="28"/>
          <w:szCs w:val="28"/>
          <w:lang w:val="kk-KZ"/>
        </w:rPr>
      </w:pPr>
    </w:p>
    <w:p w:rsidR="00D53F4C" w:rsidRDefault="00D53F4C" w:rsidP="00423E35">
      <w:pPr>
        <w:spacing w:after="0" w:line="240" w:lineRule="auto"/>
        <w:jc w:val="both"/>
        <w:rPr>
          <w:rFonts w:ascii="Times New Roman" w:hAnsi="Times New Roman" w:cs="Times New Roman"/>
          <w:sz w:val="28"/>
          <w:szCs w:val="28"/>
          <w:lang w:val="kk-KZ"/>
        </w:rPr>
      </w:pPr>
    </w:p>
    <w:p w:rsidR="00033F51" w:rsidRPr="000A4490" w:rsidRDefault="00423E35" w:rsidP="00423E35">
      <w:pPr>
        <w:spacing w:after="0" w:line="240" w:lineRule="auto"/>
        <w:jc w:val="both"/>
        <w:rPr>
          <w:rFonts w:ascii="Times New Roman" w:hAnsi="Times New Roman" w:cs="Times New Roman"/>
          <w:sz w:val="28"/>
          <w:szCs w:val="28"/>
        </w:rPr>
      </w:pPr>
      <w:r w:rsidRPr="004A08FF">
        <w:rPr>
          <w:rFonts w:ascii="Times New Roman" w:hAnsi="Times New Roman" w:cs="Times New Roman"/>
          <w:sz w:val="28"/>
          <w:szCs w:val="28"/>
          <w:lang w:val="kk-KZ"/>
        </w:rPr>
        <w:lastRenderedPageBreak/>
        <w:t>Кесте</w:t>
      </w:r>
      <w:r w:rsidRPr="007B2744">
        <w:rPr>
          <w:rFonts w:ascii="Times New Roman" w:hAnsi="Times New Roman" w:cs="Times New Roman"/>
          <w:sz w:val="28"/>
          <w:szCs w:val="28"/>
          <w:lang w:val="kk-KZ"/>
        </w:rPr>
        <w:t xml:space="preserve"> </w:t>
      </w:r>
      <w:r w:rsidR="009B2CF2">
        <w:rPr>
          <w:rFonts w:ascii="Times New Roman" w:hAnsi="Times New Roman" w:cs="Times New Roman"/>
          <w:sz w:val="28"/>
          <w:szCs w:val="28"/>
          <w:lang w:val="kk-KZ"/>
        </w:rPr>
        <w:t>2</w:t>
      </w:r>
      <w:r w:rsidR="00D53F4C">
        <w:rPr>
          <w:rFonts w:ascii="Times New Roman" w:hAnsi="Times New Roman" w:cs="Times New Roman"/>
          <w:sz w:val="28"/>
          <w:szCs w:val="28"/>
          <w:lang w:val="kk-KZ"/>
        </w:rPr>
        <w:t>5</w:t>
      </w:r>
      <w:r w:rsidRPr="007B2744">
        <w:rPr>
          <w:rFonts w:ascii="Times New Roman" w:hAnsi="Times New Roman" w:cs="Times New Roman"/>
          <w:sz w:val="28"/>
          <w:szCs w:val="28"/>
          <w:lang w:val="kk-KZ"/>
        </w:rPr>
        <w:t xml:space="preserve"> </w:t>
      </w:r>
      <w:r w:rsidR="00B054D0" w:rsidRPr="007B2744">
        <w:rPr>
          <w:rFonts w:ascii="Times New Roman" w:hAnsi="Times New Roman" w:cs="Times New Roman"/>
          <w:sz w:val="28"/>
          <w:szCs w:val="28"/>
          <w:lang w:val="kk-KZ"/>
        </w:rPr>
        <w:t>-</w:t>
      </w:r>
      <w:r w:rsidRPr="007B2744">
        <w:rPr>
          <w:rFonts w:ascii="Times New Roman" w:hAnsi="Times New Roman" w:cs="Times New Roman"/>
          <w:sz w:val="28"/>
          <w:szCs w:val="28"/>
          <w:lang w:val="kk-KZ"/>
        </w:rPr>
        <w:t xml:space="preserve"> VI-</w:t>
      </w:r>
      <w:r>
        <w:rPr>
          <w:rFonts w:ascii="Times New Roman" w:hAnsi="Times New Roman" w:cs="Times New Roman"/>
          <w:sz w:val="28"/>
          <w:szCs w:val="28"/>
          <w:lang w:val="kk-KZ"/>
        </w:rPr>
        <w:t>кезеңдегі көксерке</w:t>
      </w:r>
      <w:r w:rsidR="00FD2436">
        <w:rPr>
          <w:rFonts w:ascii="Times New Roman" w:hAnsi="Times New Roman" w:cs="Times New Roman"/>
          <w:sz w:val="28"/>
          <w:szCs w:val="28"/>
          <w:lang w:val="kk-KZ"/>
        </w:rPr>
        <w:t xml:space="preserve"> осы жаздық</w:t>
      </w:r>
      <w:r>
        <w:rPr>
          <w:rFonts w:ascii="Times New Roman" w:hAnsi="Times New Roman" w:cs="Times New Roman"/>
          <w:sz w:val="28"/>
          <w:szCs w:val="28"/>
          <w:lang w:val="kk-KZ"/>
        </w:rPr>
        <w:t xml:space="preserve"> шабақтарын өсірудегі балықтық</w:t>
      </w:r>
      <w:r w:rsidRPr="007B2744">
        <w:rPr>
          <w:rFonts w:ascii="Times New Roman" w:hAnsi="Times New Roman" w:cs="Times New Roman"/>
          <w:sz w:val="28"/>
          <w:szCs w:val="28"/>
          <w:lang w:val="kk-KZ"/>
        </w:rPr>
        <w:t>-</w:t>
      </w:r>
      <w:r w:rsidR="00033F51">
        <w:rPr>
          <w:rFonts w:ascii="Times New Roman" w:hAnsi="Times New Roman" w:cs="Times New Roman"/>
          <w:sz w:val="28"/>
          <w:szCs w:val="28"/>
          <w:lang w:val="kk-KZ"/>
        </w:rPr>
        <w:t xml:space="preserve">биологиялық көрсеткіштері </w:t>
      </w:r>
    </w:p>
    <w:p w:rsidR="00FD2436" w:rsidRPr="007B2744" w:rsidRDefault="00FD2436" w:rsidP="00423E35">
      <w:pPr>
        <w:spacing w:after="0" w:line="240" w:lineRule="auto"/>
        <w:jc w:val="both"/>
        <w:rPr>
          <w:rFonts w:ascii="Times New Roman" w:hAnsi="Times New Roman" w:cs="Times New Roman"/>
          <w:sz w:val="28"/>
          <w:szCs w:val="28"/>
          <w:lang w:val="kk-KZ"/>
        </w:rPr>
      </w:pPr>
    </w:p>
    <w:tbl>
      <w:tblPr>
        <w:tblW w:w="48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1460"/>
        <w:gridCol w:w="2041"/>
        <w:gridCol w:w="1903"/>
      </w:tblGrid>
      <w:tr w:rsidR="00FF5BF6" w:rsidRPr="008F0EE3" w:rsidTr="00FF5BF6">
        <w:trPr>
          <w:trHeight w:val="195"/>
        </w:trPr>
        <w:tc>
          <w:tcPr>
            <w:tcW w:w="2186" w:type="pct"/>
            <w:tcBorders>
              <w:top w:val="single" w:sz="4" w:space="0" w:color="auto"/>
              <w:left w:val="single" w:sz="4" w:space="0" w:color="auto"/>
              <w:bottom w:val="single" w:sz="4" w:space="0" w:color="auto"/>
              <w:right w:val="single" w:sz="4" w:space="0" w:color="auto"/>
            </w:tcBorders>
            <w:vAlign w:val="center"/>
          </w:tcPr>
          <w:p w:rsidR="00FF5BF6" w:rsidRPr="00AC2445" w:rsidRDefault="00FF5BF6" w:rsidP="00FF5BF6">
            <w:pPr>
              <w:spacing w:after="0" w:line="240" w:lineRule="auto"/>
              <w:jc w:val="center"/>
              <w:rPr>
                <w:rFonts w:ascii="Times New Roman" w:hAnsi="Times New Roman" w:cs="Times New Roman"/>
                <w:sz w:val="28"/>
                <w:szCs w:val="28"/>
                <w:highlight w:val="yellow"/>
              </w:rPr>
            </w:pPr>
            <w:r w:rsidRPr="00AC2445">
              <w:rPr>
                <w:rFonts w:ascii="Times New Roman" w:hAnsi="Times New Roman" w:cs="Times New Roman"/>
                <w:sz w:val="28"/>
                <w:szCs w:val="28"/>
                <w:lang w:val="kk-KZ"/>
              </w:rPr>
              <w:t>Көрсеткіштер</w:t>
            </w:r>
          </w:p>
        </w:tc>
        <w:tc>
          <w:tcPr>
            <w:tcW w:w="760" w:type="pct"/>
            <w:tcBorders>
              <w:top w:val="single" w:sz="4" w:space="0" w:color="auto"/>
              <w:left w:val="single" w:sz="4" w:space="0" w:color="auto"/>
              <w:bottom w:val="single" w:sz="4" w:space="0" w:color="auto"/>
              <w:right w:val="single" w:sz="4" w:space="0" w:color="auto"/>
            </w:tcBorders>
            <w:vAlign w:val="center"/>
            <w:hideMark/>
          </w:tcPr>
          <w:p w:rsidR="00FF5BF6" w:rsidRPr="00AC2445" w:rsidRDefault="00FF5BF6" w:rsidP="00FF5BF6">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Өлшем</w:t>
            </w:r>
            <w:r>
              <w:rPr>
                <w:rFonts w:ascii="Times New Roman" w:hAnsi="Times New Roman" w:cs="Times New Roman"/>
                <w:sz w:val="28"/>
                <w:szCs w:val="28"/>
                <w:lang w:val="kk-KZ"/>
              </w:rPr>
              <w:t xml:space="preserve"> </w:t>
            </w:r>
            <w:r w:rsidRPr="00AC2445">
              <w:rPr>
                <w:rFonts w:ascii="Times New Roman" w:hAnsi="Times New Roman" w:cs="Times New Roman"/>
                <w:sz w:val="28"/>
                <w:szCs w:val="28"/>
                <w:lang w:val="kk-KZ"/>
              </w:rPr>
              <w:t>бірлік</w:t>
            </w:r>
          </w:p>
        </w:tc>
        <w:tc>
          <w:tcPr>
            <w:tcW w:w="2054" w:type="pct"/>
            <w:gridSpan w:val="2"/>
            <w:tcBorders>
              <w:top w:val="single" w:sz="4" w:space="0" w:color="auto"/>
              <w:left w:val="single" w:sz="4" w:space="0" w:color="auto"/>
              <w:bottom w:val="single" w:sz="4" w:space="0" w:color="auto"/>
              <w:right w:val="single" w:sz="4" w:space="0" w:color="auto"/>
            </w:tcBorders>
            <w:vAlign w:val="center"/>
            <w:hideMark/>
          </w:tcPr>
          <w:p w:rsidR="00FF5BF6" w:rsidRPr="00AC2445" w:rsidRDefault="00FF5BF6" w:rsidP="00FF5BF6">
            <w:pPr>
              <w:spacing w:after="0" w:line="240" w:lineRule="auto"/>
              <w:jc w:val="center"/>
              <w:rPr>
                <w:rFonts w:ascii="Times New Roman" w:hAnsi="Times New Roman" w:cs="Times New Roman"/>
                <w:sz w:val="28"/>
                <w:szCs w:val="28"/>
                <w:highlight w:val="yellow"/>
                <w:lang w:val="kk-KZ"/>
              </w:rPr>
            </w:pPr>
            <w:r w:rsidRPr="00AC2445">
              <w:rPr>
                <w:rFonts w:ascii="Times New Roman" w:hAnsi="Times New Roman" w:cs="Times New Roman"/>
                <w:sz w:val="28"/>
                <w:szCs w:val="28"/>
                <w:lang w:val="kk-KZ"/>
              </w:rPr>
              <w:t>Мәні</w:t>
            </w:r>
          </w:p>
        </w:tc>
      </w:tr>
      <w:tr w:rsidR="00FF5BF6" w:rsidRPr="008F0EE3" w:rsidTr="00FF5BF6">
        <w:trPr>
          <w:trHeight w:val="195"/>
        </w:trPr>
        <w:tc>
          <w:tcPr>
            <w:tcW w:w="2186" w:type="pct"/>
            <w:tcBorders>
              <w:top w:val="single" w:sz="4" w:space="0" w:color="auto"/>
              <w:left w:val="single" w:sz="4" w:space="0" w:color="auto"/>
              <w:bottom w:val="single" w:sz="4" w:space="0" w:color="auto"/>
              <w:right w:val="single" w:sz="4" w:space="0" w:color="auto"/>
            </w:tcBorders>
            <w:vAlign w:val="center"/>
          </w:tcPr>
          <w:p w:rsidR="00FF5BF6" w:rsidRPr="008F0EE3" w:rsidRDefault="00FF5BF6" w:rsidP="00FF5BF6">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rPr>
              <w:t>Варианттар</w:t>
            </w:r>
          </w:p>
        </w:tc>
        <w:tc>
          <w:tcPr>
            <w:tcW w:w="760" w:type="pct"/>
            <w:tcBorders>
              <w:top w:val="single" w:sz="4" w:space="0" w:color="auto"/>
              <w:left w:val="single" w:sz="4" w:space="0" w:color="auto"/>
              <w:bottom w:val="single" w:sz="4" w:space="0" w:color="auto"/>
              <w:right w:val="single" w:sz="4" w:space="0" w:color="auto"/>
            </w:tcBorders>
            <w:vAlign w:val="center"/>
          </w:tcPr>
          <w:p w:rsidR="00FF5BF6" w:rsidRPr="008F0EE3" w:rsidRDefault="00FF5BF6" w:rsidP="00FF5BF6">
            <w:pPr>
              <w:spacing w:after="0" w:line="240" w:lineRule="auto"/>
              <w:jc w:val="center"/>
              <w:rPr>
                <w:rFonts w:ascii="Times New Roman" w:hAnsi="Times New Roman" w:cs="Times New Roman"/>
                <w:sz w:val="28"/>
                <w:szCs w:val="28"/>
                <w:highlight w:val="yellow"/>
              </w:rPr>
            </w:pPr>
          </w:p>
        </w:tc>
        <w:tc>
          <w:tcPr>
            <w:tcW w:w="1063" w:type="pct"/>
            <w:tcBorders>
              <w:top w:val="single" w:sz="4" w:space="0" w:color="auto"/>
              <w:left w:val="single" w:sz="4" w:space="0" w:color="auto"/>
              <w:bottom w:val="single" w:sz="4" w:space="0" w:color="auto"/>
              <w:right w:val="single" w:sz="4" w:space="0" w:color="auto"/>
            </w:tcBorders>
            <w:vAlign w:val="center"/>
            <w:hideMark/>
          </w:tcPr>
          <w:p w:rsidR="00FF5BF6" w:rsidRPr="00FF5BF6" w:rsidRDefault="00FF5BF6" w:rsidP="00FF5BF6">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 xml:space="preserve"> 1</w:t>
            </w:r>
          </w:p>
        </w:tc>
        <w:tc>
          <w:tcPr>
            <w:tcW w:w="991" w:type="pct"/>
            <w:tcBorders>
              <w:top w:val="single" w:sz="4" w:space="0" w:color="auto"/>
              <w:left w:val="single" w:sz="4" w:space="0" w:color="auto"/>
              <w:bottom w:val="single" w:sz="4" w:space="0" w:color="auto"/>
              <w:right w:val="single" w:sz="4" w:space="0" w:color="auto"/>
            </w:tcBorders>
            <w:vAlign w:val="center"/>
            <w:hideMark/>
          </w:tcPr>
          <w:p w:rsidR="00FF5BF6" w:rsidRPr="00FF5BF6" w:rsidRDefault="00FF5BF6" w:rsidP="00FF5BF6">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2</w:t>
            </w:r>
          </w:p>
        </w:tc>
      </w:tr>
      <w:tr w:rsidR="00FF5BF6" w:rsidRPr="008F0EE3" w:rsidTr="00FF5BF6">
        <w:trPr>
          <w:trHeight w:val="275"/>
        </w:trPr>
        <w:tc>
          <w:tcPr>
            <w:tcW w:w="2186" w:type="pct"/>
            <w:tcBorders>
              <w:top w:val="single" w:sz="4" w:space="0" w:color="auto"/>
              <w:left w:val="single" w:sz="4" w:space="0" w:color="auto"/>
              <w:bottom w:val="single" w:sz="4" w:space="0" w:color="auto"/>
              <w:right w:val="single" w:sz="4" w:space="0" w:color="auto"/>
            </w:tcBorders>
            <w:vAlign w:val="center"/>
          </w:tcPr>
          <w:p w:rsidR="00FF5BF6" w:rsidRPr="00AC2445" w:rsidRDefault="00FF5BF6" w:rsidP="00FF5BF6">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Өсіру кезеңі</w:t>
            </w:r>
          </w:p>
        </w:tc>
        <w:tc>
          <w:tcPr>
            <w:tcW w:w="760" w:type="pct"/>
            <w:tcBorders>
              <w:top w:val="single" w:sz="4" w:space="0" w:color="auto"/>
              <w:left w:val="single" w:sz="4" w:space="0" w:color="auto"/>
              <w:bottom w:val="single" w:sz="4" w:space="0" w:color="auto"/>
              <w:right w:val="single" w:sz="4" w:space="0" w:color="auto"/>
            </w:tcBorders>
            <w:vAlign w:val="center"/>
            <w:hideMark/>
          </w:tcPr>
          <w:p w:rsidR="00FF5BF6" w:rsidRPr="00AC2445" w:rsidRDefault="00FF5BF6" w:rsidP="00FF5BF6">
            <w:pPr>
              <w:spacing w:after="0" w:line="240" w:lineRule="auto"/>
              <w:jc w:val="center"/>
              <w:rPr>
                <w:rFonts w:ascii="Times New Roman" w:hAnsi="Times New Roman" w:cs="Times New Roman"/>
                <w:sz w:val="28"/>
                <w:szCs w:val="28"/>
                <w:lang w:val="kk-KZ"/>
              </w:rPr>
            </w:pPr>
            <w:r w:rsidRPr="00AC2445">
              <w:rPr>
                <w:rFonts w:ascii="Times New Roman" w:hAnsi="Times New Roman" w:cs="Times New Roman"/>
                <w:sz w:val="28"/>
                <w:szCs w:val="28"/>
                <w:lang w:val="kk-KZ"/>
              </w:rPr>
              <w:t>тәулік</w:t>
            </w:r>
          </w:p>
        </w:tc>
        <w:tc>
          <w:tcPr>
            <w:tcW w:w="1063" w:type="pct"/>
            <w:tcBorders>
              <w:top w:val="single" w:sz="4" w:space="0" w:color="auto"/>
              <w:left w:val="single" w:sz="4" w:space="0" w:color="auto"/>
              <w:bottom w:val="single" w:sz="4" w:space="0" w:color="auto"/>
              <w:right w:val="single" w:sz="4" w:space="0" w:color="auto"/>
            </w:tcBorders>
            <w:vAlign w:val="center"/>
            <w:hideMark/>
          </w:tcPr>
          <w:p w:rsidR="00FF5BF6" w:rsidRPr="00FF5BF6" w:rsidRDefault="00FF5BF6" w:rsidP="00FF5BF6">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20</w:t>
            </w:r>
          </w:p>
        </w:tc>
        <w:tc>
          <w:tcPr>
            <w:tcW w:w="991" w:type="pct"/>
            <w:tcBorders>
              <w:top w:val="single" w:sz="4" w:space="0" w:color="auto"/>
              <w:left w:val="single" w:sz="4" w:space="0" w:color="auto"/>
              <w:bottom w:val="single" w:sz="4" w:space="0" w:color="auto"/>
              <w:right w:val="single" w:sz="4" w:space="0" w:color="auto"/>
            </w:tcBorders>
            <w:vAlign w:val="center"/>
            <w:hideMark/>
          </w:tcPr>
          <w:p w:rsidR="00FF5BF6" w:rsidRPr="00FF5BF6" w:rsidRDefault="00FF5BF6" w:rsidP="00FF5BF6">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20</w:t>
            </w:r>
          </w:p>
        </w:tc>
      </w:tr>
      <w:tr w:rsidR="00B93FD9" w:rsidRPr="008F0EE3" w:rsidTr="00437786">
        <w:trPr>
          <w:trHeight w:val="291"/>
        </w:trPr>
        <w:tc>
          <w:tcPr>
            <w:tcW w:w="2186" w:type="pct"/>
            <w:vMerge w:val="restart"/>
            <w:tcBorders>
              <w:top w:val="single" w:sz="4" w:space="0" w:color="auto"/>
              <w:left w:val="single" w:sz="4" w:space="0" w:color="auto"/>
              <w:right w:val="single" w:sz="4" w:space="0" w:color="auto"/>
            </w:tcBorders>
            <w:vAlign w:val="center"/>
          </w:tcPr>
          <w:p w:rsidR="00B93FD9" w:rsidRPr="00AC2445" w:rsidRDefault="00B93FD9" w:rsidP="00FF5BF6">
            <w:pPr>
              <w:spacing w:after="0" w:line="240" w:lineRule="auto"/>
              <w:rPr>
                <w:rFonts w:ascii="Times New Roman" w:hAnsi="Times New Roman" w:cs="Times New Roman"/>
                <w:sz w:val="28"/>
                <w:szCs w:val="28"/>
                <w:highlight w:val="yellow"/>
              </w:rPr>
            </w:pPr>
            <w:r w:rsidRPr="00AC2445">
              <w:rPr>
                <w:rFonts w:ascii="Times New Roman" w:hAnsi="Times New Roman" w:cs="Times New Roman"/>
                <w:sz w:val="28"/>
                <w:szCs w:val="28"/>
                <w:lang w:val="kk-KZ"/>
              </w:rPr>
              <w:t>Отырғызу тығыздығы</w:t>
            </w:r>
            <w:r>
              <w:rPr>
                <w:rFonts w:ascii="Times New Roman" w:hAnsi="Times New Roman" w:cs="Times New Roman"/>
                <w:sz w:val="28"/>
                <w:szCs w:val="28"/>
                <w:lang w:val="kk-KZ"/>
              </w:rPr>
              <w:t xml:space="preserve"> </w:t>
            </w:r>
          </w:p>
        </w:tc>
        <w:tc>
          <w:tcPr>
            <w:tcW w:w="760" w:type="pct"/>
            <w:tcBorders>
              <w:top w:val="single" w:sz="4" w:space="0" w:color="auto"/>
              <w:left w:val="single" w:sz="4" w:space="0" w:color="auto"/>
              <w:bottom w:val="single" w:sz="4" w:space="0" w:color="auto"/>
              <w:right w:val="single" w:sz="4" w:space="0" w:color="auto"/>
            </w:tcBorders>
            <w:vAlign w:val="center"/>
            <w:hideMark/>
          </w:tcPr>
          <w:p w:rsidR="00B93FD9" w:rsidRPr="00AC2445" w:rsidRDefault="00B93FD9" w:rsidP="00FF5BF6">
            <w:pPr>
              <w:spacing w:after="0" w:line="240" w:lineRule="auto"/>
              <w:jc w:val="center"/>
              <w:rPr>
                <w:rFonts w:ascii="Times New Roman" w:hAnsi="Times New Roman" w:cs="Times New Roman"/>
                <w:sz w:val="28"/>
                <w:szCs w:val="28"/>
                <w:vertAlign w:val="superscript"/>
              </w:rPr>
            </w:pPr>
            <w:r w:rsidRPr="00AC2445">
              <w:rPr>
                <w:rFonts w:ascii="Times New Roman" w:hAnsi="Times New Roman" w:cs="Times New Roman"/>
                <w:sz w:val="28"/>
                <w:szCs w:val="28"/>
                <w:lang w:val="kk-KZ"/>
              </w:rPr>
              <w:t>дана</w:t>
            </w:r>
            <w:r w:rsidRPr="00AC2445">
              <w:rPr>
                <w:rFonts w:ascii="Times New Roman" w:hAnsi="Times New Roman" w:cs="Times New Roman"/>
                <w:sz w:val="28"/>
                <w:szCs w:val="28"/>
              </w:rPr>
              <w:t>/м</w:t>
            </w:r>
            <w:r w:rsidRPr="00AC2445">
              <w:rPr>
                <w:rFonts w:ascii="Times New Roman" w:hAnsi="Times New Roman" w:cs="Times New Roman"/>
                <w:sz w:val="28"/>
                <w:szCs w:val="28"/>
                <w:vertAlign w:val="superscript"/>
              </w:rPr>
              <w:t>3</w:t>
            </w:r>
          </w:p>
        </w:tc>
        <w:tc>
          <w:tcPr>
            <w:tcW w:w="1063" w:type="pct"/>
            <w:tcBorders>
              <w:top w:val="single" w:sz="4" w:space="0" w:color="auto"/>
              <w:left w:val="single" w:sz="4" w:space="0" w:color="auto"/>
              <w:bottom w:val="single" w:sz="4" w:space="0" w:color="auto"/>
              <w:right w:val="single" w:sz="4" w:space="0" w:color="auto"/>
            </w:tcBorders>
            <w:vAlign w:val="center"/>
            <w:hideMark/>
          </w:tcPr>
          <w:p w:rsidR="00B93FD9" w:rsidRPr="00AE386D" w:rsidRDefault="00B93FD9" w:rsidP="00FF5BF6">
            <w:pPr>
              <w:spacing w:after="0" w:line="240" w:lineRule="auto"/>
              <w:jc w:val="center"/>
              <w:rPr>
                <w:rFonts w:ascii="Times New Roman" w:hAnsi="Times New Roman" w:cs="Times New Roman"/>
                <w:sz w:val="28"/>
                <w:szCs w:val="28"/>
              </w:rPr>
            </w:pPr>
            <w:r w:rsidRPr="00AE386D">
              <w:rPr>
                <w:rFonts w:ascii="Times New Roman" w:hAnsi="Times New Roman" w:cs="Times New Roman"/>
                <w:sz w:val="28"/>
                <w:szCs w:val="28"/>
              </w:rPr>
              <w:t>50</w:t>
            </w:r>
          </w:p>
        </w:tc>
        <w:tc>
          <w:tcPr>
            <w:tcW w:w="991" w:type="pct"/>
            <w:tcBorders>
              <w:top w:val="single" w:sz="4" w:space="0" w:color="auto"/>
              <w:left w:val="single" w:sz="4" w:space="0" w:color="auto"/>
              <w:bottom w:val="single" w:sz="4" w:space="0" w:color="auto"/>
              <w:right w:val="single" w:sz="4" w:space="0" w:color="auto"/>
            </w:tcBorders>
            <w:hideMark/>
          </w:tcPr>
          <w:p w:rsidR="00B93FD9" w:rsidRPr="00AE386D" w:rsidRDefault="00B93FD9" w:rsidP="00FF5BF6">
            <w:pPr>
              <w:spacing w:after="0" w:line="240" w:lineRule="auto"/>
              <w:jc w:val="center"/>
              <w:rPr>
                <w:rFonts w:ascii="Times New Roman" w:hAnsi="Times New Roman" w:cs="Times New Roman"/>
                <w:sz w:val="28"/>
                <w:szCs w:val="28"/>
              </w:rPr>
            </w:pPr>
            <w:r w:rsidRPr="00AE386D">
              <w:rPr>
                <w:rFonts w:ascii="Times New Roman" w:hAnsi="Times New Roman" w:cs="Times New Roman"/>
                <w:sz w:val="28"/>
                <w:szCs w:val="28"/>
              </w:rPr>
              <w:t>25</w:t>
            </w:r>
          </w:p>
        </w:tc>
      </w:tr>
      <w:tr w:rsidR="00B93FD9" w:rsidRPr="008F0EE3" w:rsidTr="00437786">
        <w:trPr>
          <w:trHeight w:val="291"/>
        </w:trPr>
        <w:tc>
          <w:tcPr>
            <w:tcW w:w="0" w:type="auto"/>
            <w:vMerge/>
            <w:tcBorders>
              <w:left w:val="single" w:sz="4" w:space="0" w:color="auto"/>
              <w:bottom w:val="single" w:sz="4" w:space="0" w:color="auto"/>
              <w:right w:val="single" w:sz="4" w:space="0" w:color="auto"/>
            </w:tcBorders>
            <w:vAlign w:val="center"/>
          </w:tcPr>
          <w:p w:rsidR="00B93FD9" w:rsidRPr="008F0EE3" w:rsidRDefault="00B93FD9" w:rsidP="00FF5BF6">
            <w:pPr>
              <w:spacing w:after="0" w:line="240" w:lineRule="auto"/>
              <w:rPr>
                <w:rFonts w:ascii="Times New Roman" w:eastAsia="Times New Roman" w:hAnsi="Times New Roman" w:cs="Times New Roman"/>
                <w:sz w:val="28"/>
                <w:szCs w:val="28"/>
                <w:highlight w:val="yellow"/>
              </w:rPr>
            </w:pPr>
          </w:p>
        </w:tc>
        <w:tc>
          <w:tcPr>
            <w:tcW w:w="760" w:type="pct"/>
            <w:tcBorders>
              <w:top w:val="single" w:sz="4" w:space="0" w:color="auto"/>
              <w:left w:val="single" w:sz="4" w:space="0" w:color="auto"/>
              <w:bottom w:val="single" w:sz="4" w:space="0" w:color="auto"/>
              <w:right w:val="single" w:sz="4" w:space="0" w:color="auto"/>
            </w:tcBorders>
            <w:vAlign w:val="center"/>
            <w:hideMark/>
          </w:tcPr>
          <w:p w:rsidR="00B93FD9" w:rsidRPr="00FF5BF6" w:rsidRDefault="00B93FD9" w:rsidP="00FF5BF6">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кг/м</w:t>
            </w:r>
            <w:r w:rsidRPr="00FF5BF6">
              <w:rPr>
                <w:rFonts w:ascii="Times New Roman" w:hAnsi="Times New Roman" w:cs="Times New Roman"/>
                <w:sz w:val="28"/>
                <w:szCs w:val="28"/>
                <w:vertAlign w:val="superscript"/>
              </w:rPr>
              <w:t>3</w:t>
            </w:r>
          </w:p>
        </w:tc>
        <w:tc>
          <w:tcPr>
            <w:tcW w:w="1063" w:type="pct"/>
            <w:tcBorders>
              <w:top w:val="single" w:sz="4" w:space="0" w:color="auto"/>
              <w:left w:val="single" w:sz="4" w:space="0" w:color="auto"/>
              <w:bottom w:val="single" w:sz="4" w:space="0" w:color="auto"/>
              <w:right w:val="single" w:sz="4" w:space="0" w:color="auto"/>
            </w:tcBorders>
            <w:vAlign w:val="center"/>
            <w:hideMark/>
          </w:tcPr>
          <w:p w:rsidR="00B93FD9" w:rsidRPr="00FF5BF6" w:rsidRDefault="00B93FD9" w:rsidP="00FF5BF6">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0,391</w:t>
            </w:r>
          </w:p>
        </w:tc>
        <w:tc>
          <w:tcPr>
            <w:tcW w:w="991" w:type="pct"/>
            <w:tcBorders>
              <w:top w:val="single" w:sz="4" w:space="0" w:color="auto"/>
              <w:left w:val="single" w:sz="4" w:space="0" w:color="auto"/>
              <w:bottom w:val="single" w:sz="4" w:space="0" w:color="auto"/>
              <w:right w:val="single" w:sz="4" w:space="0" w:color="auto"/>
            </w:tcBorders>
            <w:hideMark/>
          </w:tcPr>
          <w:p w:rsidR="00B93FD9" w:rsidRPr="00FF5BF6" w:rsidRDefault="00B93FD9" w:rsidP="00FF5BF6">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0,288</w:t>
            </w:r>
          </w:p>
        </w:tc>
      </w:tr>
      <w:tr w:rsidR="006C63CA" w:rsidRPr="008F0EE3" w:rsidTr="00077375">
        <w:trPr>
          <w:trHeight w:val="291"/>
        </w:trPr>
        <w:tc>
          <w:tcPr>
            <w:tcW w:w="0" w:type="auto"/>
            <w:tcBorders>
              <w:left w:val="single" w:sz="4" w:space="0" w:color="auto"/>
              <w:bottom w:val="single" w:sz="4" w:space="0" w:color="auto"/>
              <w:right w:val="single" w:sz="4" w:space="0" w:color="auto"/>
            </w:tcBorders>
          </w:tcPr>
          <w:p w:rsidR="006C63CA" w:rsidRPr="002131A2" w:rsidRDefault="006C63CA" w:rsidP="006C63CA">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760" w:type="pct"/>
            <w:tcBorders>
              <w:top w:val="single" w:sz="4" w:space="0" w:color="auto"/>
              <w:left w:val="single" w:sz="4" w:space="0" w:color="auto"/>
              <w:bottom w:val="single" w:sz="4" w:space="0" w:color="auto"/>
              <w:right w:val="single" w:sz="4" w:space="0" w:color="auto"/>
            </w:tcBorders>
            <w:vAlign w:val="center"/>
          </w:tcPr>
          <w:p w:rsidR="006C63CA" w:rsidRPr="00637AEB" w:rsidRDefault="006C63CA" w:rsidP="006C63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см</w:t>
            </w:r>
          </w:p>
        </w:tc>
        <w:tc>
          <w:tcPr>
            <w:tcW w:w="1063" w:type="pct"/>
            <w:tcBorders>
              <w:top w:val="single" w:sz="4" w:space="0" w:color="auto"/>
              <w:left w:val="single" w:sz="4" w:space="0" w:color="auto"/>
              <w:bottom w:val="single" w:sz="4" w:space="0" w:color="auto"/>
              <w:right w:val="single" w:sz="4" w:space="0" w:color="auto"/>
            </w:tcBorders>
            <w:vAlign w:val="center"/>
          </w:tcPr>
          <w:p w:rsidR="006C63CA" w:rsidRPr="006C63CA" w:rsidRDefault="006C63CA" w:rsidP="006C63CA">
            <w:pPr>
              <w:spacing w:after="0" w:line="240" w:lineRule="auto"/>
              <w:jc w:val="center"/>
              <w:rPr>
                <w:rFonts w:ascii="Times New Roman" w:hAnsi="Times New Roman" w:cs="Times New Roman"/>
                <w:sz w:val="28"/>
                <w:szCs w:val="28"/>
              </w:rPr>
            </w:pPr>
            <w:r w:rsidRPr="006C63CA">
              <w:rPr>
                <w:rFonts w:ascii="Times New Roman" w:hAnsi="Times New Roman" w:cs="Times New Roman"/>
                <w:sz w:val="28"/>
                <w:szCs w:val="28"/>
              </w:rPr>
              <w:t>9</w:t>
            </w:r>
            <w:r>
              <w:rPr>
                <w:rFonts w:ascii="Times New Roman" w:hAnsi="Times New Roman" w:cs="Times New Roman"/>
                <w:sz w:val="28"/>
                <w:szCs w:val="28"/>
              </w:rPr>
              <w:t>,</w:t>
            </w:r>
            <w:r w:rsidRPr="006C63CA">
              <w:rPr>
                <w:rFonts w:ascii="Times New Roman" w:hAnsi="Times New Roman" w:cs="Times New Roman"/>
                <w:sz w:val="28"/>
                <w:szCs w:val="28"/>
              </w:rPr>
              <w:t>0</w:t>
            </w:r>
            <w:r w:rsidRPr="006C63CA">
              <w:rPr>
                <w:rFonts w:ascii="Times New Roman" w:hAnsi="Times New Roman" w:cs="Times New Roman"/>
                <w:bCs/>
                <w:color w:val="000000" w:themeColor="text1"/>
                <w:kern w:val="24"/>
                <w:sz w:val="28"/>
                <w:szCs w:val="28"/>
              </w:rPr>
              <w:t>±0,</w:t>
            </w:r>
            <w:r>
              <w:rPr>
                <w:rFonts w:ascii="Times New Roman" w:hAnsi="Times New Roman" w:cs="Times New Roman"/>
                <w:bCs/>
                <w:color w:val="000000" w:themeColor="text1"/>
                <w:kern w:val="24"/>
                <w:sz w:val="28"/>
                <w:szCs w:val="28"/>
              </w:rPr>
              <w:t>53</w:t>
            </w:r>
          </w:p>
        </w:tc>
        <w:tc>
          <w:tcPr>
            <w:tcW w:w="991" w:type="pct"/>
            <w:tcBorders>
              <w:top w:val="single" w:sz="4" w:space="0" w:color="auto"/>
              <w:left w:val="single" w:sz="4" w:space="0" w:color="auto"/>
              <w:bottom w:val="single" w:sz="4" w:space="0" w:color="auto"/>
              <w:right w:val="single" w:sz="4" w:space="0" w:color="auto"/>
            </w:tcBorders>
          </w:tcPr>
          <w:p w:rsidR="006C63CA" w:rsidRPr="006C63CA" w:rsidRDefault="006C63CA" w:rsidP="006C63CA">
            <w:pPr>
              <w:spacing w:after="0" w:line="240" w:lineRule="auto"/>
              <w:jc w:val="center"/>
              <w:rPr>
                <w:rFonts w:ascii="Times New Roman" w:hAnsi="Times New Roman" w:cs="Times New Roman"/>
                <w:sz w:val="28"/>
                <w:szCs w:val="28"/>
              </w:rPr>
            </w:pPr>
            <w:r w:rsidRPr="006C63CA">
              <w:rPr>
                <w:rFonts w:ascii="Times New Roman" w:hAnsi="Times New Roman" w:cs="Times New Roman"/>
                <w:sz w:val="28"/>
                <w:szCs w:val="28"/>
              </w:rPr>
              <w:t>10</w:t>
            </w:r>
            <w:r>
              <w:rPr>
                <w:rFonts w:ascii="Times New Roman" w:hAnsi="Times New Roman" w:cs="Times New Roman"/>
                <w:sz w:val="28"/>
                <w:szCs w:val="28"/>
              </w:rPr>
              <w:t>,</w:t>
            </w:r>
            <w:r w:rsidRPr="006C63CA">
              <w:rPr>
                <w:rFonts w:ascii="Times New Roman" w:hAnsi="Times New Roman" w:cs="Times New Roman"/>
                <w:sz w:val="28"/>
                <w:szCs w:val="28"/>
              </w:rPr>
              <w:t>0</w:t>
            </w:r>
            <w:r w:rsidRPr="006C63CA">
              <w:rPr>
                <w:rFonts w:ascii="Times New Roman" w:hAnsi="Times New Roman" w:cs="Times New Roman"/>
                <w:bCs/>
                <w:color w:val="000000" w:themeColor="text1"/>
                <w:kern w:val="24"/>
                <w:sz w:val="28"/>
                <w:szCs w:val="28"/>
              </w:rPr>
              <w:t>±0,</w:t>
            </w:r>
            <w:r>
              <w:rPr>
                <w:rFonts w:ascii="Times New Roman" w:hAnsi="Times New Roman" w:cs="Times New Roman"/>
                <w:bCs/>
                <w:color w:val="000000" w:themeColor="text1"/>
                <w:kern w:val="24"/>
                <w:sz w:val="28"/>
                <w:szCs w:val="28"/>
              </w:rPr>
              <w:t>66</w:t>
            </w:r>
          </w:p>
        </w:tc>
      </w:tr>
      <w:tr w:rsidR="006C63CA" w:rsidRPr="008F0EE3" w:rsidTr="00077375">
        <w:trPr>
          <w:trHeight w:val="291"/>
        </w:trPr>
        <w:tc>
          <w:tcPr>
            <w:tcW w:w="0" w:type="auto"/>
            <w:tcBorders>
              <w:left w:val="single" w:sz="4" w:space="0" w:color="auto"/>
              <w:bottom w:val="single" w:sz="4" w:space="0" w:color="auto"/>
              <w:right w:val="single" w:sz="4" w:space="0" w:color="auto"/>
            </w:tcBorders>
          </w:tcPr>
          <w:p w:rsidR="006C63CA" w:rsidRPr="002131A2" w:rsidRDefault="006C63CA" w:rsidP="006C63CA">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760" w:type="pct"/>
            <w:tcBorders>
              <w:top w:val="single" w:sz="4" w:space="0" w:color="auto"/>
              <w:left w:val="single" w:sz="4" w:space="0" w:color="auto"/>
              <w:bottom w:val="single" w:sz="4" w:space="0" w:color="auto"/>
              <w:right w:val="single" w:sz="4" w:space="0" w:color="auto"/>
            </w:tcBorders>
            <w:vAlign w:val="center"/>
          </w:tcPr>
          <w:p w:rsidR="006C63CA" w:rsidRPr="00E343BE" w:rsidRDefault="006C63CA" w:rsidP="006C63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E343BE">
              <w:rPr>
                <w:rFonts w:ascii="Times New Roman" w:hAnsi="Times New Roman" w:cs="Times New Roman"/>
                <w:sz w:val="28"/>
                <w:szCs w:val="28"/>
                <w:lang w:val="kk-KZ"/>
              </w:rPr>
              <w:t>м</w:t>
            </w:r>
          </w:p>
        </w:tc>
        <w:tc>
          <w:tcPr>
            <w:tcW w:w="1063" w:type="pct"/>
            <w:tcBorders>
              <w:top w:val="single" w:sz="4" w:space="0" w:color="auto"/>
              <w:left w:val="single" w:sz="4" w:space="0" w:color="auto"/>
              <w:bottom w:val="single" w:sz="4" w:space="0" w:color="auto"/>
              <w:right w:val="single" w:sz="4" w:space="0" w:color="auto"/>
            </w:tcBorders>
            <w:vAlign w:val="center"/>
          </w:tcPr>
          <w:p w:rsidR="006C63CA" w:rsidRPr="00E343BE" w:rsidRDefault="006C63CA" w:rsidP="006C63CA">
            <w:pPr>
              <w:pStyle w:val="a5"/>
              <w:spacing w:before="0" w:beforeAutospacing="0" w:after="0" w:afterAutospacing="0" w:line="276" w:lineRule="auto"/>
              <w:jc w:val="center"/>
              <w:rPr>
                <w:sz w:val="28"/>
                <w:szCs w:val="28"/>
              </w:rPr>
            </w:pPr>
            <w:r>
              <w:rPr>
                <w:bCs/>
                <w:kern w:val="24"/>
                <w:sz w:val="28"/>
                <w:szCs w:val="28"/>
              </w:rPr>
              <w:t>11,</w:t>
            </w:r>
            <w:r w:rsidRPr="00E343BE">
              <w:rPr>
                <w:bCs/>
                <w:kern w:val="24"/>
                <w:sz w:val="28"/>
                <w:szCs w:val="28"/>
              </w:rPr>
              <w:t>0±0,07</w:t>
            </w:r>
          </w:p>
        </w:tc>
        <w:tc>
          <w:tcPr>
            <w:tcW w:w="991" w:type="pct"/>
            <w:tcBorders>
              <w:top w:val="single" w:sz="4" w:space="0" w:color="auto"/>
              <w:left w:val="single" w:sz="4" w:space="0" w:color="auto"/>
              <w:bottom w:val="single" w:sz="4" w:space="0" w:color="auto"/>
              <w:right w:val="single" w:sz="4" w:space="0" w:color="auto"/>
            </w:tcBorders>
          </w:tcPr>
          <w:p w:rsidR="006C63CA" w:rsidRPr="00E343BE" w:rsidRDefault="006C63CA" w:rsidP="006C63CA">
            <w:pPr>
              <w:pStyle w:val="a5"/>
              <w:spacing w:before="0" w:beforeAutospacing="0" w:after="0" w:afterAutospacing="0" w:line="276" w:lineRule="auto"/>
              <w:jc w:val="center"/>
              <w:rPr>
                <w:sz w:val="28"/>
                <w:szCs w:val="28"/>
              </w:rPr>
            </w:pPr>
            <w:r>
              <w:rPr>
                <w:bCs/>
                <w:kern w:val="24"/>
                <w:sz w:val="28"/>
                <w:szCs w:val="28"/>
              </w:rPr>
              <w:t>13,0</w:t>
            </w:r>
            <w:r w:rsidRPr="00E343BE">
              <w:rPr>
                <w:bCs/>
                <w:kern w:val="24"/>
                <w:sz w:val="28"/>
                <w:szCs w:val="28"/>
              </w:rPr>
              <w:t>±0,09</w:t>
            </w:r>
          </w:p>
        </w:tc>
      </w:tr>
      <w:tr w:rsidR="006C63CA" w:rsidRPr="008F0EE3" w:rsidTr="00077375">
        <w:trPr>
          <w:trHeight w:val="291"/>
        </w:trPr>
        <w:tc>
          <w:tcPr>
            <w:tcW w:w="0" w:type="auto"/>
            <w:tcBorders>
              <w:left w:val="single" w:sz="4" w:space="0" w:color="auto"/>
              <w:bottom w:val="single" w:sz="4" w:space="0" w:color="auto"/>
              <w:right w:val="single" w:sz="4" w:space="0" w:color="auto"/>
            </w:tcBorders>
          </w:tcPr>
          <w:p w:rsidR="006C63CA" w:rsidRPr="002131A2" w:rsidRDefault="006C63CA" w:rsidP="006C63C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760" w:type="pct"/>
            <w:tcBorders>
              <w:top w:val="single" w:sz="4" w:space="0" w:color="auto"/>
              <w:left w:val="single" w:sz="4" w:space="0" w:color="auto"/>
              <w:bottom w:val="single" w:sz="4" w:space="0" w:color="auto"/>
              <w:right w:val="single" w:sz="4" w:space="0" w:color="auto"/>
            </w:tcBorders>
            <w:vAlign w:val="center"/>
          </w:tcPr>
          <w:p w:rsidR="006C63CA" w:rsidRPr="00E343BE" w:rsidRDefault="006C63CA" w:rsidP="006C63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E343BE">
              <w:rPr>
                <w:rFonts w:ascii="Times New Roman" w:hAnsi="Times New Roman" w:cs="Times New Roman"/>
                <w:sz w:val="28"/>
                <w:szCs w:val="28"/>
                <w:lang w:val="kk-KZ"/>
              </w:rPr>
              <w:t>м</w:t>
            </w:r>
          </w:p>
        </w:tc>
        <w:tc>
          <w:tcPr>
            <w:tcW w:w="1063" w:type="pct"/>
            <w:tcBorders>
              <w:top w:val="single" w:sz="4" w:space="0" w:color="auto"/>
              <w:left w:val="single" w:sz="4" w:space="0" w:color="auto"/>
              <w:bottom w:val="single" w:sz="4" w:space="0" w:color="auto"/>
              <w:right w:val="single" w:sz="4" w:space="0" w:color="auto"/>
            </w:tcBorders>
            <w:vAlign w:val="center"/>
          </w:tcPr>
          <w:p w:rsidR="006C63CA" w:rsidRPr="00FF5BF6" w:rsidRDefault="006C63CA" w:rsidP="006C63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991" w:type="pct"/>
            <w:tcBorders>
              <w:top w:val="single" w:sz="4" w:space="0" w:color="auto"/>
              <w:left w:val="single" w:sz="4" w:space="0" w:color="auto"/>
              <w:bottom w:val="single" w:sz="4" w:space="0" w:color="auto"/>
              <w:right w:val="single" w:sz="4" w:space="0" w:color="auto"/>
            </w:tcBorders>
          </w:tcPr>
          <w:p w:rsidR="006C63CA" w:rsidRPr="00FF5BF6" w:rsidRDefault="006C63CA" w:rsidP="006C63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r>
      <w:tr w:rsidR="006C63CA" w:rsidRPr="008F0EE3" w:rsidTr="00FF5BF6">
        <w:trPr>
          <w:trHeight w:val="275"/>
        </w:trPr>
        <w:tc>
          <w:tcPr>
            <w:tcW w:w="2186" w:type="pct"/>
            <w:tcBorders>
              <w:top w:val="single" w:sz="4" w:space="0" w:color="auto"/>
              <w:left w:val="single" w:sz="4" w:space="0" w:color="auto"/>
              <w:bottom w:val="single" w:sz="4" w:space="0" w:color="auto"/>
              <w:right w:val="single" w:sz="4" w:space="0" w:color="auto"/>
            </w:tcBorders>
            <w:vAlign w:val="center"/>
          </w:tcPr>
          <w:p w:rsidR="006C63CA" w:rsidRPr="00AC2445" w:rsidRDefault="006C63CA" w:rsidP="006C63CA">
            <w:pPr>
              <w:spacing w:after="0" w:line="240" w:lineRule="auto"/>
              <w:rPr>
                <w:rFonts w:ascii="Times New Roman" w:hAnsi="Times New Roman" w:cs="Times New Roman"/>
                <w:sz w:val="28"/>
                <w:szCs w:val="28"/>
              </w:rPr>
            </w:pPr>
            <w:r w:rsidRPr="00AC2445">
              <w:rPr>
                <w:rFonts w:ascii="Times New Roman" w:hAnsi="Times New Roman" w:cs="Times New Roman"/>
                <w:sz w:val="28"/>
                <w:szCs w:val="28"/>
                <w:lang w:val="kk-KZ"/>
              </w:rPr>
              <w:t>Бастапқы салмағы</w:t>
            </w:r>
            <w:r w:rsidRPr="00AC2445">
              <w:rPr>
                <w:rFonts w:ascii="Times New Roman" w:hAnsi="Times New Roman" w:cs="Times New Roman"/>
                <w:sz w:val="28"/>
                <w:szCs w:val="28"/>
              </w:rPr>
              <w:t xml:space="preserve"> </w:t>
            </w:r>
          </w:p>
        </w:tc>
        <w:tc>
          <w:tcPr>
            <w:tcW w:w="760"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г</w:t>
            </w:r>
          </w:p>
        </w:tc>
        <w:tc>
          <w:tcPr>
            <w:tcW w:w="1063"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7,81</w:t>
            </w:r>
            <w:r w:rsidRPr="00FF5BF6">
              <w:rPr>
                <w:rFonts w:ascii="Times New Roman" w:hAnsi="Times New Roman" w:cs="Times New Roman"/>
                <w:color w:val="000000"/>
                <w:sz w:val="28"/>
                <w:szCs w:val="28"/>
              </w:rPr>
              <w:t>±0,275</w:t>
            </w:r>
          </w:p>
        </w:tc>
        <w:tc>
          <w:tcPr>
            <w:tcW w:w="991" w:type="pct"/>
            <w:tcBorders>
              <w:top w:val="single" w:sz="4" w:space="0" w:color="auto"/>
              <w:left w:val="single" w:sz="4" w:space="0" w:color="auto"/>
              <w:bottom w:val="single" w:sz="4" w:space="0" w:color="auto"/>
              <w:right w:val="single" w:sz="4" w:space="0" w:color="auto"/>
            </w:tcBorders>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11,53</w:t>
            </w:r>
            <w:r w:rsidRPr="00FF5BF6">
              <w:rPr>
                <w:rFonts w:ascii="Times New Roman" w:hAnsi="Times New Roman" w:cs="Times New Roman"/>
                <w:color w:val="000000"/>
                <w:sz w:val="28"/>
                <w:szCs w:val="28"/>
              </w:rPr>
              <w:t>±0,329</w:t>
            </w:r>
          </w:p>
        </w:tc>
      </w:tr>
      <w:tr w:rsidR="006C63CA" w:rsidRPr="008F0EE3" w:rsidTr="00FF5BF6">
        <w:trPr>
          <w:trHeight w:val="275"/>
        </w:trPr>
        <w:tc>
          <w:tcPr>
            <w:tcW w:w="2186" w:type="pct"/>
            <w:tcBorders>
              <w:top w:val="single" w:sz="4" w:space="0" w:color="auto"/>
              <w:left w:val="single" w:sz="4" w:space="0" w:color="auto"/>
              <w:bottom w:val="single" w:sz="4" w:space="0" w:color="auto"/>
              <w:right w:val="single" w:sz="4" w:space="0" w:color="auto"/>
            </w:tcBorders>
            <w:vAlign w:val="center"/>
          </w:tcPr>
          <w:p w:rsidR="006C63CA" w:rsidRPr="00AC2445" w:rsidRDefault="006C63CA" w:rsidP="006C63CA">
            <w:pPr>
              <w:spacing w:after="0" w:line="240" w:lineRule="auto"/>
              <w:rPr>
                <w:rFonts w:ascii="Times New Roman" w:hAnsi="Times New Roman" w:cs="Times New Roman"/>
                <w:sz w:val="28"/>
                <w:szCs w:val="28"/>
                <w:lang w:val="kk-KZ"/>
              </w:rPr>
            </w:pPr>
            <w:r w:rsidRPr="00AC2445">
              <w:rPr>
                <w:rFonts w:ascii="Times New Roman" w:hAnsi="Times New Roman" w:cs="Times New Roman"/>
                <w:sz w:val="28"/>
                <w:szCs w:val="28"/>
                <w:lang w:val="kk-KZ"/>
              </w:rPr>
              <w:t>Өсіру соңындағы салмағы</w:t>
            </w:r>
          </w:p>
        </w:tc>
        <w:tc>
          <w:tcPr>
            <w:tcW w:w="760"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г</w:t>
            </w:r>
          </w:p>
        </w:tc>
        <w:tc>
          <w:tcPr>
            <w:tcW w:w="1063"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15,23</w:t>
            </w:r>
            <w:r w:rsidRPr="00FF5BF6">
              <w:rPr>
                <w:rFonts w:ascii="Times New Roman" w:hAnsi="Times New Roman" w:cs="Times New Roman"/>
                <w:color w:val="000000"/>
                <w:sz w:val="28"/>
                <w:szCs w:val="28"/>
              </w:rPr>
              <w:t>±0,412</w:t>
            </w:r>
          </w:p>
        </w:tc>
        <w:tc>
          <w:tcPr>
            <w:tcW w:w="991" w:type="pct"/>
            <w:tcBorders>
              <w:top w:val="single" w:sz="4" w:space="0" w:color="auto"/>
              <w:left w:val="single" w:sz="4" w:space="0" w:color="auto"/>
              <w:bottom w:val="single" w:sz="4" w:space="0" w:color="auto"/>
              <w:right w:val="single" w:sz="4" w:space="0" w:color="auto"/>
            </w:tcBorders>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21,36</w:t>
            </w:r>
            <w:r w:rsidRPr="00FF5BF6">
              <w:rPr>
                <w:rFonts w:ascii="Times New Roman" w:hAnsi="Times New Roman" w:cs="Times New Roman"/>
                <w:color w:val="000000"/>
                <w:sz w:val="28"/>
                <w:szCs w:val="28"/>
              </w:rPr>
              <w:t>±0,499</w:t>
            </w:r>
          </w:p>
        </w:tc>
      </w:tr>
      <w:tr w:rsidR="006C63CA" w:rsidRPr="008F0EE3" w:rsidTr="00FF5BF6">
        <w:trPr>
          <w:trHeight w:val="275"/>
        </w:trPr>
        <w:tc>
          <w:tcPr>
            <w:tcW w:w="2186" w:type="pct"/>
            <w:tcBorders>
              <w:top w:val="single" w:sz="4" w:space="0" w:color="auto"/>
              <w:left w:val="single" w:sz="4" w:space="0" w:color="auto"/>
              <w:bottom w:val="single" w:sz="4" w:space="0" w:color="auto"/>
              <w:right w:val="single" w:sz="4" w:space="0" w:color="auto"/>
            </w:tcBorders>
            <w:vAlign w:val="center"/>
          </w:tcPr>
          <w:p w:rsidR="006C63CA" w:rsidRPr="00486700" w:rsidRDefault="006C63CA" w:rsidP="006C63CA">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Абсолютті өсімі</w:t>
            </w:r>
          </w:p>
        </w:tc>
        <w:tc>
          <w:tcPr>
            <w:tcW w:w="760"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г</w:t>
            </w:r>
          </w:p>
        </w:tc>
        <w:tc>
          <w:tcPr>
            <w:tcW w:w="1063"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7,42</w:t>
            </w:r>
          </w:p>
        </w:tc>
        <w:tc>
          <w:tcPr>
            <w:tcW w:w="991"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9,83</w:t>
            </w:r>
          </w:p>
        </w:tc>
      </w:tr>
      <w:tr w:rsidR="006C63CA" w:rsidRPr="008F0EE3" w:rsidTr="00FF5BF6">
        <w:trPr>
          <w:trHeight w:val="270"/>
        </w:trPr>
        <w:tc>
          <w:tcPr>
            <w:tcW w:w="2186" w:type="pct"/>
            <w:tcBorders>
              <w:top w:val="single" w:sz="4" w:space="0" w:color="auto"/>
              <w:left w:val="single" w:sz="4" w:space="0" w:color="auto"/>
              <w:bottom w:val="single" w:sz="4" w:space="0" w:color="auto"/>
              <w:right w:val="single" w:sz="4" w:space="0" w:color="auto"/>
            </w:tcBorders>
            <w:vAlign w:val="center"/>
          </w:tcPr>
          <w:p w:rsidR="006C63CA" w:rsidRPr="00486700" w:rsidRDefault="006C63CA" w:rsidP="006C63CA">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Тәуліктік орташа өсімі</w:t>
            </w:r>
          </w:p>
        </w:tc>
        <w:tc>
          <w:tcPr>
            <w:tcW w:w="760"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г</w:t>
            </w:r>
          </w:p>
        </w:tc>
        <w:tc>
          <w:tcPr>
            <w:tcW w:w="1063"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0,3710</w:t>
            </w:r>
          </w:p>
        </w:tc>
        <w:tc>
          <w:tcPr>
            <w:tcW w:w="991"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0,4915</w:t>
            </w:r>
          </w:p>
        </w:tc>
      </w:tr>
      <w:tr w:rsidR="006C63CA" w:rsidRPr="008F0EE3" w:rsidTr="00FF5BF6">
        <w:trPr>
          <w:trHeight w:val="275"/>
        </w:trPr>
        <w:tc>
          <w:tcPr>
            <w:tcW w:w="2186" w:type="pct"/>
            <w:tcBorders>
              <w:top w:val="single" w:sz="4" w:space="0" w:color="auto"/>
              <w:left w:val="single" w:sz="4" w:space="0" w:color="auto"/>
              <w:bottom w:val="single" w:sz="4" w:space="0" w:color="auto"/>
              <w:right w:val="single" w:sz="4" w:space="0" w:color="auto"/>
            </w:tcBorders>
            <w:vAlign w:val="center"/>
          </w:tcPr>
          <w:p w:rsidR="006C63CA" w:rsidRPr="00486700" w:rsidRDefault="006C63CA" w:rsidP="006C63CA">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Өміршеңдігі</w:t>
            </w:r>
          </w:p>
        </w:tc>
        <w:tc>
          <w:tcPr>
            <w:tcW w:w="760"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w:t>
            </w:r>
          </w:p>
        </w:tc>
        <w:tc>
          <w:tcPr>
            <w:tcW w:w="1063" w:type="pct"/>
            <w:tcBorders>
              <w:top w:val="single" w:sz="4" w:space="0" w:color="auto"/>
              <w:left w:val="single" w:sz="4" w:space="0" w:color="auto"/>
              <w:bottom w:val="single" w:sz="4" w:space="0" w:color="auto"/>
              <w:right w:val="single" w:sz="4" w:space="0" w:color="auto"/>
            </w:tcBorders>
            <w:vAlign w:val="center"/>
            <w:hideMark/>
          </w:tcPr>
          <w:p w:rsidR="006C63CA" w:rsidRPr="002F1298" w:rsidRDefault="002F1298" w:rsidP="002F129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98</w:t>
            </w:r>
          </w:p>
        </w:tc>
        <w:tc>
          <w:tcPr>
            <w:tcW w:w="991" w:type="pct"/>
            <w:tcBorders>
              <w:top w:val="single" w:sz="4" w:space="0" w:color="auto"/>
              <w:left w:val="single" w:sz="4" w:space="0" w:color="auto"/>
              <w:bottom w:val="single" w:sz="4" w:space="0" w:color="auto"/>
              <w:right w:val="single" w:sz="4" w:space="0" w:color="auto"/>
            </w:tcBorders>
            <w:hideMark/>
          </w:tcPr>
          <w:p w:rsidR="006C63CA" w:rsidRPr="002F1298" w:rsidRDefault="002F1298" w:rsidP="002F129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97</w:t>
            </w:r>
          </w:p>
        </w:tc>
      </w:tr>
      <w:tr w:rsidR="006C63CA" w:rsidRPr="008F0EE3" w:rsidTr="00FF5BF6">
        <w:trPr>
          <w:trHeight w:val="275"/>
        </w:trPr>
        <w:tc>
          <w:tcPr>
            <w:tcW w:w="2186" w:type="pct"/>
            <w:tcBorders>
              <w:top w:val="single" w:sz="4" w:space="0" w:color="auto"/>
              <w:left w:val="single" w:sz="4" w:space="0" w:color="auto"/>
              <w:bottom w:val="single" w:sz="4" w:space="0" w:color="auto"/>
              <w:right w:val="single" w:sz="4" w:space="0" w:color="auto"/>
            </w:tcBorders>
            <w:vAlign w:val="center"/>
          </w:tcPr>
          <w:p w:rsidR="006C63CA" w:rsidRPr="00486700" w:rsidRDefault="006C63CA" w:rsidP="006C63CA">
            <w:pPr>
              <w:spacing w:after="0" w:line="240" w:lineRule="auto"/>
              <w:rPr>
                <w:rFonts w:ascii="Times New Roman" w:hAnsi="Times New Roman" w:cs="Times New Roman"/>
                <w:sz w:val="28"/>
                <w:szCs w:val="28"/>
                <w:lang w:val="kk-KZ"/>
              </w:rPr>
            </w:pPr>
            <w:r w:rsidRPr="00486700">
              <w:rPr>
                <w:rFonts w:ascii="Times New Roman" w:hAnsi="Times New Roman" w:cs="Times New Roman"/>
                <w:sz w:val="28"/>
                <w:szCs w:val="28"/>
                <w:lang w:val="kk-KZ"/>
              </w:rPr>
              <w:t>Балық өнімділігі</w:t>
            </w:r>
          </w:p>
        </w:tc>
        <w:tc>
          <w:tcPr>
            <w:tcW w:w="760"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vertAlign w:val="superscript"/>
              </w:rPr>
            </w:pPr>
            <w:r w:rsidRPr="00FF5BF6">
              <w:rPr>
                <w:rFonts w:ascii="Times New Roman" w:hAnsi="Times New Roman" w:cs="Times New Roman"/>
                <w:sz w:val="28"/>
                <w:szCs w:val="28"/>
              </w:rPr>
              <w:t>кг/м</w:t>
            </w:r>
            <w:r w:rsidRPr="00FF5BF6">
              <w:rPr>
                <w:rFonts w:ascii="Times New Roman" w:hAnsi="Times New Roman" w:cs="Times New Roman"/>
                <w:sz w:val="28"/>
                <w:szCs w:val="28"/>
                <w:vertAlign w:val="superscript"/>
              </w:rPr>
              <w:t>3</w:t>
            </w:r>
          </w:p>
        </w:tc>
        <w:tc>
          <w:tcPr>
            <w:tcW w:w="1063"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0,37</w:t>
            </w:r>
          </w:p>
        </w:tc>
        <w:tc>
          <w:tcPr>
            <w:tcW w:w="991"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0,25</w:t>
            </w:r>
          </w:p>
        </w:tc>
      </w:tr>
      <w:tr w:rsidR="006C63CA" w:rsidRPr="008F0EE3" w:rsidTr="00FF5BF6">
        <w:trPr>
          <w:trHeight w:val="275"/>
        </w:trPr>
        <w:tc>
          <w:tcPr>
            <w:tcW w:w="2186" w:type="pct"/>
            <w:tcBorders>
              <w:top w:val="single" w:sz="4" w:space="0" w:color="auto"/>
              <w:left w:val="single" w:sz="4" w:space="0" w:color="auto"/>
              <w:bottom w:val="single" w:sz="4" w:space="0" w:color="auto"/>
              <w:right w:val="single" w:sz="4" w:space="0" w:color="auto"/>
            </w:tcBorders>
            <w:vAlign w:val="center"/>
          </w:tcPr>
          <w:p w:rsidR="006C63CA" w:rsidRPr="00D4689A" w:rsidRDefault="006C63CA" w:rsidP="006C63CA">
            <w:pPr>
              <w:spacing w:after="0" w:line="240" w:lineRule="auto"/>
              <w:rPr>
                <w:rFonts w:ascii="Times New Roman" w:hAnsi="Times New Roman" w:cs="Times New Roman"/>
                <w:sz w:val="28"/>
                <w:szCs w:val="28"/>
                <w:highlight w:val="yellow"/>
              </w:rPr>
            </w:pPr>
            <w:r w:rsidRPr="00D4689A">
              <w:rPr>
                <w:rFonts w:ascii="Times New Roman" w:hAnsi="Times New Roman" w:cs="Times New Roman"/>
                <w:sz w:val="28"/>
                <w:szCs w:val="28"/>
                <w:lang w:val="kk-KZ"/>
              </w:rPr>
              <w:t xml:space="preserve">Соңғы отырғызу тығыздығы  </w:t>
            </w:r>
          </w:p>
        </w:tc>
        <w:tc>
          <w:tcPr>
            <w:tcW w:w="760"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кг/м</w:t>
            </w:r>
            <w:r w:rsidRPr="00FF5BF6">
              <w:rPr>
                <w:rFonts w:ascii="Times New Roman" w:hAnsi="Times New Roman" w:cs="Times New Roman"/>
                <w:sz w:val="28"/>
                <w:szCs w:val="28"/>
                <w:vertAlign w:val="superscript"/>
              </w:rPr>
              <w:t>3</w:t>
            </w:r>
          </w:p>
        </w:tc>
        <w:tc>
          <w:tcPr>
            <w:tcW w:w="1063"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0,762</w:t>
            </w:r>
          </w:p>
        </w:tc>
        <w:tc>
          <w:tcPr>
            <w:tcW w:w="991" w:type="pct"/>
            <w:tcBorders>
              <w:top w:val="single" w:sz="4" w:space="0" w:color="auto"/>
              <w:left w:val="single" w:sz="4" w:space="0" w:color="auto"/>
              <w:bottom w:val="single" w:sz="4" w:space="0" w:color="auto"/>
              <w:right w:val="single" w:sz="4" w:space="0" w:color="auto"/>
            </w:tcBorders>
            <w:vAlign w:val="center"/>
            <w:hideMark/>
          </w:tcPr>
          <w:p w:rsidR="006C63CA" w:rsidRPr="00FF5BF6" w:rsidRDefault="006C63CA" w:rsidP="006C63CA">
            <w:pPr>
              <w:spacing w:after="0" w:line="240" w:lineRule="auto"/>
              <w:jc w:val="center"/>
              <w:rPr>
                <w:rFonts w:ascii="Times New Roman" w:hAnsi="Times New Roman" w:cs="Times New Roman"/>
                <w:sz w:val="28"/>
                <w:szCs w:val="28"/>
              </w:rPr>
            </w:pPr>
            <w:r w:rsidRPr="00FF5BF6">
              <w:rPr>
                <w:rFonts w:ascii="Times New Roman" w:hAnsi="Times New Roman" w:cs="Times New Roman"/>
                <w:sz w:val="28"/>
                <w:szCs w:val="28"/>
              </w:rPr>
              <w:t>0,534</w:t>
            </w:r>
          </w:p>
        </w:tc>
      </w:tr>
    </w:tbl>
    <w:p w:rsidR="00AE6AB2" w:rsidRDefault="00AE6AB2" w:rsidP="00033F51">
      <w:pPr>
        <w:spacing w:after="0" w:line="240" w:lineRule="auto"/>
        <w:ind w:firstLine="709"/>
        <w:jc w:val="both"/>
        <w:rPr>
          <w:rFonts w:ascii="Times New Roman" w:hAnsi="Times New Roman" w:cs="Times New Roman"/>
          <w:sz w:val="28"/>
          <w:szCs w:val="28"/>
          <w:lang w:val="en-US"/>
        </w:rPr>
      </w:pPr>
    </w:p>
    <w:p w:rsidR="00FF5BF6" w:rsidRPr="007B2744" w:rsidRDefault="00DC10C2" w:rsidP="00033F51">
      <w:pPr>
        <w:spacing w:after="0" w:line="240" w:lineRule="auto"/>
        <w:ind w:firstLine="709"/>
        <w:jc w:val="both"/>
        <w:rPr>
          <w:rFonts w:ascii="Times New Roman" w:hAnsi="Times New Roman" w:cs="Times New Roman"/>
          <w:sz w:val="28"/>
          <w:szCs w:val="28"/>
          <w:highlight w:val="yellow"/>
          <w:lang w:val="en-US"/>
        </w:rPr>
      </w:pPr>
      <w:r w:rsidRPr="008B0DC2">
        <w:rPr>
          <w:rFonts w:ascii="Times New Roman" w:hAnsi="Times New Roman" w:cs="Times New Roman"/>
          <w:sz w:val="28"/>
          <w:szCs w:val="28"/>
          <w:lang w:val="en-US"/>
        </w:rPr>
        <w:t>II</w:t>
      </w:r>
      <w:r>
        <w:rPr>
          <w:rFonts w:ascii="Times New Roman" w:hAnsi="Times New Roman" w:cs="Times New Roman"/>
          <w:sz w:val="28"/>
          <w:szCs w:val="28"/>
          <w:lang w:val="kk-KZ"/>
        </w:rPr>
        <w:t>,</w:t>
      </w:r>
      <w:r w:rsidRPr="008B0DC2">
        <w:rPr>
          <w:rFonts w:ascii="Times New Roman" w:hAnsi="Times New Roman" w:cs="Times New Roman"/>
          <w:sz w:val="28"/>
          <w:szCs w:val="28"/>
          <w:lang w:val="kk-KZ"/>
        </w:rPr>
        <w:t xml:space="preserve"> </w:t>
      </w:r>
      <w:r w:rsidRPr="008B0DC2">
        <w:rPr>
          <w:rFonts w:ascii="Times New Roman" w:hAnsi="Times New Roman" w:cs="Times New Roman"/>
          <w:sz w:val="28"/>
          <w:szCs w:val="28"/>
          <w:lang w:val="en-US"/>
        </w:rPr>
        <w:t>III</w:t>
      </w:r>
      <w:r>
        <w:rPr>
          <w:rFonts w:ascii="Times New Roman" w:hAnsi="Times New Roman" w:cs="Times New Roman"/>
          <w:sz w:val="28"/>
          <w:szCs w:val="28"/>
          <w:lang w:val="kk-KZ"/>
        </w:rPr>
        <w:t xml:space="preserve"> және</w:t>
      </w:r>
      <w:r w:rsidRPr="008B0DC2">
        <w:rPr>
          <w:rFonts w:ascii="Times New Roman" w:hAnsi="Times New Roman" w:cs="Times New Roman"/>
          <w:sz w:val="28"/>
          <w:szCs w:val="28"/>
          <w:lang w:val="kk-KZ"/>
        </w:rPr>
        <w:t xml:space="preserve"> </w:t>
      </w:r>
      <w:r w:rsidRPr="00DC10C2">
        <w:rPr>
          <w:rFonts w:ascii="Times New Roman" w:hAnsi="Times New Roman" w:cs="Times New Roman"/>
          <w:sz w:val="28"/>
          <w:szCs w:val="28"/>
          <w:lang w:val="en-US"/>
        </w:rPr>
        <w:t>V</w:t>
      </w:r>
      <w:r>
        <w:rPr>
          <w:rFonts w:ascii="Times New Roman" w:hAnsi="Times New Roman" w:cs="Times New Roman"/>
          <w:sz w:val="28"/>
          <w:szCs w:val="28"/>
          <w:lang w:val="kk-KZ"/>
        </w:rPr>
        <w:t xml:space="preserve"> кезеңдердегідей өсіруде </w:t>
      </w:r>
      <w:r w:rsidR="00D4689A" w:rsidRPr="00572968">
        <w:rPr>
          <w:rFonts w:ascii="Times New Roman" w:hAnsi="Times New Roman" w:cs="Times New Roman"/>
          <w:sz w:val="28"/>
          <w:szCs w:val="28"/>
          <w:lang w:val="en-US"/>
        </w:rPr>
        <w:t>VI</w:t>
      </w:r>
      <w:r>
        <w:rPr>
          <w:rFonts w:ascii="Times New Roman" w:hAnsi="Times New Roman" w:cs="Times New Roman"/>
          <w:sz w:val="28"/>
          <w:szCs w:val="28"/>
          <w:lang w:val="kk-KZ"/>
        </w:rPr>
        <w:t xml:space="preserve"> кезеңде </w:t>
      </w:r>
      <w:r w:rsidRPr="007B2744">
        <w:rPr>
          <w:rFonts w:ascii="Times New Roman" w:hAnsi="Times New Roman" w:cs="Times New Roman"/>
          <w:sz w:val="28"/>
          <w:szCs w:val="28"/>
          <w:lang w:val="en-US"/>
        </w:rPr>
        <w:t>2</w:t>
      </w:r>
      <w:r>
        <w:rPr>
          <w:rFonts w:ascii="Times New Roman" w:hAnsi="Times New Roman" w:cs="Times New Roman"/>
          <w:sz w:val="28"/>
          <w:szCs w:val="28"/>
          <w:lang w:val="kk-KZ"/>
        </w:rPr>
        <w:t xml:space="preserve">-вариантта көксеркенің </w:t>
      </w:r>
      <w:r w:rsidR="00FD2436">
        <w:rPr>
          <w:rFonts w:ascii="Times New Roman" w:hAnsi="Times New Roman" w:cs="Times New Roman"/>
          <w:sz w:val="28"/>
          <w:szCs w:val="28"/>
          <w:lang w:val="kk-KZ"/>
        </w:rPr>
        <w:t xml:space="preserve">осы </w:t>
      </w:r>
      <w:r>
        <w:rPr>
          <w:rFonts w:ascii="Times New Roman" w:hAnsi="Times New Roman" w:cs="Times New Roman"/>
          <w:sz w:val="28"/>
          <w:szCs w:val="28"/>
          <w:lang w:val="kk-KZ"/>
        </w:rPr>
        <w:t xml:space="preserve">жаздық шабақтарының отырғызу тығыздығының төмендігіне қарамастан абсолютті өсімі </w:t>
      </w:r>
      <w:r w:rsidRPr="00DC10C2">
        <w:rPr>
          <w:rFonts w:ascii="Times New Roman" w:hAnsi="Times New Roman" w:cs="Times New Roman"/>
          <w:sz w:val="28"/>
          <w:szCs w:val="28"/>
          <w:lang w:val="kk-KZ"/>
        </w:rPr>
        <w:t>32,48%</w:t>
      </w:r>
      <w:r>
        <w:rPr>
          <w:rFonts w:ascii="Times New Roman" w:hAnsi="Times New Roman" w:cs="Times New Roman"/>
          <w:sz w:val="28"/>
          <w:szCs w:val="28"/>
          <w:lang w:val="kk-KZ"/>
        </w:rPr>
        <w:t xml:space="preserve"> ке жоғары болды, бастапқы отырғызу тығыздығы 50</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дана</w:t>
      </w:r>
      <w:r w:rsidRPr="008C70E4">
        <w:rPr>
          <w:rFonts w:ascii="Times New Roman" w:hAnsi="Times New Roman" w:cs="Times New Roman"/>
          <w:sz w:val="28"/>
          <w:szCs w:val="28"/>
          <w:lang w:val="kk-KZ"/>
        </w:rPr>
        <w:t>/м</w:t>
      </w:r>
      <w:r w:rsidRPr="008C70E4">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болған </w:t>
      </w:r>
      <w:r w:rsidRPr="008C70E4">
        <w:rPr>
          <w:rFonts w:ascii="Times New Roman" w:hAnsi="Times New Roman" w:cs="Times New Roman"/>
          <w:sz w:val="28"/>
          <w:szCs w:val="28"/>
          <w:lang w:val="kk-KZ"/>
        </w:rPr>
        <w:t>1</w:t>
      </w:r>
      <w:r w:rsidRPr="007B2744">
        <w:rPr>
          <w:rFonts w:ascii="Times New Roman" w:hAnsi="Times New Roman" w:cs="Times New Roman"/>
          <w:sz w:val="28"/>
          <w:szCs w:val="28"/>
          <w:lang w:val="en-US"/>
        </w:rPr>
        <w:t>-</w:t>
      </w:r>
      <w:r>
        <w:rPr>
          <w:rFonts w:ascii="Times New Roman" w:hAnsi="Times New Roman" w:cs="Times New Roman"/>
          <w:sz w:val="28"/>
          <w:szCs w:val="28"/>
          <w:lang w:val="kk-KZ"/>
        </w:rPr>
        <w:t xml:space="preserve">вариантта шарбақтардың балық өнімділігі </w:t>
      </w:r>
      <w:r w:rsidRPr="008C70E4">
        <w:rPr>
          <w:rFonts w:ascii="Times New Roman" w:hAnsi="Times New Roman" w:cs="Times New Roman"/>
          <w:sz w:val="28"/>
          <w:szCs w:val="28"/>
          <w:lang w:val="kk-KZ"/>
        </w:rPr>
        <w:t>(</w:t>
      </w:r>
      <w:r w:rsidR="00780FCD" w:rsidRPr="00780FCD">
        <w:rPr>
          <w:rFonts w:ascii="Times New Roman" w:hAnsi="Times New Roman" w:cs="Times New Roman"/>
          <w:sz w:val="28"/>
          <w:szCs w:val="28"/>
          <w:lang w:val="kk-KZ"/>
        </w:rPr>
        <w:t>48,00</w:t>
      </w:r>
      <w:r w:rsidR="00780FCD">
        <w:rPr>
          <w:rFonts w:ascii="Times New Roman" w:hAnsi="Times New Roman" w:cs="Times New Roman"/>
          <w:sz w:val="28"/>
          <w:szCs w:val="28"/>
          <w:lang w:val="kk-KZ"/>
        </w:rPr>
        <w:t xml:space="preserve"> </w:t>
      </w:r>
      <w:r w:rsidR="00780FCD" w:rsidRPr="00780FCD">
        <w:rPr>
          <w:rFonts w:ascii="Times New Roman" w:hAnsi="Times New Roman" w:cs="Times New Roman"/>
          <w:sz w:val="28"/>
          <w:szCs w:val="28"/>
          <w:lang w:val="kk-KZ"/>
        </w:rPr>
        <w:t>%</w:t>
      </w:r>
      <w:r w:rsidR="00780FCD">
        <w:rPr>
          <w:rFonts w:ascii="Times New Roman" w:hAnsi="Times New Roman" w:cs="Times New Roman"/>
          <w:sz w:val="28"/>
          <w:szCs w:val="28"/>
          <w:lang w:val="kk-KZ"/>
        </w:rPr>
        <w:t xml:space="preserve"> </w:t>
      </w:r>
      <w:r>
        <w:rPr>
          <w:rFonts w:ascii="Times New Roman" w:hAnsi="Times New Roman" w:cs="Times New Roman"/>
          <w:sz w:val="28"/>
          <w:szCs w:val="28"/>
          <w:lang w:val="kk-KZ"/>
        </w:rPr>
        <w:t>ке</w:t>
      </w:r>
      <w:r w:rsidRPr="008C70E4">
        <w:rPr>
          <w:rFonts w:ascii="Times New Roman" w:hAnsi="Times New Roman" w:cs="Times New Roman"/>
          <w:sz w:val="28"/>
          <w:szCs w:val="28"/>
          <w:lang w:val="kk-KZ"/>
        </w:rPr>
        <w:t>)</w:t>
      </w:r>
      <w:r>
        <w:rPr>
          <w:rFonts w:ascii="Times New Roman" w:hAnsi="Times New Roman" w:cs="Times New Roman"/>
          <w:sz w:val="28"/>
          <w:szCs w:val="28"/>
          <w:lang w:val="kk-KZ"/>
        </w:rPr>
        <w:t xml:space="preserve"> мен соңғы отырғызу тығыздығы (</w:t>
      </w:r>
      <w:r w:rsidRPr="00DC10C2">
        <w:rPr>
          <w:rFonts w:ascii="Times New Roman" w:hAnsi="Times New Roman" w:cs="Times New Roman"/>
          <w:sz w:val="28"/>
          <w:szCs w:val="28"/>
          <w:lang w:val="kk-KZ"/>
        </w:rPr>
        <w:t>42,70</w:t>
      </w:r>
      <w:r>
        <w:rPr>
          <w:rFonts w:ascii="Times New Roman" w:hAnsi="Times New Roman" w:cs="Times New Roman"/>
          <w:sz w:val="28"/>
          <w:szCs w:val="28"/>
          <w:lang w:val="kk-KZ"/>
        </w:rPr>
        <w:t xml:space="preserve"> </w:t>
      </w:r>
      <w:r w:rsidRPr="008B0DC2">
        <w:rPr>
          <w:rFonts w:ascii="Times New Roman" w:hAnsi="Times New Roman" w:cs="Times New Roman"/>
          <w:sz w:val="28"/>
          <w:szCs w:val="28"/>
          <w:lang w:val="kk-KZ"/>
        </w:rPr>
        <w:t>%</w:t>
      </w:r>
      <w:r>
        <w:rPr>
          <w:rFonts w:ascii="Times New Roman" w:hAnsi="Times New Roman" w:cs="Times New Roman"/>
          <w:sz w:val="28"/>
          <w:szCs w:val="28"/>
          <w:lang w:val="kk-KZ"/>
        </w:rPr>
        <w:t xml:space="preserve"> ке</w:t>
      </w:r>
      <w:r w:rsidRPr="008C70E4">
        <w:rPr>
          <w:rFonts w:ascii="Times New Roman" w:hAnsi="Times New Roman" w:cs="Times New Roman"/>
          <w:sz w:val="28"/>
          <w:szCs w:val="28"/>
          <w:lang w:val="kk-KZ"/>
        </w:rPr>
        <w:t>)</w:t>
      </w:r>
      <w:r>
        <w:rPr>
          <w:rFonts w:ascii="Times New Roman" w:hAnsi="Times New Roman" w:cs="Times New Roman"/>
          <w:sz w:val="28"/>
          <w:szCs w:val="28"/>
          <w:lang w:val="kk-KZ"/>
        </w:rPr>
        <w:t xml:space="preserve"> жоғары болды. </w:t>
      </w:r>
      <w:r w:rsidR="00D4689A">
        <w:rPr>
          <w:rFonts w:ascii="Times New Roman" w:hAnsi="Times New Roman" w:cs="Times New Roman"/>
          <w:sz w:val="28"/>
          <w:szCs w:val="28"/>
          <w:lang w:val="kk-KZ"/>
        </w:rPr>
        <w:t xml:space="preserve"> </w:t>
      </w:r>
    </w:p>
    <w:p w:rsidR="00780FCD" w:rsidRDefault="00780FCD" w:rsidP="005E7C21">
      <w:pPr>
        <w:spacing w:after="0" w:line="240" w:lineRule="auto"/>
        <w:ind w:firstLine="709"/>
        <w:jc w:val="both"/>
        <w:rPr>
          <w:rFonts w:ascii="Times New Roman" w:hAnsi="Times New Roman" w:cs="Times New Roman"/>
          <w:sz w:val="28"/>
          <w:szCs w:val="28"/>
          <w:lang w:val="kk-KZ"/>
        </w:rPr>
      </w:pPr>
      <w:r w:rsidRPr="00780FCD">
        <w:rPr>
          <w:rFonts w:ascii="Times New Roman" w:hAnsi="Times New Roman" w:cs="Times New Roman"/>
          <w:sz w:val="28"/>
          <w:szCs w:val="28"/>
        </w:rPr>
        <w:t>Тәжірибе</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кезінде</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жарамсыз</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болып</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қалған</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көксерке</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балық</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отырғызу</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материалдары</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эксперименттік</w:t>
      </w:r>
      <w:r w:rsidRPr="007B2744">
        <w:rPr>
          <w:rFonts w:ascii="Times New Roman" w:hAnsi="Times New Roman" w:cs="Times New Roman"/>
          <w:sz w:val="28"/>
          <w:szCs w:val="28"/>
          <w:lang w:val="en-US"/>
        </w:rPr>
        <w:t xml:space="preserve"> </w:t>
      </w:r>
      <w:r>
        <w:rPr>
          <w:rFonts w:ascii="Times New Roman" w:hAnsi="Times New Roman" w:cs="Times New Roman"/>
          <w:sz w:val="28"/>
          <w:szCs w:val="28"/>
          <w:lang w:val="kk-KZ"/>
        </w:rPr>
        <w:t>шарбақтар</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орнатылған</w:t>
      </w:r>
      <w:r w:rsidRPr="007B2744">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шабақтық </w:t>
      </w:r>
      <w:r>
        <w:rPr>
          <w:rFonts w:ascii="Times New Roman" w:hAnsi="Times New Roman" w:cs="Times New Roman"/>
          <w:sz w:val="28"/>
          <w:szCs w:val="28"/>
        </w:rPr>
        <w:t>тоғандарға</w:t>
      </w:r>
      <w:r w:rsidRPr="007B2744">
        <w:rPr>
          <w:rFonts w:ascii="Times New Roman" w:hAnsi="Times New Roman" w:cs="Times New Roman"/>
          <w:sz w:val="28"/>
          <w:szCs w:val="28"/>
          <w:lang w:val="en-US"/>
        </w:rPr>
        <w:t xml:space="preserve"> </w:t>
      </w:r>
      <w:r w:rsidRPr="00780FCD">
        <w:rPr>
          <w:rFonts w:ascii="Times New Roman" w:hAnsi="Times New Roman" w:cs="Times New Roman"/>
          <w:sz w:val="28"/>
          <w:szCs w:val="28"/>
        </w:rPr>
        <w:t>отырғызылды</w:t>
      </w:r>
      <w:r w:rsidRPr="007B2744">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005C185B">
        <w:rPr>
          <w:rFonts w:ascii="Times New Roman" w:hAnsi="Times New Roman" w:cs="Times New Roman"/>
          <w:sz w:val="28"/>
          <w:szCs w:val="28"/>
          <w:lang w:val="kk-KZ"/>
        </w:rPr>
        <w:t xml:space="preserve">Орташа салмағы </w:t>
      </w:r>
      <w:r w:rsidR="005C185B" w:rsidRPr="007B2744">
        <w:rPr>
          <w:rFonts w:ascii="Times New Roman" w:hAnsi="Times New Roman" w:cs="Times New Roman"/>
          <w:sz w:val="28"/>
          <w:szCs w:val="28"/>
          <w:lang w:val="kk-KZ"/>
        </w:rPr>
        <w:t>0,61 г</w:t>
      </w:r>
      <w:r w:rsidR="005C185B">
        <w:rPr>
          <w:rFonts w:ascii="Times New Roman" w:hAnsi="Times New Roman" w:cs="Times New Roman"/>
          <w:sz w:val="28"/>
          <w:szCs w:val="28"/>
          <w:lang w:val="kk-KZ"/>
        </w:rPr>
        <w:t xml:space="preserve"> және </w:t>
      </w:r>
      <w:r w:rsidR="005C185B" w:rsidRPr="007B2744">
        <w:rPr>
          <w:rFonts w:ascii="Times New Roman" w:hAnsi="Times New Roman" w:cs="Times New Roman"/>
          <w:sz w:val="28"/>
          <w:szCs w:val="28"/>
          <w:lang w:val="kk-KZ"/>
        </w:rPr>
        <w:t>1,26 г</w:t>
      </w:r>
      <w:r w:rsidR="005C185B">
        <w:rPr>
          <w:rFonts w:ascii="Times New Roman" w:hAnsi="Times New Roman" w:cs="Times New Roman"/>
          <w:sz w:val="28"/>
          <w:szCs w:val="28"/>
          <w:lang w:val="kk-KZ"/>
        </w:rPr>
        <w:t xml:space="preserve"> болатын </w:t>
      </w:r>
      <w:r w:rsidR="005C185B" w:rsidRPr="007B2744">
        <w:rPr>
          <w:rFonts w:ascii="Times New Roman" w:hAnsi="Times New Roman" w:cs="Times New Roman"/>
          <w:sz w:val="28"/>
          <w:szCs w:val="28"/>
          <w:lang w:val="kk-KZ"/>
        </w:rPr>
        <w:t>1185</w:t>
      </w:r>
      <w:r w:rsidR="005C185B">
        <w:rPr>
          <w:rFonts w:ascii="Times New Roman" w:hAnsi="Times New Roman" w:cs="Times New Roman"/>
          <w:sz w:val="28"/>
          <w:szCs w:val="28"/>
          <w:lang w:val="kk-KZ"/>
        </w:rPr>
        <w:t xml:space="preserve"> және </w:t>
      </w:r>
      <w:r w:rsidR="005C185B" w:rsidRPr="007B2744">
        <w:rPr>
          <w:rFonts w:ascii="Times New Roman" w:hAnsi="Times New Roman" w:cs="Times New Roman"/>
          <w:sz w:val="28"/>
          <w:szCs w:val="28"/>
          <w:lang w:val="kk-KZ"/>
        </w:rPr>
        <w:t>783</w:t>
      </w:r>
      <w:r w:rsidR="005C185B">
        <w:rPr>
          <w:rFonts w:ascii="Times New Roman" w:hAnsi="Times New Roman" w:cs="Times New Roman"/>
          <w:sz w:val="28"/>
          <w:szCs w:val="28"/>
          <w:lang w:val="kk-KZ"/>
        </w:rPr>
        <w:t xml:space="preserve"> дана, жалпы саны </w:t>
      </w:r>
      <w:r w:rsidR="005C185B" w:rsidRPr="007B2744">
        <w:rPr>
          <w:rFonts w:ascii="Times New Roman" w:hAnsi="Times New Roman" w:cs="Times New Roman"/>
          <w:sz w:val="28"/>
          <w:szCs w:val="28"/>
          <w:lang w:val="kk-KZ"/>
        </w:rPr>
        <w:t>1968</w:t>
      </w:r>
      <w:r w:rsidR="005C185B">
        <w:rPr>
          <w:rFonts w:ascii="Times New Roman" w:hAnsi="Times New Roman" w:cs="Times New Roman"/>
          <w:sz w:val="28"/>
          <w:szCs w:val="28"/>
          <w:lang w:val="kk-KZ"/>
        </w:rPr>
        <w:t xml:space="preserve"> дана көксеркенің </w:t>
      </w:r>
      <w:r w:rsidR="00FD2436">
        <w:rPr>
          <w:rFonts w:ascii="Times New Roman" w:hAnsi="Times New Roman" w:cs="Times New Roman"/>
          <w:sz w:val="28"/>
          <w:szCs w:val="28"/>
          <w:lang w:val="kk-KZ"/>
        </w:rPr>
        <w:t xml:space="preserve">осы </w:t>
      </w:r>
      <w:r w:rsidR="005C185B">
        <w:rPr>
          <w:rFonts w:ascii="Times New Roman" w:hAnsi="Times New Roman" w:cs="Times New Roman"/>
          <w:sz w:val="28"/>
          <w:szCs w:val="28"/>
          <w:lang w:val="kk-KZ"/>
        </w:rPr>
        <w:t xml:space="preserve">жаздық шабағы отырғызылды. Отырғызу тығыздығы </w:t>
      </w:r>
      <w:r w:rsidR="005C185B" w:rsidRPr="007B2744">
        <w:rPr>
          <w:rFonts w:ascii="Times New Roman" w:hAnsi="Times New Roman" w:cs="Times New Roman"/>
          <w:sz w:val="28"/>
          <w:szCs w:val="28"/>
          <w:lang w:val="kk-KZ"/>
        </w:rPr>
        <w:t xml:space="preserve">9840 </w:t>
      </w:r>
      <w:r w:rsidR="005C185B">
        <w:rPr>
          <w:rFonts w:ascii="Times New Roman" w:hAnsi="Times New Roman" w:cs="Times New Roman"/>
          <w:sz w:val="28"/>
          <w:szCs w:val="28"/>
          <w:lang w:val="kk-KZ"/>
        </w:rPr>
        <w:t>дана</w:t>
      </w:r>
      <w:r w:rsidR="005C185B" w:rsidRPr="007B2744">
        <w:rPr>
          <w:rFonts w:ascii="Times New Roman" w:hAnsi="Times New Roman" w:cs="Times New Roman"/>
          <w:sz w:val="28"/>
          <w:szCs w:val="28"/>
          <w:lang w:val="kk-KZ"/>
        </w:rPr>
        <w:t>/га</w:t>
      </w:r>
      <w:r w:rsidR="005C185B">
        <w:rPr>
          <w:rFonts w:ascii="Times New Roman" w:hAnsi="Times New Roman" w:cs="Times New Roman"/>
          <w:sz w:val="28"/>
          <w:szCs w:val="28"/>
          <w:lang w:val="kk-KZ"/>
        </w:rPr>
        <w:t xml:space="preserve"> ды құрады. </w:t>
      </w:r>
      <w:r w:rsidR="00F11B55">
        <w:rPr>
          <w:rFonts w:ascii="Times New Roman" w:hAnsi="Times New Roman" w:cs="Times New Roman"/>
          <w:sz w:val="28"/>
          <w:szCs w:val="28"/>
          <w:lang w:val="kk-KZ"/>
        </w:rPr>
        <w:t xml:space="preserve">Күзде тоғаннан аулау барысында орта салмағы </w:t>
      </w:r>
      <w:r w:rsidR="00F11B55" w:rsidRPr="007B2744">
        <w:rPr>
          <w:rFonts w:ascii="Times New Roman" w:hAnsi="Times New Roman" w:cs="Times New Roman"/>
          <w:sz w:val="28"/>
          <w:szCs w:val="28"/>
          <w:lang w:val="kk-KZ"/>
        </w:rPr>
        <w:t>29,84+1,54 г (С</w:t>
      </w:r>
      <w:r w:rsidR="00F11B55" w:rsidRPr="007B2744">
        <w:rPr>
          <w:rFonts w:ascii="Times New Roman" w:hAnsi="Times New Roman" w:cs="Times New Roman"/>
          <w:sz w:val="28"/>
          <w:szCs w:val="28"/>
          <w:vertAlign w:val="subscript"/>
          <w:lang w:val="kk-KZ"/>
        </w:rPr>
        <w:t>v</w:t>
      </w:r>
      <w:r w:rsidR="00F11B55" w:rsidRPr="007B2744">
        <w:rPr>
          <w:rFonts w:ascii="Times New Roman" w:hAnsi="Times New Roman" w:cs="Times New Roman"/>
          <w:sz w:val="28"/>
          <w:szCs w:val="28"/>
          <w:lang w:val="kk-KZ"/>
        </w:rPr>
        <w:t xml:space="preserve"> = 25,77%)</w:t>
      </w:r>
      <w:r w:rsidR="00F11B55">
        <w:rPr>
          <w:rFonts w:ascii="Times New Roman" w:hAnsi="Times New Roman" w:cs="Times New Roman"/>
          <w:sz w:val="28"/>
          <w:szCs w:val="28"/>
          <w:lang w:val="kk-KZ"/>
        </w:rPr>
        <w:t xml:space="preserve"> болатын </w:t>
      </w:r>
      <w:r w:rsidR="00F11B55" w:rsidRPr="007B2744">
        <w:rPr>
          <w:rFonts w:ascii="Times New Roman" w:hAnsi="Times New Roman" w:cs="Times New Roman"/>
          <w:sz w:val="28"/>
          <w:szCs w:val="28"/>
          <w:lang w:val="kk-KZ"/>
        </w:rPr>
        <w:t>802</w:t>
      </w:r>
      <w:r w:rsidR="00F11B55">
        <w:rPr>
          <w:rFonts w:ascii="Times New Roman" w:hAnsi="Times New Roman" w:cs="Times New Roman"/>
          <w:sz w:val="28"/>
          <w:szCs w:val="28"/>
          <w:lang w:val="kk-KZ"/>
        </w:rPr>
        <w:t xml:space="preserve"> дана көксеркенің жаздық шабағы ауланды. Көксеркенің өміршеңдігі </w:t>
      </w:r>
      <w:r w:rsidR="00F11B55" w:rsidRPr="007B2744">
        <w:rPr>
          <w:rFonts w:ascii="Times New Roman" w:hAnsi="Times New Roman" w:cs="Times New Roman"/>
          <w:sz w:val="28"/>
          <w:szCs w:val="28"/>
          <w:lang w:val="kk-KZ"/>
        </w:rPr>
        <w:t>40,75%,</w:t>
      </w:r>
      <w:r w:rsidR="00F11B55">
        <w:rPr>
          <w:rFonts w:ascii="Times New Roman" w:hAnsi="Times New Roman" w:cs="Times New Roman"/>
          <w:sz w:val="28"/>
          <w:szCs w:val="28"/>
          <w:lang w:val="kk-KZ"/>
        </w:rPr>
        <w:t xml:space="preserve"> балық өнімділігі </w:t>
      </w:r>
      <w:r w:rsidR="00F11B55" w:rsidRPr="007B2744">
        <w:rPr>
          <w:rFonts w:ascii="Times New Roman" w:hAnsi="Times New Roman" w:cs="Times New Roman"/>
          <w:sz w:val="28"/>
          <w:szCs w:val="28"/>
          <w:lang w:val="kk-KZ"/>
        </w:rPr>
        <w:t xml:space="preserve">116 кг/га құрады. </w:t>
      </w:r>
      <w:r w:rsidR="00F11B55">
        <w:rPr>
          <w:rFonts w:ascii="Times New Roman" w:hAnsi="Times New Roman" w:cs="Times New Roman"/>
          <w:sz w:val="28"/>
          <w:szCs w:val="28"/>
          <w:lang w:val="kk-KZ"/>
        </w:rPr>
        <w:t xml:space="preserve"> </w:t>
      </w:r>
    </w:p>
    <w:p w:rsidR="00A640CC" w:rsidRPr="00B829E8" w:rsidRDefault="008F0147" w:rsidP="00B829E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алғаш рет Қазақстанның </w:t>
      </w:r>
      <w:r w:rsidR="000E6738">
        <w:rPr>
          <w:rFonts w:ascii="Times New Roman" w:hAnsi="Times New Roman" w:cs="Times New Roman"/>
          <w:sz w:val="28"/>
          <w:szCs w:val="28"/>
          <w:lang w:val="kk-KZ"/>
        </w:rPr>
        <w:t xml:space="preserve">балық өсіру тәжірбиесінде </w:t>
      </w:r>
      <w:r w:rsidR="00A640CC">
        <w:rPr>
          <w:rFonts w:ascii="Times New Roman" w:hAnsi="Times New Roman" w:cs="Times New Roman"/>
          <w:sz w:val="28"/>
          <w:szCs w:val="28"/>
          <w:lang w:val="kk-KZ"/>
        </w:rPr>
        <w:t xml:space="preserve">тоғанда орнатылған шарбақтарда көксеркенің дернәсілдерін, шабақтарын, </w:t>
      </w:r>
      <w:r w:rsidR="00FD2436">
        <w:rPr>
          <w:rFonts w:ascii="Times New Roman" w:hAnsi="Times New Roman" w:cs="Times New Roman"/>
          <w:sz w:val="28"/>
          <w:szCs w:val="28"/>
          <w:lang w:val="kk-KZ"/>
        </w:rPr>
        <w:t xml:space="preserve">осы жаздық </w:t>
      </w:r>
      <w:r w:rsidR="00A640CC">
        <w:rPr>
          <w:rFonts w:ascii="Times New Roman" w:hAnsi="Times New Roman" w:cs="Times New Roman"/>
          <w:sz w:val="28"/>
          <w:szCs w:val="28"/>
          <w:lang w:val="kk-KZ"/>
        </w:rPr>
        <w:t xml:space="preserve">шабақтарын өсіру бойынша ақпарат алынды. </w:t>
      </w:r>
    </w:p>
    <w:p w:rsidR="005E7C21" w:rsidRPr="00F14EEE" w:rsidRDefault="00A640CC" w:rsidP="00F14EEE">
      <w:pPr>
        <w:spacing w:after="0" w:line="240" w:lineRule="auto"/>
        <w:ind w:firstLine="709"/>
        <w:jc w:val="both"/>
        <w:rPr>
          <w:rFonts w:ascii="Times New Roman" w:hAnsi="Times New Roman" w:cs="Times New Roman"/>
          <w:sz w:val="28"/>
          <w:szCs w:val="28"/>
          <w:highlight w:val="yellow"/>
          <w:lang w:val="kk-KZ"/>
        </w:rPr>
      </w:pPr>
      <w:r w:rsidRPr="007B2744">
        <w:rPr>
          <w:rFonts w:ascii="Times New Roman" w:hAnsi="Times New Roman" w:cs="Times New Roman"/>
          <w:sz w:val="28"/>
          <w:szCs w:val="28"/>
          <w:lang w:val="kk-KZ"/>
        </w:rPr>
        <w:t xml:space="preserve">Жүргізілген зерттеулердің нәтижесінде </w:t>
      </w:r>
      <w:r w:rsidR="00407787">
        <w:rPr>
          <w:rFonts w:ascii="Times New Roman" w:hAnsi="Times New Roman" w:cs="Times New Roman"/>
          <w:sz w:val="28"/>
          <w:szCs w:val="28"/>
          <w:lang w:val="kk-KZ"/>
        </w:rPr>
        <w:t>шарбақтарда</w:t>
      </w:r>
      <w:r w:rsidRPr="007B2744">
        <w:rPr>
          <w:rFonts w:ascii="Times New Roman" w:hAnsi="Times New Roman" w:cs="Times New Roman"/>
          <w:sz w:val="28"/>
          <w:szCs w:val="28"/>
          <w:lang w:val="kk-KZ"/>
        </w:rPr>
        <w:t xml:space="preserve"> көксерке шабағын өсірудің үш кезеңі ішінде тәжірибенің ІІ нұсқасындағы көксерке шабағының барлық көрсеткіштерінің мәні </w:t>
      </w:r>
      <w:r w:rsidR="00407787">
        <w:rPr>
          <w:rFonts w:ascii="Times New Roman" w:hAnsi="Times New Roman" w:cs="Times New Roman"/>
          <w:sz w:val="28"/>
          <w:szCs w:val="28"/>
          <w:lang w:val="kk-KZ"/>
        </w:rPr>
        <w:t xml:space="preserve">отырғызу тығыздығы үлкен (саны көп) </w:t>
      </w:r>
      <w:r w:rsidRPr="007B2744">
        <w:rPr>
          <w:rFonts w:ascii="Times New Roman" w:hAnsi="Times New Roman" w:cs="Times New Roman"/>
          <w:sz w:val="28"/>
          <w:szCs w:val="28"/>
          <w:lang w:val="kk-KZ"/>
        </w:rPr>
        <w:t xml:space="preserve">І вариантқа қарағанда жоғары болды деген қорытынды жасауға болады. </w:t>
      </w:r>
      <w:r w:rsidR="00407787">
        <w:rPr>
          <w:rFonts w:ascii="Times New Roman" w:hAnsi="Times New Roman" w:cs="Times New Roman"/>
          <w:sz w:val="28"/>
          <w:szCs w:val="28"/>
          <w:lang w:val="kk-KZ"/>
        </w:rPr>
        <w:t>К</w:t>
      </w:r>
      <w:r w:rsidRPr="007B2744">
        <w:rPr>
          <w:rFonts w:ascii="Times New Roman" w:hAnsi="Times New Roman" w:cs="Times New Roman"/>
          <w:sz w:val="28"/>
          <w:szCs w:val="28"/>
          <w:lang w:val="kk-KZ"/>
        </w:rPr>
        <w:t xml:space="preserve">өксерке </w:t>
      </w:r>
      <w:r w:rsidR="00407787">
        <w:rPr>
          <w:rFonts w:ascii="Times New Roman" w:hAnsi="Times New Roman" w:cs="Times New Roman"/>
          <w:sz w:val="28"/>
          <w:szCs w:val="28"/>
          <w:lang w:val="kk-KZ"/>
        </w:rPr>
        <w:t>шабақтарының</w:t>
      </w:r>
      <w:r w:rsidR="00407787" w:rsidRPr="007B2744">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 xml:space="preserve">отырғызу тығыздығы </w:t>
      </w:r>
      <w:r w:rsidR="00D64658">
        <w:rPr>
          <w:rFonts w:ascii="Times New Roman" w:hAnsi="Times New Roman" w:cs="Times New Roman"/>
          <w:sz w:val="28"/>
          <w:szCs w:val="28"/>
          <w:lang w:val="kk-KZ"/>
        </w:rPr>
        <w:t>шарбақтарда</w:t>
      </w:r>
      <w:r w:rsidRPr="007B2744">
        <w:rPr>
          <w:rFonts w:ascii="Times New Roman" w:hAnsi="Times New Roman" w:cs="Times New Roman"/>
          <w:sz w:val="28"/>
          <w:szCs w:val="28"/>
          <w:lang w:val="kk-KZ"/>
        </w:rPr>
        <w:t xml:space="preserve"> маңызды рөл атқарады. Көксерке шабақтарының отырғызу тығыздығы аз болғанда балық </w:t>
      </w:r>
      <w:r w:rsidRPr="007B2744">
        <w:rPr>
          <w:rFonts w:ascii="Times New Roman" w:hAnsi="Times New Roman" w:cs="Times New Roman"/>
          <w:sz w:val="28"/>
          <w:szCs w:val="28"/>
          <w:lang w:val="kk-KZ"/>
        </w:rPr>
        <w:lastRenderedPageBreak/>
        <w:t>өсіру-биологиялық көрсеткіштері</w:t>
      </w:r>
      <w:r w:rsidR="003525E3">
        <w:rPr>
          <w:rFonts w:ascii="Times New Roman" w:hAnsi="Times New Roman" w:cs="Times New Roman"/>
          <w:sz w:val="28"/>
          <w:szCs w:val="28"/>
          <w:lang w:val="kk-KZ"/>
        </w:rPr>
        <w:t xml:space="preserve"> </w:t>
      </w:r>
      <w:r w:rsidR="00D64658">
        <w:rPr>
          <w:rFonts w:ascii="Times New Roman" w:hAnsi="Times New Roman" w:cs="Times New Roman"/>
          <w:sz w:val="28"/>
          <w:szCs w:val="28"/>
          <w:lang w:val="kk-KZ"/>
        </w:rPr>
        <w:t>жақсы болды</w:t>
      </w:r>
      <w:r w:rsidRPr="007B2744">
        <w:rPr>
          <w:rFonts w:ascii="Times New Roman" w:hAnsi="Times New Roman" w:cs="Times New Roman"/>
          <w:sz w:val="28"/>
          <w:szCs w:val="28"/>
          <w:lang w:val="kk-KZ"/>
        </w:rPr>
        <w:t>.</w:t>
      </w:r>
      <w:r w:rsidR="00407787">
        <w:rPr>
          <w:rFonts w:ascii="Times New Roman" w:hAnsi="Times New Roman" w:cs="Times New Roman"/>
          <w:sz w:val="28"/>
          <w:szCs w:val="28"/>
          <w:lang w:val="kk-KZ"/>
        </w:rPr>
        <w:t xml:space="preserve"> </w:t>
      </w:r>
      <w:r w:rsidR="003525E3">
        <w:rPr>
          <w:rFonts w:ascii="Times New Roman" w:hAnsi="Times New Roman" w:cs="Times New Roman"/>
          <w:sz w:val="28"/>
          <w:szCs w:val="28"/>
          <w:lang w:val="kk-KZ"/>
        </w:rPr>
        <w:t xml:space="preserve">Сонымен қатар, </w:t>
      </w:r>
      <w:r w:rsidR="00F14EEE">
        <w:rPr>
          <w:rFonts w:ascii="Times New Roman" w:hAnsi="Times New Roman" w:cs="Times New Roman"/>
          <w:sz w:val="28"/>
          <w:szCs w:val="28"/>
          <w:lang w:val="kk-KZ"/>
        </w:rPr>
        <w:t xml:space="preserve">көксерке шабақтарын шарбақта өсіру кезінде ең жақсы көрсеткіш: </w:t>
      </w:r>
      <w:r w:rsidR="003525E3">
        <w:rPr>
          <w:rFonts w:ascii="Times New Roman" w:hAnsi="Times New Roman" w:cs="Times New Roman"/>
          <w:sz w:val="28"/>
          <w:szCs w:val="28"/>
          <w:lang w:val="kk-KZ"/>
        </w:rPr>
        <w:t xml:space="preserve">орташа салмағы </w:t>
      </w:r>
      <w:r w:rsidR="003525E3" w:rsidRPr="003525E3">
        <w:rPr>
          <w:rFonts w:ascii="Times New Roman" w:hAnsi="Times New Roman" w:cs="Times New Roman"/>
          <w:sz w:val="28"/>
          <w:szCs w:val="28"/>
          <w:lang w:val="kk-KZ"/>
        </w:rPr>
        <w:t>0,8 г</w:t>
      </w:r>
      <w:r w:rsidR="003525E3">
        <w:rPr>
          <w:rFonts w:ascii="Times New Roman" w:hAnsi="Times New Roman" w:cs="Times New Roman"/>
          <w:sz w:val="28"/>
          <w:szCs w:val="28"/>
          <w:lang w:val="kk-KZ"/>
        </w:rPr>
        <w:t xml:space="preserve"> дейінгі</w:t>
      </w:r>
      <w:r w:rsidR="00F14EEE">
        <w:rPr>
          <w:rFonts w:ascii="Times New Roman" w:hAnsi="Times New Roman" w:cs="Times New Roman"/>
          <w:sz w:val="28"/>
          <w:szCs w:val="28"/>
          <w:lang w:val="kk-KZ"/>
        </w:rPr>
        <w:t xml:space="preserve">де отырғызу тығыздығы </w:t>
      </w:r>
      <w:r w:rsidR="00F14EEE" w:rsidRPr="00F14EEE">
        <w:rPr>
          <w:rFonts w:ascii="Times New Roman" w:hAnsi="Times New Roman" w:cs="Times New Roman"/>
          <w:sz w:val="28"/>
          <w:szCs w:val="28"/>
          <w:lang w:val="kk-KZ"/>
        </w:rPr>
        <w:t xml:space="preserve">500 </w:t>
      </w:r>
      <w:r w:rsidR="00F14EEE">
        <w:rPr>
          <w:rFonts w:ascii="Times New Roman" w:hAnsi="Times New Roman" w:cs="Times New Roman"/>
          <w:sz w:val="28"/>
          <w:szCs w:val="28"/>
          <w:lang w:val="kk-KZ"/>
        </w:rPr>
        <w:t>дана</w:t>
      </w:r>
      <w:r w:rsidR="00F14EEE" w:rsidRPr="00F14EEE">
        <w:rPr>
          <w:rFonts w:ascii="Times New Roman" w:hAnsi="Times New Roman" w:cs="Times New Roman"/>
          <w:sz w:val="28"/>
          <w:szCs w:val="28"/>
          <w:lang w:val="kk-KZ"/>
        </w:rPr>
        <w:t>/м</w:t>
      </w:r>
      <w:r w:rsidR="00F14EEE" w:rsidRPr="00F14EEE">
        <w:rPr>
          <w:rFonts w:ascii="Times New Roman" w:hAnsi="Times New Roman" w:cs="Times New Roman"/>
          <w:sz w:val="28"/>
          <w:szCs w:val="28"/>
          <w:vertAlign w:val="superscript"/>
          <w:lang w:val="kk-KZ"/>
        </w:rPr>
        <w:t>3</w:t>
      </w:r>
      <w:r w:rsidR="00F14EEE">
        <w:rPr>
          <w:rFonts w:ascii="Times New Roman" w:hAnsi="Times New Roman" w:cs="Times New Roman"/>
          <w:sz w:val="28"/>
          <w:szCs w:val="28"/>
          <w:lang w:val="kk-KZ"/>
        </w:rPr>
        <w:t xml:space="preserve"> болғанда, </w:t>
      </w:r>
      <w:r w:rsidR="00F14EEE" w:rsidRPr="00F14EEE">
        <w:rPr>
          <w:rFonts w:ascii="Times New Roman" w:hAnsi="Times New Roman" w:cs="Times New Roman"/>
          <w:sz w:val="28"/>
          <w:szCs w:val="28"/>
          <w:lang w:val="kk-KZ"/>
        </w:rPr>
        <w:t>0,95 (1,00) г</w:t>
      </w:r>
      <w:r w:rsidR="00F14EEE">
        <w:rPr>
          <w:rFonts w:ascii="Times New Roman" w:hAnsi="Times New Roman" w:cs="Times New Roman"/>
          <w:sz w:val="28"/>
          <w:szCs w:val="28"/>
          <w:lang w:val="kk-KZ"/>
        </w:rPr>
        <w:t xml:space="preserve"> дейінгіде</w:t>
      </w:r>
      <w:r w:rsidR="00F14EEE" w:rsidRPr="00F14EEE">
        <w:rPr>
          <w:rFonts w:ascii="Times New Roman" w:hAnsi="Times New Roman" w:cs="Times New Roman"/>
          <w:sz w:val="28"/>
          <w:szCs w:val="28"/>
          <w:lang w:val="kk-KZ"/>
        </w:rPr>
        <w:t xml:space="preserve"> - 500 </w:t>
      </w:r>
      <w:r w:rsidR="00F14EEE">
        <w:rPr>
          <w:rFonts w:ascii="Times New Roman" w:hAnsi="Times New Roman" w:cs="Times New Roman"/>
          <w:sz w:val="28"/>
          <w:szCs w:val="28"/>
          <w:lang w:val="kk-KZ"/>
        </w:rPr>
        <w:t>дана</w:t>
      </w:r>
      <w:r w:rsidR="00F14EEE" w:rsidRPr="00F14EEE">
        <w:rPr>
          <w:rFonts w:ascii="Times New Roman" w:hAnsi="Times New Roman" w:cs="Times New Roman"/>
          <w:sz w:val="28"/>
          <w:szCs w:val="28"/>
          <w:lang w:val="kk-KZ"/>
        </w:rPr>
        <w:t>/м</w:t>
      </w:r>
      <w:r w:rsidR="00F14EEE" w:rsidRPr="00F14EEE">
        <w:rPr>
          <w:rFonts w:ascii="Times New Roman" w:hAnsi="Times New Roman" w:cs="Times New Roman"/>
          <w:sz w:val="28"/>
          <w:szCs w:val="28"/>
          <w:vertAlign w:val="superscript"/>
          <w:lang w:val="kk-KZ"/>
        </w:rPr>
        <w:t>3</w:t>
      </w:r>
      <w:r w:rsidR="00F14EEE" w:rsidRPr="00F14EEE">
        <w:rPr>
          <w:rFonts w:ascii="Times New Roman" w:hAnsi="Times New Roman" w:cs="Times New Roman"/>
          <w:sz w:val="28"/>
          <w:szCs w:val="28"/>
          <w:lang w:val="kk-KZ"/>
        </w:rPr>
        <w:t>, 2,84 (3,00) г</w:t>
      </w:r>
      <w:r w:rsidR="00F14EEE">
        <w:rPr>
          <w:rFonts w:ascii="Times New Roman" w:hAnsi="Times New Roman" w:cs="Times New Roman"/>
          <w:sz w:val="28"/>
          <w:szCs w:val="28"/>
          <w:lang w:val="kk-KZ"/>
        </w:rPr>
        <w:t xml:space="preserve"> дейінгіде</w:t>
      </w:r>
      <w:r w:rsidR="00F14EEE" w:rsidRPr="00F14EEE">
        <w:rPr>
          <w:rFonts w:ascii="Times New Roman" w:hAnsi="Times New Roman" w:cs="Times New Roman"/>
          <w:sz w:val="28"/>
          <w:szCs w:val="28"/>
          <w:lang w:val="kk-KZ"/>
        </w:rPr>
        <w:t xml:space="preserve"> </w:t>
      </w:r>
      <w:r w:rsidR="00F14EEE">
        <w:rPr>
          <w:rFonts w:ascii="Times New Roman" w:hAnsi="Times New Roman" w:cs="Times New Roman"/>
          <w:sz w:val="28"/>
          <w:szCs w:val="28"/>
          <w:lang w:val="kk-KZ"/>
        </w:rPr>
        <w:t>-</w:t>
      </w:r>
      <w:r w:rsidR="00F14EEE" w:rsidRPr="00F14EEE">
        <w:rPr>
          <w:rFonts w:ascii="Times New Roman" w:hAnsi="Times New Roman" w:cs="Times New Roman"/>
          <w:sz w:val="28"/>
          <w:szCs w:val="28"/>
          <w:lang w:val="kk-KZ"/>
        </w:rPr>
        <w:t xml:space="preserve"> 250 </w:t>
      </w:r>
      <w:r w:rsidR="00F14EEE">
        <w:rPr>
          <w:rFonts w:ascii="Times New Roman" w:hAnsi="Times New Roman" w:cs="Times New Roman"/>
          <w:sz w:val="28"/>
          <w:szCs w:val="28"/>
          <w:lang w:val="kk-KZ"/>
        </w:rPr>
        <w:t>дана</w:t>
      </w:r>
      <w:r w:rsidR="00F14EEE" w:rsidRPr="00F14EEE">
        <w:rPr>
          <w:rFonts w:ascii="Times New Roman" w:hAnsi="Times New Roman" w:cs="Times New Roman"/>
          <w:sz w:val="28"/>
          <w:szCs w:val="28"/>
          <w:lang w:val="kk-KZ"/>
        </w:rPr>
        <w:t>/м</w:t>
      </w:r>
      <w:r w:rsidR="00F14EEE" w:rsidRPr="00F14EEE">
        <w:rPr>
          <w:rFonts w:ascii="Times New Roman" w:hAnsi="Times New Roman" w:cs="Times New Roman"/>
          <w:sz w:val="28"/>
          <w:szCs w:val="28"/>
          <w:vertAlign w:val="superscript"/>
          <w:lang w:val="kk-KZ"/>
        </w:rPr>
        <w:t>3</w:t>
      </w:r>
      <w:r w:rsidR="00F14EEE">
        <w:rPr>
          <w:rFonts w:ascii="Times New Roman" w:hAnsi="Times New Roman" w:cs="Times New Roman"/>
          <w:sz w:val="28"/>
          <w:szCs w:val="28"/>
          <w:lang w:val="kk-KZ"/>
        </w:rPr>
        <w:t>,</w:t>
      </w:r>
      <w:r w:rsidR="00F14EEE" w:rsidRPr="00F14EEE">
        <w:rPr>
          <w:rFonts w:ascii="Times New Roman" w:hAnsi="Times New Roman" w:cs="Times New Roman"/>
          <w:sz w:val="28"/>
          <w:szCs w:val="28"/>
          <w:lang w:val="kk-KZ"/>
        </w:rPr>
        <w:t xml:space="preserve"> 8,14 (8,00) г </w:t>
      </w:r>
      <w:r w:rsidR="00F14EEE">
        <w:rPr>
          <w:rFonts w:ascii="Times New Roman" w:hAnsi="Times New Roman" w:cs="Times New Roman"/>
          <w:sz w:val="28"/>
          <w:szCs w:val="28"/>
          <w:lang w:val="kk-KZ"/>
        </w:rPr>
        <w:t>дейінгіде -</w:t>
      </w:r>
      <w:r w:rsidR="00F14EEE" w:rsidRPr="00F14EEE">
        <w:rPr>
          <w:rFonts w:ascii="Times New Roman" w:hAnsi="Times New Roman" w:cs="Times New Roman"/>
          <w:sz w:val="28"/>
          <w:szCs w:val="28"/>
          <w:lang w:val="kk-KZ"/>
        </w:rPr>
        <w:t xml:space="preserve"> 120 </w:t>
      </w:r>
      <w:r w:rsidR="00F14EEE">
        <w:rPr>
          <w:rFonts w:ascii="Times New Roman" w:hAnsi="Times New Roman" w:cs="Times New Roman"/>
          <w:sz w:val="28"/>
          <w:szCs w:val="28"/>
          <w:lang w:val="kk-KZ"/>
        </w:rPr>
        <w:t>дана</w:t>
      </w:r>
      <w:r w:rsidR="00F14EEE" w:rsidRPr="00F14EEE">
        <w:rPr>
          <w:rFonts w:ascii="Times New Roman" w:hAnsi="Times New Roman" w:cs="Times New Roman"/>
          <w:sz w:val="28"/>
          <w:szCs w:val="28"/>
          <w:lang w:val="kk-KZ"/>
        </w:rPr>
        <w:t>/м</w:t>
      </w:r>
      <w:r w:rsidR="00F14EEE" w:rsidRPr="00F14EEE">
        <w:rPr>
          <w:rFonts w:ascii="Times New Roman" w:hAnsi="Times New Roman" w:cs="Times New Roman"/>
          <w:sz w:val="28"/>
          <w:szCs w:val="28"/>
          <w:vertAlign w:val="superscript"/>
          <w:lang w:val="kk-KZ"/>
        </w:rPr>
        <w:t>3</w:t>
      </w:r>
      <w:r w:rsidR="00F14EEE" w:rsidRPr="00F14EEE">
        <w:rPr>
          <w:rFonts w:ascii="Times New Roman" w:hAnsi="Times New Roman" w:cs="Times New Roman"/>
          <w:sz w:val="28"/>
          <w:szCs w:val="28"/>
          <w:lang w:val="kk-KZ"/>
        </w:rPr>
        <w:t xml:space="preserve">, 15,23 (15,00) г </w:t>
      </w:r>
      <w:r w:rsidR="00F14EEE">
        <w:rPr>
          <w:rFonts w:ascii="Times New Roman" w:hAnsi="Times New Roman" w:cs="Times New Roman"/>
          <w:sz w:val="28"/>
          <w:szCs w:val="28"/>
          <w:lang w:val="kk-KZ"/>
        </w:rPr>
        <w:t>дейінгіде отырғызу тығыздығы</w:t>
      </w:r>
      <w:r w:rsidR="00F14EEE" w:rsidRPr="00F14EEE">
        <w:rPr>
          <w:rFonts w:ascii="Times New Roman" w:hAnsi="Times New Roman" w:cs="Times New Roman"/>
          <w:sz w:val="28"/>
          <w:szCs w:val="28"/>
          <w:lang w:val="kk-KZ"/>
        </w:rPr>
        <w:t xml:space="preserve"> 50 </w:t>
      </w:r>
      <w:r w:rsidR="00F14EEE">
        <w:rPr>
          <w:rFonts w:ascii="Times New Roman" w:hAnsi="Times New Roman" w:cs="Times New Roman"/>
          <w:sz w:val="28"/>
          <w:szCs w:val="28"/>
          <w:lang w:val="kk-KZ"/>
        </w:rPr>
        <w:t>дана</w:t>
      </w:r>
      <w:r w:rsidR="00F14EEE" w:rsidRPr="00F14EEE">
        <w:rPr>
          <w:rFonts w:ascii="Times New Roman" w:hAnsi="Times New Roman" w:cs="Times New Roman"/>
          <w:sz w:val="28"/>
          <w:szCs w:val="28"/>
          <w:lang w:val="kk-KZ"/>
        </w:rPr>
        <w:t>/м</w:t>
      </w:r>
      <w:r w:rsidR="00F14EEE" w:rsidRPr="00F14EEE">
        <w:rPr>
          <w:rFonts w:ascii="Times New Roman" w:hAnsi="Times New Roman" w:cs="Times New Roman"/>
          <w:sz w:val="28"/>
          <w:szCs w:val="28"/>
          <w:vertAlign w:val="superscript"/>
          <w:lang w:val="kk-KZ"/>
        </w:rPr>
        <w:t>3</w:t>
      </w:r>
      <w:r w:rsidR="00F14EEE">
        <w:rPr>
          <w:rFonts w:ascii="Times New Roman" w:hAnsi="Times New Roman" w:cs="Times New Roman"/>
          <w:sz w:val="28"/>
          <w:szCs w:val="28"/>
          <w:vertAlign w:val="superscript"/>
          <w:lang w:val="kk-KZ"/>
        </w:rPr>
        <w:t xml:space="preserve"> </w:t>
      </w:r>
      <w:r w:rsidR="00F14EEE" w:rsidRPr="00F14EEE">
        <w:rPr>
          <w:rFonts w:ascii="Times New Roman" w:hAnsi="Times New Roman" w:cs="Times New Roman"/>
          <w:sz w:val="28"/>
          <w:szCs w:val="28"/>
          <w:lang w:val="kk-KZ"/>
        </w:rPr>
        <w:t>болды.</w:t>
      </w:r>
      <w:r w:rsidR="00F14EEE">
        <w:rPr>
          <w:rFonts w:ascii="Times New Roman" w:hAnsi="Times New Roman" w:cs="Times New Roman"/>
          <w:sz w:val="28"/>
          <w:szCs w:val="28"/>
          <w:lang w:val="kk-KZ"/>
        </w:rPr>
        <w:t xml:space="preserve"> </w:t>
      </w:r>
      <w:r w:rsidR="00F14EEE">
        <w:rPr>
          <w:rFonts w:ascii="Times New Roman" w:hAnsi="Times New Roman" w:cs="Times New Roman"/>
          <w:sz w:val="28"/>
          <w:szCs w:val="28"/>
          <w:vertAlign w:val="superscript"/>
          <w:lang w:val="kk-KZ"/>
        </w:rPr>
        <w:t xml:space="preserve"> </w:t>
      </w:r>
      <w:r w:rsidR="00F14EEE" w:rsidRPr="00F14EEE">
        <w:rPr>
          <w:rFonts w:ascii="Times New Roman" w:hAnsi="Times New Roman" w:cs="Times New Roman"/>
          <w:sz w:val="28"/>
          <w:szCs w:val="28"/>
          <w:highlight w:val="yellow"/>
          <w:lang w:val="kk-KZ"/>
        </w:rPr>
        <w:t xml:space="preserve">   </w:t>
      </w:r>
      <w:r w:rsidR="003525E3" w:rsidRPr="00F14EEE">
        <w:rPr>
          <w:rFonts w:ascii="Times New Roman" w:hAnsi="Times New Roman" w:cs="Times New Roman"/>
          <w:sz w:val="28"/>
          <w:szCs w:val="28"/>
          <w:highlight w:val="yellow"/>
          <w:lang w:val="kk-KZ"/>
        </w:rPr>
        <w:t xml:space="preserve"> </w:t>
      </w:r>
    </w:p>
    <w:p w:rsidR="00F14EEE" w:rsidRPr="006B5AB5" w:rsidRDefault="00F14EEE" w:rsidP="00E50D33">
      <w:pPr>
        <w:spacing w:after="0" w:line="240" w:lineRule="auto"/>
        <w:ind w:firstLine="709"/>
        <w:jc w:val="both"/>
        <w:rPr>
          <w:rFonts w:ascii="Times New Roman" w:hAnsi="Times New Roman" w:cs="Times New Roman"/>
          <w:sz w:val="28"/>
          <w:szCs w:val="28"/>
          <w:lang w:val="kk-KZ"/>
        </w:rPr>
      </w:pPr>
      <w:r w:rsidRPr="007B2744">
        <w:rPr>
          <w:rFonts w:ascii="Times New Roman" w:hAnsi="Times New Roman" w:cs="Times New Roman"/>
          <w:sz w:val="28"/>
          <w:szCs w:val="28"/>
          <w:lang w:val="kk-KZ"/>
        </w:rPr>
        <w:t xml:space="preserve">Жүргізілген эксперименттік жұмыстардың нәтижесінде жазғы балық өсіру маусымы кезеңінде көксерке </w:t>
      </w:r>
      <w:r>
        <w:rPr>
          <w:rFonts w:ascii="Times New Roman" w:hAnsi="Times New Roman" w:cs="Times New Roman"/>
          <w:sz w:val="28"/>
          <w:szCs w:val="28"/>
          <w:lang w:val="kk-KZ"/>
        </w:rPr>
        <w:t xml:space="preserve">шабақтарының шарбақтарда </w:t>
      </w:r>
      <w:r w:rsidRPr="007B2744">
        <w:rPr>
          <w:rFonts w:ascii="Times New Roman" w:hAnsi="Times New Roman" w:cs="Times New Roman"/>
          <w:sz w:val="28"/>
          <w:szCs w:val="28"/>
          <w:lang w:val="kk-KZ"/>
        </w:rPr>
        <w:t xml:space="preserve">тірі қалуы </w:t>
      </w:r>
      <w:r w:rsidR="00E50D33">
        <w:rPr>
          <w:rFonts w:ascii="Times New Roman" w:hAnsi="Times New Roman" w:cs="Times New Roman"/>
          <w:sz w:val="28"/>
          <w:szCs w:val="28"/>
          <w:lang w:val="kk-KZ"/>
        </w:rPr>
        <w:t>40-50</w:t>
      </w:r>
      <w:r w:rsidRPr="007B2744">
        <w:rPr>
          <w:rFonts w:ascii="Times New Roman" w:hAnsi="Times New Roman" w:cs="Times New Roman"/>
          <w:sz w:val="28"/>
          <w:szCs w:val="28"/>
          <w:lang w:val="kk-KZ"/>
        </w:rPr>
        <w:t>%-ды құрады.</w:t>
      </w:r>
      <w:r w:rsidR="00E50D33">
        <w:rPr>
          <w:rFonts w:ascii="Times New Roman" w:hAnsi="Times New Roman" w:cs="Times New Roman"/>
          <w:sz w:val="28"/>
          <w:szCs w:val="28"/>
          <w:lang w:val="kk-KZ"/>
        </w:rPr>
        <w:t xml:space="preserve"> </w:t>
      </w:r>
      <w:r w:rsidR="006B5AB5">
        <w:rPr>
          <w:rFonts w:ascii="Times New Roman" w:hAnsi="Times New Roman" w:cs="Times New Roman"/>
          <w:sz w:val="28"/>
          <w:szCs w:val="28"/>
          <w:lang w:val="kk-KZ"/>
        </w:rPr>
        <w:t>Қазақстанның балық өсіру шаруашылықтары жағдайында ш</w:t>
      </w:r>
      <w:r w:rsidR="006B5AB5" w:rsidRPr="006B5AB5">
        <w:rPr>
          <w:rFonts w:ascii="Times New Roman" w:hAnsi="Times New Roman" w:cs="Times New Roman"/>
          <w:sz w:val="28"/>
          <w:szCs w:val="28"/>
          <w:lang w:val="kk-KZ"/>
        </w:rPr>
        <w:t xml:space="preserve">арбақтарда көксерке шабақтарын </w:t>
      </w:r>
      <w:r w:rsidR="006B5AB5">
        <w:rPr>
          <w:rFonts w:ascii="Times New Roman" w:hAnsi="Times New Roman" w:cs="Times New Roman"/>
          <w:sz w:val="28"/>
          <w:szCs w:val="28"/>
          <w:lang w:val="kk-KZ"/>
        </w:rPr>
        <w:t xml:space="preserve">дернәсілден бастап </w:t>
      </w:r>
      <w:r w:rsidR="006B5AB5" w:rsidRPr="006B5AB5">
        <w:rPr>
          <w:rFonts w:ascii="Times New Roman" w:hAnsi="Times New Roman" w:cs="Times New Roman"/>
          <w:sz w:val="28"/>
          <w:szCs w:val="28"/>
          <w:lang w:val="kk-KZ"/>
        </w:rPr>
        <w:t>өсіру бойынша</w:t>
      </w:r>
      <w:r w:rsidR="006B5AB5">
        <w:rPr>
          <w:rFonts w:ascii="Times New Roman" w:hAnsi="Times New Roman" w:cs="Times New Roman"/>
          <w:sz w:val="28"/>
          <w:szCs w:val="28"/>
          <w:lang w:val="kk-KZ"/>
        </w:rPr>
        <w:t xml:space="preserve"> жүргізілген зерттеу нәтижелері болашақта қажетті болып саналады. </w:t>
      </w:r>
      <w:r w:rsidR="006B5AB5" w:rsidRPr="006B5AB5">
        <w:rPr>
          <w:rFonts w:ascii="Times New Roman" w:hAnsi="Times New Roman" w:cs="Times New Roman"/>
          <w:sz w:val="28"/>
          <w:szCs w:val="28"/>
          <w:lang w:val="kk-KZ"/>
        </w:rPr>
        <w:t xml:space="preserve"> </w:t>
      </w:r>
    </w:p>
    <w:p w:rsidR="00BB6AB5" w:rsidRDefault="00BB6AB5" w:rsidP="0044396E">
      <w:pPr>
        <w:spacing w:after="0" w:line="240" w:lineRule="auto"/>
        <w:jc w:val="both"/>
        <w:rPr>
          <w:rFonts w:ascii="Times New Roman" w:hAnsi="Times New Roman" w:cs="Times New Roman"/>
          <w:b/>
          <w:sz w:val="28"/>
          <w:szCs w:val="28"/>
          <w:lang w:val="kk-KZ"/>
        </w:rPr>
      </w:pPr>
    </w:p>
    <w:p w:rsidR="00E73C30" w:rsidRDefault="00E73C30" w:rsidP="0044396E">
      <w:pPr>
        <w:spacing w:after="0" w:line="240" w:lineRule="auto"/>
        <w:jc w:val="both"/>
        <w:rPr>
          <w:rFonts w:ascii="Times New Roman" w:hAnsi="Times New Roman" w:cs="Times New Roman"/>
          <w:b/>
          <w:sz w:val="28"/>
          <w:szCs w:val="28"/>
          <w:lang w:val="kk-KZ"/>
        </w:rPr>
      </w:pPr>
    </w:p>
    <w:p w:rsidR="00033F51" w:rsidRDefault="00AE6AB2" w:rsidP="0044396E">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5E7C21" w:rsidRPr="002E16E7" w:rsidRDefault="005E7C21" w:rsidP="002E16E7">
      <w:pPr>
        <w:pStyle w:val="120"/>
        <w:jc w:val="both"/>
        <w:rPr>
          <w:b/>
        </w:rPr>
      </w:pPr>
      <w:bookmarkStart w:id="29" w:name="_Toc120611087"/>
      <w:r w:rsidRPr="002E16E7">
        <w:rPr>
          <w:b/>
        </w:rPr>
        <w:lastRenderedPageBreak/>
        <w:t>3.</w:t>
      </w:r>
      <w:r w:rsidR="000C2F92" w:rsidRPr="002E16E7">
        <w:rPr>
          <w:b/>
        </w:rPr>
        <w:t>6</w:t>
      </w:r>
      <w:r w:rsidRPr="002E16E7">
        <w:rPr>
          <w:b/>
        </w:rPr>
        <w:t xml:space="preserve"> Көксерке </w:t>
      </w:r>
      <w:r w:rsidR="00D351C5">
        <w:rPr>
          <w:b/>
          <w:lang w:val="kk-KZ"/>
        </w:rPr>
        <w:t>шабақтарын</w:t>
      </w:r>
      <w:r w:rsidRPr="002E16E7">
        <w:rPr>
          <w:b/>
        </w:rPr>
        <w:t xml:space="preserve"> бассейінде өсіру әдісі</w:t>
      </w:r>
      <w:bookmarkEnd w:id="29"/>
      <w:r w:rsidRPr="002E16E7">
        <w:rPr>
          <w:b/>
        </w:rPr>
        <w:t xml:space="preserve"> </w:t>
      </w:r>
    </w:p>
    <w:p w:rsidR="005E7C21" w:rsidRDefault="005E7C21" w:rsidP="005E7C21">
      <w:pPr>
        <w:spacing w:after="0" w:line="240" w:lineRule="auto"/>
        <w:ind w:firstLine="709"/>
        <w:jc w:val="both"/>
        <w:rPr>
          <w:rFonts w:ascii="Times New Roman" w:hAnsi="Times New Roman" w:cs="Times New Roman"/>
          <w:sz w:val="28"/>
          <w:szCs w:val="28"/>
          <w:lang w:val="kk-KZ"/>
        </w:rPr>
      </w:pPr>
    </w:p>
    <w:p w:rsidR="00390944" w:rsidRPr="002E16E7" w:rsidRDefault="00146423" w:rsidP="002E16E7">
      <w:pPr>
        <w:pStyle w:val="120"/>
        <w:jc w:val="both"/>
        <w:rPr>
          <w:b/>
        </w:rPr>
      </w:pPr>
      <w:bookmarkStart w:id="30" w:name="_Toc120611088"/>
      <w:r w:rsidRPr="002E16E7">
        <w:rPr>
          <w:b/>
        </w:rPr>
        <w:t>3.6.1</w:t>
      </w:r>
      <w:r w:rsidR="002D04AB">
        <w:rPr>
          <w:b/>
        </w:rPr>
        <w:t xml:space="preserve"> Көксерке тұқым берушілері дарақтарынан</w:t>
      </w:r>
      <w:r w:rsidR="00390944" w:rsidRPr="002E16E7">
        <w:rPr>
          <w:b/>
        </w:rPr>
        <w:t xml:space="preserve"> ұрпақ алу</w:t>
      </w:r>
      <w:bookmarkEnd w:id="30"/>
    </w:p>
    <w:p w:rsidR="009801F1" w:rsidRDefault="00063E7D" w:rsidP="009801F1">
      <w:pPr>
        <w:spacing w:after="0" w:line="240" w:lineRule="auto"/>
        <w:ind w:firstLine="709"/>
        <w:jc w:val="both"/>
        <w:rPr>
          <w:rFonts w:ascii="Times New Roman" w:hAnsi="Times New Roman" w:cs="Times New Roman"/>
          <w:sz w:val="28"/>
          <w:szCs w:val="28"/>
          <w:lang w:val="kk-KZ"/>
        </w:rPr>
      </w:pPr>
      <w:r w:rsidRPr="00063E7D">
        <w:rPr>
          <w:rFonts w:ascii="Times New Roman" w:hAnsi="Times New Roman" w:cs="Times New Roman"/>
          <w:sz w:val="28"/>
          <w:szCs w:val="28"/>
          <w:lang w:val="kk-KZ"/>
        </w:rPr>
        <w:t>Көксерке дернәсілдері</w:t>
      </w:r>
      <w:r>
        <w:rPr>
          <w:rFonts w:ascii="Times New Roman" w:hAnsi="Times New Roman" w:cs="Times New Roman"/>
          <w:sz w:val="28"/>
          <w:szCs w:val="28"/>
          <w:lang w:val="kk-KZ"/>
        </w:rPr>
        <w:t xml:space="preserve"> </w:t>
      </w:r>
      <w:r w:rsidRPr="00063E7D">
        <w:rPr>
          <w:rFonts w:ascii="Times New Roman" w:hAnsi="Times New Roman" w:cs="Times New Roman"/>
          <w:sz w:val="28"/>
          <w:szCs w:val="28"/>
          <w:lang w:val="kk-KZ"/>
        </w:rPr>
        <w:t>2019 ж. «</w:t>
      </w:r>
      <w:r w:rsidRPr="007B2744">
        <w:rPr>
          <w:rFonts w:ascii="Times New Roman" w:hAnsi="Times New Roman" w:cs="Times New Roman"/>
          <w:sz w:val="28"/>
          <w:szCs w:val="28"/>
          <w:lang w:val="kk-KZ"/>
        </w:rPr>
        <w:t>Halyk balyk</w:t>
      </w:r>
      <w:r w:rsidRPr="00063E7D">
        <w:rPr>
          <w:rFonts w:ascii="Times New Roman" w:hAnsi="Times New Roman" w:cs="Times New Roman"/>
          <w:sz w:val="28"/>
          <w:szCs w:val="28"/>
          <w:lang w:val="kk-KZ"/>
        </w:rPr>
        <w:t>»</w:t>
      </w:r>
      <w:r w:rsidR="00D61C39">
        <w:rPr>
          <w:rFonts w:ascii="Times New Roman" w:hAnsi="Times New Roman" w:cs="Times New Roman"/>
          <w:sz w:val="28"/>
          <w:szCs w:val="28"/>
          <w:lang w:val="kk-KZ"/>
        </w:rPr>
        <w:t xml:space="preserve"> ЖШС</w:t>
      </w:r>
      <w:r>
        <w:rPr>
          <w:rFonts w:ascii="Times New Roman" w:hAnsi="Times New Roman" w:cs="Times New Roman"/>
          <w:sz w:val="28"/>
          <w:szCs w:val="28"/>
          <w:lang w:val="kk-KZ"/>
        </w:rPr>
        <w:t xml:space="preserve"> балық өсіру шаруашылығында </w:t>
      </w:r>
      <w:r w:rsidRPr="00063E7D">
        <w:rPr>
          <w:rFonts w:ascii="Times New Roman" w:hAnsi="Times New Roman" w:cs="Times New Roman"/>
          <w:sz w:val="28"/>
          <w:szCs w:val="28"/>
          <w:lang w:val="kk-KZ"/>
        </w:rPr>
        <w:t>уылдырық шашу науқанын жүргізу нәтижесінде</w:t>
      </w:r>
      <w:r>
        <w:rPr>
          <w:rFonts w:ascii="Times New Roman" w:hAnsi="Times New Roman" w:cs="Times New Roman"/>
          <w:sz w:val="28"/>
          <w:szCs w:val="28"/>
          <w:lang w:val="kk-KZ"/>
        </w:rPr>
        <w:t xml:space="preserve"> алынды.</w:t>
      </w:r>
      <w:r w:rsidR="00454637" w:rsidRPr="007B2744">
        <w:rPr>
          <w:lang w:val="kk-KZ"/>
        </w:rPr>
        <w:t xml:space="preserve"> </w:t>
      </w:r>
      <w:r w:rsidR="001C1228" w:rsidRPr="007B2744">
        <w:rPr>
          <w:rFonts w:ascii="Times New Roman" w:hAnsi="Times New Roman" w:cs="Times New Roman"/>
          <w:sz w:val="28"/>
          <w:szCs w:val="28"/>
          <w:lang w:val="kk-KZ"/>
        </w:rPr>
        <w:t xml:space="preserve">Балық өсіру шаруашылығы жағдайына бейімделген көксерке дарақтарынан өндірушілердің 5 уылдырық шашатын ұясы </w:t>
      </w:r>
      <w:r w:rsidR="001C1228">
        <w:rPr>
          <w:rFonts w:ascii="Times New Roman" w:hAnsi="Times New Roman" w:cs="Times New Roman"/>
          <w:sz w:val="28"/>
          <w:szCs w:val="28"/>
          <w:lang w:val="kk-KZ"/>
        </w:rPr>
        <w:t>құрылды</w:t>
      </w:r>
      <w:r w:rsidR="001C1228" w:rsidRPr="007B2744">
        <w:rPr>
          <w:rFonts w:ascii="Times New Roman" w:hAnsi="Times New Roman" w:cs="Times New Roman"/>
          <w:sz w:val="28"/>
          <w:szCs w:val="28"/>
          <w:lang w:val="kk-KZ"/>
        </w:rPr>
        <w:t>.</w:t>
      </w:r>
      <w:r w:rsidR="001C1228">
        <w:rPr>
          <w:rFonts w:ascii="Times New Roman" w:hAnsi="Times New Roman" w:cs="Times New Roman"/>
          <w:sz w:val="28"/>
          <w:szCs w:val="28"/>
          <w:lang w:val="kk-KZ"/>
        </w:rPr>
        <w:t xml:space="preserve"> </w:t>
      </w:r>
      <w:r w:rsidR="00454637">
        <w:rPr>
          <w:rFonts w:ascii="Times New Roman" w:hAnsi="Times New Roman" w:cs="Times New Roman"/>
          <w:sz w:val="28"/>
          <w:szCs w:val="28"/>
          <w:lang w:val="kk-KZ"/>
        </w:rPr>
        <w:t xml:space="preserve">Уылдырық шашуға </w:t>
      </w:r>
      <w:r w:rsidR="00474815">
        <w:rPr>
          <w:rFonts w:ascii="Times New Roman" w:hAnsi="Times New Roman" w:cs="Times New Roman"/>
          <w:sz w:val="28"/>
          <w:szCs w:val="28"/>
          <w:lang w:val="kk-KZ"/>
        </w:rPr>
        <w:t xml:space="preserve">көксеркенің </w:t>
      </w:r>
      <w:r w:rsidR="00454637">
        <w:rPr>
          <w:rFonts w:ascii="Times New Roman" w:hAnsi="Times New Roman" w:cs="Times New Roman"/>
          <w:sz w:val="28"/>
          <w:szCs w:val="28"/>
          <w:lang w:val="kk-KZ"/>
        </w:rPr>
        <w:t xml:space="preserve">20 </w:t>
      </w:r>
      <w:r w:rsidR="00474815">
        <w:rPr>
          <w:rFonts w:ascii="Times New Roman" w:hAnsi="Times New Roman" w:cs="Times New Roman"/>
          <w:sz w:val="28"/>
          <w:szCs w:val="28"/>
          <w:lang w:val="kk-KZ"/>
        </w:rPr>
        <w:t xml:space="preserve">тұқым беруші дарақтары </w:t>
      </w:r>
      <w:r w:rsidR="00454637" w:rsidRPr="00454637">
        <w:rPr>
          <w:rFonts w:ascii="Times New Roman" w:hAnsi="Times New Roman" w:cs="Times New Roman"/>
          <w:sz w:val="28"/>
          <w:szCs w:val="28"/>
          <w:lang w:val="kk-KZ"/>
        </w:rPr>
        <w:t xml:space="preserve">қатысты, оның ішінде 9 </w:t>
      </w:r>
      <w:r w:rsidR="00454637">
        <w:rPr>
          <w:rFonts w:ascii="Times New Roman" w:hAnsi="Times New Roman" w:cs="Times New Roman"/>
          <w:sz w:val="28"/>
          <w:szCs w:val="28"/>
          <w:lang w:val="kk-KZ"/>
        </w:rPr>
        <w:t>аналық</w:t>
      </w:r>
      <w:r w:rsidR="00454637" w:rsidRPr="00454637">
        <w:rPr>
          <w:rFonts w:ascii="Times New Roman" w:hAnsi="Times New Roman" w:cs="Times New Roman"/>
          <w:sz w:val="28"/>
          <w:szCs w:val="28"/>
          <w:lang w:val="kk-KZ"/>
        </w:rPr>
        <w:t xml:space="preserve"> және 11 </w:t>
      </w:r>
      <w:r w:rsidR="00454637">
        <w:rPr>
          <w:rFonts w:ascii="Times New Roman" w:hAnsi="Times New Roman" w:cs="Times New Roman"/>
          <w:sz w:val="28"/>
          <w:szCs w:val="28"/>
          <w:lang w:val="kk-KZ"/>
        </w:rPr>
        <w:t>аталық</w:t>
      </w:r>
      <w:r w:rsidR="00474815">
        <w:rPr>
          <w:rFonts w:ascii="Times New Roman" w:hAnsi="Times New Roman" w:cs="Times New Roman"/>
          <w:sz w:val="28"/>
          <w:szCs w:val="28"/>
          <w:lang w:val="kk-KZ"/>
        </w:rPr>
        <w:t xml:space="preserve"> болды</w:t>
      </w:r>
      <w:r w:rsidR="00454637" w:rsidRPr="00454637">
        <w:rPr>
          <w:rFonts w:ascii="Times New Roman" w:hAnsi="Times New Roman" w:cs="Times New Roman"/>
          <w:sz w:val="28"/>
          <w:szCs w:val="28"/>
          <w:lang w:val="kk-KZ"/>
        </w:rPr>
        <w:t>.</w:t>
      </w:r>
      <w:r w:rsidR="009801F1">
        <w:rPr>
          <w:rFonts w:ascii="Times New Roman" w:hAnsi="Times New Roman" w:cs="Times New Roman"/>
          <w:sz w:val="28"/>
          <w:szCs w:val="28"/>
          <w:lang w:val="kk-KZ"/>
        </w:rPr>
        <w:t xml:space="preserve"> </w:t>
      </w:r>
      <w:r w:rsidR="00B870B3">
        <w:rPr>
          <w:rFonts w:ascii="Times New Roman" w:hAnsi="Times New Roman" w:cs="Times New Roman"/>
          <w:sz w:val="28"/>
          <w:szCs w:val="28"/>
          <w:lang w:val="kk-KZ"/>
        </w:rPr>
        <w:t>Жасалған</w:t>
      </w:r>
      <w:r w:rsidR="00454637" w:rsidRPr="007B2744">
        <w:rPr>
          <w:rFonts w:ascii="Times New Roman" w:hAnsi="Times New Roman" w:cs="Times New Roman"/>
          <w:sz w:val="28"/>
          <w:szCs w:val="28"/>
          <w:lang w:val="kk-KZ"/>
        </w:rPr>
        <w:t xml:space="preserve"> 5</w:t>
      </w:r>
      <w:r w:rsidR="00454637">
        <w:rPr>
          <w:rFonts w:ascii="Times New Roman" w:hAnsi="Times New Roman" w:cs="Times New Roman"/>
          <w:sz w:val="28"/>
          <w:szCs w:val="28"/>
          <w:lang w:val="kk-KZ"/>
        </w:rPr>
        <w:t xml:space="preserve"> </w:t>
      </w:r>
      <w:r w:rsidR="00454637" w:rsidRPr="007B2744">
        <w:rPr>
          <w:rFonts w:ascii="Times New Roman" w:hAnsi="Times New Roman" w:cs="Times New Roman"/>
          <w:sz w:val="28"/>
          <w:szCs w:val="28"/>
          <w:lang w:val="kk-KZ"/>
        </w:rPr>
        <w:t>ұя</w:t>
      </w:r>
      <w:r w:rsidR="00474815">
        <w:rPr>
          <w:rFonts w:ascii="Times New Roman" w:hAnsi="Times New Roman" w:cs="Times New Roman"/>
          <w:sz w:val="28"/>
          <w:szCs w:val="28"/>
          <w:lang w:val="kk-KZ"/>
        </w:rPr>
        <w:t>ның барлығынан</w:t>
      </w:r>
      <w:r w:rsidR="00454637" w:rsidRPr="007B2744">
        <w:rPr>
          <w:rFonts w:ascii="Times New Roman" w:hAnsi="Times New Roman" w:cs="Times New Roman"/>
          <w:sz w:val="28"/>
          <w:szCs w:val="28"/>
          <w:lang w:val="kk-KZ"/>
        </w:rPr>
        <w:t xml:space="preserve"> уылдырық шашу ф</w:t>
      </w:r>
      <w:r w:rsidR="000D3E25" w:rsidRPr="007B2744">
        <w:rPr>
          <w:rFonts w:ascii="Times New Roman" w:hAnsi="Times New Roman" w:cs="Times New Roman"/>
          <w:sz w:val="28"/>
          <w:szCs w:val="28"/>
          <w:lang w:val="kk-KZ"/>
        </w:rPr>
        <w:t>актісі байқалды</w:t>
      </w:r>
      <w:r w:rsidR="00623BAB">
        <w:rPr>
          <w:rFonts w:ascii="Times New Roman" w:hAnsi="Times New Roman" w:cs="Times New Roman"/>
          <w:sz w:val="28"/>
          <w:szCs w:val="28"/>
          <w:lang w:val="kk-KZ"/>
        </w:rPr>
        <w:t xml:space="preserve"> (кесте 26)</w:t>
      </w:r>
      <w:r w:rsidR="00454637" w:rsidRPr="007B2744">
        <w:rPr>
          <w:rFonts w:ascii="Times New Roman" w:hAnsi="Times New Roman" w:cs="Times New Roman"/>
          <w:sz w:val="28"/>
          <w:szCs w:val="28"/>
          <w:lang w:val="kk-KZ"/>
        </w:rPr>
        <w:t>.</w:t>
      </w:r>
      <w:r w:rsidR="00474815">
        <w:rPr>
          <w:rFonts w:ascii="Times New Roman" w:hAnsi="Times New Roman" w:cs="Times New Roman"/>
          <w:sz w:val="28"/>
          <w:szCs w:val="28"/>
          <w:lang w:val="kk-KZ"/>
        </w:rPr>
        <w:t xml:space="preserve"> </w:t>
      </w:r>
    </w:p>
    <w:p w:rsidR="00525EA9" w:rsidRDefault="00525EA9" w:rsidP="009801F1">
      <w:pPr>
        <w:spacing w:after="0" w:line="240" w:lineRule="auto"/>
        <w:ind w:firstLine="709"/>
        <w:jc w:val="both"/>
        <w:rPr>
          <w:rFonts w:ascii="Times New Roman" w:hAnsi="Times New Roman" w:cs="Times New Roman"/>
          <w:sz w:val="28"/>
          <w:szCs w:val="28"/>
          <w:lang w:val="kk-KZ"/>
        </w:rPr>
      </w:pPr>
    </w:p>
    <w:p w:rsidR="00E73C30" w:rsidRPr="009B5478" w:rsidRDefault="00E73C30" w:rsidP="00E73C30">
      <w:pPr>
        <w:spacing w:after="0" w:line="240" w:lineRule="auto"/>
        <w:jc w:val="both"/>
        <w:rPr>
          <w:rFonts w:ascii="Times New Roman" w:hAnsi="Times New Roman" w:cs="Times New Roman"/>
          <w:bCs/>
          <w:sz w:val="28"/>
          <w:szCs w:val="28"/>
          <w:lang w:val="kk-KZ"/>
        </w:rPr>
      </w:pPr>
      <w:r w:rsidRPr="00E73C30">
        <w:rPr>
          <w:rFonts w:ascii="Times New Roman" w:hAnsi="Times New Roman" w:cs="Times New Roman"/>
          <w:bCs/>
          <w:sz w:val="28"/>
          <w:szCs w:val="28"/>
          <w:lang w:val="kk-KZ"/>
        </w:rPr>
        <w:t>Кесте 2</w:t>
      </w:r>
      <w:r w:rsidR="00623BAB">
        <w:rPr>
          <w:rFonts w:ascii="Times New Roman" w:hAnsi="Times New Roman" w:cs="Times New Roman"/>
          <w:bCs/>
          <w:sz w:val="28"/>
          <w:szCs w:val="28"/>
          <w:lang w:val="kk-KZ"/>
        </w:rPr>
        <w:t>6</w:t>
      </w:r>
      <w:r w:rsidRPr="00E73C30">
        <w:rPr>
          <w:rFonts w:ascii="Times New Roman" w:hAnsi="Times New Roman" w:cs="Times New Roman"/>
          <w:bCs/>
          <w:sz w:val="28"/>
          <w:szCs w:val="28"/>
          <w:lang w:val="kk-KZ"/>
        </w:rPr>
        <w:t xml:space="preserve"> – 2019 жылы </w:t>
      </w:r>
      <w:r w:rsidRPr="009B5478">
        <w:rPr>
          <w:rFonts w:ascii="Times New Roman" w:hAnsi="Times New Roman" w:cs="Times New Roman"/>
          <w:bCs/>
          <w:sz w:val="28"/>
          <w:szCs w:val="28"/>
          <w:lang w:val="kk-KZ"/>
        </w:rPr>
        <w:t xml:space="preserve">уылдырық </w:t>
      </w:r>
      <w:r>
        <w:rPr>
          <w:rFonts w:ascii="Times New Roman" w:hAnsi="Times New Roman" w:cs="Times New Roman"/>
          <w:bCs/>
          <w:sz w:val="28"/>
          <w:szCs w:val="28"/>
          <w:lang w:val="kk-KZ"/>
        </w:rPr>
        <w:t>шашуға</w:t>
      </w:r>
      <w:r w:rsidRPr="009B5478">
        <w:rPr>
          <w:rFonts w:ascii="Times New Roman" w:hAnsi="Times New Roman" w:cs="Times New Roman"/>
          <w:bCs/>
          <w:sz w:val="28"/>
          <w:szCs w:val="28"/>
          <w:lang w:val="kk-KZ"/>
        </w:rPr>
        <w:t xml:space="preserve"> қатыс</w:t>
      </w:r>
      <w:r>
        <w:rPr>
          <w:rFonts w:ascii="Times New Roman" w:hAnsi="Times New Roman" w:cs="Times New Roman"/>
          <w:bCs/>
          <w:sz w:val="28"/>
          <w:szCs w:val="28"/>
          <w:lang w:val="kk-KZ"/>
        </w:rPr>
        <w:t>қа</w:t>
      </w:r>
      <w:r w:rsidRPr="009B5478">
        <w:rPr>
          <w:rFonts w:ascii="Times New Roman" w:hAnsi="Times New Roman" w:cs="Times New Roman"/>
          <w:bCs/>
          <w:sz w:val="28"/>
          <w:szCs w:val="28"/>
          <w:lang w:val="kk-KZ"/>
        </w:rPr>
        <w:t xml:space="preserve">н көксеркенің тұқым берушілерінің </w:t>
      </w:r>
      <w:r>
        <w:rPr>
          <w:rFonts w:ascii="Times New Roman" w:hAnsi="Times New Roman" w:cs="Times New Roman"/>
          <w:bCs/>
          <w:sz w:val="28"/>
          <w:szCs w:val="28"/>
          <w:lang w:val="kk-KZ"/>
        </w:rPr>
        <w:t>өлшемдері</w:t>
      </w:r>
      <w:r w:rsidRPr="009B5478">
        <w:rPr>
          <w:rFonts w:ascii="Times New Roman" w:hAnsi="Times New Roman" w:cs="Times New Roman"/>
          <w:bCs/>
          <w:sz w:val="28"/>
          <w:szCs w:val="28"/>
          <w:lang w:val="kk-KZ"/>
        </w:rPr>
        <w:t xml:space="preserve"> және ұядағы аталық пен аналықтың арақатынасы </w:t>
      </w:r>
    </w:p>
    <w:p w:rsidR="00525EA9" w:rsidRDefault="00525EA9" w:rsidP="00F935D8">
      <w:pPr>
        <w:spacing w:after="0" w:line="240" w:lineRule="auto"/>
        <w:jc w:val="both"/>
        <w:rPr>
          <w:rFonts w:ascii="Times New Roman" w:hAnsi="Times New Roman" w:cs="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2125"/>
        <w:gridCol w:w="1561"/>
        <w:gridCol w:w="1559"/>
        <w:gridCol w:w="1382"/>
      </w:tblGrid>
      <w:tr w:rsidR="00D53941" w:rsidRPr="00353EDC" w:rsidTr="00D53941">
        <w:trPr>
          <w:trHeight w:val="360"/>
        </w:trPr>
        <w:tc>
          <w:tcPr>
            <w:tcW w:w="1637" w:type="pct"/>
            <w:vMerge w:val="restart"/>
            <w:vAlign w:val="center"/>
          </w:tcPr>
          <w:p w:rsidR="00D53941" w:rsidRPr="00353EDC" w:rsidRDefault="00D53941" w:rsidP="00B85D1A">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Ұядағы аналық пен аталықтың ара-қатынасы</w:t>
            </w:r>
          </w:p>
        </w:tc>
        <w:tc>
          <w:tcPr>
            <w:tcW w:w="1870" w:type="pct"/>
            <w:gridSpan w:val="2"/>
            <w:tcBorders>
              <w:bottom w:val="single" w:sz="4" w:space="0" w:color="auto"/>
            </w:tcBorders>
            <w:vAlign w:val="center"/>
          </w:tcPr>
          <w:p w:rsidR="00D53941" w:rsidRPr="00353EDC" w:rsidRDefault="00D53941" w:rsidP="00B85D1A">
            <w:pPr>
              <w:spacing w:after="0" w:line="240" w:lineRule="auto"/>
              <w:jc w:val="center"/>
              <w:rPr>
                <w:rFonts w:ascii="Times New Roman" w:hAnsi="Times New Roman"/>
                <w:bCs/>
                <w:sz w:val="28"/>
                <w:szCs w:val="28"/>
              </w:rPr>
            </w:pPr>
            <w:r>
              <w:rPr>
                <w:rFonts w:ascii="Times New Roman" w:hAnsi="Times New Roman" w:cs="Times New Roman"/>
                <w:sz w:val="28"/>
                <w:szCs w:val="28"/>
                <w:lang w:val="kk-KZ"/>
              </w:rPr>
              <w:t>Аналық</w:t>
            </w:r>
            <w:r w:rsidRPr="00AE7CF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AE7CFD">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1492" w:type="pct"/>
            <w:gridSpan w:val="2"/>
            <w:tcBorders>
              <w:bottom w:val="single" w:sz="4" w:space="0" w:color="auto"/>
            </w:tcBorders>
            <w:vAlign w:val="center"/>
          </w:tcPr>
          <w:p w:rsidR="00D53941" w:rsidRPr="00353EDC" w:rsidRDefault="00D53941" w:rsidP="00B85D1A">
            <w:pPr>
              <w:spacing w:after="0" w:line="240" w:lineRule="auto"/>
              <w:jc w:val="center"/>
              <w:rPr>
                <w:rFonts w:ascii="Times New Roman" w:hAnsi="Times New Roman"/>
                <w:bCs/>
                <w:sz w:val="28"/>
                <w:szCs w:val="28"/>
              </w:rPr>
            </w:pPr>
            <w:r>
              <w:rPr>
                <w:rFonts w:ascii="Times New Roman" w:hAnsi="Times New Roman" w:cs="Times New Roman"/>
                <w:sz w:val="28"/>
                <w:szCs w:val="28"/>
                <w:lang w:val="kk-KZ"/>
              </w:rPr>
              <w:t>А</w:t>
            </w:r>
            <w:r w:rsidRPr="00AE7CFD">
              <w:rPr>
                <w:rFonts w:ascii="Times New Roman" w:hAnsi="Times New Roman" w:cs="Times New Roman"/>
                <w:sz w:val="28"/>
                <w:szCs w:val="28"/>
                <w:lang w:val="kk-KZ"/>
              </w:rPr>
              <w:t>талық</w:t>
            </w:r>
            <w:r w:rsidRPr="00AE7CFD">
              <w:rPr>
                <w:rFonts w:ascii="Times New Roman" w:hAnsi="Times New Roman" w:cs="Times New Roman"/>
                <w:sz w:val="28"/>
                <w:szCs w:val="28"/>
                <w:lang w:val="en-US"/>
              </w:rPr>
              <w:t xml:space="preserve"> </w:t>
            </w:r>
            <w:r w:rsidRPr="00AE7CFD">
              <w:rPr>
                <w:rFonts w:ascii="Times New Roman" w:hAnsi="Times New Roman" w:cs="Times New Roman"/>
                <w:sz w:val="28"/>
                <w:szCs w:val="28"/>
                <w:lang w:val="kk-KZ"/>
              </w:rPr>
              <w:t>(♂)</w:t>
            </w:r>
          </w:p>
        </w:tc>
      </w:tr>
      <w:tr w:rsidR="00D53941" w:rsidRPr="00353EDC" w:rsidTr="00D53941">
        <w:trPr>
          <w:trHeight w:val="300"/>
        </w:trPr>
        <w:tc>
          <w:tcPr>
            <w:tcW w:w="1637" w:type="pct"/>
            <w:vMerge/>
            <w:vAlign w:val="center"/>
          </w:tcPr>
          <w:p w:rsidR="00D53941" w:rsidRDefault="00D53941" w:rsidP="00B85D1A">
            <w:pPr>
              <w:spacing w:after="0" w:line="240" w:lineRule="auto"/>
              <w:jc w:val="center"/>
              <w:rPr>
                <w:rFonts w:ascii="Times New Roman" w:hAnsi="Times New Roman"/>
                <w:bCs/>
                <w:sz w:val="28"/>
                <w:szCs w:val="28"/>
                <w:lang w:val="kk-KZ"/>
              </w:rPr>
            </w:pPr>
          </w:p>
        </w:tc>
        <w:tc>
          <w:tcPr>
            <w:tcW w:w="1078" w:type="pct"/>
            <w:tcBorders>
              <w:top w:val="single" w:sz="4" w:space="0" w:color="auto"/>
              <w:right w:val="single" w:sz="4" w:space="0" w:color="auto"/>
            </w:tcBorders>
            <w:vAlign w:val="center"/>
          </w:tcPr>
          <w:p w:rsidR="00D53941" w:rsidRDefault="00D53941" w:rsidP="00B85D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ұзындығы</w:t>
            </w:r>
          </w:p>
        </w:tc>
        <w:tc>
          <w:tcPr>
            <w:tcW w:w="792" w:type="pct"/>
            <w:tcBorders>
              <w:top w:val="single" w:sz="4" w:space="0" w:color="auto"/>
              <w:left w:val="single" w:sz="4" w:space="0" w:color="auto"/>
            </w:tcBorders>
            <w:vAlign w:val="center"/>
          </w:tcPr>
          <w:p w:rsidR="00D53941" w:rsidRDefault="00D53941" w:rsidP="00B85D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салмағы</w:t>
            </w:r>
          </w:p>
        </w:tc>
        <w:tc>
          <w:tcPr>
            <w:tcW w:w="791" w:type="pct"/>
            <w:tcBorders>
              <w:top w:val="single" w:sz="4" w:space="0" w:color="auto"/>
              <w:right w:val="single" w:sz="4" w:space="0" w:color="auto"/>
            </w:tcBorders>
            <w:vAlign w:val="center"/>
          </w:tcPr>
          <w:p w:rsidR="00D53941" w:rsidRDefault="00D53941" w:rsidP="00B85D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ұзындығы</w:t>
            </w:r>
          </w:p>
        </w:tc>
        <w:tc>
          <w:tcPr>
            <w:tcW w:w="701" w:type="pct"/>
            <w:tcBorders>
              <w:top w:val="single" w:sz="4" w:space="0" w:color="auto"/>
              <w:left w:val="single" w:sz="4" w:space="0" w:color="auto"/>
            </w:tcBorders>
            <w:vAlign w:val="center"/>
          </w:tcPr>
          <w:p w:rsidR="00D53941" w:rsidRDefault="00D53941" w:rsidP="00B85D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салмағы</w:t>
            </w:r>
          </w:p>
        </w:tc>
      </w:tr>
      <w:tr w:rsidR="00083472" w:rsidRPr="00353EDC" w:rsidTr="00D53941">
        <w:trPr>
          <w:trHeight w:val="211"/>
        </w:trPr>
        <w:tc>
          <w:tcPr>
            <w:tcW w:w="1637" w:type="pct"/>
          </w:tcPr>
          <w:p w:rsidR="00083472" w:rsidRPr="00083472" w:rsidRDefault="00083472" w:rsidP="00083472">
            <w:pPr>
              <w:spacing w:after="0" w:line="240" w:lineRule="auto"/>
              <w:ind w:firstLine="34"/>
              <w:jc w:val="center"/>
              <w:rPr>
                <w:rFonts w:ascii="Times New Roman" w:hAnsi="Times New Roman" w:cs="Times New Roman"/>
                <w:bCs/>
                <w:sz w:val="28"/>
                <w:szCs w:val="28"/>
              </w:rPr>
            </w:pPr>
            <w:r w:rsidRPr="00083472">
              <w:rPr>
                <w:rFonts w:ascii="Times New Roman" w:hAnsi="Times New Roman" w:cs="Times New Roman"/>
                <w:bCs/>
                <w:sz w:val="28"/>
                <w:szCs w:val="28"/>
              </w:rPr>
              <w:t>1 : 1</w:t>
            </w:r>
          </w:p>
        </w:tc>
        <w:tc>
          <w:tcPr>
            <w:tcW w:w="1078"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50,5</w:t>
            </w:r>
          </w:p>
        </w:tc>
        <w:tc>
          <w:tcPr>
            <w:tcW w:w="792" w:type="pct"/>
            <w:tcBorders>
              <w:lef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1500</w:t>
            </w:r>
          </w:p>
        </w:tc>
        <w:tc>
          <w:tcPr>
            <w:tcW w:w="791"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48,4</w:t>
            </w:r>
          </w:p>
        </w:tc>
        <w:tc>
          <w:tcPr>
            <w:tcW w:w="701" w:type="pct"/>
            <w:tcBorders>
              <w:left w:val="single" w:sz="4" w:space="0" w:color="auto"/>
            </w:tcBorders>
            <w:vAlign w:val="center"/>
          </w:tcPr>
          <w:p w:rsidR="00083472" w:rsidRPr="0094795E" w:rsidRDefault="00083472" w:rsidP="00DC3D2C">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130</w:t>
            </w:r>
            <w:r w:rsidR="00DC3D2C">
              <w:rPr>
                <w:rFonts w:ascii="Times New Roman" w:eastAsia="Times New Roman" w:hAnsi="Times New Roman" w:cs="Times New Roman"/>
                <w:color w:val="000000"/>
                <w:sz w:val="28"/>
                <w:szCs w:val="28"/>
                <w:lang w:eastAsia="ru-RU"/>
              </w:rPr>
              <w:t>8</w:t>
            </w:r>
          </w:p>
        </w:tc>
      </w:tr>
      <w:tr w:rsidR="00083472" w:rsidRPr="00353EDC" w:rsidTr="00D53941">
        <w:trPr>
          <w:trHeight w:val="180"/>
        </w:trPr>
        <w:tc>
          <w:tcPr>
            <w:tcW w:w="1637" w:type="pct"/>
          </w:tcPr>
          <w:p w:rsidR="00083472" w:rsidRPr="00083472" w:rsidRDefault="00083472" w:rsidP="00083472">
            <w:pPr>
              <w:spacing w:after="0" w:line="240" w:lineRule="auto"/>
              <w:ind w:firstLine="34"/>
              <w:jc w:val="center"/>
              <w:rPr>
                <w:rFonts w:ascii="Times New Roman" w:hAnsi="Times New Roman" w:cs="Times New Roman"/>
                <w:bCs/>
                <w:sz w:val="28"/>
                <w:szCs w:val="28"/>
              </w:rPr>
            </w:pPr>
            <w:r w:rsidRPr="00083472">
              <w:rPr>
                <w:rFonts w:ascii="Times New Roman" w:hAnsi="Times New Roman" w:cs="Times New Roman"/>
                <w:bCs/>
                <w:sz w:val="28"/>
                <w:szCs w:val="28"/>
              </w:rPr>
              <w:t>1 : 2</w:t>
            </w:r>
          </w:p>
        </w:tc>
        <w:tc>
          <w:tcPr>
            <w:tcW w:w="1078"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54,6</w:t>
            </w:r>
          </w:p>
        </w:tc>
        <w:tc>
          <w:tcPr>
            <w:tcW w:w="792" w:type="pct"/>
            <w:tcBorders>
              <w:lef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2200</w:t>
            </w:r>
          </w:p>
        </w:tc>
        <w:tc>
          <w:tcPr>
            <w:tcW w:w="791"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52,0</w:t>
            </w:r>
          </w:p>
        </w:tc>
        <w:tc>
          <w:tcPr>
            <w:tcW w:w="701" w:type="pct"/>
            <w:tcBorders>
              <w:left w:val="single" w:sz="4" w:space="0" w:color="auto"/>
            </w:tcBorders>
            <w:vAlign w:val="center"/>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1900</w:t>
            </w:r>
          </w:p>
        </w:tc>
      </w:tr>
      <w:tr w:rsidR="00083472" w:rsidRPr="00353EDC" w:rsidTr="00D53941">
        <w:trPr>
          <w:trHeight w:val="292"/>
        </w:trPr>
        <w:tc>
          <w:tcPr>
            <w:tcW w:w="1637" w:type="pct"/>
          </w:tcPr>
          <w:p w:rsidR="00083472" w:rsidRPr="00083472" w:rsidRDefault="00083472" w:rsidP="00083472">
            <w:pPr>
              <w:spacing w:after="0" w:line="240" w:lineRule="auto"/>
              <w:ind w:firstLine="34"/>
              <w:jc w:val="center"/>
              <w:rPr>
                <w:rFonts w:ascii="Times New Roman" w:hAnsi="Times New Roman" w:cs="Times New Roman"/>
                <w:bCs/>
                <w:sz w:val="28"/>
                <w:szCs w:val="28"/>
              </w:rPr>
            </w:pPr>
            <w:r w:rsidRPr="00083472">
              <w:rPr>
                <w:rFonts w:ascii="Times New Roman" w:hAnsi="Times New Roman" w:cs="Times New Roman"/>
                <w:bCs/>
                <w:sz w:val="28"/>
                <w:szCs w:val="28"/>
              </w:rPr>
              <w:t>2 : 2</w:t>
            </w:r>
          </w:p>
        </w:tc>
        <w:tc>
          <w:tcPr>
            <w:tcW w:w="1078"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51,7</w:t>
            </w:r>
          </w:p>
        </w:tc>
        <w:tc>
          <w:tcPr>
            <w:tcW w:w="792" w:type="pct"/>
            <w:tcBorders>
              <w:left w:val="single" w:sz="4" w:space="0" w:color="auto"/>
            </w:tcBorders>
            <w:vAlign w:val="bottom"/>
          </w:tcPr>
          <w:p w:rsidR="00083472" w:rsidRPr="0094795E" w:rsidRDefault="00083472" w:rsidP="00DC3D2C">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180</w:t>
            </w:r>
            <w:r w:rsidR="00DC3D2C">
              <w:rPr>
                <w:rFonts w:ascii="Times New Roman" w:eastAsia="Times New Roman" w:hAnsi="Times New Roman" w:cs="Times New Roman"/>
                <w:color w:val="000000"/>
                <w:sz w:val="28"/>
                <w:szCs w:val="28"/>
                <w:lang w:eastAsia="ru-RU"/>
              </w:rPr>
              <w:t>7</w:t>
            </w:r>
          </w:p>
        </w:tc>
        <w:tc>
          <w:tcPr>
            <w:tcW w:w="791"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53,0</w:t>
            </w:r>
          </w:p>
        </w:tc>
        <w:tc>
          <w:tcPr>
            <w:tcW w:w="701" w:type="pct"/>
            <w:tcBorders>
              <w:left w:val="single" w:sz="4" w:space="0" w:color="auto"/>
            </w:tcBorders>
            <w:vAlign w:val="center"/>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1700</w:t>
            </w:r>
          </w:p>
        </w:tc>
      </w:tr>
      <w:tr w:rsidR="00083472" w:rsidRPr="00353EDC" w:rsidTr="00D53941">
        <w:trPr>
          <w:trHeight w:val="269"/>
        </w:trPr>
        <w:tc>
          <w:tcPr>
            <w:tcW w:w="1637" w:type="pct"/>
          </w:tcPr>
          <w:p w:rsidR="00083472" w:rsidRPr="00083472" w:rsidRDefault="00083472" w:rsidP="00083472">
            <w:pPr>
              <w:spacing w:after="0" w:line="240" w:lineRule="auto"/>
              <w:ind w:firstLine="34"/>
              <w:jc w:val="center"/>
              <w:rPr>
                <w:rFonts w:ascii="Times New Roman" w:hAnsi="Times New Roman" w:cs="Times New Roman"/>
                <w:bCs/>
                <w:sz w:val="28"/>
                <w:szCs w:val="28"/>
              </w:rPr>
            </w:pPr>
            <w:r w:rsidRPr="00083472">
              <w:rPr>
                <w:rFonts w:ascii="Times New Roman" w:hAnsi="Times New Roman" w:cs="Times New Roman"/>
                <w:bCs/>
                <w:sz w:val="28"/>
                <w:szCs w:val="28"/>
              </w:rPr>
              <w:t>2 : 3</w:t>
            </w:r>
          </w:p>
        </w:tc>
        <w:tc>
          <w:tcPr>
            <w:tcW w:w="1078"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51,0</w:t>
            </w:r>
          </w:p>
        </w:tc>
        <w:tc>
          <w:tcPr>
            <w:tcW w:w="792" w:type="pct"/>
            <w:tcBorders>
              <w:left w:val="single" w:sz="4" w:space="0" w:color="auto"/>
            </w:tcBorders>
            <w:vAlign w:val="bottom"/>
          </w:tcPr>
          <w:p w:rsidR="00083472" w:rsidRPr="0094795E" w:rsidRDefault="00083472" w:rsidP="00DC3D2C">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17</w:t>
            </w:r>
            <w:r w:rsidR="00DC3D2C">
              <w:rPr>
                <w:rFonts w:ascii="Times New Roman" w:eastAsia="Times New Roman" w:hAnsi="Times New Roman" w:cs="Times New Roman"/>
                <w:color w:val="000000"/>
                <w:sz w:val="28"/>
                <w:szCs w:val="28"/>
                <w:lang w:eastAsia="ru-RU"/>
              </w:rPr>
              <w:t>17</w:t>
            </w:r>
          </w:p>
        </w:tc>
        <w:tc>
          <w:tcPr>
            <w:tcW w:w="791"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51,0</w:t>
            </w:r>
          </w:p>
        </w:tc>
        <w:tc>
          <w:tcPr>
            <w:tcW w:w="701" w:type="pct"/>
            <w:tcBorders>
              <w:left w:val="single" w:sz="4" w:space="0" w:color="auto"/>
            </w:tcBorders>
            <w:vAlign w:val="center"/>
          </w:tcPr>
          <w:p w:rsidR="00083472" w:rsidRPr="0094795E" w:rsidRDefault="00083472" w:rsidP="00DC3D2C">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160</w:t>
            </w:r>
            <w:r w:rsidR="00DC3D2C">
              <w:rPr>
                <w:rFonts w:ascii="Times New Roman" w:eastAsia="Times New Roman" w:hAnsi="Times New Roman" w:cs="Times New Roman"/>
                <w:color w:val="000000"/>
                <w:sz w:val="28"/>
                <w:szCs w:val="28"/>
                <w:lang w:eastAsia="ru-RU"/>
              </w:rPr>
              <w:t>3</w:t>
            </w:r>
          </w:p>
        </w:tc>
      </w:tr>
      <w:tr w:rsidR="00083472" w:rsidRPr="00353EDC" w:rsidTr="00D53941">
        <w:trPr>
          <w:trHeight w:val="269"/>
        </w:trPr>
        <w:tc>
          <w:tcPr>
            <w:tcW w:w="1637" w:type="pct"/>
          </w:tcPr>
          <w:p w:rsidR="00083472" w:rsidRPr="00083472" w:rsidRDefault="00083472" w:rsidP="00083472">
            <w:pPr>
              <w:spacing w:after="0" w:line="240" w:lineRule="auto"/>
              <w:ind w:firstLine="34"/>
              <w:jc w:val="center"/>
              <w:rPr>
                <w:rFonts w:ascii="Times New Roman" w:hAnsi="Times New Roman" w:cs="Times New Roman"/>
                <w:bCs/>
                <w:sz w:val="28"/>
                <w:szCs w:val="28"/>
              </w:rPr>
            </w:pPr>
            <w:r w:rsidRPr="00083472">
              <w:rPr>
                <w:rFonts w:ascii="Times New Roman" w:hAnsi="Times New Roman" w:cs="Times New Roman"/>
                <w:bCs/>
                <w:sz w:val="28"/>
                <w:szCs w:val="28"/>
              </w:rPr>
              <w:t>3 : 3</w:t>
            </w:r>
          </w:p>
        </w:tc>
        <w:tc>
          <w:tcPr>
            <w:tcW w:w="1078"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sz w:val="28"/>
                <w:szCs w:val="28"/>
                <w:lang w:eastAsia="ru-RU"/>
              </w:rPr>
            </w:pPr>
            <w:r w:rsidRPr="0094795E">
              <w:rPr>
                <w:rFonts w:ascii="Times New Roman" w:eastAsia="Times New Roman" w:hAnsi="Times New Roman" w:cs="Times New Roman"/>
                <w:sz w:val="28"/>
                <w:szCs w:val="28"/>
                <w:lang w:eastAsia="ru-RU"/>
              </w:rPr>
              <w:t>50,0</w:t>
            </w:r>
          </w:p>
        </w:tc>
        <w:tc>
          <w:tcPr>
            <w:tcW w:w="792" w:type="pct"/>
            <w:tcBorders>
              <w:lef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1600</w:t>
            </w:r>
          </w:p>
        </w:tc>
        <w:tc>
          <w:tcPr>
            <w:tcW w:w="791" w:type="pct"/>
            <w:tcBorders>
              <w:right w:val="single" w:sz="4" w:space="0" w:color="auto"/>
            </w:tcBorders>
            <w:vAlign w:val="bottom"/>
          </w:tcPr>
          <w:p w:rsidR="00083472" w:rsidRPr="0094795E" w:rsidRDefault="00083472" w:rsidP="00083472">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51,0</w:t>
            </w:r>
          </w:p>
        </w:tc>
        <w:tc>
          <w:tcPr>
            <w:tcW w:w="701" w:type="pct"/>
            <w:tcBorders>
              <w:left w:val="single" w:sz="4" w:space="0" w:color="auto"/>
            </w:tcBorders>
            <w:vAlign w:val="center"/>
          </w:tcPr>
          <w:p w:rsidR="00083472" w:rsidRPr="0094795E" w:rsidRDefault="00083472" w:rsidP="00DC3D2C">
            <w:pPr>
              <w:spacing w:after="0" w:line="240" w:lineRule="auto"/>
              <w:jc w:val="center"/>
              <w:rPr>
                <w:rFonts w:ascii="Times New Roman" w:eastAsia="Times New Roman" w:hAnsi="Times New Roman" w:cs="Times New Roman"/>
                <w:color w:val="000000"/>
                <w:sz w:val="28"/>
                <w:szCs w:val="28"/>
                <w:lang w:eastAsia="ru-RU"/>
              </w:rPr>
            </w:pPr>
            <w:r w:rsidRPr="0094795E">
              <w:rPr>
                <w:rFonts w:ascii="Times New Roman" w:eastAsia="Times New Roman" w:hAnsi="Times New Roman" w:cs="Times New Roman"/>
                <w:color w:val="000000"/>
                <w:sz w:val="28"/>
                <w:szCs w:val="28"/>
                <w:lang w:eastAsia="ru-RU"/>
              </w:rPr>
              <w:t>150</w:t>
            </w:r>
            <w:r w:rsidR="00DC3D2C">
              <w:rPr>
                <w:rFonts w:ascii="Times New Roman" w:eastAsia="Times New Roman" w:hAnsi="Times New Roman" w:cs="Times New Roman"/>
                <w:color w:val="000000"/>
                <w:sz w:val="28"/>
                <w:szCs w:val="28"/>
                <w:lang w:eastAsia="ru-RU"/>
              </w:rPr>
              <w:t>1</w:t>
            </w:r>
          </w:p>
        </w:tc>
      </w:tr>
    </w:tbl>
    <w:p w:rsidR="00D53941" w:rsidRPr="007A72D2" w:rsidRDefault="00D53941" w:rsidP="00F935D8">
      <w:pPr>
        <w:spacing w:after="0" w:line="240" w:lineRule="auto"/>
        <w:jc w:val="both"/>
        <w:rPr>
          <w:rFonts w:ascii="Times New Roman" w:hAnsi="Times New Roman" w:cs="Times New Roman"/>
          <w:sz w:val="28"/>
          <w:szCs w:val="28"/>
          <w:lang w:val="kk-KZ"/>
        </w:rPr>
      </w:pPr>
    </w:p>
    <w:p w:rsidR="004917AB" w:rsidRPr="00DF607E" w:rsidRDefault="00DF607E" w:rsidP="00DF607E">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Тоғыз</w:t>
      </w:r>
      <w:r w:rsidR="000D3E25" w:rsidRPr="007B2744">
        <w:rPr>
          <w:rFonts w:ascii="Times New Roman" w:eastAsia="Times New Roman" w:hAnsi="Times New Roman" w:cs="Times New Roman"/>
          <w:sz w:val="28"/>
          <w:szCs w:val="28"/>
          <w:lang w:val="kk-KZ"/>
        </w:rPr>
        <w:t xml:space="preserve"> </w:t>
      </w:r>
      <w:r w:rsidR="000D3E25" w:rsidRPr="000D3E25">
        <w:rPr>
          <w:rFonts w:ascii="Times New Roman" w:eastAsia="Times New Roman" w:hAnsi="Times New Roman" w:cs="Times New Roman"/>
          <w:sz w:val="28"/>
          <w:szCs w:val="28"/>
          <w:lang w:val="kk-KZ"/>
        </w:rPr>
        <w:t>аналықтан</w:t>
      </w:r>
      <w:r w:rsidR="000D3E25">
        <w:rPr>
          <w:rFonts w:ascii="Times New Roman" w:eastAsia="Times New Roman" w:hAnsi="Times New Roman" w:cs="Times New Roman"/>
          <w:sz w:val="28"/>
          <w:szCs w:val="28"/>
          <w:lang w:val="kk-KZ"/>
        </w:rPr>
        <w:t xml:space="preserve"> </w:t>
      </w:r>
      <w:r w:rsidR="0063787C">
        <w:rPr>
          <w:rFonts w:ascii="Times New Roman" w:eastAsia="Times New Roman" w:hAnsi="Times New Roman" w:cs="Times New Roman"/>
          <w:sz w:val="28"/>
          <w:szCs w:val="28"/>
          <w:lang w:val="kk-KZ"/>
        </w:rPr>
        <w:t xml:space="preserve">тек </w:t>
      </w:r>
      <w:r>
        <w:rPr>
          <w:rFonts w:ascii="Times New Roman" w:hAnsi="Times New Roman"/>
          <w:sz w:val="28"/>
          <w:szCs w:val="28"/>
          <w:lang w:val="kk-KZ"/>
        </w:rPr>
        <w:t xml:space="preserve">бесеуі ғана уылдырық шашты. </w:t>
      </w:r>
      <w:r w:rsidR="0063787C" w:rsidRPr="007B2744">
        <w:rPr>
          <w:rFonts w:ascii="Times New Roman" w:hAnsi="Times New Roman"/>
          <w:sz w:val="28"/>
          <w:szCs w:val="28"/>
          <w:lang w:val="kk-KZ"/>
        </w:rPr>
        <w:t xml:space="preserve">Осылайша, </w:t>
      </w:r>
      <w:r w:rsidR="0063787C">
        <w:rPr>
          <w:rFonts w:ascii="Times New Roman" w:hAnsi="Times New Roman"/>
          <w:sz w:val="28"/>
          <w:szCs w:val="28"/>
          <w:lang w:val="kk-KZ"/>
        </w:rPr>
        <w:t>ұяға отырғызылған аналықтардан</w:t>
      </w:r>
      <w:r w:rsidR="0063787C" w:rsidRPr="007B2744">
        <w:rPr>
          <w:rFonts w:ascii="Times New Roman" w:hAnsi="Times New Roman"/>
          <w:sz w:val="28"/>
          <w:szCs w:val="28"/>
          <w:lang w:val="kk-KZ"/>
        </w:rPr>
        <w:t xml:space="preserve"> </w:t>
      </w:r>
      <w:r w:rsidR="0063787C">
        <w:rPr>
          <w:rFonts w:ascii="Times New Roman" w:hAnsi="Times New Roman"/>
          <w:sz w:val="28"/>
          <w:szCs w:val="28"/>
          <w:lang w:val="kk-KZ"/>
        </w:rPr>
        <w:t>у</w:t>
      </w:r>
      <w:r w:rsidR="0063787C" w:rsidRPr="007B2744">
        <w:rPr>
          <w:rFonts w:ascii="Times New Roman" w:hAnsi="Times New Roman"/>
          <w:sz w:val="28"/>
          <w:szCs w:val="28"/>
          <w:lang w:val="kk-KZ"/>
        </w:rPr>
        <w:t>ылдырық шаш</w:t>
      </w:r>
      <w:r w:rsidR="0063787C">
        <w:rPr>
          <w:rFonts w:ascii="Times New Roman" w:hAnsi="Times New Roman"/>
          <w:sz w:val="28"/>
          <w:szCs w:val="28"/>
          <w:lang w:val="kk-KZ"/>
        </w:rPr>
        <w:t>қан</w:t>
      </w:r>
      <w:r w:rsidR="0063787C" w:rsidRPr="007B2744">
        <w:rPr>
          <w:rFonts w:ascii="Times New Roman" w:hAnsi="Times New Roman"/>
          <w:sz w:val="28"/>
          <w:szCs w:val="28"/>
          <w:lang w:val="kk-KZ"/>
        </w:rPr>
        <w:t xml:space="preserve">дарының </w:t>
      </w:r>
      <w:r w:rsidR="0063787C">
        <w:rPr>
          <w:rFonts w:ascii="Times New Roman" w:hAnsi="Times New Roman"/>
          <w:sz w:val="28"/>
          <w:szCs w:val="28"/>
          <w:lang w:val="kk-KZ"/>
        </w:rPr>
        <w:t xml:space="preserve">үлесі </w:t>
      </w:r>
      <w:r w:rsidR="00857910">
        <w:rPr>
          <w:rFonts w:ascii="Times New Roman" w:hAnsi="Times New Roman"/>
          <w:sz w:val="28"/>
          <w:szCs w:val="28"/>
          <w:lang w:val="kk-KZ"/>
        </w:rPr>
        <w:t>55%</w:t>
      </w:r>
      <w:r w:rsidR="0063787C" w:rsidRPr="007B2744">
        <w:rPr>
          <w:rFonts w:ascii="Times New Roman" w:hAnsi="Times New Roman"/>
          <w:sz w:val="28"/>
          <w:szCs w:val="28"/>
          <w:lang w:val="kk-KZ"/>
        </w:rPr>
        <w:t>-ды құрады. Уылдырық шаш</w:t>
      </w:r>
      <w:r w:rsidR="00DE47FB">
        <w:rPr>
          <w:rFonts w:ascii="Times New Roman" w:hAnsi="Times New Roman"/>
          <w:sz w:val="28"/>
          <w:szCs w:val="28"/>
          <w:lang w:val="kk-KZ"/>
        </w:rPr>
        <w:t>қаннан</w:t>
      </w:r>
      <w:r w:rsidR="0063787C" w:rsidRPr="007B2744">
        <w:rPr>
          <w:rFonts w:ascii="Times New Roman" w:hAnsi="Times New Roman"/>
          <w:sz w:val="28"/>
          <w:szCs w:val="28"/>
          <w:lang w:val="kk-KZ"/>
        </w:rPr>
        <w:t xml:space="preserve"> кейін уылдырық эмбрион сатысына дейін (дамудың 4 сатысы) </w:t>
      </w:r>
      <w:r w:rsidR="00DE47FB">
        <w:rPr>
          <w:rFonts w:ascii="Times New Roman" w:hAnsi="Times New Roman"/>
          <w:sz w:val="28"/>
          <w:szCs w:val="28"/>
          <w:lang w:val="kk-KZ"/>
        </w:rPr>
        <w:t xml:space="preserve">жасанды </w:t>
      </w:r>
      <w:r w:rsidR="0063787C" w:rsidRPr="007B2744">
        <w:rPr>
          <w:rFonts w:ascii="Times New Roman" w:hAnsi="Times New Roman"/>
          <w:sz w:val="28"/>
          <w:szCs w:val="28"/>
          <w:lang w:val="kk-KZ"/>
        </w:rPr>
        <w:t xml:space="preserve">"шеңбер" ұясында болды. Бұл сатыға дейін көксерке уылдырығын </w:t>
      </w:r>
      <w:r w:rsidR="000572A8">
        <w:rPr>
          <w:rFonts w:ascii="Times New Roman" w:hAnsi="Times New Roman"/>
          <w:sz w:val="28"/>
          <w:szCs w:val="28"/>
          <w:lang w:val="kk-KZ"/>
        </w:rPr>
        <w:t>тиісуге</w:t>
      </w:r>
      <w:r w:rsidR="0063787C" w:rsidRPr="007B2744">
        <w:rPr>
          <w:rFonts w:ascii="Times New Roman" w:hAnsi="Times New Roman"/>
          <w:sz w:val="28"/>
          <w:szCs w:val="28"/>
          <w:lang w:val="kk-KZ"/>
        </w:rPr>
        <w:t xml:space="preserve"> болмайды, өйткені бұл оның өліміне әкелуі мүмкін</w:t>
      </w:r>
      <w:r w:rsidR="0063787C">
        <w:rPr>
          <w:rFonts w:ascii="Times New Roman" w:hAnsi="Times New Roman"/>
          <w:sz w:val="28"/>
          <w:szCs w:val="28"/>
          <w:lang w:val="kk-KZ"/>
        </w:rPr>
        <w:t xml:space="preserve"> </w:t>
      </w:r>
      <w:r w:rsidR="00DE47FB" w:rsidRPr="007B2744">
        <w:rPr>
          <w:rFonts w:ascii="Times New Roman" w:hAnsi="Times New Roman"/>
          <w:sz w:val="28"/>
          <w:szCs w:val="28"/>
          <w:lang w:val="kk-KZ"/>
        </w:rPr>
        <w:t>[</w:t>
      </w:r>
      <w:r w:rsidR="00857910">
        <w:rPr>
          <w:rFonts w:ascii="Times New Roman" w:hAnsi="Times New Roman"/>
          <w:sz w:val="28"/>
          <w:szCs w:val="28"/>
          <w:lang w:val="kk-KZ"/>
        </w:rPr>
        <w:t>1</w:t>
      </w:r>
      <w:r w:rsidR="00DA31F9">
        <w:rPr>
          <w:rFonts w:ascii="Times New Roman" w:hAnsi="Times New Roman"/>
          <w:sz w:val="28"/>
          <w:szCs w:val="28"/>
          <w:lang w:val="kk-KZ"/>
        </w:rPr>
        <w:t>31</w:t>
      </w:r>
      <w:r w:rsidR="00DE47FB" w:rsidRPr="007B2744">
        <w:rPr>
          <w:rFonts w:ascii="Times New Roman" w:hAnsi="Times New Roman"/>
          <w:sz w:val="28"/>
          <w:szCs w:val="28"/>
          <w:lang w:val="kk-KZ"/>
        </w:rPr>
        <w:t>].</w:t>
      </w:r>
    </w:p>
    <w:p w:rsidR="00E80073" w:rsidRDefault="00E80073" w:rsidP="00E80073">
      <w:pPr>
        <w:pStyle w:val="-11"/>
        <w:spacing w:after="0" w:line="240" w:lineRule="auto"/>
        <w:ind w:left="0" w:firstLine="709"/>
        <w:jc w:val="both"/>
        <w:rPr>
          <w:rFonts w:ascii="Times New Roman" w:hAnsi="Times New Roman"/>
          <w:sz w:val="28"/>
          <w:szCs w:val="28"/>
          <w:lang w:val="kk-KZ"/>
        </w:rPr>
      </w:pPr>
      <w:r w:rsidRPr="00E80073">
        <w:rPr>
          <w:rFonts w:ascii="Times New Roman" w:hAnsi="Times New Roman"/>
          <w:sz w:val="28"/>
          <w:szCs w:val="28"/>
          <w:lang w:val="kk-KZ"/>
        </w:rPr>
        <w:t xml:space="preserve">Ұяны және уылдырықтың дамуына бақылау жасау тұрақты түрде жүргізілді, тұқым беруші көксеркелердің бірінші тобын уылдырық шашуға отырғызғаннан бастап, соңғы ұяны уылдырығымен бірге </w:t>
      </w:r>
      <w:r w:rsidRPr="007B2744">
        <w:rPr>
          <w:rFonts w:ascii="Times New Roman" w:hAnsi="Times New Roman"/>
          <w:sz w:val="28"/>
          <w:szCs w:val="28"/>
          <w:lang w:val="kk-KZ"/>
        </w:rPr>
        <w:t>«Амур»</w:t>
      </w:r>
      <w:r>
        <w:rPr>
          <w:rFonts w:ascii="Times New Roman" w:hAnsi="Times New Roman"/>
          <w:sz w:val="28"/>
          <w:szCs w:val="28"/>
          <w:lang w:val="kk-KZ"/>
        </w:rPr>
        <w:t xml:space="preserve"> инкубациялық аппаратына </w:t>
      </w:r>
      <w:r w:rsidRPr="00E80073">
        <w:rPr>
          <w:rFonts w:ascii="Times New Roman" w:hAnsi="Times New Roman"/>
          <w:sz w:val="28"/>
          <w:szCs w:val="28"/>
          <w:lang w:val="kk-KZ"/>
        </w:rPr>
        <w:t xml:space="preserve">салғанға дейін қадағаланып отырды. Дамыған уылдырық </w:t>
      </w:r>
      <w:r w:rsidRPr="007B2744">
        <w:rPr>
          <w:rFonts w:ascii="Times New Roman" w:hAnsi="Times New Roman"/>
          <w:sz w:val="28"/>
          <w:szCs w:val="28"/>
          <w:lang w:val="kk-KZ"/>
        </w:rPr>
        <w:t>4</w:t>
      </w:r>
      <w:r w:rsidRPr="00E80073">
        <w:rPr>
          <w:rFonts w:ascii="Times New Roman" w:hAnsi="Times New Roman"/>
          <w:sz w:val="28"/>
          <w:szCs w:val="28"/>
          <w:lang w:val="kk-KZ"/>
        </w:rPr>
        <w:t xml:space="preserve"> кезеңге жеткенде ұя арнайы дайындалған суы бар зембілмен инкубациялық цехқа әкелінді және бір</w:t>
      </w:r>
      <w:r w:rsidRPr="007B2744">
        <w:rPr>
          <w:rFonts w:ascii="Times New Roman" w:hAnsi="Times New Roman"/>
          <w:sz w:val="28"/>
          <w:szCs w:val="28"/>
          <w:lang w:val="kk-KZ"/>
        </w:rPr>
        <w:t>-</w:t>
      </w:r>
      <w:r w:rsidRPr="00E80073">
        <w:rPr>
          <w:rFonts w:ascii="Times New Roman" w:hAnsi="Times New Roman"/>
          <w:sz w:val="28"/>
          <w:szCs w:val="28"/>
          <w:lang w:val="kk-KZ"/>
        </w:rPr>
        <w:t xml:space="preserve">бірден </w:t>
      </w:r>
      <w:r w:rsidRPr="007B2744">
        <w:rPr>
          <w:rFonts w:ascii="Times New Roman" w:hAnsi="Times New Roman"/>
          <w:sz w:val="28"/>
          <w:szCs w:val="28"/>
          <w:lang w:val="kk-KZ"/>
        </w:rPr>
        <w:t>«Амур»</w:t>
      </w:r>
      <w:r w:rsidRPr="00E80073">
        <w:rPr>
          <w:rFonts w:ascii="Times New Roman" w:hAnsi="Times New Roman"/>
          <w:sz w:val="28"/>
          <w:szCs w:val="28"/>
          <w:lang w:val="kk-KZ"/>
        </w:rPr>
        <w:t xml:space="preserve"> аппаратына салынды. Сапролегниядан профилактика ретінде </w:t>
      </w:r>
      <w:r w:rsidRPr="007B2744">
        <w:rPr>
          <w:rFonts w:ascii="Times New Roman" w:hAnsi="Times New Roman"/>
          <w:sz w:val="28"/>
          <w:szCs w:val="28"/>
          <w:lang w:val="kk-KZ"/>
        </w:rPr>
        <w:t>«Амур»</w:t>
      </w:r>
      <w:r w:rsidRPr="00E80073">
        <w:rPr>
          <w:rFonts w:ascii="Times New Roman" w:hAnsi="Times New Roman"/>
          <w:sz w:val="28"/>
          <w:szCs w:val="28"/>
          <w:lang w:val="kk-KZ"/>
        </w:rPr>
        <w:t xml:space="preserve"> аппаратында ұя балық өсіруде қабылданған әдістеме бойынша К күлгін ерітіндісімен өңделді </w:t>
      </w:r>
      <w:r w:rsidRPr="007B2744">
        <w:rPr>
          <w:rFonts w:ascii="Times New Roman" w:hAnsi="Times New Roman"/>
          <w:sz w:val="28"/>
          <w:szCs w:val="28"/>
          <w:lang w:val="kk-KZ"/>
        </w:rPr>
        <w:t>[</w:t>
      </w:r>
      <w:r w:rsidR="00857910">
        <w:rPr>
          <w:rFonts w:ascii="Times New Roman" w:hAnsi="Times New Roman"/>
          <w:sz w:val="28"/>
          <w:szCs w:val="28"/>
          <w:lang w:val="kk-KZ"/>
        </w:rPr>
        <w:t>1</w:t>
      </w:r>
      <w:r w:rsidR="00DA31F9">
        <w:rPr>
          <w:rFonts w:ascii="Times New Roman" w:hAnsi="Times New Roman"/>
          <w:sz w:val="28"/>
          <w:szCs w:val="28"/>
          <w:lang w:val="kk-KZ"/>
        </w:rPr>
        <w:t>32</w:t>
      </w:r>
      <w:r w:rsidRPr="007B2744">
        <w:rPr>
          <w:rFonts w:ascii="Times New Roman" w:hAnsi="Times New Roman"/>
          <w:sz w:val="28"/>
          <w:szCs w:val="28"/>
          <w:lang w:val="kk-KZ"/>
        </w:rPr>
        <w:t>].</w:t>
      </w:r>
      <w:r w:rsidRPr="00E80073">
        <w:rPr>
          <w:rFonts w:ascii="Times New Roman" w:hAnsi="Times New Roman"/>
          <w:sz w:val="28"/>
          <w:szCs w:val="28"/>
          <w:lang w:val="kk-KZ"/>
        </w:rPr>
        <w:t xml:space="preserve"> Сонымен қатар, </w:t>
      </w:r>
      <w:r w:rsidRPr="007B2744">
        <w:rPr>
          <w:rFonts w:ascii="Times New Roman" w:hAnsi="Times New Roman"/>
          <w:sz w:val="28"/>
          <w:szCs w:val="28"/>
          <w:lang w:val="kk-KZ"/>
        </w:rPr>
        <w:t>«Амур»</w:t>
      </w:r>
      <w:r w:rsidRPr="00E80073">
        <w:rPr>
          <w:rFonts w:ascii="Times New Roman" w:hAnsi="Times New Roman"/>
          <w:sz w:val="28"/>
          <w:szCs w:val="28"/>
          <w:lang w:val="kk-KZ"/>
        </w:rPr>
        <w:t xml:space="preserve"> аппаратында гидрохимиялық көрсеткіштерге бақылау жүргізілді. Судағы оттегі құрамы </w:t>
      </w:r>
      <w:r w:rsidRPr="007B2744">
        <w:rPr>
          <w:rFonts w:ascii="Times New Roman" w:hAnsi="Times New Roman"/>
          <w:sz w:val="28"/>
          <w:szCs w:val="28"/>
          <w:lang w:val="kk-KZ"/>
        </w:rPr>
        <w:t>6 мг/л</w:t>
      </w:r>
      <w:r w:rsidRPr="00E80073">
        <w:rPr>
          <w:rFonts w:ascii="Times New Roman" w:hAnsi="Times New Roman"/>
          <w:sz w:val="28"/>
          <w:szCs w:val="28"/>
          <w:lang w:val="kk-KZ"/>
        </w:rPr>
        <w:t xml:space="preserve"> дан, ал суының ағымдылығы </w:t>
      </w:r>
      <w:r w:rsidRPr="007B2744">
        <w:rPr>
          <w:rFonts w:ascii="Times New Roman" w:hAnsi="Times New Roman"/>
          <w:sz w:val="28"/>
          <w:szCs w:val="28"/>
          <w:lang w:val="kk-KZ"/>
        </w:rPr>
        <w:t>9 л/мин</w:t>
      </w:r>
      <w:r w:rsidRPr="00E80073">
        <w:rPr>
          <w:rFonts w:ascii="Times New Roman" w:hAnsi="Times New Roman"/>
          <w:sz w:val="28"/>
          <w:szCs w:val="28"/>
          <w:lang w:val="kk-KZ"/>
        </w:rPr>
        <w:t xml:space="preserve"> төмендемеді. </w:t>
      </w:r>
      <w:r w:rsidRPr="007B2744">
        <w:rPr>
          <w:rFonts w:ascii="Times New Roman" w:hAnsi="Times New Roman"/>
          <w:sz w:val="28"/>
          <w:szCs w:val="28"/>
          <w:lang w:val="kk-KZ"/>
        </w:rPr>
        <w:t>«Амур»</w:t>
      </w:r>
      <w:r w:rsidRPr="00E80073">
        <w:rPr>
          <w:rFonts w:ascii="Times New Roman" w:hAnsi="Times New Roman"/>
          <w:sz w:val="28"/>
          <w:szCs w:val="28"/>
          <w:lang w:val="kk-KZ"/>
        </w:rPr>
        <w:t xml:space="preserve"> инкубациялық аппаратында көксерке уылдырығын ұстауға бұл жағдай қолайлы болды. </w:t>
      </w:r>
      <w:r w:rsidR="000D02F5" w:rsidRPr="007B2744">
        <w:rPr>
          <w:rFonts w:ascii="Times New Roman" w:hAnsi="Times New Roman"/>
          <w:sz w:val="28"/>
          <w:szCs w:val="28"/>
          <w:lang w:val="kk-KZ"/>
        </w:rPr>
        <w:t>«Амур»</w:t>
      </w:r>
      <w:r w:rsidR="000D02F5" w:rsidRPr="00E80073">
        <w:rPr>
          <w:rFonts w:ascii="Times New Roman" w:hAnsi="Times New Roman"/>
          <w:sz w:val="28"/>
          <w:szCs w:val="28"/>
          <w:lang w:val="kk-KZ"/>
        </w:rPr>
        <w:t xml:space="preserve"> инкубациялық аппаратында көксерке</w:t>
      </w:r>
      <w:r w:rsidR="000D02F5">
        <w:rPr>
          <w:rFonts w:ascii="Times New Roman" w:hAnsi="Times New Roman"/>
          <w:sz w:val="28"/>
          <w:szCs w:val="28"/>
          <w:lang w:val="kk-KZ"/>
        </w:rPr>
        <w:t xml:space="preserve"> дернәсілдері шыққан соң оларды эксперимент жүргізу үшін </w:t>
      </w:r>
      <w:r w:rsidR="000D02F5" w:rsidRPr="000D02F5">
        <w:rPr>
          <w:rFonts w:ascii="Times New Roman" w:hAnsi="Times New Roman"/>
          <w:sz w:val="28"/>
          <w:szCs w:val="28"/>
          <w:lang w:val="kk-KZ"/>
        </w:rPr>
        <w:t>«</w:t>
      </w:r>
      <w:r w:rsidR="000D02F5" w:rsidRPr="000D02F5">
        <w:rPr>
          <w:rFonts w:ascii="Times New Roman" w:hAnsi="Times New Roman"/>
          <w:color w:val="000000"/>
          <w:sz w:val="28"/>
          <w:szCs w:val="28"/>
          <w:lang w:val="kk-KZ"/>
        </w:rPr>
        <w:t xml:space="preserve">Қапшағай </w:t>
      </w:r>
      <w:r w:rsidR="000D02F5" w:rsidRPr="000D02F5">
        <w:rPr>
          <w:rFonts w:ascii="Times New Roman" w:hAnsi="Times New Roman"/>
          <w:sz w:val="28"/>
          <w:szCs w:val="28"/>
          <w:lang w:val="kk-KZ"/>
        </w:rPr>
        <w:t>уылдырық шашу және шабақ өсіру шаруашылығы-1973» ЖШС</w:t>
      </w:r>
      <w:r w:rsidR="000D02F5">
        <w:rPr>
          <w:rFonts w:ascii="Times New Roman" w:hAnsi="Times New Roman"/>
          <w:sz w:val="28"/>
          <w:szCs w:val="28"/>
          <w:lang w:val="kk-KZ"/>
        </w:rPr>
        <w:t xml:space="preserve"> жеткізілді.  </w:t>
      </w:r>
    </w:p>
    <w:p w:rsidR="000D02F5" w:rsidRPr="00955F20" w:rsidRDefault="00955F20" w:rsidP="005F5364">
      <w:pPr>
        <w:pStyle w:val="-11"/>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Балық өсіру нысаны ретінде көксеркені өсіру ең қиын кезеңнің бірі болып саналады. Оның ішінде, балық отырғызу материалын (дернәсіл, шабақ) өсіру технологиясында ең қиыны дернәсілдерді </w:t>
      </w:r>
      <w:r w:rsidRPr="00955F20">
        <w:rPr>
          <w:rFonts w:ascii="Times New Roman" w:hAnsi="Times New Roman"/>
          <w:sz w:val="28"/>
          <w:szCs w:val="28"/>
          <w:lang w:val="kk-KZ"/>
        </w:rPr>
        <w:t>өмірге төзімді сатыларға дейін</w:t>
      </w:r>
      <w:r>
        <w:rPr>
          <w:rFonts w:ascii="Times New Roman" w:hAnsi="Times New Roman"/>
          <w:sz w:val="28"/>
          <w:szCs w:val="28"/>
          <w:lang w:val="kk-KZ"/>
        </w:rPr>
        <w:t xml:space="preserve"> өсіру болып табылады. </w:t>
      </w:r>
      <w:r w:rsidRPr="00955F20">
        <w:rPr>
          <w:rFonts w:ascii="Times New Roman" w:hAnsi="Times New Roman"/>
          <w:sz w:val="28"/>
          <w:szCs w:val="28"/>
          <w:lang w:val="kk-KZ"/>
        </w:rPr>
        <w:t xml:space="preserve">Тоғанда балық өсіру жүйесінде ғана емес, сонымен бірге, табиғи су қоймаларды балықтандыру үшін дернәсілдерді өсіру маңызды технологиялық кезең болып саналады. </w:t>
      </w:r>
      <w:r>
        <w:rPr>
          <w:rFonts w:ascii="Times New Roman" w:hAnsi="Times New Roman"/>
          <w:sz w:val="28"/>
          <w:szCs w:val="28"/>
          <w:lang w:val="kk-KZ"/>
        </w:rPr>
        <w:t>Ұяларда ұ</w:t>
      </w:r>
      <w:r w:rsidRPr="00955F20">
        <w:rPr>
          <w:rFonts w:ascii="Times New Roman" w:hAnsi="Times New Roman"/>
          <w:sz w:val="28"/>
          <w:szCs w:val="28"/>
          <w:lang w:val="kk-KZ"/>
        </w:rPr>
        <w:t xml:space="preserve">рықтанған уылдырықпен немесе дернәсілмен балықтандырудың тиімділігі өте төмен, кәсіптік қайтарым небәрі </w:t>
      </w:r>
      <w:r w:rsidRPr="007B2744">
        <w:rPr>
          <w:rFonts w:ascii="Times New Roman" w:hAnsi="Times New Roman"/>
          <w:color w:val="000000"/>
          <w:sz w:val="28"/>
          <w:szCs w:val="28"/>
          <w:lang w:val="kk-KZ"/>
        </w:rPr>
        <w:t>0,4-1,0%</w:t>
      </w:r>
      <w:r w:rsidRPr="00955F20">
        <w:rPr>
          <w:rFonts w:ascii="Times New Roman" w:hAnsi="Times New Roman"/>
          <w:sz w:val="28"/>
          <w:szCs w:val="28"/>
          <w:lang w:val="kk-KZ"/>
        </w:rPr>
        <w:t xml:space="preserve"> құрайды. Көксеркенің шабақтарын жаздық шабақтарға дейін өсіруде өміршеңдігі </w:t>
      </w:r>
      <w:r w:rsidRPr="007B2744">
        <w:rPr>
          <w:rFonts w:ascii="Times New Roman" w:hAnsi="Times New Roman"/>
          <w:color w:val="000000"/>
          <w:sz w:val="28"/>
          <w:szCs w:val="28"/>
          <w:lang w:val="kk-KZ"/>
        </w:rPr>
        <w:t>10%</w:t>
      </w:r>
      <w:r w:rsidRPr="00955F20">
        <w:rPr>
          <w:rFonts w:ascii="Times New Roman" w:hAnsi="Times New Roman"/>
          <w:sz w:val="28"/>
          <w:szCs w:val="28"/>
          <w:lang w:val="kk-KZ"/>
        </w:rPr>
        <w:t xml:space="preserve"> құрайды.          </w:t>
      </w:r>
    </w:p>
    <w:p w:rsidR="000D02F5" w:rsidRPr="007B2744" w:rsidRDefault="005F5364" w:rsidP="005F5364">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w:t>
      </w:r>
      <w:r w:rsidRPr="007B2744">
        <w:rPr>
          <w:rFonts w:ascii="Times New Roman" w:hAnsi="Times New Roman" w:cs="Times New Roman"/>
          <w:color w:val="000000"/>
          <w:sz w:val="28"/>
          <w:szCs w:val="28"/>
          <w:lang w:val="kk-KZ"/>
        </w:rPr>
        <w:t xml:space="preserve">ақылауымызша, көксерке дернәсілдерінің </w:t>
      </w:r>
      <w:r>
        <w:rPr>
          <w:rFonts w:ascii="Times New Roman" w:hAnsi="Times New Roman" w:cs="Times New Roman"/>
          <w:color w:val="000000"/>
          <w:sz w:val="28"/>
          <w:szCs w:val="28"/>
          <w:lang w:val="kk-KZ"/>
        </w:rPr>
        <w:t>уылдырықты жарып шығуы</w:t>
      </w:r>
      <w:r w:rsidRPr="007B2744">
        <w:rPr>
          <w:rFonts w:ascii="Times New Roman" w:hAnsi="Times New Roman" w:cs="Times New Roman"/>
          <w:color w:val="000000"/>
          <w:sz w:val="28"/>
          <w:szCs w:val="28"/>
          <w:lang w:val="kk-KZ"/>
        </w:rPr>
        <w:t xml:space="preserve"> тұқы мен өсімдік</w:t>
      </w:r>
      <w:r>
        <w:rPr>
          <w:rFonts w:ascii="Times New Roman" w:hAnsi="Times New Roman" w:cs="Times New Roman"/>
          <w:color w:val="000000"/>
          <w:sz w:val="28"/>
          <w:szCs w:val="28"/>
          <w:lang w:val="kk-KZ"/>
        </w:rPr>
        <w:t>пен қоректенетін</w:t>
      </w:r>
      <w:r w:rsidRPr="007B2744">
        <w:rPr>
          <w:rFonts w:ascii="Times New Roman" w:hAnsi="Times New Roman" w:cs="Times New Roman"/>
          <w:color w:val="000000"/>
          <w:sz w:val="28"/>
          <w:szCs w:val="28"/>
          <w:lang w:val="kk-KZ"/>
        </w:rPr>
        <w:t xml:space="preserve"> балықтар сияқты</w:t>
      </w:r>
      <w:r>
        <w:rPr>
          <w:rFonts w:ascii="Times New Roman" w:hAnsi="Times New Roman" w:cs="Times New Roman"/>
          <w:color w:val="000000"/>
          <w:sz w:val="28"/>
          <w:szCs w:val="28"/>
          <w:lang w:val="kk-KZ"/>
        </w:rPr>
        <w:t xml:space="preserve"> </w:t>
      </w:r>
      <w:r w:rsidRPr="007B2744">
        <w:rPr>
          <w:rFonts w:ascii="Times New Roman" w:hAnsi="Times New Roman" w:cs="Times New Roman"/>
          <w:color w:val="000000"/>
          <w:sz w:val="28"/>
          <w:szCs w:val="28"/>
          <w:lang w:val="kk-KZ"/>
        </w:rPr>
        <w:t>біржолғы емес, уақыты созылып кеткендіктен, бассейндерді бір күнде аралас тамақтануға көшкен түрлі инкубациялық аппараттардан алынған дернәсілдер</w:t>
      </w:r>
      <w:r>
        <w:rPr>
          <w:rFonts w:ascii="Times New Roman" w:hAnsi="Times New Roman" w:cs="Times New Roman"/>
          <w:color w:val="000000"/>
          <w:sz w:val="28"/>
          <w:szCs w:val="28"/>
          <w:lang w:val="kk-KZ"/>
        </w:rPr>
        <w:t>мен</w:t>
      </w:r>
      <w:r w:rsidRPr="007B2744">
        <w:rPr>
          <w:rFonts w:ascii="Times New Roman" w:hAnsi="Times New Roman" w:cs="Times New Roman"/>
          <w:color w:val="000000"/>
          <w:sz w:val="28"/>
          <w:szCs w:val="28"/>
          <w:lang w:val="kk-KZ"/>
        </w:rPr>
        <w:t xml:space="preserve"> балықтандырды. Көксерке </w:t>
      </w:r>
      <w:r>
        <w:rPr>
          <w:rFonts w:ascii="Times New Roman" w:hAnsi="Times New Roman" w:cs="Times New Roman"/>
          <w:color w:val="000000"/>
          <w:sz w:val="28"/>
          <w:szCs w:val="28"/>
          <w:lang w:val="kk-KZ"/>
        </w:rPr>
        <w:t>дернәсілдерінің</w:t>
      </w:r>
      <w:r w:rsidRPr="007B2744">
        <w:rPr>
          <w:rFonts w:ascii="Times New Roman" w:hAnsi="Times New Roman" w:cs="Times New Roman"/>
          <w:color w:val="000000"/>
          <w:sz w:val="28"/>
          <w:szCs w:val="28"/>
          <w:lang w:val="kk-KZ"/>
        </w:rPr>
        <w:t xml:space="preserve"> өсу кезеңі </w:t>
      </w:r>
      <w:r w:rsidR="00FF15C2">
        <w:rPr>
          <w:rFonts w:ascii="Times New Roman" w:hAnsi="Times New Roman" w:cs="Times New Roman"/>
          <w:color w:val="000000"/>
          <w:sz w:val="28"/>
          <w:szCs w:val="28"/>
          <w:lang w:val="kk-KZ"/>
        </w:rPr>
        <w:t>3</w:t>
      </w:r>
      <w:r w:rsidRPr="007B2744">
        <w:rPr>
          <w:rFonts w:ascii="Times New Roman" w:hAnsi="Times New Roman" w:cs="Times New Roman"/>
          <w:color w:val="000000"/>
          <w:sz w:val="28"/>
          <w:szCs w:val="28"/>
          <w:lang w:val="kk-KZ"/>
        </w:rPr>
        <w:t>0 күнді құрады. Көксерке дернәсілін бассейндерге отырғызылды, бассейннің көлемі 1 м</w:t>
      </w:r>
      <w:r w:rsidRPr="007B2744">
        <w:rPr>
          <w:rFonts w:ascii="Times New Roman" w:hAnsi="Times New Roman" w:cs="Times New Roman"/>
          <w:color w:val="000000"/>
          <w:sz w:val="28"/>
          <w:szCs w:val="28"/>
          <w:vertAlign w:val="superscript"/>
          <w:lang w:val="kk-KZ"/>
        </w:rPr>
        <w:t>3</w:t>
      </w:r>
      <w:r w:rsidRPr="007B2744">
        <w:rPr>
          <w:rFonts w:ascii="Times New Roman" w:hAnsi="Times New Roman" w:cs="Times New Roman"/>
          <w:color w:val="000000"/>
          <w:sz w:val="28"/>
          <w:szCs w:val="28"/>
          <w:lang w:val="kk-KZ"/>
        </w:rPr>
        <w:t xml:space="preserve"> құрады. Дернәсілдерді есепке алу кезінде тікелей есепке алу әдісін пайдаланды.</w:t>
      </w:r>
    </w:p>
    <w:p w:rsidR="00390944" w:rsidRPr="007B2744" w:rsidRDefault="00390944" w:rsidP="00B829E8">
      <w:pPr>
        <w:spacing w:after="0" w:line="240" w:lineRule="auto"/>
        <w:ind w:firstLine="709"/>
        <w:jc w:val="both"/>
        <w:rPr>
          <w:rFonts w:ascii="Times New Roman" w:hAnsi="Times New Roman" w:cs="Times New Roman"/>
          <w:sz w:val="28"/>
          <w:szCs w:val="28"/>
          <w:lang w:val="kk-KZ"/>
        </w:rPr>
      </w:pPr>
    </w:p>
    <w:p w:rsidR="00BC511E" w:rsidRPr="002E16E7" w:rsidRDefault="00503488" w:rsidP="002E16E7">
      <w:pPr>
        <w:pStyle w:val="120"/>
        <w:jc w:val="both"/>
        <w:rPr>
          <w:b/>
        </w:rPr>
      </w:pPr>
      <w:bookmarkStart w:id="31" w:name="_Toc120611089"/>
      <w:r w:rsidRPr="002E16E7">
        <w:rPr>
          <w:b/>
        </w:rPr>
        <w:t xml:space="preserve">3.6.2 Көксерке </w:t>
      </w:r>
      <w:r w:rsidR="003831C0">
        <w:rPr>
          <w:b/>
          <w:lang w:val="kk-KZ"/>
        </w:rPr>
        <w:t>дернәсілдерін</w:t>
      </w:r>
      <w:r w:rsidRPr="002E16E7">
        <w:rPr>
          <w:b/>
        </w:rPr>
        <w:t xml:space="preserve"> </w:t>
      </w:r>
      <w:r w:rsidR="009B352E" w:rsidRPr="002E16E7">
        <w:rPr>
          <w:b/>
        </w:rPr>
        <w:t xml:space="preserve">«Қапшағай уылдырық шашу және шабақ өсіру шаруашылығы-1973» ЖШС-де </w:t>
      </w:r>
      <w:r w:rsidRPr="002E16E7">
        <w:rPr>
          <w:b/>
        </w:rPr>
        <w:t>бассейіндерде өсіру</w:t>
      </w:r>
      <w:bookmarkEnd w:id="31"/>
      <w:r w:rsidRPr="002E16E7">
        <w:rPr>
          <w:b/>
        </w:rPr>
        <w:t xml:space="preserve"> </w:t>
      </w:r>
    </w:p>
    <w:p w:rsidR="005F5364" w:rsidRPr="007B2744" w:rsidRDefault="00523C47" w:rsidP="00B829E8">
      <w:pPr>
        <w:spacing w:after="0" w:line="240" w:lineRule="auto"/>
        <w:ind w:firstLine="709"/>
        <w:jc w:val="both"/>
        <w:rPr>
          <w:rFonts w:ascii="Times New Roman" w:hAnsi="Times New Roman" w:cs="Times New Roman"/>
          <w:color w:val="000000"/>
          <w:sz w:val="28"/>
          <w:szCs w:val="28"/>
          <w:highlight w:val="yellow"/>
          <w:lang w:val="kk-KZ"/>
        </w:rPr>
      </w:pPr>
      <w:r w:rsidRPr="007B2744">
        <w:rPr>
          <w:rFonts w:ascii="Times New Roman" w:hAnsi="Times New Roman" w:cs="Times New Roman"/>
          <w:sz w:val="28"/>
          <w:szCs w:val="28"/>
          <w:lang w:val="kk-KZ"/>
        </w:rPr>
        <w:t>2019</w:t>
      </w:r>
      <w:r w:rsidRPr="00523C47">
        <w:rPr>
          <w:rFonts w:ascii="Times New Roman" w:hAnsi="Times New Roman"/>
          <w:sz w:val="28"/>
          <w:szCs w:val="28"/>
          <w:lang w:val="kk-KZ"/>
        </w:rPr>
        <w:t xml:space="preserve"> ж. дернәсілдерді өсіру бассейінге келетін тоғандағы жылытылған тоған суында жүргізілді. Дернәсілдерді өсірудегі эксперимент барысында су температурасы, су ортасының гидрохимиялық өлшемдері, өсіру кезіндегі дернәсілдердің жағдайы бақыланып тұрды. Көксерке дернәсілдерін өсіру жағдайы оңтайлы болды, эксперимент кезінде су температурасы </w:t>
      </w:r>
      <w:r w:rsidR="00A17159">
        <w:rPr>
          <w:rFonts w:ascii="Times New Roman" w:hAnsi="Times New Roman"/>
          <w:sz w:val="28"/>
          <w:szCs w:val="28"/>
          <w:lang w:val="kk-KZ"/>
        </w:rPr>
        <w:t>аздап</w:t>
      </w:r>
      <w:r w:rsidRPr="00523C47">
        <w:rPr>
          <w:rFonts w:ascii="Times New Roman" w:hAnsi="Times New Roman"/>
          <w:sz w:val="28"/>
          <w:szCs w:val="28"/>
          <w:lang w:val="kk-KZ"/>
        </w:rPr>
        <w:t xml:space="preserve"> </w:t>
      </w:r>
      <w:r w:rsidR="00A17159">
        <w:rPr>
          <w:rFonts w:ascii="Times New Roman" w:hAnsi="Times New Roman"/>
          <w:sz w:val="28"/>
          <w:szCs w:val="28"/>
          <w:lang w:val="kk-KZ"/>
        </w:rPr>
        <w:t>қ</w:t>
      </w:r>
      <w:r w:rsidRPr="00523C47">
        <w:rPr>
          <w:rFonts w:ascii="Times New Roman" w:hAnsi="Times New Roman"/>
          <w:sz w:val="28"/>
          <w:szCs w:val="28"/>
          <w:lang w:val="kk-KZ"/>
        </w:rPr>
        <w:t>ана өзгеріп отырды (</w:t>
      </w:r>
      <w:r w:rsidR="007A59D4" w:rsidRPr="007A59D4">
        <w:rPr>
          <w:rFonts w:ascii="Times New Roman" w:hAnsi="Times New Roman"/>
          <w:sz w:val="28"/>
          <w:szCs w:val="28"/>
          <w:lang w:val="kk-KZ"/>
        </w:rPr>
        <w:t>20</w:t>
      </w:r>
      <w:r w:rsidRPr="007A59D4">
        <w:rPr>
          <w:rFonts w:ascii="Times New Roman" w:hAnsi="Times New Roman"/>
          <w:sz w:val="28"/>
          <w:szCs w:val="28"/>
          <w:lang w:val="kk-KZ"/>
        </w:rPr>
        <w:t>,</w:t>
      </w:r>
      <w:r w:rsidR="007A59D4" w:rsidRPr="007A59D4">
        <w:rPr>
          <w:rFonts w:ascii="Times New Roman" w:hAnsi="Times New Roman"/>
          <w:sz w:val="28"/>
          <w:szCs w:val="28"/>
          <w:lang w:val="kk-KZ"/>
        </w:rPr>
        <w:t>0</w:t>
      </w:r>
      <w:r w:rsidRPr="007A59D4">
        <w:rPr>
          <w:rFonts w:ascii="Times New Roman" w:hAnsi="Times New Roman"/>
          <w:sz w:val="28"/>
          <w:szCs w:val="28"/>
          <w:lang w:val="kk-KZ"/>
        </w:rPr>
        <w:t xml:space="preserve"> дан </w:t>
      </w:r>
      <w:r w:rsidR="007A59D4" w:rsidRPr="007A59D4">
        <w:rPr>
          <w:rFonts w:ascii="Times New Roman" w:hAnsi="Times New Roman"/>
          <w:sz w:val="28"/>
          <w:szCs w:val="28"/>
          <w:lang w:val="kk-KZ"/>
        </w:rPr>
        <w:t>20</w:t>
      </w:r>
      <w:r w:rsidRPr="007A59D4">
        <w:rPr>
          <w:rFonts w:ascii="Times New Roman" w:hAnsi="Times New Roman"/>
          <w:sz w:val="28"/>
          <w:szCs w:val="28"/>
          <w:lang w:val="kk-KZ"/>
        </w:rPr>
        <w:t>,</w:t>
      </w:r>
      <w:r w:rsidR="007A59D4">
        <w:rPr>
          <w:rFonts w:ascii="Times New Roman" w:hAnsi="Times New Roman"/>
          <w:sz w:val="28"/>
          <w:szCs w:val="28"/>
          <w:lang w:val="kk-KZ"/>
        </w:rPr>
        <w:t>3</w:t>
      </w:r>
      <w:r w:rsidRPr="007B2744">
        <w:rPr>
          <w:rFonts w:ascii="Times New Roman" w:hAnsi="Times New Roman"/>
          <w:sz w:val="28"/>
          <w:szCs w:val="28"/>
          <w:vertAlign w:val="superscript"/>
          <w:lang w:val="kk-KZ"/>
        </w:rPr>
        <w:t>°</w:t>
      </w:r>
      <w:r w:rsidRPr="007B2744">
        <w:rPr>
          <w:rFonts w:ascii="Times New Roman" w:hAnsi="Times New Roman"/>
          <w:sz w:val="28"/>
          <w:szCs w:val="28"/>
          <w:lang w:val="kk-KZ"/>
        </w:rPr>
        <w:t>С</w:t>
      </w:r>
      <w:r w:rsidRPr="00523C47">
        <w:rPr>
          <w:rFonts w:ascii="Times New Roman" w:hAnsi="Times New Roman"/>
          <w:sz w:val="28"/>
          <w:szCs w:val="28"/>
          <w:lang w:val="kk-KZ"/>
        </w:rPr>
        <w:t xml:space="preserve">), </w:t>
      </w:r>
      <w:r w:rsidRPr="007B2744">
        <w:rPr>
          <w:rFonts w:ascii="Times New Roman" w:hAnsi="Times New Roman"/>
          <w:sz w:val="28"/>
          <w:szCs w:val="28"/>
          <w:lang w:val="kk-KZ"/>
        </w:rPr>
        <w:t>рН</w:t>
      </w:r>
      <w:r w:rsidRPr="00523C47">
        <w:rPr>
          <w:rFonts w:ascii="Times New Roman" w:hAnsi="Times New Roman"/>
          <w:sz w:val="28"/>
          <w:szCs w:val="28"/>
          <w:lang w:val="kk-KZ"/>
        </w:rPr>
        <w:t xml:space="preserve"> көрсеткіші бойынша су әлсіз сілтілі болды </w:t>
      </w:r>
      <w:r w:rsidRPr="007B2744">
        <w:rPr>
          <w:rFonts w:ascii="Times New Roman" w:hAnsi="Times New Roman"/>
          <w:sz w:val="28"/>
          <w:szCs w:val="28"/>
          <w:lang w:val="kk-KZ"/>
        </w:rPr>
        <w:t>(</w:t>
      </w:r>
      <w:r w:rsidR="007A59D4">
        <w:rPr>
          <w:rFonts w:ascii="Times New Roman" w:hAnsi="Times New Roman"/>
          <w:sz w:val="28"/>
          <w:szCs w:val="28"/>
          <w:lang w:val="kk-KZ"/>
        </w:rPr>
        <w:t>7</w:t>
      </w:r>
      <w:r w:rsidRPr="007B2744">
        <w:rPr>
          <w:rFonts w:ascii="Times New Roman" w:hAnsi="Times New Roman"/>
          <w:sz w:val="28"/>
          <w:szCs w:val="28"/>
          <w:lang w:val="kk-KZ"/>
        </w:rPr>
        <w:t>,</w:t>
      </w:r>
      <w:r w:rsidR="007A59D4">
        <w:rPr>
          <w:rFonts w:ascii="Times New Roman" w:hAnsi="Times New Roman"/>
          <w:sz w:val="28"/>
          <w:szCs w:val="28"/>
          <w:lang w:val="kk-KZ"/>
        </w:rPr>
        <w:t>8</w:t>
      </w:r>
      <w:r w:rsidRPr="007B2744">
        <w:rPr>
          <w:rFonts w:ascii="Times New Roman" w:hAnsi="Times New Roman"/>
          <w:sz w:val="28"/>
          <w:szCs w:val="28"/>
          <w:lang w:val="kk-KZ"/>
        </w:rPr>
        <w:t>-8,</w:t>
      </w:r>
      <w:r w:rsidR="007A59D4">
        <w:rPr>
          <w:rFonts w:ascii="Times New Roman" w:hAnsi="Times New Roman"/>
          <w:sz w:val="28"/>
          <w:szCs w:val="28"/>
          <w:lang w:val="kk-KZ"/>
        </w:rPr>
        <w:t>0</w:t>
      </w:r>
      <w:r w:rsidRPr="007B2744">
        <w:rPr>
          <w:rFonts w:ascii="Times New Roman" w:hAnsi="Times New Roman"/>
          <w:sz w:val="28"/>
          <w:szCs w:val="28"/>
          <w:lang w:val="kk-KZ"/>
        </w:rPr>
        <w:t>).</w:t>
      </w:r>
      <w:r w:rsidRPr="00523C47">
        <w:rPr>
          <w:rFonts w:ascii="Times New Roman" w:hAnsi="Times New Roman"/>
          <w:sz w:val="28"/>
          <w:szCs w:val="28"/>
          <w:lang w:val="kk-KZ"/>
        </w:rPr>
        <w:t xml:space="preserve"> Оттегі құрамы </w:t>
      </w:r>
      <w:r w:rsidRPr="007B2744">
        <w:rPr>
          <w:rFonts w:ascii="Times New Roman" w:hAnsi="Times New Roman"/>
          <w:sz w:val="28"/>
          <w:szCs w:val="28"/>
          <w:lang w:val="kk-KZ"/>
        </w:rPr>
        <w:t>6,2 мгО</w:t>
      </w:r>
      <w:r w:rsidRPr="007B2744">
        <w:rPr>
          <w:rFonts w:ascii="Times New Roman" w:hAnsi="Times New Roman"/>
          <w:sz w:val="28"/>
          <w:szCs w:val="28"/>
          <w:vertAlign w:val="subscript"/>
          <w:lang w:val="kk-KZ"/>
        </w:rPr>
        <w:t>2</w:t>
      </w:r>
      <w:r w:rsidRPr="007B2744">
        <w:rPr>
          <w:rFonts w:ascii="Times New Roman" w:hAnsi="Times New Roman"/>
          <w:sz w:val="28"/>
          <w:szCs w:val="28"/>
          <w:lang w:val="kk-KZ"/>
        </w:rPr>
        <w:t>/л</w:t>
      </w:r>
      <w:r w:rsidRPr="00523C47">
        <w:rPr>
          <w:rFonts w:ascii="Times New Roman" w:hAnsi="Times New Roman"/>
          <w:sz w:val="28"/>
          <w:szCs w:val="28"/>
          <w:lang w:val="kk-KZ"/>
        </w:rPr>
        <w:t xml:space="preserve"> төмен түспеді.     </w:t>
      </w:r>
    </w:p>
    <w:p w:rsidR="00B829E8" w:rsidRPr="007B2744" w:rsidRDefault="009847EF" w:rsidP="00562BA0">
      <w:pPr>
        <w:pStyle w:val="-11"/>
        <w:spacing w:after="0" w:line="240" w:lineRule="auto"/>
        <w:ind w:left="0" w:firstLine="709"/>
        <w:jc w:val="both"/>
        <w:rPr>
          <w:rFonts w:ascii="Times New Roman" w:hAnsi="Times New Roman"/>
          <w:sz w:val="28"/>
          <w:szCs w:val="28"/>
          <w:highlight w:val="yellow"/>
          <w:lang w:val="kk-KZ"/>
        </w:rPr>
      </w:pPr>
      <w:r w:rsidRPr="009847EF">
        <w:rPr>
          <w:rFonts w:ascii="Times New Roman" w:hAnsi="Times New Roman"/>
          <w:sz w:val="28"/>
          <w:szCs w:val="28"/>
          <w:lang w:val="kk-KZ"/>
        </w:rPr>
        <w:t xml:space="preserve">Дернәсілдер тірі қорекпен </w:t>
      </w:r>
      <w:r w:rsidRPr="007B2744">
        <w:rPr>
          <w:rFonts w:ascii="Times New Roman" w:hAnsi="Times New Roman"/>
          <w:sz w:val="28"/>
          <w:szCs w:val="28"/>
          <w:lang w:val="kk-KZ"/>
        </w:rPr>
        <w:t>(</w:t>
      </w:r>
      <w:r w:rsidRPr="009847EF">
        <w:rPr>
          <w:rFonts w:ascii="Times New Roman" w:hAnsi="Times New Roman"/>
          <w:sz w:val="28"/>
          <w:szCs w:val="28"/>
          <w:lang w:val="kk-KZ"/>
        </w:rPr>
        <w:t xml:space="preserve">коловратка, </w:t>
      </w:r>
      <w:r>
        <w:rPr>
          <w:rFonts w:ascii="Times New Roman" w:hAnsi="Times New Roman"/>
          <w:sz w:val="28"/>
          <w:szCs w:val="28"/>
          <w:lang w:val="kk-KZ"/>
        </w:rPr>
        <w:t>бұтақмұртты және ескекаяқты шаяндардың</w:t>
      </w:r>
      <w:r w:rsidRPr="007B2744">
        <w:rPr>
          <w:rFonts w:ascii="Times New Roman" w:hAnsi="Times New Roman"/>
          <w:sz w:val="28"/>
          <w:szCs w:val="28"/>
          <w:lang w:val="kk-KZ"/>
        </w:rPr>
        <w:t xml:space="preserve"> </w:t>
      </w:r>
      <w:r w:rsidRPr="009847EF">
        <w:rPr>
          <w:rFonts w:ascii="Times New Roman" w:hAnsi="Times New Roman"/>
          <w:sz w:val="28"/>
          <w:szCs w:val="28"/>
          <w:lang w:val="kk-KZ"/>
        </w:rPr>
        <w:t>дернәсілдерімен</w:t>
      </w:r>
      <w:r w:rsidRPr="007B2744">
        <w:rPr>
          <w:rFonts w:ascii="Times New Roman" w:hAnsi="Times New Roman"/>
          <w:sz w:val="28"/>
          <w:szCs w:val="28"/>
          <w:lang w:val="kk-KZ"/>
        </w:rPr>
        <w:t>)</w:t>
      </w:r>
      <w:r w:rsidRPr="009847EF">
        <w:rPr>
          <w:rFonts w:ascii="Times New Roman" w:hAnsi="Times New Roman"/>
          <w:sz w:val="28"/>
          <w:szCs w:val="28"/>
          <w:lang w:val="kk-KZ"/>
        </w:rPr>
        <w:t xml:space="preserve"> күніне </w:t>
      </w:r>
      <w:r w:rsidRPr="007B2744">
        <w:rPr>
          <w:rFonts w:ascii="Times New Roman" w:hAnsi="Times New Roman"/>
          <w:sz w:val="28"/>
          <w:szCs w:val="28"/>
          <w:lang w:val="kk-KZ"/>
        </w:rPr>
        <w:t xml:space="preserve">5 </w:t>
      </w:r>
      <w:r w:rsidRPr="009847EF">
        <w:rPr>
          <w:rFonts w:ascii="Times New Roman" w:hAnsi="Times New Roman"/>
          <w:sz w:val="28"/>
          <w:szCs w:val="28"/>
          <w:lang w:val="kk-KZ"/>
        </w:rPr>
        <w:t xml:space="preserve">рет қоректендірілді. Ол үшін «азықтық» тоғандардан зоопланктон ауланып, ұсақ қоректерді (коловратка, ескек аяқты шаяндардың науплий және копеподалары) бөлу үшін көзі </w:t>
      </w:r>
      <w:r w:rsidRPr="007B2744">
        <w:rPr>
          <w:rFonts w:ascii="Times New Roman" w:hAnsi="Times New Roman"/>
          <w:sz w:val="28"/>
          <w:szCs w:val="28"/>
          <w:lang w:val="kk-KZ"/>
        </w:rPr>
        <w:t>№17</w:t>
      </w:r>
      <w:r w:rsidRPr="009847EF">
        <w:rPr>
          <w:rFonts w:ascii="Times New Roman" w:hAnsi="Times New Roman"/>
          <w:sz w:val="28"/>
          <w:szCs w:val="28"/>
          <w:lang w:val="kk-KZ"/>
        </w:rPr>
        <w:t xml:space="preserve"> торлы </w:t>
      </w:r>
      <w:r w:rsidR="002656B0">
        <w:rPr>
          <w:rFonts w:ascii="Times New Roman" w:hAnsi="Times New Roman"/>
          <w:sz w:val="28"/>
          <w:szCs w:val="28"/>
          <w:lang w:val="kk-KZ"/>
        </w:rPr>
        <w:t>сүзгі</w:t>
      </w:r>
      <w:r w:rsidRPr="009847EF">
        <w:rPr>
          <w:rFonts w:ascii="Times New Roman" w:hAnsi="Times New Roman"/>
          <w:sz w:val="28"/>
          <w:szCs w:val="28"/>
          <w:lang w:val="kk-KZ"/>
        </w:rPr>
        <w:t xml:space="preserve"> арқылы сүзілді. Тәуліктік қоректендіру рационы салмағының </w:t>
      </w:r>
      <w:r w:rsidRPr="007B2744">
        <w:rPr>
          <w:rFonts w:ascii="Times New Roman" w:hAnsi="Times New Roman"/>
          <w:sz w:val="28"/>
          <w:szCs w:val="28"/>
          <w:lang w:val="kk-KZ"/>
        </w:rPr>
        <w:t>50%</w:t>
      </w:r>
      <w:r w:rsidR="00562BA0">
        <w:rPr>
          <w:rFonts w:ascii="Times New Roman" w:hAnsi="Times New Roman"/>
          <w:sz w:val="28"/>
          <w:szCs w:val="28"/>
          <w:lang w:val="kk-KZ"/>
        </w:rPr>
        <w:t xml:space="preserve"> құрады </w:t>
      </w:r>
      <w:r w:rsidRPr="009847EF">
        <w:rPr>
          <w:rFonts w:ascii="Times New Roman" w:hAnsi="Times New Roman"/>
          <w:sz w:val="28"/>
          <w:szCs w:val="28"/>
          <w:lang w:val="kk-KZ"/>
        </w:rPr>
        <w:t xml:space="preserve">Жасанды қорек ретінде </w:t>
      </w:r>
      <w:r w:rsidR="003B20F7" w:rsidRPr="007B2744">
        <w:rPr>
          <w:rFonts w:ascii="Times New Roman" w:hAnsi="Times New Roman"/>
          <w:sz w:val="28"/>
          <w:szCs w:val="28"/>
          <w:lang w:val="kk-KZ"/>
        </w:rPr>
        <w:t>«</w:t>
      </w:r>
      <w:r w:rsidR="003B20F7" w:rsidRPr="000B1D12">
        <w:rPr>
          <w:rFonts w:ascii="Times New Roman" w:hAnsi="Times New Roman"/>
          <w:sz w:val="28"/>
          <w:szCs w:val="28"/>
          <w:lang w:val="kk-KZ"/>
        </w:rPr>
        <w:t>Қ</w:t>
      </w:r>
      <w:r w:rsidR="003B20F7" w:rsidRPr="007B2744">
        <w:rPr>
          <w:rFonts w:ascii="Times New Roman" w:hAnsi="Times New Roman"/>
          <w:sz w:val="28"/>
          <w:szCs w:val="28"/>
          <w:lang w:val="kk-KZ"/>
        </w:rPr>
        <w:t>аз</w:t>
      </w:r>
      <w:r w:rsidR="003B20F7" w:rsidRPr="000B1D12">
        <w:rPr>
          <w:rFonts w:ascii="Times New Roman" w:hAnsi="Times New Roman"/>
          <w:sz w:val="28"/>
          <w:szCs w:val="28"/>
          <w:lang w:val="kk-KZ"/>
        </w:rPr>
        <w:t>ТӨҚӨҒЗИ</w:t>
      </w:r>
      <w:r w:rsidR="003B20F7" w:rsidRPr="007B2744">
        <w:rPr>
          <w:rFonts w:ascii="Times New Roman" w:hAnsi="Times New Roman"/>
          <w:sz w:val="28"/>
          <w:szCs w:val="28"/>
          <w:lang w:val="kk-KZ"/>
        </w:rPr>
        <w:t xml:space="preserve">» </w:t>
      </w:r>
      <w:r w:rsidR="003B20F7" w:rsidRPr="000B1D12">
        <w:rPr>
          <w:rFonts w:ascii="Times New Roman" w:hAnsi="Times New Roman"/>
          <w:sz w:val="28"/>
          <w:szCs w:val="28"/>
          <w:lang w:val="kk-KZ"/>
        </w:rPr>
        <w:t>ЖШС</w:t>
      </w:r>
      <w:r w:rsidR="003B20F7" w:rsidRPr="009847EF">
        <w:rPr>
          <w:rFonts w:ascii="Times New Roman" w:hAnsi="Times New Roman"/>
          <w:sz w:val="28"/>
          <w:szCs w:val="28"/>
          <w:lang w:val="kk-KZ"/>
        </w:rPr>
        <w:t xml:space="preserve"> </w:t>
      </w:r>
      <w:r w:rsidRPr="009847EF">
        <w:rPr>
          <w:rFonts w:ascii="Times New Roman" w:hAnsi="Times New Roman"/>
          <w:sz w:val="28"/>
          <w:szCs w:val="28"/>
          <w:lang w:val="kk-KZ"/>
        </w:rPr>
        <w:t xml:space="preserve">бастапқы құрама жемі тірі қорекке аздап қосылып отырды. Жасанды қорекпен қоректендірудің тәуліктік рационы салмағының </w:t>
      </w:r>
      <w:r w:rsidR="00562BA0">
        <w:rPr>
          <w:rFonts w:ascii="Times New Roman" w:hAnsi="Times New Roman"/>
          <w:sz w:val="28"/>
          <w:szCs w:val="28"/>
          <w:lang w:val="kk-KZ"/>
        </w:rPr>
        <w:t>3</w:t>
      </w:r>
      <w:r w:rsidR="00562BA0" w:rsidRPr="007B2744">
        <w:rPr>
          <w:rFonts w:ascii="Times New Roman" w:hAnsi="Times New Roman"/>
          <w:sz w:val="28"/>
          <w:szCs w:val="28"/>
          <w:lang w:val="kk-KZ"/>
        </w:rPr>
        <w:t>%</w:t>
      </w:r>
      <w:r w:rsidR="00562BA0">
        <w:rPr>
          <w:rFonts w:ascii="Times New Roman" w:hAnsi="Times New Roman"/>
          <w:sz w:val="28"/>
          <w:szCs w:val="28"/>
          <w:lang w:val="kk-KZ"/>
        </w:rPr>
        <w:t xml:space="preserve"> ары қарай </w:t>
      </w:r>
      <w:r w:rsidRPr="007B2744">
        <w:rPr>
          <w:rFonts w:ascii="Times New Roman" w:hAnsi="Times New Roman"/>
          <w:sz w:val="28"/>
          <w:szCs w:val="28"/>
          <w:lang w:val="kk-KZ"/>
        </w:rPr>
        <w:t>10%</w:t>
      </w:r>
      <w:r w:rsidRPr="009847EF">
        <w:rPr>
          <w:rFonts w:ascii="Times New Roman" w:hAnsi="Times New Roman"/>
          <w:sz w:val="28"/>
          <w:szCs w:val="28"/>
          <w:lang w:val="kk-KZ"/>
        </w:rPr>
        <w:t xml:space="preserve"> құрады</w:t>
      </w:r>
      <w:r w:rsidR="00826DB7">
        <w:rPr>
          <w:rFonts w:ascii="Times New Roman" w:hAnsi="Times New Roman"/>
          <w:sz w:val="28"/>
          <w:szCs w:val="28"/>
          <w:lang w:val="kk-KZ"/>
        </w:rPr>
        <w:t xml:space="preserve"> (кесте </w:t>
      </w:r>
      <w:r w:rsidR="005E151C">
        <w:rPr>
          <w:rFonts w:ascii="Times New Roman" w:hAnsi="Times New Roman"/>
          <w:sz w:val="28"/>
          <w:szCs w:val="28"/>
          <w:lang w:val="en-US"/>
        </w:rPr>
        <w:t>2</w:t>
      </w:r>
      <w:r w:rsidR="00623BAB">
        <w:rPr>
          <w:rFonts w:ascii="Times New Roman" w:hAnsi="Times New Roman"/>
          <w:sz w:val="28"/>
          <w:szCs w:val="28"/>
          <w:lang w:val="kk-KZ"/>
        </w:rPr>
        <w:t>7</w:t>
      </w:r>
      <w:r w:rsidR="00826DB7">
        <w:rPr>
          <w:rFonts w:ascii="Times New Roman" w:hAnsi="Times New Roman"/>
          <w:sz w:val="28"/>
          <w:szCs w:val="28"/>
          <w:lang w:val="kk-KZ"/>
        </w:rPr>
        <w:t>)</w:t>
      </w:r>
      <w:r w:rsidRPr="009847EF">
        <w:rPr>
          <w:rFonts w:ascii="Times New Roman" w:hAnsi="Times New Roman"/>
          <w:sz w:val="28"/>
          <w:szCs w:val="28"/>
          <w:lang w:val="kk-KZ"/>
        </w:rPr>
        <w:t xml:space="preserve">.  </w:t>
      </w:r>
    </w:p>
    <w:p w:rsidR="00033F51" w:rsidRDefault="00033F51" w:rsidP="005216F8">
      <w:pPr>
        <w:spacing w:after="0" w:line="240" w:lineRule="auto"/>
        <w:jc w:val="both"/>
        <w:rPr>
          <w:rFonts w:ascii="Times New Roman" w:hAnsi="Times New Roman" w:cs="Times New Roman"/>
          <w:sz w:val="28"/>
          <w:szCs w:val="28"/>
          <w:lang w:val="kk-KZ"/>
        </w:rPr>
      </w:pPr>
    </w:p>
    <w:p w:rsidR="005216F8" w:rsidRPr="005216F8" w:rsidRDefault="005216F8" w:rsidP="005216F8">
      <w:pPr>
        <w:spacing w:after="0" w:line="240" w:lineRule="auto"/>
        <w:jc w:val="both"/>
        <w:rPr>
          <w:rFonts w:ascii="Times New Roman" w:hAnsi="Times New Roman" w:cs="Times New Roman"/>
          <w:sz w:val="28"/>
          <w:szCs w:val="28"/>
          <w:lang w:val="kk-KZ"/>
        </w:rPr>
      </w:pPr>
      <w:r w:rsidRPr="005216F8">
        <w:rPr>
          <w:rFonts w:ascii="Times New Roman" w:hAnsi="Times New Roman" w:cs="Times New Roman"/>
          <w:sz w:val="28"/>
          <w:szCs w:val="28"/>
          <w:lang w:val="kk-KZ"/>
        </w:rPr>
        <w:t>Кесте</w:t>
      </w:r>
      <w:r w:rsidRPr="007B2744">
        <w:rPr>
          <w:rFonts w:ascii="Times New Roman" w:hAnsi="Times New Roman" w:cs="Times New Roman"/>
          <w:sz w:val="28"/>
          <w:szCs w:val="28"/>
          <w:lang w:val="kk-KZ"/>
        </w:rPr>
        <w:t xml:space="preserve"> </w:t>
      </w:r>
      <w:r w:rsidR="005E151C">
        <w:rPr>
          <w:rFonts w:ascii="Times New Roman" w:hAnsi="Times New Roman" w:cs="Times New Roman"/>
          <w:sz w:val="28"/>
          <w:szCs w:val="28"/>
          <w:lang w:val="en-US"/>
        </w:rPr>
        <w:t>2</w:t>
      </w:r>
      <w:r w:rsidR="00623BAB">
        <w:rPr>
          <w:rFonts w:ascii="Times New Roman" w:hAnsi="Times New Roman" w:cs="Times New Roman"/>
          <w:sz w:val="28"/>
          <w:szCs w:val="28"/>
          <w:lang w:val="kk-KZ"/>
        </w:rPr>
        <w:t>7</w:t>
      </w:r>
      <w:r w:rsidRPr="007B2744">
        <w:rPr>
          <w:rFonts w:ascii="Times New Roman" w:hAnsi="Times New Roman" w:cs="Times New Roman"/>
          <w:sz w:val="28"/>
          <w:szCs w:val="28"/>
          <w:lang w:val="kk-KZ"/>
        </w:rPr>
        <w:t xml:space="preserve"> </w:t>
      </w:r>
      <w:r w:rsidR="00826DB7" w:rsidRPr="007B2744">
        <w:rPr>
          <w:rFonts w:ascii="Times New Roman" w:hAnsi="Times New Roman" w:cs="Times New Roman"/>
          <w:sz w:val="28"/>
          <w:szCs w:val="28"/>
          <w:lang w:val="kk-KZ"/>
        </w:rPr>
        <w:t>-</w:t>
      </w:r>
      <w:r w:rsidRPr="007B2744">
        <w:rPr>
          <w:rFonts w:ascii="Times New Roman" w:hAnsi="Times New Roman" w:cs="Times New Roman"/>
          <w:sz w:val="28"/>
          <w:szCs w:val="28"/>
          <w:lang w:val="kk-KZ"/>
        </w:rPr>
        <w:t xml:space="preserve"> 2019</w:t>
      </w:r>
      <w:r w:rsidRPr="005216F8">
        <w:rPr>
          <w:rFonts w:ascii="Times New Roman" w:hAnsi="Times New Roman" w:cs="Times New Roman"/>
          <w:sz w:val="28"/>
          <w:szCs w:val="28"/>
          <w:lang w:val="kk-KZ"/>
        </w:rPr>
        <w:t xml:space="preserve"> ж. бассейінде өсіру кезіндегі көксерке дернәсілдерін қоректендіру тәсілдері мен гидрохимиялық көрсеткіштерінің мәліметтері  </w:t>
      </w:r>
    </w:p>
    <w:p w:rsidR="005E7C21" w:rsidRPr="007B2744" w:rsidRDefault="005E7C21" w:rsidP="00DC2EE4">
      <w:pPr>
        <w:spacing w:after="0" w:line="240" w:lineRule="auto"/>
        <w:rPr>
          <w:highlight w:val="yellow"/>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8"/>
        <w:gridCol w:w="2631"/>
        <w:gridCol w:w="1275"/>
        <w:gridCol w:w="1100"/>
      </w:tblGrid>
      <w:tr w:rsidR="00093EB9" w:rsidRPr="00A071AF" w:rsidTr="00093EB9">
        <w:trPr>
          <w:trHeight w:val="562"/>
        </w:trPr>
        <w:tc>
          <w:tcPr>
            <w:tcW w:w="2460" w:type="pct"/>
            <w:vMerge w:val="restart"/>
            <w:tcBorders>
              <w:top w:val="single" w:sz="4" w:space="0" w:color="auto"/>
              <w:left w:val="single" w:sz="4" w:space="0" w:color="auto"/>
              <w:bottom w:val="single" w:sz="4" w:space="0" w:color="auto"/>
              <w:right w:val="single" w:sz="4" w:space="0" w:color="auto"/>
            </w:tcBorders>
            <w:vAlign w:val="center"/>
            <w:hideMark/>
          </w:tcPr>
          <w:p w:rsidR="00093EB9" w:rsidRPr="002D461D" w:rsidRDefault="00093EB9" w:rsidP="00F11672">
            <w:pPr>
              <w:pStyle w:val="ad"/>
              <w:spacing w:line="240" w:lineRule="auto"/>
              <w:ind w:left="0"/>
              <w:jc w:val="center"/>
              <w:rPr>
                <w:lang w:val="kk-KZ"/>
              </w:rPr>
            </w:pPr>
            <w:r>
              <w:rPr>
                <w:lang w:val="kk-KZ"/>
              </w:rPr>
              <w:t>Көрсеткіштер</w:t>
            </w:r>
          </w:p>
        </w:tc>
        <w:tc>
          <w:tcPr>
            <w:tcW w:w="1335" w:type="pct"/>
            <w:vMerge w:val="restart"/>
            <w:tcBorders>
              <w:top w:val="single" w:sz="4" w:space="0" w:color="auto"/>
              <w:left w:val="single" w:sz="4" w:space="0" w:color="auto"/>
              <w:bottom w:val="single" w:sz="4" w:space="0" w:color="auto"/>
              <w:right w:val="single" w:sz="4" w:space="0" w:color="auto"/>
            </w:tcBorders>
            <w:vAlign w:val="center"/>
            <w:hideMark/>
          </w:tcPr>
          <w:p w:rsidR="00093EB9" w:rsidRPr="002D461D" w:rsidRDefault="00093EB9" w:rsidP="00F11672">
            <w:pPr>
              <w:pStyle w:val="ad"/>
              <w:spacing w:line="240" w:lineRule="auto"/>
              <w:ind w:left="0"/>
              <w:jc w:val="center"/>
              <w:rPr>
                <w:lang w:val="kk-KZ"/>
              </w:rPr>
            </w:pPr>
            <w:r>
              <w:rPr>
                <w:lang w:val="kk-KZ"/>
              </w:rPr>
              <w:t>Өлшем бірлігі</w:t>
            </w:r>
          </w:p>
        </w:tc>
        <w:tc>
          <w:tcPr>
            <w:tcW w:w="1205" w:type="pct"/>
            <w:gridSpan w:val="2"/>
            <w:tcBorders>
              <w:top w:val="single" w:sz="4" w:space="0" w:color="auto"/>
              <w:left w:val="single" w:sz="4" w:space="0" w:color="auto"/>
              <w:bottom w:val="single" w:sz="4" w:space="0" w:color="auto"/>
              <w:right w:val="single" w:sz="4" w:space="0" w:color="auto"/>
            </w:tcBorders>
            <w:vAlign w:val="center"/>
            <w:hideMark/>
          </w:tcPr>
          <w:p w:rsidR="00093EB9" w:rsidRPr="00A071AF" w:rsidRDefault="00093EB9" w:rsidP="00093EB9">
            <w:pPr>
              <w:pStyle w:val="ad"/>
              <w:spacing w:line="240" w:lineRule="auto"/>
              <w:ind w:left="0"/>
              <w:jc w:val="center"/>
              <w:rPr>
                <w:highlight w:val="yellow"/>
              </w:rPr>
            </w:pPr>
            <w:r w:rsidRPr="00DC2EE4">
              <w:rPr>
                <w:lang w:val="ru-RU"/>
              </w:rPr>
              <w:t>Б</w:t>
            </w:r>
            <w:r w:rsidRPr="00DC2EE4">
              <w:t>ассейн</w:t>
            </w:r>
            <w:r w:rsidRPr="00DC2EE4">
              <w:rPr>
                <w:lang w:val="ru-RU"/>
              </w:rPr>
              <w:t>дер</w:t>
            </w:r>
          </w:p>
        </w:tc>
      </w:tr>
      <w:tr w:rsidR="00093EB9" w:rsidRPr="00A071AF" w:rsidTr="00093EB9">
        <w:tc>
          <w:tcPr>
            <w:tcW w:w="2460" w:type="pct"/>
            <w:vMerge/>
            <w:tcBorders>
              <w:top w:val="single" w:sz="4" w:space="0" w:color="auto"/>
              <w:left w:val="single" w:sz="4" w:space="0" w:color="auto"/>
              <w:bottom w:val="single" w:sz="4" w:space="0" w:color="auto"/>
              <w:right w:val="single" w:sz="4" w:space="0" w:color="auto"/>
            </w:tcBorders>
            <w:vAlign w:val="center"/>
            <w:hideMark/>
          </w:tcPr>
          <w:p w:rsidR="00093EB9" w:rsidRPr="00A071AF" w:rsidRDefault="00093EB9" w:rsidP="00F11672">
            <w:pPr>
              <w:spacing w:after="0" w:line="240" w:lineRule="auto"/>
              <w:rPr>
                <w:rFonts w:ascii="Times New Roman" w:eastAsia="Times New Roman" w:hAnsi="Times New Roman" w:cs="Times New Roman"/>
                <w:sz w:val="28"/>
                <w:szCs w:val="28"/>
                <w:highlight w:val="yellow"/>
                <w:lang w:val="en-US"/>
              </w:rPr>
            </w:pPr>
          </w:p>
        </w:tc>
        <w:tc>
          <w:tcPr>
            <w:tcW w:w="1335" w:type="pct"/>
            <w:vMerge/>
            <w:tcBorders>
              <w:top w:val="single" w:sz="4" w:space="0" w:color="auto"/>
              <w:left w:val="single" w:sz="4" w:space="0" w:color="auto"/>
              <w:bottom w:val="single" w:sz="4" w:space="0" w:color="auto"/>
              <w:right w:val="single" w:sz="4" w:space="0" w:color="auto"/>
            </w:tcBorders>
            <w:vAlign w:val="center"/>
            <w:hideMark/>
          </w:tcPr>
          <w:p w:rsidR="00093EB9" w:rsidRPr="00A071AF" w:rsidRDefault="00093EB9" w:rsidP="00F11672">
            <w:pPr>
              <w:spacing w:after="0" w:line="240" w:lineRule="auto"/>
              <w:rPr>
                <w:rFonts w:ascii="Times New Roman" w:eastAsia="Times New Roman" w:hAnsi="Times New Roman" w:cs="Times New Roman"/>
                <w:sz w:val="28"/>
                <w:szCs w:val="28"/>
                <w:highlight w:val="yellow"/>
                <w:lang w:val="en-US"/>
              </w:rPr>
            </w:pP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rPr>
                <w:lang w:val="ru-RU"/>
              </w:rPr>
            </w:pPr>
            <w:r w:rsidRPr="00DC2EE4">
              <w:rPr>
                <w:lang w:val="ru-RU"/>
              </w:rPr>
              <w:t>№1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093EB9">
            <w:pPr>
              <w:pStyle w:val="ad"/>
              <w:spacing w:line="240" w:lineRule="auto"/>
              <w:ind w:left="0"/>
              <w:jc w:val="center"/>
              <w:rPr>
                <w:lang w:val="ru-RU"/>
              </w:rPr>
            </w:pPr>
            <w:r w:rsidRPr="00DC2EE4">
              <w:rPr>
                <w:lang w:val="ru-RU"/>
              </w:rPr>
              <w:t>№</w:t>
            </w:r>
            <w:r>
              <w:rPr>
                <w:lang w:val="ru-RU"/>
              </w:rPr>
              <w:t>2</w:t>
            </w:r>
          </w:p>
        </w:tc>
      </w:tr>
      <w:tr w:rsidR="00093EB9" w:rsidRPr="00A071AF" w:rsidTr="00093EB9">
        <w:tc>
          <w:tcPr>
            <w:tcW w:w="2460" w:type="pct"/>
            <w:tcBorders>
              <w:top w:val="single" w:sz="4" w:space="0" w:color="auto"/>
              <w:left w:val="single" w:sz="4" w:space="0" w:color="auto"/>
              <w:bottom w:val="single" w:sz="4" w:space="0" w:color="auto"/>
              <w:right w:val="single" w:sz="4" w:space="0" w:color="auto"/>
            </w:tcBorders>
            <w:hideMark/>
          </w:tcPr>
          <w:p w:rsidR="00093EB9" w:rsidRPr="002D461D" w:rsidRDefault="00093EB9" w:rsidP="00F11672">
            <w:pPr>
              <w:pStyle w:val="ad"/>
              <w:spacing w:line="240" w:lineRule="auto"/>
              <w:ind w:left="0"/>
              <w:rPr>
                <w:lang w:val="kk-KZ"/>
              </w:rPr>
            </w:pPr>
            <w:r>
              <w:rPr>
                <w:lang w:val="kk-KZ"/>
              </w:rPr>
              <w:t>Көлемі</w:t>
            </w:r>
          </w:p>
        </w:tc>
        <w:tc>
          <w:tcPr>
            <w:tcW w:w="1335" w:type="pct"/>
            <w:tcBorders>
              <w:top w:val="single" w:sz="4" w:space="0" w:color="auto"/>
              <w:left w:val="single" w:sz="4" w:space="0" w:color="auto"/>
              <w:bottom w:val="single" w:sz="4" w:space="0" w:color="auto"/>
              <w:right w:val="single" w:sz="4" w:space="0" w:color="auto"/>
            </w:tcBorders>
            <w:vAlign w:val="center"/>
            <w:hideMark/>
          </w:tcPr>
          <w:p w:rsidR="00093EB9" w:rsidRPr="00DC2EE4" w:rsidRDefault="00093EB9" w:rsidP="00F11672">
            <w:pPr>
              <w:pStyle w:val="ad"/>
              <w:spacing w:line="240" w:lineRule="auto"/>
              <w:ind w:left="0"/>
              <w:jc w:val="center"/>
              <w:rPr>
                <w:vertAlign w:val="superscript"/>
              </w:rPr>
            </w:pPr>
            <w:r w:rsidRPr="00DC2EE4">
              <w:t>м</w:t>
            </w:r>
            <w:r w:rsidRPr="00DC2EE4">
              <w:rPr>
                <w:vertAlign w:val="superscript"/>
              </w:rPr>
              <w:t>3</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144879" w:rsidRDefault="00144879" w:rsidP="00093EB9">
            <w:pPr>
              <w:pStyle w:val="ad"/>
              <w:spacing w:line="240" w:lineRule="auto"/>
              <w:ind w:left="0"/>
              <w:jc w:val="center"/>
              <w:rPr>
                <w:lang w:val="ru-RU"/>
              </w:rPr>
            </w:pPr>
            <w:r>
              <w:rPr>
                <w:lang w:val="ru-RU"/>
              </w:rPr>
              <w:t>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rsidR="00093EB9" w:rsidRPr="00144879" w:rsidRDefault="00144879" w:rsidP="00093EB9">
            <w:pPr>
              <w:pStyle w:val="ad"/>
              <w:spacing w:line="240" w:lineRule="auto"/>
              <w:ind w:left="0"/>
              <w:jc w:val="center"/>
              <w:rPr>
                <w:lang w:val="ru-RU"/>
              </w:rPr>
            </w:pPr>
            <w:r>
              <w:rPr>
                <w:lang w:val="ru-RU"/>
              </w:rPr>
              <w:t>1</w:t>
            </w:r>
          </w:p>
        </w:tc>
      </w:tr>
      <w:tr w:rsidR="00093EB9" w:rsidRPr="00A071AF" w:rsidTr="00093EB9">
        <w:tc>
          <w:tcPr>
            <w:tcW w:w="2460" w:type="pct"/>
            <w:tcBorders>
              <w:top w:val="single" w:sz="4" w:space="0" w:color="auto"/>
              <w:left w:val="single" w:sz="4" w:space="0" w:color="auto"/>
              <w:bottom w:val="single" w:sz="4" w:space="0" w:color="auto"/>
              <w:right w:val="single" w:sz="4" w:space="0" w:color="auto"/>
            </w:tcBorders>
            <w:hideMark/>
          </w:tcPr>
          <w:p w:rsidR="00093EB9" w:rsidRPr="002D461D" w:rsidRDefault="00093EB9" w:rsidP="00F11672">
            <w:pPr>
              <w:pStyle w:val="ad"/>
              <w:spacing w:line="240" w:lineRule="auto"/>
              <w:ind w:left="0"/>
              <w:rPr>
                <w:lang w:val="kk-KZ"/>
              </w:rPr>
            </w:pPr>
            <w:r>
              <w:rPr>
                <w:lang w:val="kk-KZ"/>
              </w:rPr>
              <w:t>Оттегі құрамы</w:t>
            </w:r>
            <w:r w:rsidRPr="002D461D">
              <w:rPr>
                <w:lang w:val="kk-KZ"/>
              </w:rPr>
              <w:t xml:space="preserve"> </w:t>
            </w:r>
          </w:p>
        </w:tc>
        <w:tc>
          <w:tcPr>
            <w:tcW w:w="1335" w:type="pct"/>
            <w:tcBorders>
              <w:top w:val="single" w:sz="4" w:space="0" w:color="auto"/>
              <w:left w:val="single" w:sz="4" w:space="0" w:color="auto"/>
              <w:bottom w:val="single" w:sz="4" w:space="0" w:color="auto"/>
              <w:right w:val="single" w:sz="4" w:space="0" w:color="auto"/>
            </w:tcBorders>
            <w:vAlign w:val="center"/>
            <w:hideMark/>
          </w:tcPr>
          <w:p w:rsidR="00093EB9" w:rsidRPr="00DC2EE4" w:rsidRDefault="00093EB9" w:rsidP="00F11672">
            <w:pPr>
              <w:pStyle w:val="ad"/>
              <w:spacing w:line="240" w:lineRule="auto"/>
              <w:ind w:left="0"/>
              <w:jc w:val="center"/>
            </w:pPr>
            <w:r w:rsidRPr="00DC2EE4">
              <w:t>мгО/л</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6,5</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rPr>
                <w:lang w:val="en-US"/>
              </w:rPr>
            </w:pPr>
            <w:r w:rsidRPr="00DC2EE4">
              <w:t>6,3</w:t>
            </w:r>
          </w:p>
        </w:tc>
      </w:tr>
    </w:tbl>
    <w:p w:rsidR="00623BAB" w:rsidRDefault="00623BAB" w:rsidP="00623BAB">
      <w:pPr>
        <w:spacing w:after="0"/>
        <w:rPr>
          <w:rFonts w:ascii="Times New Roman" w:hAnsi="Times New Roman" w:cs="Times New Roman"/>
          <w:sz w:val="28"/>
          <w:szCs w:val="28"/>
          <w:lang w:val="kk-KZ"/>
        </w:rPr>
      </w:pPr>
      <w:r w:rsidRPr="005216F8">
        <w:rPr>
          <w:rFonts w:ascii="Times New Roman" w:hAnsi="Times New Roman" w:cs="Times New Roman"/>
          <w:sz w:val="28"/>
          <w:szCs w:val="28"/>
          <w:lang w:val="kk-KZ"/>
        </w:rPr>
        <w:lastRenderedPageBreak/>
        <w:t>Кесте</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en-US"/>
        </w:rPr>
        <w:t>2</w:t>
      </w:r>
      <w:r>
        <w:rPr>
          <w:rFonts w:ascii="Times New Roman" w:hAnsi="Times New Roman" w:cs="Times New Roman"/>
          <w:sz w:val="28"/>
          <w:szCs w:val="28"/>
          <w:lang w:val="kk-KZ"/>
        </w:rPr>
        <w:t>7 жалғасы</w:t>
      </w:r>
    </w:p>
    <w:p w:rsidR="00623BAB" w:rsidRDefault="00623BAB" w:rsidP="00623BAB">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8"/>
        <w:gridCol w:w="2631"/>
        <w:gridCol w:w="1275"/>
        <w:gridCol w:w="1100"/>
      </w:tblGrid>
      <w:tr w:rsidR="00623BAB" w:rsidRPr="00A071AF" w:rsidTr="00ED672C">
        <w:trPr>
          <w:trHeight w:val="562"/>
        </w:trPr>
        <w:tc>
          <w:tcPr>
            <w:tcW w:w="2460" w:type="pct"/>
            <w:vMerge w:val="restart"/>
            <w:tcBorders>
              <w:top w:val="single" w:sz="4" w:space="0" w:color="auto"/>
              <w:left w:val="single" w:sz="4" w:space="0" w:color="auto"/>
              <w:bottom w:val="single" w:sz="4" w:space="0" w:color="auto"/>
              <w:right w:val="single" w:sz="4" w:space="0" w:color="auto"/>
            </w:tcBorders>
            <w:vAlign w:val="center"/>
            <w:hideMark/>
          </w:tcPr>
          <w:p w:rsidR="00623BAB" w:rsidRPr="002D461D" w:rsidRDefault="00623BAB" w:rsidP="00ED672C">
            <w:pPr>
              <w:pStyle w:val="ad"/>
              <w:spacing w:line="240" w:lineRule="auto"/>
              <w:ind w:left="0"/>
              <w:jc w:val="center"/>
              <w:rPr>
                <w:lang w:val="kk-KZ"/>
              </w:rPr>
            </w:pPr>
            <w:r>
              <w:rPr>
                <w:lang w:val="kk-KZ"/>
              </w:rPr>
              <w:t>Көрсеткіштер</w:t>
            </w:r>
          </w:p>
        </w:tc>
        <w:tc>
          <w:tcPr>
            <w:tcW w:w="1335" w:type="pct"/>
            <w:vMerge w:val="restart"/>
            <w:tcBorders>
              <w:top w:val="single" w:sz="4" w:space="0" w:color="auto"/>
              <w:left w:val="single" w:sz="4" w:space="0" w:color="auto"/>
              <w:bottom w:val="single" w:sz="4" w:space="0" w:color="auto"/>
              <w:right w:val="single" w:sz="4" w:space="0" w:color="auto"/>
            </w:tcBorders>
            <w:vAlign w:val="center"/>
            <w:hideMark/>
          </w:tcPr>
          <w:p w:rsidR="00623BAB" w:rsidRPr="002D461D" w:rsidRDefault="00623BAB" w:rsidP="00ED672C">
            <w:pPr>
              <w:pStyle w:val="ad"/>
              <w:spacing w:line="240" w:lineRule="auto"/>
              <w:ind w:left="0"/>
              <w:jc w:val="center"/>
              <w:rPr>
                <w:lang w:val="kk-KZ"/>
              </w:rPr>
            </w:pPr>
            <w:r>
              <w:rPr>
                <w:lang w:val="kk-KZ"/>
              </w:rPr>
              <w:t>Өлшем бірлігі</w:t>
            </w:r>
          </w:p>
        </w:tc>
        <w:tc>
          <w:tcPr>
            <w:tcW w:w="1205" w:type="pct"/>
            <w:gridSpan w:val="2"/>
            <w:tcBorders>
              <w:top w:val="single" w:sz="4" w:space="0" w:color="auto"/>
              <w:left w:val="single" w:sz="4" w:space="0" w:color="auto"/>
              <w:bottom w:val="single" w:sz="4" w:space="0" w:color="auto"/>
              <w:right w:val="single" w:sz="4" w:space="0" w:color="auto"/>
            </w:tcBorders>
            <w:vAlign w:val="center"/>
            <w:hideMark/>
          </w:tcPr>
          <w:p w:rsidR="00623BAB" w:rsidRPr="00A071AF" w:rsidRDefault="00623BAB" w:rsidP="00ED672C">
            <w:pPr>
              <w:pStyle w:val="ad"/>
              <w:spacing w:line="240" w:lineRule="auto"/>
              <w:ind w:left="0"/>
              <w:jc w:val="center"/>
              <w:rPr>
                <w:highlight w:val="yellow"/>
              </w:rPr>
            </w:pPr>
            <w:r w:rsidRPr="00DC2EE4">
              <w:rPr>
                <w:lang w:val="ru-RU"/>
              </w:rPr>
              <w:t>Б</w:t>
            </w:r>
            <w:r w:rsidRPr="00DC2EE4">
              <w:t>ассейн</w:t>
            </w:r>
            <w:r w:rsidRPr="00DC2EE4">
              <w:rPr>
                <w:lang w:val="ru-RU"/>
              </w:rPr>
              <w:t>дер</w:t>
            </w:r>
          </w:p>
        </w:tc>
      </w:tr>
      <w:tr w:rsidR="00623BAB" w:rsidRPr="00DC2EE4" w:rsidTr="00ED672C">
        <w:tc>
          <w:tcPr>
            <w:tcW w:w="2460" w:type="pct"/>
            <w:vMerge/>
            <w:tcBorders>
              <w:top w:val="single" w:sz="4" w:space="0" w:color="auto"/>
              <w:left w:val="single" w:sz="4" w:space="0" w:color="auto"/>
              <w:bottom w:val="single" w:sz="4" w:space="0" w:color="auto"/>
              <w:right w:val="single" w:sz="4" w:space="0" w:color="auto"/>
            </w:tcBorders>
            <w:vAlign w:val="center"/>
            <w:hideMark/>
          </w:tcPr>
          <w:p w:rsidR="00623BAB" w:rsidRPr="00A071AF" w:rsidRDefault="00623BAB" w:rsidP="00ED672C">
            <w:pPr>
              <w:spacing w:after="0" w:line="240" w:lineRule="auto"/>
              <w:rPr>
                <w:rFonts w:ascii="Times New Roman" w:eastAsia="Times New Roman" w:hAnsi="Times New Roman" w:cs="Times New Roman"/>
                <w:sz w:val="28"/>
                <w:szCs w:val="28"/>
                <w:highlight w:val="yellow"/>
                <w:lang w:val="en-US"/>
              </w:rPr>
            </w:pPr>
          </w:p>
        </w:tc>
        <w:tc>
          <w:tcPr>
            <w:tcW w:w="1335" w:type="pct"/>
            <w:vMerge/>
            <w:tcBorders>
              <w:top w:val="single" w:sz="4" w:space="0" w:color="auto"/>
              <w:left w:val="single" w:sz="4" w:space="0" w:color="auto"/>
              <w:bottom w:val="single" w:sz="4" w:space="0" w:color="auto"/>
              <w:right w:val="single" w:sz="4" w:space="0" w:color="auto"/>
            </w:tcBorders>
            <w:vAlign w:val="center"/>
            <w:hideMark/>
          </w:tcPr>
          <w:p w:rsidR="00623BAB" w:rsidRPr="00A071AF" w:rsidRDefault="00623BAB" w:rsidP="00ED672C">
            <w:pPr>
              <w:spacing w:after="0" w:line="240" w:lineRule="auto"/>
              <w:rPr>
                <w:rFonts w:ascii="Times New Roman" w:eastAsia="Times New Roman" w:hAnsi="Times New Roman" w:cs="Times New Roman"/>
                <w:sz w:val="28"/>
                <w:szCs w:val="28"/>
                <w:highlight w:val="yellow"/>
                <w:lang w:val="en-US"/>
              </w:rPr>
            </w:pP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23BAB" w:rsidRPr="00DC2EE4" w:rsidRDefault="00623BAB" w:rsidP="00ED672C">
            <w:pPr>
              <w:pStyle w:val="ad"/>
              <w:spacing w:line="240" w:lineRule="auto"/>
              <w:ind w:left="0"/>
              <w:jc w:val="center"/>
              <w:rPr>
                <w:lang w:val="ru-RU"/>
              </w:rPr>
            </w:pPr>
            <w:r w:rsidRPr="00DC2EE4">
              <w:rPr>
                <w:lang w:val="ru-RU"/>
              </w:rPr>
              <w:t>№1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23BAB" w:rsidRPr="00DC2EE4" w:rsidRDefault="00623BAB" w:rsidP="00ED672C">
            <w:pPr>
              <w:pStyle w:val="ad"/>
              <w:spacing w:line="240" w:lineRule="auto"/>
              <w:ind w:left="0"/>
              <w:jc w:val="center"/>
              <w:rPr>
                <w:lang w:val="ru-RU"/>
              </w:rPr>
            </w:pPr>
            <w:r w:rsidRPr="00DC2EE4">
              <w:rPr>
                <w:lang w:val="ru-RU"/>
              </w:rPr>
              <w:t>№</w:t>
            </w:r>
            <w:r>
              <w:rPr>
                <w:lang w:val="ru-RU"/>
              </w:rPr>
              <w:t>2</w:t>
            </w:r>
          </w:p>
        </w:tc>
      </w:tr>
      <w:tr w:rsidR="00093EB9" w:rsidRPr="00A071AF" w:rsidTr="00093EB9">
        <w:tc>
          <w:tcPr>
            <w:tcW w:w="2460" w:type="pct"/>
            <w:tcBorders>
              <w:top w:val="single" w:sz="4" w:space="0" w:color="auto"/>
              <w:left w:val="single" w:sz="4" w:space="0" w:color="auto"/>
              <w:bottom w:val="single" w:sz="4" w:space="0" w:color="auto"/>
              <w:right w:val="single" w:sz="4" w:space="0" w:color="auto"/>
            </w:tcBorders>
            <w:hideMark/>
          </w:tcPr>
          <w:p w:rsidR="00093EB9" w:rsidRPr="002D461D" w:rsidRDefault="00093EB9" w:rsidP="00F11672">
            <w:pPr>
              <w:pStyle w:val="ad"/>
              <w:spacing w:line="240" w:lineRule="auto"/>
              <w:ind w:left="0"/>
              <w:rPr>
                <w:lang w:val="kk-KZ"/>
              </w:rPr>
            </w:pPr>
            <w:r>
              <w:rPr>
                <w:lang w:val="kk-KZ"/>
              </w:rPr>
              <w:t>Сутегі көрсеткіші рН</w:t>
            </w:r>
          </w:p>
        </w:tc>
        <w:tc>
          <w:tcPr>
            <w:tcW w:w="1335" w:type="pct"/>
            <w:tcBorders>
              <w:top w:val="single" w:sz="4" w:space="0" w:color="auto"/>
              <w:left w:val="single" w:sz="4" w:space="0" w:color="auto"/>
              <w:bottom w:val="single" w:sz="4" w:space="0" w:color="auto"/>
              <w:right w:val="single" w:sz="4" w:space="0" w:color="auto"/>
            </w:tcBorders>
            <w:vAlign w:val="center"/>
            <w:hideMark/>
          </w:tcPr>
          <w:p w:rsidR="00093EB9" w:rsidRPr="00B65E75" w:rsidRDefault="00093EB9" w:rsidP="00F11672">
            <w:pPr>
              <w:pStyle w:val="ad"/>
              <w:spacing w:line="240" w:lineRule="auto"/>
              <w:ind w:left="0"/>
              <w:jc w:val="center"/>
              <w:rPr>
                <w:lang w:val="en-US"/>
              </w:rPr>
            </w:pPr>
            <w:r>
              <w:rPr>
                <w:lang w:val="kk-KZ"/>
              </w:rPr>
              <w:t>бірл</w:t>
            </w:r>
            <w:r w:rsidRPr="002D461D">
              <w:rPr>
                <w:lang w:val="kk-KZ"/>
              </w:rPr>
              <w:t>.</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7A59D4" w:rsidRDefault="007A59D4" w:rsidP="007A59D4">
            <w:pPr>
              <w:pStyle w:val="ad"/>
              <w:spacing w:line="240" w:lineRule="auto"/>
              <w:ind w:left="0"/>
              <w:jc w:val="center"/>
              <w:rPr>
                <w:lang w:val="ru-RU"/>
              </w:rPr>
            </w:pPr>
            <w:r>
              <w:rPr>
                <w:lang w:val="ru-RU"/>
              </w:rPr>
              <w:t>7</w:t>
            </w:r>
            <w:r w:rsidR="00093EB9" w:rsidRPr="007A59D4">
              <w:t>,</w:t>
            </w:r>
            <w:r>
              <w:rPr>
                <w:lang w:val="ru-RU"/>
              </w:rPr>
              <w:t>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7A59D4" w:rsidRDefault="00093EB9" w:rsidP="00093EB9">
            <w:pPr>
              <w:pStyle w:val="ad"/>
              <w:spacing w:line="240" w:lineRule="auto"/>
              <w:ind w:left="0"/>
              <w:jc w:val="center"/>
              <w:rPr>
                <w:lang w:val="ru-RU"/>
              </w:rPr>
            </w:pPr>
            <w:r w:rsidRPr="007A59D4">
              <w:t>8,</w:t>
            </w:r>
            <w:r w:rsidRPr="007A59D4">
              <w:rPr>
                <w:lang w:val="ru-RU"/>
              </w:rPr>
              <w:t>0</w:t>
            </w:r>
          </w:p>
        </w:tc>
      </w:tr>
      <w:tr w:rsidR="00093EB9" w:rsidRPr="00A071AF" w:rsidTr="00093EB9">
        <w:tc>
          <w:tcPr>
            <w:tcW w:w="2460" w:type="pct"/>
            <w:tcBorders>
              <w:top w:val="single" w:sz="4" w:space="0" w:color="auto"/>
              <w:left w:val="single" w:sz="4" w:space="0" w:color="auto"/>
              <w:bottom w:val="single" w:sz="4" w:space="0" w:color="auto"/>
              <w:right w:val="single" w:sz="4" w:space="0" w:color="auto"/>
            </w:tcBorders>
            <w:hideMark/>
          </w:tcPr>
          <w:p w:rsidR="00093EB9" w:rsidRPr="002D461D" w:rsidRDefault="00093EB9" w:rsidP="00F11672">
            <w:pPr>
              <w:pStyle w:val="ad"/>
              <w:spacing w:line="240" w:lineRule="auto"/>
              <w:ind w:left="0"/>
              <w:rPr>
                <w:lang w:val="kk-KZ"/>
              </w:rPr>
            </w:pPr>
            <w:r>
              <w:rPr>
                <w:lang w:val="kk-KZ"/>
              </w:rPr>
              <w:t>Су температурасы</w:t>
            </w:r>
          </w:p>
        </w:tc>
        <w:tc>
          <w:tcPr>
            <w:tcW w:w="1335" w:type="pct"/>
            <w:tcBorders>
              <w:top w:val="single" w:sz="4" w:space="0" w:color="auto"/>
              <w:left w:val="single" w:sz="4" w:space="0" w:color="auto"/>
              <w:bottom w:val="single" w:sz="4" w:space="0" w:color="auto"/>
              <w:right w:val="single" w:sz="4" w:space="0" w:color="auto"/>
            </w:tcBorders>
            <w:vAlign w:val="center"/>
            <w:hideMark/>
          </w:tcPr>
          <w:p w:rsidR="00093EB9" w:rsidRPr="00DC2EE4" w:rsidRDefault="00093EB9" w:rsidP="00F11672">
            <w:pPr>
              <w:pStyle w:val="ad"/>
              <w:spacing w:line="240" w:lineRule="auto"/>
              <w:ind w:left="0"/>
              <w:jc w:val="center"/>
            </w:pPr>
            <w:r w:rsidRPr="00DC2EE4">
              <w:rPr>
                <w:vertAlign w:val="superscript"/>
              </w:rPr>
              <w:t>о</w:t>
            </w:r>
            <w:r w:rsidRPr="00DC2EE4">
              <w:t>С</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7A59D4" w:rsidRDefault="007A59D4" w:rsidP="00F11672">
            <w:pPr>
              <w:pStyle w:val="ad"/>
              <w:spacing w:line="240" w:lineRule="auto"/>
              <w:ind w:left="0"/>
              <w:jc w:val="center"/>
            </w:pPr>
            <w:r w:rsidRPr="007A59D4">
              <w:rPr>
                <w:lang w:val="ru-RU"/>
              </w:rPr>
              <w:t>20</w:t>
            </w:r>
            <w:r w:rsidR="00093EB9" w:rsidRPr="007A59D4">
              <w:t>,0</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7A59D4" w:rsidRDefault="007A59D4" w:rsidP="007A59D4">
            <w:pPr>
              <w:pStyle w:val="ad"/>
              <w:spacing w:line="240" w:lineRule="auto"/>
              <w:ind w:left="0"/>
              <w:jc w:val="center"/>
              <w:rPr>
                <w:lang w:val="ru-RU"/>
              </w:rPr>
            </w:pPr>
            <w:r w:rsidRPr="007A59D4">
              <w:rPr>
                <w:lang w:val="ru-RU"/>
              </w:rPr>
              <w:t>20</w:t>
            </w:r>
            <w:r w:rsidR="00093EB9" w:rsidRPr="007A59D4">
              <w:t>,</w:t>
            </w:r>
            <w:r>
              <w:rPr>
                <w:lang w:val="ru-RU"/>
              </w:rPr>
              <w:t>3</w:t>
            </w:r>
          </w:p>
        </w:tc>
      </w:tr>
      <w:tr w:rsidR="00093EB9" w:rsidRPr="00A071AF" w:rsidTr="00093EB9">
        <w:tc>
          <w:tcPr>
            <w:tcW w:w="2460" w:type="pct"/>
            <w:tcBorders>
              <w:top w:val="single" w:sz="4" w:space="0" w:color="auto"/>
              <w:left w:val="single" w:sz="4" w:space="0" w:color="auto"/>
              <w:bottom w:val="single" w:sz="4" w:space="0" w:color="auto"/>
              <w:right w:val="single" w:sz="4" w:space="0" w:color="auto"/>
            </w:tcBorders>
            <w:hideMark/>
          </w:tcPr>
          <w:p w:rsidR="00093EB9" w:rsidRPr="002D461D" w:rsidRDefault="00093EB9" w:rsidP="00F11672">
            <w:pPr>
              <w:pStyle w:val="ad"/>
              <w:spacing w:line="240" w:lineRule="auto"/>
              <w:ind w:left="0"/>
              <w:rPr>
                <w:lang w:val="kk-KZ"/>
              </w:rPr>
            </w:pPr>
            <w:r w:rsidRPr="005B7FD2">
              <w:rPr>
                <w:lang w:val="kk-KZ"/>
              </w:rPr>
              <w:t xml:space="preserve">Тірі </w:t>
            </w:r>
            <w:r>
              <w:rPr>
                <w:lang w:val="kk-KZ"/>
              </w:rPr>
              <w:t>қорекпен</w:t>
            </w:r>
            <w:r w:rsidRPr="005B7FD2">
              <w:rPr>
                <w:lang w:val="kk-KZ"/>
              </w:rPr>
              <w:t xml:space="preserve"> азықтандыру еселігі</w:t>
            </w:r>
            <w:r>
              <w:rPr>
                <w:lang w:val="kk-KZ"/>
              </w:rPr>
              <w:t xml:space="preserve"> </w:t>
            </w:r>
          </w:p>
        </w:tc>
        <w:tc>
          <w:tcPr>
            <w:tcW w:w="1335" w:type="pct"/>
            <w:tcBorders>
              <w:top w:val="single" w:sz="4" w:space="0" w:color="auto"/>
              <w:left w:val="single" w:sz="4" w:space="0" w:color="auto"/>
              <w:bottom w:val="single" w:sz="4" w:space="0" w:color="auto"/>
              <w:right w:val="single" w:sz="4" w:space="0" w:color="auto"/>
            </w:tcBorders>
            <w:vAlign w:val="center"/>
            <w:hideMark/>
          </w:tcPr>
          <w:p w:rsidR="00093EB9" w:rsidRPr="00DC2EE4" w:rsidRDefault="00093EB9" w:rsidP="00F11672">
            <w:pPr>
              <w:pStyle w:val="ad"/>
              <w:spacing w:line="240" w:lineRule="auto"/>
              <w:ind w:left="0"/>
              <w:jc w:val="center"/>
            </w:pPr>
            <w:r>
              <w:rPr>
                <w:lang w:val="kk-KZ"/>
              </w:rPr>
              <w:t>тәулігіне бір рет</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5</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5</w:t>
            </w:r>
          </w:p>
        </w:tc>
      </w:tr>
      <w:tr w:rsidR="00093EB9" w:rsidRPr="00A071AF" w:rsidTr="00093EB9">
        <w:tc>
          <w:tcPr>
            <w:tcW w:w="2460" w:type="pct"/>
            <w:tcBorders>
              <w:top w:val="single" w:sz="4" w:space="0" w:color="auto"/>
              <w:left w:val="single" w:sz="4" w:space="0" w:color="auto"/>
              <w:bottom w:val="single" w:sz="4" w:space="0" w:color="auto"/>
              <w:right w:val="single" w:sz="4" w:space="0" w:color="auto"/>
            </w:tcBorders>
            <w:hideMark/>
          </w:tcPr>
          <w:p w:rsidR="00093EB9" w:rsidRPr="002D461D" w:rsidRDefault="00093EB9" w:rsidP="00F11672">
            <w:pPr>
              <w:pStyle w:val="ad"/>
              <w:spacing w:line="240" w:lineRule="auto"/>
              <w:ind w:left="0"/>
              <w:rPr>
                <w:lang w:val="kk-KZ"/>
              </w:rPr>
            </w:pPr>
            <w:r w:rsidRPr="005B7FD2">
              <w:rPr>
                <w:lang w:val="kk-KZ"/>
              </w:rPr>
              <w:t xml:space="preserve">Тірі </w:t>
            </w:r>
            <w:r>
              <w:rPr>
                <w:lang w:val="kk-KZ"/>
              </w:rPr>
              <w:t>қорекпен</w:t>
            </w:r>
            <w:r w:rsidRPr="005B7FD2">
              <w:rPr>
                <w:lang w:val="kk-KZ"/>
              </w:rPr>
              <w:t xml:space="preserve"> азықтандыру кезіндегі тәуліктік рацион</w:t>
            </w:r>
            <w:r>
              <w:rPr>
                <w:lang w:val="kk-KZ"/>
              </w:rPr>
              <w:t xml:space="preserve"> </w:t>
            </w:r>
          </w:p>
        </w:tc>
        <w:tc>
          <w:tcPr>
            <w:tcW w:w="1335" w:type="pct"/>
            <w:tcBorders>
              <w:top w:val="single" w:sz="4" w:space="0" w:color="auto"/>
              <w:left w:val="single" w:sz="4" w:space="0" w:color="auto"/>
              <w:bottom w:val="single" w:sz="4" w:space="0" w:color="auto"/>
              <w:right w:val="single" w:sz="4" w:space="0" w:color="auto"/>
            </w:tcBorders>
            <w:vAlign w:val="center"/>
            <w:hideMark/>
          </w:tcPr>
          <w:p w:rsidR="00093EB9" w:rsidRPr="002656B0" w:rsidRDefault="00093EB9" w:rsidP="002656B0">
            <w:pPr>
              <w:pStyle w:val="ad"/>
              <w:spacing w:line="240" w:lineRule="auto"/>
              <w:ind w:left="0"/>
              <w:jc w:val="center"/>
              <w:rPr>
                <w:lang w:val="kk-KZ"/>
              </w:rPr>
            </w:pPr>
            <w:r w:rsidRPr="00DC2EE4">
              <w:t xml:space="preserve">% </w:t>
            </w:r>
            <w:r>
              <w:rPr>
                <w:lang w:val="kk-KZ"/>
              </w:rPr>
              <w:t>дене салмағынан</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50</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50</w:t>
            </w:r>
          </w:p>
        </w:tc>
      </w:tr>
      <w:tr w:rsidR="00093EB9" w:rsidRPr="00A071AF" w:rsidTr="00093EB9">
        <w:trPr>
          <w:trHeight w:val="229"/>
        </w:trPr>
        <w:tc>
          <w:tcPr>
            <w:tcW w:w="2460" w:type="pct"/>
            <w:tcBorders>
              <w:top w:val="single" w:sz="4" w:space="0" w:color="auto"/>
              <w:left w:val="single" w:sz="4" w:space="0" w:color="auto"/>
              <w:bottom w:val="single" w:sz="4" w:space="0" w:color="auto"/>
              <w:right w:val="single" w:sz="4" w:space="0" w:color="auto"/>
            </w:tcBorders>
            <w:hideMark/>
          </w:tcPr>
          <w:p w:rsidR="00093EB9" w:rsidRPr="002D461D" w:rsidRDefault="00093EB9" w:rsidP="00F11672">
            <w:pPr>
              <w:pStyle w:val="ad"/>
              <w:spacing w:line="240" w:lineRule="auto"/>
              <w:ind w:left="0"/>
              <w:rPr>
                <w:lang w:val="kk-KZ"/>
              </w:rPr>
            </w:pPr>
            <w:r>
              <w:rPr>
                <w:lang w:val="kk-KZ"/>
              </w:rPr>
              <w:t>Жасанды</w:t>
            </w:r>
            <w:r w:rsidRPr="005B7FD2">
              <w:rPr>
                <w:lang w:val="kk-KZ"/>
              </w:rPr>
              <w:t xml:space="preserve"> </w:t>
            </w:r>
            <w:r>
              <w:rPr>
                <w:lang w:val="kk-KZ"/>
              </w:rPr>
              <w:t>жеммен</w:t>
            </w:r>
            <w:r w:rsidRPr="005B7FD2">
              <w:rPr>
                <w:lang w:val="kk-KZ"/>
              </w:rPr>
              <w:t xml:space="preserve"> азықтандыру еселігі</w:t>
            </w:r>
          </w:p>
        </w:tc>
        <w:tc>
          <w:tcPr>
            <w:tcW w:w="1335" w:type="pct"/>
            <w:tcBorders>
              <w:top w:val="single" w:sz="4" w:space="0" w:color="auto"/>
              <w:left w:val="single" w:sz="4" w:space="0" w:color="auto"/>
              <w:bottom w:val="single" w:sz="4" w:space="0" w:color="auto"/>
              <w:right w:val="single" w:sz="4" w:space="0" w:color="auto"/>
            </w:tcBorders>
            <w:vAlign w:val="center"/>
            <w:hideMark/>
          </w:tcPr>
          <w:p w:rsidR="00093EB9" w:rsidRPr="002656B0" w:rsidRDefault="00093EB9" w:rsidP="00F11672">
            <w:pPr>
              <w:pStyle w:val="ad"/>
              <w:spacing w:line="240" w:lineRule="auto"/>
              <w:ind w:left="0"/>
              <w:jc w:val="center"/>
              <w:rPr>
                <w:lang w:val="kk-KZ"/>
              </w:rPr>
            </w:pPr>
            <w:r>
              <w:rPr>
                <w:lang w:val="kk-KZ"/>
              </w:rPr>
              <w:t xml:space="preserve">тәулігіне </w:t>
            </w:r>
            <w:r>
              <w:rPr>
                <w:lang w:val="ru-RU"/>
              </w:rPr>
              <w:t xml:space="preserve">1 </w:t>
            </w:r>
            <w:r>
              <w:rPr>
                <w:lang w:val="kk-KZ"/>
              </w:rPr>
              <w:t>рет</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2</w:t>
            </w:r>
          </w:p>
        </w:tc>
      </w:tr>
      <w:tr w:rsidR="00093EB9" w:rsidRPr="00A071AF" w:rsidTr="00093EB9">
        <w:tc>
          <w:tcPr>
            <w:tcW w:w="2460" w:type="pct"/>
            <w:tcBorders>
              <w:top w:val="single" w:sz="4" w:space="0" w:color="auto"/>
              <w:left w:val="single" w:sz="4" w:space="0" w:color="auto"/>
              <w:bottom w:val="single" w:sz="4" w:space="0" w:color="auto"/>
              <w:right w:val="single" w:sz="4" w:space="0" w:color="auto"/>
            </w:tcBorders>
            <w:hideMark/>
          </w:tcPr>
          <w:p w:rsidR="00093EB9" w:rsidRPr="002D461D" w:rsidRDefault="00093EB9" w:rsidP="00F11672">
            <w:pPr>
              <w:pStyle w:val="ad"/>
              <w:spacing w:line="240" w:lineRule="auto"/>
              <w:ind w:left="0"/>
              <w:rPr>
                <w:lang w:val="kk-KZ"/>
              </w:rPr>
            </w:pPr>
            <w:r>
              <w:rPr>
                <w:lang w:val="kk-KZ"/>
              </w:rPr>
              <w:t>Жасанды жеммен</w:t>
            </w:r>
            <w:r w:rsidRPr="005B7FD2">
              <w:rPr>
                <w:lang w:val="kk-KZ"/>
              </w:rPr>
              <w:t xml:space="preserve"> азықтандыру кезіндегі тәуліктік рацион</w:t>
            </w:r>
          </w:p>
        </w:tc>
        <w:tc>
          <w:tcPr>
            <w:tcW w:w="1335" w:type="pct"/>
            <w:tcBorders>
              <w:top w:val="single" w:sz="4" w:space="0" w:color="auto"/>
              <w:left w:val="single" w:sz="4" w:space="0" w:color="auto"/>
              <w:bottom w:val="single" w:sz="4" w:space="0" w:color="auto"/>
              <w:right w:val="single" w:sz="4" w:space="0" w:color="auto"/>
            </w:tcBorders>
            <w:vAlign w:val="center"/>
            <w:hideMark/>
          </w:tcPr>
          <w:p w:rsidR="00093EB9" w:rsidRPr="00DC2EE4" w:rsidRDefault="00093EB9" w:rsidP="00F11672">
            <w:pPr>
              <w:pStyle w:val="ad"/>
              <w:spacing w:line="240" w:lineRule="auto"/>
              <w:ind w:left="0"/>
              <w:jc w:val="center"/>
              <w:rPr>
                <w:lang w:val="en-US"/>
              </w:rPr>
            </w:pPr>
            <w:r w:rsidRPr="00DC2EE4">
              <w:t xml:space="preserve">% </w:t>
            </w:r>
            <w:r>
              <w:rPr>
                <w:lang w:val="kk-KZ"/>
              </w:rPr>
              <w:t xml:space="preserve">дене салмағынан </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10</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EB9" w:rsidRPr="00DC2EE4" w:rsidRDefault="00093EB9" w:rsidP="00F11672">
            <w:pPr>
              <w:pStyle w:val="ad"/>
              <w:spacing w:line="240" w:lineRule="auto"/>
              <w:ind w:left="0"/>
              <w:jc w:val="center"/>
            </w:pPr>
            <w:r w:rsidRPr="00DC2EE4">
              <w:t>10</w:t>
            </w:r>
          </w:p>
        </w:tc>
      </w:tr>
    </w:tbl>
    <w:p w:rsidR="000B03BC" w:rsidRDefault="000B03BC" w:rsidP="00887882">
      <w:pPr>
        <w:pStyle w:val="ad"/>
        <w:spacing w:line="240" w:lineRule="auto"/>
        <w:ind w:left="0" w:firstLine="709"/>
        <w:rPr>
          <w:lang w:val="kk-KZ"/>
        </w:rPr>
      </w:pPr>
    </w:p>
    <w:p w:rsidR="007A63AC" w:rsidRPr="00DD75B6" w:rsidRDefault="00173C33" w:rsidP="00DD75B6">
      <w:pPr>
        <w:pStyle w:val="ad"/>
        <w:spacing w:line="240" w:lineRule="auto"/>
        <w:ind w:left="0" w:firstLine="709"/>
        <w:rPr>
          <w:rFonts w:eastAsia="Calibri"/>
          <w:lang w:val="en-US" w:eastAsia="en-US"/>
        </w:rPr>
      </w:pPr>
      <w:r w:rsidRPr="00CA4A8F">
        <w:rPr>
          <w:lang w:val="kk-KZ"/>
        </w:rPr>
        <w:t xml:space="preserve">Көксерке шабақтарын </w:t>
      </w:r>
      <w:r>
        <w:rPr>
          <w:lang w:val="kk-KZ"/>
        </w:rPr>
        <w:t>бассейінде өсіру</w:t>
      </w:r>
      <w:r>
        <w:rPr>
          <w:lang w:val="ru-RU"/>
        </w:rPr>
        <w:t xml:space="preserve"> тәжірбиесі </w:t>
      </w:r>
      <w:r w:rsidR="00AF2BBE">
        <w:rPr>
          <w:lang w:val="kk-KZ"/>
        </w:rPr>
        <w:t>сәуір айынан басталды,</w:t>
      </w:r>
      <w:r>
        <w:rPr>
          <w:lang w:val="kk-KZ"/>
        </w:rPr>
        <w:t xml:space="preserve"> </w:t>
      </w:r>
      <w:r w:rsidRPr="00DC2EE4">
        <w:rPr>
          <w:lang w:val="ru-RU"/>
        </w:rPr>
        <w:t>№1</w:t>
      </w:r>
      <w:r>
        <w:rPr>
          <w:lang w:val="ru-RU"/>
        </w:rPr>
        <w:t xml:space="preserve"> және </w:t>
      </w:r>
      <w:r w:rsidRPr="00DC2EE4">
        <w:rPr>
          <w:lang w:val="ru-RU"/>
        </w:rPr>
        <w:t>№</w:t>
      </w:r>
      <w:r>
        <w:rPr>
          <w:lang w:val="ru-RU"/>
        </w:rPr>
        <w:t xml:space="preserve">2 бассейнде 30 күн ішінде өсірілді. Отырғызу тығыздығы </w:t>
      </w:r>
      <w:r w:rsidRPr="00DC2EE4">
        <w:rPr>
          <w:lang w:val="ru-RU"/>
        </w:rPr>
        <w:t>№1</w:t>
      </w:r>
      <w:r>
        <w:rPr>
          <w:lang w:val="ru-RU"/>
        </w:rPr>
        <w:t xml:space="preserve"> бассейнге </w:t>
      </w:r>
      <w:r w:rsidR="003D40D1">
        <w:rPr>
          <w:rFonts w:eastAsia="Calibri"/>
          <w:lang w:val="ru-RU" w:eastAsia="en-US"/>
        </w:rPr>
        <w:t>8</w:t>
      </w:r>
      <w:r w:rsidRPr="003A4B39">
        <w:rPr>
          <w:rFonts w:eastAsia="Calibri"/>
          <w:lang w:eastAsia="en-US"/>
        </w:rPr>
        <w:t xml:space="preserve"> </w:t>
      </w:r>
      <w:r>
        <w:rPr>
          <w:rFonts w:eastAsia="Calibri"/>
          <w:lang w:val="kk-KZ" w:eastAsia="en-US"/>
        </w:rPr>
        <w:t>мың дана</w:t>
      </w:r>
      <w:r w:rsidRPr="003A4B39">
        <w:rPr>
          <w:rFonts w:eastAsia="Calibri"/>
          <w:lang w:eastAsia="en-US"/>
        </w:rPr>
        <w:t>/м</w:t>
      </w:r>
      <w:r w:rsidRPr="003A4B39">
        <w:rPr>
          <w:rFonts w:eastAsia="Calibri"/>
          <w:vertAlign w:val="superscript"/>
          <w:lang w:eastAsia="en-US"/>
        </w:rPr>
        <w:t>3</w:t>
      </w:r>
      <w:r>
        <w:rPr>
          <w:rFonts w:eastAsia="Calibri"/>
          <w:lang w:eastAsia="en-US"/>
        </w:rPr>
        <w:t xml:space="preserve"> </w:t>
      </w:r>
      <w:r>
        <w:rPr>
          <w:rFonts w:eastAsia="Calibri"/>
          <w:lang w:val="kk-KZ" w:eastAsia="en-US"/>
        </w:rPr>
        <w:t xml:space="preserve">болса, </w:t>
      </w:r>
      <w:r w:rsidRPr="00DC2EE4">
        <w:rPr>
          <w:lang w:val="ru-RU"/>
        </w:rPr>
        <w:t>№</w:t>
      </w:r>
      <w:r>
        <w:rPr>
          <w:lang w:val="ru-RU"/>
        </w:rPr>
        <w:t>2 бассейн</w:t>
      </w:r>
      <w:r>
        <w:rPr>
          <w:rFonts w:eastAsia="Calibri"/>
          <w:lang w:eastAsia="en-US"/>
        </w:rPr>
        <w:t xml:space="preserve">ге </w:t>
      </w:r>
      <w:r w:rsidR="003D40D1">
        <w:rPr>
          <w:rFonts w:eastAsia="Calibri"/>
          <w:lang w:val="ru-RU" w:eastAsia="en-US"/>
        </w:rPr>
        <w:t>4</w:t>
      </w:r>
      <w:r w:rsidRPr="003A4B39">
        <w:rPr>
          <w:rFonts w:eastAsia="Calibri"/>
          <w:lang w:eastAsia="en-US"/>
        </w:rPr>
        <w:t xml:space="preserve"> </w:t>
      </w:r>
      <w:r>
        <w:rPr>
          <w:rFonts w:eastAsia="Calibri"/>
          <w:lang w:val="kk-KZ" w:eastAsia="en-US"/>
        </w:rPr>
        <w:t>мың дана</w:t>
      </w:r>
      <w:r w:rsidRPr="003A4B39">
        <w:rPr>
          <w:rFonts w:eastAsia="Calibri"/>
          <w:lang w:eastAsia="en-US"/>
        </w:rPr>
        <w:t>/м</w:t>
      </w:r>
      <w:r w:rsidRPr="003A4B39">
        <w:rPr>
          <w:rFonts w:eastAsia="Calibri"/>
          <w:vertAlign w:val="superscript"/>
          <w:lang w:eastAsia="en-US"/>
        </w:rPr>
        <w:t>3</w:t>
      </w:r>
      <w:r>
        <w:rPr>
          <w:rFonts w:eastAsia="Calibri"/>
          <w:lang w:eastAsia="en-US"/>
        </w:rPr>
        <w:t xml:space="preserve"> болды</w:t>
      </w:r>
      <w:r w:rsidR="007A63AC">
        <w:rPr>
          <w:rFonts w:eastAsia="Calibri"/>
          <w:lang w:val="kk-KZ" w:eastAsia="en-US"/>
        </w:rPr>
        <w:t>. Отырғызылған балық құртшабақтарының бастапқы ұзындықтары 5,0-5,3 мм, салмақтары 2</w:t>
      </w:r>
      <w:r w:rsidR="004934A0">
        <w:rPr>
          <w:rFonts w:eastAsia="Calibri"/>
          <w:lang w:val="kk-KZ" w:eastAsia="en-US"/>
        </w:rPr>
        <w:t>,</w:t>
      </w:r>
      <w:r w:rsidR="007A63AC">
        <w:rPr>
          <w:rFonts w:eastAsia="Calibri"/>
          <w:lang w:val="kk-KZ" w:eastAsia="en-US"/>
        </w:rPr>
        <w:t>0</w:t>
      </w:r>
      <w:r w:rsidR="004934A0">
        <w:rPr>
          <w:rFonts w:eastAsia="Calibri"/>
          <w:lang w:val="kk-KZ" w:eastAsia="en-US"/>
        </w:rPr>
        <w:t xml:space="preserve">-2,0 </w:t>
      </w:r>
      <w:r w:rsidR="007A63AC">
        <w:rPr>
          <w:rFonts w:eastAsia="Calibri"/>
          <w:lang w:val="kk-KZ" w:eastAsia="en-US"/>
        </w:rPr>
        <w:t xml:space="preserve">мг болды. Өсіру соңындағы ұзындық-салмақтық көрсеткіштері </w:t>
      </w:r>
      <w:r w:rsidR="004934A0">
        <w:rPr>
          <w:rFonts w:eastAsia="Calibri"/>
          <w:lang w:val="kk-KZ" w:eastAsia="en-US"/>
        </w:rPr>
        <w:t>2</w:t>
      </w:r>
      <w:r w:rsidR="00FB67A5">
        <w:rPr>
          <w:rFonts w:eastAsia="Calibri"/>
          <w:lang w:val="kk-KZ" w:eastAsia="en-US"/>
        </w:rPr>
        <w:t>8</w:t>
      </w:r>
      <w:r w:rsidR="004934A0">
        <w:rPr>
          <w:rFonts w:eastAsia="Calibri"/>
          <w:lang w:val="kk-KZ" w:eastAsia="en-US"/>
        </w:rPr>
        <w:t>,0-32,0 мм және 8</w:t>
      </w:r>
      <w:r w:rsidR="00FB67A5">
        <w:rPr>
          <w:rFonts w:eastAsia="Calibri"/>
          <w:lang w:val="kk-KZ" w:eastAsia="en-US"/>
        </w:rPr>
        <w:t>9</w:t>
      </w:r>
      <w:r w:rsidR="004934A0">
        <w:rPr>
          <w:rFonts w:eastAsia="Calibri"/>
          <w:lang w:val="kk-KZ" w:eastAsia="en-US"/>
        </w:rPr>
        <w:t>,0-</w:t>
      </w:r>
      <w:r w:rsidR="00FB67A5">
        <w:rPr>
          <w:rFonts w:eastAsia="Calibri"/>
          <w:lang w:val="kk-KZ" w:eastAsia="en-US"/>
        </w:rPr>
        <w:t>100</w:t>
      </w:r>
      <w:r w:rsidR="004934A0">
        <w:rPr>
          <w:rFonts w:eastAsia="Calibri"/>
          <w:lang w:val="kk-KZ" w:eastAsia="en-US"/>
        </w:rPr>
        <w:t>,0</w:t>
      </w:r>
      <w:r w:rsidR="007A63AC">
        <w:rPr>
          <w:rFonts w:eastAsia="Calibri"/>
          <w:lang w:val="kk-KZ" w:eastAsia="en-US"/>
        </w:rPr>
        <w:t xml:space="preserve"> </w:t>
      </w:r>
      <w:r w:rsidR="004934A0">
        <w:rPr>
          <w:rFonts w:eastAsia="Calibri"/>
          <w:lang w:val="kk-KZ" w:eastAsia="en-US"/>
        </w:rPr>
        <w:t xml:space="preserve">мг болды. </w:t>
      </w:r>
      <w:r w:rsidR="009A203E">
        <w:rPr>
          <w:rFonts w:eastAsia="Calibri"/>
          <w:lang w:val="ru-RU" w:eastAsia="en-US"/>
        </w:rPr>
        <w:t xml:space="preserve">Өсіру соңында салмақтарының абсолютті өсімі </w:t>
      </w:r>
      <w:r w:rsidR="009A203E" w:rsidRPr="00DC2EE4">
        <w:rPr>
          <w:lang w:val="ru-RU"/>
        </w:rPr>
        <w:t>№1</w:t>
      </w:r>
      <w:r w:rsidR="009A203E">
        <w:rPr>
          <w:lang w:val="ru-RU"/>
        </w:rPr>
        <w:t xml:space="preserve"> бассейнде 8</w:t>
      </w:r>
      <w:r w:rsidR="00FB67A5">
        <w:rPr>
          <w:lang w:val="ru-RU"/>
        </w:rPr>
        <w:t>7</w:t>
      </w:r>
      <w:r w:rsidR="009A203E">
        <w:rPr>
          <w:lang w:val="ru-RU"/>
        </w:rPr>
        <w:t xml:space="preserve"> мг болса, </w:t>
      </w:r>
      <w:r w:rsidR="009A203E" w:rsidRPr="00DC2EE4">
        <w:rPr>
          <w:lang w:val="ru-RU"/>
        </w:rPr>
        <w:t>№</w:t>
      </w:r>
      <w:r w:rsidR="009A203E">
        <w:rPr>
          <w:lang w:val="ru-RU"/>
        </w:rPr>
        <w:t>2 бассейнде 9</w:t>
      </w:r>
      <w:r w:rsidR="00FB67A5">
        <w:rPr>
          <w:lang w:val="ru-RU"/>
        </w:rPr>
        <w:t>8</w:t>
      </w:r>
      <w:r w:rsidR="009A203E">
        <w:rPr>
          <w:lang w:val="ru-RU"/>
        </w:rPr>
        <w:t xml:space="preserve">,0 мг құрады. </w:t>
      </w:r>
      <w:r w:rsidR="009A203E">
        <w:rPr>
          <w:rFonts w:eastAsia="Calibri"/>
          <w:lang w:val="kk-KZ" w:eastAsia="en-US"/>
        </w:rPr>
        <w:t>Өсіру соңындағы өміршеңдік көрсеткіші 60 және 69</w:t>
      </w:r>
      <w:r w:rsidR="009A203E">
        <w:rPr>
          <w:rFonts w:eastAsia="Calibri"/>
          <w:lang w:val="ru-RU" w:eastAsia="en-US"/>
        </w:rPr>
        <w:t>% құрады</w:t>
      </w:r>
      <w:r w:rsidR="00757172">
        <w:rPr>
          <w:rFonts w:eastAsia="Calibri"/>
          <w:lang w:val="ru-RU" w:eastAsia="en-US"/>
        </w:rPr>
        <w:t xml:space="preserve"> </w:t>
      </w:r>
      <w:r w:rsidR="00757172">
        <w:rPr>
          <w:lang w:val="kk-KZ"/>
        </w:rPr>
        <w:t>[13</w:t>
      </w:r>
      <w:r w:rsidR="00F72DF3">
        <w:rPr>
          <w:lang w:val="kk-KZ"/>
        </w:rPr>
        <w:t>6</w:t>
      </w:r>
      <w:r w:rsidR="00757172">
        <w:rPr>
          <w:lang w:val="kk-KZ"/>
        </w:rPr>
        <w:t>]</w:t>
      </w:r>
      <w:r w:rsidR="009A203E">
        <w:rPr>
          <w:rFonts w:eastAsia="Calibri"/>
          <w:lang w:val="ru-RU" w:eastAsia="en-US"/>
        </w:rPr>
        <w:t xml:space="preserve">.  </w:t>
      </w:r>
      <w:r w:rsidR="009A203E">
        <w:rPr>
          <w:lang w:val="ru-RU"/>
        </w:rPr>
        <w:t xml:space="preserve"> </w:t>
      </w:r>
      <w:r w:rsidR="00DD75B6">
        <w:rPr>
          <w:rFonts w:eastAsia="Calibri"/>
          <w:lang w:val="ru-RU" w:eastAsia="en-US"/>
        </w:rPr>
        <w:t xml:space="preserve">  </w:t>
      </w:r>
    </w:p>
    <w:p w:rsidR="00E777C1" w:rsidRPr="00CA4A8F" w:rsidRDefault="00AB699E" w:rsidP="00173C33">
      <w:pPr>
        <w:pStyle w:val="ad"/>
        <w:spacing w:line="240" w:lineRule="auto"/>
        <w:ind w:left="0" w:firstLine="709"/>
        <w:rPr>
          <w:lang w:val="kk-KZ"/>
        </w:rPr>
      </w:pPr>
      <w:r w:rsidRPr="000D02F5">
        <w:rPr>
          <w:lang w:val="kk-KZ"/>
        </w:rPr>
        <w:t>«</w:t>
      </w:r>
      <w:r w:rsidRPr="000D02F5">
        <w:rPr>
          <w:color w:val="000000"/>
          <w:lang w:val="kk-KZ"/>
        </w:rPr>
        <w:t xml:space="preserve">Қапшағай </w:t>
      </w:r>
      <w:r w:rsidRPr="000D02F5">
        <w:rPr>
          <w:lang w:val="kk-KZ"/>
        </w:rPr>
        <w:t>уылдырық шашу және шабақ өсіру шаруашылығы-1973» ЖШС</w:t>
      </w:r>
      <w:r w:rsidR="002D7DA4">
        <w:rPr>
          <w:lang w:val="kk-KZ"/>
        </w:rPr>
        <w:t>-</w:t>
      </w:r>
      <w:r>
        <w:rPr>
          <w:lang w:val="kk-KZ"/>
        </w:rPr>
        <w:t xml:space="preserve">де көксерке шабақтарын бассейінде өсіру нәтижелері </w:t>
      </w:r>
      <w:r w:rsidR="00623BAB">
        <w:rPr>
          <w:lang w:val="kk-KZ"/>
        </w:rPr>
        <w:t>28-</w:t>
      </w:r>
      <w:r>
        <w:rPr>
          <w:lang w:val="kk-KZ"/>
        </w:rPr>
        <w:t>кестеде берілген</w:t>
      </w:r>
      <w:r w:rsidR="00F72DF3">
        <w:rPr>
          <w:lang w:val="kk-KZ"/>
        </w:rPr>
        <w:t>.</w:t>
      </w:r>
    </w:p>
    <w:p w:rsidR="00E777C1" w:rsidRPr="007B2744" w:rsidRDefault="00E777C1" w:rsidP="00AB699E">
      <w:pPr>
        <w:spacing w:after="0" w:line="240" w:lineRule="auto"/>
        <w:contextualSpacing/>
        <w:jc w:val="both"/>
        <w:rPr>
          <w:rFonts w:ascii="Times New Roman" w:eastAsia="Calibri" w:hAnsi="Times New Roman" w:cs="Times New Roman"/>
          <w:sz w:val="28"/>
          <w:szCs w:val="28"/>
          <w:highlight w:val="green"/>
          <w:lang w:val="kk-KZ"/>
        </w:rPr>
      </w:pPr>
    </w:p>
    <w:p w:rsidR="00DD75B6" w:rsidRDefault="00AB699E" w:rsidP="00E777C1">
      <w:pPr>
        <w:spacing w:after="0" w:line="240" w:lineRule="auto"/>
        <w:jc w:val="both"/>
        <w:rPr>
          <w:rFonts w:ascii="Times New Roman" w:hAnsi="Times New Roman" w:cs="Times New Roman"/>
          <w:sz w:val="28"/>
          <w:szCs w:val="28"/>
          <w:lang w:val="kk-KZ"/>
        </w:rPr>
      </w:pPr>
      <w:r w:rsidRPr="00AB699E">
        <w:rPr>
          <w:rFonts w:ascii="Times New Roman" w:eastAsia="Calibri" w:hAnsi="Times New Roman" w:cs="Times New Roman"/>
          <w:sz w:val="28"/>
          <w:szCs w:val="28"/>
          <w:lang w:val="kk-KZ"/>
        </w:rPr>
        <w:t>Кесте</w:t>
      </w:r>
      <w:r w:rsidR="00E777C1" w:rsidRPr="007B2744">
        <w:rPr>
          <w:rFonts w:ascii="Times New Roman" w:eastAsia="Calibri" w:hAnsi="Times New Roman" w:cs="Times New Roman"/>
          <w:sz w:val="28"/>
          <w:szCs w:val="28"/>
          <w:lang w:val="kk-KZ"/>
        </w:rPr>
        <w:t xml:space="preserve">  </w:t>
      </w:r>
      <w:r w:rsidR="00623BAB">
        <w:rPr>
          <w:rFonts w:ascii="Times New Roman" w:eastAsia="Calibri" w:hAnsi="Times New Roman" w:cs="Times New Roman"/>
          <w:sz w:val="28"/>
          <w:szCs w:val="28"/>
          <w:lang w:val="kk-KZ"/>
        </w:rPr>
        <w:t>28</w:t>
      </w:r>
      <w:r w:rsidR="005E151C">
        <w:rPr>
          <w:rFonts w:ascii="Times New Roman" w:eastAsia="Calibri" w:hAnsi="Times New Roman" w:cs="Times New Roman"/>
          <w:sz w:val="28"/>
          <w:szCs w:val="28"/>
          <w:lang w:val="en-US"/>
        </w:rPr>
        <w:t xml:space="preserve"> </w:t>
      </w:r>
      <w:r w:rsidR="00E777C1" w:rsidRPr="007B2744">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К</w:t>
      </w:r>
      <w:r w:rsidRPr="00AB699E">
        <w:rPr>
          <w:rFonts w:ascii="Times New Roman" w:hAnsi="Times New Roman" w:cs="Times New Roman"/>
          <w:sz w:val="28"/>
          <w:szCs w:val="28"/>
          <w:lang w:val="kk-KZ"/>
        </w:rPr>
        <w:t>өксерке</w:t>
      </w:r>
      <w:r w:rsidR="00212987">
        <w:rPr>
          <w:rFonts w:ascii="Times New Roman" w:hAnsi="Times New Roman" w:cs="Times New Roman"/>
          <w:sz w:val="28"/>
          <w:szCs w:val="28"/>
          <w:lang w:val="kk-KZ"/>
        </w:rPr>
        <w:t xml:space="preserve">нің </w:t>
      </w:r>
      <w:r w:rsidR="0002646C">
        <w:rPr>
          <w:rFonts w:ascii="Times New Roman" w:hAnsi="Times New Roman" w:cs="Times New Roman"/>
          <w:sz w:val="28"/>
          <w:szCs w:val="28"/>
          <w:lang w:val="kk-KZ"/>
        </w:rPr>
        <w:t>дернәсілдерін</w:t>
      </w:r>
      <w:r w:rsidRPr="00AB699E">
        <w:rPr>
          <w:rFonts w:ascii="Times New Roman" w:hAnsi="Times New Roman" w:cs="Times New Roman"/>
          <w:sz w:val="28"/>
          <w:szCs w:val="28"/>
          <w:lang w:val="kk-KZ"/>
        </w:rPr>
        <w:t xml:space="preserve"> бассейінде өсіру нәтижелері</w:t>
      </w:r>
    </w:p>
    <w:p w:rsidR="002E3A22" w:rsidRPr="00033F51" w:rsidRDefault="002E3A22" w:rsidP="00E777C1">
      <w:pPr>
        <w:spacing w:after="0" w:line="240" w:lineRule="auto"/>
        <w:jc w:val="both"/>
        <w:rPr>
          <w:rFonts w:ascii="Times New Roman" w:hAnsi="Times New Roman" w:cs="Times New Roman"/>
          <w:sz w:val="28"/>
          <w:szCs w:val="28"/>
          <w:lang w:val="kk-KZ"/>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3"/>
        <w:gridCol w:w="2268"/>
        <w:gridCol w:w="2976"/>
      </w:tblGrid>
      <w:tr w:rsidR="00E777C1" w:rsidRPr="00E777C1" w:rsidTr="003E27F3">
        <w:trPr>
          <w:trHeight w:val="152"/>
        </w:trPr>
        <w:tc>
          <w:tcPr>
            <w:tcW w:w="4503" w:type="dxa"/>
          </w:tcPr>
          <w:p w:rsidR="00E777C1" w:rsidRPr="00AB699E" w:rsidRDefault="00AB699E" w:rsidP="00E777C1">
            <w:pPr>
              <w:spacing w:after="0" w:line="240" w:lineRule="auto"/>
              <w:ind w:firstLine="425"/>
              <w:jc w:val="center"/>
              <w:rPr>
                <w:rFonts w:ascii="Times New Roman" w:eastAsia="Calibri" w:hAnsi="Times New Roman" w:cs="Times New Roman"/>
                <w:sz w:val="28"/>
                <w:szCs w:val="28"/>
                <w:lang w:val="kk-KZ"/>
              </w:rPr>
            </w:pPr>
            <w:r w:rsidRPr="00AB699E">
              <w:rPr>
                <w:rFonts w:ascii="Times New Roman" w:eastAsia="Calibri" w:hAnsi="Times New Roman" w:cs="Times New Roman"/>
                <w:sz w:val="28"/>
                <w:szCs w:val="28"/>
                <w:lang w:val="kk-KZ"/>
              </w:rPr>
              <w:t xml:space="preserve">Көрсеткіштер </w:t>
            </w:r>
          </w:p>
        </w:tc>
        <w:tc>
          <w:tcPr>
            <w:tcW w:w="2268" w:type="dxa"/>
          </w:tcPr>
          <w:p w:rsidR="00E777C1" w:rsidRPr="00AB699E" w:rsidRDefault="00F90ED1" w:rsidP="00F90ED1">
            <w:pPr>
              <w:spacing w:after="0" w:line="240" w:lineRule="auto"/>
              <w:ind w:firstLine="425"/>
              <w:jc w:val="center"/>
              <w:rPr>
                <w:rFonts w:ascii="Times New Roman" w:eastAsia="Calibri" w:hAnsi="Times New Roman" w:cs="Times New Roman"/>
                <w:sz w:val="28"/>
                <w:szCs w:val="28"/>
              </w:rPr>
            </w:pPr>
            <w:r>
              <w:rPr>
                <w:rFonts w:ascii="Times New Roman" w:eastAsia="Calibri" w:hAnsi="Times New Roman" w:cs="Times New Roman"/>
                <w:sz w:val="28"/>
                <w:szCs w:val="28"/>
              </w:rPr>
              <w:t>1</w:t>
            </w:r>
            <w:r w:rsidR="00E777C1" w:rsidRPr="00AB699E">
              <w:rPr>
                <w:rFonts w:ascii="Times New Roman" w:eastAsia="Calibri" w:hAnsi="Times New Roman" w:cs="Times New Roman"/>
                <w:sz w:val="28"/>
                <w:szCs w:val="28"/>
              </w:rPr>
              <w:t xml:space="preserve"> </w:t>
            </w:r>
            <w:r w:rsidR="00AB699E" w:rsidRPr="00AB699E">
              <w:rPr>
                <w:rFonts w:ascii="Times New Roman" w:eastAsia="Calibri" w:hAnsi="Times New Roman" w:cs="Times New Roman"/>
                <w:sz w:val="28"/>
                <w:szCs w:val="28"/>
              </w:rPr>
              <w:t xml:space="preserve">- </w:t>
            </w:r>
            <w:r>
              <w:rPr>
                <w:rFonts w:ascii="Times New Roman" w:eastAsia="Calibri" w:hAnsi="Times New Roman" w:cs="Times New Roman"/>
                <w:sz w:val="28"/>
                <w:szCs w:val="28"/>
              </w:rPr>
              <w:t>бассейн</w:t>
            </w:r>
          </w:p>
        </w:tc>
        <w:tc>
          <w:tcPr>
            <w:tcW w:w="2976" w:type="dxa"/>
          </w:tcPr>
          <w:p w:rsidR="00E777C1" w:rsidRPr="00AB699E" w:rsidRDefault="00F90ED1" w:rsidP="00F90ED1">
            <w:pPr>
              <w:spacing w:after="0" w:line="240" w:lineRule="auto"/>
              <w:ind w:firstLine="425"/>
              <w:jc w:val="center"/>
              <w:rPr>
                <w:rFonts w:ascii="Times New Roman" w:eastAsia="Calibri" w:hAnsi="Times New Roman" w:cs="Times New Roman"/>
                <w:sz w:val="28"/>
                <w:szCs w:val="28"/>
              </w:rPr>
            </w:pPr>
            <w:r>
              <w:rPr>
                <w:rFonts w:ascii="Times New Roman" w:eastAsia="Calibri" w:hAnsi="Times New Roman" w:cs="Times New Roman"/>
                <w:sz w:val="28"/>
                <w:szCs w:val="28"/>
              </w:rPr>
              <w:t>2</w:t>
            </w:r>
            <w:r w:rsidR="00E777C1" w:rsidRPr="00AB699E">
              <w:rPr>
                <w:rFonts w:ascii="Times New Roman" w:eastAsia="Calibri" w:hAnsi="Times New Roman" w:cs="Times New Roman"/>
                <w:sz w:val="28"/>
                <w:szCs w:val="28"/>
              </w:rPr>
              <w:t xml:space="preserve"> </w:t>
            </w:r>
            <w:r w:rsidR="00AB699E" w:rsidRPr="00AB699E">
              <w:rPr>
                <w:rFonts w:ascii="Times New Roman" w:eastAsia="Calibri" w:hAnsi="Times New Roman" w:cs="Times New Roman"/>
                <w:sz w:val="28"/>
                <w:szCs w:val="28"/>
              </w:rPr>
              <w:t xml:space="preserve">- </w:t>
            </w:r>
            <w:r>
              <w:rPr>
                <w:rFonts w:ascii="Times New Roman" w:eastAsia="Calibri" w:hAnsi="Times New Roman" w:cs="Times New Roman"/>
                <w:sz w:val="28"/>
                <w:szCs w:val="28"/>
              </w:rPr>
              <w:t>бассейн</w:t>
            </w:r>
          </w:p>
        </w:tc>
      </w:tr>
      <w:tr w:rsidR="00DD75B6" w:rsidRPr="00E777C1" w:rsidTr="000406AA">
        <w:trPr>
          <w:trHeight w:val="70"/>
        </w:trPr>
        <w:tc>
          <w:tcPr>
            <w:tcW w:w="4503" w:type="dxa"/>
          </w:tcPr>
          <w:p w:rsidR="00DD75B6" w:rsidRPr="000B1D12" w:rsidRDefault="00DD75B6" w:rsidP="003E27F3">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Өсіру кезеңі</w:t>
            </w:r>
            <w:r w:rsidRPr="000B1D12">
              <w:rPr>
                <w:rFonts w:ascii="Times New Roman" w:hAnsi="Times New Roman" w:cs="Times New Roman"/>
                <w:sz w:val="28"/>
                <w:szCs w:val="28"/>
              </w:rPr>
              <w:t xml:space="preserve">, </w:t>
            </w:r>
            <w:r w:rsidRPr="000B1D12">
              <w:rPr>
                <w:rFonts w:ascii="Times New Roman" w:hAnsi="Times New Roman" w:cs="Times New Roman"/>
                <w:sz w:val="28"/>
                <w:szCs w:val="28"/>
                <w:lang w:val="kk-KZ"/>
              </w:rPr>
              <w:t>тәулік</w:t>
            </w:r>
          </w:p>
        </w:tc>
        <w:tc>
          <w:tcPr>
            <w:tcW w:w="5244" w:type="dxa"/>
            <w:gridSpan w:val="2"/>
          </w:tcPr>
          <w:p w:rsidR="00DD75B6" w:rsidRPr="00C91825" w:rsidRDefault="00DD75B6" w:rsidP="00345B2A">
            <w:pPr>
              <w:spacing w:after="0" w:line="240" w:lineRule="auto"/>
              <w:ind w:firstLine="742"/>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                  </w:t>
            </w:r>
            <w:r w:rsidR="00345B2A">
              <w:rPr>
                <w:rFonts w:ascii="Times New Roman" w:eastAsia="Calibri" w:hAnsi="Times New Roman" w:cs="Times New Roman"/>
                <w:sz w:val="28"/>
                <w:szCs w:val="28"/>
                <w:lang w:val="kk-KZ"/>
              </w:rPr>
              <w:t>30</w:t>
            </w:r>
          </w:p>
        </w:tc>
      </w:tr>
      <w:tr w:rsidR="003E27F3" w:rsidRPr="00E777C1" w:rsidTr="003E27F3">
        <w:trPr>
          <w:trHeight w:val="70"/>
        </w:trPr>
        <w:tc>
          <w:tcPr>
            <w:tcW w:w="4503" w:type="dxa"/>
          </w:tcPr>
          <w:p w:rsidR="003E27F3" w:rsidRPr="000B1D12" w:rsidRDefault="003E27F3" w:rsidP="003E27F3">
            <w:pPr>
              <w:spacing w:after="0" w:line="240" w:lineRule="auto"/>
              <w:jc w:val="both"/>
              <w:rPr>
                <w:rFonts w:ascii="Times New Roman" w:hAnsi="Times New Roman" w:cs="Times New Roman"/>
                <w:b/>
                <w:sz w:val="28"/>
                <w:szCs w:val="28"/>
                <w:vertAlign w:val="superscript"/>
              </w:rPr>
            </w:pPr>
            <w:r w:rsidRPr="000B1D12">
              <w:rPr>
                <w:rFonts w:ascii="Times New Roman" w:hAnsi="Times New Roman" w:cs="Times New Roman"/>
                <w:sz w:val="28"/>
                <w:szCs w:val="28"/>
                <w:lang w:val="kk-KZ"/>
              </w:rPr>
              <w:t>Отырғызу тығыздығы, мың дана</w:t>
            </w:r>
            <w:r w:rsidRPr="000B1D12">
              <w:rPr>
                <w:rFonts w:ascii="Times New Roman" w:hAnsi="Times New Roman" w:cs="Times New Roman"/>
                <w:sz w:val="28"/>
                <w:szCs w:val="28"/>
              </w:rPr>
              <w:t>/м</w:t>
            </w:r>
            <w:r w:rsidRPr="000B1D12">
              <w:rPr>
                <w:rFonts w:ascii="Times New Roman" w:hAnsi="Times New Roman" w:cs="Times New Roman"/>
                <w:sz w:val="28"/>
                <w:szCs w:val="28"/>
                <w:vertAlign w:val="superscript"/>
              </w:rPr>
              <w:t>3</w:t>
            </w:r>
          </w:p>
        </w:tc>
        <w:tc>
          <w:tcPr>
            <w:tcW w:w="2268" w:type="dxa"/>
          </w:tcPr>
          <w:p w:rsidR="003E27F3" w:rsidRPr="003D40D1" w:rsidRDefault="003D40D1" w:rsidP="00941AB8">
            <w:pPr>
              <w:spacing w:after="0" w:line="240" w:lineRule="auto"/>
              <w:ind w:hanging="108"/>
              <w:jc w:val="center"/>
              <w:rPr>
                <w:rFonts w:ascii="Times New Roman" w:eastAsia="Calibri" w:hAnsi="Times New Roman" w:cs="Times New Roman"/>
                <w:sz w:val="28"/>
                <w:szCs w:val="28"/>
                <w:highlight w:val="yellow"/>
              </w:rPr>
            </w:pPr>
            <w:r w:rsidRPr="00C34BF6">
              <w:rPr>
                <w:rFonts w:ascii="Times New Roman" w:eastAsia="Calibri" w:hAnsi="Times New Roman" w:cs="Times New Roman"/>
                <w:sz w:val="28"/>
                <w:szCs w:val="28"/>
              </w:rPr>
              <w:t>8</w:t>
            </w:r>
            <w:r w:rsidR="003E27F3" w:rsidRPr="00C34BF6">
              <w:rPr>
                <w:rFonts w:ascii="Times New Roman" w:eastAsia="Calibri" w:hAnsi="Times New Roman" w:cs="Times New Roman"/>
                <w:sz w:val="28"/>
                <w:szCs w:val="28"/>
              </w:rPr>
              <w:t>,0</w:t>
            </w:r>
          </w:p>
        </w:tc>
        <w:tc>
          <w:tcPr>
            <w:tcW w:w="2976" w:type="dxa"/>
          </w:tcPr>
          <w:p w:rsidR="003E27F3" w:rsidRPr="003D40D1" w:rsidRDefault="003D40D1" w:rsidP="00941AB8">
            <w:pPr>
              <w:spacing w:after="0" w:line="240" w:lineRule="auto"/>
              <w:ind w:hanging="250"/>
              <w:jc w:val="center"/>
              <w:rPr>
                <w:rFonts w:ascii="Times New Roman" w:eastAsia="Calibri" w:hAnsi="Times New Roman" w:cs="Times New Roman"/>
                <w:sz w:val="28"/>
                <w:szCs w:val="28"/>
                <w:highlight w:val="yellow"/>
              </w:rPr>
            </w:pPr>
            <w:r w:rsidRPr="00C34BF6">
              <w:rPr>
                <w:rFonts w:ascii="Times New Roman" w:eastAsia="Calibri" w:hAnsi="Times New Roman" w:cs="Times New Roman"/>
                <w:sz w:val="28"/>
                <w:szCs w:val="28"/>
              </w:rPr>
              <w:t>4</w:t>
            </w:r>
            <w:r w:rsidR="003E27F3" w:rsidRPr="00C34BF6">
              <w:rPr>
                <w:rFonts w:ascii="Times New Roman" w:eastAsia="Calibri" w:hAnsi="Times New Roman" w:cs="Times New Roman"/>
                <w:sz w:val="28"/>
                <w:szCs w:val="28"/>
              </w:rPr>
              <w:t>,0</w:t>
            </w:r>
          </w:p>
        </w:tc>
      </w:tr>
      <w:tr w:rsidR="003E27F3" w:rsidRPr="00E777C1" w:rsidTr="003E27F3">
        <w:trPr>
          <w:trHeight w:val="70"/>
        </w:trPr>
        <w:tc>
          <w:tcPr>
            <w:tcW w:w="4503" w:type="dxa"/>
          </w:tcPr>
          <w:p w:rsidR="003E27F3" w:rsidRPr="000B1D12" w:rsidRDefault="003E27F3" w:rsidP="003E27F3">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Бастапқы ұзындығы</w:t>
            </w:r>
            <w:r w:rsidRPr="000B1D12">
              <w:rPr>
                <w:rFonts w:ascii="Times New Roman" w:hAnsi="Times New Roman" w:cs="Times New Roman"/>
                <w:sz w:val="28"/>
                <w:szCs w:val="28"/>
              </w:rPr>
              <w:t>, мм</w:t>
            </w:r>
          </w:p>
        </w:tc>
        <w:tc>
          <w:tcPr>
            <w:tcW w:w="2268" w:type="dxa"/>
          </w:tcPr>
          <w:p w:rsidR="003E27F3" w:rsidRPr="00C74F2D" w:rsidRDefault="002E3A22" w:rsidP="003E27F3">
            <w:pPr>
              <w:spacing w:after="0" w:line="240" w:lineRule="auto"/>
              <w:jc w:val="center"/>
              <w:rPr>
                <w:rFonts w:ascii="Times New Roman" w:eastAsia="Calibri" w:hAnsi="Times New Roman" w:cs="Times New Roman"/>
                <w:sz w:val="28"/>
                <w:szCs w:val="28"/>
              </w:rPr>
            </w:pPr>
            <w:r>
              <w:rPr>
                <w:rFonts w:ascii="Times New Roman" w:hAnsi="Times New Roman" w:cs="Times New Roman"/>
                <w:color w:val="000000"/>
                <w:sz w:val="28"/>
                <w:szCs w:val="28"/>
                <w:lang w:val="kk-KZ"/>
              </w:rPr>
              <w:t>5</w:t>
            </w:r>
            <w:r w:rsidR="00C74F2D" w:rsidRPr="001B7787">
              <w:rPr>
                <w:rFonts w:ascii="Times New Roman" w:hAnsi="Times New Roman" w:cs="Times New Roman"/>
                <w:color w:val="000000"/>
                <w:sz w:val="28"/>
                <w:szCs w:val="28"/>
                <w:lang w:val="kk-KZ"/>
              </w:rPr>
              <w:t>,0</w:t>
            </w:r>
            <w:r w:rsidR="00C74F2D" w:rsidRPr="00C74F2D">
              <w:rPr>
                <w:rFonts w:ascii="Times New Roman" w:hAnsi="Times New Roman" w:cs="Times New Roman"/>
                <w:color w:val="000000"/>
                <w:sz w:val="28"/>
                <w:szCs w:val="28"/>
                <w:lang w:val="kk-KZ"/>
              </w:rPr>
              <w:t>±0,</w:t>
            </w:r>
            <w:r w:rsidR="00C74F2D" w:rsidRPr="00C74F2D">
              <w:rPr>
                <w:rFonts w:ascii="Times New Roman" w:hAnsi="Times New Roman" w:cs="Times New Roman"/>
                <w:color w:val="000000"/>
                <w:sz w:val="28"/>
                <w:szCs w:val="28"/>
                <w:lang w:val="en-US"/>
              </w:rPr>
              <w:t>04</w:t>
            </w:r>
          </w:p>
        </w:tc>
        <w:tc>
          <w:tcPr>
            <w:tcW w:w="2976" w:type="dxa"/>
          </w:tcPr>
          <w:p w:rsidR="003E27F3" w:rsidRPr="00C74F2D" w:rsidRDefault="002E3A22" w:rsidP="001B7787">
            <w:pPr>
              <w:spacing w:after="0" w:line="240" w:lineRule="auto"/>
              <w:jc w:val="center"/>
              <w:rPr>
                <w:rFonts w:ascii="Times New Roman" w:eastAsia="Calibri" w:hAnsi="Times New Roman" w:cs="Times New Roman"/>
                <w:sz w:val="28"/>
                <w:szCs w:val="28"/>
              </w:rPr>
            </w:pPr>
            <w:r>
              <w:rPr>
                <w:rFonts w:ascii="Times New Roman" w:hAnsi="Times New Roman" w:cs="Times New Roman"/>
                <w:color w:val="000000"/>
                <w:sz w:val="28"/>
                <w:szCs w:val="28"/>
                <w:lang w:val="kk-KZ"/>
              </w:rPr>
              <w:t>5</w:t>
            </w:r>
            <w:r w:rsidR="00C74F2D" w:rsidRPr="001B7787">
              <w:rPr>
                <w:rFonts w:ascii="Times New Roman" w:hAnsi="Times New Roman" w:cs="Times New Roman"/>
                <w:color w:val="000000"/>
                <w:sz w:val="28"/>
                <w:szCs w:val="28"/>
                <w:lang w:val="kk-KZ"/>
              </w:rPr>
              <w:t>,</w:t>
            </w:r>
            <w:r w:rsidR="001B7787">
              <w:rPr>
                <w:rFonts w:ascii="Times New Roman" w:hAnsi="Times New Roman" w:cs="Times New Roman"/>
                <w:color w:val="000000"/>
                <w:sz w:val="28"/>
                <w:szCs w:val="28"/>
                <w:lang w:val="kk-KZ"/>
              </w:rPr>
              <w:t>0</w:t>
            </w:r>
            <w:r w:rsidR="00C74F2D" w:rsidRPr="00C74F2D">
              <w:rPr>
                <w:rFonts w:ascii="Times New Roman" w:hAnsi="Times New Roman" w:cs="Times New Roman"/>
                <w:color w:val="000000"/>
                <w:sz w:val="28"/>
                <w:szCs w:val="28"/>
                <w:lang w:val="kk-KZ"/>
              </w:rPr>
              <w:t>±0,03</w:t>
            </w:r>
          </w:p>
        </w:tc>
      </w:tr>
      <w:tr w:rsidR="00DD75B6" w:rsidRPr="00E777C1" w:rsidTr="003E27F3">
        <w:trPr>
          <w:trHeight w:val="70"/>
        </w:trPr>
        <w:tc>
          <w:tcPr>
            <w:tcW w:w="4503" w:type="dxa"/>
          </w:tcPr>
          <w:p w:rsidR="00DD75B6" w:rsidRPr="000B1D12" w:rsidRDefault="00DD75B6" w:rsidP="00DD75B6">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Өсіру соңындағы ұзындығы</w:t>
            </w:r>
            <w:r w:rsidRPr="000B1D12">
              <w:rPr>
                <w:rFonts w:ascii="Times New Roman" w:hAnsi="Times New Roman" w:cs="Times New Roman"/>
                <w:sz w:val="28"/>
                <w:szCs w:val="28"/>
              </w:rPr>
              <w:t>, мм</w:t>
            </w:r>
          </w:p>
        </w:tc>
        <w:tc>
          <w:tcPr>
            <w:tcW w:w="2268" w:type="dxa"/>
          </w:tcPr>
          <w:p w:rsidR="00DD75B6" w:rsidRPr="00C91825" w:rsidRDefault="00DD75B6" w:rsidP="001B7787">
            <w:pPr>
              <w:spacing w:after="0" w:line="240" w:lineRule="auto"/>
              <w:jc w:val="center"/>
              <w:rPr>
                <w:rFonts w:ascii="Times New Roman" w:eastAsia="Calibri" w:hAnsi="Times New Roman" w:cs="Times New Roman"/>
                <w:sz w:val="28"/>
                <w:szCs w:val="28"/>
              </w:rPr>
            </w:pPr>
            <w:r w:rsidRPr="00C91825">
              <w:rPr>
                <w:rFonts w:ascii="Times New Roman" w:eastAsia="Calibri" w:hAnsi="Times New Roman" w:cs="Times New Roman"/>
                <w:sz w:val="28"/>
                <w:szCs w:val="28"/>
              </w:rPr>
              <w:t>2</w:t>
            </w:r>
            <w:r w:rsidR="001B7787">
              <w:rPr>
                <w:rFonts w:ascii="Times New Roman" w:eastAsia="Calibri" w:hAnsi="Times New Roman" w:cs="Times New Roman"/>
                <w:sz w:val="28"/>
                <w:szCs w:val="28"/>
              </w:rPr>
              <w:t>7</w:t>
            </w:r>
            <w:r>
              <w:rPr>
                <w:rFonts w:ascii="Times New Roman" w:eastAsia="Calibri" w:hAnsi="Times New Roman" w:cs="Times New Roman"/>
                <w:sz w:val="28"/>
                <w:szCs w:val="28"/>
              </w:rPr>
              <w:t>,0±0,11</w:t>
            </w:r>
          </w:p>
        </w:tc>
        <w:tc>
          <w:tcPr>
            <w:tcW w:w="2976" w:type="dxa"/>
          </w:tcPr>
          <w:p w:rsidR="00DD75B6" w:rsidRPr="00C91825" w:rsidRDefault="00DD75B6" w:rsidP="001B7787">
            <w:pPr>
              <w:spacing w:after="0" w:line="240" w:lineRule="auto"/>
              <w:jc w:val="center"/>
              <w:rPr>
                <w:rFonts w:ascii="Times New Roman" w:eastAsia="Calibri" w:hAnsi="Times New Roman" w:cs="Times New Roman"/>
                <w:sz w:val="28"/>
                <w:szCs w:val="28"/>
              </w:rPr>
            </w:pPr>
            <w:r w:rsidRPr="00C91825">
              <w:rPr>
                <w:rFonts w:ascii="Times New Roman" w:eastAsia="Calibri" w:hAnsi="Times New Roman" w:cs="Times New Roman"/>
                <w:sz w:val="28"/>
                <w:szCs w:val="28"/>
              </w:rPr>
              <w:t>3</w:t>
            </w:r>
            <w:r w:rsidR="001B7787">
              <w:rPr>
                <w:rFonts w:ascii="Times New Roman" w:eastAsia="Calibri" w:hAnsi="Times New Roman" w:cs="Times New Roman"/>
                <w:sz w:val="28"/>
                <w:szCs w:val="28"/>
              </w:rPr>
              <w:t>0</w:t>
            </w:r>
            <w:r>
              <w:rPr>
                <w:rFonts w:ascii="Times New Roman" w:eastAsia="Calibri" w:hAnsi="Times New Roman" w:cs="Times New Roman"/>
                <w:sz w:val="28"/>
                <w:szCs w:val="28"/>
              </w:rPr>
              <w:t>,0±0,12</w:t>
            </w:r>
          </w:p>
        </w:tc>
      </w:tr>
      <w:tr w:rsidR="003E27F3" w:rsidRPr="00E777C1" w:rsidTr="003E27F3">
        <w:trPr>
          <w:trHeight w:val="70"/>
        </w:trPr>
        <w:tc>
          <w:tcPr>
            <w:tcW w:w="4503" w:type="dxa"/>
          </w:tcPr>
          <w:p w:rsidR="003E27F3" w:rsidRPr="000B1D12" w:rsidRDefault="003E27F3" w:rsidP="003E27F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r w:rsidRPr="002131A2">
              <w:rPr>
                <w:rFonts w:ascii="Times New Roman" w:hAnsi="Times New Roman" w:cs="Times New Roman"/>
                <w:sz w:val="28"/>
                <w:szCs w:val="28"/>
              </w:rPr>
              <w:t>,</w:t>
            </w:r>
            <w:r w:rsidRPr="002131A2">
              <w:rPr>
                <w:rFonts w:ascii="Times New Roman" w:hAnsi="Times New Roman" w:cs="Times New Roman"/>
                <w:sz w:val="28"/>
                <w:szCs w:val="28"/>
                <w:lang w:val="kk-KZ"/>
              </w:rPr>
              <w:t xml:space="preserve"> </w:t>
            </w:r>
            <w:r w:rsidRPr="002131A2">
              <w:rPr>
                <w:rFonts w:ascii="Times New Roman" w:hAnsi="Times New Roman" w:cs="Times New Roman"/>
                <w:sz w:val="28"/>
                <w:szCs w:val="28"/>
              </w:rPr>
              <w:t>мм</w:t>
            </w:r>
          </w:p>
        </w:tc>
        <w:tc>
          <w:tcPr>
            <w:tcW w:w="2268" w:type="dxa"/>
          </w:tcPr>
          <w:p w:rsidR="003E27F3" w:rsidRPr="00DD75B6" w:rsidRDefault="00DD75B6" w:rsidP="002E3A2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r w:rsidR="002E3A22">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,0</w:t>
            </w:r>
          </w:p>
        </w:tc>
        <w:tc>
          <w:tcPr>
            <w:tcW w:w="2976" w:type="dxa"/>
          </w:tcPr>
          <w:p w:rsidR="003E27F3" w:rsidRPr="00DD75B6" w:rsidRDefault="00DD75B6" w:rsidP="002E3A2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r w:rsidR="002E3A22">
              <w:rPr>
                <w:rFonts w:ascii="Times New Roman" w:eastAsia="Calibri" w:hAnsi="Times New Roman" w:cs="Times New Roman"/>
                <w:sz w:val="28"/>
                <w:szCs w:val="28"/>
                <w:lang w:val="kk-KZ"/>
              </w:rPr>
              <w:t>5</w:t>
            </w:r>
            <w:r>
              <w:rPr>
                <w:rFonts w:ascii="Times New Roman" w:eastAsia="Calibri" w:hAnsi="Times New Roman" w:cs="Times New Roman"/>
                <w:sz w:val="28"/>
                <w:szCs w:val="28"/>
                <w:lang w:val="kk-KZ"/>
              </w:rPr>
              <w:t>,</w:t>
            </w:r>
            <w:r w:rsidR="001B7787">
              <w:rPr>
                <w:rFonts w:ascii="Times New Roman" w:eastAsia="Calibri" w:hAnsi="Times New Roman" w:cs="Times New Roman"/>
                <w:sz w:val="28"/>
                <w:szCs w:val="28"/>
                <w:lang w:val="kk-KZ"/>
              </w:rPr>
              <w:t>0</w:t>
            </w:r>
          </w:p>
        </w:tc>
      </w:tr>
      <w:tr w:rsidR="003E27F3" w:rsidRPr="00E777C1" w:rsidTr="003E27F3">
        <w:trPr>
          <w:trHeight w:val="70"/>
        </w:trPr>
        <w:tc>
          <w:tcPr>
            <w:tcW w:w="4503" w:type="dxa"/>
          </w:tcPr>
          <w:p w:rsidR="003E27F3" w:rsidRPr="000B1D12" w:rsidRDefault="003E27F3" w:rsidP="003E27F3">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Бастапқы салмағы</w:t>
            </w:r>
            <w:r w:rsidRPr="000B1D12">
              <w:rPr>
                <w:rFonts w:ascii="Times New Roman" w:hAnsi="Times New Roman" w:cs="Times New Roman"/>
                <w:sz w:val="28"/>
                <w:szCs w:val="28"/>
              </w:rPr>
              <w:t>, мг</w:t>
            </w:r>
          </w:p>
        </w:tc>
        <w:tc>
          <w:tcPr>
            <w:tcW w:w="2268" w:type="dxa"/>
          </w:tcPr>
          <w:p w:rsidR="003E27F3" w:rsidRPr="00C91825" w:rsidRDefault="003E27F3" w:rsidP="003E27F3">
            <w:pPr>
              <w:spacing w:after="0" w:line="240" w:lineRule="auto"/>
              <w:jc w:val="center"/>
              <w:rPr>
                <w:rFonts w:ascii="Times New Roman" w:eastAsia="Calibri" w:hAnsi="Times New Roman" w:cs="Times New Roman"/>
                <w:sz w:val="28"/>
                <w:szCs w:val="28"/>
              </w:rPr>
            </w:pPr>
            <w:r w:rsidRPr="001B7787">
              <w:rPr>
                <w:rFonts w:ascii="Times New Roman" w:eastAsia="Calibri" w:hAnsi="Times New Roman" w:cs="Times New Roman"/>
                <w:sz w:val="28"/>
                <w:szCs w:val="28"/>
              </w:rPr>
              <w:t>2,0</w:t>
            </w:r>
            <w:r w:rsidR="00C74F2D">
              <w:rPr>
                <w:rFonts w:ascii="Times New Roman" w:eastAsia="Calibri" w:hAnsi="Times New Roman" w:cs="Times New Roman"/>
                <w:sz w:val="28"/>
                <w:szCs w:val="28"/>
              </w:rPr>
              <w:t>±</w:t>
            </w:r>
            <w:r w:rsidR="006A6960">
              <w:rPr>
                <w:rFonts w:ascii="Times New Roman" w:eastAsia="Calibri" w:hAnsi="Times New Roman" w:cs="Times New Roman"/>
                <w:sz w:val="28"/>
                <w:szCs w:val="28"/>
              </w:rPr>
              <w:t>0,03</w:t>
            </w:r>
          </w:p>
        </w:tc>
        <w:tc>
          <w:tcPr>
            <w:tcW w:w="2976" w:type="dxa"/>
          </w:tcPr>
          <w:p w:rsidR="003E27F3" w:rsidRPr="00C91825" w:rsidRDefault="003E27F3" w:rsidP="003E27F3">
            <w:pPr>
              <w:spacing w:after="0" w:line="240" w:lineRule="auto"/>
              <w:jc w:val="center"/>
              <w:rPr>
                <w:rFonts w:ascii="Times New Roman" w:eastAsia="Calibri" w:hAnsi="Times New Roman" w:cs="Times New Roman"/>
                <w:sz w:val="28"/>
                <w:szCs w:val="28"/>
              </w:rPr>
            </w:pPr>
            <w:r w:rsidRPr="001B7787">
              <w:rPr>
                <w:rFonts w:ascii="Times New Roman" w:eastAsia="Calibri" w:hAnsi="Times New Roman" w:cs="Times New Roman"/>
                <w:sz w:val="28"/>
                <w:szCs w:val="28"/>
              </w:rPr>
              <w:t>2,0</w:t>
            </w:r>
            <w:r w:rsidR="00C74F2D">
              <w:rPr>
                <w:rFonts w:ascii="Times New Roman" w:eastAsia="Calibri" w:hAnsi="Times New Roman" w:cs="Times New Roman"/>
                <w:sz w:val="28"/>
                <w:szCs w:val="28"/>
              </w:rPr>
              <w:t>±</w:t>
            </w:r>
            <w:r w:rsidR="006A6960">
              <w:rPr>
                <w:rFonts w:ascii="Times New Roman" w:eastAsia="Calibri" w:hAnsi="Times New Roman" w:cs="Times New Roman"/>
                <w:sz w:val="28"/>
                <w:szCs w:val="28"/>
              </w:rPr>
              <w:t>0,04</w:t>
            </w:r>
          </w:p>
        </w:tc>
      </w:tr>
      <w:tr w:rsidR="00DD75B6" w:rsidRPr="00E777C1" w:rsidTr="003E27F3">
        <w:trPr>
          <w:trHeight w:val="70"/>
        </w:trPr>
        <w:tc>
          <w:tcPr>
            <w:tcW w:w="4503" w:type="dxa"/>
          </w:tcPr>
          <w:p w:rsidR="00DD75B6" w:rsidRPr="000B1D12" w:rsidRDefault="00DD75B6" w:rsidP="00DD75B6">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Өс</w:t>
            </w:r>
            <w:r>
              <w:rPr>
                <w:rFonts w:ascii="Times New Roman" w:hAnsi="Times New Roman" w:cs="Times New Roman"/>
                <w:sz w:val="28"/>
                <w:szCs w:val="28"/>
                <w:lang w:val="kk-KZ"/>
              </w:rPr>
              <w:t>і</w:t>
            </w:r>
            <w:r w:rsidRPr="000B1D12">
              <w:rPr>
                <w:rFonts w:ascii="Times New Roman" w:hAnsi="Times New Roman" w:cs="Times New Roman"/>
                <w:sz w:val="28"/>
                <w:szCs w:val="28"/>
                <w:lang w:val="kk-KZ"/>
              </w:rPr>
              <w:t>ру соңындағы салмағы</w:t>
            </w:r>
            <w:r w:rsidRPr="000B1D12">
              <w:rPr>
                <w:rFonts w:ascii="Times New Roman" w:hAnsi="Times New Roman" w:cs="Times New Roman"/>
                <w:sz w:val="28"/>
                <w:szCs w:val="28"/>
              </w:rPr>
              <w:t>, мг</w:t>
            </w:r>
          </w:p>
        </w:tc>
        <w:tc>
          <w:tcPr>
            <w:tcW w:w="2268" w:type="dxa"/>
          </w:tcPr>
          <w:p w:rsidR="00DD75B6" w:rsidRPr="00C91825" w:rsidRDefault="00DD75B6" w:rsidP="00F035CD">
            <w:pPr>
              <w:spacing w:after="0" w:line="240" w:lineRule="auto"/>
              <w:jc w:val="center"/>
              <w:rPr>
                <w:rFonts w:ascii="Times New Roman" w:eastAsia="Calibri" w:hAnsi="Times New Roman" w:cs="Times New Roman"/>
                <w:sz w:val="28"/>
                <w:szCs w:val="28"/>
              </w:rPr>
            </w:pPr>
            <w:r w:rsidRPr="00C91825">
              <w:rPr>
                <w:rFonts w:ascii="Times New Roman" w:eastAsia="Calibri" w:hAnsi="Times New Roman" w:cs="Times New Roman"/>
                <w:sz w:val="28"/>
                <w:szCs w:val="28"/>
              </w:rPr>
              <w:t>8</w:t>
            </w:r>
            <w:r w:rsidR="00F035CD">
              <w:rPr>
                <w:rFonts w:ascii="Times New Roman" w:eastAsia="Calibri" w:hAnsi="Times New Roman" w:cs="Times New Roman"/>
                <w:sz w:val="28"/>
                <w:szCs w:val="28"/>
              </w:rPr>
              <w:t>9</w:t>
            </w:r>
            <w:r w:rsidRPr="00C91825">
              <w:rPr>
                <w:rFonts w:ascii="Times New Roman" w:eastAsia="Calibri" w:hAnsi="Times New Roman" w:cs="Times New Roman"/>
                <w:sz w:val="28"/>
                <w:szCs w:val="28"/>
              </w:rPr>
              <w:t>,0</w:t>
            </w:r>
            <w:r>
              <w:rPr>
                <w:rFonts w:ascii="Times New Roman" w:eastAsia="Calibri" w:hAnsi="Times New Roman" w:cs="Times New Roman"/>
                <w:sz w:val="28"/>
                <w:szCs w:val="28"/>
              </w:rPr>
              <w:t>±0,15</w:t>
            </w:r>
          </w:p>
        </w:tc>
        <w:tc>
          <w:tcPr>
            <w:tcW w:w="2976" w:type="dxa"/>
          </w:tcPr>
          <w:p w:rsidR="00DD75B6" w:rsidRPr="00C91825" w:rsidRDefault="00F035CD" w:rsidP="00C25C29">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10</w:t>
            </w:r>
            <w:r w:rsidR="00C25C29">
              <w:rPr>
                <w:rFonts w:ascii="Times New Roman" w:eastAsia="Calibri" w:hAnsi="Times New Roman" w:cs="Times New Roman"/>
                <w:sz w:val="28"/>
                <w:szCs w:val="28"/>
              </w:rPr>
              <w:t>0</w:t>
            </w:r>
            <w:r w:rsidR="00DD75B6" w:rsidRPr="00C91825">
              <w:rPr>
                <w:rFonts w:ascii="Times New Roman" w:eastAsia="Calibri" w:hAnsi="Times New Roman" w:cs="Times New Roman"/>
                <w:sz w:val="28"/>
                <w:szCs w:val="28"/>
              </w:rPr>
              <w:t>,0</w:t>
            </w:r>
            <w:r w:rsidR="00DD75B6">
              <w:rPr>
                <w:rFonts w:ascii="Times New Roman" w:eastAsia="Calibri" w:hAnsi="Times New Roman" w:cs="Times New Roman"/>
                <w:sz w:val="28"/>
                <w:szCs w:val="28"/>
              </w:rPr>
              <w:t>±0,30</w:t>
            </w:r>
          </w:p>
        </w:tc>
      </w:tr>
      <w:tr w:rsidR="003E27F3" w:rsidRPr="00E777C1" w:rsidTr="003E27F3">
        <w:trPr>
          <w:trHeight w:val="70"/>
        </w:trPr>
        <w:tc>
          <w:tcPr>
            <w:tcW w:w="4503" w:type="dxa"/>
          </w:tcPr>
          <w:p w:rsidR="003E27F3" w:rsidRPr="00AE4A1A" w:rsidRDefault="003E27F3" w:rsidP="003E27F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Салмағының</w:t>
            </w:r>
            <w:r w:rsidRPr="002131A2">
              <w:rPr>
                <w:rFonts w:ascii="Times New Roman" w:hAnsi="Times New Roman" w:cs="Times New Roman"/>
                <w:sz w:val="28"/>
                <w:szCs w:val="28"/>
              </w:rPr>
              <w:t xml:space="preserve"> </w:t>
            </w:r>
            <w:r>
              <w:rPr>
                <w:rFonts w:ascii="Times New Roman" w:hAnsi="Times New Roman" w:cs="Times New Roman"/>
                <w:sz w:val="28"/>
                <w:szCs w:val="28"/>
                <w:lang w:val="kk-KZ"/>
              </w:rPr>
              <w:t>а</w:t>
            </w:r>
            <w:r w:rsidRPr="002131A2">
              <w:rPr>
                <w:rFonts w:ascii="Times New Roman" w:hAnsi="Times New Roman" w:cs="Times New Roman"/>
                <w:sz w:val="28"/>
                <w:szCs w:val="28"/>
              </w:rPr>
              <w:t>бсолют</w:t>
            </w:r>
            <w:r w:rsidRPr="002131A2">
              <w:rPr>
                <w:rFonts w:ascii="Times New Roman" w:hAnsi="Times New Roman" w:cs="Times New Roman"/>
                <w:sz w:val="28"/>
                <w:szCs w:val="28"/>
                <w:lang w:val="kk-KZ"/>
              </w:rPr>
              <w:t>ті өсімі</w:t>
            </w:r>
            <w:r w:rsidRPr="002131A2">
              <w:rPr>
                <w:rFonts w:ascii="Times New Roman" w:hAnsi="Times New Roman" w:cs="Times New Roman"/>
                <w:sz w:val="28"/>
                <w:szCs w:val="28"/>
              </w:rPr>
              <w:t>, мг</w:t>
            </w:r>
            <w:r>
              <w:rPr>
                <w:rFonts w:ascii="Times New Roman" w:hAnsi="Times New Roman" w:cs="Times New Roman"/>
                <w:sz w:val="28"/>
                <w:szCs w:val="28"/>
                <w:lang w:val="kk-KZ"/>
              </w:rPr>
              <w:t xml:space="preserve"> </w:t>
            </w:r>
          </w:p>
        </w:tc>
        <w:tc>
          <w:tcPr>
            <w:tcW w:w="2268" w:type="dxa"/>
          </w:tcPr>
          <w:p w:rsidR="003E27F3" w:rsidRPr="00DD75B6" w:rsidRDefault="00DD75B6" w:rsidP="00F035CD">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8</w:t>
            </w:r>
            <w:r w:rsidR="00F035CD">
              <w:rPr>
                <w:rFonts w:ascii="Times New Roman" w:eastAsia="Calibri" w:hAnsi="Times New Roman" w:cs="Times New Roman"/>
                <w:sz w:val="28"/>
                <w:szCs w:val="28"/>
                <w:lang w:val="kk-KZ"/>
              </w:rPr>
              <w:t>7</w:t>
            </w:r>
            <w:r>
              <w:rPr>
                <w:rFonts w:ascii="Times New Roman" w:eastAsia="Calibri" w:hAnsi="Times New Roman" w:cs="Times New Roman"/>
                <w:sz w:val="28"/>
                <w:szCs w:val="28"/>
                <w:lang w:val="kk-KZ"/>
              </w:rPr>
              <w:t>,0</w:t>
            </w:r>
          </w:p>
        </w:tc>
        <w:tc>
          <w:tcPr>
            <w:tcW w:w="2976" w:type="dxa"/>
          </w:tcPr>
          <w:p w:rsidR="003E27F3" w:rsidRPr="00DD75B6" w:rsidRDefault="00F035CD" w:rsidP="00C25C29">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w:t>
            </w:r>
            <w:r w:rsidR="00C25C29">
              <w:rPr>
                <w:rFonts w:ascii="Times New Roman" w:eastAsia="Calibri" w:hAnsi="Times New Roman" w:cs="Times New Roman"/>
                <w:sz w:val="28"/>
                <w:szCs w:val="28"/>
                <w:lang w:val="kk-KZ"/>
              </w:rPr>
              <w:t>8</w:t>
            </w:r>
            <w:r w:rsidR="00DD75B6">
              <w:rPr>
                <w:rFonts w:ascii="Times New Roman" w:eastAsia="Calibri" w:hAnsi="Times New Roman" w:cs="Times New Roman"/>
                <w:sz w:val="28"/>
                <w:szCs w:val="28"/>
                <w:lang w:val="kk-KZ"/>
              </w:rPr>
              <w:t>,0</w:t>
            </w:r>
          </w:p>
        </w:tc>
      </w:tr>
      <w:tr w:rsidR="003E27F3" w:rsidRPr="00E777C1" w:rsidTr="003E27F3">
        <w:trPr>
          <w:trHeight w:val="70"/>
        </w:trPr>
        <w:tc>
          <w:tcPr>
            <w:tcW w:w="4503" w:type="dxa"/>
          </w:tcPr>
          <w:p w:rsidR="003E27F3" w:rsidRPr="000B1D12" w:rsidRDefault="003E27F3" w:rsidP="003E27F3">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Тәуліктік орташа өсімі</w:t>
            </w:r>
            <w:r w:rsidRPr="000B1D12">
              <w:rPr>
                <w:rFonts w:ascii="Times New Roman" w:hAnsi="Times New Roman" w:cs="Times New Roman"/>
                <w:sz w:val="28"/>
                <w:szCs w:val="28"/>
              </w:rPr>
              <w:t>, мг</w:t>
            </w:r>
          </w:p>
        </w:tc>
        <w:tc>
          <w:tcPr>
            <w:tcW w:w="2268" w:type="dxa"/>
          </w:tcPr>
          <w:p w:rsidR="003E27F3" w:rsidRPr="00DD75B6" w:rsidRDefault="00173F26" w:rsidP="00F035CD">
            <w:pPr>
              <w:spacing w:after="0" w:line="240" w:lineRule="auto"/>
              <w:jc w:val="center"/>
              <w:rPr>
                <w:rFonts w:ascii="Times New Roman" w:eastAsia="Calibri" w:hAnsi="Times New Roman" w:cs="Times New Roman"/>
                <w:sz w:val="28"/>
                <w:szCs w:val="28"/>
                <w:highlight w:val="yellow"/>
              </w:rPr>
            </w:pPr>
            <w:r w:rsidRPr="00173F26">
              <w:rPr>
                <w:rFonts w:ascii="Times New Roman" w:eastAsia="Calibri" w:hAnsi="Times New Roman" w:cs="Times New Roman"/>
                <w:sz w:val="28"/>
                <w:szCs w:val="28"/>
              </w:rPr>
              <w:t>2</w:t>
            </w:r>
            <w:r w:rsidR="003E27F3" w:rsidRPr="00173F26">
              <w:rPr>
                <w:rFonts w:ascii="Times New Roman" w:eastAsia="Calibri" w:hAnsi="Times New Roman" w:cs="Times New Roman"/>
                <w:sz w:val="28"/>
                <w:szCs w:val="28"/>
              </w:rPr>
              <w:t>,</w:t>
            </w:r>
            <w:r w:rsidR="00F035CD">
              <w:rPr>
                <w:rFonts w:ascii="Times New Roman" w:eastAsia="Calibri" w:hAnsi="Times New Roman" w:cs="Times New Roman"/>
                <w:sz w:val="28"/>
                <w:szCs w:val="28"/>
              </w:rPr>
              <w:t>9</w:t>
            </w:r>
          </w:p>
        </w:tc>
        <w:tc>
          <w:tcPr>
            <w:tcW w:w="2976" w:type="dxa"/>
          </w:tcPr>
          <w:p w:rsidR="003E27F3" w:rsidRPr="00DD75B6" w:rsidRDefault="00173F26" w:rsidP="00F035CD">
            <w:pPr>
              <w:spacing w:after="0" w:line="240" w:lineRule="auto"/>
              <w:jc w:val="center"/>
              <w:rPr>
                <w:rFonts w:ascii="Times New Roman" w:eastAsia="Calibri" w:hAnsi="Times New Roman" w:cs="Times New Roman"/>
                <w:sz w:val="28"/>
                <w:szCs w:val="28"/>
                <w:highlight w:val="yellow"/>
              </w:rPr>
            </w:pPr>
            <w:r w:rsidRPr="00173F26">
              <w:rPr>
                <w:rFonts w:ascii="Times New Roman" w:eastAsia="Calibri" w:hAnsi="Times New Roman" w:cs="Times New Roman"/>
                <w:sz w:val="28"/>
                <w:szCs w:val="28"/>
              </w:rPr>
              <w:t>3</w:t>
            </w:r>
            <w:r w:rsidR="003E27F3" w:rsidRPr="00173F26">
              <w:rPr>
                <w:rFonts w:ascii="Times New Roman" w:eastAsia="Calibri" w:hAnsi="Times New Roman" w:cs="Times New Roman"/>
                <w:sz w:val="28"/>
                <w:szCs w:val="28"/>
              </w:rPr>
              <w:t>,</w:t>
            </w:r>
            <w:r w:rsidR="00F035CD">
              <w:rPr>
                <w:rFonts w:ascii="Times New Roman" w:eastAsia="Calibri" w:hAnsi="Times New Roman" w:cs="Times New Roman"/>
                <w:sz w:val="28"/>
                <w:szCs w:val="28"/>
              </w:rPr>
              <w:t>3</w:t>
            </w:r>
          </w:p>
        </w:tc>
      </w:tr>
      <w:tr w:rsidR="00DD75B6" w:rsidRPr="00E777C1" w:rsidTr="003E27F3">
        <w:trPr>
          <w:trHeight w:val="70"/>
        </w:trPr>
        <w:tc>
          <w:tcPr>
            <w:tcW w:w="4503" w:type="dxa"/>
          </w:tcPr>
          <w:p w:rsidR="00DD75B6" w:rsidRPr="002131A2" w:rsidRDefault="00DD75B6" w:rsidP="00DD75B6">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Шабақтардың</w:t>
            </w:r>
            <w:r w:rsidRPr="002131A2">
              <w:rPr>
                <w:rFonts w:ascii="Times New Roman" w:hAnsi="Times New Roman" w:cs="Times New Roman"/>
                <w:sz w:val="28"/>
                <w:szCs w:val="28"/>
                <w:lang w:val="kk-KZ"/>
              </w:rPr>
              <w:t xml:space="preserve"> өміршеңдігі</w:t>
            </w:r>
            <w:r w:rsidRPr="002131A2">
              <w:rPr>
                <w:rFonts w:ascii="Times New Roman" w:hAnsi="Times New Roman" w:cs="Times New Roman"/>
                <w:sz w:val="28"/>
                <w:szCs w:val="28"/>
              </w:rPr>
              <w:t>, %</w:t>
            </w:r>
          </w:p>
        </w:tc>
        <w:tc>
          <w:tcPr>
            <w:tcW w:w="2268" w:type="dxa"/>
          </w:tcPr>
          <w:p w:rsidR="00DD75B6" w:rsidRPr="00DD75B6" w:rsidRDefault="00DD75B6" w:rsidP="00DD75B6">
            <w:pPr>
              <w:spacing w:after="0" w:line="240" w:lineRule="auto"/>
              <w:jc w:val="center"/>
              <w:rPr>
                <w:rFonts w:ascii="Times New Roman" w:eastAsia="Calibri" w:hAnsi="Times New Roman" w:cs="Times New Roman"/>
                <w:sz w:val="28"/>
                <w:szCs w:val="28"/>
                <w:lang w:val="kk-KZ"/>
              </w:rPr>
            </w:pPr>
            <w:r w:rsidRPr="00DD75B6">
              <w:rPr>
                <w:rFonts w:ascii="Times New Roman" w:eastAsia="Calibri" w:hAnsi="Times New Roman" w:cs="Times New Roman"/>
                <w:sz w:val="28"/>
                <w:szCs w:val="28"/>
                <w:lang w:val="kk-KZ"/>
              </w:rPr>
              <w:t>60</w:t>
            </w:r>
          </w:p>
        </w:tc>
        <w:tc>
          <w:tcPr>
            <w:tcW w:w="2976" w:type="dxa"/>
          </w:tcPr>
          <w:p w:rsidR="00DD75B6" w:rsidRPr="00DD75B6" w:rsidRDefault="00DD75B6" w:rsidP="00DD75B6">
            <w:pPr>
              <w:spacing w:after="0" w:line="240" w:lineRule="auto"/>
              <w:jc w:val="center"/>
              <w:rPr>
                <w:rFonts w:ascii="Times New Roman" w:eastAsia="Calibri" w:hAnsi="Times New Roman" w:cs="Times New Roman"/>
                <w:sz w:val="28"/>
                <w:szCs w:val="28"/>
                <w:lang w:val="kk-KZ"/>
              </w:rPr>
            </w:pPr>
            <w:r w:rsidRPr="00DD75B6">
              <w:rPr>
                <w:rFonts w:ascii="Times New Roman" w:eastAsia="Calibri" w:hAnsi="Times New Roman" w:cs="Times New Roman"/>
                <w:sz w:val="28"/>
                <w:szCs w:val="28"/>
                <w:lang w:val="kk-KZ"/>
              </w:rPr>
              <w:t>69</w:t>
            </w:r>
          </w:p>
        </w:tc>
      </w:tr>
      <w:tr w:rsidR="00DD75B6" w:rsidRPr="00E777C1" w:rsidTr="003E27F3">
        <w:trPr>
          <w:trHeight w:val="70"/>
        </w:trPr>
        <w:tc>
          <w:tcPr>
            <w:tcW w:w="4503" w:type="dxa"/>
          </w:tcPr>
          <w:p w:rsidR="00DD75B6" w:rsidRPr="000B1D12" w:rsidRDefault="00DD75B6" w:rsidP="00DD75B6">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rPr>
              <w:t>Рейтинг</w:t>
            </w:r>
            <w:r w:rsidRPr="000B1D12">
              <w:rPr>
                <w:rFonts w:ascii="Times New Roman" w:hAnsi="Times New Roman" w:cs="Times New Roman"/>
                <w:sz w:val="28"/>
                <w:szCs w:val="28"/>
                <w:lang w:val="kk-KZ"/>
              </w:rPr>
              <w:t>тік</w:t>
            </w:r>
            <w:r w:rsidRPr="000B1D12">
              <w:rPr>
                <w:rFonts w:ascii="Times New Roman" w:hAnsi="Times New Roman" w:cs="Times New Roman"/>
                <w:sz w:val="28"/>
                <w:szCs w:val="28"/>
              </w:rPr>
              <w:t xml:space="preserve"> </w:t>
            </w:r>
            <w:r w:rsidRPr="000B1D12">
              <w:rPr>
                <w:rFonts w:ascii="Times New Roman" w:hAnsi="Times New Roman" w:cs="Times New Roman"/>
                <w:sz w:val="28"/>
                <w:szCs w:val="28"/>
                <w:lang w:val="kk-KZ"/>
              </w:rPr>
              <w:t>орны</w:t>
            </w:r>
            <w:r>
              <w:rPr>
                <w:rFonts w:ascii="Times New Roman" w:hAnsi="Times New Roman" w:cs="Times New Roman"/>
                <w:sz w:val="28"/>
                <w:szCs w:val="28"/>
                <w:lang w:val="kk-KZ"/>
              </w:rPr>
              <w:t xml:space="preserve"> </w:t>
            </w:r>
          </w:p>
        </w:tc>
        <w:tc>
          <w:tcPr>
            <w:tcW w:w="2268" w:type="dxa"/>
          </w:tcPr>
          <w:p w:rsidR="00DD75B6" w:rsidRPr="00C91825" w:rsidRDefault="00DD75B6" w:rsidP="00DD75B6">
            <w:pPr>
              <w:spacing w:after="0" w:line="240" w:lineRule="auto"/>
              <w:jc w:val="center"/>
              <w:rPr>
                <w:rFonts w:ascii="Times New Roman" w:eastAsia="Calibri" w:hAnsi="Times New Roman" w:cs="Times New Roman"/>
                <w:sz w:val="28"/>
                <w:szCs w:val="28"/>
              </w:rPr>
            </w:pPr>
            <w:r w:rsidRPr="00C91825">
              <w:rPr>
                <w:rFonts w:ascii="Times New Roman" w:eastAsia="Calibri" w:hAnsi="Times New Roman" w:cs="Times New Roman"/>
                <w:sz w:val="28"/>
                <w:szCs w:val="28"/>
              </w:rPr>
              <w:t>2</w:t>
            </w:r>
          </w:p>
        </w:tc>
        <w:tc>
          <w:tcPr>
            <w:tcW w:w="2976" w:type="dxa"/>
          </w:tcPr>
          <w:p w:rsidR="00DD75B6" w:rsidRPr="00C91825" w:rsidRDefault="00DD75B6" w:rsidP="00DD75B6">
            <w:pPr>
              <w:spacing w:after="0" w:line="240" w:lineRule="auto"/>
              <w:jc w:val="center"/>
              <w:rPr>
                <w:rFonts w:ascii="Times New Roman" w:eastAsia="Calibri" w:hAnsi="Times New Roman" w:cs="Times New Roman"/>
                <w:sz w:val="28"/>
                <w:szCs w:val="28"/>
              </w:rPr>
            </w:pPr>
            <w:r w:rsidRPr="00C91825">
              <w:rPr>
                <w:rFonts w:ascii="Times New Roman" w:eastAsia="Calibri" w:hAnsi="Times New Roman" w:cs="Times New Roman"/>
                <w:sz w:val="28"/>
                <w:szCs w:val="28"/>
              </w:rPr>
              <w:t>1</w:t>
            </w:r>
          </w:p>
        </w:tc>
      </w:tr>
    </w:tbl>
    <w:p w:rsidR="00712D23" w:rsidRDefault="00712D23" w:rsidP="00712D23">
      <w:pPr>
        <w:spacing w:after="0"/>
      </w:pPr>
    </w:p>
    <w:p w:rsidR="00E777C1" w:rsidRPr="009A203E" w:rsidRDefault="00FD2436" w:rsidP="009A203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Дернәсілдерді</w:t>
      </w:r>
      <w:r w:rsidR="00362DE3" w:rsidRPr="00AA4A0B">
        <w:rPr>
          <w:rFonts w:ascii="Times New Roman" w:eastAsia="Calibri" w:hAnsi="Times New Roman" w:cs="Times New Roman"/>
          <w:sz w:val="28"/>
          <w:szCs w:val="28"/>
          <w:lang w:val="kk-KZ"/>
        </w:rPr>
        <w:t xml:space="preserve"> өсіру кезінде он күн сайын қоректері </w:t>
      </w:r>
      <w:r w:rsidR="00AA4A0B" w:rsidRPr="00AA4A0B">
        <w:rPr>
          <w:rFonts w:ascii="Times New Roman" w:eastAsia="Calibri" w:hAnsi="Times New Roman" w:cs="Times New Roman"/>
          <w:sz w:val="28"/>
          <w:szCs w:val="28"/>
          <w:lang w:val="kk-KZ"/>
        </w:rPr>
        <w:t xml:space="preserve">ауысып отырды. </w:t>
      </w:r>
      <w:r w:rsidR="00AA4A0B" w:rsidRPr="00AA4A0B">
        <w:rPr>
          <w:rFonts w:ascii="Times New Roman" w:hAnsi="Times New Roman" w:cs="Times New Roman"/>
          <w:sz w:val="28"/>
          <w:szCs w:val="28"/>
          <w:lang w:val="kk-KZ"/>
        </w:rPr>
        <w:t xml:space="preserve">Тірі азық ретінде зоопланктон пайдаланылды. Қорегіне жәймендеп </w:t>
      </w:r>
      <w:r w:rsidR="00AE6AB2" w:rsidRPr="007B2744">
        <w:rPr>
          <w:rFonts w:ascii="Times New Roman" w:hAnsi="Times New Roman" w:cs="Times New Roman"/>
          <w:sz w:val="28"/>
          <w:szCs w:val="28"/>
          <w:lang w:val="kk-KZ"/>
        </w:rPr>
        <w:t>«</w:t>
      </w:r>
      <w:r w:rsidR="00AE6AB2" w:rsidRPr="000B1D12">
        <w:rPr>
          <w:rFonts w:ascii="Times New Roman" w:hAnsi="Times New Roman" w:cs="Times New Roman"/>
          <w:sz w:val="28"/>
          <w:szCs w:val="28"/>
          <w:lang w:val="kk-KZ"/>
        </w:rPr>
        <w:t>Қ</w:t>
      </w:r>
      <w:r w:rsidR="00AE6AB2" w:rsidRPr="007B2744">
        <w:rPr>
          <w:rFonts w:ascii="Times New Roman" w:hAnsi="Times New Roman" w:cs="Times New Roman"/>
          <w:sz w:val="28"/>
          <w:szCs w:val="28"/>
          <w:lang w:val="kk-KZ"/>
        </w:rPr>
        <w:t>аз</w:t>
      </w:r>
      <w:r w:rsidR="00AE6AB2" w:rsidRPr="000B1D12">
        <w:rPr>
          <w:rFonts w:ascii="Times New Roman" w:hAnsi="Times New Roman" w:cs="Times New Roman"/>
          <w:sz w:val="28"/>
          <w:szCs w:val="28"/>
          <w:lang w:val="kk-KZ"/>
        </w:rPr>
        <w:t>ТӨҚӨҒЗИ</w:t>
      </w:r>
      <w:r w:rsidR="00AE6AB2" w:rsidRPr="007B2744">
        <w:rPr>
          <w:rFonts w:ascii="Times New Roman" w:hAnsi="Times New Roman" w:cs="Times New Roman"/>
          <w:sz w:val="28"/>
          <w:szCs w:val="28"/>
          <w:lang w:val="kk-KZ"/>
        </w:rPr>
        <w:t xml:space="preserve">» </w:t>
      </w:r>
      <w:r w:rsidR="00AE6AB2" w:rsidRPr="000B1D12">
        <w:rPr>
          <w:rFonts w:ascii="Times New Roman" w:hAnsi="Times New Roman" w:cs="Times New Roman"/>
          <w:sz w:val="28"/>
          <w:szCs w:val="28"/>
          <w:lang w:val="kk-KZ"/>
        </w:rPr>
        <w:t>ЖШС</w:t>
      </w:r>
      <w:r w:rsidR="00AE6AB2">
        <w:rPr>
          <w:rFonts w:ascii="Times New Roman" w:hAnsi="Times New Roman" w:cs="Times New Roman"/>
          <w:sz w:val="24"/>
          <w:szCs w:val="24"/>
          <w:lang w:val="kk-KZ"/>
        </w:rPr>
        <w:t xml:space="preserve"> </w:t>
      </w:r>
      <w:r w:rsidR="00AE6AB2" w:rsidRPr="005E5591">
        <w:rPr>
          <w:rFonts w:ascii="Times New Roman" w:hAnsi="Times New Roman" w:cs="Times New Roman"/>
          <w:sz w:val="28"/>
          <w:szCs w:val="28"/>
          <w:lang w:val="kk-KZ"/>
        </w:rPr>
        <w:t>жасанды бастапқы жем</w:t>
      </w:r>
      <w:r w:rsidR="00AE6AB2">
        <w:rPr>
          <w:rFonts w:ascii="Times New Roman" w:hAnsi="Times New Roman" w:cs="Times New Roman"/>
          <w:sz w:val="28"/>
          <w:szCs w:val="28"/>
          <w:lang w:val="kk-KZ"/>
        </w:rPr>
        <w:t>і</w:t>
      </w:r>
      <w:r w:rsidR="00AA4A0B" w:rsidRPr="00AA4A0B">
        <w:rPr>
          <w:rFonts w:ascii="Times New Roman" w:hAnsi="Times New Roman" w:cs="Times New Roman"/>
          <w:sz w:val="28"/>
          <w:szCs w:val="28"/>
          <w:lang w:val="kk-KZ"/>
        </w:rPr>
        <w:t xml:space="preserve"> қолданылды. </w:t>
      </w:r>
      <w:r w:rsidR="00AA4A0B">
        <w:rPr>
          <w:rFonts w:ascii="Times New Roman" w:eastAsia="Calibri" w:hAnsi="Times New Roman" w:cs="Times New Roman"/>
          <w:sz w:val="28"/>
          <w:szCs w:val="28"/>
          <w:lang w:val="kk-KZ"/>
        </w:rPr>
        <w:t>Бастапқы онкүндікте</w:t>
      </w:r>
      <w:r w:rsidR="00AA4A0B" w:rsidRPr="00AA4A0B">
        <w:rPr>
          <w:rFonts w:ascii="Times New Roman" w:eastAsia="Calibri" w:hAnsi="Times New Roman" w:cs="Times New Roman"/>
          <w:sz w:val="28"/>
          <w:szCs w:val="28"/>
          <w:lang w:val="kk-KZ"/>
        </w:rPr>
        <w:t xml:space="preserve"> </w:t>
      </w:r>
      <w:r w:rsidR="00AA4A0B">
        <w:rPr>
          <w:rFonts w:ascii="Times New Roman" w:eastAsia="Calibri" w:hAnsi="Times New Roman" w:cs="Times New Roman"/>
          <w:sz w:val="28"/>
          <w:szCs w:val="28"/>
          <w:lang w:val="kk-KZ"/>
        </w:rPr>
        <w:t xml:space="preserve">қоректендірудің </w:t>
      </w:r>
      <w:r w:rsidR="00AA4A0B" w:rsidRPr="00AA4A0B">
        <w:rPr>
          <w:rFonts w:ascii="Times New Roman" w:eastAsia="Calibri" w:hAnsi="Times New Roman" w:cs="Times New Roman"/>
          <w:sz w:val="28"/>
          <w:szCs w:val="28"/>
          <w:lang w:val="kk-KZ"/>
        </w:rPr>
        <w:t>тәуліктік норма</w:t>
      </w:r>
      <w:r w:rsidR="00AA4A0B">
        <w:rPr>
          <w:rFonts w:ascii="Times New Roman" w:eastAsia="Calibri" w:hAnsi="Times New Roman" w:cs="Times New Roman"/>
          <w:sz w:val="28"/>
          <w:szCs w:val="28"/>
          <w:lang w:val="kk-KZ"/>
        </w:rPr>
        <w:t>сы</w:t>
      </w:r>
      <w:r w:rsidR="00AA4A0B" w:rsidRPr="00AA4A0B">
        <w:rPr>
          <w:rFonts w:ascii="Times New Roman" w:eastAsia="Calibri" w:hAnsi="Times New Roman" w:cs="Times New Roman"/>
          <w:sz w:val="28"/>
          <w:szCs w:val="28"/>
          <w:lang w:val="kk-KZ"/>
        </w:rPr>
        <w:t xml:space="preserve"> </w:t>
      </w:r>
      <w:r w:rsidR="00AA4A0B" w:rsidRPr="00AA4A0B">
        <w:rPr>
          <w:rFonts w:ascii="Times New Roman" w:eastAsia="Calibri" w:hAnsi="Times New Roman" w:cs="Times New Roman"/>
          <w:sz w:val="28"/>
          <w:szCs w:val="28"/>
        </w:rPr>
        <w:t>-</w:t>
      </w:r>
      <w:r w:rsidR="00AA4A0B" w:rsidRPr="00AA4A0B">
        <w:rPr>
          <w:rFonts w:ascii="Times New Roman" w:eastAsia="Calibri" w:hAnsi="Times New Roman" w:cs="Times New Roman"/>
          <w:sz w:val="28"/>
          <w:szCs w:val="28"/>
          <w:lang w:val="kk-KZ"/>
        </w:rPr>
        <w:t xml:space="preserve"> тірі азық </w:t>
      </w:r>
      <w:r w:rsidR="00A37785">
        <w:rPr>
          <w:rFonts w:ascii="Times New Roman" w:eastAsia="Calibri" w:hAnsi="Times New Roman" w:cs="Times New Roman"/>
          <w:sz w:val="28"/>
          <w:szCs w:val="28"/>
          <w:lang w:val="kk-KZ"/>
        </w:rPr>
        <w:t>50</w:t>
      </w:r>
      <w:r w:rsidR="00A37785" w:rsidRPr="00AA4A0B">
        <w:rPr>
          <w:rFonts w:ascii="Times New Roman" w:eastAsia="Calibri" w:hAnsi="Times New Roman" w:cs="Times New Roman"/>
          <w:sz w:val="28"/>
          <w:szCs w:val="28"/>
        </w:rPr>
        <w:t>%</w:t>
      </w:r>
      <w:r w:rsidR="00A37785">
        <w:rPr>
          <w:rFonts w:ascii="Times New Roman" w:eastAsia="Calibri" w:hAnsi="Times New Roman" w:cs="Times New Roman"/>
          <w:sz w:val="28"/>
          <w:szCs w:val="28"/>
          <w:lang w:val="kk-KZ"/>
        </w:rPr>
        <w:t xml:space="preserve"> </w:t>
      </w:r>
      <w:r w:rsidR="00AA4A0B" w:rsidRPr="00AA4A0B">
        <w:rPr>
          <w:rFonts w:ascii="Times New Roman" w:eastAsia="Calibri" w:hAnsi="Times New Roman" w:cs="Times New Roman"/>
          <w:sz w:val="28"/>
          <w:szCs w:val="28"/>
          <w:lang w:val="kk-KZ"/>
        </w:rPr>
        <w:t xml:space="preserve">және жасанды қорек </w:t>
      </w:r>
      <w:r w:rsidR="00AA4A0B" w:rsidRPr="00AA4A0B">
        <w:rPr>
          <w:rFonts w:ascii="Times New Roman" w:eastAsia="Calibri" w:hAnsi="Times New Roman" w:cs="Times New Roman"/>
          <w:sz w:val="28"/>
          <w:szCs w:val="28"/>
        </w:rPr>
        <w:t>3%</w:t>
      </w:r>
      <w:r w:rsidR="00AA4A0B" w:rsidRPr="00AA4A0B">
        <w:rPr>
          <w:rFonts w:ascii="Times New Roman" w:eastAsia="Calibri" w:hAnsi="Times New Roman" w:cs="Times New Roman"/>
          <w:sz w:val="28"/>
          <w:szCs w:val="28"/>
          <w:lang w:val="kk-KZ"/>
        </w:rPr>
        <w:t xml:space="preserve">, ары қарай жасанды қорек </w:t>
      </w:r>
      <w:r w:rsidR="00AA4A0B" w:rsidRPr="00AA4A0B">
        <w:rPr>
          <w:rFonts w:ascii="Times New Roman" w:eastAsia="Calibri" w:hAnsi="Times New Roman" w:cs="Times New Roman"/>
          <w:sz w:val="28"/>
          <w:szCs w:val="28"/>
        </w:rPr>
        <w:t>10%</w:t>
      </w:r>
      <w:r w:rsidR="00AA4A0B" w:rsidRPr="00AA4A0B">
        <w:rPr>
          <w:rFonts w:ascii="Times New Roman" w:eastAsia="Calibri" w:hAnsi="Times New Roman" w:cs="Times New Roman"/>
          <w:sz w:val="28"/>
          <w:szCs w:val="28"/>
          <w:lang w:val="kk-KZ"/>
        </w:rPr>
        <w:t xml:space="preserve"> ға дейін қосылды. </w:t>
      </w:r>
      <w:r w:rsidR="001B691E" w:rsidRPr="00AA4A0B">
        <w:rPr>
          <w:rFonts w:ascii="Times New Roman" w:eastAsia="Calibri" w:hAnsi="Times New Roman" w:cs="Times New Roman"/>
          <w:sz w:val="28"/>
          <w:szCs w:val="28"/>
          <w:lang w:val="kk-KZ"/>
        </w:rPr>
        <w:t xml:space="preserve">Өсірудің </w:t>
      </w:r>
      <w:r w:rsidR="009A203E" w:rsidRPr="00AA4A0B">
        <w:rPr>
          <w:rFonts w:ascii="Times New Roman" w:eastAsia="Calibri" w:hAnsi="Times New Roman" w:cs="Times New Roman"/>
          <w:sz w:val="28"/>
          <w:szCs w:val="28"/>
          <w:lang w:val="kk-KZ"/>
        </w:rPr>
        <w:t xml:space="preserve">екінші онкүндігінде көксерке </w:t>
      </w:r>
      <w:r>
        <w:rPr>
          <w:rFonts w:ascii="Times New Roman" w:eastAsia="Calibri" w:hAnsi="Times New Roman" w:cs="Times New Roman"/>
          <w:sz w:val="28"/>
          <w:szCs w:val="28"/>
          <w:lang w:val="kk-KZ"/>
        </w:rPr>
        <w:t>дернәсілдеріне</w:t>
      </w:r>
      <w:r w:rsidR="001B691E" w:rsidRPr="00AA4A0B">
        <w:rPr>
          <w:rFonts w:ascii="Times New Roman" w:eastAsia="Calibri" w:hAnsi="Times New Roman" w:cs="Times New Roman"/>
          <w:sz w:val="28"/>
          <w:szCs w:val="28"/>
          <w:lang w:val="kk-KZ"/>
        </w:rPr>
        <w:t xml:space="preserve"> </w:t>
      </w:r>
      <w:r w:rsidR="00AE6AB2" w:rsidRPr="007B2744">
        <w:rPr>
          <w:rFonts w:ascii="Times New Roman" w:hAnsi="Times New Roman" w:cs="Times New Roman"/>
          <w:sz w:val="28"/>
          <w:szCs w:val="28"/>
          <w:lang w:val="kk-KZ"/>
        </w:rPr>
        <w:t>«</w:t>
      </w:r>
      <w:r w:rsidR="00AE6AB2" w:rsidRPr="000B1D12">
        <w:rPr>
          <w:rFonts w:ascii="Times New Roman" w:hAnsi="Times New Roman" w:cs="Times New Roman"/>
          <w:sz w:val="28"/>
          <w:szCs w:val="28"/>
          <w:lang w:val="kk-KZ"/>
        </w:rPr>
        <w:t>Қ</w:t>
      </w:r>
      <w:r w:rsidR="00AE6AB2" w:rsidRPr="007B2744">
        <w:rPr>
          <w:rFonts w:ascii="Times New Roman" w:hAnsi="Times New Roman" w:cs="Times New Roman"/>
          <w:sz w:val="28"/>
          <w:szCs w:val="28"/>
          <w:lang w:val="kk-KZ"/>
        </w:rPr>
        <w:t>аз</w:t>
      </w:r>
      <w:r w:rsidR="00AE6AB2" w:rsidRPr="000B1D12">
        <w:rPr>
          <w:rFonts w:ascii="Times New Roman" w:hAnsi="Times New Roman" w:cs="Times New Roman"/>
          <w:sz w:val="28"/>
          <w:szCs w:val="28"/>
          <w:lang w:val="kk-KZ"/>
        </w:rPr>
        <w:t>ТӨҚӨҒЗИ</w:t>
      </w:r>
      <w:r w:rsidR="00AE6AB2" w:rsidRPr="007B2744">
        <w:rPr>
          <w:rFonts w:ascii="Times New Roman" w:hAnsi="Times New Roman" w:cs="Times New Roman"/>
          <w:sz w:val="28"/>
          <w:szCs w:val="28"/>
          <w:lang w:val="kk-KZ"/>
        </w:rPr>
        <w:t xml:space="preserve">» </w:t>
      </w:r>
      <w:r w:rsidR="00AE6AB2" w:rsidRPr="000B1D12">
        <w:rPr>
          <w:rFonts w:ascii="Times New Roman" w:hAnsi="Times New Roman" w:cs="Times New Roman"/>
          <w:sz w:val="28"/>
          <w:szCs w:val="28"/>
          <w:lang w:val="kk-KZ"/>
        </w:rPr>
        <w:t>ЖШС</w:t>
      </w:r>
      <w:r w:rsidR="00AE6AB2">
        <w:rPr>
          <w:rFonts w:ascii="Times New Roman" w:hAnsi="Times New Roman" w:cs="Times New Roman"/>
          <w:sz w:val="24"/>
          <w:szCs w:val="24"/>
          <w:lang w:val="kk-KZ"/>
        </w:rPr>
        <w:t xml:space="preserve"> </w:t>
      </w:r>
      <w:r w:rsidR="00AE6AB2" w:rsidRPr="005E5591">
        <w:rPr>
          <w:rFonts w:ascii="Times New Roman" w:hAnsi="Times New Roman" w:cs="Times New Roman"/>
          <w:sz w:val="28"/>
          <w:szCs w:val="28"/>
          <w:lang w:val="kk-KZ"/>
        </w:rPr>
        <w:t>жасанды бастапқы жем</w:t>
      </w:r>
      <w:r w:rsidR="00AE6AB2">
        <w:rPr>
          <w:rFonts w:ascii="Times New Roman" w:hAnsi="Times New Roman" w:cs="Times New Roman"/>
          <w:sz w:val="28"/>
          <w:szCs w:val="28"/>
          <w:lang w:val="kk-KZ"/>
        </w:rPr>
        <w:t>і</w:t>
      </w:r>
      <w:r w:rsidR="001B691E">
        <w:rPr>
          <w:rFonts w:ascii="Times New Roman" w:eastAsia="Calibri" w:hAnsi="Times New Roman" w:cs="Times New Roman"/>
          <w:sz w:val="28"/>
          <w:szCs w:val="28"/>
          <w:lang w:val="kk-KZ"/>
        </w:rPr>
        <w:t xml:space="preserve"> және</w:t>
      </w:r>
      <w:r w:rsidR="001B691E" w:rsidRPr="007B2744">
        <w:rPr>
          <w:rFonts w:ascii="Times New Roman" w:eastAsia="Calibri" w:hAnsi="Times New Roman" w:cs="Times New Roman"/>
          <w:sz w:val="28"/>
          <w:szCs w:val="28"/>
          <w:lang w:val="kk-KZ"/>
        </w:rPr>
        <w:t xml:space="preserve"> 25% «</w:t>
      </w:r>
      <w:r w:rsidR="001B691E">
        <w:rPr>
          <w:rFonts w:ascii="Times New Roman" w:eastAsia="Calibri" w:hAnsi="Times New Roman" w:cs="Times New Roman"/>
          <w:sz w:val="28"/>
          <w:szCs w:val="28"/>
          <w:lang w:val="kk-KZ"/>
        </w:rPr>
        <w:t>тірі</w:t>
      </w:r>
      <w:r w:rsidR="001B691E" w:rsidRPr="007B2744">
        <w:rPr>
          <w:rFonts w:ascii="Times New Roman" w:eastAsia="Calibri" w:hAnsi="Times New Roman" w:cs="Times New Roman"/>
          <w:sz w:val="28"/>
          <w:szCs w:val="28"/>
          <w:lang w:val="kk-KZ"/>
        </w:rPr>
        <w:t>»</w:t>
      </w:r>
      <w:r w:rsidR="00535904">
        <w:rPr>
          <w:rFonts w:ascii="Times New Roman" w:eastAsia="Calibri" w:hAnsi="Times New Roman" w:cs="Times New Roman"/>
          <w:sz w:val="28"/>
          <w:szCs w:val="28"/>
          <w:lang w:val="kk-KZ"/>
        </w:rPr>
        <w:t xml:space="preserve"> қорекпен қоректендірілді. </w:t>
      </w:r>
      <w:r w:rsidR="009A203E">
        <w:rPr>
          <w:rFonts w:ascii="Times New Roman" w:eastAsia="Calibri" w:hAnsi="Times New Roman" w:cs="Times New Roman"/>
          <w:sz w:val="28"/>
          <w:szCs w:val="28"/>
          <w:lang w:val="kk-KZ"/>
        </w:rPr>
        <w:t>Үшінші онкүндікте қ</w:t>
      </w:r>
      <w:r w:rsidR="001B691E">
        <w:rPr>
          <w:rFonts w:ascii="Times New Roman" w:eastAsia="Calibri" w:hAnsi="Times New Roman" w:cs="Times New Roman"/>
          <w:sz w:val="28"/>
          <w:szCs w:val="28"/>
          <w:lang w:val="kk-KZ"/>
        </w:rPr>
        <w:t xml:space="preserve">оректендіру үшін </w:t>
      </w:r>
      <w:r w:rsidR="001B691E" w:rsidRPr="007B2744">
        <w:rPr>
          <w:rFonts w:ascii="Times New Roman" w:eastAsia="Calibri" w:hAnsi="Times New Roman" w:cs="Times New Roman"/>
          <w:sz w:val="28"/>
          <w:szCs w:val="28"/>
          <w:lang w:val="kk-KZ"/>
        </w:rPr>
        <w:t>10%</w:t>
      </w:r>
      <w:r w:rsidR="001B691E">
        <w:rPr>
          <w:rFonts w:ascii="Times New Roman" w:eastAsia="Calibri" w:hAnsi="Times New Roman" w:cs="Times New Roman"/>
          <w:sz w:val="28"/>
          <w:szCs w:val="28"/>
          <w:lang w:val="kk-KZ"/>
        </w:rPr>
        <w:t xml:space="preserve"> «тірі» қорек берілді. </w:t>
      </w:r>
    </w:p>
    <w:p w:rsidR="00E4776D" w:rsidRDefault="002B02C6" w:rsidP="00E4776D">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Көксерке шабақтарын бассейінге өсіру кезінде отырғызу тығыздығы төмен болған жағдайда балықтық</w:t>
      </w:r>
      <w:r w:rsidRPr="007B2744">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биологиялық көрсеткіштері жоғары болды. </w:t>
      </w:r>
      <w:r w:rsidR="001606B9">
        <w:rPr>
          <w:rFonts w:ascii="Times New Roman" w:eastAsia="Calibri" w:hAnsi="Times New Roman" w:cs="Times New Roman"/>
          <w:sz w:val="28"/>
          <w:szCs w:val="28"/>
          <w:lang w:val="kk-KZ"/>
        </w:rPr>
        <w:t xml:space="preserve">Алынған нәтижелер тоған суында бассейінде көксерке шабақтарын өсіру барысында жасанды бастапқы жемді қолдануға болатындығын көрсетті. </w:t>
      </w:r>
    </w:p>
    <w:p w:rsidR="00943943" w:rsidRDefault="00943943" w:rsidP="00E4776D">
      <w:pPr>
        <w:spacing w:after="0" w:line="240" w:lineRule="auto"/>
        <w:ind w:firstLine="709"/>
        <w:jc w:val="both"/>
        <w:rPr>
          <w:rFonts w:ascii="Times New Roman" w:eastAsia="Calibri" w:hAnsi="Times New Roman" w:cs="Times New Roman"/>
          <w:i/>
          <w:sz w:val="28"/>
          <w:szCs w:val="28"/>
          <w:lang w:val="kk-KZ"/>
        </w:rPr>
      </w:pPr>
    </w:p>
    <w:p w:rsidR="00943943" w:rsidRPr="00212987" w:rsidRDefault="00943943" w:rsidP="00212987">
      <w:pPr>
        <w:pStyle w:val="120"/>
        <w:jc w:val="both"/>
        <w:rPr>
          <w:b/>
        </w:rPr>
      </w:pPr>
      <w:bookmarkStart w:id="32" w:name="_Toc120611090"/>
      <w:r w:rsidRPr="002E16E7">
        <w:rPr>
          <w:b/>
        </w:rPr>
        <w:t xml:space="preserve">3.6.3 </w:t>
      </w:r>
      <w:r w:rsidR="00767992" w:rsidRPr="002E16E7">
        <w:rPr>
          <w:b/>
        </w:rPr>
        <w:t>Көксерке</w:t>
      </w:r>
      <w:r w:rsidR="005A3C6F">
        <w:rPr>
          <w:b/>
        </w:rPr>
        <w:t xml:space="preserve"> </w:t>
      </w:r>
      <w:r w:rsidR="00767992" w:rsidRPr="002E16E7">
        <w:rPr>
          <w:b/>
        </w:rPr>
        <w:t xml:space="preserve">шабақтарын </w:t>
      </w:r>
      <w:r w:rsidR="009B352E" w:rsidRPr="002E16E7">
        <w:rPr>
          <w:b/>
        </w:rPr>
        <w:t>бассейі</w:t>
      </w:r>
      <w:r w:rsidRPr="002E16E7">
        <w:rPr>
          <w:b/>
        </w:rPr>
        <w:t>н</w:t>
      </w:r>
      <w:r w:rsidR="00E01BAD" w:rsidRPr="002E16E7">
        <w:rPr>
          <w:b/>
        </w:rPr>
        <w:t>де тірі қорекпен қоректендіре</w:t>
      </w:r>
      <w:r w:rsidR="002E16E7">
        <w:rPr>
          <w:b/>
        </w:rPr>
        <w:t xml:space="preserve"> отырып өсіру</w:t>
      </w:r>
      <w:bookmarkEnd w:id="32"/>
      <w:r w:rsidR="007B03D2" w:rsidRPr="002E16E7">
        <w:rPr>
          <w:b/>
        </w:rPr>
        <w:t xml:space="preserve"> </w:t>
      </w:r>
      <w:r w:rsidR="00767992" w:rsidRPr="002E16E7">
        <w:rPr>
          <w:b/>
        </w:rPr>
        <w:t xml:space="preserve"> </w:t>
      </w:r>
    </w:p>
    <w:p w:rsidR="00476328" w:rsidRPr="00476328" w:rsidRDefault="007B03D2" w:rsidP="00476328">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Көксеркенің шабақтарын бассейінде өсіру </w:t>
      </w:r>
      <w:r w:rsidR="00223F55">
        <w:rPr>
          <w:rFonts w:ascii="Times New Roman" w:hAnsi="Times New Roman" w:cs="Times New Roman"/>
          <w:sz w:val="28"/>
          <w:szCs w:val="28"/>
          <w:lang w:val="kk-KZ"/>
        </w:rPr>
        <w:t>75</w:t>
      </w:r>
      <w:r>
        <w:rPr>
          <w:rFonts w:ascii="Times New Roman" w:hAnsi="Times New Roman" w:cs="Times New Roman"/>
          <w:sz w:val="28"/>
          <w:szCs w:val="28"/>
          <w:lang w:val="kk-KZ"/>
        </w:rPr>
        <w:t xml:space="preserve"> күн жүргізілді (</w:t>
      </w:r>
      <w:r w:rsidRPr="007B2744">
        <w:rPr>
          <w:rFonts w:ascii="Times New Roman" w:hAnsi="Times New Roman" w:cs="Times New Roman"/>
          <w:sz w:val="28"/>
          <w:szCs w:val="28"/>
          <w:lang w:val="kk-KZ"/>
        </w:rPr>
        <w:t>3</w:t>
      </w:r>
      <w:r>
        <w:rPr>
          <w:rFonts w:ascii="Times New Roman" w:hAnsi="Times New Roman" w:cs="Times New Roman"/>
          <w:sz w:val="28"/>
          <w:szCs w:val="28"/>
          <w:lang w:val="kk-KZ"/>
        </w:rPr>
        <w:t xml:space="preserve"> кезең әрбірі </w:t>
      </w:r>
      <w:r w:rsidR="00223F55">
        <w:rPr>
          <w:rFonts w:ascii="Times New Roman" w:hAnsi="Times New Roman" w:cs="Times New Roman"/>
          <w:sz w:val="28"/>
          <w:szCs w:val="28"/>
          <w:lang w:val="kk-KZ"/>
        </w:rPr>
        <w:t>25</w:t>
      </w:r>
      <w:r>
        <w:rPr>
          <w:rFonts w:ascii="Times New Roman" w:hAnsi="Times New Roman" w:cs="Times New Roman"/>
          <w:sz w:val="28"/>
          <w:szCs w:val="28"/>
          <w:lang w:val="kk-KZ"/>
        </w:rPr>
        <w:t xml:space="preserve"> күннен</w:t>
      </w:r>
      <w:r w:rsidR="00847C4F">
        <w:rPr>
          <w:rFonts w:ascii="Times New Roman" w:hAnsi="Times New Roman" w:cs="Times New Roman"/>
          <w:sz w:val="28"/>
          <w:szCs w:val="28"/>
          <w:lang w:val="kk-KZ"/>
        </w:rPr>
        <w:t>)</w:t>
      </w:r>
      <w:r>
        <w:rPr>
          <w:rFonts w:ascii="Times New Roman" w:hAnsi="Times New Roman" w:cs="Times New Roman"/>
          <w:sz w:val="28"/>
          <w:szCs w:val="28"/>
          <w:lang w:val="kk-KZ"/>
        </w:rPr>
        <w:t>.</w:t>
      </w:r>
      <w:r w:rsidR="00847C4F">
        <w:rPr>
          <w:rFonts w:ascii="Times New Roman" w:hAnsi="Times New Roman" w:cs="Times New Roman"/>
          <w:sz w:val="28"/>
          <w:szCs w:val="28"/>
          <w:lang w:val="kk-KZ"/>
        </w:rPr>
        <w:t xml:space="preserve"> </w:t>
      </w:r>
      <w:r w:rsidR="00AD4618">
        <w:rPr>
          <w:rFonts w:ascii="Times New Roman" w:hAnsi="Times New Roman" w:cs="Times New Roman"/>
          <w:sz w:val="28"/>
          <w:szCs w:val="28"/>
          <w:lang w:val="kk-KZ"/>
        </w:rPr>
        <w:t>Әрбір кезең біткеннен соң көксеркенің өлшемдері алынды және сортталды. Эксперимент жүргі</w:t>
      </w:r>
      <w:r w:rsidR="00FD2436">
        <w:rPr>
          <w:rFonts w:ascii="Times New Roman" w:hAnsi="Times New Roman" w:cs="Times New Roman"/>
          <w:sz w:val="28"/>
          <w:szCs w:val="28"/>
          <w:lang w:val="kk-KZ"/>
        </w:rPr>
        <w:t>зу үшін бассейіндерге көксеркен</w:t>
      </w:r>
      <w:r w:rsidR="00AD4618">
        <w:rPr>
          <w:rFonts w:ascii="Times New Roman" w:hAnsi="Times New Roman" w:cs="Times New Roman"/>
          <w:sz w:val="28"/>
          <w:szCs w:val="28"/>
          <w:lang w:val="kk-KZ"/>
        </w:rPr>
        <w:t xml:space="preserve">ің </w:t>
      </w:r>
      <w:r w:rsidR="00E56234">
        <w:rPr>
          <w:rFonts w:ascii="Times New Roman" w:hAnsi="Times New Roman" w:cs="Times New Roman"/>
          <w:sz w:val="28"/>
          <w:szCs w:val="28"/>
          <w:lang w:val="kk-KZ"/>
        </w:rPr>
        <w:t xml:space="preserve">орташа </w:t>
      </w:r>
      <w:r w:rsidR="00AD4618">
        <w:rPr>
          <w:rFonts w:ascii="Times New Roman" w:hAnsi="Times New Roman" w:cs="Times New Roman"/>
          <w:sz w:val="28"/>
          <w:szCs w:val="28"/>
          <w:lang w:val="kk-KZ"/>
        </w:rPr>
        <w:t xml:space="preserve">дене салмақтары </w:t>
      </w:r>
      <w:r w:rsidR="00AD4618" w:rsidRPr="007B2744">
        <w:rPr>
          <w:rFonts w:ascii="Times New Roman" w:hAnsi="Times New Roman" w:cs="Times New Roman"/>
          <w:sz w:val="28"/>
          <w:szCs w:val="28"/>
          <w:lang w:val="kk-KZ"/>
        </w:rPr>
        <w:t>90 мг</w:t>
      </w:r>
      <w:r w:rsidR="00AD4618">
        <w:rPr>
          <w:rFonts w:ascii="Times New Roman" w:hAnsi="Times New Roman" w:cs="Times New Roman"/>
          <w:sz w:val="28"/>
          <w:szCs w:val="28"/>
          <w:lang w:val="kk-KZ"/>
        </w:rPr>
        <w:t xml:space="preserve"> болатын шабақтары отырғызылды. </w:t>
      </w:r>
      <w:r w:rsidR="007A3E64">
        <w:rPr>
          <w:rFonts w:ascii="Times New Roman" w:hAnsi="Times New Roman" w:cs="Times New Roman"/>
          <w:sz w:val="28"/>
          <w:szCs w:val="28"/>
          <w:lang w:val="kk-KZ"/>
        </w:rPr>
        <w:t>Эксперимент екі вариантта жүргізілді.</w:t>
      </w:r>
      <w:r w:rsidR="0014783B">
        <w:rPr>
          <w:rFonts w:ascii="Times New Roman" w:hAnsi="Times New Roman" w:cs="Times New Roman"/>
          <w:sz w:val="28"/>
          <w:szCs w:val="28"/>
          <w:lang w:val="kk-KZ"/>
        </w:rPr>
        <w:t xml:space="preserve"> </w:t>
      </w:r>
      <w:r w:rsidR="0064594B" w:rsidRPr="007B2744">
        <w:rPr>
          <w:rFonts w:ascii="Times New Roman" w:eastAsia="Calibri" w:hAnsi="Times New Roman" w:cs="Times New Roman"/>
          <w:sz w:val="28"/>
          <w:szCs w:val="28"/>
          <w:lang w:val="kk-KZ"/>
        </w:rPr>
        <w:t>I</w:t>
      </w:r>
      <w:r w:rsidR="0064594B">
        <w:rPr>
          <w:rFonts w:ascii="Times New Roman" w:eastAsia="Calibri" w:hAnsi="Times New Roman" w:cs="Times New Roman"/>
          <w:sz w:val="28"/>
          <w:szCs w:val="28"/>
          <w:lang w:val="kk-KZ"/>
        </w:rPr>
        <w:t xml:space="preserve"> кезеңде </w:t>
      </w:r>
      <w:r w:rsidR="00303BCA">
        <w:rPr>
          <w:rFonts w:ascii="Times New Roman" w:eastAsia="Calibri" w:hAnsi="Times New Roman" w:cs="Times New Roman"/>
          <w:sz w:val="28"/>
          <w:szCs w:val="28"/>
          <w:lang w:val="kk-KZ"/>
        </w:rPr>
        <w:t xml:space="preserve">көксерке шабағының отырғызу тығыздығы </w:t>
      </w:r>
      <w:r w:rsidR="00303BCA" w:rsidRPr="007B2744">
        <w:rPr>
          <w:rFonts w:ascii="Times New Roman" w:hAnsi="Times New Roman" w:cs="Times New Roman"/>
          <w:sz w:val="28"/>
          <w:szCs w:val="28"/>
          <w:lang w:val="kk-KZ"/>
        </w:rPr>
        <w:t xml:space="preserve">1000 </w:t>
      </w:r>
      <w:r w:rsidR="00303BCA">
        <w:rPr>
          <w:rFonts w:ascii="Times New Roman" w:hAnsi="Times New Roman" w:cs="Times New Roman"/>
          <w:sz w:val="28"/>
          <w:szCs w:val="28"/>
          <w:lang w:val="kk-KZ"/>
        </w:rPr>
        <w:t>дана</w:t>
      </w:r>
      <w:r w:rsidR="00303BCA" w:rsidRPr="007B2744">
        <w:rPr>
          <w:rFonts w:ascii="Times New Roman" w:hAnsi="Times New Roman" w:cs="Times New Roman"/>
          <w:sz w:val="28"/>
          <w:szCs w:val="28"/>
          <w:lang w:val="kk-KZ"/>
        </w:rPr>
        <w:t>/м</w:t>
      </w:r>
      <w:r w:rsidR="00303BCA" w:rsidRPr="007B2744">
        <w:rPr>
          <w:rFonts w:ascii="Times New Roman" w:hAnsi="Times New Roman" w:cs="Times New Roman"/>
          <w:sz w:val="28"/>
          <w:szCs w:val="28"/>
          <w:vertAlign w:val="superscript"/>
          <w:lang w:val="kk-KZ"/>
        </w:rPr>
        <w:t>3</w:t>
      </w:r>
      <w:r w:rsidR="00303BCA" w:rsidRPr="007B2744">
        <w:rPr>
          <w:rFonts w:ascii="Times New Roman" w:hAnsi="Times New Roman" w:cs="Times New Roman"/>
          <w:sz w:val="28"/>
          <w:szCs w:val="28"/>
          <w:lang w:val="kk-KZ"/>
        </w:rPr>
        <w:t xml:space="preserve"> </w:t>
      </w:r>
      <w:r w:rsidR="00303BCA">
        <w:rPr>
          <w:rFonts w:ascii="Times New Roman" w:hAnsi="Times New Roman" w:cs="Times New Roman"/>
          <w:sz w:val="28"/>
          <w:szCs w:val="28"/>
          <w:lang w:val="kk-KZ"/>
        </w:rPr>
        <w:t>және</w:t>
      </w:r>
      <w:r w:rsidR="00303BCA" w:rsidRPr="007B2744">
        <w:rPr>
          <w:rFonts w:ascii="Times New Roman" w:hAnsi="Times New Roman" w:cs="Times New Roman"/>
          <w:sz w:val="28"/>
          <w:szCs w:val="28"/>
          <w:lang w:val="kk-KZ"/>
        </w:rPr>
        <w:t xml:space="preserve"> 500 </w:t>
      </w:r>
      <w:r w:rsidR="00303BCA">
        <w:rPr>
          <w:rFonts w:ascii="Times New Roman" w:hAnsi="Times New Roman" w:cs="Times New Roman"/>
          <w:sz w:val="28"/>
          <w:szCs w:val="28"/>
          <w:lang w:val="kk-KZ"/>
        </w:rPr>
        <w:t>дана</w:t>
      </w:r>
      <w:r w:rsidR="00303BCA" w:rsidRPr="007B2744">
        <w:rPr>
          <w:rFonts w:ascii="Times New Roman" w:hAnsi="Times New Roman" w:cs="Times New Roman"/>
          <w:sz w:val="28"/>
          <w:szCs w:val="28"/>
          <w:lang w:val="kk-KZ"/>
        </w:rPr>
        <w:t>/м</w:t>
      </w:r>
      <w:r w:rsidR="00303BCA" w:rsidRPr="007B2744">
        <w:rPr>
          <w:rFonts w:ascii="Times New Roman" w:hAnsi="Times New Roman" w:cs="Times New Roman"/>
          <w:sz w:val="28"/>
          <w:szCs w:val="28"/>
          <w:vertAlign w:val="superscript"/>
          <w:lang w:val="kk-KZ"/>
        </w:rPr>
        <w:t>3</w:t>
      </w:r>
      <w:r w:rsidR="00303BCA" w:rsidRPr="007B2744">
        <w:rPr>
          <w:rFonts w:ascii="Times New Roman" w:hAnsi="Times New Roman" w:cs="Times New Roman"/>
          <w:sz w:val="28"/>
          <w:szCs w:val="28"/>
          <w:lang w:val="kk-KZ"/>
        </w:rPr>
        <w:t xml:space="preserve"> құрады.</w:t>
      </w:r>
      <w:r w:rsidR="00303BCA">
        <w:rPr>
          <w:rFonts w:ascii="Times New Roman" w:hAnsi="Times New Roman" w:cs="Times New Roman"/>
          <w:sz w:val="28"/>
          <w:szCs w:val="28"/>
          <w:lang w:val="kk-KZ"/>
        </w:rPr>
        <w:t xml:space="preserve"> </w:t>
      </w:r>
      <w:r w:rsidR="00B9785A">
        <w:rPr>
          <w:rFonts w:ascii="Times New Roman" w:hAnsi="Times New Roman" w:cs="Times New Roman"/>
          <w:sz w:val="28"/>
          <w:szCs w:val="28"/>
          <w:lang w:val="kk-KZ"/>
        </w:rPr>
        <w:t xml:space="preserve">Көксерке шабақтарын бассейінде өсіруде бастапқыда қоректендіру рационы «тірі қоректен» тұрды («қоректік тоғандардан» аулап алынған ірі дафния магна, одан кейін кәсіптік маңызы жоқ балықтардың шабақтары). </w:t>
      </w:r>
      <w:r w:rsidR="00734B82">
        <w:rPr>
          <w:rFonts w:ascii="Times New Roman" w:hAnsi="Times New Roman" w:cs="Times New Roman"/>
          <w:sz w:val="28"/>
          <w:szCs w:val="28"/>
          <w:lang w:val="kk-KZ"/>
        </w:rPr>
        <w:t xml:space="preserve">Көксеркенің шабақтарын </w:t>
      </w:r>
      <w:r w:rsidR="00734B82" w:rsidRPr="000D02F5">
        <w:rPr>
          <w:rFonts w:ascii="Times New Roman" w:hAnsi="Times New Roman"/>
          <w:sz w:val="28"/>
          <w:szCs w:val="28"/>
          <w:lang w:val="kk-KZ"/>
        </w:rPr>
        <w:t>«</w:t>
      </w:r>
      <w:r w:rsidR="00734B82" w:rsidRPr="000D02F5">
        <w:rPr>
          <w:rFonts w:ascii="Times New Roman" w:hAnsi="Times New Roman"/>
          <w:color w:val="000000"/>
          <w:sz w:val="28"/>
          <w:szCs w:val="28"/>
          <w:lang w:val="kk-KZ"/>
        </w:rPr>
        <w:t xml:space="preserve">Қапшағай </w:t>
      </w:r>
      <w:r w:rsidR="00734B82" w:rsidRPr="000D02F5">
        <w:rPr>
          <w:rFonts w:ascii="Times New Roman" w:hAnsi="Times New Roman"/>
          <w:sz w:val="28"/>
          <w:szCs w:val="28"/>
          <w:lang w:val="kk-KZ"/>
        </w:rPr>
        <w:t>уылдырық шашу және шабақ өсіру шаруашылығы-1</w:t>
      </w:r>
      <w:r w:rsidR="00DA31F9">
        <w:rPr>
          <w:rFonts w:ascii="Times New Roman" w:hAnsi="Times New Roman"/>
          <w:sz w:val="28"/>
          <w:szCs w:val="28"/>
          <w:lang w:val="kk-KZ"/>
        </w:rPr>
        <w:t xml:space="preserve">973» ЖШС </w:t>
      </w:r>
      <w:r w:rsidR="00734B82">
        <w:rPr>
          <w:rFonts w:ascii="Times New Roman" w:hAnsi="Times New Roman" w:cs="Times New Roman"/>
          <w:sz w:val="28"/>
          <w:szCs w:val="28"/>
          <w:lang w:val="kk-KZ"/>
        </w:rPr>
        <w:t>бассейінін</w:t>
      </w:r>
      <w:r w:rsidR="00E81CCB">
        <w:rPr>
          <w:rFonts w:ascii="Times New Roman" w:hAnsi="Times New Roman" w:cs="Times New Roman"/>
          <w:sz w:val="28"/>
          <w:szCs w:val="28"/>
          <w:lang w:val="kk-KZ"/>
        </w:rPr>
        <w:t xml:space="preserve">де өсіру нәтижелері </w:t>
      </w:r>
      <w:r w:rsidR="00A602C0">
        <w:rPr>
          <w:rFonts w:ascii="Times New Roman" w:hAnsi="Times New Roman" w:cs="Times New Roman"/>
          <w:sz w:val="28"/>
          <w:szCs w:val="28"/>
          <w:lang w:val="kk-KZ"/>
        </w:rPr>
        <w:t>29</w:t>
      </w:r>
      <w:r w:rsidR="00E81CCB" w:rsidRPr="009B2CF2">
        <w:rPr>
          <w:rFonts w:ascii="Times New Roman" w:hAnsi="Times New Roman" w:cs="Times New Roman"/>
          <w:sz w:val="28"/>
          <w:szCs w:val="28"/>
          <w:lang w:val="kk-KZ"/>
        </w:rPr>
        <w:t>,</w:t>
      </w:r>
      <w:r w:rsidR="00BB6AB5">
        <w:rPr>
          <w:rFonts w:ascii="Times New Roman" w:hAnsi="Times New Roman" w:cs="Times New Roman"/>
          <w:sz w:val="28"/>
          <w:szCs w:val="28"/>
          <w:lang w:val="kk-KZ"/>
        </w:rPr>
        <w:t>3</w:t>
      </w:r>
      <w:r w:rsidR="00A602C0">
        <w:rPr>
          <w:rFonts w:ascii="Times New Roman" w:hAnsi="Times New Roman" w:cs="Times New Roman"/>
          <w:sz w:val="28"/>
          <w:szCs w:val="28"/>
          <w:lang w:val="kk-KZ"/>
        </w:rPr>
        <w:t>0</w:t>
      </w:r>
      <w:r w:rsidR="00E81CCB" w:rsidRPr="009B2CF2">
        <w:rPr>
          <w:rFonts w:ascii="Times New Roman" w:hAnsi="Times New Roman" w:cs="Times New Roman"/>
          <w:sz w:val="28"/>
          <w:szCs w:val="28"/>
          <w:lang w:val="kk-KZ"/>
        </w:rPr>
        <w:t xml:space="preserve"> және </w:t>
      </w:r>
      <w:r w:rsidR="00BB6AB5">
        <w:rPr>
          <w:rFonts w:ascii="Times New Roman" w:hAnsi="Times New Roman" w:cs="Times New Roman"/>
          <w:sz w:val="28"/>
          <w:szCs w:val="28"/>
          <w:lang w:val="kk-KZ"/>
        </w:rPr>
        <w:t>3</w:t>
      </w:r>
      <w:r w:rsidR="00A602C0">
        <w:rPr>
          <w:rFonts w:ascii="Times New Roman" w:hAnsi="Times New Roman" w:cs="Times New Roman"/>
          <w:sz w:val="28"/>
          <w:szCs w:val="28"/>
          <w:lang w:val="kk-KZ"/>
        </w:rPr>
        <w:t>1-</w:t>
      </w:r>
      <w:r w:rsidR="00E81CCB">
        <w:rPr>
          <w:rFonts w:ascii="Times New Roman" w:hAnsi="Times New Roman" w:cs="Times New Roman"/>
          <w:sz w:val="28"/>
          <w:szCs w:val="28"/>
          <w:lang w:val="kk-KZ"/>
        </w:rPr>
        <w:t xml:space="preserve">кестелерде берілген. </w:t>
      </w:r>
      <w:r w:rsidR="00734B82">
        <w:rPr>
          <w:rFonts w:ascii="Times New Roman" w:hAnsi="Times New Roman" w:cs="Times New Roman"/>
          <w:sz w:val="28"/>
          <w:szCs w:val="28"/>
          <w:lang w:val="kk-KZ"/>
        </w:rPr>
        <w:t xml:space="preserve"> </w:t>
      </w:r>
    </w:p>
    <w:p w:rsidR="00E777C1" w:rsidRPr="007B2744" w:rsidRDefault="00E777C1" w:rsidP="00E81CCB">
      <w:pPr>
        <w:spacing w:after="0" w:line="240" w:lineRule="auto"/>
        <w:jc w:val="both"/>
        <w:rPr>
          <w:rFonts w:ascii="Times New Roman" w:hAnsi="Times New Roman" w:cs="Times New Roman"/>
          <w:sz w:val="28"/>
          <w:szCs w:val="28"/>
          <w:highlight w:val="green"/>
          <w:lang w:val="kk-KZ"/>
        </w:rPr>
      </w:pPr>
    </w:p>
    <w:p w:rsidR="00E81CCB" w:rsidRPr="00E81CCB" w:rsidRDefault="00E81CCB" w:rsidP="00E777C1">
      <w:pPr>
        <w:spacing w:after="0" w:line="240" w:lineRule="auto"/>
        <w:jc w:val="both"/>
        <w:rPr>
          <w:rFonts w:ascii="Times New Roman" w:hAnsi="Times New Roman" w:cs="Times New Roman"/>
          <w:sz w:val="28"/>
          <w:szCs w:val="28"/>
          <w:lang w:val="kk-KZ"/>
        </w:rPr>
      </w:pPr>
      <w:r w:rsidRPr="00E81CCB">
        <w:rPr>
          <w:rFonts w:ascii="Times New Roman" w:hAnsi="Times New Roman" w:cs="Times New Roman"/>
          <w:sz w:val="28"/>
          <w:szCs w:val="28"/>
          <w:lang w:val="kk-KZ"/>
        </w:rPr>
        <w:t>Кесте</w:t>
      </w:r>
      <w:r w:rsidR="00E777C1" w:rsidRPr="007B2744">
        <w:rPr>
          <w:rFonts w:ascii="Times New Roman" w:hAnsi="Times New Roman" w:cs="Times New Roman"/>
          <w:sz w:val="28"/>
          <w:szCs w:val="28"/>
          <w:lang w:val="kk-KZ"/>
        </w:rPr>
        <w:t xml:space="preserve"> </w:t>
      </w:r>
      <w:r w:rsidR="00623BAB">
        <w:rPr>
          <w:rFonts w:ascii="Times New Roman" w:hAnsi="Times New Roman" w:cs="Times New Roman"/>
          <w:sz w:val="28"/>
          <w:szCs w:val="28"/>
          <w:lang w:val="kk-KZ"/>
        </w:rPr>
        <w:t>29</w:t>
      </w:r>
      <w:r w:rsidR="00E777C1" w:rsidRPr="007B2744">
        <w:rPr>
          <w:rFonts w:ascii="Times New Roman" w:hAnsi="Times New Roman" w:cs="Times New Roman"/>
          <w:sz w:val="28"/>
          <w:szCs w:val="28"/>
          <w:lang w:val="kk-KZ"/>
        </w:rPr>
        <w:t xml:space="preserve"> – </w:t>
      </w:r>
      <w:r>
        <w:rPr>
          <w:rFonts w:ascii="Times New Roman" w:hAnsi="Times New Roman" w:cs="Times New Roman"/>
          <w:sz w:val="28"/>
          <w:szCs w:val="28"/>
          <w:lang w:val="kk-KZ"/>
        </w:rPr>
        <w:t>Көксерке</w:t>
      </w:r>
      <w:r w:rsidR="00E13E14">
        <w:rPr>
          <w:rFonts w:ascii="Times New Roman" w:hAnsi="Times New Roman" w:cs="Times New Roman"/>
          <w:sz w:val="28"/>
          <w:szCs w:val="28"/>
          <w:lang w:val="kk-KZ"/>
        </w:rPr>
        <w:t xml:space="preserve">нің </w:t>
      </w:r>
      <w:r>
        <w:rPr>
          <w:rFonts w:ascii="Times New Roman" w:hAnsi="Times New Roman" w:cs="Times New Roman"/>
          <w:sz w:val="28"/>
          <w:szCs w:val="28"/>
          <w:lang w:val="kk-KZ"/>
        </w:rPr>
        <w:t xml:space="preserve">шабақтарын бассейінде өсіруде </w:t>
      </w:r>
      <w:r w:rsidR="007E6D6B" w:rsidRPr="007B2744">
        <w:rPr>
          <w:rFonts w:ascii="Times New Roman" w:hAnsi="Times New Roman" w:cs="Times New Roman"/>
          <w:sz w:val="28"/>
          <w:szCs w:val="28"/>
          <w:lang w:val="kk-KZ"/>
        </w:rPr>
        <w:t>I</w:t>
      </w:r>
      <w:r>
        <w:rPr>
          <w:rFonts w:ascii="Times New Roman" w:hAnsi="Times New Roman" w:cs="Times New Roman"/>
          <w:sz w:val="28"/>
          <w:szCs w:val="28"/>
          <w:lang w:val="kk-KZ"/>
        </w:rPr>
        <w:t xml:space="preserve"> кезеңіндегі балық өсіру</w:t>
      </w:r>
      <w:r w:rsidRPr="007B2744">
        <w:rPr>
          <w:rFonts w:ascii="Times New Roman" w:hAnsi="Times New Roman" w:cs="Times New Roman"/>
          <w:sz w:val="28"/>
          <w:szCs w:val="28"/>
          <w:lang w:val="kk-KZ"/>
        </w:rPr>
        <w:t>-</w:t>
      </w:r>
      <w:r>
        <w:rPr>
          <w:rFonts w:ascii="Times New Roman" w:hAnsi="Times New Roman" w:cs="Times New Roman"/>
          <w:sz w:val="28"/>
          <w:szCs w:val="28"/>
          <w:lang w:val="kk-KZ"/>
        </w:rPr>
        <w:t>биологиялық көрсеткіштері</w:t>
      </w:r>
    </w:p>
    <w:p w:rsidR="00E777C1" w:rsidRPr="007B2744" w:rsidRDefault="00E777C1" w:rsidP="00E777C1">
      <w:pPr>
        <w:spacing w:after="0" w:line="240" w:lineRule="auto"/>
        <w:jc w:val="both"/>
        <w:rPr>
          <w:rFonts w:ascii="Times New Roman" w:hAnsi="Times New Roman" w:cs="Times New Roman"/>
          <w:sz w:val="28"/>
          <w:szCs w:val="28"/>
          <w:highlight w:val="green"/>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8"/>
        <w:gridCol w:w="1845"/>
        <w:gridCol w:w="2126"/>
        <w:gridCol w:w="1805"/>
      </w:tblGrid>
      <w:tr w:rsidR="009869A0" w:rsidRPr="00E777C1" w:rsidTr="00C76AD0">
        <w:trPr>
          <w:trHeight w:val="191"/>
        </w:trPr>
        <w:tc>
          <w:tcPr>
            <w:tcW w:w="2069" w:type="pct"/>
            <w:vAlign w:val="center"/>
          </w:tcPr>
          <w:p w:rsidR="009869A0" w:rsidRPr="00E81CCB" w:rsidRDefault="009869A0" w:rsidP="00E777C1">
            <w:pPr>
              <w:spacing w:after="0" w:line="240" w:lineRule="auto"/>
              <w:jc w:val="center"/>
              <w:rPr>
                <w:rFonts w:ascii="Times New Roman" w:hAnsi="Times New Roman" w:cs="Times New Roman"/>
                <w:sz w:val="28"/>
                <w:szCs w:val="28"/>
                <w:lang w:val="kk-KZ"/>
              </w:rPr>
            </w:pPr>
            <w:r w:rsidRPr="00E81CCB">
              <w:rPr>
                <w:rFonts w:ascii="Times New Roman" w:hAnsi="Times New Roman" w:cs="Times New Roman"/>
                <w:sz w:val="28"/>
                <w:szCs w:val="28"/>
                <w:lang w:val="kk-KZ"/>
              </w:rPr>
              <w:t>Көрсеткіштер</w:t>
            </w:r>
          </w:p>
        </w:tc>
        <w:tc>
          <w:tcPr>
            <w:tcW w:w="936" w:type="pct"/>
            <w:vMerge w:val="restart"/>
            <w:vAlign w:val="center"/>
          </w:tcPr>
          <w:p w:rsidR="009869A0" w:rsidRPr="00E81CCB" w:rsidRDefault="009869A0" w:rsidP="00E777C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Өлшем бірл.</w:t>
            </w:r>
          </w:p>
          <w:p w:rsidR="009869A0" w:rsidRPr="00E81CCB" w:rsidRDefault="009869A0" w:rsidP="00391D5E">
            <w:pPr>
              <w:spacing w:after="0" w:line="240" w:lineRule="auto"/>
              <w:jc w:val="center"/>
              <w:rPr>
                <w:rFonts w:ascii="Times New Roman" w:hAnsi="Times New Roman" w:cs="Times New Roman"/>
                <w:sz w:val="28"/>
                <w:szCs w:val="28"/>
                <w:lang w:val="kk-KZ"/>
              </w:rPr>
            </w:pPr>
          </w:p>
        </w:tc>
        <w:tc>
          <w:tcPr>
            <w:tcW w:w="1995" w:type="pct"/>
            <w:gridSpan w:val="2"/>
            <w:vAlign w:val="center"/>
          </w:tcPr>
          <w:p w:rsidR="009869A0" w:rsidRPr="00E81CCB" w:rsidRDefault="009869A0" w:rsidP="00E81C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Мәні</w:t>
            </w:r>
          </w:p>
        </w:tc>
      </w:tr>
      <w:tr w:rsidR="009869A0" w:rsidRPr="00E777C1" w:rsidTr="00C76AD0">
        <w:trPr>
          <w:trHeight w:val="191"/>
        </w:trPr>
        <w:tc>
          <w:tcPr>
            <w:tcW w:w="2069" w:type="pct"/>
            <w:vAlign w:val="center"/>
          </w:tcPr>
          <w:p w:rsidR="009869A0" w:rsidRPr="00391D5E" w:rsidRDefault="009869A0" w:rsidP="00391D5E">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Бассейн</w:t>
            </w:r>
          </w:p>
        </w:tc>
        <w:tc>
          <w:tcPr>
            <w:tcW w:w="936" w:type="pct"/>
            <w:vMerge/>
            <w:vAlign w:val="center"/>
          </w:tcPr>
          <w:p w:rsidR="009869A0" w:rsidRPr="00E81CCB" w:rsidRDefault="009869A0" w:rsidP="00391D5E">
            <w:pPr>
              <w:spacing w:after="0" w:line="240" w:lineRule="auto"/>
              <w:jc w:val="center"/>
              <w:rPr>
                <w:rFonts w:ascii="Times New Roman" w:hAnsi="Times New Roman" w:cs="Times New Roman"/>
                <w:sz w:val="28"/>
                <w:szCs w:val="28"/>
              </w:rPr>
            </w:pPr>
          </w:p>
        </w:tc>
        <w:tc>
          <w:tcPr>
            <w:tcW w:w="1079" w:type="pct"/>
            <w:vAlign w:val="center"/>
          </w:tcPr>
          <w:p w:rsidR="009869A0" w:rsidRPr="00E178DD" w:rsidRDefault="009869A0" w:rsidP="00391D5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Pr="00E178DD">
              <w:rPr>
                <w:rFonts w:ascii="Times New Roman" w:hAnsi="Times New Roman" w:cs="Times New Roman"/>
                <w:sz w:val="28"/>
                <w:szCs w:val="28"/>
              </w:rPr>
              <w:t>1</w:t>
            </w:r>
          </w:p>
        </w:tc>
        <w:tc>
          <w:tcPr>
            <w:tcW w:w="916" w:type="pct"/>
            <w:vAlign w:val="center"/>
          </w:tcPr>
          <w:p w:rsidR="009869A0" w:rsidRPr="00E178DD" w:rsidRDefault="009869A0" w:rsidP="00391D5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Pr="00E178DD">
              <w:rPr>
                <w:rFonts w:ascii="Times New Roman" w:hAnsi="Times New Roman" w:cs="Times New Roman"/>
                <w:sz w:val="28"/>
                <w:szCs w:val="28"/>
              </w:rPr>
              <w:t>2</w:t>
            </w:r>
          </w:p>
        </w:tc>
      </w:tr>
      <w:tr w:rsidR="00223F55" w:rsidRPr="00E777C1" w:rsidTr="00223F55">
        <w:tc>
          <w:tcPr>
            <w:tcW w:w="2069" w:type="pct"/>
            <w:vAlign w:val="center"/>
          </w:tcPr>
          <w:p w:rsidR="00223F55" w:rsidRPr="00E81CCB" w:rsidRDefault="00223F55" w:rsidP="00C76AD0">
            <w:pPr>
              <w:spacing w:after="0" w:line="240" w:lineRule="auto"/>
              <w:rPr>
                <w:rFonts w:ascii="Times New Roman" w:hAnsi="Times New Roman" w:cs="Times New Roman"/>
                <w:sz w:val="28"/>
                <w:szCs w:val="28"/>
              </w:rPr>
            </w:pPr>
            <w:r w:rsidRPr="002131A2">
              <w:rPr>
                <w:rFonts w:ascii="Times New Roman" w:hAnsi="Times New Roman" w:cs="Times New Roman"/>
                <w:sz w:val="28"/>
                <w:szCs w:val="28"/>
                <w:lang w:val="kk-KZ"/>
              </w:rPr>
              <w:t>Өсіру кезеңі</w:t>
            </w:r>
          </w:p>
        </w:tc>
        <w:tc>
          <w:tcPr>
            <w:tcW w:w="936" w:type="pct"/>
            <w:vAlign w:val="center"/>
          </w:tcPr>
          <w:p w:rsidR="00223F55" w:rsidRPr="00C76AD0" w:rsidRDefault="00223F55" w:rsidP="00E777C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тәулік</w:t>
            </w:r>
          </w:p>
        </w:tc>
        <w:tc>
          <w:tcPr>
            <w:tcW w:w="1995" w:type="pct"/>
            <w:gridSpan w:val="2"/>
            <w:vAlign w:val="center"/>
          </w:tcPr>
          <w:p w:rsidR="00223F55" w:rsidRPr="00E81CCB" w:rsidRDefault="00223F55" w:rsidP="00E777C1">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   25</w:t>
            </w:r>
          </w:p>
        </w:tc>
      </w:tr>
      <w:tr w:rsidR="00C76AD0" w:rsidRPr="00E777C1" w:rsidTr="00C76AD0">
        <w:tc>
          <w:tcPr>
            <w:tcW w:w="2069" w:type="pct"/>
          </w:tcPr>
          <w:p w:rsidR="00C76AD0" w:rsidRPr="000B1D12" w:rsidRDefault="00C76AD0" w:rsidP="00C76AD0">
            <w:pPr>
              <w:spacing w:after="0" w:line="240" w:lineRule="auto"/>
              <w:jc w:val="both"/>
              <w:rPr>
                <w:rFonts w:ascii="Times New Roman" w:hAnsi="Times New Roman" w:cs="Times New Roman"/>
                <w:b/>
                <w:sz w:val="28"/>
                <w:szCs w:val="28"/>
                <w:vertAlign w:val="superscript"/>
              </w:rPr>
            </w:pPr>
            <w:r>
              <w:rPr>
                <w:rFonts w:ascii="Times New Roman" w:hAnsi="Times New Roman" w:cs="Times New Roman"/>
                <w:sz w:val="28"/>
                <w:szCs w:val="28"/>
                <w:lang w:val="kk-KZ"/>
              </w:rPr>
              <w:t>Отырғызу тығыздығы</w:t>
            </w:r>
          </w:p>
        </w:tc>
        <w:tc>
          <w:tcPr>
            <w:tcW w:w="936" w:type="pct"/>
            <w:vAlign w:val="center"/>
          </w:tcPr>
          <w:p w:rsidR="00C76AD0" w:rsidRPr="00E81CCB" w:rsidRDefault="00C76AD0" w:rsidP="00C76AD0">
            <w:pPr>
              <w:spacing w:after="0" w:line="240" w:lineRule="auto"/>
              <w:jc w:val="center"/>
              <w:rPr>
                <w:rFonts w:ascii="Times New Roman" w:hAnsi="Times New Roman" w:cs="Times New Roman"/>
                <w:sz w:val="28"/>
                <w:szCs w:val="28"/>
                <w:vertAlign w:val="superscript"/>
              </w:rPr>
            </w:pPr>
            <w:r>
              <w:rPr>
                <w:rFonts w:ascii="Times New Roman" w:hAnsi="Times New Roman" w:cs="Times New Roman"/>
                <w:sz w:val="28"/>
                <w:szCs w:val="28"/>
                <w:lang w:val="kk-KZ"/>
              </w:rPr>
              <w:t>дана</w:t>
            </w:r>
            <w:r w:rsidRPr="00E81CCB">
              <w:rPr>
                <w:rFonts w:ascii="Times New Roman" w:hAnsi="Times New Roman" w:cs="Times New Roman"/>
                <w:sz w:val="28"/>
                <w:szCs w:val="28"/>
              </w:rPr>
              <w:t>/м</w:t>
            </w:r>
            <w:r w:rsidRPr="00E81CCB">
              <w:rPr>
                <w:rFonts w:ascii="Times New Roman" w:hAnsi="Times New Roman" w:cs="Times New Roman"/>
                <w:sz w:val="28"/>
                <w:szCs w:val="28"/>
                <w:vertAlign w:val="superscript"/>
              </w:rPr>
              <w:t>3</w:t>
            </w:r>
          </w:p>
        </w:tc>
        <w:tc>
          <w:tcPr>
            <w:tcW w:w="1079" w:type="pct"/>
            <w:vAlign w:val="center"/>
          </w:tcPr>
          <w:p w:rsidR="00C76AD0" w:rsidRPr="00E81CCB" w:rsidRDefault="00C76AD0" w:rsidP="00C76AD0">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1000</w:t>
            </w:r>
          </w:p>
        </w:tc>
        <w:tc>
          <w:tcPr>
            <w:tcW w:w="916" w:type="pct"/>
          </w:tcPr>
          <w:p w:rsidR="00C76AD0" w:rsidRPr="00E81CCB" w:rsidRDefault="00C76AD0" w:rsidP="00C76AD0">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500</w:t>
            </w:r>
          </w:p>
        </w:tc>
      </w:tr>
      <w:tr w:rsidR="001B7787" w:rsidRPr="00E777C1" w:rsidTr="002F1298">
        <w:tc>
          <w:tcPr>
            <w:tcW w:w="2069" w:type="pct"/>
          </w:tcPr>
          <w:p w:rsidR="001B7787" w:rsidRPr="002131A2" w:rsidRDefault="001B7787" w:rsidP="001B7787">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936" w:type="pct"/>
            <w:vAlign w:val="center"/>
          </w:tcPr>
          <w:p w:rsidR="001B7787" w:rsidRPr="00637AEB" w:rsidRDefault="001B7787" w:rsidP="001B778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см</w:t>
            </w:r>
          </w:p>
        </w:tc>
        <w:tc>
          <w:tcPr>
            <w:tcW w:w="1079" w:type="pct"/>
          </w:tcPr>
          <w:p w:rsidR="001B7787" w:rsidRPr="00C91825" w:rsidRDefault="001B7787" w:rsidP="001B7787">
            <w:pPr>
              <w:spacing w:after="0" w:line="240" w:lineRule="auto"/>
              <w:jc w:val="center"/>
              <w:rPr>
                <w:rFonts w:ascii="Times New Roman" w:eastAsia="Calibri" w:hAnsi="Times New Roman" w:cs="Times New Roman"/>
                <w:sz w:val="28"/>
                <w:szCs w:val="28"/>
              </w:rPr>
            </w:pPr>
            <w:r w:rsidRPr="00C91825">
              <w:rPr>
                <w:rFonts w:ascii="Times New Roman" w:eastAsia="Calibri" w:hAnsi="Times New Roman" w:cs="Times New Roman"/>
                <w:sz w:val="28"/>
                <w:szCs w:val="28"/>
              </w:rPr>
              <w:t>2</w:t>
            </w:r>
            <w:r w:rsidR="002E3A22">
              <w:rPr>
                <w:rFonts w:ascii="Times New Roman" w:eastAsia="Calibri" w:hAnsi="Times New Roman" w:cs="Times New Roman"/>
                <w:sz w:val="28"/>
                <w:szCs w:val="28"/>
              </w:rPr>
              <w:t>,</w:t>
            </w:r>
            <w:r>
              <w:rPr>
                <w:rFonts w:ascii="Times New Roman" w:eastAsia="Calibri" w:hAnsi="Times New Roman" w:cs="Times New Roman"/>
                <w:sz w:val="28"/>
                <w:szCs w:val="28"/>
              </w:rPr>
              <w:t>7±0,11</w:t>
            </w:r>
          </w:p>
        </w:tc>
        <w:tc>
          <w:tcPr>
            <w:tcW w:w="916" w:type="pct"/>
          </w:tcPr>
          <w:p w:rsidR="001B7787" w:rsidRPr="00C91825" w:rsidRDefault="001B7787" w:rsidP="001B7787">
            <w:pPr>
              <w:spacing w:after="0" w:line="240" w:lineRule="auto"/>
              <w:jc w:val="center"/>
              <w:rPr>
                <w:rFonts w:ascii="Times New Roman" w:eastAsia="Calibri" w:hAnsi="Times New Roman" w:cs="Times New Roman"/>
                <w:sz w:val="28"/>
                <w:szCs w:val="28"/>
              </w:rPr>
            </w:pPr>
            <w:r w:rsidRPr="00C91825">
              <w:rPr>
                <w:rFonts w:ascii="Times New Roman" w:eastAsia="Calibri" w:hAnsi="Times New Roman" w:cs="Times New Roman"/>
                <w:sz w:val="28"/>
                <w:szCs w:val="28"/>
              </w:rPr>
              <w:t>3</w:t>
            </w:r>
            <w:r w:rsidR="002E3A22">
              <w:rPr>
                <w:rFonts w:ascii="Times New Roman" w:eastAsia="Calibri" w:hAnsi="Times New Roman" w:cs="Times New Roman"/>
                <w:sz w:val="28"/>
                <w:szCs w:val="28"/>
              </w:rPr>
              <w:t>,</w:t>
            </w:r>
            <w:r>
              <w:rPr>
                <w:rFonts w:ascii="Times New Roman" w:eastAsia="Calibri" w:hAnsi="Times New Roman" w:cs="Times New Roman"/>
                <w:sz w:val="28"/>
                <w:szCs w:val="28"/>
              </w:rPr>
              <w:t>0±0,12</w:t>
            </w:r>
          </w:p>
        </w:tc>
      </w:tr>
      <w:tr w:rsidR="001B7787" w:rsidRPr="00E777C1" w:rsidTr="002F1298">
        <w:tc>
          <w:tcPr>
            <w:tcW w:w="2069" w:type="pct"/>
          </w:tcPr>
          <w:p w:rsidR="001B7787" w:rsidRPr="002131A2" w:rsidRDefault="001B7787" w:rsidP="001B7787">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936" w:type="pct"/>
            <w:vAlign w:val="center"/>
          </w:tcPr>
          <w:p w:rsidR="001B7787" w:rsidRPr="002E3A22" w:rsidRDefault="001B7787" w:rsidP="001B7787">
            <w:pPr>
              <w:spacing w:after="0" w:line="240" w:lineRule="auto"/>
              <w:jc w:val="center"/>
              <w:rPr>
                <w:rFonts w:ascii="Times New Roman" w:hAnsi="Times New Roman" w:cs="Times New Roman"/>
                <w:sz w:val="28"/>
                <w:szCs w:val="28"/>
                <w:lang w:val="kk-KZ"/>
              </w:rPr>
            </w:pPr>
            <w:r w:rsidRPr="002E3A22">
              <w:rPr>
                <w:rFonts w:ascii="Times New Roman" w:hAnsi="Times New Roman" w:cs="Times New Roman"/>
                <w:sz w:val="28"/>
                <w:szCs w:val="28"/>
                <w:lang w:val="kk-KZ"/>
              </w:rPr>
              <w:t>см</w:t>
            </w:r>
          </w:p>
        </w:tc>
        <w:tc>
          <w:tcPr>
            <w:tcW w:w="1079" w:type="pct"/>
          </w:tcPr>
          <w:p w:rsidR="001B7787" w:rsidRPr="00EA20E5" w:rsidRDefault="00EF3A14" w:rsidP="00EF3A1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1B7787">
              <w:rPr>
                <w:rFonts w:ascii="Times New Roman" w:hAnsi="Times New Roman" w:cs="Times New Roman"/>
                <w:sz w:val="28"/>
                <w:szCs w:val="28"/>
              </w:rPr>
              <w:t>,</w:t>
            </w:r>
            <w:r>
              <w:rPr>
                <w:rFonts w:ascii="Times New Roman" w:hAnsi="Times New Roman" w:cs="Times New Roman"/>
                <w:sz w:val="28"/>
                <w:szCs w:val="28"/>
              </w:rPr>
              <w:t>4</w:t>
            </w:r>
            <w:r w:rsidR="001B7787" w:rsidRPr="00371C7F">
              <w:rPr>
                <w:rFonts w:ascii="Times New Roman" w:hAnsi="Times New Roman" w:cs="Times New Roman"/>
                <w:sz w:val="28"/>
                <w:szCs w:val="28"/>
              </w:rPr>
              <w:t>±</w:t>
            </w:r>
            <w:r w:rsidR="001B7787">
              <w:rPr>
                <w:rFonts w:ascii="Times New Roman" w:hAnsi="Times New Roman" w:cs="Times New Roman"/>
                <w:sz w:val="28"/>
                <w:szCs w:val="28"/>
              </w:rPr>
              <w:t>0,1</w:t>
            </w:r>
            <w:r w:rsidR="002E3A22">
              <w:rPr>
                <w:rFonts w:ascii="Times New Roman" w:hAnsi="Times New Roman" w:cs="Times New Roman"/>
                <w:sz w:val="28"/>
                <w:szCs w:val="28"/>
              </w:rPr>
              <w:t>3</w:t>
            </w:r>
          </w:p>
        </w:tc>
        <w:tc>
          <w:tcPr>
            <w:tcW w:w="916" w:type="pct"/>
          </w:tcPr>
          <w:p w:rsidR="001B7787" w:rsidRPr="00EA20E5" w:rsidRDefault="00EF3A14" w:rsidP="00EF3A1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1B7787">
              <w:rPr>
                <w:rFonts w:ascii="Times New Roman" w:hAnsi="Times New Roman" w:cs="Times New Roman"/>
                <w:sz w:val="28"/>
                <w:szCs w:val="28"/>
              </w:rPr>
              <w:t>,</w:t>
            </w:r>
            <w:r>
              <w:rPr>
                <w:rFonts w:ascii="Times New Roman" w:hAnsi="Times New Roman" w:cs="Times New Roman"/>
                <w:sz w:val="28"/>
                <w:szCs w:val="28"/>
              </w:rPr>
              <w:t>9</w:t>
            </w:r>
            <w:r w:rsidR="001B7787" w:rsidRPr="00371C7F">
              <w:rPr>
                <w:rFonts w:ascii="Times New Roman" w:hAnsi="Times New Roman" w:cs="Times New Roman"/>
                <w:sz w:val="28"/>
                <w:szCs w:val="28"/>
              </w:rPr>
              <w:t>±</w:t>
            </w:r>
            <w:r w:rsidR="001B7787">
              <w:rPr>
                <w:rFonts w:ascii="Times New Roman" w:hAnsi="Times New Roman" w:cs="Times New Roman"/>
                <w:sz w:val="28"/>
                <w:szCs w:val="28"/>
              </w:rPr>
              <w:t>0,1</w:t>
            </w:r>
            <w:r w:rsidR="002E3A22">
              <w:rPr>
                <w:rFonts w:ascii="Times New Roman" w:hAnsi="Times New Roman" w:cs="Times New Roman"/>
                <w:sz w:val="28"/>
                <w:szCs w:val="28"/>
              </w:rPr>
              <w:t>5</w:t>
            </w:r>
          </w:p>
        </w:tc>
      </w:tr>
      <w:tr w:rsidR="001B7787" w:rsidRPr="00E777C1" w:rsidTr="00C76AD0">
        <w:tc>
          <w:tcPr>
            <w:tcW w:w="2069" w:type="pct"/>
          </w:tcPr>
          <w:p w:rsidR="001B7787" w:rsidRPr="002131A2" w:rsidRDefault="001B7787" w:rsidP="001B7787">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936" w:type="pct"/>
            <w:vAlign w:val="center"/>
          </w:tcPr>
          <w:p w:rsidR="001B7787" w:rsidRPr="002E3A22" w:rsidRDefault="001B7787" w:rsidP="001B7787">
            <w:pPr>
              <w:spacing w:after="0" w:line="240" w:lineRule="auto"/>
              <w:jc w:val="center"/>
              <w:rPr>
                <w:rFonts w:ascii="Times New Roman" w:hAnsi="Times New Roman" w:cs="Times New Roman"/>
                <w:sz w:val="28"/>
                <w:szCs w:val="28"/>
                <w:lang w:val="kk-KZ"/>
              </w:rPr>
            </w:pPr>
            <w:r w:rsidRPr="002E3A22">
              <w:rPr>
                <w:rFonts w:ascii="Times New Roman" w:hAnsi="Times New Roman" w:cs="Times New Roman"/>
                <w:sz w:val="28"/>
                <w:szCs w:val="28"/>
                <w:lang w:val="kk-KZ"/>
              </w:rPr>
              <w:t>см</w:t>
            </w:r>
          </w:p>
        </w:tc>
        <w:tc>
          <w:tcPr>
            <w:tcW w:w="1079" w:type="pct"/>
            <w:vAlign w:val="center"/>
          </w:tcPr>
          <w:p w:rsidR="001B7787" w:rsidRPr="00E81CCB" w:rsidRDefault="002E3A22" w:rsidP="00EF3A1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EF3A14">
              <w:rPr>
                <w:rFonts w:ascii="Times New Roman" w:hAnsi="Times New Roman" w:cs="Times New Roman"/>
                <w:sz w:val="28"/>
                <w:szCs w:val="28"/>
              </w:rPr>
              <w:t>7</w:t>
            </w:r>
          </w:p>
        </w:tc>
        <w:tc>
          <w:tcPr>
            <w:tcW w:w="916" w:type="pct"/>
          </w:tcPr>
          <w:p w:rsidR="001B7787" w:rsidRPr="00E81CCB" w:rsidRDefault="002E3A22" w:rsidP="00EF3A1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EF3A14">
              <w:rPr>
                <w:rFonts w:ascii="Times New Roman" w:hAnsi="Times New Roman" w:cs="Times New Roman"/>
                <w:sz w:val="28"/>
                <w:szCs w:val="28"/>
              </w:rPr>
              <w:t>9</w:t>
            </w:r>
          </w:p>
        </w:tc>
      </w:tr>
      <w:tr w:rsidR="001B7787" w:rsidRPr="00E777C1" w:rsidTr="00C76AD0">
        <w:tc>
          <w:tcPr>
            <w:tcW w:w="2069" w:type="pct"/>
          </w:tcPr>
          <w:p w:rsidR="001B7787" w:rsidRPr="000B1D12" w:rsidRDefault="001B7787" w:rsidP="001B7787">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Бастапқы салмағы</w:t>
            </w:r>
          </w:p>
        </w:tc>
        <w:tc>
          <w:tcPr>
            <w:tcW w:w="936"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г</w:t>
            </w:r>
          </w:p>
        </w:tc>
        <w:tc>
          <w:tcPr>
            <w:tcW w:w="1079"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0,09±0,02</w:t>
            </w:r>
          </w:p>
        </w:tc>
        <w:tc>
          <w:tcPr>
            <w:tcW w:w="916" w:type="pct"/>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0,09±0,02</w:t>
            </w:r>
          </w:p>
        </w:tc>
      </w:tr>
      <w:tr w:rsidR="001B7787" w:rsidRPr="00E777C1" w:rsidTr="00C76AD0">
        <w:tc>
          <w:tcPr>
            <w:tcW w:w="2069" w:type="pct"/>
          </w:tcPr>
          <w:p w:rsidR="001B7787" w:rsidRPr="00C76AD0" w:rsidRDefault="001B7787" w:rsidP="001B7787">
            <w:pPr>
              <w:spacing w:after="0" w:line="240" w:lineRule="auto"/>
              <w:jc w:val="both"/>
              <w:rPr>
                <w:rFonts w:ascii="Times New Roman" w:hAnsi="Times New Roman" w:cs="Times New Roman"/>
                <w:sz w:val="28"/>
                <w:szCs w:val="28"/>
                <w:lang w:val="kk-KZ"/>
              </w:rPr>
            </w:pPr>
            <w:r w:rsidRPr="000B1D12">
              <w:rPr>
                <w:rFonts w:ascii="Times New Roman" w:hAnsi="Times New Roman" w:cs="Times New Roman"/>
                <w:sz w:val="28"/>
                <w:szCs w:val="28"/>
                <w:lang w:val="kk-KZ"/>
              </w:rPr>
              <w:t>Өс</w:t>
            </w:r>
            <w:r>
              <w:rPr>
                <w:rFonts w:ascii="Times New Roman" w:hAnsi="Times New Roman" w:cs="Times New Roman"/>
                <w:sz w:val="28"/>
                <w:szCs w:val="28"/>
                <w:lang w:val="kk-KZ"/>
              </w:rPr>
              <w:t>і</w:t>
            </w:r>
            <w:r w:rsidRPr="000B1D12">
              <w:rPr>
                <w:rFonts w:ascii="Times New Roman" w:hAnsi="Times New Roman" w:cs="Times New Roman"/>
                <w:sz w:val="28"/>
                <w:szCs w:val="28"/>
                <w:lang w:val="kk-KZ"/>
              </w:rPr>
              <w:t>ру соңындағы салмағы</w:t>
            </w:r>
          </w:p>
        </w:tc>
        <w:tc>
          <w:tcPr>
            <w:tcW w:w="936"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г</w:t>
            </w:r>
          </w:p>
        </w:tc>
        <w:tc>
          <w:tcPr>
            <w:tcW w:w="1079"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0,86±0,09</w:t>
            </w:r>
          </w:p>
        </w:tc>
        <w:tc>
          <w:tcPr>
            <w:tcW w:w="916" w:type="pct"/>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1,17±0,08</w:t>
            </w:r>
          </w:p>
        </w:tc>
      </w:tr>
      <w:tr w:rsidR="001B7787" w:rsidRPr="00E777C1" w:rsidTr="00C76AD0">
        <w:tc>
          <w:tcPr>
            <w:tcW w:w="2069" w:type="pct"/>
            <w:vAlign w:val="center"/>
          </w:tcPr>
          <w:p w:rsidR="001B7787" w:rsidRPr="00C76AD0" w:rsidRDefault="001B7787" w:rsidP="001B778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Салмағының</w:t>
            </w:r>
            <w:r w:rsidRPr="002131A2">
              <w:rPr>
                <w:rFonts w:ascii="Times New Roman" w:hAnsi="Times New Roman" w:cs="Times New Roman"/>
                <w:sz w:val="28"/>
                <w:szCs w:val="28"/>
              </w:rPr>
              <w:t xml:space="preserve"> </w:t>
            </w:r>
            <w:r>
              <w:rPr>
                <w:rFonts w:ascii="Times New Roman" w:hAnsi="Times New Roman" w:cs="Times New Roman"/>
                <w:sz w:val="28"/>
                <w:szCs w:val="28"/>
                <w:lang w:val="kk-KZ"/>
              </w:rPr>
              <w:t>а</w:t>
            </w:r>
            <w:r w:rsidRPr="002131A2">
              <w:rPr>
                <w:rFonts w:ascii="Times New Roman" w:hAnsi="Times New Roman" w:cs="Times New Roman"/>
                <w:sz w:val="28"/>
                <w:szCs w:val="28"/>
              </w:rPr>
              <w:t>бсолют</w:t>
            </w:r>
            <w:r w:rsidRPr="002131A2">
              <w:rPr>
                <w:rFonts w:ascii="Times New Roman" w:hAnsi="Times New Roman" w:cs="Times New Roman"/>
                <w:sz w:val="28"/>
                <w:szCs w:val="28"/>
                <w:lang w:val="kk-KZ"/>
              </w:rPr>
              <w:t>ті өсімі</w:t>
            </w:r>
          </w:p>
        </w:tc>
        <w:tc>
          <w:tcPr>
            <w:tcW w:w="936"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г</w:t>
            </w:r>
          </w:p>
        </w:tc>
        <w:tc>
          <w:tcPr>
            <w:tcW w:w="1079"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0,77</w:t>
            </w:r>
          </w:p>
        </w:tc>
        <w:tc>
          <w:tcPr>
            <w:tcW w:w="916" w:type="pct"/>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1,08</w:t>
            </w:r>
          </w:p>
        </w:tc>
      </w:tr>
      <w:tr w:rsidR="001B7787" w:rsidRPr="00E777C1" w:rsidTr="00C76AD0">
        <w:tc>
          <w:tcPr>
            <w:tcW w:w="2069" w:type="pct"/>
            <w:vAlign w:val="center"/>
          </w:tcPr>
          <w:p w:rsidR="001B7787" w:rsidRPr="00E81CCB" w:rsidRDefault="001B7787" w:rsidP="001B7787">
            <w:pPr>
              <w:spacing w:after="0" w:line="240" w:lineRule="auto"/>
              <w:rPr>
                <w:rFonts w:ascii="Times New Roman" w:hAnsi="Times New Roman" w:cs="Times New Roman"/>
                <w:sz w:val="28"/>
                <w:szCs w:val="28"/>
              </w:rPr>
            </w:pPr>
            <w:r w:rsidRPr="000B1D12">
              <w:rPr>
                <w:rFonts w:ascii="Times New Roman" w:hAnsi="Times New Roman" w:cs="Times New Roman"/>
                <w:sz w:val="28"/>
                <w:szCs w:val="28"/>
                <w:lang w:val="kk-KZ"/>
              </w:rPr>
              <w:t>Тәуліктік орташа өсімі</w:t>
            </w:r>
            <w:r>
              <w:rPr>
                <w:rFonts w:ascii="Times New Roman" w:hAnsi="Times New Roman" w:cs="Times New Roman"/>
                <w:sz w:val="28"/>
                <w:szCs w:val="28"/>
                <w:lang w:val="kk-KZ"/>
              </w:rPr>
              <w:t xml:space="preserve"> </w:t>
            </w:r>
          </w:p>
        </w:tc>
        <w:tc>
          <w:tcPr>
            <w:tcW w:w="936"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г</w:t>
            </w:r>
          </w:p>
        </w:tc>
        <w:tc>
          <w:tcPr>
            <w:tcW w:w="1079"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0,025</w:t>
            </w:r>
          </w:p>
        </w:tc>
        <w:tc>
          <w:tcPr>
            <w:tcW w:w="916" w:type="pct"/>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0,036</w:t>
            </w:r>
          </w:p>
        </w:tc>
      </w:tr>
      <w:tr w:rsidR="001B7787" w:rsidRPr="00E777C1" w:rsidTr="00C76AD0">
        <w:tc>
          <w:tcPr>
            <w:tcW w:w="2069" w:type="pct"/>
            <w:vAlign w:val="center"/>
          </w:tcPr>
          <w:p w:rsidR="001B7787" w:rsidRPr="00C76AD0" w:rsidRDefault="001B7787" w:rsidP="001B778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Өміршеңдігі</w:t>
            </w:r>
          </w:p>
        </w:tc>
        <w:tc>
          <w:tcPr>
            <w:tcW w:w="936"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w:t>
            </w:r>
          </w:p>
        </w:tc>
        <w:tc>
          <w:tcPr>
            <w:tcW w:w="1079"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72</w:t>
            </w:r>
          </w:p>
        </w:tc>
        <w:tc>
          <w:tcPr>
            <w:tcW w:w="916" w:type="pct"/>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77</w:t>
            </w:r>
          </w:p>
        </w:tc>
      </w:tr>
    </w:tbl>
    <w:p w:rsidR="00A602C0" w:rsidRDefault="00A602C0">
      <w:r>
        <w:br w:type="page"/>
      </w:r>
    </w:p>
    <w:p w:rsidR="00A602C0" w:rsidRDefault="00A602C0" w:rsidP="00A602C0">
      <w:pPr>
        <w:spacing w:after="0"/>
        <w:rPr>
          <w:rFonts w:ascii="Times New Roman" w:hAnsi="Times New Roman" w:cs="Times New Roman"/>
          <w:sz w:val="28"/>
          <w:szCs w:val="28"/>
          <w:lang w:val="kk-KZ"/>
        </w:rPr>
      </w:pPr>
      <w:r w:rsidRPr="00E81CCB">
        <w:rPr>
          <w:rFonts w:ascii="Times New Roman" w:hAnsi="Times New Roman" w:cs="Times New Roman"/>
          <w:sz w:val="28"/>
          <w:szCs w:val="28"/>
          <w:lang w:val="kk-KZ"/>
        </w:rPr>
        <w:lastRenderedPageBreak/>
        <w:t>Кесте</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29 жалғасы</w:t>
      </w:r>
    </w:p>
    <w:p w:rsidR="00A602C0" w:rsidRDefault="00A602C0" w:rsidP="00A602C0">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8"/>
        <w:gridCol w:w="1845"/>
        <w:gridCol w:w="2126"/>
        <w:gridCol w:w="1805"/>
      </w:tblGrid>
      <w:tr w:rsidR="00A602C0" w:rsidRPr="00E81CCB" w:rsidTr="00ED672C">
        <w:trPr>
          <w:trHeight w:val="191"/>
        </w:trPr>
        <w:tc>
          <w:tcPr>
            <w:tcW w:w="2069" w:type="pct"/>
            <w:vAlign w:val="center"/>
          </w:tcPr>
          <w:p w:rsidR="00A602C0" w:rsidRPr="00E81CCB" w:rsidRDefault="00A602C0" w:rsidP="00ED672C">
            <w:pPr>
              <w:spacing w:after="0" w:line="240" w:lineRule="auto"/>
              <w:jc w:val="center"/>
              <w:rPr>
                <w:rFonts w:ascii="Times New Roman" w:hAnsi="Times New Roman" w:cs="Times New Roman"/>
                <w:sz w:val="28"/>
                <w:szCs w:val="28"/>
                <w:lang w:val="kk-KZ"/>
              </w:rPr>
            </w:pPr>
            <w:r w:rsidRPr="00E81CCB">
              <w:rPr>
                <w:rFonts w:ascii="Times New Roman" w:hAnsi="Times New Roman" w:cs="Times New Roman"/>
                <w:sz w:val="28"/>
                <w:szCs w:val="28"/>
                <w:lang w:val="kk-KZ"/>
              </w:rPr>
              <w:t>Көрсеткіштер</w:t>
            </w:r>
          </w:p>
        </w:tc>
        <w:tc>
          <w:tcPr>
            <w:tcW w:w="936" w:type="pct"/>
            <w:vMerge w:val="restart"/>
            <w:vAlign w:val="center"/>
          </w:tcPr>
          <w:p w:rsidR="00A602C0" w:rsidRPr="00E81CCB" w:rsidRDefault="00A602C0" w:rsidP="00ED672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Өлшем бірл.</w:t>
            </w:r>
          </w:p>
          <w:p w:rsidR="00A602C0" w:rsidRPr="00E81CCB" w:rsidRDefault="00A602C0" w:rsidP="00ED672C">
            <w:pPr>
              <w:spacing w:after="0" w:line="240" w:lineRule="auto"/>
              <w:jc w:val="center"/>
              <w:rPr>
                <w:rFonts w:ascii="Times New Roman" w:hAnsi="Times New Roman" w:cs="Times New Roman"/>
                <w:sz w:val="28"/>
                <w:szCs w:val="28"/>
                <w:lang w:val="kk-KZ"/>
              </w:rPr>
            </w:pPr>
          </w:p>
        </w:tc>
        <w:tc>
          <w:tcPr>
            <w:tcW w:w="1995" w:type="pct"/>
            <w:gridSpan w:val="2"/>
            <w:vAlign w:val="center"/>
          </w:tcPr>
          <w:p w:rsidR="00A602C0" w:rsidRPr="00E81CCB" w:rsidRDefault="00A602C0" w:rsidP="00ED672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Мәні</w:t>
            </w:r>
          </w:p>
        </w:tc>
      </w:tr>
      <w:tr w:rsidR="00A602C0" w:rsidRPr="00E178DD" w:rsidTr="00ED672C">
        <w:trPr>
          <w:trHeight w:val="191"/>
        </w:trPr>
        <w:tc>
          <w:tcPr>
            <w:tcW w:w="2069" w:type="pct"/>
            <w:vAlign w:val="center"/>
          </w:tcPr>
          <w:p w:rsidR="00A602C0" w:rsidRPr="00391D5E" w:rsidRDefault="00A602C0" w:rsidP="00ED672C">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Бассейн</w:t>
            </w:r>
          </w:p>
        </w:tc>
        <w:tc>
          <w:tcPr>
            <w:tcW w:w="936" w:type="pct"/>
            <w:vMerge/>
            <w:vAlign w:val="center"/>
          </w:tcPr>
          <w:p w:rsidR="00A602C0" w:rsidRPr="00E81CCB" w:rsidRDefault="00A602C0" w:rsidP="00ED672C">
            <w:pPr>
              <w:spacing w:after="0" w:line="240" w:lineRule="auto"/>
              <w:jc w:val="center"/>
              <w:rPr>
                <w:rFonts w:ascii="Times New Roman" w:hAnsi="Times New Roman" w:cs="Times New Roman"/>
                <w:sz w:val="28"/>
                <w:szCs w:val="28"/>
              </w:rPr>
            </w:pPr>
          </w:p>
        </w:tc>
        <w:tc>
          <w:tcPr>
            <w:tcW w:w="1079" w:type="pct"/>
            <w:vAlign w:val="center"/>
          </w:tcPr>
          <w:p w:rsidR="00A602C0" w:rsidRPr="00E178DD" w:rsidRDefault="00A602C0" w:rsidP="00ED67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Pr="00E178DD">
              <w:rPr>
                <w:rFonts w:ascii="Times New Roman" w:hAnsi="Times New Roman" w:cs="Times New Roman"/>
                <w:sz w:val="28"/>
                <w:szCs w:val="28"/>
              </w:rPr>
              <w:t>1</w:t>
            </w:r>
          </w:p>
        </w:tc>
        <w:tc>
          <w:tcPr>
            <w:tcW w:w="916" w:type="pct"/>
            <w:vAlign w:val="center"/>
          </w:tcPr>
          <w:p w:rsidR="00A602C0" w:rsidRPr="00E178DD" w:rsidRDefault="00A602C0" w:rsidP="00ED67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Pr="00E178DD">
              <w:rPr>
                <w:rFonts w:ascii="Times New Roman" w:hAnsi="Times New Roman" w:cs="Times New Roman"/>
                <w:sz w:val="28"/>
                <w:szCs w:val="28"/>
              </w:rPr>
              <w:t>2</w:t>
            </w:r>
          </w:p>
        </w:tc>
      </w:tr>
      <w:tr w:rsidR="001B7787" w:rsidRPr="00E777C1" w:rsidTr="00C76AD0">
        <w:tc>
          <w:tcPr>
            <w:tcW w:w="2069" w:type="pct"/>
            <w:vAlign w:val="center"/>
          </w:tcPr>
          <w:p w:rsidR="001B7787" w:rsidRPr="00E81CCB" w:rsidRDefault="001B7787" w:rsidP="001B7787">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Өміршеңдігі </w:t>
            </w:r>
          </w:p>
        </w:tc>
        <w:tc>
          <w:tcPr>
            <w:tcW w:w="936" w:type="pct"/>
            <w:vAlign w:val="center"/>
          </w:tcPr>
          <w:p w:rsidR="001B7787" w:rsidRPr="00C76AD0" w:rsidRDefault="001B7787" w:rsidP="001B778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дана</w:t>
            </w:r>
          </w:p>
        </w:tc>
        <w:tc>
          <w:tcPr>
            <w:tcW w:w="1079"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720</w:t>
            </w:r>
          </w:p>
        </w:tc>
        <w:tc>
          <w:tcPr>
            <w:tcW w:w="916" w:type="pct"/>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385</w:t>
            </w:r>
          </w:p>
        </w:tc>
      </w:tr>
      <w:tr w:rsidR="001B7787" w:rsidRPr="00E777C1" w:rsidTr="00C76AD0">
        <w:tc>
          <w:tcPr>
            <w:tcW w:w="2069" w:type="pct"/>
            <w:vAlign w:val="center"/>
          </w:tcPr>
          <w:p w:rsidR="001B7787" w:rsidRPr="00C76AD0" w:rsidRDefault="001B7787" w:rsidP="001B778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Балық өнімділігі</w:t>
            </w:r>
          </w:p>
        </w:tc>
        <w:tc>
          <w:tcPr>
            <w:tcW w:w="936"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кг/м</w:t>
            </w:r>
            <w:r w:rsidRPr="00E81CCB">
              <w:rPr>
                <w:rFonts w:ascii="Times New Roman" w:hAnsi="Times New Roman" w:cs="Times New Roman"/>
                <w:sz w:val="28"/>
                <w:szCs w:val="28"/>
                <w:vertAlign w:val="superscript"/>
              </w:rPr>
              <w:t>3</w:t>
            </w:r>
          </w:p>
        </w:tc>
        <w:tc>
          <w:tcPr>
            <w:tcW w:w="1079" w:type="pct"/>
            <w:vAlign w:val="center"/>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0,554</w:t>
            </w:r>
          </w:p>
        </w:tc>
        <w:tc>
          <w:tcPr>
            <w:tcW w:w="916" w:type="pct"/>
          </w:tcPr>
          <w:p w:rsidR="001B7787" w:rsidRPr="00E81CCB" w:rsidRDefault="001B7787" w:rsidP="001B7787">
            <w:pPr>
              <w:spacing w:after="0" w:line="240" w:lineRule="auto"/>
              <w:jc w:val="center"/>
              <w:rPr>
                <w:rFonts w:ascii="Times New Roman" w:hAnsi="Times New Roman" w:cs="Times New Roman"/>
                <w:sz w:val="28"/>
                <w:szCs w:val="28"/>
              </w:rPr>
            </w:pPr>
            <w:r w:rsidRPr="00E81CCB">
              <w:rPr>
                <w:rFonts w:ascii="Times New Roman" w:hAnsi="Times New Roman" w:cs="Times New Roman"/>
                <w:sz w:val="28"/>
                <w:szCs w:val="28"/>
              </w:rPr>
              <w:t>0,450</w:t>
            </w:r>
          </w:p>
        </w:tc>
      </w:tr>
    </w:tbl>
    <w:p w:rsidR="00536959" w:rsidRDefault="00536959" w:rsidP="00033F51">
      <w:pPr>
        <w:spacing w:after="0" w:line="240" w:lineRule="auto"/>
        <w:ind w:firstLine="709"/>
        <w:jc w:val="both"/>
        <w:rPr>
          <w:rFonts w:ascii="Times New Roman" w:hAnsi="Times New Roman" w:cs="Times New Roman"/>
          <w:sz w:val="28"/>
          <w:szCs w:val="28"/>
          <w:lang w:val="kk-KZ"/>
        </w:rPr>
      </w:pPr>
    </w:p>
    <w:p w:rsidR="00C76AD0" w:rsidRPr="006A66CC" w:rsidRDefault="006A66CC" w:rsidP="00033F51">
      <w:pPr>
        <w:spacing w:after="0" w:line="240" w:lineRule="auto"/>
        <w:ind w:firstLine="709"/>
        <w:jc w:val="both"/>
        <w:rPr>
          <w:rFonts w:ascii="Times New Roman" w:hAnsi="Times New Roman" w:cs="Times New Roman"/>
          <w:sz w:val="28"/>
          <w:szCs w:val="28"/>
          <w:lang w:val="kk-KZ"/>
        </w:rPr>
      </w:pPr>
      <w:r w:rsidRPr="006A66CC">
        <w:rPr>
          <w:rFonts w:ascii="Times New Roman" w:hAnsi="Times New Roman" w:cs="Times New Roman"/>
          <w:sz w:val="28"/>
          <w:szCs w:val="28"/>
          <w:lang w:val="kk-KZ"/>
        </w:rPr>
        <w:t>Зерттеу нәтижелері бойынша</w:t>
      </w:r>
      <w:r>
        <w:rPr>
          <w:rFonts w:ascii="Times New Roman" w:hAnsi="Times New Roman" w:cs="Times New Roman"/>
          <w:sz w:val="28"/>
          <w:szCs w:val="28"/>
          <w:lang w:val="kk-KZ"/>
        </w:rPr>
        <w:t xml:space="preserve"> </w:t>
      </w:r>
      <w:r w:rsidR="00A927A5">
        <w:rPr>
          <w:rFonts w:ascii="Times New Roman" w:hAnsi="Times New Roman" w:cs="Times New Roman"/>
          <w:sz w:val="28"/>
          <w:szCs w:val="28"/>
          <w:lang w:val="kk-KZ"/>
        </w:rPr>
        <w:t>өсірген</w:t>
      </w:r>
      <w:r w:rsidR="00A927A5">
        <w:rPr>
          <w:rFonts w:ascii="Times New Roman" w:hAnsi="Times New Roman" w:cs="Times New Roman"/>
          <w:sz w:val="28"/>
          <w:szCs w:val="28"/>
        </w:rPr>
        <w:t xml:space="preserve"> </w:t>
      </w:r>
      <w:r w:rsidR="00A927A5">
        <w:rPr>
          <w:rFonts w:ascii="Times New Roman" w:hAnsi="Times New Roman" w:cs="Times New Roman"/>
          <w:sz w:val="28"/>
          <w:szCs w:val="28"/>
          <w:lang w:val="kk-KZ"/>
        </w:rPr>
        <w:t xml:space="preserve">көксерке шабағының абсолютті және орташа тәуліктік өсімі </w:t>
      </w:r>
      <w:r w:rsidR="00E46919" w:rsidRPr="00A927A5">
        <w:rPr>
          <w:rFonts w:ascii="Times New Roman" w:hAnsi="Times New Roman" w:cs="Times New Roman"/>
          <w:sz w:val="28"/>
          <w:szCs w:val="28"/>
          <w:lang w:val="en-US"/>
        </w:rPr>
        <w:t>I</w:t>
      </w:r>
      <w:r w:rsidR="00E46919">
        <w:rPr>
          <w:rFonts w:ascii="Times New Roman" w:hAnsi="Times New Roman" w:cs="Times New Roman"/>
          <w:sz w:val="28"/>
          <w:szCs w:val="28"/>
          <w:lang w:val="kk-KZ"/>
        </w:rPr>
        <w:t xml:space="preserve"> кезеңде </w:t>
      </w:r>
      <w:r w:rsidR="00A927A5">
        <w:rPr>
          <w:rFonts w:ascii="Times New Roman" w:hAnsi="Times New Roman" w:cs="Times New Roman"/>
          <w:sz w:val="28"/>
          <w:szCs w:val="28"/>
          <w:lang w:val="kk-KZ"/>
        </w:rPr>
        <w:t xml:space="preserve">балық санын аз отырғызған жағдайда </w:t>
      </w:r>
      <w:r w:rsidR="00A927A5" w:rsidRPr="00A927A5">
        <w:rPr>
          <w:rFonts w:ascii="Times New Roman" w:hAnsi="Times New Roman" w:cs="Times New Roman"/>
          <w:sz w:val="28"/>
          <w:szCs w:val="28"/>
        </w:rPr>
        <w:t>2</w:t>
      </w:r>
      <w:r w:rsidR="00A927A5">
        <w:rPr>
          <w:rFonts w:ascii="Times New Roman" w:hAnsi="Times New Roman" w:cs="Times New Roman"/>
          <w:sz w:val="28"/>
          <w:szCs w:val="28"/>
          <w:lang w:val="kk-KZ"/>
        </w:rPr>
        <w:t xml:space="preserve"> вариантта</w:t>
      </w:r>
      <w:r w:rsidR="00E46919">
        <w:rPr>
          <w:rFonts w:ascii="Times New Roman" w:hAnsi="Times New Roman" w:cs="Times New Roman"/>
          <w:sz w:val="28"/>
          <w:szCs w:val="28"/>
          <w:lang w:val="kk-KZ"/>
        </w:rPr>
        <w:t xml:space="preserve"> сәйкесінше</w:t>
      </w:r>
      <w:r w:rsidR="00A927A5">
        <w:rPr>
          <w:rFonts w:ascii="Times New Roman" w:hAnsi="Times New Roman" w:cs="Times New Roman"/>
          <w:sz w:val="28"/>
          <w:szCs w:val="28"/>
          <w:lang w:val="kk-KZ"/>
        </w:rPr>
        <w:t xml:space="preserve"> </w:t>
      </w:r>
      <w:r w:rsidR="00A927A5" w:rsidRPr="00A927A5">
        <w:rPr>
          <w:rFonts w:ascii="Times New Roman" w:hAnsi="Times New Roman" w:cs="Times New Roman"/>
          <w:sz w:val="28"/>
          <w:szCs w:val="28"/>
        </w:rPr>
        <w:t xml:space="preserve">0,31 г </w:t>
      </w:r>
      <w:r w:rsidR="00A927A5">
        <w:rPr>
          <w:rFonts w:ascii="Times New Roman" w:hAnsi="Times New Roman" w:cs="Times New Roman"/>
          <w:sz w:val="28"/>
          <w:szCs w:val="28"/>
          <w:lang w:val="kk-KZ"/>
        </w:rPr>
        <w:t>және</w:t>
      </w:r>
      <w:r w:rsidR="00A927A5" w:rsidRPr="00A927A5">
        <w:rPr>
          <w:rFonts w:ascii="Times New Roman" w:hAnsi="Times New Roman" w:cs="Times New Roman"/>
          <w:sz w:val="28"/>
          <w:szCs w:val="28"/>
        </w:rPr>
        <w:t xml:space="preserve"> 0,011 г</w:t>
      </w:r>
      <w:r w:rsidR="00E46919">
        <w:rPr>
          <w:rFonts w:ascii="Times New Roman" w:hAnsi="Times New Roman" w:cs="Times New Roman"/>
          <w:sz w:val="28"/>
          <w:szCs w:val="28"/>
          <w:lang w:val="kk-KZ"/>
        </w:rPr>
        <w:t xml:space="preserve">, ал өміршеңдігі </w:t>
      </w:r>
      <w:r w:rsidR="00E46919" w:rsidRPr="00E46919">
        <w:rPr>
          <w:rFonts w:ascii="Times New Roman" w:hAnsi="Times New Roman" w:cs="Times New Roman"/>
          <w:sz w:val="28"/>
          <w:szCs w:val="28"/>
        </w:rPr>
        <w:t>5%</w:t>
      </w:r>
      <w:r w:rsidR="00E46919">
        <w:rPr>
          <w:rFonts w:ascii="Times New Roman" w:hAnsi="Times New Roman" w:cs="Times New Roman"/>
          <w:sz w:val="28"/>
          <w:szCs w:val="28"/>
          <w:lang w:val="kk-KZ"/>
        </w:rPr>
        <w:t xml:space="preserve"> ға жоғары болды.   </w:t>
      </w:r>
      <w:r w:rsidR="00A927A5">
        <w:rPr>
          <w:rFonts w:ascii="Times New Roman" w:hAnsi="Times New Roman" w:cs="Times New Roman"/>
          <w:sz w:val="28"/>
          <w:szCs w:val="28"/>
          <w:lang w:val="kk-KZ"/>
        </w:rPr>
        <w:t xml:space="preserve">     </w:t>
      </w:r>
      <w:r w:rsidRPr="006A66CC">
        <w:rPr>
          <w:rFonts w:ascii="Times New Roman" w:hAnsi="Times New Roman" w:cs="Times New Roman"/>
          <w:sz w:val="28"/>
          <w:szCs w:val="28"/>
          <w:lang w:val="kk-KZ"/>
        </w:rPr>
        <w:t xml:space="preserve"> </w:t>
      </w:r>
    </w:p>
    <w:p w:rsidR="00536959" w:rsidRDefault="00536959" w:rsidP="007E6D6B">
      <w:pPr>
        <w:spacing w:after="0" w:line="240" w:lineRule="auto"/>
        <w:jc w:val="both"/>
        <w:rPr>
          <w:rFonts w:ascii="Times New Roman" w:hAnsi="Times New Roman" w:cs="Times New Roman"/>
          <w:sz w:val="28"/>
          <w:szCs w:val="28"/>
          <w:lang w:val="kk-KZ"/>
        </w:rPr>
      </w:pPr>
    </w:p>
    <w:p w:rsidR="007E6D6B" w:rsidRPr="007E6D6B" w:rsidRDefault="007E6D6B" w:rsidP="007E6D6B">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Кесте</w:t>
      </w:r>
      <w:r w:rsidR="00E777C1" w:rsidRPr="007E6D6B">
        <w:rPr>
          <w:rFonts w:ascii="Times New Roman" w:hAnsi="Times New Roman" w:cs="Times New Roman"/>
          <w:sz w:val="28"/>
          <w:szCs w:val="28"/>
        </w:rPr>
        <w:t xml:space="preserve"> </w:t>
      </w:r>
      <w:r w:rsidR="00BB6AB5">
        <w:rPr>
          <w:rFonts w:ascii="Times New Roman" w:hAnsi="Times New Roman" w:cs="Times New Roman"/>
          <w:sz w:val="28"/>
          <w:szCs w:val="28"/>
          <w:lang w:val="kk-KZ"/>
        </w:rPr>
        <w:t>3</w:t>
      </w:r>
      <w:r w:rsidR="00623BAB">
        <w:rPr>
          <w:rFonts w:ascii="Times New Roman" w:hAnsi="Times New Roman" w:cs="Times New Roman"/>
          <w:sz w:val="28"/>
          <w:szCs w:val="28"/>
          <w:lang w:val="kk-KZ"/>
        </w:rPr>
        <w:t>0</w:t>
      </w:r>
      <w:r w:rsidR="00E777C1" w:rsidRPr="007E6D6B">
        <w:rPr>
          <w:rFonts w:ascii="Times New Roman" w:hAnsi="Times New Roman" w:cs="Times New Roman"/>
          <w:sz w:val="28"/>
          <w:szCs w:val="28"/>
        </w:rPr>
        <w:t xml:space="preserve"> – </w:t>
      </w:r>
      <w:r w:rsidR="00E13E14">
        <w:rPr>
          <w:rFonts w:ascii="Times New Roman" w:hAnsi="Times New Roman" w:cs="Times New Roman"/>
          <w:sz w:val="28"/>
          <w:szCs w:val="28"/>
          <w:lang w:val="kk-KZ"/>
        </w:rPr>
        <w:t>Көксеркенің шабақтарын</w:t>
      </w:r>
      <w:r>
        <w:rPr>
          <w:rFonts w:ascii="Times New Roman" w:hAnsi="Times New Roman" w:cs="Times New Roman"/>
          <w:sz w:val="28"/>
          <w:szCs w:val="28"/>
          <w:lang w:val="kk-KZ"/>
        </w:rPr>
        <w:t xml:space="preserve"> бассейінде өсіруде </w:t>
      </w:r>
      <w:r w:rsidRPr="00A927A5">
        <w:rPr>
          <w:rFonts w:ascii="Times New Roman" w:hAnsi="Times New Roman" w:cs="Times New Roman"/>
          <w:sz w:val="28"/>
          <w:szCs w:val="28"/>
          <w:lang w:val="en-US"/>
        </w:rPr>
        <w:t>II</w:t>
      </w:r>
      <w:r>
        <w:rPr>
          <w:rFonts w:ascii="Times New Roman" w:hAnsi="Times New Roman" w:cs="Times New Roman"/>
          <w:sz w:val="28"/>
          <w:szCs w:val="28"/>
          <w:lang w:val="kk-KZ"/>
        </w:rPr>
        <w:t xml:space="preserve"> кезеңіндегі балық өсіру</w:t>
      </w:r>
      <w:r>
        <w:rPr>
          <w:rFonts w:ascii="Times New Roman" w:hAnsi="Times New Roman" w:cs="Times New Roman"/>
          <w:sz w:val="28"/>
          <w:szCs w:val="28"/>
        </w:rPr>
        <w:t>-</w:t>
      </w:r>
      <w:r>
        <w:rPr>
          <w:rFonts w:ascii="Times New Roman" w:hAnsi="Times New Roman" w:cs="Times New Roman"/>
          <w:sz w:val="28"/>
          <w:szCs w:val="28"/>
          <w:lang w:val="kk-KZ"/>
        </w:rPr>
        <w:t xml:space="preserve">биологиялық көрсеткіштері </w:t>
      </w:r>
    </w:p>
    <w:p w:rsidR="00E777C1" w:rsidRPr="007E6D6B" w:rsidRDefault="00E777C1" w:rsidP="00E777C1">
      <w:pPr>
        <w:spacing w:after="0" w:line="240" w:lineRule="auto"/>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1985"/>
        <w:gridCol w:w="2073"/>
        <w:gridCol w:w="1860"/>
      </w:tblGrid>
      <w:tr w:rsidR="009869A0" w:rsidRPr="00E777C1" w:rsidTr="009869A0">
        <w:trPr>
          <w:trHeight w:val="191"/>
        </w:trPr>
        <w:tc>
          <w:tcPr>
            <w:tcW w:w="1997" w:type="pct"/>
            <w:vAlign w:val="center"/>
          </w:tcPr>
          <w:p w:rsidR="009869A0" w:rsidRPr="00E81CCB" w:rsidRDefault="009869A0" w:rsidP="007E6D6B">
            <w:pPr>
              <w:spacing w:after="0" w:line="240" w:lineRule="auto"/>
              <w:jc w:val="center"/>
              <w:rPr>
                <w:rFonts w:ascii="Times New Roman" w:hAnsi="Times New Roman" w:cs="Times New Roman"/>
                <w:sz w:val="28"/>
                <w:szCs w:val="28"/>
                <w:lang w:val="kk-KZ"/>
              </w:rPr>
            </w:pPr>
            <w:r w:rsidRPr="00E81CCB">
              <w:rPr>
                <w:rFonts w:ascii="Times New Roman" w:hAnsi="Times New Roman" w:cs="Times New Roman"/>
                <w:sz w:val="28"/>
                <w:szCs w:val="28"/>
                <w:lang w:val="kk-KZ"/>
              </w:rPr>
              <w:t>Көрсеткіштер</w:t>
            </w:r>
          </w:p>
        </w:tc>
        <w:tc>
          <w:tcPr>
            <w:tcW w:w="1007" w:type="pct"/>
            <w:vMerge w:val="restart"/>
            <w:vAlign w:val="center"/>
          </w:tcPr>
          <w:p w:rsidR="009869A0" w:rsidRPr="00E81CCB" w:rsidRDefault="009869A0" w:rsidP="007E6D6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Өлшем бірл.</w:t>
            </w:r>
          </w:p>
        </w:tc>
        <w:tc>
          <w:tcPr>
            <w:tcW w:w="1996" w:type="pct"/>
            <w:gridSpan w:val="2"/>
            <w:vAlign w:val="center"/>
          </w:tcPr>
          <w:p w:rsidR="009869A0" w:rsidRPr="00E81CCB" w:rsidRDefault="009869A0" w:rsidP="007E6D6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Мәні</w:t>
            </w:r>
          </w:p>
        </w:tc>
      </w:tr>
      <w:tr w:rsidR="009869A0" w:rsidRPr="00E777C1" w:rsidTr="009869A0">
        <w:trPr>
          <w:trHeight w:val="70"/>
        </w:trPr>
        <w:tc>
          <w:tcPr>
            <w:tcW w:w="1997" w:type="pct"/>
            <w:vAlign w:val="center"/>
          </w:tcPr>
          <w:p w:rsidR="009869A0" w:rsidRPr="00E81CCB" w:rsidRDefault="009869A0" w:rsidP="007E6D6B">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Бассейн</w:t>
            </w:r>
          </w:p>
        </w:tc>
        <w:tc>
          <w:tcPr>
            <w:tcW w:w="1007" w:type="pct"/>
            <w:vMerge/>
            <w:vAlign w:val="center"/>
          </w:tcPr>
          <w:p w:rsidR="009869A0" w:rsidRPr="00E777C1" w:rsidRDefault="009869A0" w:rsidP="007E6D6B">
            <w:pPr>
              <w:spacing w:after="0" w:line="240" w:lineRule="auto"/>
              <w:jc w:val="center"/>
              <w:rPr>
                <w:rFonts w:ascii="Times New Roman" w:hAnsi="Times New Roman" w:cs="Times New Roman"/>
                <w:sz w:val="28"/>
                <w:szCs w:val="28"/>
                <w:highlight w:val="green"/>
              </w:rPr>
            </w:pPr>
          </w:p>
        </w:tc>
        <w:tc>
          <w:tcPr>
            <w:tcW w:w="1052" w:type="pct"/>
            <w:vAlign w:val="center"/>
          </w:tcPr>
          <w:p w:rsidR="009869A0" w:rsidRPr="00E178DD" w:rsidRDefault="009869A0" w:rsidP="007E6D6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Pr="00E178DD">
              <w:rPr>
                <w:rFonts w:ascii="Times New Roman" w:hAnsi="Times New Roman" w:cs="Times New Roman"/>
                <w:sz w:val="28"/>
                <w:szCs w:val="28"/>
              </w:rPr>
              <w:t>1</w:t>
            </w:r>
          </w:p>
        </w:tc>
        <w:tc>
          <w:tcPr>
            <w:tcW w:w="944" w:type="pct"/>
            <w:vAlign w:val="center"/>
          </w:tcPr>
          <w:p w:rsidR="009869A0" w:rsidRPr="00E178DD" w:rsidRDefault="009869A0" w:rsidP="007E6D6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Pr="00E178DD">
              <w:rPr>
                <w:rFonts w:ascii="Times New Roman" w:hAnsi="Times New Roman" w:cs="Times New Roman"/>
                <w:sz w:val="28"/>
                <w:szCs w:val="28"/>
              </w:rPr>
              <w:t>2</w:t>
            </w:r>
          </w:p>
        </w:tc>
      </w:tr>
      <w:tr w:rsidR="00223F55" w:rsidRPr="00E777C1" w:rsidTr="009869A0">
        <w:tc>
          <w:tcPr>
            <w:tcW w:w="1997" w:type="pct"/>
            <w:vAlign w:val="center"/>
          </w:tcPr>
          <w:p w:rsidR="00223F55" w:rsidRPr="00E81CCB" w:rsidRDefault="00223F55" w:rsidP="007E6D6B">
            <w:pPr>
              <w:spacing w:after="0" w:line="240" w:lineRule="auto"/>
              <w:rPr>
                <w:rFonts w:ascii="Times New Roman" w:hAnsi="Times New Roman" w:cs="Times New Roman"/>
                <w:sz w:val="28"/>
                <w:szCs w:val="28"/>
              </w:rPr>
            </w:pPr>
            <w:r w:rsidRPr="002131A2">
              <w:rPr>
                <w:rFonts w:ascii="Times New Roman" w:hAnsi="Times New Roman" w:cs="Times New Roman"/>
                <w:sz w:val="28"/>
                <w:szCs w:val="28"/>
                <w:lang w:val="kk-KZ"/>
              </w:rPr>
              <w:t>Өсіру кезеңі</w:t>
            </w:r>
          </w:p>
        </w:tc>
        <w:tc>
          <w:tcPr>
            <w:tcW w:w="1007" w:type="pct"/>
            <w:vAlign w:val="center"/>
          </w:tcPr>
          <w:p w:rsidR="00223F55" w:rsidRPr="00E178DD" w:rsidRDefault="00223F55" w:rsidP="007E6D6B">
            <w:pPr>
              <w:spacing w:after="0" w:line="240" w:lineRule="auto"/>
              <w:jc w:val="center"/>
              <w:rPr>
                <w:rFonts w:ascii="Times New Roman" w:hAnsi="Times New Roman" w:cs="Times New Roman"/>
                <w:sz w:val="28"/>
                <w:szCs w:val="28"/>
                <w:lang w:val="kk-KZ"/>
              </w:rPr>
            </w:pPr>
            <w:r w:rsidRPr="00E178DD">
              <w:rPr>
                <w:rFonts w:ascii="Times New Roman" w:hAnsi="Times New Roman" w:cs="Times New Roman"/>
                <w:sz w:val="28"/>
                <w:szCs w:val="28"/>
                <w:lang w:val="kk-KZ"/>
              </w:rPr>
              <w:t>тәулік</w:t>
            </w:r>
          </w:p>
        </w:tc>
        <w:tc>
          <w:tcPr>
            <w:tcW w:w="1996" w:type="pct"/>
            <w:gridSpan w:val="2"/>
            <w:vAlign w:val="center"/>
          </w:tcPr>
          <w:p w:rsidR="00223F55" w:rsidRPr="00223F55" w:rsidRDefault="00223F55" w:rsidP="007E6D6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25</w:t>
            </w:r>
          </w:p>
        </w:tc>
      </w:tr>
      <w:tr w:rsidR="007E6D6B" w:rsidRPr="00E777C1" w:rsidTr="009869A0">
        <w:tc>
          <w:tcPr>
            <w:tcW w:w="1997" w:type="pct"/>
          </w:tcPr>
          <w:p w:rsidR="007E6D6B" w:rsidRPr="000B1D12" w:rsidRDefault="007E6D6B" w:rsidP="007E6D6B">
            <w:pPr>
              <w:spacing w:after="0" w:line="240" w:lineRule="auto"/>
              <w:jc w:val="both"/>
              <w:rPr>
                <w:rFonts w:ascii="Times New Roman" w:hAnsi="Times New Roman" w:cs="Times New Roman"/>
                <w:b/>
                <w:sz w:val="28"/>
                <w:szCs w:val="28"/>
                <w:vertAlign w:val="superscript"/>
              </w:rPr>
            </w:pPr>
            <w:r>
              <w:rPr>
                <w:rFonts w:ascii="Times New Roman" w:hAnsi="Times New Roman" w:cs="Times New Roman"/>
                <w:sz w:val="28"/>
                <w:szCs w:val="28"/>
                <w:lang w:val="kk-KZ"/>
              </w:rPr>
              <w:t>Отырғызу тығыздығы</w:t>
            </w:r>
          </w:p>
        </w:tc>
        <w:tc>
          <w:tcPr>
            <w:tcW w:w="1007" w:type="pct"/>
            <w:vAlign w:val="center"/>
          </w:tcPr>
          <w:p w:rsidR="007E6D6B" w:rsidRPr="00E178DD" w:rsidRDefault="00E178DD" w:rsidP="007E6D6B">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lang w:val="kk-KZ"/>
              </w:rPr>
              <w:t>дана</w:t>
            </w:r>
            <w:r w:rsidR="007E6D6B" w:rsidRPr="00E178DD">
              <w:rPr>
                <w:rFonts w:ascii="Times New Roman" w:hAnsi="Times New Roman" w:cs="Times New Roman"/>
                <w:sz w:val="28"/>
                <w:szCs w:val="28"/>
              </w:rPr>
              <w:t>/м</w:t>
            </w:r>
            <w:r w:rsidR="007E6D6B" w:rsidRPr="00E178DD">
              <w:rPr>
                <w:rFonts w:ascii="Times New Roman" w:hAnsi="Times New Roman" w:cs="Times New Roman"/>
                <w:sz w:val="28"/>
                <w:szCs w:val="28"/>
                <w:vertAlign w:val="superscript"/>
              </w:rPr>
              <w:t>3</w:t>
            </w:r>
          </w:p>
        </w:tc>
        <w:tc>
          <w:tcPr>
            <w:tcW w:w="1052" w:type="pct"/>
            <w:vAlign w:val="center"/>
          </w:tcPr>
          <w:p w:rsidR="007E6D6B" w:rsidRPr="00E178DD" w:rsidRDefault="007E6D6B" w:rsidP="007E6D6B">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500</w:t>
            </w:r>
          </w:p>
        </w:tc>
        <w:tc>
          <w:tcPr>
            <w:tcW w:w="944" w:type="pct"/>
          </w:tcPr>
          <w:p w:rsidR="007E6D6B" w:rsidRPr="00E178DD" w:rsidRDefault="007E6D6B" w:rsidP="007E6D6B">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250</w:t>
            </w:r>
          </w:p>
        </w:tc>
      </w:tr>
      <w:tr w:rsidR="00EF3A14" w:rsidRPr="00E777C1" w:rsidTr="002F1298">
        <w:tc>
          <w:tcPr>
            <w:tcW w:w="1997" w:type="pct"/>
          </w:tcPr>
          <w:p w:rsidR="00EF3A14" w:rsidRPr="002131A2" w:rsidRDefault="00EF3A14" w:rsidP="00EF3A14">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1007" w:type="pct"/>
            <w:vAlign w:val="center"/>
          </w:tcPr>
          <w:p w:rsidR="00EF3A14" w:rsidRPr="00637AEB" w:rsidRDefault="00EF3A14" w:rsidP="00EF3A1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см</w:t>
            </w:r>
          </w:p>
        </w:tc>
        <w:tc>
          <w:tcPr>
            <w:tcW w:w="1052" w:type="pct"/>
          </w:tcPr>
          <w:p w:rsidR="00EF3A14" w:rsidRPr="00EA20E5" w:rsidRDefault="00EF3A14" w:rsidP="00EF3A1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r w:rsidRPr="00371C7F">
              <w:rPr>
                <w:rFonts w:ascii="Times New Roman" w:hAnsi="Times New Roman" w:cs="Times New Roman"/>
                <w:sz w:val="28"/>
                <w:szCs w:val="28"/>
              </w:rPr>
              <w:t>±</w:t>
            </w:r>
            <w:r>
              <w:rPr>
                <w:rFonts w:ascii="Times New Roman" w:hAnsi="Times New Roman" w:cs="Times New Roman"/>
                <w:sz w:val="28"/>
                <w:szCs w:val="28"/>
              </w:rPr>
              <w:t>0,13</w:t>
            </w:r>
          </w:p>
        </w:tc>
        <w:tc>
          <w:tcPr>
            <w:tcW w:w="944" w:type="pct"/>
          </w:tcPr>
          <w:p w:rsidR="00EF3A14" w:rsidRPr="00EA20E5" w:rsidRDefault="00EF3A14" w:rsidP="00EF3A1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w:t>
            </w:r>
            <w:r w:rsidRPr="00371C7F">
              <w:rPr>
                <w:rFonts w:ascii="Times New Roman" w:hAnsi="Times New Roman" w:cs="Times New Roman"/>
                <w:sz w:val="28"/>
                <w:szCs w:val="28"/>
              </w:rPr>
              <w:t>±</w:t>
            </w:r>
            <w:r>
              <w:rPr>
                <w:rFonts w:ascii="Times New Roman" w:hAnsi="Times New Roman" w:cs="Times New Roman"/>
                <w:sz w:val="28"/>
                <w:szCs w:val="28"/>
              </w:rPr>
              <w:t>0,15</w:t>
            </w:r>
          </w:p>
        </w:tc>
      </w:tr>
      <w:tr w:rsidR="00EF3A14" w:rsidRPr="00E777C1" w:rsidTr="009869A0">
        <w:tc>
          <w:tcPr>
            <w:tcW w:w="1997" w:type="pct"/>
          </w:tcPr>
          <w:p w:rsidR="00EF3A14" w:rsidRPr="002131A2" w:rsidRDefault="00EF3A14" w:rsidP="00EF3A14">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1007" w:type="pct"/>
            <w:vAlign w:val="center"/>
          </w:tcPr>
          <w:p w:rsidR="00EF3A14" w:rsidRPr="00EF3A14" w:rsidRDefault="00EF3A14" w:rsidP="00EF3A14">
            <w:pPr>
              <w:spacing w:after="0" w:line="240" w:lineRule="auto"/>
              <w:jc w:val="center"/>
              <w:rPr>
                <w:rFonts w:ascii="Times New Roman" w:hAnsi="Times New Roman" w:cs="Times New Roman"/>
                <w:sz w:val="28"/>
                <w:szCs w:val="28"/>
                <w:lang w:val="kk-KZ"/>
              </w:rPr>
            </w:pPr>
            <w:r w:rsidRPr="00EF3A14">
              <w:rPr>
                <w:rFonts w:ascii="Times New Roman" w:hAnsi="Times New Roman" w:cs="Times New Roman"/>
                <w:sz w:val="28"/>
                <w:szCs w:val="28"/>
                <w:lang w:val="kk-KZ"/>
              </w:rPr>
              <w:t>см</w:t>
            </w:r>
          </w:p>
        </w:tc>
        <w:tc>
          <w:tcPr>
            <w:tcW w:w="1052" w:type="pct"/>
            <w:vAlign w:val="center"/>
          </w:tcPr>
          <w:p w:rsidR="00EF3A14" w:rsidRPr="00E343BE" w:rsidRDefault="00B332C2" w:rsidP="00B332C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6</w:t>
            </w:r>
            <w:r w:rsidR="00EF3A14">
              <w:rPr>
                <w:bCs/>
                <w:color w:val="000000" w:themeColor="text1"/>
                <w:kern w:val="24"/>
                <w:sz w:val="28"/>
                <w:szCs w:val="28"/>
              </w:rPr>
              <w:t>,</w:t>
            </w:r>
            <w:r>
              <w:rPr>
                <w:bCs/>
                <w:color w:val="000000" w:themeColor="text1"/>
                <w:kern w:val="24"/>
                <w:sz w:val="28"/>
                <w:szCs w:val="28"/>
              </w:rPr>
              <w:t>3</w:t>
            </w:r>
            <w:r w:rsidR="00EF3A14" w:rsidRPr="00E343BE">
              <w:rPr>
                <w:bCs/>
                <w:color w:val="000000" w:themeColor="text1"/>
                <w:kern w:val="24"/>
                <w:sz w:val="28"/>
                <w:szCs w:val="28"/>
              </w:rPr>
              <w:t>±0,</w:t>
            </w:r>
            <w:r w:rsidR="00EF3A14">
              <w:rPr>
                <w:bCs/>
                <w:color w:val="000000" w:themeColor="text1"/>
                <w:kern w:val="24"/>
                <w:sz w:val="28"/>
                <w:szCs w:val="28"/>
              </w:rPr>
              <w:t>1</w:t>
            </w:r>
            <w:r w:rsidR="00EF3A14" w:rsidRPr="00E343BE">
              <w:rPr>
                <w:bCs/>
                <w:color w:val="000000" w:themeColor="text1"/>
                <w:kern w:val="24"/>
                <w:sz w:val="28"/>
                <w:szCs w:val="28"/>
              </w:rPr>
              <w:t>8</w:t>
            </w:r>
          </w:p>
        </w:tc>
        <w:tc>
          <w:tcPr>
            <w:tcW w:w="944" w:type="pct"/>
          </w:tcPr>
          <w:p w:rsidR="00EF3A14" w:rsidRPr="00E343BE" w:rsidRDefault="00EF3A14" w:rsidP="00EF3A14">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7,1</w:t>
            </w:r>
            <w:r w:rsidRPr="00E343BE">
              <w:rPr>
                <w:bCs/>
                <w:color w:val="000000" w:themeColor="text1"/>
                <w:kern w:val="24"/>
                <w:sz w:val="28"/>
                <w:szCs w:val="28"/>
              </w:rPr>
              <w:t>±0,</w:t>
            </w:r>
            <w:r>
              <w:rPr>
                <w:bCs/>
                <w:color w:val="000000" w:themeColor="text1"/>
                <w:kern w:val="24"/>
                <w:sz w:val="28"/>
                <w:szCs w:val="28"/>
              </w:rPr>
              <w:t>1</w:t>
            </w:r>
            <w:r w:rsidRPr="00E343BE">
              <w:rPr>
                <w:bCs/>
                <w:color w:val="000000" w:themeColor="text1"/>
                <w:kern w:val="24"/>
                <w:sz w:val="28"/>
                <w:szCs w:val="28"/>
              </w:rPr>
              <w:t>7</w:t>
            </w:r>
          </w:p>
        </w:tc>
      </w:tr>
      <w:tr w:rsidR="002E3A22" w:rsidRPr="00E777C1" w:rsidTr="009869A0">
        <w:tc>
          <w:tcPr>
            <w:tcW w:w="1997" w:type="pct"/>
          </w:tcPr>
          <w:p w:rsidR="002E3A22" w:rsidRPr="002131A2" w:rsidRDefault="002E3A22" w:rsidP="002E3A2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1007" w:type="pct"/>
            <w:vAlign w:val="center"/>
          </w:tcPr>
          <w:p w:rsidR="002E3A22" w:rsidRPr="00EF3A14" w:rsidRDefault="002E3A22" w:rsidP="002E3A22">
            <w:pPr>
              <w:spacing w:after="0" w:line="240" w:lineRule="auto"/>
              <w:jc w:val="center"/>
              <w:rPr>
                <w:rFonts w:ascii="Times New Roman" w:hAnsi="Times New Roman" w:cs="Times New Roman"/>
                <w:sz w:val="28"/>
                <w:szCs w:val="28"/>
                <w:lang w:val="kk-KZ"/>
              </w:rPr>
            </w:pPr>
            <w:r w:rsidRPr="00EF3A14">
              <w:rPr>
                <w:rFonts w:ascii="Times New Roman" w:hAnsi="Times New Roman" w:cs="Times New Roman"/>
                <w:sz w:val="28"/>
                <w:szCs w:val="28"/>
                <w:lang w:val="kk-KZ"/>
              </w:rPr>
              <w:t>см</w:t>
            </w:r>
          </w:p>
        </w:tc>
        <w:tc>
          <w:tcPr>
            <w:tcW w:w="1052" w:type="pct"/>
            <w:vAlign w:val="center"/>
          </w:tcPr>
          <w:p w:rsidR="002E3A22" w:rsidRPr="00E178DD" w:rsidRDefault="00EF3A14" w:rsidP="00B332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B332C2">
              <w:rPr>
                <w:rFonts w:ascii="Times New Roman" w:hAnsi="Times New Roman" w:cs="Times New Roman"/>
                <w:sz w:val="28"/>
                <w:szCs w:val="28"/>
              </w:rPr>
              <w:t>9</w:t>
            </w:r>
          </w:p>
        </w:tc>
        <w:tc>
          <w:tcPr>
            <w:tcW w:w="944" w:type="pct"/>
          </w:tcPr>
          <w:p w:rsidR="002E3A22" w:rsidRPr="00E178DD" w:rsidRDefault="00EF3A14" w:rsidP="00B332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B332C2">
              <w:rPr>
                <w:rFonts w:ascii="Times New Roman" w:hAnsi="Times New Roman" w:cs="Times New Roman"/>
                <w:sz w:val="28"/>
                <w:szCs w:val="28"/>
              </w:rPr>
              <w:t>2</w:t>
            </w:r>
          </w:p>
        </w:tc>
      </w:tr>
      <w:tr w:rsidR="002E3A22" w:rsidRPr="00E777C1" w:rsidTr="009869A0">
        <w:tc>
          <w:tcPr>
            <w:tcW w:w="1997" w:type="pct"/>
          </w:tcPr>
          <w:p w:rsidR="002E3A22" w:rsidRPr="000B1D12" w:rsidRDefault="002E3A22" w:rsidP="002E3A22">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Бастапқы салмағы</w:t>
            </w:r>
          </w:p>
        </w:tc>
        <w:tc>
          <w:tcPr>
            <w:tcW w:w="1007"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г</w:t>
            </w:r>
          </w:p>
        </w:tc>
        <w:tc>
          <w:tcPr>
            <w:tcW w:w="1052"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0,86±0,09</w:t>
            </w:r>
          </w:p>
        </w:tc>
        <w:tc>
          <w:tcPr>
            <w:tcW w:w="944" w:type="pct"/>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1,17±0,08</w:t>
            </w:r>
          </w:p>
        </w:tc>
      </w:tr>
      <w:tr w:rsidR="002E3A22" w:rsidRPr="00E777C1" w:rsidTr="009869A0">
        <w:tc>
          <w:tcPr>
            <w:tcW w:w="1997" w:type="pct"/>
          </w:tcPr>
          <w:p w:rsidR="002E3A22" w:rsidRPr="00C76AD0" w:rsidRDefault="002E3A22" w:rsidP="002E3A22">
            <w:pPr>
              <w:spacing w:after="0" w:line="240" w:lineRule="auto"/>
              <w:jc w:val="both"/>
              <w:rPr>
                <w:rFonts w:ascii="Times New Roman" w:hAnsi="Times New Roman" w:cs="Times New Roman"/>
                <w:sz w:val="28"/>
                <w:szCs w:val="28"/>
                <w:lang w:val="kk-KZ"/>
              </w:rPr>
            </w:pPr>
            <w:r w:rsidRPr="000B1D12">
              <w:rPr>
                <w:rFonts w:ascii="Times New Roman" w:hAnsi="Times New Roman" w:cs="Times New Roman"/>
                <w:sz w:val="28"/>
                <w:szCs w:val="28"/>
                <w:lang w:val="kk-KZ"/>
              </w:rPr>
              <w:t>Өс</w:t>
            </w:r>
            <w:r>
              <w:rPr>
                <w:rFonts w:ascii="Times New Roman" w:hAnsi="Times New Roman" w:cs="Times New Roman"/>
                <w:sz w:val="28"/>
                <w:szCs w:val="28"/>
                <w:lang w:val="kk-KZ"/>
              </w:rPr>
              <w:t>і</w:t>
            </w:r>
            <w:r w:rsidRPr="000B1D12">
              <w:rPr>
                <w:rFonts w:ascii="Times New Roman" w:hAnsi="Times New Roman" w:cs="Times New Roman"/>
                <w:sz w:val="28"/>
                <w:szCs w:val="28"/>
                <w:lang w:val="kk-KZ"/>
              </w:rPr>
              <w:t>ру соңындағы салмағы</w:t>
            </w:r>
          </w:p>
        </w:tc>
        <w:tc>
          <w:tcPr>
            <w:tcW w:w="1007"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г</w:t>
            </w:r>
          </w:p>
        </w:tc>
        <w:tc>
          <w:tcPr>
            <w:tcW w:w="1052"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4,15±0,11</w:t>
            </w:r>
          </w:p>
        </w:tc>
        <w:tc>
          <w:tcPr>
            <w:tcW w:w="944" w:type="pct"/>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5,63±0,12</w:t>
            </w:r>
          </w:p>
        </w:tc>
      </w:tr>
      <w:tr w:rsidR="002E3A22" w:rsidRPr="00E777C1" w:rsidTr="009869A0">
        <w:tc>
          <w:tcPr>
            <w:tcW w:w="1997" w:type="pct"/>
            <w:vAlign w:val="center"/>
          </w:tcPr>
          <w:p w:rsidR="002E3A22" w:rsidRPr="00C76AD0" w:rsidRDefault="002E3A22" w:rsidP="002E3A22">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Салмағының</w:t>
            </w:r>
            <w:r w:rsidRPr="002131A2">
              <w:rPr>
                <w:rFonts w:ascii="Times New Roman" w:hAnsi="Times New Roman" w:cs="Times New Roman"/>
                <w:sz w:val="28"/>
                <w:szCs w:val="28"/>
              </w:rPr>
              <w:t xml:space="preserve"> </w:t>
            </w:r>
            <w:r>
              <w:rPr>
                <w:rFonts w:ascii="Times New Roman" w:hAnsi="Times New Roman" w:cs="Times New Roman"/>
                <w:sz w:val="28"/>
                <w:szCs w:val="28"/>
                <w:lang w:val="kk-KZ"/>
              </w:rPr>
              <w:t>а</w:t>
            </w:r>
            <w:r w:rsidRPr="002131A2">
              <w:rPr>
                <w:rFonts w:ascii="Times New Roman" w:hAnsi="Times New Roman" w:cs="Times New Roman"/>
                <w:sz w:val="28"/>
                <w:szCs w:val="28"/>
              </w:rPr>
              <w:t>бсолют</w:t>
            </w:r>
            <w:r w:rsidRPr="002131A2">
              <w:rPr>
                <w:rFonts w:ascii="Times New Roman" w:hAnsi="Times New Roman" w:cs="Times New Roman"/>
                <w:sz w:val="28"/>
                <w:szCs w:val="28"/>
                <w:lang w:val="kk-KZ"/>
              </w:rPr>
              <w:t>ті өсімі</w:t>
            </w:r>
          </w:p>
        </w:tc>
        <w:tc>
          <w:tcPr>
            <w:tcW w:w="1007"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г</w:t>
            </w:r>
          </w:p>
        </w:tc>
        <w:tc>
          <w:tcPr>
            <w:tcW w:w="1052"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3,29</w:t>
            </w:r>
          </w:p>
        </w:tc>
        <w:tc>
          <w:tcPr>
            <w:tcW w:w="944" w:type="pct"/>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4,46</w:t>
            </w:r>
          </w:p>
        </w:tc>
      </w:tr>
      <w:tr w:rsidR="002E3A22" w:rsidRPr="00E777C1" w:rsidTr="009869A0">
        <w:tc>
          <w:tcPr>
            <w:tcW w:w="1997" w:type="pct"/>
            <w:vAlign w:val="center"/>
          </w:tcPr>
          <w:p w:rsidR="002E3A22" w:rsidRPr="00E81CCB" w:rsidRDefault="002E3A22" w:rsidP="002E3A22">
            <w:pPr>
              <w:spacing w:after="0" w:line="240" w:lineRule="auto"/>
              <w:rPr>
                <w:rFonts w:ascii="Times New Roman" w:hAnsi="Times New Roman" w:cs="Times New Roman"/>
                <w:sz w:val="28"/>
                <w:szCs w:val="28"/>
              </w:rPr>
            </w:pPr>
            <w:r w:rsidRPr="000B1D12">
              <w:rPr>
                <w:rFonts w:ascii="Times New Roman" w:hAnsi="Times New Roman" w:cs="Times New Roman"/>
                <w:sz w:val="28"/>
                <w:szCs w:val="28"/>
                <w:lang w:val="kk-KZ"/>
              </w:rPr>
              <w:t>Тәуліктік орташа өсімі</w:t>
            </w:r>
            <w:r>
              <w:rPr>
                <w:rFonts w:ascii="Times New Roman" w:hAnsi="Times New Roman" w:cs="Times New Roman"/>
                <w:sz w:val="28"/>
                <w:szCs w:val="28"/>
                <w:lang w:val="kk-KZ"/>
              </w:rPr>
              <w:t xml:space="preserve"> </w:t>
            </w:r>
          </w:p>
        </w:tc>
        <w:tc>
          <w:tcPr>
            <w:tcW w:w="1007"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г</w:t>
            </w:r>
          </w:p>
        </w:tc>
        <w:tc>
          <w:tcPr>
            <w:tcW w:w="1052"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0,1</w:t>
            </w:r>
          </w:p>
        </w:tc>
        <w:tc>
          <w:tcPr>
            <w:tcW w:w="944" w:type="pct"/>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0,14</w:t>
            </w:r>
          </w:p>
        </w:tc>
      </w:tr>
      <w:tr w:rsidR="002E3A22" w:rsidRPr="00E777C1" w:rsidTr="009869A0">
        <w:tc>
          <w:tcPr>
            <w:tcW w:w="1997" w:type="pct"/>
            <w:vAlign w:val="center"/>
          </w:tcPr>
          <w:p w:rsidR="002E3A22" w:rsidRPr="00C76AD0" w:rsidRDefault="002E3A22" w:rsidP="002E3A22">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Өміршеңдігі</w:t>
            </w:r>
          </w:p>
        </w:tc>
        <w:tc>
          <w:tcPr>
            <w:tcW w:w="1007"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w:t>
            </w:r>
          </w:p>
        </w:tc>
        <w:tc>
          <w:tcPr>
            <w:tcW w:w="1052"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81</w:t>
            </w:r>
          </w:p>
        </w:tc>
        <w:tc>
          <w:tcPr>
            <w:tcW w:w="944" w:type="pct"/>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89</w:t>
            </w:r>
          </w:p>
        </w:tc>
      </w:tr>
      <w:tr w:rsidR="002E3A22" w:rsidRPr="00E777C1" w:rsidTr="009869A0">
        <w:tc>
          <w:tcPr>
            <w:tcW w:w="1997" w:type="pct"/>
            <w:vAlign w:val="center"/>
          </w:tcPr>
          <w:p w:rsidR="002E3A22" w:rsidRPr="00E81CCB" w:rsidRDefault="002E3A22" w:rsidP="002E3A22">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Өміршеңдігі </w:t>
            </w:r>
          </w:p>
        </w:tc>
        <w:tc>
          <w:tcPr>
            <w:tcW w:w="1007" w:type="pct"/>
            <w:vAlign w:val="center"/>
          </w:tcPr>
          <w:p w:rsidR="002E3A22" w:rsidRPr="00E178DD" w:rsidRDefault="002E3A22" w:rsidP="002E3A2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дана</w:t>
            </w:r>
          </w:p>
        </w:tc>
        <w:tc>
          <w:tcPr>
            <w:tcW w:w="1052"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405</w:t>
            </w:r>
          </w:p>
        </w:tc>
        <w:tc>
          <w:tcPr>
            <w:tcW w:w="944" w:type="pct"/>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223</w:t>
            </w:r>
          </w:p>
        </w:tc>
      </w:tr>
      <w:tr w:rsidR="002E3A22" w:rsidRPr="00E777C1" w:rsidTr="009869A0">
        <w:tc>
          <w:tcPr>
            <w:tcW w:w="1997" w:type="pct"/>
            <w:vAlign w:val="center"/>
          </w:tcPr>
          <w:p w:rsidR="002E3A22" w:rsidRPr="00C76AD0" w:rsidRDefault="002E3A22" w:rsidP="002E3A22">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Балық өнімділігі </w:t>
            </w:r>
          </w:p>
        </w:tc>
        <w:tc>
          <w:tcPr>
            <w:tcW w:w="1007"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кг/м</w:t>
            </w:r>
            <w:r w:rsidRPr="00E178DD">
              <w:rPr>
                <w:rFonts w:ascii="Times New Roman" w:hAnsi="Times New Roman" w:cs="Times New Roman"/>
                <w:sz w:val="28"/>
                <w:szCs w:val="28"/>
                <w:vertAlign w:val="superscript"/>
              </w:rPr>
              <w:t>3</w:t>
            </w:r>
          </w:p>
        </w:tc>
        <w:tc>
          <w:tcPr>
            <w:tcW w:w="1052" w:type="pct"/>
            <w:vAlign w:val="center"/>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1,332</w:t>
            </w:r>
          </w:p>
        </w:tc>
        <w:tc>
          <w:tcPr>
            <w:tcW w:w="944" w:type="pct"/>
          </w:tcPr>
          <w:p w:rsidR="002E3A22" w:rsidRPr="00E178DD" w:rsidRDefault="002E3A22" w:rsidP="002E3A22">
            <w:pPr>
              <w:spacing w:after="0" w:line="240" w:lineRule="auto"/>
              <w:jc w:val="center"/>
              <w:rPr>
                <w:rFonts w:ascii="Times New Roman" w:hAnsi="Times New Roman" w:cs="Times New Roman"/>
                <w:sz w:val="28"/>
                <w:szCs w:val="28"/>
              </w:rPr>
            </w:pPr>
            <w:r w:rsidRPr="00E178DD">
              <w:rPr>
                <w:rFonts w:ascii="Times New Roman" w:hAnsi="Times New Roman" w:cs="Times New Roman"/>
                <w:sz w:val="28"/>
                <w:szCs w:val="28"/>
              </w:rPr>
              <w:t>0,992</w:t>
            </w:r>
          </w:p>
        </w:tc>
      </w:tr>
    </w:tbl>
    <w:p w:rsidR="00E777C1" w:rsidRPr="00E777C1" w:rsidRDefault="00E777C1" w:rsidP="00E777C1">
      <w:pPr>
        <w:spacing w:after="0" w:line="240" w:lineRule="auto"/>
        <w:ind w:firstLine="567"/>
        <w:jc w:val="both"/>
        <w:rPr>
          <w:rFonts w:ascii="Times New Roman" w:hAnsi="Times New Roman" w:cs="Times New Roman"/>
          <w:sz w:val="28"/>
          <w:szCs w:val="28"/>
          <w:highlight w:val="green"/>
        </w:rPr>
      </w:pPr>
    </w:p>
    <w:p w:rsidR="00CD0228" w:rsidRPr="007B2744" w:rsidRDefault="00DA7F4B" w:rsidP="00E178DD">
      <w:pPr>
        <w:spacing w:after="0" w:line="240" w:lineRule="auto"/>
        <w:ind w:firstLine="709"/>
        <w:jc w:val="both"/>
        <w:rPr>
          <w:rFonts w:ascii="Times New Roman" w:hAnsi="Times New Roman" w:cs="Times New Roman"/>
          <w:sz w:val="28"/>
          <w:szCs w:val="28"/>
          <w:lang w:val="kk-KZ"/>
        </w:rPr>
      </w:pPr>
      <w:r w:rsidRPr="00A927A5">
        <w:rPr>
          <w:rFonts w:ascii="Times New Roman" w:hAnsi="Times New Roman" w:cs="Times New Roman"/>
          <w:sz w:val="28"/>
          <w:szCs w:val="28"/>
          <w:lang w:val="en-US"/>
        </w:rPr>
        <w:t>I</w:t>
      </w:r>
      <w:r>
        <w:rPr>
          <w:rFonts w:ascii="Times New Roman" w:hAnsi="Times New Roman" w:cs="Times New Roman"/>
          <w:sz w:val="28"/>
          <w:szCs w:val="28"/>
          <w:lang w:val="kk-KZ"/>
        </w:rPr>
        <w:t xml:space="preserve"> кезеңнен алынған көксеркенің шабақтарын </w:t>
      </w:r>
      <w:r>
        <w:rPr>
          <w:rFonts w:ascii="Times New Roman" w:hAnsi="Times New Roman" w:cs="Times New Roman"/>
          <w:sz w:val="28"/>
          <w:szCs w:val="28"/>
        </w:rPr>
        <w:t xml:space="preserve">өсірген </w:t>
      </w:r>
      <w:r w:rsidRPr="00A927A5">
        <w:rPr>
          <w:rFonts w:ascii="Times New Roman" w:hAnsi="Times New Roman" w:cs="Times New Roman"/>
          <w:sz w:val="28"/>
          <w:szCs w:val="28"/>
          <w:lang w:val="en-US"/>
        </w:rPr>
        <w:t>II</w:t>
      </w:r>
      <w:r>
        <w:rPr>
          <w:rFonts w:ascii="Times New Roman" w:hAnsi="Times New Roman" w:cs="Times New Roman"/>
          <w:sz w:val="28"/>
          <w:szCs w:val="28"/>
          <w:lang w:val="kk-KZ"/>
        </w:rPr>
        <w:t xml:space="preserve"> кезеңде отырғызу тығыздығы </w:t>
      </w:r>
      <w:r w:rsidRPr="00DA7F4B">
        <w:rPr>
          <w:rFonts w:ascii="Times New Roman" w:hAnsi="Times New Roman" w:cs="Times New Roman"/>
          <w:sz w:val="28"/>
          <w:szCs w:val="28"/>
        </w:rPr>
        <w:t xml:space="preserve">500 </w:t>
      </w:r>
      <w:r>
        <w:rPr>
          <w:rFonts w:ascii="Times New Roman" w:hAnsi="Times New Roman" w:cs="Times New Roman"/>
          <w:sz w:val="28"/>
          <w:szCs w:val="28"/>
          <w:lang w:val="kk-KZ"/>
        </w:rPr>
        <w:t>дана</w:t>
      </w:r>
      <w:r w:rsidRPr="00DA7F4B">
        <w:rPr>
          <w:rFonts w:ascii="Times New Roman" w:hAnsi="Times New Roman" w:cs="Times New Roman"/>
          <w:sz w:val="28"/>
          <w:szCs w:val="28"/>
        </w:rPr>
        <w:t>/м</w:t>
      </w:r>
      <w:r w:rsidRPr="00DA7F4B">
        <w:rPr>
          <w:rFonts w:ascii="Times New Roman" w:hAnsi="Times New Roman" w:cs="Times New Roman"/>
          <w:sz w:val="28"/>
          <w:szCs w:val="28"/>
          <w:vertAlign w:val="superscript"/>
        </w:rPr>
        <w:t>3</w:t>
      </w:r>
      <w:r w:rsidRPr="00DA7F4B">
        <w:rPr>
          <w:rFonts w:ascii="Times New Roman" w:hAnsi="Times New Roman" w:cs="Times New Roman"/>
          <w:sz w:val="28"/>
          <w:szCs w:val="28"/>
        </w:rPr>
        <w:t xml:space="preserve"> </w:t>
      </w:r>
      <w:r>
        <w:rPr>
          <w:rFonts w:ascii="Times New Roman" w:hAnsi="Times New Roman" w:cs="Times New Roman"/>
          <w:sz w:val="28"/>
          <w:szCs w:val="28"/>
          <w:lang w:val="kk-KZ"/>
        </w:rPr>
        <w:t>және</w:t>
      </w:r>
      <w:r w:rsidRPr="00DA7F4B">
        <w:rPr>
          <w:rFonts w:ascii="Times New Roman" w:hAnsi="Times New Roman" w:cs="Times New Roman"/>
          <w:sz w:val="28"/>
          <w:szCs w:val="28"/>
        </w:rPr>
        <w:t xml:space="preserve"> 250 </w:t>
      </w:r>
      <w:r>
        <w:rPr>
          <w:rFonts w:ascii="Times New Roman" w:hAnsi="Times New Roman" w:cs="Times New Roman"/>
          <w:sz w:val="28"/>
          <w:szCs w:val="28"/>
          <w:lang w:val="kk-KZ"/>
        </w:rPr>
        <w:t>дана</w:t>
      </w:r>
      <w:r w:rsidRPr="00DA7F4B">
        <w:rPr>
          <w:rFonts w:ascii="Times New Roman" w:hAnsi="Times New Roman" w:cs="Times New Roman"/>
          <w:sz w:val="28"/>
          <w:szCs w:val="28"/>
        </w:rPr>
        <w:t>/м</w:t>
      </w:r>
      <w:r w:rsidRPr="00DA7F4B">
        <w:rPr>
          <w:rFonts w:ascii="Times New Roman" w:hAnsi="Times New Roman" w:cs="Times New Roman"/>
          <w:sz w:val="28"/>
          <w:szCs w:val="28"/>
          <w:vertAlign w:val="superscript"/>
        </w:rPr>
        <w:t>3</w:t>
      </w:r>
      <w:r>
        <w:rPr>
          <w:rFonts w:ascii="Times New Roman" w:hAnsi="Times New Roman" w:cs="Times New Roman"/>
          <w:sz w:val="28"/>
          <w:szCs w:val="28"/>
        </w:rPr>
        <w:t xml:space="preserve"> болды.</w:t>
      </w:r>
      <w:r>
        <w:rPr>
          <w:rFonts w:ascii="Times New Roman" w:hAnsi="Times New Roman" w:cs="Times New Roman"/>
          <w:sz w:val="28"/>
          <w:szCs w:val="28"/>
          <w:lang w:val="kk-KZ"/>
        </w:rPr>
        <w:t xml:space="preserve"> Қоректену рационы ара</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қатынасы тірі қорек (көлемі орташа дафния) </w:t>
      </w:r>
      <w:r w:rsidRPr="007B2744">
        <w:rPr>
          <w:rFonts w:ascii="Times New Roman" w:hAnsi="Times New Roman" w:cs="Times New Roman"/>
          <w:sz w:val="28"/>
          <w:szCs w:val="28"/>
          <w:lang w:val="kk-KZ"/>
        </w:rPr>
        <w:t>- 70% және кәсіптік маңызы жоқ балық шабақтары (дернәсілдері</w:t>
      </w: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w:t>
      </w:r>
      <w:r w:rsidRPr="00806AB2">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 xml:space="preserve">30% құрады. </w:t>
      </w:r>
    </w:p>
    <w:p w:rsidR="00CD0228" w:rsidRPr="00CD0228" w:rsidRDefault="00DA7F4B" w:rsidP="00CD02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CD0228" w:rsidRPr="007B2744">
        <w:rPr>
          <w:rFonts w:ascii="Times New Roman" w:hAnsi="Times New Roman" w:cs="Times New Roman"/>
          <w:sz w:val="28"/>
          <w:szCs w:val="28"/>
          <w:lang w:val="kk-KZ"/>
        </w:rPr>
        <w:t>2</w:t>
      </w:r>
      <w:r w:rsidR="00CD0228">
        <w:rPr>
          <w:rFonts w:ascii="Times New Roman" w:hAnsi="Times New Roman" w:cs="Times New Roman"/>
          <w:sz w:val="28"/>
          <w:szCs w:val="28"/>
          <w:lang w:val="kk-KZ"/>
        </w:rPr>
        <w:t xml:space="preserve"> вариантта </w:t>
      </w:r>
      <w:r w:rsidR="00CD0228" w:rsidRPr="0080196D">
        <w:rPr>
          <w:rFonts w:ascii="Times New Roman" w:hAnsi="Times New Roman" w:cs="Times New Roman"/>
          <w:sz w:val="28"/>
          <w:szCs w:val="28"/>
          <w:lang w:val="kk-KZ"/>
        </w:rPr>
        <w:t>даналық</w:t>
      </w:r>
      <w:r w:rsidR="00CD0228">
        <w:rPr>
          <w:rFonts w:ascii="Times New Roman" w:hAnsi="Times New Roman" w:cs="Times New Roman"/>
          <w:sz w:val="28"/>
          <w:szCs w:val="28"/>
          <w:lang w:val="kk-KZ"/>
        </w:rPr>
        <w:t xml:space="preserve"> есепте көксеркелердің шабақтарының бассейіндерге отырғызу тығыздығы </w:t>
      </w:r>
      <w:r w:rsidR="00CD0228" w:rsidRPr="00CD0228">
        <w:rPr>
          <w:rFonts w:ascii="Times New Roman" w:hAnsi="Times New Roman" w:cs="Times New Roman"/>
          <w:sz w:val="28"/>
          <w:szCs w:val="28"/>
          <w:lang w:val="kk-KZ"/>
        </w:rPr>
        <w:t>2</w:t>
      </w:r>
      <w:r w:rsidR="00CD0228">
        <w:rPr>
          <w:rFonts w:ascii="Times New Roman" w:hAnsi="Times New Roman" w:cs="Times New Roman"/>
          <w:sz w:val="28"/>
          <w:szCs w:val="28"/>
          <w:lang w:val="kk-KZ"/>
        </w:rPr>
        <w:t xml:space="preserve"> есеге аз болды, ал абсолютті, орташа тәуліктік өсімі және өміршеңдігі жоғары болды (сәйкесінше </w:t>
      </w:r>
      <w:r w:rsidR="00CD0228" w:rsidRPr="00CD0228">
        <w:rPr>
          <w:rFonts w:ascii="Times New Roman" w:hAnsi="Times New Roman" w:cs="Times New Roman"/>
          <w:sz w:val="28"/>
          <w:szCs w:val="28"/>
          <w:lang w:val="kk-KZ"/>
        </w:rPr>
        <w:t xml:space="preserve">1,17 г, 0,04 </w:t>
      </w:r>
      <w:r w:rsidR="00CD0228">
        <w:rPr>
          <w:rFonts w:ascii="Times New Roman" w:hAnsi="Times New Roman" w:cs="Times New Roman"/>
          <w:sz w:val="28"/>
          <w:szCs w:val="28"/>
          <w:lang w:val="kk-KZ"/>
        </w:rPr>
        <w:t>және</w:t>
      </w:r>
      <w:r w:rsidR="00CD0228" w:rsidRPr="00CD0228">
        <w:rPr>
          <w:rFonts w:ascii="Times New Roman" w:hAnsi="Times New Roman" w:cs="Times New Roman"/>
          <w:sz w:val="28"/>
          <w:szCs w:val="28"/>
          <w:lang w:val="kk-KZ"/>
        </w:rPr>
        <w:t xml:space="preserve"> 8%)</w:t>
      </w:r>
      <w:r w:rsidR="00CD0228">
        <w:rPr>
          <w:rFonts w:ascii="Times New Roman" w:hAnsi="Times New Roman" w:cs="Times New Roman"/>
          <w:sz w:val="28"/>
          <w:szCs w:val="28"/>
          <w:lang w:val="kk-KZ"/>
        </w:rPr>
        <w:t xml:space="preserve">. Бірақ көксеркелердің балық өнімділігі </w:t>
      </w:r>
      <w:r w:rsidR="00CD0228" w:rsidRPr="00CD0228">
        <w:rPr>
          <w:rFonts w:ascii="Times New Roman" w:hAnsi="Times New Roman" w:cs="Times New Roman"/>
          <w:sz w:val="28"/>
          <w:szCs w:val="28"/>
          <w:lang w:val="kk-KZ"/>
        </w:rPr>
        <w:t>1</w:t>
      </w:r>
      <w:r w:rsidR="00CD0228">
        <w:rPr>
          <w:rFonts w:ascii="Times New Roman" w:hAnsi="Times New Roman" w:cs="Times New Roman"/>
          <w:sz w:val="28"/>
          <w:szCs w:val="28"/>
          <w:lang w:val="kk-KZ"/>
        </w:rPr>
        <w:t xml:space="preserve"> вариантта </w:t>
      </w:r>
      <w:r w:rsidR="00CD0228" w:rsidRPr="00CD0228">
        <w:rPr>
          <w:rFonts w:ascii="Times New Roman" w:hAnsi="Times New Roman" w:cs="Times New Roman"/>
          <w:sz w:val="28"/>
          <w:szCs w:val="28"/>
          <w:lang w:val="kk-KZ"/>
        </w:rPr>
        <w:t>0,339</w:t>
      </w:r>
      <w:r w:rsidR="00CD0228" w:rsidRPr="007B2744">
        <w:rPr>
          <w:rFonts w:ascii="Times New Roman" w:hAnsi="Times New Roman" w:cs="Times New Roman"/>
          <w:sz w:val="28"/>
          <w:szCs w:val="28"/>
          <w:lang w:val="kk-KZ"/>
        </w:rPr>
        <w:t xml:space="preserve"> кг/м</w:t>
      </w:r>
      <w:r w:rsidR="00CD0228" w:rsidRPr="007B2744">
        <w:rPr>
          <w:rFonts w:ascii="Times New Roman" w:hAnsi="Times New Roman" w:cs="Times New Roman"/>
          <w:sz w:val="28"/>
          <w:szCs w:val="28"/>
          <w:vertAlign w:val="superscript"/>
          <w:lang w:val="kk-KZ"/>
        </w:rPr>
        <w:t>3</w:t>
      </w:r>
      <w:r w:rsidR="00CD0228" w:rsidRPr="007B2744">
        <w:rPr>
          <w:rFonts w:ascii="Times New Roman" w:hAnsi="Times New Roman" w:cs="Times New Roman"/>
          <w:sz w:val="28"/>
          <w:szCs w:val="28"/>
          <w:lang w:val="kk-KZ"/>
        </w:rPr>
        <w:t xml:space="preserve">, </w:t>
      </w:r>
      <w:r w:rsidR="00CD0228">
        <w:rPr>
          <w:rFonts w:ascii="Times New Roman" w:hAnsi="Times New Roman" w:cs="Times New Roman"/>
          <w:sz w:val="28"/>
          <w:szCs w:val="28"/>
          <w:lang w:val="kk-KZ"/>
        </w:rPr>
        <w:t>яғни</w:t>
      </w:r>
      <w:r w:rsidR="00CD0228" w:rsidRPr="007B2744">
        <w:rPr>
          <w:rFonts w:ascii="Times New Roman" w:hAnsi="Times New Roman" w:cs="Times New Roman"/>
          <w:sz w:val="28"/>
          <w:szCs w:val="28"/>
          <w:lang w:val="kk-KZ"/>
        </w:rPr>
        <w:t xml:space="preserve"> 1,34 есеге жоғары болды</w:t>
      </w:r>
      <w:r w:rsidR="00CD0228" w:rsidRPr="00CD0228">
        <w:rPr>
          <w:rFonts w:ascii="Times New Roman" w:hAnsi="Times New Roman" w:cs="Times New Roman"/>
          <w:sz w:val="28"/>
          <w:szCs w:val="28"/>
          <w:lang w:val="kk-KZ"/>
        </w:rPr>
        <w:t>.</w:t>
      </w:r>
      <w:r w:rsidR="00CD0228">
        <w:rPr>
          <w:rFonts w:ascii="Times New Roman" w:hAnsi="Times New Roman" w:cs="Times New Roman"/>
          <w:sz w:val="28"/>
          <w:szCs w:val="28"/>
          <w:lang w:val="kk-KZ"/>
        </w:rPr>
        <w:t xml:space="preserve"> </w:t>
      </w:r>
    </w:p>
    <w:p w:rsidR="00E13E14" w:rsidRDefault="00E13E14" w:rsidP="00E13E14">
      <w:pPr>
        <w:spacing w:after="0" w:line="240" w:lineRule="auto"/>
        <w:ind w:firstLine="709"/>
        <w:jc w:val="both"/>
        <w:rPr>
          <w:rFonts w:ascii="Times New Roman" w:hAnsi="Times New Roman" w:cs="Times New Roman"/>
          <w:sz w:val="28"/>
          <w:szCs w:val="28"/>
          <w:highlight w:val="green"/>
          <w:lang w:val="kk-KZ"/>
        </w:rPr>
      </w:pPr>
    </w:p>
    <w:p w:rsidR="00A602C0" w:rsidRDefault="00A602C0" w:rsidP="00E777C1">
      <w:pPr>
        <w:spacing w:after="0" w:line="240" w:lineRule="auto"/>
        <w:jc w:val="both"/>
        <w:rPr>
          <w:rFonts w:ascii="Times New Roman" w:hAnsi="Times New Roman" w:cs="Times New Roman"/>
          <w:sz w:val="28"/>
          <w:szCs w:val="28"/>
          <w:lang w:val="kk-KZ"/>
        </w:rPr>
      </w:pPr>
    </w:p>
    <w:p w:rsidR="00A602C0" w:rsidRDefault="00A602C0" w:rsidP="00E777C1">
      <w:pPr>
        <w:spacing w:after="0" w:line="240" w:lineRule="auto"/>
        <w:jc w:val="both"/>
        <w:rPr>
          <w:rFonts w:ascii="Times New Roman" w:hAnsi="Times New Roman" w:cs="Times New Roman"/>
          <w:sz w:val="28"/>
          <w:szCs w:val="28"/>
          <w:lang w:val="kk-KZ"/>
        </w:rPr>
      </w:pPr>
    </w:p>
    <w:p w:rsidR="00E777C1" w:rsidRDefault="00E13E14" w:rsidP="00E777C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E777C1" w:rsidRPr="007B2744">
        <w:rPr>
          <w:rFonts w:ascii="Times New Roman" w:hAnsi="Times New Roman" w:cs="Times New Roman"/>
          <w:sz w:val="28"/>
          <w:szCs w:val="28"/>
          <w:lang w:val="kk-KZ"/>
        </w:rPr>
        <w:t xml:space="preserve"> </w:t>
      </w:r>
      <w:r w:rsidR="00BB6AB5">
        <w:rPr>
          <w:rFonts w:ascii="Times New Roman" w:hAnsi="Times New Roman" w:cs="Times New Roman"/>
          <w:sz w:val="28"/>
          <w:szCs w:val="28"/>
          <w:lang w:val="kk-KZ"/>
        </w:rPr>
        <w:t>3</w:t>
      </w:r>
      <w:r w:rsidR="00623BAB">
        <w:rPr>
          <w:rFonts w:ascii="Times New Roman" w:hAnsi="Times New Roman" w:cs="Times New Roman"/>
          <w:sz w:val="28"/>
          <w:szCs w:val="28"/>
          <w:lang w:val="kk-KZ"/>
        </w:rPr>
        <w:t>1</w:t>
      </w:r>
      <w:r w:rsidR="00E777C1" w:rsidRPr="007B2744">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Көксеркенің шабақтарын бассейінде өсіруде </w:t>
      </w:r>
      <w:r w:rsidRPr="007B2744">
        <w:rPr>
          <w:rFonts w:ascii="Times New Roman" w:hAnsi="Times New Roman" w:cs="Times New Roman"/>
          <w:sz w:val="28"/>
          <w:szCs w:val="28"/>
          <w:lang w:val="kk-KZ"/>
        </w:rPr>
        <w:t>III</w:t>
      </w:r>
      <w:r>
        <w:rPr>
          <w:rFonts w:ascii="Times New Roman" w:hAnsi="Times New Roman" w:cs="Times New Roman"/>
          <w:sz w:val="28"/>
          <w:szCs w:val="28"/>
          <w:lang w:val="kk-KZ"/>
        </w:rPr>
        <w:t xml:space="preserve"> кезеңіндегі балық өсіру</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биологиялық көрсеткіштері  </w:t>
      </w:r>
      <w:r w:rsidR="00391D5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rsidR="009F200F" w:rsidRPr="007B2744" w:rsidRDefault="009F200F" w:rsidP="00E777C1">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0"/>
        <w:gridCol w:w="1845"/>
        <w:gridCol w:w="1931"/>
        <w:gridCol w:w="1858"/>
      </w:tblGrid>
      <w:tr w:rsidR="009869A0" w:rsidRPr="00E777C1" w:rsidTr="00EF3A14">
        <w:trPr>
          <w:trHeight w:val="191"/>
        </w:trPr>
        <w:tc>
          <w:tcPr>
            <w:tcW w:w="2141" w:type="pct"/>
            <w:vAlign w:val="center"/>
          </w:tcPr>
          <w:p w:rsidR="009869A0" w:rsidRPr="00E81CCB" w:rsidRDefault="009869A0" w:rsidP="00530AA2">
            <w:pPr>
              <w:spacing w:after="0" w:line="240" w:lineRule="auto"/>
              <w:jc w:val="center"/>
              <w:rPr>
                <w:rFonts w:ascii="Times New Roman" w:hAnsi="Times New Roman" w:cs="Times New Roman"/>
                <w:sz w:val="28"/>
                <w:szCs w:val="28"/>
                <w:lang w:val="kk-KZ"/>
              </w:rPr>
            </w:pPr>
            <w:r w:rsidRPr="00E81CCB">
              <w:rPr>
                <w:rFonts w:ascii="Times New Roman" w:hAnsi="Times New Roman" w:cs="Times New Roman"/>
                <w:sz w:val="28"/>
                <w:szCs w:val="28"/>
                <w:lang w:val="kk-KZ"/>
              </w:rPr>
              <w:t>Көрсеткіштер</w:t>
            </w:r>
          </w:p>
        </w:tc>
        <w:tc>
          <w:tcPr>
            <w:tcW w:w="936" w:type="pct"/>
            <w:vMerge w:val="restart"/>
            <w:vAlign w:val="center"/>
          </w:tcPr>
          <w:p w:rsidR="009869A0" w:rsidRPr="00E81CCB" w:rsidRDefault="009869A0" w:rsidP="00530AA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Өлшем бірл.</w:t>
            </w:r>
          </w:p>
        </w:tc>
        <w:tc>
          <w:tcPr>
            <w:tcW w:w="1923" w:type="pct"/>
            <w:gridSpan w:val="2"/>
            <w:vAlign w:val="center"/>
          </w:tcPr>
          <w:p w:rsidR="009869A0" w:rsidRPr="00E81CCB" w:rsidRDefault="009869A0" w:rsidP="00530AA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Мәні</w:t>
            </w:r>
          </w:p>
        </w:tc>
      </w:tr>
      <w:tr w:rsidR="009869A0" w:rsidRPr="00E777C1" w:rsidTr="00EF3A14">
        <w:trPr>
          <w:trHeight w:val="70"/>
        </w:trPr>
        <w:tc>
          <w:tcPr>
            <w:tcW w:w="2141" w:type="pct"/>
            <w:vAlign w:val="center"/>
          </w:tcPr>
          <w:p w:rsidR="009869A0" w:rsidRPr="00E81CCB" w:rsidRDefault="009869A0" w:rsidP="00391D5E">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Бассейн </w:t>
            </w:r>
          </w:p>
        </w:tc>
        <w:tc>
          <w:tcPr>
            <w:tcW w:w="936" w:type="pct"/>
            <w:vMerge/>
            <w:vAlign w:val="center"/>
          </w:tcPr>
          <w:p w:rsidR="009869A0" w:rsidRPr="00E777C1" w:rsidRDefault="009869A0" w:rsidP="00391D5E">
            <w:pPr>
              <w:spacing w:after="0" w:line="240" w:lineRule="auto"/>
              <w:jc w:val="center"/>
              <w:rPr>
                <w:rFonts w:ascii="Times New Roman" w:hAnsi="Times New Roman" w:cs="Times New Roman"/>
                <w:sz w:val="28"/>
                <w:szCs w:val="28"/>
                <w:highlight w:val="green"/>
              </w:rPr>
            </w:pPr>
          </w:p>
        </w:tc>
        <w:tc>
          <w:tcPr>
            <w:tcW w:w="980" w:type="pct"/>
            <w:vAlign w:val="center"/>
          </w:tcPr>
          <w:p w:rsidR="009869A0" w:rsidRPr="00E178DD" w:rsidRDefault="009869A0" w:rsidP="00391D5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Pr="00E178DD">
              <w:rPr>
                <w:rFonts w:ascii="Times New Roman" w:hAnsi="Times New Roman" w:cs="Times New Roman"/>
                <w:sz w:val="28"/>
                <w:szCs w:val="28"/>
              </w:rPr>
              <w:t>1</w:t>
            </w:r>
          </w:p>
        </w:tc>
        <w:tc>
          <w:tcPr>
            <w:tcW w:w="943" w:type="pct"/>
            <w:vAlign w:val="center"/>
          </w:tcPr>
          <w:p w:rsidR="009869A0" w:rsidRPr="00E178DD" w:rsidRDefault="009869A0" w:rsidP="00391D5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Pr="00E178DD">
              <w:rPr>
                <w:rFonts w:ascii="Times New Roman" w:hAnsi="Times New Roman" w:cs="Times New Roman"/>
                <w:sz w:val="28"/>
                <w:szCs w:val="28"/>
              </w:rPr>
              <w:t>2</w:t>
            </w:r>
          </w:p>
        </w:tc>
      </w:tr>
      <w:tr w:rsidR="00223F55" w:rsidRPr="00E777C1" w:rsidTr="00EF3A14">
        <w:tc>
          <w:tcPr>
            <w:tcW w:w="2141" w:type="pct"/>
            <w:vAlign w:val="center"/>
          </w:tcPr>
          <w:p w:rsidR="00223F55" w:rsidRPr="00E81CCB" w:rsidRDefault="00223F55" w:rsidP="00530AA2">
            <w:pPr>
              <w:spacing w:after="0" w:line="240" w:lineRule="auto"/>
              <w:rPr>
                <w:rFonts w:ascii="Times New Roman" w:hAnsi="Times New Roman" w:cs="Times New Roman"/>
                <w:sz w:val="28"/>
                <w:szCs w:val="28"/>
              </w:rPr>
            </w:pPr>
            <w:r w:rsidRPr="002131A2">
              <w:rPr>
                <w:rFonts w:ascii="Times New Roman" w:hAnsi="Times New Roman" w:cs="Times New Roman"/>
                <w:sz w:val="28"/>
                <w:szCs w:val="28"/>
                <w:lang w:val="kk-KZ"/>
              </w:rPr>
              <w:t>Өсіру кезеңі</w:t>
            </w:r>
          </w:p>
        </w:tc>
        <w:tc>
          <w:tcPr>
            <w:tcW w:w="936" w:type="pct"/>
            <w:vAlign w:val="center"/>
          </w:tcPr>
          <w:p w:rsidR="00223F55" w:rsidRPr="00530AA2" w:rsidRDefault="00223F55" w:rsidP="00530AA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тәулік</w:t>
            </w:r>
          </w:p>
        </w:tc>
        <w:tc>
          <w:tcPr>
            <w:tcW w:w="1923" w:type="pct"/>
            <w:gridSpan w:val="2"/>
            <w:vAlign w:val="center"/>
          </w:tcPr>
          <w:p w:rsidR="00223F55" w:rsidRPr="00223F55" w:rsidRDefault="00223F55" w:rsidP="00530AA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25</w:t>
            </w:r>
          </w:p>
        </w:tc>
      </w:tr>
      <w:tr w:rsidR="00530AA2" w:rsidRPr="00E777C1" w:rsidTr="00EF3A14">
        <w:tc>
          <w:tcPr>
            <w:tcW w:w="2141" w:type="pct"/>
          </w:tcPr>
          <w:p w:rsidR="00530AA2" w:rsidRPr="000B1D12" w:rsidRDefault="00530AA2" w:rsidP="00530AA2">
            <w:pPr>
              <w:spacing w:after="0" w:line="240" w:lineRule="auto"/>
              <w:jc w:val="both"/>
              <w:rPr>
                <w:rFonts w:ascii="Times New Roman" w:hAnsi="Times New Roman" w:cs="Times New Roman"/>
                <w:b/>
                <w:sz w:val="28"/>
                <w:szCs w:val="28"/>
                <w:vertAlign w:val="superscript"/>
              </w:rPr>
            </w:pPr>
            <w:r>
              <w:rPr>
                <w:rFonts w:ascii="Times New Roman" w:hAnsi="Times New Roman" w:cs="Times New Roman"/>
                <w:sz w:val="28"/>
                <w:szCs w:val="28"/>
                <w:lang w:val="kk-KZ"/>
              </w:rPr>
              <w:t>Отырғызу тығыздығы</w:t>
            </w:r>
          </w:p>
        </w:tc>
        <w:tc>
          <w:tcPr>
            <w:tcW w:w="936" w:type="pct"/>
            <w:vAlign w:val="center"/>
          </w:tcPr>
          <w:p w:rsidR="00530AA2" w:rsidRPr="00530AA2" w:rsidRDefault="00530AA2" w:rsidP="00530AA2">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дана</w:t>
            </w:r>
            <w:r w:rsidRPr="00530AA2">
              <w:rPr>
                <w:rFonts w:ascii="Times New Roman" w:hAnsi="Times New Roman" w:cs="Times New Roman"/>
                <w:sz w:val="28"/>
                <w:szCs w:val="28"/>
              </w:rPr>
              <w:t>/м</w:t>
            </w:r>
            <w:r w:rsidRPr="00530AA2">
              <w:rPr>
                <w:rFonts w:ascii="Times New Roman" w:hAnsi="Times New Roman" w:cs="Times New Roman"/>
                <w:sz w:val="28"/>
                <w:szCs w:val="28"/>
                <w:vertAlign w:val="superscript"/>
              </w:rPr>
              <w:t>3</w:t>
            </w:r>
          </w:p>
        </w:tc>
        <w:tc>
          <w:tcPr>
            <w:tcW w:w="980" w:type="pct"/>
            <w:vAlign w:val="center"/>
          </w:tcPr>
          <w:p w:rsidR="00530AA2" w:rsidRPr="00530AA2" w:rsidRDefault="00530AA2" w:rsidP="00530AA2">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250</w:t>
            </w:r>
          </w:p>
        </w:tc>
        <w:tc>
          <w:tcPr>
            <w:tcW w:w="943" w:type="pct"/>
          </w:tcPr>
          <w:p w:rsidR="00530AA2" w:rsidRPr="00530AA2" w:rsidRDefault="00530AA2" w:rsidP="00530AA2">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125</w:t>
            </w:r>
          </w:p>
        </w:tc>
      </w:tr>
      <w:tr w:rsidR="00B332C2" w:rsidRPr="00E777C1" w:rsidTr="00EF3A14">
        <w:tc>
          <w:tcPr>
            <w:tcW w:w="2141" w:type="pct"/>
          </w:tcPr>
          <w:p w:rsidR="00B332C2" w:rsidRPr="002131A2" w:rsidRDefault="00B332C2" w:rsidP="00B332C2">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Бастапқы ұзындығы</w:t>
            </w:r>
          </w:p>
        </w:tc>
        <w:tc>
          <w:tcPr>
            <w:tcW w:w="936" w:type="pct"/>
            <w:vAlign w:val="center"/>
          </w:tcPr>
          <w:p w:rsidR="00B332C2" w:rsidRPr="00637AEB" w:rsidRDefault="00B332C2" w:rsidP="00B332C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см</w:t>
            </w:r>
          </w:p>
        </w:tc>
        <w:tc>
          <w:tcPr>
            <w:tcW w:w="980" w:type="pct"/>
            <w:vAlign w:val="center"/>
          </w:tcPr>
          <w:p w:rsidR="00B332C2" w:rsidRPr="00E343BE" w:rsidRDefault="00B332C2" w:rsidP="00B332C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6,3</w:t>
            </w:r>
            <w:r w:rsidRPr="00E343BE">
              <w:rPr>
                <w:bCs/>
                <w:color w:val="000000" w:themeColor="text1"/>
                <w:kern w:val="24"/>
                <w:sz w:val="28"/>
                <w:szCs w:val="28"/>
              </w:rPr>
              <w:t>±0,</w:t>
            </w:r>
            <w:r>
              <w:rPr>
                <w:bCs/>
                <w:color w:val="000000" w:themeColor="text1"/>
                <w:kern w:val="24"/>
                <w:sz w:val="28"/>
                <w:szCs w:val="28"/>
              </w:rPr>
              <w:t>1</w:t>
            </w:r>
            <w:r w:rsidRPr="00E343BE">
              <w:rPr>
                <w:bCs/>
                <w:color w:val="000000" w:themeColor="text1"/>
                <w:kern w:val="24"/>
                <w:sz w:val="28"/>
                <w:szCs w:val="28"/>
              </w:rPr>
              <w:t>8</w:t>
            </w:r>
          </w:p>
        </w:tc>
        <w:tc>
          <w:tcPr>
            <w:tcW w:w="943" w:type="pct"/>
          </w:tcPr>
          <w:p w:rsidR="00B332C2" w:rsidRPr="00E343BE" w:rsidRDefault="00B332C2" w:rsidP="00B332C2">
            <w:pPr>
              <w:pStyle w:val="a5"/>
              <w:spacing w:before="0" w:beforeAutospacing="0" w:after="0" w:afterAutospacing="0" w:line="276" w:lineRule="auto"/>
              <w:jc w:val="center"/>
              <w:rPr>
                <w:rFonts w:ascii="Arial" w:hAnsi="Arial" w:cs="Arial"/>
                <w:sz w:val="28"/>
                <w:szCs w:val="28"/>
              </w:rPr>
            </w:pPr>
            <w:r>
              <w:rPr>
                <w:bCs/>
                <w:color w:val="000000" w:themeColor="text1"/>
                <w:kern w:val="24"/>
                <w:sz w:val="28"/>
                <w:szCs w:val="28"/>
              </w:rPr>
              <w:t>7,1</w:t>
            </w:r>
            <w:r w:rsidRPr="00E343BE">
              <w:rPr>
                <w:bCs/>
                <w:color w:val="000000" w:themeColor="text1"/>
                <w:kern w:val="24"/>
                <w:sz w:val="28"/>
                <w:szCs w:val="28"/>
              </w:rPr>
              <w:t>±0,</w:t>
            </w:r>
            <w:r>
              <w:rPr>
                <w:bCs/>
                <w:color w:val="000000" w:themeColor="text1"/>
                <w:kern w:val="24"/>
                <w:sz w:val="28"/>
                <w:szCs w:val="28"/>
              </w:rPr>
              <w:t>1</w:t>
            </w:r>
            <w:r w:rsidRPr="00E343BE">
              <w:rPr>
                <w:bCs/>
                <w:color w:val="000000" w:themeColor="text1"/>
                <w:kern w:val="24"/>
                <w:sz w:val="28"/>
                <w:szCs w:val="28"/>
              </w:rPr>
              <w:t>7</w:t>
            </w:r>
          </w:p>
        </w:tc>
      </w:tr>
      <w:tr w:rsidR="00EF3A14" w:rsidRPr="00E777C1" w:rsidTr="002F1298">
        <w:tc>
          <w:tcPr>
            <w:tcW w:w="2141" w:type="pct"/>
          </w:tcPr>
          <w:p w:rsidR="00EF3A14" w:rsidRPr="002131A2" w:rsidRDefault="00EF3A14" w:rsidP="00EF3A14">
            <w:pPr>
              <w:spacing w:after="0" w:line="240" w:lineRule="auto"/>
              <w:jc w:val="both"/>
              <w:rPr>
                <w:rFonts w:ascii="Times New Roman" w:hAnsi="Times New Roman" w:cs="Times New Roman"/>
                <w:sz w:val="28"/>
                <w:szCs w:val="28"/>
              </w:rPr>
            </w:pPr>
            <w:r w:rsidRPr="002131A2">
              <w:rPr>
                <w:rFonts w:ascii="Times New Roman" w:hAnsi="Times New Roman" w:cs="Times New Roman"/>
                <w:sz w:val="28"/>
                <w:szCs w:val="28"/>
                <w:lang w:val="kk-KZ"/>
              </w:rPr>
              <w:t>Өсіру соңындағы ұзындығы</w:t>
            </w:r>
          </w:p>
        </w:tc>
        <w:tc>
          <w:tcPr>
            <w:tcW w:w="936" w:type="pct"/>
            <w:vAlign w:val="center"/>
          </w:tcPr>
          <w:p w:rsidR="00EF3A14" w:rsidRPr="00B332C2" w:rsidRDefault="00EF3A14" w:rsidP="00EF3A14">
            <w:pPr>
              <w:spacing w:after="0" w:line="240" w:lineRule="auto"/>
              <w:jc w:val="center"/>
              <w:rPr>
                <w:rFonts w:ascii="Times New Roman" w:hAnsi="Times New Roman" w:cs="Times New Roman"/>
                <w:sz w:val="28"/>
                <w:szCs w:val="28"/>
                <w:lang w:val="kk-KZ"/>
              </w:rPr>
            </w:pPr>
            <w:r w:rsidRPr="00B332C2">
              <w:rPr>
                <w:rFonts w:ascii="Times New Roman" w:hAnsi="Times New Roman" w:cs="Times New Roman"/>
                <w:sz w:val="28"/>
                <w:szCs w:val="28"/>
                <w:lang w:val="kk-KZ"/>
              </w:rPr>
              <w:t>см</w:t>
            </w:r>
          </w:p>
        </w:tc>
        <w:tc>
          <w:tcPr>
            <w:tcW w:w="980" w:type="pct"/>
          </w:tcPr>
          <w:p w:rsidR="00EF3A14" w:rsidRPr="00295D67" w:rsidRDefault="00EF3A14" w:rsidP="00B332C2">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lang w:val="en-US"/>
              </w:rPr>
              <w:t>9,</w:t>
            </w:r>
            <w:r w:rsidR="00B332C2">
              <w:rPr>
                <w:rFonts w:ascii="Times New Roman" w:hAnsi="Times New Roman" w:cs="Times New Roman"/>
                <w:kern w:val="24"/>
                <w:sz w:val="28"/>
                <w:szCs w:val="28"/>
                <w:lang w:val="kk-KZ"/>
              </w:rPr>
              <w:t>0</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0,35</w:t>
            </w:r>
          </w:p>
        </w:tc>
        <w:tc>
          <w:tcPr>
            <w:tcW w:w="943" w:type="pct"/>
          </w:tcPr>
          <w:p w:rsidR="00EF3A14" w:rsidRPr="00295D67" w:rsidRDefault="00EF3A14" w:rsidP="00B332C2">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lang w:val="en-US"/>
              </w:rPr>
              <w:t>9,</w:t>
            </w:r>
            <w:r w:rsidR="00B332C2">
              <w:rPr>
                <w:rFonts w:ascii="Times New Roman" w:hAnsi="Times New Roman" w:cs="Times New Roman"/>
                <w:kern w:val="24"/>
                <w:sz w:val="28"/>
                <w:szCs w:val="28"/>
              </w:rPr>
              <w:t>4</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0,38</w:t>
            </w:r>
          </w:p>
        </w:tc>
      </w:tr>
      <w:tr w:rsidR="00EF3A14" w:rsidRPr="00E777C1" w:rsidTr="00EF3A14">
        <w:tc>
          <w:tcPr>
            <w:tcW w:w="2141" w:type="pct"/>
          </w:tcPr>
          <w:p w:rsidR="00EF3A14" w:rsidRPr="002131A2" w:rsidRDefault="00EF3A14" w:rsidP="00EF3A14">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Ұзындығының абсолютті өсімі</w:t>
            </w:r>
          </w:p>
        </w:tc>
        <w:tc>
          <w:tcPr>
            <w:tcW w:w="936" w:type="pct"/>
            <w:vAlign w:val="center"/>
          </w:tcPr>
          <w:p w:rsidR="00EF3A14" w:rsidRPr="00B332C2" w:rsidRDefault="00EF3A14" w:rsidP="00EF3A14">
            <w:pPr>
              <w:spacing w:after="0" w:line="240" w:lineRule="auto"/>
              <w:jc w:val="center"/>
              <w:rPr>
                <w:rFonts w:ascii="Times New Roman" w:hAnsi="Times New Roman" w:cs="Times New Roman"/>
                <w:sz w:val="28"/>
                <w:szCs w:val="28"/>
                <w:lang w:val="kk-KZ"/>
              </w:rPr>
            </w:pPr>
            <w:r w:rsidRPr="00B332C2">
              <w:rPr>
                <w:rFonts w:ascii="Times New Roman" w:hAnsi="Times New Roman" w:cs="Times New Roman"/>
                <w:sz w:val="28"/>
                <w:szCs w:val="28"/>
                <w:lang w:val="kk-KZ"/>
              </w:rPr>
              <w:t>см</w:t>
            </w:r>
          </w:p>
        </w:tc>
        <w:tc>
          <w:tcPr>
            <w:tcW w:w="980" w:type="pct"/>
            <w:vAlign w:val="center"/>
          </w:tcPr>
          <w:p w:rsidR="00EF3A14" w:rsidRPr="00530AA2" w:rsidRDefault="00B332C2" w:rsidP="00B332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943" w:type="pct"/>
          </w:tcPr>
          <w:p w:rsidR="00EF3A14" w:rsidRPr="00530AA2" w:rsidRDefault="00B332C2" w:rsidP="00EF3A1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r>
      <w:tr w:rsidR="00EF3A14" w:rsidRPr="00E777C1" w:rsidTr="00EF3A14">
        <w:tc>
          <w:tcPr>
            <w:tcW w:w="2141" w:type="pct"/>
          </w:tcPr>
          <w:p w:rsidR="00EF3A14" w:rsidRPr="000B1D12" w:rsidRDefault="00EF3A14" w:rsidP="00EF3A14">
            <w:pPr>
              <w:spacing w:after="0" w:line="240" w:lineRule="auto"/>
              <w:jc w:val="both"/>
              <w:rPr>
                <w:rFonts w:ascii="Times New Roman" w:hAnsi="Times New Roman" w:cs="Times New Roman"/>
                <w:sz w:val="28"/>
                <w:szCs w:val="28"/>
              </w:rPr>
            </w:pPr>
            <w:r w:rsidRPr="000B1D12">
              <w:rPr>
                <w:rFonts w:ascii="Times New Roman" w:hAnsi="Times New Roman" w:cs="Times New Roman"/>
                <w:sz w:val="28"/>
                <w:szCs w:val="28"/>
                <w:lang w:val="kk-KZ"/>
              </w:rPr>
              <w:t>Бастапқы салмағы</w:t>
            </w:r>
          </w:p>
        </w:tc>
        <w:tc>
          <w:tcPr>
            <w:tcW w:w="936"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г</w:t>
            </w:r>
          </w:p>
        </w:tc>
        <w:tc>
          <w:tcPr>
            <w:tcW w:w="980"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4,15±0,11</w:t>
            </w:r>
          </w:p>
        </w:tc>
        <w:tc>
          <w:tcPr>
            <w:tcW w:w="943" w:type="pct"/>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5,63±0,12</w:t>
            </w:r>
          </w:p>
        </w:tc>
      </w:tr>
      <w:tr w:rsidR="00EF3A14" w:rsidRPr="00E777C1" w:rsidTr="00EF3A14">
        <w:tc>
          <w:tcPr>
            <w:tcW w:w="2141" w:type="pct"/>
          </w:tcPr>
          <w:p w:rsidR="00EF3A14" w:rsidRPr="00C76AD0" w:rsidRDefault="00EF3A14" w:rsidP="00EF3A14">
            <w:pPr>
              <w:spacing w:after="0" w:line="240" w:lineRule="auto"/>
              <w:jc w:val="both"/>
              <w:rPr>
                <w:rFonts w:ascii="Times New Roman" w:hAnsi="Times New Roman" w:cs="Times New Roman"/>
                <w:sz w:val="28"/>
                <w:szCs w:val="28"/>
                <w:lang w:val="kk-KZ"/>
              </w:rPr>
            </w:pPr>
            <w:r w:rsidRPr="000B1D12">
              <w:rPr>
                <w:rFonts w:ascii="Times New Roman" w:hAnsi="Times New Roman" w:cs="Times New Roman"/>
                <w:sz w:val="28"/>
                <w:szCs w:val="28"/>
                <w:lang w:val="kk-KZ"/>
              </w:rPr>
              <w:t>Өс</w:t>
            </w:r>
            <w:r>
              <w:rPr>
                <w:rFonts w:ascii="Times New Roman" w:hAnsi="Times New Roman" w:cs="Times New Roman"/>
                <w:sz w:val="28"/>
                <w:szCs w:val="28"/>
                <w:lang w:val="kk-KZ"/>
              </w:rPr>
              <w:t>і</w:t>
            </w:r>
            <w:r w:rsidRPr="000B1D12">
              <w:rPr>
                <w:rFonts w:ascii="Times New Roman" w:hAnsi="Times New Roman" w:cs="Times New Roman"/>
                <w:sz w:val="28"/>
                <w:szCs w:val="28"/>
                <w:lang w:val="kk-KZ"/>
              </w:rPr>
              <w:t>ру соңындағы салмағы</w:t>
            </w:r>
          </w:p>
        </w:tc>
        <w:tc>
          <w:tcPr>
            <w:tcW w:w="936"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г</w:t>
            </w:r>
          </w:p>
        </w:tc>
        <w:tc>
          <w:tcPr>
            <w:tcW w:w="980"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9,62±0,27</w:t>
            </w:r>
          </w:p>
        </w:tc>
        <w:tc>
          <w:tcPr>
            <w:tcW w:w="943" w:type="pct"/>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11,86±0,32</w:t>
            </w:r>
          </w:p>
        </w:tc>
      </w:tr>
      <w:tr w:rsidR="00EF3A14" w:rsidRPr="00E777C1" w:rsidTr="00EF3A14">
        <w:tc>
          <w:tcPr>
            <w:tcW w:w="2141" w:type="pct"/>
            <w:vAlign w:val="center"/>
          </w:tcPr>
          <w:p w:rsidR="00EF3A14" w:rsidRPr="00C76AD0" w:rsidRDefault="00EF3A14" w:rsidP="00EF3A1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Салмағының</w:t>
            </w:r>
            <w:r w:rsidRPr="002131A2">
              <w:rPr>
                <w:rFonts w:ascii="Times New Roman" w:hAnsi="Times New Roman" w:cs="Times New Roman"/>
                <w:sz w:val="28"/>
                <w:szCs w:val="28"/>
              </w:rPr>
              <w:t xml:space="preserve"> </w:t>
            </w:r>
            <w:r>
              <w:rPr>
                <w:rFonts w:ascii="Times New Roman" w:hAnsi="Times New Roman" w:cs="Times New Roman"/>
                <w:sz w:val="28"/>
                <w:szCs w:val="28"/>
                <w:lang w:val="kk-KZ"/>
              </w:rPr>
              <w:t>а</w:t>
            </w:r>
            <w:r w:rsidRPr="002131A2">
              <w:rPr>
                <w:rFonts w:ascii="Times New Roman" w:hAnsi="Times New Roman" w:cs="Times New Roman"/>
                <w:sz w:val="28"/>
                <w:szCs w:val="28"/>
              </w:rPr>
              <w:t>бсолют</w:t>
            </w:r>
            <w:r w:rsidRPr="002131A2">
              <w:rPr>
                <w:rFonts w:ascii="Times New Roman" w:hAnsi="Times New Roman" w:cs="Times New Roman"/>
                <w:sz w:val="28"/>
                <w:szCs w:val="28"/>
                <w:lang w:val="kk-KZ"/>
              </w:rPr>
              <w:t>ті өсімі</w:t>
            </w:r>
          </w:p>
        </w:tc>
        <w:tc>
          <w:tcPr>
            <w:tcW w:w="936"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г</w:t>
            </w:r>
          </w:p>
        </w:tc>
        <w:tc>
          <w:tcPr>
            <w:tcW w:w="980"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5,47</w:t>
            </w:r>
          </w:p>
        </w:tc>
        <w:tc>
          <w:tcPr>
            <w:tcW w:w="943" w:type="pct"/>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6,23</w:t>
            </w:r>
          </w:p>
        </w:tc>
      </w:tr>
      <w:tr w:rsidR="00EF3A14" w:rsidRPr="00E777C1" w:rsidTr="00EF3A14">
        <w:tc>
          <w:tcPr>
            <w:tcW w:w="2141" w:type="pct"/>
            <w:vAlign w:val="center"/>
          </w:tcPr>
          <w:p w:rsidR="00EF3A14" w:rsidRPr="00E81CCB" w:rsidRDefault="00EF3A14" w:rsidP="00EF3A14">
            <w:pPr>
              <w:spacing w:after="0" w:line="240" w:lineRule="auto"/>
              <w:rPr>
                <w:rFonts w:ascii="Times New Roman" w:hAnsi="Times New Roman" w:cs="Times New Roman"/>
                <w:sz w:val="28"/>
                <w:szCs w:val="28"/>
              </w:rPr>
            </w:pPr>
            <w:r w:rsidRPr="000B1D12">
              <w:rPr>
                <w:rFonts w:ascii="Times New Roman" w:hAnsi="Times New Roman" w:cs="Times New Roman"/>
                <w:sz w:val="28"/>
                <w:szCs w:val="28"/>
                <w:lang w:val="kk-KZ"/>
              </w:rPr>
              <w:t>Тәуліктік орташа өсімі</w:t>
            </w:r>
            <w:r>
              <w:rPr>
                <w:rFonts w:ascii="Times New Roman" w:hAnsi="Times New Roman" w:cs="Times New Roman"/>
                <w:sz w:val="28"/>
                <w:szCs w:val="28"/>
                <w:lang w:val="kk-KZ"/>
              </w:rPr>
              <w:t xml:space="preserve"> </w:t>
            </w:r>
          </w:p>
        </w:tc>
        <w:tc>
          <w:tcPr>
            <w:tcW w:w="936"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г</w:t>
            </w:r>
          </w:p>
        </w:tc>
        <w:tc>
          <w:tcPr>
            <w:tcW w:w="980"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0,18</w:t>
            </w:r>
          </w:p>
        </w:tc>
        <w:tc>
          <w:tcPr>
            <w:tcW w:w="943" w:type="pct"/>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0,2</w:t>
            </w:r>
          </w:p>
        </w:tc>
      </w:tr>
      <w:tr w:rsidR="00EF3A14" w:rsidRPr="00E777C1" w:rsidTr="00EF3A14">
        <w:tc>
          <w:tcPr>
            <w:tcW w:w="2141" w:type="pct"/>
            <w:vAlign w:val="center"/>
          </w:tcPr>
          <w:p w:rsidR="00EF3A14" w:rsidRPr="00C76AD0" w:rsidRDefault="00EF3A14" w:rsidP="00EF3A1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Өміршеңдігі</w:t>
            </w:r>
          </w:p>
        </w:tc>
        <w:tc>
          <w:tcPr>
            <w:tcW w:w="936"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w:t>
            </w:r>
          </w:p>
        </w:tc>
        <w:tc>
          <w:tcPr>
            <w:tcW w:w="980"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85</w:t>
            </w:r>
          </w:p>
        </w:tc>
        <w:tc>
          <w:tcPr>
            <w:tcW w:w="943" w:type="pct"/>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91</w:t>
            </w:r>
          </w:p>
        </w:tc>
      </w:tr>
      <w:tr w:rsidR="00EF3A14" w:rsidRPr="00E777C1" w:rsidTr="00EF3A14">
        <w:tc>
          <w:tcPr>
            <w:tcW w:w="2141" w:type="pct"/>
            <w:vAlign w:val="center"/>
          </w:tcPr>
          <w:p w:rsidR="00EF3A14" w:rsidRPr="00E81CCB" w:rsidRDefault="00EF3A14" w:rsidP="00EF3A14">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Өміршеңдігі </w:t>
            </w:r>
          </w:p>
        </w:tc>
        <w:tc>
          <w:tcPr>
            <w:tcW w:w="936" w:type="pct"/>
            <w:vAlign w:val="center"/>
          </w:tcPr>
          <w:p w:rsidR="00EF3A14" w:rsidRPr="00530AA2" w:rsidRDefault="00EF3A14" w:rsidP="00EF3A1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дана</w:t>
            </w:r>
          </w:p>
        </w:tc>
        <w:tc>
          <w:tcPr>
            <w:tcW w:w="980"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213</w:t>
            </w:r>
          </w:p>
        </w:tc>
        <w:tc>
          <w:tcPr>
            <w:tcW w:w="943" w:type="pct"/>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114</w:t>
            </w:r>
          </w:p>
        </w:tc>
      </w:tr>
      <w:tr w:rsidR="00EF3A14" w:rsidRPr="00E777C1" w:rsidTr="00EF3A14">
        <w:tc>
          <w:tcPr>
            <w:tcW w:w="2141" w:type="pct"/>
            <w:vAlign w:val="center"/>
          </w:tcPr>
          <w:p w:rsidR="00EF3A14" w:rsidRPr="00C76AD0" w:rsidRDefault="00EF3A14" w:rsidP="00EF3A1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Балық өнімділігі </w:t>
            </w:r>
          </w:p>
        </w:tc>
        <w:tc>
          <w:tcPr>
            <w:tcW w:w="936"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кг/м</w:t>
            </w:r>
            <w:r w:rsidRPr="00530AA2">
              <w:rPr>
                <w:rFonts w:ascii="Times New Roman" w:hAnsi="Times New Roman" w:cs="Times New Roman"/>
                <w:sz w:val="28"/>
                <w:szCs w:val="28"/>
                <w:vertAlign w:val="superscript"/>
              </w:rPr>
              <w:t>3</w:t>
            </w:r>
          </w:p>
        </w:tc>
        <w:tc>
          <w:tcPr>
            <w:tcW w:w="980" w:type="pct"/>
            <w:vAlign w:val="center"/>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1,165</w:t>
            </w:r>
          </w:p>
        </w:tc>
        <w:tc>
          <w:tcPr>
            <w:tcW w:w="943" w:type="pct"/>
          </w:tcPr>
          <w:p w:rsidR="00EF3A14" w:rsidRPr="00530AA2" w:rsidRDefault="00EF3A14" w:rsidP="00EF3A14">
            <w:pPr>
              <w:spacing w:after="0" w:line="240" w:lineRule="auto"/>
              <w:jc w:val="center"/>
              <w:rPr>
                <w:rFonts w:ascii="Times New Roman" w:hAnsi="Times New Roman" w:cs="Times New Roman"/>
                <w:sz w:val="28"/>
                <w:szCs w:val="28"/>
              </w:rPr>
            </w:pPr>
            <w:r w:rsidRPr="00530AA2">
              <w:rPr>
                <w:rFonts w:ascii="Times New Roman" w:hAnsi="Times New Roman" w:cs="Times New Roman"/>
                <w:sz w:val="28"/>
                <w:szCs w:val="28"/>
              </w:rPr>
              <w:t>0,71</w:t>
            </w:r>
          </w:p>
        </w:tc>
      </w:tr>
    </w:tbl>
    <w:p w:rsidR="00536959" w:rsidRDefault="00536959" w:rsidP="00033F51">
      <w:pPr>
        <w:spacing w:after="0" w:line="240" w:lineRule="auto"/>
        <w:ind w:firstLine="709"/>
        <w:jc w:val="both"/>
        <w:rPr>
          <w:rFonts w:ascii="Times New Roman" w:hAnsi="Times New Roman" w:cs="Times New Roman"/>
          <w:sz w:val="28"/>
          <w:szCs w:val="28"/>
          <w:lang w:val="kk-KZ"/>
        </w:rPr>
      </w:pPr>
    </w:p>
    <w:p w:rsidR="00A81028" w:rsidRPr="007B2744" w:rsidRDefault="00A60E6B" w:rsidP="00033F5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Өсірудің </w:t>
      </w:r>
      <w:r w:rsidRPr="00A927A5">
        <w:rPr>
          <w:rFonts w:ascii="Times New Roman" w:hAnsi="Times New Roman" w:cs="Times New Roman"/>
          <w:sz w:val="28"/>
          <w:szCs w:val="28"/>
          <w:lang w:val="en-US"/>
        </w:rPr>
        <w:t>III</w:t>
      </w:r>
      <w:r>
        <w:rPr>
          <w:rFonts w:ascii="Times New Roman" w:hAnsi="Times New Roman" w:cs="Times New Roman"/>
          <w:sz w:val="28"/>
          <w:szCs w:val="28"/>
          <w:lang w:val="kk-KZ"/>
        </w:rPr>
        <w:t xml:space="preserve"> кезеңіне </w:t>
      </w:r>
      <w:r w:rsidRPr="00A927A5">
        <w:rPr>
          <w:rFonts w:ascii="Times New Roman" w:hAnsi="Times New Roman" w:cs="Times New Roman"/>
          <w:sz w:val="28"/>
          <w:szCs w:val="28"/>
          <w:lang w:val="en-US"/>
        </w:rPr>
        <w:t>II</w:t>
      </w:r>
      <w:r>
        <w:rPr>
          <w:rFonts w:ascii="Times New Roman" w:hAnsi="Times New Roman" w:cs="Times New Roman"/>
          <w:sz w:val="28"/>
          <w:szCs w:val="28"/>
          <w:lang w:val="kk-KZ"/>
        </w:rPr>
        <w:t xml:space="preserve"> кезеңнен алынғ</w:t>
      </w:r>
      <w:r w:rsidR="008C37B1">
        <w:rPr>
          <w:rFonts w:ascii="Times New Roman" w:hAnsi="Times New Roman" w:cs="Times New Roman"/>
          <w:sz w:val="28"/>
          <w:szCs w:val="28"/>
          <w:lang w:val="kk-KZ"/>
        </w:rPr>
        <w:t>ан көксеркенің шабақтары алынды</w:t>
      </w:r>
      <w:r>
        <w:rPr>
          <w:rFonts w:ascii="Times New Roman" w:hAnsi="Times New Roman" w:cs="Times New Roman"/>
          <w:sz w:val="28"/>
          <w:szCs w:val="28"/>
          <w:lang w:val="kk-KZ"/>
        </w:rPr>
        <w:t xml:space="preserve">. Отырғызу тығыздығы </w:t>
      </w:r>
      <w:r w:rsidRPr="007B2744">
        <w:rPr>
          <w:rFonts w:ascii="Times New Roman" w:hAnsi="Times New Roman" w:cs="Times New Roman"/>
          <w:sz w:val="28"/>
          <w:szCs w:val="28"/>
          <w:lang w:val="kk-KZ"/>
        </w:rPr>
        <w:t xml:space="preserve">250 </w:t>
      </w:r>
      <w:r>
        <w:rPr>
          <w:rFonts w:ascii="Times New Roman" w:hAnsi="Times New Roman" w:cs="Times New Roman"/>
          <w:sz w:val="28"/>
          <w:szCs w:val="28"/>
          <w:lang w:val="kk-KZ"/>
        </w:rPr>
        <w:t>және</w:t>
      </w:r>
      <w:r w:rsidRPr="007B2744">
        <w:rPr>
          <w:rFonts w:ascii="Times New Roman" w:hAnsi="Times New Roman" w:cs="Times New Roman"/>
          <w:sz w:val="28"/>
          <w:szCs w:val="28"/>
          <w:lang w:val="kk-KZ"/>
        </w:rPr>
        <w:t xml:space="preserve"> 125 </w:t>
      </w:r>
      <w:r>
        <w:rPr>
          <w:rFonts w:ascii="Times New Roman" w:hAnsi="Times New Roman" w:cs="Times New Roman"/>
          <w:sz w:val="28"/>
          <w:szCs w:val="28"/>
          <w:lang w:val="kk-KZ"/>
        </w:rPr>
        <w:t>дана</w:t>
      </w:r>
      <w:r w:rsidRPr="007B2744">
        <w:rPr>
          <w:rFonts w:ascii="Times New Roman" w:hAnsi="Times New Roman" w:cs="Times New Roman"/>
          <w:sz w:val="28"/>
          <w:szCs w:val="28"/>
          <w:lang w:val="kk-KZ"/>
        </w:rPr>
        <w:t>/м</w:t>
      </w:r>
      <w:r w:rsidRPr="007B2744">
        <w:rPr>
          <w:rFonts w:ascii="Times New Roman" w:hAnsi="Times New Roman" w:cs="Times New Roman"/>
          <w:sz w:val="28"/>
          <w:szCs w:val="28"/>
          <w:vertAlign w:val="superscript"/>
          <w:lang w:val="kk-KZ"/>
        </w:rPr>
        <w:t>3</w:t>
      </w:r>
      <w:r w:rsidRPr="007B2744">
        <w:rPr>
          <w:rFonts w:ascii="Times New Roman" w:hAnsi="Times New Roman" w:cs="Times New Roman"/>
          <w:sz w:val="28"/>
          <w:szCs w:val="28"/>
          <w:lang w:val="kk-KZ"/>
        </w:rPr>
        <w:t xml:space="preserve"> болды.</w:t>
      </w:r>
      <w:r w:rsidR="009C0802">
        <w:rPr>
          <w:rFonts w:ascii="Times New Roman" w:hAnsi="Times New Roman" w:cs="Times New Roman"/>
          <w:sz w:val="28"/>
          <w:szCs w:val="28"/>
          <w:lang w:val="kk-KZ"/>
        </w:rPr>
        <w:t xml:space="preserve"> Қоректену рационы: тірі қорек (дафния) </w:t>
      </w:r>
      <w:r w:rsidR="009C0802" w:rsidRPr="007B2744">
        <w:rPr>
          <w:rFonts w:ascii="Times New Roman" w:hAnsi="Times New Roman" w:cs="Times New Roman"/>
          <w:sz w:val="28"/>
          <w:szCs w:val="28"/>
          <w:lang w:val="kk-KZ"/>
        </w:rPr>
        <w:t>- 30% және кәсіптік маңызы жоқ балық шабақтары (дернәсілдері</w:t>
      </w:r>
      <w:r w:rsidR="009C0802">
        <w:rPr>
          <w:rFonts w:ascii="Times New Roman" w:hAnsi="Times New Roman" w:cs="Times New Roman"/>
          <w:sz w:val="28"/>
          <w:szCs w:val="28"/>
          <w:lang w:val="kk-KZ"/>
        </w:rPr>
        <w:t xml:space="preserve">) </w:t>
      </w:r>
      <w:r w:rsidR="009C0802" w:rsidRPr="007B2744">
        <w:rPr>
          <w:rFonts w:ascii="Times New Roman" w:hAnsi="Times New Roman" w:cs="Times New Roman"/>
          <w:sz w:val="28"/>
          <w:szCs w:val="28"/>
          <w:lang w:val="kk-KZ"/>
        </w:rPr>
        <w:t>- 70% құрады.</w:t>
      </w:r>
    </w:p>
    <w:p w:rsidR="007E6306" w:rsidRDefault="00A81028" w:rsidP="007E63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2</w:t>
      </w:r>
      <w:r>
        <w:rPr>
          <w:rFonts w:ascii="Times New Roman" w:hAnsi="Times New Roman" w:cs="Times New Roman"/>
          <w:sz w:val="28"/>
          <w:szCs w:val="28"/>
          <w:lang w:val="kk-KZ"/>
        </w:rPr>
        <w:t xml:space="preserve"> вариантта </w:t>
      </w:r>
      <w:r w:rsidRPr="0080196D">
        <w:rPr>
          <w:rFonts w:ascii="Times New Roman" w:hAnsi="Times New Roman" w:cs="Times New Roman"/>
          <w:sz w:val="28"/>
          <w:szCs w:val="28"/>
          <w:lang w:val="kk-KZ"/>
        </w:rPr>
        <w:t>даналық</w:t>
      </w:r>
      <w:r>
        <w:rPr>
          <w:rFonts w:ascii="Times New Roman" w:hAnsi="Times New Roman" w:cs="Times New Roman"/>
          <w:sz w:val="28"/>
          <w:szCs w:val="28"/>
          <w:lang w:val="kk-KZ"/>
        </w:rPr>
        <w:t xml:space="preserve"> көксеркелердің отырғызу тығыздығы </w:t>
      </w:r>
      <w:r w:rsidRPr="00CD0228">
        <w:rPr>
          <w:rFonts w:ascii="Times New Roman" w:hAnsi="Times New Roman" w:cs="Times New Roman"/>
          <w:sz w:val="28"/>
          <w:szCs w:val="28"/>
          <w:lang w:val="kk-KZ"/>
        </w:rPr>
        <w:t>2</w:t>
      </w:r>
      <w:r>
        <w:rPr>
          <w:rFonts w:ascii="Times New Roman" w:hAnsi="Times New Roman" w:cs="Times New Roman"/>
          <w:sz w:val="28"/>
          <w:szCs w:val="28"/>
          <w:lang w:val="kk-KZ"/>
        </w:rPr>
        <w:t xml:space="preserve"> есеге аз болса да абсолютті, орташа тәуліктік өсімі және өміршеңдігі жоғары болды (сәйкесінше </w:t>
      </w:r>
      <w:r w:rsidRPr="00A81028">
        <w:rPr>
          <w:rFonts w:ascii="Times New Roman" w:hAnsi="Times New Roman" w:cs="Times New Roman"/>
          <w:sz w:val="28"/>
          <w:szCs w:val="28"/>
          <w:lang w:val="kk-KZ"/>
        </w:rPr>
        <w:t xml:space="preserve">0,76 г, 0,02 г </w:t>
      </w:r>
      <w:r>
        <w:rPr>
          <w:rFonts w:ascii="Times New Roman" w:hAnsi="Times New Roman" w:cs="Times New Roman"/>
          <w:sz w:val="28"/>
          <w:szCs w:val="28"/>
          <w:lang w:val="kk-KZ"/>
        </w:rPr>
        <w:t>және</w:t>
      </w:r>
      <w:r w:rsidRPr="00A81028">
        <w:rPr>
          <w:rFonts w:ascii="Times New Roman" w:hAnsi="Times New Roman" w:cs="Times New Roman"/>
          <w:sz w:val="28"/>
          <w:szCs w:val="28"/>
          <w:lang w:val="kk-KZ"/>
        </w:rPr>
        <w:t xml:space="preserve"> 6%</w:t>
      </w:r>
      <w:r w:rsidRPr="00CD022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7E6306">
        <w:rPr>
          <w:rFonts w:ascii="Times New Roman" w:hAnsi="Times New Roman" w:cs="Times New Roman"/>
          <w:sz w:val="28"/>
          <w:szCs w:val="28"/>
          <w:lang w:val="kk-KZ"/>
        </w:rPr>
        <w:t xml:space="preserve">Алайда, көксеркелердің балық өнімділігі </w:t>
      </w:r>
      <w:r w:rsidR="007E6306" w:rsidRPr="00CD0228">
        <w:rPr>
          <w:rFonts w:ascii="Times New Roman" w:hAnsi="Times New Roman" w:cs="Times New Roman"/>
          <w:sz w:val="28"/>
          <w:szCs w:val="28"/>
          <w:lang w:val="kk-KZ"/>
        </w:rPr>
        <w:t>1</w:t>
      </w:r>
      <w:r w:rsidR="007E6306">
        <w:rPr>
          <w:rFonts w:ascii="Times New Roman" w:hAnsi="Times New Roman" w:cs="Times New Roman"/>
          <w:sz w:val="28"/>
          <w:szCs w:val="28"/>
          <w:lang w:val="kk-KZ"/>
        </w:rPr>
        <w:t xml:space="preserve"> вариантта жоғары болды </w:t>
      </w:r>
      <w:r w:rsidR="007E6306" w:rsidRPr="007E6306">
        <w:rPr>
          <w:rFonts w:ascii="Times New Roman" w:hAnsi="Times New Roman" w:cs="Times New Roman"/>
          <w:sz w:val="28"/>
          <w:szCs w:val="28"/>
          <w:lang w:val="kk-KZ"/>
        </w:rPr>
        <w:t>(0,454</w:t>
      </w:r>
      <w:r w:rsidR="007E6306" w:rsidRPr="007B2744">
        <w:rPr>
          <w:rFonts w:ascii="Times New Roman" w:hAnsi="Times New Roman" w:cs="Times New Roman"/>
          <w:sz w:val="28"/>
          <w:szCs w:val="28"/>
          <w:lang w:val="kk-KZ"/>
        </w:rPr>
        <w:t xml:space="preserve"> кг/м</w:t>
      </w:r>
      <w:r w:rsidR="007E6306" w:rsidRPr="007B2744">
        <w:rPr>
          <w:rFonts w:ascii="Times New Roman" w:hAnsi="Times New Roman" w:cs="Times New Roman"/>
          <w:sz w:val="28"/>
          <w:szCs w:val="28"/>
          <w:vertAlign w:val="superscript"/>
          <w:lang w:val="kk-KZ"/>
        </w:rPr>
        <w:t>3</w:t>
      </w:r>
      <w:r w:rsidR="007E6306">
        <w:rPr>
          <w:rFonts w:ascii="Times New Roman" w:hAnsi="Times New Roman" w:cs="Times New Roman"/>
          <w:sz w:val="28"/>
          <w:szCs w:val="28"/>
          <w:vertAlign w:val="superscript"/>
          <w:lang w:val="kk-KZ"/>
        </w:rPr>
        <w:t xml:space="preserve"> </w:t>
      </w:r>
      <w:r w:rsidR="007E6306">
        <w:rPr>
          <w:rFonts w:ascii="Times New Roman" w:hAnsi="Times New Roman" w:cs="Times New Roman"/>
          <w:sz w:val="28"/>
          <w:szCs w:val="28"/>
          <w:lang w:val="kk-KZ"/>
        </w:rPr>
        <w:t>ге</w:t>
      </w:r>
      <w:r w:rsidR="007E6306" w:rsidRPr="007E6306">
        <w:rPr>
          <w:rFonts w:ascii="Times New Roman" w:hAnsi="Times New Roman" w:cs="Times New Roman"/>
          <w:sz w:val="28"/>
          <w:szCs w:val="28"/>
          <w:lang w:val="kk-KZ"/>
        </w:rPr>
        <w:t>).</w:t>
      </w:r>
    </w:p>
    <w:p w:rsidR="00712C0B" w:rsidRPr="00712C0B" w:rsidRDefault="00712C0B" w:rsidP="007E6306">
      <w:pPr>
        <w:spacing w:after="0" w:line="240" w:lineRule="auto"/>
        <w:ind w:firstLine="709"/>
        <w:jc w:val="both"/>
        <w:rPr>
          <w:rFonts w:ascii="Times New Roman" w:hAnsi="Times New Roman" w:cs="Times New Roman"/>
          <w:sz w:val="28"/>
          <w:szCs w:val="28"/>
          <w:lang w:val="kk-KZ"/>
        </w:rPr>
      </w:pPr>
      <w:r>
        <w:rPr>
          <w:rFonts w:ascii="Times New Roman" w:hAnsi="Times New Roman"/>
          <w:sz w:val="28"/>
          <w:szCs w:val="28"/>
          <w:lang w:val="kk-KZ"/>
        </w:rPr>
        <w:t xml:space="preserve">Зерттеу нәтижелері бойынша </w:t>
      </w:r>
      <w:r w:rsidRPr="000D02F5">
        <w:rPr>
          <w:rFonts w:ascii="Times New Roman" w:hAnsi="Times New Roman"/>
          <w:sz w:val="28"/>
          <w:szCs w:val="28"/>
          <w:lang w:val="kk-KZ"/>
        </w:rPr>
        <w:t>«</w:t>
      </w:r>
      <w:r w:rsidRPr="000D02F5">
        <w:rPr>
          <w:rFonts w:ascii="Times New Roman" w:hAnsi="Times New Roman"/>
          <w:color w:val="000000"/>
          <w:sz w:val="28"/>
          <w:szCs w:val="28"/>
          <w:lang w:val="kk-KZ"/>
        </w:rPr>
        <w:t xml:space="preserve">Қапшағай </w:t>
      </w:r>
      <w:r w:rsidRPr="000D02F5">
        <w:rPr>
          <w:rFonts w:ascii="Times New Roman" w:hAnsi="Times New Roman"/>
          <w:sz w:val="28"/>
          <w:szCs w:val="28"/>
          <w:lang w:val="kk-KZ"/>
        </w:rPr>
        <w:t>уылдырық шашу және шабақ өсіру шаруашылығы-1973» ЖШС</w:t>
      </w:r>
      <w:r>
        <w:rPr>
          <w:rFonts w:ascii="Times New Roman" w:hAnsi="Times New Roman"/>
          <w:sz w:val="28"/>
          <w:szCs w:val="28"/>
          <w:lang w:val="kk-KZ"/>
        </w:rPr>
        <w:t xml:space="preserve"> балық өсіру шаруашылығының бассейіндерінде көксеркенің жаздық шабақтарын өсірудің барлық мерзімінің әрбір кезеңде ең тиімді отырғызу тығыздығы анықталды. Көксерке шабақтарын </w:t>
      </w:r>
      <w:r w:rsidRPr="00712C0B">
        <w:rPr>
          <w:rFonts w:ascii="Times New Roman" w:hAnsi="Times New Roman" w:cs="Times New Roman"/>
          <w:sz w:val="28"/>
          <w:szCs w:val="28"/>
          <w:lang w:val="kk-KZ"/>
        </w:rPr>
        <w:t xml:space="preserve">1,17 г </w:t>
      </w:r>
      <w:r>
        <w:rPr>
          <w:rFonts w:ascii="Times New Roman" w:hAnsi="Times New Roman" w:cs="Times New Roman"/>
          <w:sz w:val="28"/>
          <w:szCs w:val="28"/>
          <w:lang w:val="kk-KZ"/>
        </w:rPr>
        <w:t xml:space="preserve">дейін </w:t>
      </w:r>
      <w:r>
        <w:rPr>
          <w:rFonts w:ascii="Times New Roman" w:hAnsi="Times New Roman"/>
          <w:sz w:val="28"/>
          <w:szCs w:val="28"/>
          <w:lang w:val="kk-KZ"/>
        </w:rPr>
        <w:t xml:space="preserve">өсірудің </w:t>
      </w:r>
      <w:r w:rsidRPr="007B2744">
        <w:rPr>
          <w:rFonts w:ascii="Times New Roman" w:hAnsi="Times New Roman" w:cs="Times New Roman"/>
          <w:sz w:val="28"/>
          <w:szCs w:val="28"/>
          <w:lang w:val="kk-KZ"/>
        </w:rPr>
        <w:t>I</w:t>
      </w:r>
      <w:r>
        <w:rPr>
          <w:rFonts w:ascii="Times New Roman" w:hAnsi="Times New Roman" w:cs="Times New Roman"/>
          <w:sz w:val="28"/>
          <w:szCs w:val="28"/>
          <w:lang w:val="kk-KZ"/>
        </w:rPr>
        <w:t xml:space="preserve"> кезеңінде ең жақсы көрсеткіш отырғызу тығыздығы </w:t>
      </w:r>
      <w:r w:rsidRPr="00712C0B">
        <w:rPr>
          <w:rFonts w:ascii="Times New Roman" w:hAnsi="Times New Roman" w:cs="Times New Roman"/>
          <w:sz w:val="28"/>
          <w:szCs w:val="28"/>
          <w:lang w:val="kk-KZ"/>
        </w:rPr>
        <w:t xml:space="preserve">500 </w:t>
      </w:r>
      <w:r>
        <w:rPr>
          <w:rFonts w:ascii="Times New Roman" w:hAnsi="Times New Roman" w:cs="Times New Roman"/>
          <w:sz w:val="28"/>
          <w:szCs w:val="28"/>
          <w:lang w:val="kk-KZ"/>
        </w:rPr>
        <w:t>дана</w:t>
      </w:r>
      <w:r w:rsidRPr="00712C0B">
        <w:rPr>
          <w:rFonts w:ascii="Times New Roman" w:hAnsi="Times New Roman" w:cs="Times New Roman"/>
          <w:sz w:val="28"/>
          <w:szCs w:val="28"/>
          <w:lang w:val="kk-KZ"/>
        </w:rPr>
        <w:t>/м</w:t>
      </w:r>
      <w:r w:rsidRPr="00712C0B">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болғанда, </w:t>
      </w:r>
      <w:r w:rsidRPr="007B2744">
        <w:rPr>
          <w:rFonts w:ascii="Times New Roman" w:hAnsi="Times New Roman" w:cs="Times New Roman"/>
          <w:sz w:val="28"/>
          <w:szCs w:val="28"/>
          <w:lang w:val="kk-KZ"/>
        </w:rPr>
        <w:t>II</w:t>
      </w:r>
      <w:r>
        <w:rPr>
          <w:rFonts w:ascii="Times New Roman" w:hAnsi="Times New Roman" w:cs="Times New Roman"/>
          <w:sz w:val="28"/>
          <w:szCs w:val="28"/>
          <w:lang w:val="kk-KZ"/>
        </w:rPr>
        <w:t xml:space="preserve"> кезеңде </w:t>
      </w:r>
      <w:r w:rsidRPr="007B2744">
        <w:rPr>
          <w:rFonts w:ascii="Times New Roman" w:hAnsi="Times New Roman" w:cs="Times New Roman"/>
          <w:sz w:val="28"/>
          <w:szCs w:val="28"/>
          <w:lang w:val="kk-KZ"/>
        </w:rPr>
        <w:t xml:space="preserve">- </w:t>
      </w:r>
      <w:r w:rsidRPr="00712C0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орташа салмағы 4,15 </w:t>
      </w:r>
      <w:r w:rsidRPr="00712C0B">
        <w:rPr>
          <w:rFonts w:ascii="Times New Roman" w:hAnsi="Times New Roman" w:cs="Times New Roman"/>
          <w:sz w:val="28"/>
          <w:szCs w:val="28"/>
          <w:lang w:val="kk-KZ"/>
        </w:rPr>
        <w:t xml:space="preserve">г </w:t>
      </w:r>
      <w:r>
        <w:rPr>
          <w:rFonts w:ascii="Times New Roman" w:hAnsi="Times New Roman" w:cs="Times New Roman"/>
          <w:sz w:val="28"/>
          <w:szCs w:val="28"/>
          <w:lang w:val="kk-KZ"/>
        </w:rPr>
        <w:t xml:space="preserve">дейін өсіруде </w:t>
      </w:r>
      <w:r w:rsidRPr="00712C0B">
        <w:rPr>
          <w:rFonts w:ascii="Times New Roman" w:hAnsi="Times New Roman" w:cs="Times New Roman"/>
          <w:sz w:val="28"/>
          <w:szCs w:val="28"/>
          <w:lang w:val="kk-KZ"/>
        </w:rPr>
        <w:t xml:space="preserve">500 </w:t>
      </w:r>
      <w:r>
        <w:rPr>
          <w:rFonts w:ascii="Times New Roman" w:hAnsi="Times New Roman" w:cs="Times New Roman"/>
          <w:sz w:val="28"/>
          <w:szCs w:val="28"/>
          <w:lang w:val="kk-KZ"/>
        </w:rPr>
        <w:t>дана</w:t>
      </w:r>
      <w:r w:rsidRPr="00712C0B">
        <w:rPr>
          <w:rFonts w:ascii="Times New Roman" w:hAnsi="Times New Roman" w:cs="Times New Roman"/>
          <w:sz w:val="28"/>
          <w:szCs w:val="28"/>
          <w:lang w:val="kk-KZ"/>
        </w:rPr>
        <w:t>/м</w:t>
      </w:r>
      <w:r w:rsidRPr="00712C0B">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балық отырғызу тиімді болды,</w:t>
      </w:r>
      <w:r w:rsidRPr="00712C0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 </w:t>
      </w:r>
      <w:r w:rsidRPr="007B2744">
        <w:rPr>
          <w:rFonts w:ascii="Times New Roman" w:hAnsi="Times New Roman" w:cs="Times New Roman"/>
          <w:sz w:val="28"/>
          <w:szCs w:val="28"/>
          <w:lang w:val="kk-KZ"/>
        </w:rPr>
        <w:t>III</w:t>
      </w:r>
      <w:r>
        <w:rPr>
          <w:rFonts w:ascii="Times New Roman" w:hAnsi="Times New Roman" w:cs="Times New Roman"/>
          <w:sz w:val="28"/>
          <w:szCs w:val="28"/>
          <w:lang w:val="kk-KZ"/>
        </w:rPr>
        <w:t xml:space="preserve"> кезеңде </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 дене салмақтары</w:t>
      </w:r>
      <w:r w:rsidR="009D1637">
        <w:rPr>
          <w:rFonts w:ascii="Times New Roman" w:hAnsi="Times New Roman" w:cs="Times New Roman"/>
          <w:sz w:val="28"/>
          <w:szCs w:val="28"/>
          <w:lang w:val="kk-KZ"/>
        </w:rPr>
        <w:t xml:space="preserve"> 9,62 </w:t>
      </w:r>
      <w:r w:rsidRPr="00712C0B">
        <w:rPr>
          <w:rFonts w:ascii="Times New Roman" w:hAnsi="Times New Roman" w:cs="Times New Roman"/>
          <w:sz w:val="28"/>
          <w:szCs w:val="28"/>
          <w:lang w:val="kk-KZ"/>
        </w:rPr>
        <w:t xml:space="preserve">г </w:t>
      </w:r>
      <w:r>
        <w:rPr>
          <w:rFonts w:ascii="Times New Roman" w:hAnsi="Times New Roman" w:cs="Times New Roman"/>
          <w:sz w:val="28"/>
          <w:szCs w:val="28"/>
          <w:lang w:val="kk-KZ"/>
        </w:rPr>
        <w:t>дейін</w:t>
      </w:r>
      <w:r w:rsidR="009D1637">
        <w:rPr>
          <w:rFonts w:ascii="Times New Roman" w:hAnsi="Times New Roman" w:cs="Times New Roman"/>
          <w:sz w:val="28"/>
          <w:szCs w:val="28"/>
          <w:lang w:val="kk-KZ"/>
        </w:rPr>
        <w:t xml:space="preserve"> өсіруде</w:t>
      </w:r>
      <w:r>
        <w:rPr>
          <w:rFonts w:ascii="Times New Roman" w:hAnsi="Times New Roman" w:cs="Times New Roman"/>
          <w:sz w:val="28"/>
          <w:szCs w:val="28"/>
          <w:lang w:val="kk-KZ"/>
        </w:rPr>
        <w:t xml:space="preserve"> </w:t>
      </w:r>
      <w:r w:rsidR="009D1637">
        <w:rPr>
          <w:rFonts w:ascii="Times New Roman" w:hAnsi="Times New Roman" w:cs="Times New Roman"/>
          <w:sz w:val="28"/>
          <w:szCs w:val="28"/>
          <w:lang w:val="kk-KZ"/>
        </w:rPr>
        <w:t>отырғызу тығыздығы</w:t>
      </w:r>
      <w:r>
        <w:rPr>
          <w:rFonts w:ascii="Times New Roman" w:hAnsi="Times New Roman" w:cs="Times New Roman"/>
          <w:sz w:val="28"/>
          <w:szCs w:val="28"/>
          <w:lang w:val="kk-KZ"/>
        </w:rPr>
        <w:t xml:space="preserve"> </w:t>
      </w:r>
      <w:r w:rsidRPr="00712C0B">
        <w:rPr>
          <w:rFonts w:ascii="Times New Roman" w:hAnsi="Times New Roman" w:cs="Times New Roman"/>
          <w:sz w:val="28"/>
          <w:szCs w:val="28"/>
          <w:lang w:val="kk-KZ"/>
        </w:rPr>
        <w:t xml:space="preserve">250 </w:t>
      </w:r>
      <w:r w:rsidR="009D1637">
        <w:rPr>
          <w:rFonts w:ascii="Times New Roman" w:hAnsi="Times New Roman" w:cs="Times New Roman"/>
          <w:sz w:val="28"/>
          <w:szCs w:val="28"/>
          <w:lang w:val="kk-KZ"/>
        </w:rPr>
        <w:t>дана</w:t>
      </w:r>
      <w:r w:rsidRPr="00712C0B">
        <w:rPr>
          <w:rFonts w:ascii="Times New Roman" w:hAnsi="Times New Roman" w:cs="Times New Roman"/>
          <w:sz w:val="28"/>
          <w:szCs w:val="28"/>
          <w:lang w:val="kk-KZ"/>
        </w:rPr>
        <w:t>/м</w:t>
      </w:r>
      <w:r w:rsidRPr="00712C0B">
        <w:rPr>
          <w:rFonts w:ascii="Times New Roman" w:hAnsi="Times New Roman" w:cs="Times New Roman"/>
          <w:sz w:val="28"/>
          <w:szCs w:val="28"/>
          <w:vertAlign w:val="superscript"/>
          <w:lang w:val="kk-KZ"/>
        </w:rPr>
        <w:t>3</w:t>
      </w:r>
      <w:r w:rsidR="009D1637">
        <w:rPr>
          <w:rFonts w:ascii="Times New Roman" w:hAnsi="Times New Roman" w:cs="Times New Roman"/>
          <w:sz w:val="28"/>
          <w:szCs w:val="28"/>
          <w:lang w:val="kk-KZ"/>
        </w:rPr>
        <w:t xml:space="preserve"> жақсы көрсеткіш көрсетті. </w:t>
      </w:r>
      <w:r w:rsidRPr="00712C0B">
        <w:rPr>
          <w:rFonts w:ascii="Times New Roman" w:hAnsi="Times New Roman" w:cs="Times New Roman"/>
          <w:sz w:val="28"/>
          <w:szCs w:val="28"/>
          <w:lang w:val="kk-KZ"/>
        </w:rPr>
        <w:t xml:space="preserve"> </w:t>
      </w:r>
      <w:r w:rsidRPr="00712C0B">
        <w:rPr>
          <w:rFonts w:ascii="Times New Roman" w:hAnsi="Times New Roman"/>
          <w:sz w:val="28"/>
          <w:szCs w:val="28"/>
          <w:lang w:val="kk-KZ"/>
        </w:rPr>
        <w:t xml:space="preserve">    </w:t>
      </w:r>
    </w:p>
    <w:p w:rsidR="009C0802" w:rsidRPr="009D1637" w:rsidRDefault="009D1637" w:rsidP="009C08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w:t>
      </w:r>
      <w:r w:rsidRPr="007B2744">
        <w:rPr>
          <w:rFonts w:ascii="Times New Roman" w:hAnsi="Times New Roman" w:cs="Times New Roman"/>
          <w:sz w:val="28"/>
          <w:szCs w:val="28"/>
          <w:lang w:val="kk-KZ"/>
        </w:rPr>
        <w:t xml:space="preserve">2019 </w:t>
      </w:r>
      <w:r>
        <w:rPr>
          <w:rFonts w:ascii="Times New Roman" w:hAnsi="Times New Roman" w:cs="Times New Roman"/>
          <w:sz w:val="28"/>
          <w:szCs w:val="28"/>
          <w:lang w:val="kk-KZ"/>
        </w:rPr>
        <w:t xml:space="preserve">ж. </w:t>
      </w:r>
      <w:r w:rsidRPr="000D02F5">
        <w:rPr>
          <w:rFonts w:ascii="Times New Roman" w:hAnsi="Times New Roman"/>
          <w:sz w:val="28"/>
          <w:szCs w:val="28"/>
          <w:lang w:val="kk-KZ"/>
        </w:rPr>
        <w:t>«</w:t>
      </w:r>
      <w:r w:rsidRPr="000D02F5">
        <w:rPr>
          <w:rFonts w:ascii="Times New Roman" w:hAnsi="Times New Roman"/>
          <w:color w:val="000000"/>
          <w:sz w:val="28"/>
          <w:szCs w:val="28"/>
          <w:lang w:val="kk-KZ"/>
        </w:rPr>
        <w:t xml:space="preserve">Қапшағай </w:t>
      </w:r>
      <w:r w:rsidRPr="000D02F5">
        <w:rPr>
          <w:rFonts w:ascii="Times New Roman" w:hAnsi="Times New Roman"/>
          <w:sz w:val="28"/>
          <w:szCs w:val="28"/>
          <w:lang w:val="kk-KZ"/>
        </w:rPr>
        <w:t>уылдырық шашу және шабақ өсіру шаруашылығы-1973» ЖШС</w:t>
      </w:r>
      <w:r>
        <w:rPr>
          <w:rFonts w:ascii="Times New Roman" w:hAnsi="Times New Roman"/>
          <w:sz w:val="28"/>
          <w:szCs w:val="28"/>
          <w:lang w:val="kk-KZ"/>
        </w:rPr>
        <w:t xml:space="preserve"> жағдайында көксерке шабақтарын </w:t>
      </w:r>
      <w:r w:rsidRPr="007B2744">
        <w:rPr>
          <w:rFonts w:ascii="Times New Roman" w:hAnsi="Times New Roman" w:cs="Times New Roman"/>
          <w:sz w:val="28"/>
          <w:szCs w:val="28"/>
          <w:lang w:val="kk-KZ"/>
        </w:rPr>
        <w:t>(90 мг)</w:t>
      </w:r>
      <w:r>
        <w:rPr>
          <w:rFonts w:ascii="Times New Roman" w:hAnsi="Times New Roman" w:cs="Times New Roman"/>
          <w:sz w:val="28"/>
          <w:szCs w:val="28"/>
          <w:lang w:val="kk-KZ"/>
        </w:rPr>
        <w:t xml:space="preserve"> </w:t>
      </w:r>
      <w:r w:rsidR="008C37B1">
        <w:rPr>
          <w:rFonts w:ascii="Times New Roman" w:hAnsi="Times New Roman" w:cs="Times New Roman"/>
          <w:sz w:val="28"/>
          <w:szCs w:val="28"/>
          <w:lang w:val="kk-KZ"/>
        </w:rPr>
        <w:t>75</w:t>
      </w:r>
      <w:r>
        <w:rPr>
          <w:rFonts w:ascii="Times New Roman" w:hAnsi="Times New Roman" w:cs="Times New Roman"/>
          <w:sz w:val="28"/>
          <w:szCs w:val="28"/>
          <w:lang w:val="kk-KZ"/>
        </w:rPr>
        <w:t xml:space="preserve"> күн аралығында </w:t>
      </w:r>
      <w:r>
        <w:rPr>
          <w:rFonts w:ascii="Times New Roman" w:hAnsi="Times New Roman"/>
          <w:sz w:val="28"/>
          <w:szCs w:val="28"/>
          <w:lang w:val="kk-KZ"/>
        </w:rPr>
        <w:t>бассейіндерде</w:t>
      </w:r>
      <w:r>
        <w:rPr>
          <w:rFonts w:ascii="Times New Roman" w:hAnsi="Times New Roman" w:cs="Times New Roman"/>
          <w:sz w:val="28"/>
          <w:szCs w:val="28"/>
          <w:lang w:val="kk-KZ"/>
        </w:rPr>
        <w:t xml:space="preserve"> </w:t>
      </w:r>
      <w:r>
        <w:rPr>
          <w:rFonts w:ascii="Times New Roman" w:hAnsi="Times New Roman"/>
          <w:sz w:val="28"/>
          <w:szCs w:val="28"/>
          <w:lang w:val="kk-KZ"/>
        </w:rPr>
        <w:t xml:space="preserve">өсіру </w:t>
      </w:r>
      <w:r w:rsidRPr="009D1637">
        <w:rPr>
          <w:rFonts w:ascii="Times New Roman" w:hAnsi="Times New Roman"/>
          <w:sz w:val="28"/>
          <w:szCs w:val="28"/>
          <w:lang w:val="kk-KZ"/>
        </w:rPr>
        <w:t xml:space="preserve">кезінде </w:t>
      </w:r>
      <w:r w:rsidRPr="009D1637">
        <w:rPr>
          <w:rFonts w:ascii="Times New Roman" w:hAnsi="Times New Roman" w:cs="Times New Roman"/>
          <w:sz w:val="28"/>
          <w:szCs w:val="28"/>
          <w:lang w:val="kk-KZ"/>
        </w:rPr>
        <w:t xml:space="preserve">отырғызу тығыздығы әртүрлі болған жағдайда салмақтары </w:t>
      </w:r>
      <w:r w:rsidRPr="007B2744">
        <w:rPr>
          <w:rFonts w:ascii="Times New Roman" w:hAnsi="Times New Roman" w:cs="Times New Roman"/>
          <w:sz w:val="28"/>
          <w:szCs w:val="28"/>
          <w:lang w:val="kk-KZ"/>
        </w:rPr>
        <w:t>9,62</w:t>
      </w:r>
      <w:r>
        <w:rPr>
          <w:rFonts w:ascii="Times New Roman" w:hAnsi="Times New Roman" w:cs="Times New Roman"/>
          <w:sz w:val="28"/>
          <w:szCs w:val="28"/>
          <w:lang w:val="kk-KZ"/>
        </w:rPr>
        <w:t>-</w:t>
      </w:r>
      <w:r w:rsidRPr="007B2744">
        <w:rPr>
          <w:rFonts w:ascii="Times New Roman" w:hAnsi="Times New Roman" w:cs="Times New Roman"/>
          <w:sz w:val="28"/>
          <w:szCs w:val="28"/>
          <w:lang w:val="kk-KZ"/>
        </w:rPr>
        <w:t>11,86 г</w:t>
      </w:r>
      <w:r>
        <w:rPr>
          <w:rFonts w:ascii="Times New Roman" w:hAnsi="Times New Roman" w:cs="Times New Roman"/>
          <w:sz w:val="28"/>
          <w:szCs w:val="28"/>
          <w:lang w:val="kk-KZ"/>
        </w:rPr>
        <w:t xml:space="preserve"> дейін жеткендігі анықталды. </w:t>
      </w:r>
    </w:p>
    <w:p w:rsidR="00BC511E" w:rsidRPr="0099066D" w:rsidRDefault="00A60E6B" w:rsidP="0099066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9F252E" w:rsidRPr="002E16E7" w:rsidRDefault="00390944" w:rsidP="002E16E7">
      <w:pPr>
        <w:pStyle w:val="120"/>
        <w:jc w:val="both"/>
        <w:rPr>
          <w:b/>
        </w:rPr>
      </w:pPr>
      <w:bookmarkStart w:id="33" w:name="_Toc120611091"/>
      <w:r w:rsidRPr="002E16E7">
        <w:rPr>
          <w:b/>
        </w:rPr>
        <w:lastRenderedPageBreak/>
        <w:t>3.6.</w:t>
      </w:r>
      <w:r w:rsidR="00C5305C" w:rsidRPr="002E16E7">
        <w:rPr>
          <w:b/>
        </w:rPr>
        <w:t>4</w:t>
      </w:r>
      <w:r w:rsidRPr="002E16E7">
        <w:rPr>
          <w:b/>
        </w:rPr>
        <w:t xml:space="preserve"> </w:t>
      </w:r>
      <w:r w:rsidR="0099066D" w:rsidRPr="002E16E7">
        <w:rPr>
          <w:b/>
        </w:rPr>
        <w:t xml:space="preserve">Көксеркенің жаздық шабақтарын </w:t>
      </w:r>
      <w:r w:rsidR="009F252E" w:rsidRPr="002E16E7">
        <w:rPr>
          <w:b/>
        </w:rPr>
        <w:t>бассейінде өсіру</w:t>
      </w:r>
      <w:r w:rsidR="0099066D" w:rsidRPr="002E16E7">
        <w:rPr>
          <w:b/>
        </w:rPr>
        <w:t>дің салыстырмалы тәжірбиелері</w:t>
      </w:r>
      <w:bookmarkEnd w:id="33"/>
      <w:r w:rsidR="009F252E" w:rsidRPr="002E16E7">
        <w:rPr>
          <w:b/>
        </w:rPr>
        <w:t xml:space="preserve">    </w:t>
      </w:r>
    </w:p>
    <w:p w:rsidR="00B829E8" w:rsidRPr="000E42E9" w:rsidRDefault="0099066D" w:rsidP="009869A0">
      <w:pPr>
        <w:pStyle w:val="-11"/>
        <w:spacing w:after="0" w:line="240" w:lineRule="auto"/>
        <w:ind w:left="0" w:firstLine="709"/>
        <w:jc w:val="both"/>
        <w:rPr>
          <w:rFonts w:ascii="Times New Roman" w:hAnsi="Times New Roman"/>
          <w:sz w:val="28"/>
          <w:szCs w:val="28"/>
          <w:lang w:val="kk-KZ"/>
        </w:rPr>
      </w:pPr>
      <w:r w:rsidRPr="0099066D">
        <w:rPr>
          <w:rFonts w:ascii="Times New Roman" w:hAnsi="Times New Roman"/>
          <w:sz w:val="28"/>
          <w:szCs w:val="28"/>
          <w:lang w:val="kk-KZ"/>
        </w:rPr>
        <w:t xml:space="preserve">2019 ж. </w:t>
      </w:r>
      <w:r>
        <w:rPr>
          <w:rFonts w:ascii="Times New Roman" w:hAnsi="Times New Roman"/>
          <w:sz w:val="28"/>
          <w:szCs w:val="28"/>
          <w:lang w:val="kk-KZ"/>
        </w:rPr>
        <w:t>тәжірбие үшін көксеркенің жаздық шабақтары</w:t>
      </w:r>
      <w:r w:rsidR="000A74B0">
        <w:rPr>
          <w:rFonts w:ascii="Times New Roman" w:hAnsi="Times New Roman"/>
          <w:sz w:val="28"/>
          <w:szCs w:val="28"/>
          <w:lang w:val="kk-KZ"/>
        </w:rPr>
        <w:t>н өсіру кезінде су</w:t>
      </w:r>
      <w:r>
        <w:rPr>
          <w:rFonts w:ascii="Times New Roman" w:hAnsi="Times New Roman"/>
          <w:sz w:val="28"/>
          <w:szCs w:val="28"/>
          <w:lang w:val="kk-KZ"/>
        </w:rPr>
        <w:t xml:space="preserve"> </w:t>
      </w:r>
      <w:r w:rsidR="000A74B0">
        <w:rPr>
          <w:rFonts w:ascii="Times New Roman" w:hAnsi="Times New Roman"/>
          <w:sz w:val="28"/>
          <w:szCs w:val="28"/>
          <w:lang w:val="kk-KZ"/>
        </w:rPr>
        <w:t>артезиан,</w:t>
      </w:r>
      <w:r w:rsidR="00DF607E" w:rsidRPr="0099066D">
        <w:rPr>
          <w:rFonts w:ascii="Times New Roman" w:hAnsi="Times New Roman"/>
          <w:sz w:val="28"/>
          <w:szCs w:val="28"/>
          <w:lang w:val="kk-KZ"/>
        </w:rPr>
        <w:t xml:space="preserve"> сонымен бірге, </w:t>
      </w:r>
      <w:r w:rsidR="000A74B0">
        <w:rPr>
          <w:rFonts w:ascii="Times New Roman" w:hAnsi="Times New Roman"/>
          <w:sz w:val="28"/>
          <w:szCs w:val="28"/>
          <w:lang w:val="kk-KZ"/>
        </w:rPr>
        <w:t xml:space="preserve">су </w:t>
      </w:r>
      <w:r w:rsidR="00DF607E" w:rsidRPr="0099066D">
        <w:rPr>
          <w:rFonts w:ascii="Times New Roman" w:hAnsi="Times New Roman"/>
          <w:sz w:val="28"/>
          <w:szCs w:val="28"/>
          <w:lang w:val="kk-KZ"/>
        </w:rPr>
        <w:t xml:space="preserve">жинақтау тоғанына келіп түсетін тоған суынан алынды (бассейн 2). </w:t>
      </w:r>
      <w:r w:rsidR="00A1729D">
        <w:rPr>
          <w:rFonts w:ascii="Times New Roman" w:hAnsi="Times New Roman"/>
          <w:sz w:val="28"/>
          <w:szCs w:val="28"/>
          <w:lang w:val="kk-KZ"/>
        </w:rPr>
        <w:t>Бассейіндердің</w:t>
      </w:r>
      <w:r w:rsidR="00DF607E" w:rsidRPr="0099066D">
        <w:rPr>
          <w:rFonts w:ascii="Times New Roman" w:hAnsi="Times New Roman"/>
          <w:sz w:val="28"/>
          <w:szCs w:val="28"/>
          <w:lang w:val="kk-KZ"/>
        </w:rPr>
        <w:t xml:space="preserve"> әрқайсысына </w:t>
      </w:r>
      <w:r w:rsidR="00625369">
        <w:rPr>
          <w:rFonts w:ascii="Times New Roman" w:hAnsi="Times New Roman"/>
          <w:sz w:val="28"/>
          <w:szCs w:val="28"/>
          <w:lang w:val="kk-KZ"/>
        </w:rPr>
        <w:t>4</w:t>
      </w:r>
      <w:r w:rsidR="00DF607E" w:rsidRPr="0099066D">
        <w:rPr>
          <w:rFonts w:ascii="Times New Roman" w:hAnsi="Times New Roman"/>
          <w:sz w:val="28"/>
          <w:szCs w:val="28"/>
          <w:lang w:val="kk-KZ"/>
        </w:rPr>
        <w:t>0 данадан көксерке отырғызылды. Эксперимент барысында бассейндердегі температуралық және оттегі режиміне және қоректің желінуіне күнделікті бақылау жүргізілді.</w:t>
      </w:r>
      <w:r w:rsidR="00DF607E" w:rsidRPr="00DF607E">
        <w:rPr>
          <w:rFonts w:ascii="Times New Roman" w:hAnsi="Times New Roman"/>
          <w:sz w:val="28"/>
          <w:szCs w:val="28"/>
          <w:lang w:val="kk-KZ"/>
        </w:rPr>
        <w:t xml:space="preserve"> </w:t>
      </w:r>
      <w:r>
        <w:rPr>
          <w:rFonts w:ascii="Times New Roman" w:hAnsi="Times New Roman"/>
          <w:sz w:val="28"/>
          <w:szCs w:val="28"/>
          <w:lang w:val="kk-KZ"/>
        </w:rPr>
        <w:t xml:space="preserve"> </w:t>
      </w:r>
      <w:r w:rsidR="00E52077" w:rsidRPr="00E52077">
        <w:rPr>
          <w:rFonts w:ascii="Times New Roman" w:hAnsi="Times New Roman"/>
          <w:sz w:val="28"/>
          <w:szCs w:val="28"/>
          <w:lang w:val="kk-KZ"/>
        </w:rPr>
        <w:t xml:space="preserve">Көксеркенің жаздық шабақтарын </w:t>
      </w:r>
      <w:r w:rsidR="000E42E9">
        <w:rPr>
          <w:rFonts w:ascii="Times New Roman" w:hAnsi="Times New Roman"/>
          <w:sz w:val="28"/>
          <w:szCs w:val="28"/>
          <w:lang w:val="kk-KZ"/>
        </w:rPr>
        <w:t>бассейіндерд</w:t>
      </w:r>
      <w:r w:rsidR="004351A4">
        <w:rPr>
          <w:rFonts w:ascii="Times New Roman" w:hAnsi="Times New Roman"/>
          <w:sz w:val="28"/>
          <w:szCs w:val="28"/>
          <w:lang w:val="kk-KZ"/>
        </w:rPr>
        <w:t>е өсірудің технологиялық процес</w:t>
      </w:r>
      <w:r w:rsidR="000E42E9">
        <w:rPr>
          <w:rFonts w:ascii="Times New Roman" w:hAnsi="Times New Roman"/>
          <w:sz w:val="28"/>
          <w:szCs w:val="28"/>
          <w:lang w:val="kk-KZ"/>
        </w:rPr>
        <w:t xml:space="preserve">терінің сипаты </w:t>
      </w:r>
      <w:r w:rsidR="009B2CF2">
        <w:rPr>
          <w:rFonts w:ascii="Times New Roman" w:hAnsi="Times New Roman"/>
          <w:sz w:val="28"/>
          <w:szCs w:val="28"/>
          <w:lang w:val="kk-KZ"/>
        </w:rPr>
        <w:t>3</w:t>
      </w:r>
      <w:r w:rsidR="00A602C0">
        <w:rPr>
          <w:rFonts w:ascii="Times New Roman" w:hAnsi="Times New Roman"/>
          <w:sz w:val="28"/>
          <w:szCs w:val="28"/>
          <w:lang w:val="kk-KZ"/>
        </w:rPr>
        <w:t>2</w:t>
      </w:r>
      <w:r w:rsidR="000E42E9" w:rsidRPr="007B2744">
        <w:rPr>
          <w:rFonts w:ascii="Times New Roman" w:hAnsi="Times New Roman"/>
          <w:sz w:val="28"/>
          <w:szCs w:val="28"/>
          <w:lang w:val="kk-KZ"/>
        </w:rPr>
        <w:t>-</w:t>
      </w:r>
      <w:r w:rsidR="000E42E9">
        <w:rPr>
          <w:rFonts w:ascii="Times New Roman" w:hAnsi="Times New Roman"/>
          <w:sz w:val="28"/>
          <w:szCs w:val="28"/>
          <w:lang w:val="kk-KZ"/>
        </w:rPr>
        <w:t>ш</w:t>
      </w:r>
      <w:r w:rsidR="00BB6AB5">
        <w:rPr>
          <w:rFonts w:ascii="Times New Roman" w:hAnsi="Times New Roman"/>
          <w:sz w:val="28"/>
          <w:szCs w:val="28"/>
          <w:lang w:val="kk-KZ"/>
        </w:rPr>
        <w:t>і</w:t>
      </w:r>
      <w:r w:rsidR="000E42E9">
        <w:rPr>
          <w:rFonts w:ascii="Times New Roman" w:hAnsi="Times New Roman"/>
          <w:sz w:val="28"/>
          <w:szCs w:val="28"/>
          <w:lang w:val="kk-KZ"/>
        </w:rPr>
        <w:t xml:space="preserve"> кестеде берілген. </w:t>
      </w:r>
    </w:p>
    <w:p w:rsidR="00B829E8" w:rsidRPr="007B2744" w:rsidRDefault="00B829E8" w:rsidP="005E7C21">
      <w:pPr>
        <w:pStyle w:val="-11"/>
        <w:spacing w:after="0" w:line="240" w:lineRule="auto"/>
        <w:ind w:left="0"/>
        <w:jc w:val="both"/>
        <w:rPr>
          <w:rFonts w:ascii="Times New Roman" w:hAnsi="Times New Roman"/>
          <w:sz w:val="28"/>
          <w:szCs w:val="28"/>
          <w:highlight w:val="yellow"/>
          <w:lang w:val="kk-KZ"/>
        </w:rPr>
      </w:pPr>
    </w:p>
    <w:p w:rsidR="005E7C21" w:rsidRPr="000E42E9" w:rsidRDefault="000E42E9" w:rsidP="005E7C21">
      <w:pPr>
        <w:spacing w:after="0" w:line="240" w:lineRule="auto"/>
        <w:ind w:firstLine="708"/>
        <w:jc w:val="both"/>
        <w:rPr>
          <w:rFonts w:ascii="Times New Roman" w:hAnsi="Times New Roman" w:cs="Times New Roman"/>
          <w:sz w:val="28"/>
          <w:szCs w:val="28"/>
          <w:highlight w:val="yellow"/>
          <w:lang w:val="kk-KZ"/>
        </w:rPr>
      </w:pPr>
      <w:r w:rsidRPr="000E42E9">
        <w:rPr>
          <w:rFonts w:ascii="Times New Roman" w:hAnsi="Times New Roman" w:cs="Times New Roman"/>
          <w:sz w:val="28"/>
          <w:szCs w:val="28"/>
          <w:lang w:val="kk-KZ"/>
        </w:rPr>
        <w:t xml:space="preserve">Кесте </w:t>
      </w:r>
      <w:r w:rsidR="009B2CF2">
        <w:rPr>
          <w:rFonts w:ascii="Times New Roman" w:hAnsi="Times New Roman" w:cs="Times New Roman"/>
          <w:sz w:val="28"/>
          <w:szCs w:val="28"/>
          <w:lang w:val="kk-KZ"/>
        </w:rPr>
        <w:t>3</w:t>
      </w:r>
      <w:r w:rsidR="00A602C0">
        <w:rPr>
          <w:rFonts w:ascii="Times New Roman" w:hAnsi="Times New Roman" w:cs="Times New Roman"/>
          <w:sz w:val="28"/>
          <w:szCs w:val="28"/>
          <w:lang w:val="kk-KZ"/>
        </w:rPr>
        <w:t>2</w:t>
      </w:r>
      <w:r w:rsidRPr="007B2744">
        <w:rPr>
          <w:rFonts w:ascii="Times New Roman" w:hAnsi="Times New Roman" w:cs="Times New Roman"/>
          <w:sz w:val="28"/>
          <w:szCs w:val="28"/>
          <w:lang w:val="kk-KZ"/>
        </w:rPr>
        <w:t xml:space="preserve"> - </w:t>
      </w:r>
      <w:r w:rsidRPr="00E52077">
        <w:rPr>
          <w:rFonts w:ascii="Times New Roman" w:hAnsi="Times New Roman"/>
          <w:sz w:val="28"/>
          <w:szCs w:val="28"/>
          <w:lang w:val="kk-KZ"/>
        </w:rPr>
        <w:t xml:space="preserve">Көксеркенің жаздық шабақтарын </w:t>
      </w:r>
      <w:r>
        <w:rPr>
          <w:rFonts w:ascii="Times New Roman" w:hAnsi="Times New Roman"/>
          <w:sz w:val="28"/>
          <w:szCs w:val="28"/>
          <w:lang w:val="kk-KZ"/>
        </w:rPr>
        <w:t>бассейіндерде өсірудің технологиялық сипаты</w:t>
      </w:r>
    </w:p>
    <w:p w:rsidR="005E7C21" w:rsidRPr="007B2744" w:rsidRDefault="005E7C21" w:rsidP="005E7C21">
      <w:pPr>
        <w:pStyle w:val="ad"/>
        <w:spacing w:line="240" w:lineRule="auto"/>
        <w:ind w:left="0"/>
        <w:rPr>
          <w:highlight w:val="yellow"/>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38"/>
        <w:gridCol w:w="1634"/>
        <w:gridCol w:w="1409"/>
        <w:gridCol w:w="1847"/>
        <w:gridCol w:w="2426"/>
      </w:tblGrid>
      <w:tr w:rsidR="00E41E54" w:rsidRPr="00A071AF" w:rsidTr="009869A0">
        <w:trPr>
          <w:trHeight w:val="333"/>
        </w:trPr>
        <w:tc>
          <w:tcPr>
            <w:tcW w:w="1288" w:type="pct"/>
            <w:vMerge w:val="restart"/>
            <w:tcBorders>
              <w:top w:val="single" w:sz="4" w:space="0" w:color="000000"/>
              <w:left w:val="single" w:sz="4" w:space="0" w:color="000000"/>
              <w:bottom w:val="single" w:sz="4" w:space="0" w:color="000000"/>
              <w:right w:val="single" w:sz="4" w:space="0" w:color="000000"/>
            </w:tcBorders>
          </w:tcPr>
          <w:p w:rsidR="00E41E54" w:rsidRPr="007B2744" w:rsidRDefault="00E41E54" w:rsidP="00F62547">
            <w:pPr>
              <w:pStyle w:val="ad"/>
              <w:spacing w:line="240" w:lineRule="auto"/>
              <w:ind w:left="0"/>
              <w:rPr>
                <w:highlight w:val="yellow"/>
                <w:lang w:val="kk-KZ"/>
              </w:rPr>
            </w:pPr>
          </w:p>
          <w:p w:rsidR="00E41E54" w:rsidRPr="00087920" w:rsidRDefault="00E41E54" w:rsidP="00F62547">
            <w:pPr>
              <w:pStyle w:val="ad"/>
              <w:spacing w:line="240" w:lineRule="auto"/>
              <w:ind w:left="0"/>
              <w:jc w:val="center"/>
              <w:rPr>
                <w:highlight w:val="yellow"/>
                <w:lang w:val="kk-KZ"/>
              </w:rPr>
            </w:pPr>
            <w:r w:rsidRPr="00087920">
              <w:rPr>
                <w:lang w:val="kk-KZ"/>
              </w:rPr>
              <w:t>Көрсеткіштер</w:t>
            </w:r>
          </w:p>
        </w:tc>
        <w:tc>
          <w:tcPr>
            <w:tcW w:w="829" w:type="pct"/>
            <w:vMerge w:val="restart"/>
            <w:tcBorders>
              <w:top w:val="single" w:sz="4" w:space="0" w:color="000000"/>
              <w:left w:val="single" w:sz="4" w:space="0" w:color="000000"/>
              <w:bottom w:val="single" w:sz="4" w:space="0" w:color="000000"/>
              <w:right w:val="single" w:sz="4" w:space="0" w:color="000000"/>
            </w:tcBorders>
          </w:tcPr>
          <w:p w:rsidR="00E41E54" w:rsidRPr="00087920" w:rsidRDefault="00E41E54" w:rsidP="009869A0">
            <w:pPr>
              <w:pStyle w:val="ad"/>
              <w:spacing w:line="240" w:lineRule="auto"/>
              <w:ind w:left="0"/>
              <w:rPr>
                <w:highlight w:val="yellow"/>
                <w:lang w:val="kk-KZ"/>
              </w:rPr>
            </w:pPr>
            <w:r w:rsidRPr="00087920">
              <w:rPr>
                <w:lang w:val="kk-KZ"/>
              </w:rPr>
              <w:t>Өлшем бірлік</w:t>
            </w:r>
          </w:p>
        </w:tc>
        <w:tc>
          <w:tcPr>
            <w:tcW w:w="1652" w:type="pct"/>
            <w:gridSpan w:val="2"/>
            <w:tcBorders>
              <w:top w:val="single" w:sz="4" w:space="0" w:color="000000"/>
              <w:left w:val="single" w:sz="4" w:space="0" w:color="000000"/>
              <w:right w:val="single" w:sz="4" w:space="0" w:color="000000"/>
            </w:tcBorders>
            <w:hideMark/>
          </w:tcPr>
          <w:p w:rsidR="00E41E54" w:rsidRPr="00087920" w:rsidRDefault="00E41E54" w:rsidP="00F62547">
            <w:pPr>
              <w:pStyle w:val="ad"/>
              <w:spacing w:line="240" w:lineRule="auto"/>
              <w:ind w:left="0"/>
              <w:jc w:val="center"/>
            </w:pPr>
            <w:r w:rsidRPr="00087920">
              <w:t>I  вариант</w:t>
            </w:r>
          </w:p>
        </w:tc>
        <w:tc>
          <w:tcPr>
            <w:tcW w:w="1231" w:type="pct"/>
            <w:tcBorders>
              <w:top w:val="single" w:sz="4" w:space="0" w:color="000000"/>
              <w:left w:val="single" w:sz="4" w:space="0" w:color="000000"/>
              <w:right w:val="single" w:sz="4" w:space="0" w:color="000000"/>
            </w:tcBorders>
            <w:hideMark/>
          </w:tcPr>
          <w:p w:rsidR="00E41E54" w:rsidRPr="00087920" w:rsidRDefault="00E41E54" w:rsidP="00F62547">
            <w:pPr>
              <w:pStyle w:val="ad"/>
              <w:spacing w:line="240" w:lineRule="auto"/>
              <w:ind w:left="0"/>
              <w:jc w:val="center"/>
            </w:pPr>
            <w:r w:rsidRPr="00087920">
              <w:t>II вариант</w:t>
            </w:r>
          </w:p>
        </w:tc>
      </w:tr>
      <w:tr w:rsidR="005E7C21" w:rsidRPr="00A071AF" w:rsidTr="009869A0">
        <w:trPr>
          <w:trHeight w:val="281"/>
        </w:trPr>
        <w:tc>
          <w:tcPr>
            <w:tcW w:w="1288" w:type="pct"/>
            <w:vMerge/>
            <w:tcBorders>
              <w:top w:val="single" w:sz="4" w:space="0" w:color="000000"/>
              <w:left w:val="single" w:sz="4" w:space="0" w:color="000000"/>
              <w:bottom w:val="single" w:sz="4" w:space="0" w:color="000000"/>
              <w:right w:val="single" w:sz="4" w:space="0" w:color="000000"/>
            </w:tcBorders>
            <w:vAlign w:val="center"/>
            <w:hideMark/>
          </w:tcPr>
          <w:p w:rsidR="005E7C21" w:rsidRPr="00A071AF" w:rsidRDefault="005E7C21" w:rsidP="00F62547">
            <w:pPr>
              <w:spacing w:after="0" w:line="240" w:lineRule="auto"/>
              <w:rPr>
                <w:rFonts w:ascii="Times New Roman" w:eastAsia="Times New Roman" w:hAnsi="Times New Roman" w:cs="Times New Roman"/>
                <w:sz w:val="28"/>
                <w:szCs w:val="28"/>
                <w:highlight w:val="yellow"/>
                <w:lang w:val="en-US"/>
              </w:rPr>
            </w:pPr>
          </w:p>
        </w:tc>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5E7C21" w:rsidRPr="00A071AF" w:rsidRDefault="005E7C21" w:rsidP="00F62547">
            <w:pPr>
              <w:spacing w:after="0" w:line="240" w:lineRule="auto"/>
              <w:rPr>
                <w:rFonts w:ascii="Times New Roman" w:eastAsia="Times New Roman" w:hAnsi="Times New Roman" w:cs="Times New Roman"/>
                <w:sz w:val="28"/>
                <w:szCs w:val="28"/>
                <w:highlight w:val="yellow"/>
                <w:lang w:val="en-US"/>
              </w:rPr>
            </w:pPr>
          </w:p>
        </w:tc>
        <w:tc>
          <w:tcPr>
            <w:tcW w:w="715"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087920">
            <w:pPr>
              <w:pStyle w:val="ad"/>
              <w:spacing w:line="240" w:lineRule="auto"/>
              <w:ind w:left="0"/>
              <w:jc w:val="center"/>
              <w:rPr>
                <w:lang w:val="en-US"/>
              </w:rPr>
            </w:pPr>
            <w:r w:rsidRPr="00087920">
              <w:t>1</w:t>
            </w:r>
            <w:r>
              <w:rPr>
                <w:lang w:val="kk-KZ"/>
              </w:rPr>
              <w:t xml:space="preserve"> </w:t>
            </w:r>
            <w:r w:rsidR="005E7C21" w:rsidRPr="00087920">
              <w:rPr>
                <w:lang w:val="ru-RU"/>
              </w:rPr>
              <w:t>бассейн</w:t>
            </w:r>
            <w:r w:rsidR="005E7C21" w:rsidRPr="00087920">
              <w:t xml:space="preserve"> </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087920">
            <w:pPr>
              <w:pStyle w:val="ad"/>
              <w:spacing w:line="240" w:lineRule="auto"/>
              <w:ind w:left="0"/>
              <w:jc w:val="center"/>
            </w:pPr>
            <w:r w:rsidRPr="00087920">
              <w:t>2</w:t>
            </w:r>
            <w:r>
              <w:rPr>
                <w:lang w:val="kk-KZ"/>
              </w:rPr>
              <w:t xml:space="preserve"> </w:t>
            </w:r>
            <w:r w:rsidR="005E7C21" w:rsidRPr="00087920">
              <w:rPr>
                <w:lang w:val="ru-RU"/>
              </w:rPr>
              <w:t>бассейн</w:t>
            </w:r>
            <w:r w:rsidR="005E7C21" w:rsidRPr="00087920">
              <w:t xml:space="preserve"> </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A071AF" w:rsidRDefault="00087920" w:rsidP="00087920">
            <w:pPr>
              <w:pStyle w:val="ad"/>
              <w:spacing w:line="240" w:lineRule="auto"/>
              <w:ind w:left="0"/>
              <w:jc w:val="center"/>
              <w:rPr>
                <w:highlight w:val="yellow"/>
              </w:rPr>
            </w:pPr>
            <w:r w:rsidRPr="00087920">
              <w:t>3</w:t>
            </w:r>
            <w:r>
              <w:rPr>
                <w:lang w:val="kk-KZ"/>
              </w:rPr>
              <w:t xml:space="preserve"> </w:t>
            </w:r>
            <w:r w:rsidR="005E7C21" w:rsidRPr="00087920">
              <w:rPr>
                <w:lang w:val="ru-RU"/>
              </w:rPr>
              <w:t>бассейн</w:t>
            </w:r>
            <w:r w:rsidR="005E7C21" w:rsidRPr="00087920">
              <w:t xml:space="preserve"> </w:t>
            </w:r>
          </w:p>
        </w:tc>
      </w:tr>
      <w:tr w:rsidR="005E7C21" w:rsidRPr="00A071AF" w:rsidTr="00E41E54">
        <w:trPr>
          <w:trHeight w:val="217"/>
        </w:trPr>
        <w:tc>
          <w:tcPr>
            <w:tcW w:w="1288"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F62547">
            <w:pPr>
              <w:pStyle w:val="ad"/>
              <w:spacing w:line="240" w:lineRule="auto"/>
              <w:ind w:left="0"/>
              <w:rPr>
                <w:lang w:val="kk-KZ"/>
              </w:rPr>
            </w:pPr>
            <w:r w:rsidRPr="00087920">
              <w:rPr>
                <w:lang w:val="kk-KZ"/>
              </w:rPr>
              <w:t>Су</w:t>
            </w:r>
          </w:p>
        </w:tc>
        <w:tc>
          <w:tcPr>
            <w:tcW w:w="829" w:type="pct"/>
            <w:tcBorders>
              <w:top w:val="single" w:sz="4" w:space="0" w:color="000000"/>
              <w:left w:val="single" w:sz="4" w:space="0" w:color="000000"/>
              <w:bottom w:val="single" w:sz="4" w:space="0" w:color="000000"/>
              <w:right w:val="single" w:sz="4" w:space="0" w:color="000000"/>
            </w:tcBorders>
          </w:tcPr>
          <w:p w:rsidR="005E7C21" w:rsidRPr="00A071AF" w:rsidRDefault="005E7C21" w:rsidP="00F62547">
            <w:pPr>
              <w:pStyle w:val="ad"/>
              <w:spacing w:line="240" w:lineRule="auto"/>
              <w:ind w:left="0" w:hanging="5"/>
              <w:rPr>
                <w:highlight w:val="yellow"/>
              </w:rPr>
            </w:pPr>
          </w:p>
        </w:tc>
        <w:tc>
          <w:tcPr>
            <w:tcW w:w="715"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F62547">
            <w:pPr>
              <w:pStyle w:val="ad"/>
              <w:spacing w:line="240" w:lineRule="auto"/>
              <w:ind w:left="0"/>
              <w:jc w:val="center"/>
              <w:rPr>
                <w:lang w:val="kk-KZ"/>
              </w:rPr>
            </w:pPr>
            <w:r w:rsidRPr="00087920">
              <w:rPr>
                <w:lang w:val="kk-KZ"/>
              </w:rPr>
              <w:t>тоғандық</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F62547">
            <w:pPr>
              <w:pStyle w:val="ad"/>
              <w:spacing w:line="240" w:lineRule="auto"/>
              <w:ind w:left="0"/>
              <w:jc w:val="center"/>
            </w:pPr>
            <w:r w:rsidRPr="00E9238D">
              <w:t>артезиандық</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F62547">
            <w:pPr>
              <w:pStyle w:val="ad"/>
              <w:spacing w:line="240" w:lineRule="auto"/>
              <w:ind w:left="0"/>
              <w:jc w:val="center"/>
              <w:rPr>
                <w:lang w:val="kk-KZ"/>
              </w:rPr>
            </w:pPr>
            <w:r w:rsidRPr="00087920">
              <w:rPr>
                <w:lang w:val="kk-KZ"/>
              </w:rPr>
              <w:t>тоғандық</w:t>
            </w:r>
          </w:p>
        </w:tc>
      </w:tr>
      <w:tr w:rsidR="005E7C21" w:rsidRPr="00A071AF" w:rsidTr="00E41E54">
        <w:trPr>
          <w:trHeight w:val="199"/>
        </w:trPr>
        <w:tc>
          <w:tcPr>
            <w:tcW w:w="1288"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087920">
            <w:pPr>
              <w:pStyle w:val="ad"/>
              <w:spacing w:line="240" w:lineRule="auto"/>
              <w:ind w:left="0"/>
            </w:pPr>
            <w:r>
              <w:rPr>
                <w:lang w:val="kk-KZ"/>
              </w:rPr>
              <w:t xml:space="preserve">Су деңгейі </w:t>
            </w:r>
          </w:p>
        </w:tc>
        <w:tc>
          <w:tcPr>
            <w:tcW w:w="829"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hanging="5"/>
              <w:jc w:val="center"/>
            </w:pPr>
            <w:r w:rsidRPr="00087920">
              <w:t>см</w:t>
            </w:r>
          </w:p>
        </w:tc>
        <w:tc>
          <w:tcPr>
            <w:tcW w:w="715"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40</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40</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40</w:t>
            </w:r>
          </w:p>
        </w:tc>
      </w:tr>
      <w:tr w:rsidR="005E7C21" w:rsidRPr="00A071AF" w:rsidTr="00E41E54">
        <w:trPr>
          <w:trHeight w:val="247"/>
        </w:trPr>
        <w:tc>
          <w:tcPr>
            <w:tcW w:w="1288" w:type="pct"/>
            <w:tcBorders>
              <w:top w:val="single" w:sz="4" w:space="0" w:color="000000"/>
              <w:left w:val="single" w:sz="4" w:space="0" w:color="000000"/>
              <w:bottom w:val="single" w:sz="4" w:space="0" w:color="000000"/>
              <w:right w:val="single" w:sz="4" w:space="0" w:color="000000"/>
            </w:tcBorders>
            <w:hideMark/>
          </w:tcPr>
          <w:p w:rsidR="005E7C21" w:rsidRPr="00B85D1A" w:rsidRDefault="00087920" w:rsidP="00F62547">
            <w:pPr>
              <w:pStyle w:val="ad"/>
              <w:spacing w:line="240" w:lineRule="auto"/>
              <w:ind w:left="0"/>
              <w:rPr>
                <w:lang w:val="kk-KZ"/>
              </w:rPr>
            </w:pPr>
            <w:r w:rsidRPr="00B85D1A">
              <w:rPr>
                <w:lang w:val="kk-KZ"/>
              </w:rPr>
              <w:t>Су шығыны</w:t>
            </w:r>
          </w:p>
        </w:tc>
        <w:tc>
          <w:tcPr>
            <w:tcW w:w="829" w:type="pct"/>
            <w:tcBorders>
              <w:top w:val="single" w:sz="4" w:space="0" w:color="000000"/>
              <w:left w:val="single" w:sz="4" w:space="0" w:color="000000"/>
              <w:bottom w:val="single" w:sz="4" w:space="0" w:color="000000"/>
              <w:right w:val="single" w:sz="4" w:space="0" w:color="000000"/>
            </w:tcBorders>
            <w:hideMark/>
          </w:tcPr>
          <w:p w:rsidR="005E7C21" w:rsidRPr="00B85D1A" w:rsidRDefault="005E7C21" w:rsidP="00F62547">
            <w:pPr>
              <w:pStyle w:val="ad"/>
              <w:spacing w:line="240" w:lineRule="auto"/>
              <w:ind w:left="0"/>
              <w:jc w:val="center"/>
            </w:pPr>
            <w:r w:rsidRPr="00B85D1A">
              <w:t>л/мин</w:t>
            </w:r>
          </w:p>
        </w:tc>
        <w:tc>
          <w:tcPr>
            <w:tcW w:w="715" w:type="pct"/>
            <w:tcBorders>
              <w:top w:val="single" w:sz="4" w:space="0" w:color="000000"/>
              <w:left w:val="single" w:sz="4" w:space="0" w:color="000000"/>
              <w:bottom w:val="single" w:sz="4" w:space="0" w:color="000000"/>
              <w:right w:val="single" w:sz="4" w:space="0" w:color="000000"/>
            </w:tcBorders>
            <w:hideMark/>
          </w:tcPr>
          <w:p w:rsidR="005E7C21" w:rsidRPr="00B85D1A" w:rsidRDefault="005E7C21" w:rsidP="00F62547">
            <w:pPr>
              <w:pStyle w:val="ad"/>
              <w:spacing w:line="240" w:lineRule="auto"/>
              <w:ind w:left="0"/>
              <w:jc w:val="center"/>
            </w:pPr>
            <w:r w:rsidRPr="00B85D1A">
              <w:t>10</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B85D1A" w:rsidRDefault="005E7C21" w:rsidP="00F62547">
            <w:pPr>
              <w:pStyle w:val="ad"/>
              <w:spacing w:line="240" w:lineRule="auto"/>
              <w:ind w:left="0"/>
              <w:jc w:val="center"/>
            </w:pPr>
            <w:r w:rsidRPr="00B85D1A">
              <w:t>10</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B85D1A" w:rsidRDefault="005E7C21" w:rsidP="00F62547">
            <w:pPr>
              <w:pStyle w:val="ad"/>
              <w:spacing w:line="240" w:lineRule="auto"/>
              <w:ind w:left="0"/>
              <w:jc w:val="center"/>
            </w:pPr>
            <w:r w:rsidRPr="00B85D1A">
              <w:t>10</w:t>
            </w:r>
          </w:p>
        </w:tc>
      </w:tr>
      <w:tr w:rsidR="005E7C21" w:rsidRPr="00A071AF" w:rsidTr="00E41E54">
        <w:trPr>
          <w:trHeight w:val="235"/>
        </w:trPr>
        <w:tc>
          <w:tcPr>
            <w:tcW w:w="1288"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F62547">
            <w:pPr>
              <w:pStyle w:val="ad"/>
              <w:spacing w:line="240" w:lineRule="auto"/>
              <w:ind w:left="0"/>
              <w:rPr>
                <w:lang w:val="kk-KZ"/>
              </w:rPr>
            </w:pPr>
            <w:r>
              <w:rPr>
                <w:lang w:val="kk-KZ"/>
              </w:rPr>
              <w:t>Оттегі құрамы</w:t>
            </w:r>
          </w:p>
        </w:tc>
        <w:tc>
          <w:tcPr>
            <w:tcW w:w="829"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мгО</w:t>
            </w:r>
            <w:r w:rsidRPr="00087920">
              <w:rPr>
                <w:vertAlign w:val="subscript"/>
              </w:rPr>
              <w:t>2</w:t>
            </w:r>
            <w:r w:rsidRPr="00087920">
              <w:t>/л</w:t>
            </w:r>
          </w:p>
        </w:tc>
        <w:tc>
          <w:tcPr>
            <w:tcW w:w="715" w:type="pct"/>
            <w:tcBorders>
              <w:top w:val="single" w:sz="4" w:space="0" w:color="000000"/>
              <w:left w:val="single" w:sz="4" w:space="0" w:color="000000"/>
              <w:bottom w:val="single" w:sz="4" w:space="0" w:color="000000"/>
              <w:right w:val="single" w:sz="4" w:space="0" w:color="000000"/>
            </w:tcBorders>
            <w:hideMark/>
          </w:tcPr>
          <w:p w:rsidR="005E7C21" w:rsidRPr="0096498E" w:rsidRDefault="005E7C21" w:rsidP="0096498E">
            <w:pPr>
              <w:pStyle w:val="ad"/>
              <w:spacing w:line="240" w:lineRule="auto"/>
              <w:ind w:left="0"/>
              <w:jc w:val="center"/>
              <w:rPr>
                <w:lang w:val="ru-RU"/>
              </w:rPr>
            </w:pPr>
            <w:r w:rsidRPr="00087920">
              <w:t>7,</w:t>
            </w:r>
            <w:r w:rsidR="0096498E">
              <w:rPr>
                <w:lang w:val="ru-RU"/>
              </w:rPr>
              <w:t>6</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8,2</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7,5</w:t>
            </w:r>
          </w:p>
        </w:tc>
      </w:tr>
      <w:tr w:rsidR="005E7C21" w:rsidRPr="00A071AF" w:rsidTr="00E41E54">
        <w:trPr>
          <w:trHeight w:val="212"/>
        </w:trPr>
        <w:tc>
          <w:tcPr>
            <w:tcW w:w="1288"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pPr>
            <w:r w:rsidRPr="00087920">
              <w:t>рН</w:t>
            </w:r>
          </w:p>
        </w:tc>
        <w:tc>
          <w:tcPr>
            <w:tcW w:w="829" w:type="pct"/>
            <w:tcBorders>
              <w:top w:val="single" w:sz="4" w:space="0" w:color="000000"/>
              <w:left w:val="single" w:sz="4" w:space="0" w:color="000000"/>
              <w:bottom w:val="single" w:sz="4" w:space="0" w:color="000000"/>
              <w:right w:val="single" w:sz="4" w:space="0" w:color="000000"/>
            </w:tcBorders>
          </w:tcPr>
          <w:p w:rsidR="005E7C21" w:rsidRPr="00087920" w:rsidRDefault="005E7C21" w:rsidP="00F62547">
            <w:pPr>
              <w:pStyle w:val="ad"/>
              <w:spacing w:line="240" w:lineRule="auto"/>
              <w:ind w:left="0"/>
              <w:jc w:val="center"/>
            </w:pPr>
          </w:p>
        </w:tc>
        <w:tc>
          <w:tcPr>
            <w:tcW w:w="715"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8,0</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F31B60" w:rsidRDefault="005E7C21" w:rsidP="00F31B60">
            <w:pPr>
              <w:pStyle w:val="ad"/>
              <w:spacing w:line="240" w:lineRule="auto"/>
              <w:ind w:left="0"/>
              <w:jc w:val="center"/>
              <w:rPr>
                <w:lang w:val="ru-RU"/>
              </w:rPr>
            </w:pPr>
            <w:r w:rsidRPr="00087920">
              <w:t>8,</w:t>
            </w:r>
            <w:r w:rsidR="00F31B60">
              <w:rPr>
                <w:lang w:val="ru-RU"/>
              </w:rPr>
              <w:t>1</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F31B60" w:rsidRDefault="00F31B60" w:rsidP="00F31B60">
            <w:pPr>
              <w:pStyle w:val="ad"/>
              <w:spacing w:line="240" w:lineRule="auto"/>
              <w:ind w:left="0"/>
              <w:jc w:val="center"/>
              <w:rPr>
                <w:lang w:val="ru-RU"/>
              </w:rPr>
            </w:pPr>
            <w:r>
              <w:rPr>
                <w:lang w:val="ru-RU"/>
              </w:rPr>
              <w:t>7</w:t>
            </w:r>
            <w:r w:rsidR="005E7C21" w:rsidRPr="00087920">
              <w:t>,</w:t>
            </w:r>
            <w:r>
              <w:rPr>
                <w:lang w:val="ru-RU"/>
              </w:rPr>
              <w:t>9</w:t>
            </w:r>
          </w:p>
        </w:tc>
      </w:tr>
      <w:tr w:rsidR="005E7C21" w:rsidRPr="00A071AF" w:rsidTr="00E41E54">
        <w:trPr>
          <w:trHeight w:val="205"/>
        </w:trPr>
        <w:tc>
          <w:tcPr>
            <w:tcW w:w="1288"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rPr>
                <w:lang w:val="kk-KZ"/>
              </w:rPr>
            </w:pPr>
            <w:r w:rsidRPr="00087920">
              <w:t>Температура</w:t>
            </w:r>
            <w:r w:rsidR="00087920">
              <w:rPr>
                <w:lang w:val="kk-KZ"/>
              </w:rPr>
              <w:t>сы</w:t>
            </w:r>
          </w:p>
        </w:tc>
        <w:tc>
          <w:tcPr>
            <w:tcW w:w="829"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rPr>
                <w:vertAlign w:val="superscript"/>
              </w:rPr>
              <w:t>о</w:t>
            </w:r>
            <w:r w:rsidRPr="00087920">
              <w:t>С</w:t>
            </w:r>
          </w:p>
        </w:tc>
        <w:tc>
          <w:tcPr>
            <w:tcW w:w="715" w:type="pct"/>
            <w:tcBorders>
              <w:top w:val="single" w:sz="4" w:space="0" w:color="000000"/>
              <w:left w:val="single" w:sz="4" w:space="0" w:color="000000"/>
              <w:bottom w:val="single" w:sz="4" w:space="0" w:color="000000"/>
              <w:right w:val="single" w:sz="4" w:space="0" w:color="000000"/>
            </w:tcBorders>
            <w:hideMark/>
          </w:tcPr>
          <w:p w:rsidR="005E7C21" w:rsidRPr="009869A0" w:rsidRDefault="005E7C21" w:rsidP="009869A0">
            <w:pPr>
              <w:pStyle w:val="ad"/>
              <w:spacing w:line="240" w:lineRule="auto"/>
              <w:ind w:left="0"/>
              <w:jc w:val="center"/>
              <w:rPr>
                <w:lang w:val="kk-KZ"/>
              </w:rPr>
            </w:pPr>
            <w:r w:rsidRPr="00087920">
              <w:t>2</w:t>
            </w:r>
            <w:r w:rsidR="009869A0">
              <w:rPr>
                <w:lang w:val="kk-KZ"/>
              </w:rPr>
              <w:t>2</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18</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9869A0" w:rsidRDefault="005E7C21" w:rsidP="009869A0">
            <w:pPr>
              <w:pStyle w:val="ad"/>
              <w:spacing w:line="240" w:lineRule="auto"/>
              <w:ind w:left="0"/>
              <w:jc w:val="center"/>
              <w:rPr>
                <w:lang w:val="kk-KZ"/>
              </w:rPr>
            </w:pPr>
            <w:r w:rsidRPr="00087920">
              <w:t>2</w:t>
            </w:r>
            <w:r w:rsidR="00192B4E">
              <w:rPr>
                <w:lang w:val="kk-KZ"/>
              </w:rPr>
              <w:t>3</w:t>
            </w:r>
          </w:p>
        </w:tc>
      </w:tr>
      <w:tr w:rsidR="005E7C21" w:rsidRPr="00A071AF" w:rsidTr="00E41E54">
        <w:trPr>
          <w:trHeight w:val="364"/>
        </w:trPr>
        <w:tc>
          <w:tcPr>
            <w:tcW w:w="1288" w:type="pct"/>
            <w:tcBorders>
              <w:top w:val="single" w:sz="4" w:space="0" w:color="000000"/>
              <w:left w:val="single" w:sz="4" w:space="0" w:color="000000"/>
              <w:bottom w:val="single" w:sz="4" w:space="0" w:color="000000"/>
              <w:right w:val="single" w:sz="4" w:space="0" w:color="000000"/>
            </w:tcBorders>
          </w:tcPr>
          <w:p w:rsidR="005E7C21" w:rsidRPr="00087920" w:rsidRDefault="005E7C21" w:rsidP="00F62547">
            <w:pPr>
              <w:pStyle w:val="ad"/>
              <w:spacing w:line="240" w:lineRule="auto"/>
              <w:ind w:left="0"/>
              <w:rPr>
                <w:lang w:val="ru-RU"/>
              </w:rPr>
            </w:pPr>
          </w:p>
          <w:p w:rsidR="005E7C21" w:rsidRPr="00087920" w:rsidRDefault="00087920" w:rsidP="00F62547">
            <w:pPr>
              <w:pStyle w:val="ad"/>
              <w:spacing w:line="240" w:lineRule="auto"/>
              <w:ind w:left="0"/>
              <w:rPr>
                <w:lang w:val="kk-KZ"/>
              </w:rPr>
            </w:pPr>
            <w:r>
              <w:rPr>
                <w:lang w:val="kk-KZ"/>
              </w:rPr>
              <w:t>Азықтандыру</w:t>
            </w:r>
          </w:p>
        </w:tc>
        <w:tc>
          <w:tcPr>
            <w:tcW w:w="829" w:type="pct"/>
            <w:tcBorders>
              <w:top w:val="single" w:sz="4" w:space="0" w:color="000000"/>
              <w:left w:val="single" w:sz="4" w:space="0" w:color="000000"/>
              <w:bottom w:val="single" w:sz="4" w:space="0" w:color="000000"/>
              <w:right w:val="single" w:sz="4" w:space="0" w:color="000000"/>
            </w:tcBorders>
          </w:tcPr>
          <w:p w:rsidR="005E7C21" w:rsidRPr="00A071AF" w:rsidRDefault="005E7C21" w:rsidP="00F62547">
            <w:pPr>
              <w:pStyle w:val="ad"/>
              <w:spacing w:line="240" w:lineRule="auto"/>
              <w:ind w:left="0"/>
              <w:jc w:val="center"/>
              <w:rPr>
                <w:highlight w:val="yellow"/>
                <w:vertAlign w:val="superscript"/>
              </w:rPr>
            </w:pPr>
          </w:p>
        </w:tc>
        <w:tc>
          <w:tcPr>
            <w:tcW w:w="1652" w:type="pct"/>
            <w:gridSpan w:val="2"/>
            <w:tcBorders>
              <w:top w:val="single" w:sz="4" w:space="0" w:color="000000"/>
              <w:left w:val="single" w:sz="4" w:space="0" w:color="000000"/>
              <w:bottom w:val="single" w:sz="4" w:space="0" w:color="000000"/>
              <w:right w:val="single" w:sz="4" w:space="0" w:color="000000"/>
            </w:tcBorders>
            <w:hideMark/>
          </w:tcPr>
          <w:p w:rsidR="005E7C21" w:rsidRPr="00A071AF" w:rsidRDefault="00F015BE" w:rsidP="00BF59C7">
            <w:pPr>
              <w:pStyle w:val="ad"/>
              <w:spacing w:line="240" w:lineRule="auto"/>
              <w:ind w:left="0"/>
              <w:jc w:val="center"/>
              <w:rPr>
                <w:highlight w:val="yellow"/>
                <w:lang w:val="ru-RU"/>
              </w:rPr>
            </w:pPr>
            <w:r>
              <w:rPr>
                <w:lang w:val="kk-KZ"/>
              </w:rPr>
              <w:t>К</w:t>
            </w:r>
            <w:r w:rsidRPr="00087920">
              <w:rPr>
                <w:lang w:val="kk-KZ"/>
              </w:rPr>
              <w:t xml:space="preserve">әсіптік </w:t>
            </w:r>
            <w:r w:rsidR="00087920" w:rsidRPr="00087920">
              <w:rPr>
                <w:lang w:val="kk-KZ"/>
              </w:rPr>
              <w:t>маңызы жоқ балық</w:t>
            </w:r>
            <w:r w:rsidR="00BF59C7">
              <w:rPr>
                <w:lang w:val="kk-KZ"/>
              </w:rPr>
              <w:t>тар</w:t>
            </w:r>
            <w:r w:rsidR="005E7C21" w:rsidRPr="00087920">
              <w:t xml:space="preserve">, </w:t>
            </w:r>
            <w:r w:rsidR="00BF59C7">
              <w:rPr>
                <w:lang w:val="kk-KZ"/>
              </w:rPr>
              <w:t>омыртқасыздар</w:t>
            </w:r>
            <w:r w:rsidR="005E7C21" w:rsidRPr="00087920">
              <w:rPr>
                <w:lang w:val="ru-RU"/>
              </w:rPr>
              <w:t xml:space="preserve"> </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A071AF" w:rsidRDefault="00AE6AB2" w:rsidP="00087920">
            <w:pPr>
              <w:pStyle w:val="ad"/>
              <w:spacing w:line="240" w:lineRule="auto"/>
              <w:ind w:left="0"/>
              <w:jc w:val="center"/>
              <w:rPr>
                <w:highlight w:val="yellow"/>
                <w:lang w:val="ru-RU"/>
              </w:rPr>
            </w:pPr>
            <w:r>
              <w:rPr>
                <w:lang w:val="kk-KZ"/>
              </w:rPr>
              <w:t>Ж</w:t>
            </w:r>
            <w:r w:rsidRPr="005E5591">
              <w:rPr>
                <w:lang w:val="kk-KZ"/>
              </w:rPr>
              <w:t>асанды бастапқы жем</w:t>
            </w:r>
          </w:p>
        </w:tc>
      </w:tr>
      <w:tr w:rsidR="005E7C21" w:rsidRPr="00A071AF" w:rsidTr="00E41E54">
        <w:trPr>
          <w:trHeight w:val="243"/>
        </w:trPr>
        <w:tc>
          <w:tcPr>
            <w:tcW w:w="1288"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F62547">
            <w:pPr>
              <w:pStyle w:val="ad"/>
              <w:spacing w:line="240" w:lineRule="auto"/>
              <w:ind w:left="0"/>
              <w:rPr>
                <w:lang w:val="en-US"/>
              </w:rPr>
            </w:pPr>
            <w:r>
              <w:rPr>
                <w:lang w:val="kk-KZ"/>
              </w:rPr>
              <w:t>Тәуліктік</w:t>
            </w:r>
            <w:r w:rsidR="005E7C21" w:rsidRPr="00087920">
              <w:t xml:space="preserve"> рацион</w:t>
            </w:r>
          </w:p>
        </w:tc>
        <w:tc>
          <w:tcPr>
            <w:tcW w:w="829" w:type="pct"/>
            <w:tcBorders>
              <w:top w:val="single" w:sz="4" w:space="0" w:color="000000"/>
              <w:left w:val="single" w:sz="4" w:space="0" w:color="000000"/>
              <w:bottom w:val="single" w:sz="4" w:space="0" w:color="000000"/>
              <w:right w:val="single" w:sz="4" w:space="0" w:color="000000"/>
            </w:tcBorders>
            <w:hideMark/>
          </w:tcPr>
          <w:p w:rsidR="005E7C21" w:rsidRPr="00A071AF" w:rsidRDefault="00087920" w:rsidP="00087920">
            <w:pPr>
              <w:pStyle w:val="ad"/>
              <w:spacing w:line="240" w:lineRule="auto"/>
              <w:ind w:left="0"/>
              <w:jc w:val="center"/>
              <w:rPr>
                <w:highlight w:val="yellow"/>
              </w:rPr>
            </w:pPr>
            <w:r w:rsidRPr="00087920">
              <w:rPr>
                <w:lang w:val="kk-KZ"/>
              </w:rPr>
              <w:t xml:space="preserve">дене салмағынан </w:t>
            </w:r>
            <w:r w:rsidR="005E7C21" w:rsidRPr="00087920">
              <w:t xml:space="preserve">% </w:t>
            </w:r>
          </w:p>
        </w:tc>
        <w:tc>
          <w:tcPr>
            <w:tcW w:w="715" w:type="pct"/>
            <w:tcBorders>
              <w:top w:val="single" w:sz="4" w:space="0" w:color="000000"/>
              <w:left w:val="single" w:sz="4" w:space="0" w:color="000000"/>
              <w:bottom w:val="single" w:sz="4" w:space="0" w:color="000000"/>
              <w:right w:val="single" w:sz="4" w:space="0" w:color="000000"/>
            </w:tcBorders>
            <w:vAlign w:val="center"/>
            <w:hideMark/>
          </w:tcPr>
          <w:p w:rsidR="005E7C21" w:rsidRPr="00087920" w:rsidRDefault="005E7C21" w:rsidP="00F62547">
            <w:pPr>
              <w:pStyle w:val="ad"/>
              <w:spacing w:line="240" w:lineRule="auto"/>
              <w:ind w:left="0"/>
              <w:jc w:val="center"/>
            </w:pPr>
            <w:r w:rsidRPr="00087920">
              <w:t>10</w:t>
            </w:r>
          </w:p>
        </w:tc>
        <w:tc>
          <w:tcPr>
            <w:tcW w:w="937" w:type="pct"/>
            <w:tcBorders>
              <w:top w:val="single" w:sz="4" w:space="0" w:color="000000"/>
              <w:left w:val="single" w:sz="4" w:space="0" w:color="000000"/>
              <w:bottom w:val="single" w:sz="4" w:space="0" w:color="000000"/>
              <w:right w:val="single" w:sz="4" w:space="0" w:color="000000"/>
            </w:tcBorders>
            <w:vAlign w:val="center"/>
            <w:hideMark/>
          </w:tcPr>
          <w:p w:rsidR="005E7C21" w:rsidRPr="00087920" w:rsidRDefault="005E7C21" w:rsidP="00F62547">
            <w:pPr>
              <w:pStyle w:val="ad"/>
              <w:spacing w:line="240" w:lineRule="auto"/>
              <w:ind w:left="0"/>
              <w:jc w:val="center"/>
            </w:pPr>
            <w:r w:rsidRPr="00087920">
              <w:t>10</w:t>
            </w:r>
          </w:p>
        </w:tc>
        <w:tc>
          <w:tcPr>
            <w:tcW w:w="1231" w:type="pct"/>
            <w:tcBorders>
              <w:top w:val="single" w:sz="4" w:space="0" w:color="000000"/>
              <w:left w:val="single" w:sz="4" w:space="0" w:color="000000"/>
              <w:bottom w:val="single" w:sz="4" w:space="0" w:color="000000"/>
              <w:right w:val="single" w:sz="4" w:space="0" w:color="000000"/>
            </w:tcBorders>
            <w:vAlign w:val="center"/>
            <w:hideMark/>
          </w:tcPr>
          <w:p w:rsidR="005E7C21" w:rsidRPr="00087920" w:rsidRDefault="005E7C21" w:rsidP="008C37B1">
            <w:pPr>
              <w:pStyle w:val="ad"/>
              <w:spacing w:line="240" w:lineRule="auto"/>
              <w:ind w:left="0"/>
              <w:jc w:val="center"/>
            </w:pPr>
            <w:r w:rsidRPr="00087920">
              <w:t>10</w:t>
            </w:r>
          </w:p>
        </w:tc>
      </w:tr>
      <w:tr w:rsidR="005E7C21" w:rsidRPr="00A071AF" w:rsidTr="00E41E54">
        <w:trPr>
          <w:trHeight w:val="267"/>
        </w:trPr>
        <w:tc>
          <w:tcPr>
            <w:tcW w:w="1288" w:type="pct"/>
            <w:tcBorders>
              <w:top w:val="single" w:sz="4" w:space="0" w:color="000000"/>
              <w:left w:val="single" w:sz="4" w:space="0" w:color="000000"/>
              <w:bottom w:val="single" w:sz="4" w:space="0" w:color="000000"/>
              <w:right w:val="single" w:sz="4" w:space="0" w:color="000000"/>
            </w:tcBorders>
            <w:hideMark/>
          </w:tcPr>
          <w:p w:rsidR="005E7C21" w:rsidRPr="00A071AF" w:rsidRDefault="00087920" w:rsidP="00F62547">
            <w:pPr>
              <w:pStyle w:val="ad"/>
              <w:spacing w:line="240" w:lineRule="auto"/>
              <w:ind w:left="0"/>
              <w:rPr>
                <w:highlight w:val="yellow"/>
              </w:rPr>
            </w:pPr>
            <w:r>
              <w:rPr>
                <w:lang w:val="kk-KZ"/>
              </w:rPr>
              <w:t>А</w:t>
            </w:r>
            <w:r w:rsidRPr="005B7FD2">
              <w:rPr>
                <w:lang w:val="kk-KZ"/>
              </w:rPr>
              <w:t>зықтандыру еселігі</w:t>
            </w:r>
          </w:p>
        </w:tc>
        <w:tc>
          <w:tcPr>
            <w:tcW w:w="829" w:type="pct"/>
            <w:tcBorders>
              <w:top w:val="single" w:sz="4" w:space="0" w:color="000000"/>
              <w:left w:val="single" w:sz="4" w:space="0" w:color="000000"/>
              <w:bottom w:val="single" w:sz="4" w:space="0" w:color="000000"/>
              <w:right w:val="single" w:sz="4" w:space="0" w:color="000000"/>
            </w:tcBorders>
            <w:hideMark/>
          </w:tcPr>
          <w:p w:rsidR="005E7C21" w:rsidRPr="00087920" w:rsidRDefault="00087920" w:rsidP="00087920">
            <w:pPr>
              <w:pStyle w:val="ad"/>
              <w:spacing w:line="240" w:lineRule="auto"/>
              <w:ind w:left="0"/>
              <w:jc w:val="center"/>
              <w:rPr>
                <w:lang w:val="kk-KZ"/>
              </w:rPr>
            </w:pPr>
            <w:r w:rsidRPr="00087920">
              <w:rPr>
                <w:lang w:val="ru-RU"/>
              </w:rPr>
              <w:t xml:space="preserve">тәулігіне </w:t>
            </w:r>
            <w:r w:rsidR="005E7C21" w:rsidRPr="00087920">
              <w:rPr>
                <w:lang w:val="ru-RU"/>
              </w:rPr>
              <w:t xml:space="preserve">1 </w:t>
            </w:r>
            <w:r w:rsidRPr="00087920">
              <w:rPr>
                <w:lang w:val="kk-KZ"/>
              </w:rPr>
              <w:t>рет</w:t>
            </w:r>
          </w:p>
        </w:tc>
        <w:tc>
          <w:tcPr>
            <w:tcW w:w="715"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2</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2</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2</w:t>
            </w:r>
          </w:p>
        </w:tc>
      </w:tr>
      <w:tr w:rsidR="005E7C21" w:rsidRPr="00A071AF" w:rsidTr="00E41E54">
        <w:trPr>
          <w:trHeight w:val="315"/>
        </w:trPr>
        <w:tc>
          <w:tcPr>
            <w:tcW w:w="1288" w:type="pct"/>
            <w:tcBorders>
              <w:top w:val="single" w:sz="4" w:space="0" w:color="000000"/>
              <w:left w:val="single" w:sz="4" w:space="0" w:color="000000"/>
              <w:bottom w:val="single" w:sz="4" w:space="0" w:color="000000"/>
              <w:right w:val="single" w:sz="4" w:space="0" w:color="000000"/>
            </w:tcBorders>
            <w:hideMark/>
          </w:tcPr>
          <w:p w:rsidR="005E7C21" w:rsidRPr="00A071AF" w:rsidRDefault="00087920" w:rsidP="00F62547">
            <w:pPr>
              <w:pStyle w:val="ad"/>
              <w:spacing w:line="240" w:lineRule="auto"/>
              <w:ind w:left="0"/>
              <w:rPr>
                <w:highlight w:val="yellow"/>
                <w:lang w:val="ru-RU"/>
              </w:rPr>
            </w:pPr>
            <w:r w:rsidRPr="00087920">
              <w:rPr>
                <w:lang w:val="kk-KZ"/>
              </w:rPr>
              <w:t>Бассейіндерді тазалау</w:t>
            </w:r>
            <w:r w:rsidR="005E7C21" w:rsidRPr="00087920">
              <w:rPr>
                <w:lang w:val="ru-RU"/>
              </w:rPr>
              <w:t xml:space="preserve"> </w:t>
            </w:r>
          </w:p>
        </w:tc>
        <w:tc>
          <w:tcPr>
            <w:tcW w:w="829" w:type="pct"/>
            <w:tcBorders>
              <w:top w:val="single" w:sz="4" w:space="0" w:color="000000"/>
              <w:left w:val="single" w:sz="4" w:space="0" w:color="000000"/>
              <w:bottom w:val="single" w:sz="4" w:space="0" w:color="000000"/>
              <w:right w:val="single" w:sz="4" w:space="0" w:color="000000"/>
            </w:tcBorders>
            <w:hideMark/>
          </w:tcPr>
          <w:p w:rsidR="005E7C21" w:rsidRPr="00A071AF" w:rsidRDefault="00087920" w:rsidP="00F62547">
            <w:pPr>
              <w:pStyle w:val="ad"/>
              <w:spacing w:line="240" w:lineRule="auto"/>
              <w:ind w:left="0"/>
              <w:jc w:val="center"/>
              <w:rPr>
                <w:highlight w:val="yellow"/>
                <w:lang w:val="en-US"/>
              </w:rPr>
            </w:pPr>
            <w:r w:rsidRPr="00087920">
              <w:rPr>
                <w:lang w:val="ru-RU"/>
              </w:rPr>
              <w:t xml:space="preserve">тәулігіне 1 </w:t>
            </w:r>
            <w:r w:rsidRPr="00087920">
              <w:rPr>
                <w:lang w:val="kk-KZ"/>
              </w:rPr>
              <w:t>рет</w:t>
            </w:r>
            <w:r>
              <w:rPr>
                <w:lang w:val="kk-KZ"/>
              </w:rPr>
              <w:t xml:space="preserve"> </w:t>
            </w:r>
          </w:p>
        </w:tc>
        <w:tc>
          <w:tcPr>
            <w:tcW w:w="715"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2</w:t>
            </w:r>
          </w:p>
        </w:tc>
        <w:tc>
          <w:tcPr>
            <w:tcW w:w="937"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2</w:t>
            </w:r>
          </w:p>
        </w:tc>
        <w:tc>
          <w:tcPr>
            <w:tcW w:w="1231" w:type="pct"/>
            <w:tcBorders>
              <w:top w:val="single" w:sz="4" w:space="0" w:color="000000"/>
              <w:left w:val="single" w:sz="4" w:space="0" w:color="000000"/>
              <w:bottom w:val="single" w:sz="4" w:space="0" w:color="000000"/>
              <w:right w:val="single" w:sz="4" w:space="0" w:color="000000"/>
            </w:tcBorders>
            <w:hideMark/>
          </w:tcPr>
          <w:p w:rsidR="005E7C21" w:rsidRPr="00087920" w:rsidRDefault="005E7C21" w:rsidP="00F62547">
            <w:pPr>
              <w:pStyle w:val="ad"/>
              <w:spacing w:line="240" w:lineRule="auto"/>
              <w:ind w:left="0"/>
              <w:jc w:val="center"/>
            </w:pPr>
            <w:r w:rsidRPr="00087920">
              <w:t>2</w:t>
            </w:r>
          </w:p>
        </w:tc>
      </w:tr>
    </w:tbl>
    <w:p w:rsidR="005E7C21" w:rsidRPr="00A071AF" w:rsidRDefault="005E7C21" w:rsidP="005E7C21">
      <w:pPr>
        <w:keepNext/>
        <w:spacing w:after="0" w:line="240" w:lineRule="auto"/>
        <w:ind w:firstLine="708"/>
        <w:jc w:val="both"/>
        <w:rPr>
          <w:rFonts w:ascii="Times New Roman" w:eastAsia="Times New Roman" w:hAnsi="Times New Roman" w:cs="Times New Roman"/>
          <w:sz w:val="28"/>
          <w:szCs w:val="28"/>
          <w:highlight w:val="yellow"/>
        </w:rPr>
      </w:pPr>
    </w:p>
    <w:p w:rsidR="002B5B88" w:rsidRDefault="002B5B88" w:rsidP="002B5B88">
      <w:pPr>
        <w:spacing w:after="0" w:line="240" w:lineRule="auto"/>
        <w:ind w:firstLine="709"/>
        <w:jc w:val="both"/>
        <w:rPr>
          <w:rFonts w:ascii="Times New Roman" w:hAnsi="Times New Roman" w:cs="Times New Roman"/>
          <w:sz w:val="28"/>
          <w:szCs w:val="28"/>
          <w:lang w:val="kk-KZ"/>
        </w:rPr>
      </w:pPr>
      <w:r w:rsidRPr="002B5B88">
        <w:rPr>
          <w:rFonts w:ascii="Times New Roman" w:hAnsi="Times New Roman" w:cs="Times New Roman"/>
          <w:sz w:val="28"/>
          <w:szCs w:val="28"/>
          <w:lang w:val="kk-KZ"/>
        </w:rPr>
        <w:t>Бассейндердегі гидрохимиялық көрсеткіштер технологиялық нормативтер шегінде болды</w:t>
      </w:r>
      <w:r w:rsidR="009441E5">
        <w:rPr>
          <w:rFonts w:ascii="Times New Roman" w:hAnsi="Times New Roman" w:cs="Times New Roman"/>
          <w:sz w:val="28"/>
          <w:szCs w:val="28"/>
          <w:lang w:val="kk-KZ"/>
        </w:rPr>
        <w:t xml:space="preserve"> </w:t>
      </w:r>
      <w:r w:rsidR="009441E5" w:rsidRPr="00187894">
        <w:rPr>
          <w:rFonts w:ascii="Times New Roman" w:hAnsi="Times New Roman" w:cs="Times New Roman"/>
          <w:sz w:val="28"/>
          <w:szCs w:val="28"/>
        </w:rPr>
        <w:t>[</w:t>
      </w:r>
      <w:r w:rsidR="00A602C0">
        <w:rPr>
          <w:rFonts w:ascii="Times New Roman" w:hAnsi="Times New Roman" w:cs="Times New Roman"/>
          <w:sz w:val="28"/>
          <w:szCs w:val="28"/>
          <w:lang w:val="kk-KZ"/>
        </w:rPr>
        <w:t>10</w:t>
      </w:r>
      <w:r w:rsidR="00187894" w:rsidRPr="00187894">
        <w:rPr>
          <w:rFonts w:ascii="Times New Roman" w:hAnsi="Times New Roman" w:cs="Times New Roman"/>
          <w:sz w:val="28"/>
          <w:szCs w:val="28"/>
        </w:rPr>
        <w:t>3</w:t>
      </w:r>
      <w:r w:rsidR="009441E5" w:rsidRPr="00187894">
        <w:rPr>
          <w:rFonts w:ascii="Times New Roman" w:hAnsi="Times New Roman" w:cs="Times New Roman"/>
          <w:sz w:val="28"/>
          <w:szCs w:val="28"/>
        </w:rPr>
        <w:t>]</w:t>
      </w:r>
      <w:r w:rsidRPr="002B5B88">
        <w:rPr>
          <w:rFonts w:ascii="Times New Roman" w:hAnsi="Times New Roman" w:cs="Times New Roman"/>
          <w:sz w:val="28"/>
          <w:szCs w:val="28"/>
          <w:lang w:val="kk-KZ"/>
        </w:rPr>
        <w:t xml:space="preserve">. </w:t>
      </w:r>
      <w:r w:rsidRPr="00E9238D">
        <w:rPr>
          <w:rFonts w:ascii="Times New Roman" w:hAnsi="Times New Roman" w:cs="Times New Roman"/>
          <w:sz w:val="28"/>
          <w:szCs w:val="28"/>
          <w:lang w:val="kk-KZ"/>
        </w:rPr>
        <w:t>Артезиан суында өсіру кезінде жалпы бассейндердегі температуралық режим тұрақты болды - 18,40</w:t>
      </w:r>
      <w:r w:rsidRPr="00E9238D">
        <w:rPr>
          <w:rFonts w:ascii="Times New Roman" w:hAnsi="Times New Roman" w:cs="Times New Roman"/>
          <w:sz w:val="28"/>
          <w:szCs w:val="28"/>
          <w:vertAlign w:val="superscript"/>
          <w:lang w:val="kk-KZ"/>
        </w:rPr>
        <w:t>о</w:t>
      </w:r>
      <w:r w:rsidRPr="00E9238D">
        <w:rPr>
          <w:rFonts w:ascii="Times New Roman" w:hAnsi="Times New Roman" w:cs="Times New Roman"/>
          <w:sz w:val="28"/>
          <w:szCs w:val="28"/>
          <w:lang w:val="kk-KZ"/>
        </w:rPr>
        <w:t>С.</w:t>
      </w:r>
      <w:r w:rsidRPr="002B5B88">
        <w:rPr>
          <w:rFonts w:ascii="Times New Roman" w:hAnsi="Times New Roman" w:cs="Times New Roman"/>
          <w:sz w:val="28"/>
          <w:szCs w:val="28"/>
          <w:lang w:val="kk-KZ"/>
        </w:rPr>
        <w:t xml:space="preserve"> Тоған суы температурасының орташа мәні өсіру кезеңінде </w:t>
      </w:r>
      <w:r w:rsidR="009869A0">
        <w:rPr>
          <w:rFonts w:ascii="Times New Roman" w:hAnsi="Times New Roman" w:cs="Times New Roman"/>
          <w:sz w:val="28"/>
          <w:szCs w:val="28"/>
          <w:lang w:val="kk-KZ"/>
        </w:rPr>
        <w:t xml:space="preserve">орташа көрсеткіш </w:t>
      </w:r>
      <w:r w:rsidRPr="002B5B88">
        <w:rPr>
          <w:rFonts w:ascii="Times New Roman" w:hAnsi="Times New Roman" w:cs="Times New Roman"/>
          <w:sz w:val="28"/>
          <w:szCs w:val="28"/>
          <w:lang w:val="kk-KZ"/>
        </w:rPr>
        <w:t>2</w:t>
      </w:r>
      <w:r w:rsidR="009869A0">
        <w:rPr>
          <w:rFonts w:ascii="Times New Roman" w:hAnsi="Times New Roman" w:cs="Times New Roman"/>
          <w:sz w:val="28"/>
          <w:szCs w:val="28"/>
          <w:lang w:val="kk-KZ"/>
        </w:rPr>
        <w:t>2</w:t>
      </w:r>
      <w:r w:rsidRPr="002B5B88">
        <w:rPr>
          <w:rFonts w:ascii="Times New Roman" w:hAnsi="Times New Roman" w:cs="Times New Roman"/>
          <w:sz w:val="28"/>
          <w:szCs w:val="28"/>
          <w:lang w:val="kk-KZ"/>
        </w:rPr>
        <w:t>,</w:t>
      </w:r>
      <w:r w:rsidR="000C544B">
        <w:rPr>
          <w:rFonts w:ascii="Times New Roman" w:hAnsi="Times New Roman" w:cs="Times New Roman"/>
          <w:sz w:val="28"/>
          <w:szCs w:val="28"/>
          <w:lang w:val="kk-KZ"/>
        </w:rPr>
        <w:t>0</w:t>
      </w:r>
      <w:r w:rsidRPr="002B5B88">
        <w:rPr>
          <w:rFonts w:ascii="Times New Roman" w:hAnsi="Times New Roman" w:cs="Times New Roman"/>
          <w:sz w:val="28"/>
          <w:szCs w:val="28"/>
          <w:lang w:val="kk-KZ"/>
        </w:rPr>
        <w:t xml:space="preserve">°С құрады. Суда еріген оттегінің құрамы таңғы сағатта </w:t>
      </w:r>
      <w:r w:rsidR="000C544B">
        <w:rPr>
          <w:rFonts w:ascii="Times New Roman" w:hAnsi="Times New Roman" w:cs="Times New Roman"/>
          <w:sz w:val="28"/>
          <w:szCs w:val="28"/>
          <w:lang w:val="kk-KZ"/>
        </w:rPr>
        <w:t>7</w:t>
      </w:r>
      <w:r w:rsidRPr="002B5B88">
        <w:rPr>
          <w:rFonts w:ascii="Times New Roman" w:hAnsi="Times New Roman" w:cs="Times New Roman"/>
          <w:sz w:val="28"/>
          <w:szCs w:val="28"/>
          <w:lang w:val="kk-KZ"/>
        </w:rPr>
        <w:t>,</w:t>
      </w:r>
      <w:r w:rsidR="000C544B">
        <w:rPr>
          <w:rFonts w:ascii="Times New Roman" w:hAnsi="Times New Roman" w:cs="Times New Roman"/>
          <w:sz w:val="28"/>
          <w:szCs w:val="28"/>
          <w:lang w:val="kk-KZ"/>
        </w:rPr>
        <w:t>5</w:t>
      </w:r>
      <w:r w:rsidRPr="002B5B88">
        <w:rPr>
          <w:rFonts w:ascii="Times New Roman" w:hAnsi="Times New Roman" w:cs="Times New Roman"/>
          <w:sz w:val="28"/>
          <w:szCs w:val="28"/>
          <w:lang w:val="kk-KZ"/>
        </w:rPr>
        <w:t xml:space="preserve"> мг/л төмен түспеді. Тоған суындағы биогендік элементтердің саны оңтайлы мәндердің шегінде болды.</w:t>
      </w:r>
      <w:r w:rsidR="009441E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2B5B88">
        <w:rPr>
          <w:rFonts w:ascii="Times New Roman" w:hAnsi="Times New Roman" w:cs="Times New Roman"/>
          <w:sz w:val="28"/>
          <w:szCs w:val="28"/>
          <w:lang w:val="kk-KZ"/>
        </w:rPr>
        <w:t xml:space="preserve"> </w:t>
      </w:r>
    </w:p>
    <w:p w:rsidR="005E7C21" w:rsidRPr="00C5305C" w:rsidRDefault="00732958" w:rsidP="00C5305C">
      <w:pPr>
        <w:pStyle w:val="ad"/>
        <w:spacing w:line="240" w:lineRule="auto"/>
        <w:ind w:left="0" w:firstLine="709"/>
        <w:rPr>
          <w:lang w:val="kk-KZ"/>
        </w:rPr>
      </w:pPr>
      <w:r w:rsidRPr="009C3903">
        <w:rPr>
          <w:lang w:val="kk-KZ"/>
        </w:rPr>
        <w:t xml:space="preserve">Көксерке </w:t>
      </w:r>
      <w:r w:rsidRPr="007B2744">
        <w:rPr>
          <w:lang w:val="kk-KZ"/>
        </w:rPr>
        <w:t>1</w:t>
      </w:r>
      <w:r w:rsidRPr="009C3903">
        <w:rPr>
          <w:lang w:val="kk-KZ"/>
        </w:rPr>
        <w:t xml:space="preserve"> вариантта </w:t>
      </w:r>
      <w:r w:rsidR="009C3903" w:rsidRPr="009C3903">
        <w:rPr>
          <w:lang w:val="kk-KZ"/>
        </w:rPr>
        <w:t xml:space="preserve">жалпы салмағынан 10% көлемде </w:t>
      </w:r>
      <w:r w:rsidRPr="009C3903">
        <w:rPr>
          <w:lang w:val="kk-KZ"/>
        </w:rPr>
        <w:t xml:space="preserve">тек тірі қорекпен қоректендірілді </w:t>
      </w:r>
      <w:r w:rsidR="009C3903">
        <w:rPr>
          <w:lang w:val="kk-KZ"/>
        </w:rPr>
        <w:t>(</w:t>
      </w:r>
      <w:r w:rsidR="009C3903" w:rsidRPr="009C3903">
        <w:rPr>
          <w:lang w:val="kk-KZ"/>
        </w:rPr>
        <w:t>кәсіптік маңызы жоқ балық</w:t>
      </w:r>
      <w:r w:rsidR="009C3903" w:rsidRPr="009C3903">
        <w:t xml:space="preserve">, </w:t>
      </w:r>
      <w:r w:rsidR="00BF59C7">
        <w:rPr>
          <w:lang w:val="kk-KZ"/>
        </w:rPr>
        <w:t>омыртқасыздар</w:t>
      </w:r>
      <w:r w:rsidR="009C3903">
        <w:rPr>
          <w:lang w:val="kk-KZ"/>
        </w:rPr>
        <w:t xml:space="preserve">). Тәжірбиенің </w:t>
      </w:r>
      <w:r w:rsidR="009C3903" w:rsidRPr="007B2744">
        <w:rPr>
          <w:lang w:val="kk-KZ"/>
        </w:rPr>
        <w:t xml:space="preserve">2 </w:t>
      </w:r>
      <w:r w:rsidR="009C3903">
        <w:rPr>
          <w:lang w:val="kk-KZ"/>
        </w:rPr>
        <w:t>вариантында көксерке</w:t>
      </w:r>
      <w:r w:rsidR="00532D86">
        <w:rPr>
          <w:lang w:val="kk-KZ"/>
        </w:rPr>
        <w:t xml:space="preserve"> </w:t>
      </w:r>
      <w:r w:rsidR="00AE6AB2" w:rsidRPr="007B2744">
        <w:rPr>
          <w:lang w:val="kk-KZ"/>
        </w:rPr>
        <w:t>«</w:t>
      </w:r>
      <w:r w:rsidR="00AE6AB2" w:rsidRPr="000B1D12">
        <w:rPr>
          <w:lang w:val="kk-KZ"/>
        </w:rPr>
        <w:t>Қ</w:t>
      </w:r>
      <w:r w:rsidR="00AE6AB2" w:rsidRPr="007B2744">
        <w:rPr>
          <w:lang w:val="kk-KZ"/>
        </w:rPr>
        <w:t>аз</w:t>
      </w:r>
      <w:r w:rsidR="00AE6AB2" w:rsidRPr="000B1D12">
        <w:rPr>
          <w:lang w:val="kk-KZ"/>
        </w:rPr>
        <w:t>ТӨҚӨҒЗИ</w:t>
      </w:r>
      <w:r w:rsidR="00AE6AB2" w:rsidRPr="007B2744">
        <w:rPr>
          <w:lang w:val="kk-KZ"/>
        </w:rPr>
        <w:t xml:space="preserve">» </w:t>
      </w:r>
      <w:r w:rsidR="00AE6AB2" w:rsidRPr="000B1D12">
        <w:rPr>
          <w:lang w:val="kk-KZ"/>
        </w:rPr>
        <w:t>ЖШС</w:t>
      </w:r>
      <w:r w:rsidR="00AE6AB2">
        <w:rPr>
          <w:sz w:val="24"/>
          <w:szCs w:val="24"/>
          <w:lang w:val="kk-KZ"/>
        </w:rPr>
        <w:t xml:space="preserve"> </w:t>
      </w:r>
      <w:r w:rsidR="00AE6AB2">
        <w:rPr>
          <w:lang w:val="kk-KZ"/>
        </w:rPr>
        <w:t>жасанды бастапқы</w:t>
      </w:r>
      <w:r w:rsidRPr="00732958">
        <w:rPr>
          <w:lang w:val="kk-KZ"/>
        </w:rPr>
        <w:t xml:space="preserve"> жемінің </w:t>
      </w:r>
      <w:r w:rsidRPr="00732958">
        <w:rPr>
          <w:lang w:val="kk-KZ"/>
        </w:rPr>
        <w:lastRenderedPageBreak/>
        <w:t>қосапасымен қоректендірілді. Тәулі</w:t>
      </w:r>
      <w:r w:rsidR="004F2C67">
        <w:rPr>
          <w:lang w:val="kk-KZ"/>
        </w:rPr>
        <w:t>ктік норма салмағының 10%</w:t>
      </w:r>
      <w:r w:rsidRPr="00732958">
        <w:rPr>
          <w:lang w:val="kk-KZ"/>
        </w:rPr>
        <w:t xml:space="preserve">-ын құрады. Жасанды жемге үйрету біртіндеп жүзеге асырылды. Көксерке шабағы күніне </w:t>
      </w:r>
      <w:r w:rsidRPr="00732958">
        <w:t>2</w:t>
      </w:r>
      <w:r w:rsidRPr="00732958">
        <w:rPr>
          <w:lang w:val="kk-KZ"/>
        </w:rPr>
        <w:t xml:space="preserve"> рет қоректендірілді. Азықтандыру алдында бассейіндерді алдыңғы азықтандырудан қалған азық қалдықтарынан тазарту жүзеге асырылды. </w:t>
      </w:r>
    </w:p>
    <w:p w:rsidR="00826DB7" w:rsidRPr="00826DB7" w:rsidRDefault="00DE15BB" w:rsidP="00295D6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Бассейінде өсірілген көксеркенің жаздық шабақтарының балықтық</w:t>
      </w:r>
      <w:r w:rsidRPr="007B2744">
        <w:rPr>
          <w:rFonts w:ascii="Times New Roman" w:hAnsi="Times New Roman" w:cs="Times New Roman"/>
          <w:sz w:val="28"/>
          <w:szCs w:val="28"/>
          <w:lang w:val="kk-KZ"/>
        </w:rPr>
        <w:t>-</w:t>
      </w:r>
      <w:r>
        <w:rPr>
          <w:rFonts w:ascii="Times New Roman" w:hAnsi="Times New Roman" w:cs="Times New Roman"/>
          <w:sz w:val="28"/>
          <w:szCs w:val="28"/>
          <w:lang w:val="kk-KZ"/>
        </w:rPr>
        <w:t xml:space="preserve">биологиялық көрсеткіштері </w:t>
      </w:r>
      <w:r w:rsidR="009B2CF2">
        <w:rPr>
          <w:rFonts w:ascii="Times New Roman" w:hAnsi="Times New Roman" w:cs="Times New Roman"/>
          <w:sz w:val="28"/>
          <w:szCs w:val="28"/>
          <w:lang w:val="kk-KZ"/>
        </w:rPr>
        <w:t>3</w:t>
      </w:r>
      <w:r w:rsidR="00A602C0">
        <w:rPr>
          <w:rFonts w:ascii="Times New Roman" w:hAnsi="Times New Roman" w:cs="Times New Roman"/>
          <w:sz w:val="28"/>
          <w:szCs w:val="28"/>
          <w:lang w:val="kk-KZ"/>
        </w:rPr>
        <w:t>3</w:t>
      </w:r>
      <w:r w:rsidR="00C77FD5" w:rsidRPr="007B2744">
        <w:rPr>
          <w:rFonts w:ascii="Times New Roman" w:hAnsi="Times New Roman" w:cs="Times New Roman"/>
          <w:sz w:val="28"/>
          <w:szCs w:val="28"/>
          <w:lang w:val="kk-KZ"/>
        </w:rPr>
        <w:t>-</w:t>
      </w:r>
      <w:r w:rsidR="00C77FD5">
        <w:rPr>
          <w:rFonts w:ascii="Times New Roman" w:hAnsi="Times New Roman" w:cs="Times New Roman"/>
          <w:sz w:val="28"/>
          <w:szCs w:val="28"/>
          <w:lang w:val="kk-KZ"/>
        </w:rPr>
        <w:t>кестеде</w:t>
      </w:r>
      <w:r>
        <w:rPr>
          <w:rFonts w:ascii="Times New Roman" w:hAnsi="Times New Roman" w:cs="Times New Roman"/>
          <w:sz w:val="28"/>
          <w:szCs w:val="28"/>
          <w:lang w:val="kk-KZ"/>
        </w:rPr>
        <w:t xml:space="preserve"> берілген. </w:t>
      </w:r>
      <w:r w:rsidR="005D01FB" w:rsidRPr="005D01FB">
        <w:rPr>
          <w:rFonts w:ascii="Times New Roman" w:hAnsi="Times New Roman" w:cs="Times New Roman"/>
          <w:sz w:val="28"/>
          <w:szCs w:val="28"/>
          <w:lang w:val="kk-KZ"/>
        </w:rPr>
        <w:t>К</w:t>
      </w:r>
      <w:r w:rsidR="005D01FB">
        <w:rPr>
          <w:rFonts w:ascii="Times New Roman" w:hAnsi="Times New Roman" w:cs="Times New Roman"/>
          <w:sz w:val="28"/>
          <w:szCs w:val="28"/>
          <w:lang w:val="kk-KZ"/>
        </w:rPr>
        <w:t>естеден көріп тұрғанымыздай, өсірудің барлық кезеңінде көксеркенің жаздық шабақтарының өсуі біркелкі болды.</w:t>
      </w:r>
      <w:r w:rsidR="000125AA">
        <w:rPr>
          <w:rFonts w:ascii="Times New Roman" w:hAnsi="Times New Roman" w:cs="Times New Roman"/>
          <w:sz w:val="28"/>
          <w:szCs w:val="28"/>
          <w:lang w:val="kk-KZ"/>
        </w:rPr>
        <w:t xml:space="preserve"> </w:t>
      </w:r>
      <w:r w:rsidR="00192B4E">
        <w:rPr>
          <w:rFonts w:ascii="Times New Roman" w:hAnsi="Times New Roman" w:cs="Times New Roman"/>
          <w:sz w:val="28"/>
          <w:szCs w:val="28"/>
          <w:lang w:val="kk-KZ"/>
        </w:rPr>
        <w:t>Тоған</w:t>
      </w:r>
      <w:r w:rsidR="0032265D">
        <w:rPr>
          <w:rFonts w:ascii="Times New Roman" w:hAnsi="Times New Roman" w:cs="Times New Roman"/>
          <w:sz w:val="28"/>
          <w:szCs w:val="28"/>
          <w:lang w:val="kk-KZ"/>
        </w:rPr>
        <w:t xml:space="preserve"> суында тірі қорек бере отырып өсірген жаздық шабақтардың өсу қарқындылығы жоғары болды, </w:t>
      </w:r>
      <w:r>
        <w:rPr>
          <w:rFonts w:ascii="Times New Roman" w:hAnsi="Times New Roman" w:cs="Times New Roman"/>
          <w:sz w:val="28"/>
          <w:szCs w:val="28"/>
          <w:lang w:val="kk-KZ"/>
        </w:rPr>
        <w:t xml:space="preserve">тәжірбиенің бұл вариантында салмақтары </w:t>
      </w:r>
      <w:r w:rsidR="00C77FD5" w:rsidRPr="007B2744">
        <w:rPr>
          <w:rFonts w:ascii="Times New Roman" w:hAnsi="Times New Roman" w:cs="Times New Roman"/>
          <w:sz w:val="28"/>
          <w:szCs w:val="28"/>
          <w:lang w:val="kk-KZ"/>
        </w:rPr>
        <w:t>№</w:t>
      </w:r>
      <w:r w:rsidR="00192B4E">
        <w:rPr>
          <w:rFonts w:ascii="Times New Roman" w:hAnsi="Times New Roman" w:cs="Times New Roman"/>
          <w:sz w:val="28"/>
          <w:szCs w:val="28"/>
          <w:lang w:val="kk-KZ"/>
        </w:rPr>
        <w:t>2</w:t>
      </w:r>
      <w:r w:rsidR="00C77FD5" w:rsidRPr="007B2744">
        <w:rPr>
          <w:rFonts w:ascii="Times New Roman" w:hAnsi="Times New Roman" w:cs="Times New Roman"/>
          <w:sz w:val="28"/>
          <w:szCs w:val="28"/>
          <w:lang w:val="kk-KZ"/>
        </w:rPr>
        <w:t xml:space="preserve"> </w:t>
      </w:r>
      <w:r w:rsidR="00C77FD5">
        <w:rPr>
          <w:rFonts w:ascii="Times New Roman" w:hAnsi="Times New Roman" w:cs="Times New Roman"/>
          <w:sz w:val="28"/>
          <w:szCs w:val="28"/>
          <w:lang w:val="kk-KZ"/>
        </w:rPr>
        <w:t xml:space="preserve">бассейінге қарағанда </w:t>
      </w:r>
      <w:r w:rsidR="00C77FD5" w:rsidRPr="007B2744">
        <w:rPr>
          <w:rFonts w:ascii="Times New Roman" w:hAnsi="Times New Roman" w:cs="Times New Roman"/>
          <w:sz w:val="28"/>
          <w:szCs w:val="28"/>
          <w:lang w:val="kk-KZ"/>
        </w:rPr>
        <w:t>1,2 г</w:t>
      </w:r>
      <w:r w:rsidR="00C77FD5">
        <w:rPr>
          <w:rFonts w:ascii="Times New Roman" w:hAnsi="Times New Roman" w:cs="Times New Roman"/>
          <w:sz w:val="28"/>
          <w:szCs w:val="28"/>
          <w:lang w:val="kk-KZ"/>
        </w:rPr>
        <w:t xml:space="preserve"> ға, </w:t>
      </w:r>
      <w:r w:rsidR="00C77FD5" w:rsidRPr="007B2744">
        <w:rPr>
          <w:rFonts w:ascii="Times New Roman" w:hAnsi="Times New Roman" w:cs="Times New Roman"/>
          <w:sz w:val="28"/>
          <w:szCs w:val="28"/>
          <w:lang w:val="kk-KZ"/>
        </w:rPr>
        <w:t>№3</w:t>
      </w:r>
      <w:r w:rsidR="00C77FD5">
        <w:rPr>
          <w:rFonts w:ascii="Times New Roman" w:hAnsi="Times New Roman" w:cs="Times New Roman"/>
          <w:sz w:val="28"/>
          <w:szCs w:val="28"/>
          <w:lang w:val="kk-KZ"/>
        </w:rPr>
        <w:t xml:space="preserve"> бассейінге қарағанда </w:t>
      </w:r>
      <w:r w:rsidR="00566624" w:rsidRPr="00566624">
        <w:rPr>
          <w:rFonts w:ascii="Times New Roman" w:hAnsi="Times New Roman" w:cs="Times New Roman"/>
          <w:sz w:val="28"/>
          <w:szCs w:val="28"/>
          <w:lang w:val="en-US"/>
        </w:rPr>
        <w:t>6</w:t>
      </w:r>
      <w:r w:rsidR="00295D67" w:rsidRPr="00566624">
        <w:rPr>
          <w:rFonts w:ascii="Times New Roman" w:hAnsi="Times New Roman" w:cs="Times New Roman"/>
          <w:sz w:val="28"/>
          <w:szCs w:val="28"/>
          <w:lang w:val="kk-KZ"/>
        </w:rPr>
        <w:t>,</w:t>
      </w:r>
      <w:r w:rsidR="00192B4E">
        <w:rPr>
          <w:rFonts w:ascii="Times New Roman" w:hAnsi="Times New Roman" w:cs="Times New Roman"/>
          <w:sz w:val="28"/>
          <w:szCs w:val="28"/>
          <w:lang w:val="kk-KZ"/>
        </w:rPr>
        <w:t>2</w:t>
      </w:r>
      <w:r w:rsidR="00295D67" w:rsidRPr="007B2744">
        <w:rPr>
          <w:rFonts w:ascii="Times New Roman" w:hAnsi="Times New Roman" w:cs="Times New Roman"/>
          <w:sz w:val="28"/>
          <w:szCs w:val="28"/>
          <w:lang w:val="kk-KZ"/>
        </w:rPr>
        <w:t xml:space="preserve"> г</w:t>
      </w:r>
      <w:r w:rsidR="00295D67">
        <w:rPr>
          <w:rFonts w:ascii="Times New Roman" w:hAnsi="Times New Roman" w:cs="Times New Roman"/>
          <w:sz w:val="28"/>
          <w:szCs w:val="28"/>
          <w:lang w:val="kk-KZ"/>
        </w:rPr>
        <w:t xml:space="preserve"> ға жоғары болды. Ал дене ұзындықтары бойынша </w:t>
      </w:r>
      <w:r w:rsidR="00826DB7" w:rsidRPr="007B2744">
        <w:rPr>
          <w:rFonts w:ascii="Times New Roman" w:hAnsi="Times New Roman" w:cs="Times New Roman"/>
          <w:sz w:val="28"/>
          <w:szCs w:val="28"/>
          <w:lang w:val="kk-KZ"/>
        </w:rPr>
        <w:t>№</w:t>
      </w:r>
      <w:r w:rsidR="00192B4E">
        <w:rPr>
          <w:rFonts w:ascii="Times New Roman" w:hAnsi="Times New Roman" w:cs="Times New Roman"/>
          <w:sz w:val="28"/>
          <w:szCs w:val="28"/>
          <w:lang w:val="kk-KZ"/>
        </w:rPr>
        <w:t>2</w:t>
      </w:r>
      <w:r w:rsidR="00826DB7">
        <w:rPr>
          <w:rFonts w:ascii="Times New Roman" w:hAnsi="Times New Roman" w:cs="Times New Roman"/>
          <w:sz w:val="28"/>
          <w:szCs w:val="28"/>
          <w:lang w:val="kk-KZ"/>
        </w:rPr>
        <w:t xml:space="preserve"> бассейінде </w:t>
      </w:r>
      <w:r w:rsidR="00826DB7" w:rsidRPr="00566624">
        <w:rPr>
          <w:rFonts w:ascii="Times New Roman" w:hAnsi="Times New Roman" w:cs="Times New Roman"/>
          <w:sz w:val="28"/>
          <w:szCs w:val="28"/>
          <w:lang w:val="kk-KZ"/>
        </w:rPr>
        <w:t>0,</w:t>
      </w:r>
      <w:r w:rsidR="00192B4E">
        <w:rPr>
          <w:rFonts w:ascii="Times New Roman" w:hAnsi="Times New Roman" w:cs="Times New Roman"/>
          <w:sz w:val="28"/>
          <w:szCs w:val="28"/>
          <w:lang w:val="kk-KZ"/>
        </w:rPr>
        <w:t>5</w:t>
      </w:r>
      <w:r w:rsidR="00826DB7" w:rsidRPr="00566624">
        <w:rPr>
          <w:rFonts w:ascii="Times New Roman" w:hAnsi="Times New Roman" w:cs="Times New Roman"/>
          <w:sz w:val="28"/>
          <w:szCs w:val="28"/>
          <w:lang w:val="kk-KZ"/>
        </w:rPr>
        <w:t xml:space="preserve"> </w:t>
      </w:r>
      <w:r w:rsidR="00192B4E">
        <w:rPr>
          <w:rFonts w:ascii="Times New Roman" w:hAnsi="Times New Roman" w:cs="Times New Roman"/>
          <w:sz w:val="28"/>
          <w:szCs w:val="28"/>
          <w:lang w:val="kk-KZ"/>
        </w:rPr>
        <w:t>с</w:t>
      </w:r>
      <w:r w:rsidR="00826DB7" w:rsidRPr="00566624">
        <w:rPr>
          <w:rFonts w:ascii="Times New Roman" w:hAnsi="Times New Roman" w:cs="Times New Roman"/>
          <w:sz w:val="28"/>
          <w:szCs w:val="28"/>
          <w:lang w:val="kk-KZ"/>
        </w:rPr>
        <w:t xml:space="preserve">м </w:t>
      </w:r>
      <w:r w:rsidR="003A3575">
        <w:rPr>
          <w:rFonts w:ascii="Times New Roman" w:hAnsi="Times New Roman" w:cs="Times New Roman"/>
          <w:sz w:val="28"/>
          <w:szCs w:val="28"/>
          <w:lang w:val="kk-KZ"/>
        </w:rPr>
        <w:t>және</w:t>
      </w:r>
      <w:r w:rsidR="00826DB7" w:rsidRPr="00566624">
        <w:rPr>
          <w:rFonts w:ascii="Times New Roman" w:hAnsi="Times New Roman" w:cs="Times New Roman"/>
          <w:sz w:val="28"/>
          <w:szCs w:val="28"/>
          <w:lang w:val="kk-KZ"/>
        </w:rPr>
        <w:t xml:space="preserve"> </w:t>
      </w:r>
      <w:r w:rsidR="003A3575">
        <w:rPr>
          <w:rFonts w:ascii="Times New Roman" w:hAnsi="Times New Roman" w:cs="Times New Roman"/>
          <w:sz w:val="28"/>
          <w:szCs w:val="28"/>
          <w:lang w:val="kk-KZ"/>
        </w:rPr>
        <w:t>1</w:t>
      </w:r>
      <w:r w:rsidR="00826DB7" w:rsidRPr="00566624">
        <w:rPr>
          <w:rFonts w:ascii="Times New Roman" w:hAnsi="Times New Roman" w:cs="Times New Roman"/>
          <w:sz w:val="28"/>
          <w:szCs w:val="28"/>
          <w:lang w:val="kk-KZ"/>
        </w:rPr>
        <w:t>,</w:t>
      </w:r>
      <w:r w:rsidR="003A3575">
        <w:rPr>
          <w:rFonts w:ascii="Times New Roman" w:hAnsi="Times New Roman" w:cs="Times New Roman"/>
          <w:sz w:val="28"/>
          <w:szCs w:val="28"/>
          <w:lang w:val="kk-KZ"/>
        </w:rPr>
        <w:t>4</w:t>
      </w:r>
      <w:r w:rsidR="00826DB7" w:rsidRPr="007B2744">
        <w:rPr>
          <w:rFonts w:ascii="Times New Roman" w:hAnsi="Times New Roman" w:cs="Times New Roman"/>
          <w:sz w:val="28"/>
          <w:szCs w:val="28"/>
          <w:lang w:val="kk-KZ"/>
        </w:rPr>
        <w:t xml:space="preserve"> </w:t>
      </w:r>
      <w:r w:rsidR="003A3575">
        <w:rPr>
          <w:rFonts w:ascii="Times New Roman" w:hAnsi="Times New Roman" w:cs="Times New Roman"/>
          <w:sz w:val="28"/>
          <w:szCs w:val="28"/>
          <w:lang w:val="kk-KZ"/>
        </w:rPr>
        <w:t>с</w:t>
      </w:r>
      <w:r w:rsidR="00826DB7" w:rsidRPr="007B2744">
        <w:rPr>
          <w:rFonts w:ascii="Times New Roman" w:hAnsi="Times New Roman" w:cs="Times New Roman"/>
          <w:sz w:val="28"/>
          <w:szCs w:val="28"/>
          <w:lang w:val="kk-KZ"/>
        </w:rPr>
        <w:t>м ге</w:t>
      </w:r>
      <w:r w:rsidR="00826DB7">
        <w:rPr>
          <w:rFonts w:ascii="Times New Roman" w:hAnsi="Times New Roman" w:cs="Times New Roman"/>
          <w:sz w:val="28"/>
          <w:szCs w:val="28"/>
          <w:lang w:val="kk-KZ"/>
        </w:rPr>
        <w:t xml:space="preserve"> жоғары болды. </w:t>
      </w:r>
    </w:p>
    <w:p w:rsidR="007E29B2" w:rsidRPr="00FD2436" w:rsidRDefault="00DE15BB" w:rsidP="00FD24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D01FB">
        <w:rPr>
          <w:rFonts w:ascii="Times New Roman" w:hAnsi="Times New Roman" w:cs="Times New Roman"/>
          <w:sz w:val="28"/>
          <w:szCs w:val="28"/>
          <w:lang w:val="kk-KZ"/>
        </w:rPr>
        <w:t xml:space="preserve"> </w:t>
      </w:r>
    </w:p>
    <w:p w:rsidR="005E7C21" w:rsidRDefault="00295D67" w:rsidP="005E7C21">
      <w:pPr>
        <w:pStyle w:val="-11"/>
        <w:spacing w:after="0" w:line="240" w:lineRule="auto"/>
        <w:ind w:left="0"/>
        <w:jc w:val="both"/>
        <w:rPr>
          <w:rFonts w:ascii="Times New Roman" w:hAnsi="Times New Roman"/>
          <w:sz w:val="28"/>
          <w:szCs w:val="28"/>
          <w:lang w:val="kk-KZ"/>
        </w:rPr>
      </w:pPr>
      <w:r w:rsidRPr="00295D67">
        <w:rPr>
          <w:rFonts w:ascii="Times New Roman" w:hAnsi="Times New Roman"/>
          <w:sz w:val="28"/>
          <w:szCs w:val="28"/>
          <w:lang w:val="kk-KZ"/>
        </w:rPr>
        <w:t>Кесте</w:t>
      </w:r>
      <w:r w:rsidR="005E7C21" w:rsidRPr="007B2744">
        <w:rPr>
          <w:rFonts w:ascii="Times New Roman" w:hAnsi="Times New Roman"/>
          <w:sz w:val="28"/>
          <w:szCs w:val="28"/>
          <w:lang w:val="kk-KZ"/>
        </w:rPr>
        <w:t xml:space="preserve"> </w:t>
      </w:r>
      <w:r w:rsidR="009B2CF2">
        <w:rPr>
          <w:rFonts w:ascii="Times New Roman" w:hAnsi="Times New Roman"/>
          <w:sz w:val="28"/>
          <w:szCs w:val="28"/>
          <w:lang w:val="kk-KZ"/>
        </w:rPr>
        <w:t>3</w:t>
      </w:r>
      <w:r w:rsidR="00A602C0">
        <w:rPr>
          <w:rFonts w:ascii="Times New Roman" w:hAnsi="Times New Roman"/>
          <w:sz w:val="28"/>
          <w:szCs w:val="28"/>
          <w:lang w:val="kk-KZ"/>
        </w:rPr>
        <w:t>3</w:t>
      </w:r>
      <w:r w:rsidR="005E7C21" w:rsidRPr="007B2744">
        <w:rPr>
          <w:rFonts w:ascii="Times New Roman" w:hAnsi="Times New Roman"/>
          <w:sz w:val="28"/>
          <w:szCs w:val="28"/>
          <w:lang w:val="kk-KZ"/>
        </w:rPr>
        <w:t xml:space="preserve"> –</w:t>
      </w:r>
      <w:r w:rsidRPr="00295D67">
        <w:rPr>
          <w:rFonts w:ascii="Times New Roman" w:hAnsi="Times New Roman"/>
          <w:sz w:val="28"/>
          <w:szCs w:val="28"/>
          <w:lang w:val="kk-KZ"/>
        </w:rPr>
        <w:t xml:space="preserve"> </w:t>
      </w:r>
      <w:r>
        <w:rPr>
          <w:rFonts w:ascii="Times New Roman" w:hAnsi="Times New Roman"/>
          <w:sz w:val="28"/>
          <w:szCs w:val="28"/>
          <w:lang w:val="kk-KZ"/>
        </w:rPr>
        <w:t xml:space="preserve">Бассейінде өсірілген көксеркенің </w:t>
      </w:r>
      <w:r w:rsidR="00FD2436">
        <w:rPr>
          <w:rFonts w:ascii="Times New Roman" w:hAnsi="Times New Roman"/>
          <w:sz w:val="28"/>
          <w:szCs w:val="28"/>
          <w:lang w:val="kk-KZ"/>
        </w:rPr>
        <w:t xml:space="preserve">осы </w:t>
      </w:r>
      <w:r>
        <w:rPr>
          <w:rFonts w:ascii="Times New Roman" w:hAnsi="Times New Roman"/>
          <w:sz w:val="28"/>
          <w:szCs w:val="28"/>
          <w:lang w:val="kk-KZ"/>
        </w:rPr>
        <w:t>жаздық шабақтарының балықтық</w:t>
      </w:r>
      <w:r w:rsidRPr="007B2744">
        <w:rPr>
          <w:rFonts w:ascii="Times New Roman" w:hAnsi="Times New Roman"/>
          <w:sz w:val="28"/>
          <w:szCs w:val="28"/>
          <w:lang w:val="kk-KZ"/>
        </w:rPr>
        <w:t>-</w:t>
      </w:r>
      <w:r>
        <w:rPr>
          <w:rFonts w:ascii="Times New Roman" w:hAnsi="Times New Roman"/>
          <w:sz w:val="28"/>
          <w:szCs w:val="28"/>
          <w:lang w:val="kk-KZ"/>
        </w:rPr>
        <w:t xml:space="preserve">биологиялық көрсеткіштері </w:t>
      </w:r>
    </w:p>
    <w:p w:rsidR="00826DB7" w:rsidRPr="007B2744" w:rsidRDefault="00826DB7" w:rsidP="005E7C21">
      <w:pPr>
        <w:pStyle w:val="-11"/>
        <w:spacing w:after="0" w:line="240" w:lineRule="auto"/>
        <w:ind w:left="0"/>
        <w:jc w:val="both"/>
        <w:rPr>
          <w:rFonts w:ascii="Times New Roman" w:hAnsi="Times New Roman"/>
          <w:sz w:val="28"/>
          <w:szCs w:val="28"/>
          <w:highlight w:val="yellow"/>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072"/>
        <w:gridCol w:w="1418"/>
        <w:gridCol w:w="1418"/>
        <w:gridCol w:w="1418"/>
        <w:gridCol w:w="1520"/>
      </w:tblGrid>
      <w:tr w:rsidR="005E7C21" w:rsidRPr="00295D67" w:rsidTr="007F29FE">
        <w:trPr>
          <w:trHeight w:val="234"/>
        </w:trPr>
        <w:tc>
          <w:tcPr>
            <w:tcW w:w="2068" w:type="pct"/>
            <w:vMerge w:val="restart"/>
            <w:tcMar>
              <w:top w:w="17" w:type="dxa"/>
              <w:left w:w="104" w:type="dxa"/>
              <w:bottom w:w="0" w:type="dxa"/>
              <w:right w:w="104" w:type="dxa"/>
            </w:tcMar>
          </w:tcPr>
          <w:p w:rsidR="005E7C21" w:rsidRPr="007B2744" w:rsidRDefault="005E7C21" w:rsidP="00F62547">
            <w:pPr>
              <w:spacing w:after="0" w:line="240" w:lineRule="auto"/>
              <w:jc w:val="both"/>
              <w:textAlignment w:val="baseline"/>
              <w:rPr>
                <w:rFonts w:ascii="Times New Roman" w:hAnsi="Times New Roman" w:cs="Times New Roman"/>
                <w:kern w:val="24"/>
                <w:sz w:val="28"/>
                <w:szCs w:val="28"/>
                <w:lang w:val="kk-KZ"/>
              </w:rPr>
            </w:pPr>
          </w:p>
          <w:p w:rsidR="005E7C21" w:rsidRPr="00295D67" w:rsidRDefault="00295D67" w:rsidP="00295D67">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Көрсеткіштер</w:t>
            </w:r>
          </w:p>
        </w:tc>
        <w:tc>
          <w:tcPr>
            <w:tcW w:w="720" w:type="pct"/>
            <w:vMerge w:val="restart"/>
            <w:tcMar>
              <w:top w:w="17" w:type="dxa"/>
              <w:left w:w="104" w:type="dxa"/>
              <w:bottom w:w="0" w:type="dxa"/>
              <w:right w:w="104" w:type="dxa"/>
            </w:tcMar>
          </w:tcPr>
          <w:p w:rsidR="005E7C21" w:rsidRPr="00295D67" w:rsidRDefault="005E7C21" w:rsidP="00F62547">
            <w:pPr>
              <w:spacing w:after="0" w:line="240" w:lineRule="auto"/>
              <w:jc w:val="both"/>
              <w:textAlignment w:val="baseline"/>
              <w:rPr>
                <w:rFonts w:ascii="Times New Roman" w:hAnsi="Times New Roman" w:cs="Times New Roman"/>
                <w:kern w:val="24"/>
                <w:sz w:val="28"/>
                <w:szCs w:val="28"/>
              </w:rPr>
            </w:pPr>
          </w:p>
          <w:p w:rsidR="005E7C21" w:rsidRPr="00295D67" w:rsidRDefault="00295D67" w:rsidP="00295D67">
            <w:pPr>
              <w:spacing w:after="0" w:line="240" w:lineRule="auto"/>
              <w:jc w:val="center"/>
              <w:textAlignment w:val="baseline"/>
              <w:rPr>
                <w:rFonts w:ascii="Times New Roman" w:hAnsi="Times New Roman" w:cs="Times New Roman"/>
                <w:sz w:val="28"/>
                <w:szCs w:val="28"/>
              </w:rPr>
            </w:pPr>
            <w:r>
              <w:rPr>
                <w:rFonts w:ascii="Times New Roman" w:hAnsi="Times New Roman" w:cs="Times New Roman"/>
                <w:kern w:val="24"/>
                <w:sz w:val="28"/>
                <w:szCs w:val="28"/>
                <w:lang w:val="kk-KZ"/>
              </w:rPr>
              <w:t>Өлшем бірлік</w:t>
            </w:r>
          </w:p>
        </w:tc>
        <w:tc>
          <w:tcPr>
            <w:tcW w:w="1440" w:type="pct"/>
            <w:gridSpan w:val="2"/>
            <w:tcMar>
              <w:top w:w="17" w:type="dxa"/>
              <w:left w:w="104" w:type="dxa"/>
              <w:bottom w:w="0" w:type="dxa"/>
              <w:right w:w="104" w:type="dxa"/>
            </w:tcMar>
            <w:vAlign w:val="center"/>
            <w:hideMark/>
          </w:tcPr>
          <w:p w:rsidR="005E7C21" w:rsidRPr="00295D67" w:rsidRDefault="00295D67" w:rsidP="00F62547">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Тоған суы</w:t>
            </w:r>
          </w:p>
        </w:tc>
        <w:tc>
          <w:tcPr>
            <w:tcW w:w="772" w:type="pct"/>
            <w:tcMar>
              <w:top w:w="17" w:type="dxa"/>
              <w:left w:w="104" w:type="dxa"/>
              <w:bottom w:w="0" w:type="dxa"/>
              <w:right w:w="104" w:type="dxa"/>
            </w:tcMar>
            <w:hideMark/>
          </w:tcPr>
          <w:p w:rsidR="005E7C21" w:rsidRPr="00295D67" w:rsidRDefault="00295D67" w:rsidP="00F62547">
            <w:pPr>
              <w:spacing w:after="0" w:line="240" w:lineRule="auto"/>
              <w:jc w:val="center"/>
              <w:textAlignment w:val="baseline"/>
              <w:rPr>
                <w:rFonts w:ascii="Times New Roman" w:hAnsi="Times New Roman" w:cs="Times New Roman"/>
                <w:sz w:val="28"/>
                <w:szCs w:val="28"/>
              </w:rPr>
            </w:pPr>
            <w:r w:rsidRPr="00E9238D">
              <w:rPr>
                <w:rFonts w:ascii="Times New Roman" w:hAnsi="Times New Roman" w:cs="Times New Roman"/>
                <w:kern w:val="24"/>
                <w:sz w:val="28"/>
                <w:szCs w:val="28"/>
              </w:rPr>
              <w:t>Артезиан суы</w:t>
            </w:r>
            <w:r>
              <w:rPr>
                <w:rFonts w:ascii="Times New Roman" w:hAnsi="Times New Roman" w:cs="Times New Roman"/>
                <w:kern w:val="24"/>
                <w:sz w:val="28"/>
                <w:szCs w:val="28"/>
              </w:rPr>
              <w:t xml:space="preserve"> </w:t>
            </w:r>
          </w:p>
        </w:tc>
      </w:tr>
      <w:tr w:rsidR="005E7C21" w:rsidRPr="00295D67" w:rsidTr="007F29FE">
        <w:trPr>
          <w:trHeight w:val="226"/>
        </w:trPr>
        <w:tc>
          <w:tcPr>
            <w:tcW w:w="2068" w:type="pct"/>
            <w:vMerge/>
            <w:vAlign w:val="center"/>
            <w:hideMark/>
          </w:tcPr>
          <w:p w:rsidR="005E7C21" w:rsidRPr="00295D67" w:rsidRDefault="005E7C21" w:rsidP="00F62547">
            <w:pPr>
              <w:spacing w:after="0" w:line="240" w:lineRule="auto"/>
              <w:rPr>
                <w:rFonts w:ascii="Times New Roman" w:eastAsia="Times New Roman" w:hAnsi="Times New Roman" w:cs="Times New Roman"/>
                <w:sz w:val="28"/>
                <w:szCs w:val="28"/>
              </w:rPr>
            </w:pPr>
          </w:p>
        </w:tc>
        <w:tc>
          <w:tcPr>
            <w:tcW w:w="720" w:type="pct"/>
            <w:vMerge/>
            <w:vAlign w:val="center"/>
            <w:hideMark/>
          </w:tcPr>
          <w:p w:rsidR="005E7C21" w:rsidRPr="00295D67" w:rsidRDefault="005E7C21" w:rsidP="00F62547">
            <w:pPr>
              <w:spacing w:after="0" w:line="240" w:lineRule="auto"/>
              <w:rPr>
                <w:rFonts w:ascii="Times New Roman" w:eastAsia="Times New Roman" w:hAnsi="Times New Roman" w:cs="Times New Roman"/>
                <w:sz w:val="28"/>
                <w:szCs w:val="28"/>
              </w:rPr>
            </w:pPr>
          </w:p>
        </w:tc>
        <w:tc>
          <w:tcPr>
            <w:tcW w:w="720" w:type="pct"/>
            <w:tcMar>
              <w:top w:w="17" w:type="dxa"/>
              <w:left w:w="104" w:type="dxa"/>
              <w:bottom w:w="0" w:type="dxa"/>
              <w:right w:w="104" w:type="dxa"/>
            </w:tcMar>
            <w:hideMark/>
          </w:tcPr>
          <w:p w:rsidR="00E16DBA" w:rsidRDefault="00295D67" w:rsidP="00295D67">
            <w:pPr>
              <w:spacing w:after="0" w:line="240" w:lineRule="auto"/>
              <w:jc w:val="center"/>
              <w:textAlignment w:val="baseline"/>
              <w:rPr>
                <w:rFonts w:ascii="Times New Roman" w:hAnsi="Times New Roman" w:cs="Times New Roman"/>
                <w:kern w:val="24"/>
                <w:sz w:val="28"/>
                <w:szCs w:val="28"/>
                <w:lang w:val="kk-KZ"/>
              </w:rPr>
            </w:pPr>
            <w:r w:rsidRPr="00295D67">
              <w:rPr>
                <w:rFonts w:ascii="Times New Roman" w:hAnsi="Times New Roman" w:cs="Times New Roman"/>
                <w:kern w:val="24"/>
                <w:sz w:val="28"/>
                <w:szCs w:val="28"/>
              </w:rPr>
              <w:t>№1</w:t>
            </w:r>
            <w:r>
              <w:rPr>
                <w:rFonts w:ascii="Times New Roman" w:hAnsi="Times New Roman" w:cs="Times New Roman"/>
                <w:kern w:val="24"/>
                <w:sz w:val="28"/>
                <w:szCs w:val="28"/>
                <w:lang w:val="kk-KZ"/>
              </w:rPr>
              <w:t xml:space="preserve"> </w:t>
            </w:r>
          </w:p>
          <w:p w:rsidR="005E7C21" w:rsidRPr="00295D67" w:rsidRDefault="005E7C21" w:rsidP="00295D6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 xml:space="preserve">бассейн </w:t>
            </w:r>
          </w:p>
        </w:tc>
        <w:tc>
          <w:tcPr>
            <w:tcW w:w="720" w:type="pct"/>
            <w:tcMar>
              <w:top w:w="17" w:type="dxa"/>
              <w:left w:w="104" w:type="dxa"/>
              <w:bottom w:w="0" w:type="dxa"/>
              <w:right w:w="104" w:type="dxa"/>
            </w:tcMar>
            <w:hideMark/>
          </w:tcPr>
          <w:p w:rsidR="00E16DBA" w:rsidRDefault="00295D67" w:rsidP="00295D67">
            <w:pPr>
              <w:spacing w:after="0" w:line="240" w:lineRule="auto"/>
              <w:jc w:val="center"/>
              <w:textAlignment w:val="baseline"/>
              <w:rPr>
                <w:rFonts w:ascii="Times New Roman" w:hAnsi="Times New Roman" w:cs="Times New Roman"/>
                <w:kern w:val="24"/>
                <w:sz w:val="28"/>
                <w:szCs w:val="28"/>
                <w:lang w:val="kk-KZ"/>
              </w:rPr>
            </w:pPr>
            <w:r w:rsidRPr="00295D67">
              <w:rPr>
                <w:rFonts w:ascii="Times New Roman" w:hAnsi="Times New Roman" w:cs="Times New Roman"/>
                <w:kern w:val="24"/>
                <w:sz w:val="28"/>
                <w:szCs w:val="28"/>
              </w:rPr>
              <w:t>№3</w:t>
            </w:r>
            <w:r>
              <w:rPr>
                <w:rFonts w:ascii="Times New Roman" w:hAnsi="Times New Roman" w:cs="Times New Roman"/>
                <w:kern w:val="24"/>
                <w:sz w:val="28"/>
                <w:szCs w:val="28"/>
                <w:lang w:val="kk-KZ"/>
              </w:rPr>
              <w:t xml:space="preserve"> </w:t>
            </w:r>
          </w:p>
          <w:p w:rsidR="005E7C21" w:rsidRPr="00295D67" w:rsidRDefault="005E7C21" w:rsidP="00295D6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 xml:space="preserve">бассейн </w:t>
            </w:r>
          </w:p>
        </w:tc>
        <w:tc>
          <w:tcPr>
            <w:tcW w:w="772" w:type="pct"/>
            <w:tcMar>
              <w:top w:w="17" w:type="dxa"/>
              <w:left w:w="104" w:type="dxa"/>
              <w:bottom w:w="0" w:type="dxa"/>
              <w:right w:w="104" w:type="dxa"/>
            </w:tcMar>
            <w:hideMark/>
          </w:tcPr>
          <w:p w:rsidR="00E16DBA" w:rsidRDefault="00295D67" w:rsidP="00295D67">
            <w:pPr>
              <w:spacing w:after="0" w:line="240" w:lineRule="auto"/>
              <w:jc w:val="center"/>
              <w:textAlignment w:val="baseline"/>
              <w:rPr>
                <w:rFonts w:ascii="Times New Roman" w:hAnsi="Times New Roman" w:cs="Times New Roman"/>
                <w:kern w:val="24"/>
                <w:sz w:val="28"/>
                <w:szCs w:val="28"/>
                <w:lang w:val="kk-KZ"/>
              </w:rPr>
            </w:pPr>
            <w:r w:rsidRPr="00295D67">
              <w:rPr>
                <w:rFonts w:ascii="Times New Roman" w:hAnsi="Times New Roman" w:cs="Times New Roman"/>
                <w:kern w:val="24"/>
                <w:sz w:val="28"/>
                <w:szCs w:val="28"/>
              </w:rPr>
              <w:t>№2</w:t>
            </w:r>
            <w:r>
              <w:rPr>
                <w:rFonts w:ascii="Times New Roman" w:hAnsi="Times New Roman" w:cs="Times New Roman"/>
                <w:kern w:val="24"/>
                <w:sz w:val="28"/>
                <w:szCs w:val="28"/>
                <w:lang w:val="kk-KZ"/>
              </w:rPr>
              <w:t xml:space="preserve"> </w:t>
            </w:r>
          </w:p>
          <w:p w:rsidR="005E7C21" w:rsidRPr="00295D67" w:rsidRDefault="005E7C21" w:rsidP="00295D6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 xml:space="preserve">бассейн </w:t>
            </w:r>
          </w:p>
        </w:tc>
      </w:tr>
      <w:tr w:rsidR="005E7C21" w:rsidRPr="00295D67" w:rsidTr="007F29FE">
        <w:trPr>
          <w:trHeight w:val="160"/>
        </w:trPr>
        <w:tc>
          <w:tcPr>
            <w:tcW w:w="2068" w:type="pct"/>
            <w:tcMar>
              <w:top w:w="17" w:type="dxa"/>
              <w:left w:w="104" w:type="dxa"/>
              <w:bottom w:w="0" w:type="dxa"/>
              <w:right w:w="104" w:type="dxa"/>
            </w:tcMar>
            <w:hideMark/>
          </w:tcPr>
          <w:p w:rsidR="005E7C21" w:rsidRPr="001C6A95" w:rsidRDefault="001C6A95" w:rsidP="00F62547">
            <w:pPr>
              <w:spacing w:after="0" w:line="240" w:lineRule="auto"/>
              <w:jc w:val="both"/>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Отырғызу тығыздығы</w:t>
            </w:r>
          </w:p>
        </w:tc>
        <w:tc>
          <w:tcPr>
            <w:tcW w:w="720" w:type="pct"/>
            <w:tcMar>
              <w:top w:w="17" w:type="dxa"/>
              <w:left w:w="104" w:type="dxa"/>
              <w:bottom w:w="0" w:type="dxa"/>
              <w:right w:w="104" w:type="dxa"/>
            </w:tcMar>
            <w:hideMark/>
          </w:tcPr>
          <w:p w:rsidR="001C6A95" w:rsidRDefault="001C6A95" w:rsidP="00F62547">
            <w:pPr>
              <w:spacing w:after="0" w:line="240" w:lineRule="auto"/>
              <w:jc w:val="center"/>
              <w:textAlignment w:val="baseline"/>
              <w:rPr>
                <w:rFonts w:ascii="Times New Roman" w:hAnsi="Times New Roman" w:cs="Times New Roman"/>
                <w:kern w:val="24"/>
                <w:sz w:val="28"/>
                <w:szCs w:val="28"/>
                <w:lang w:val="kk-KZ"/>
              </w:rPr>
            </w:pPr>
            <w:r>
              <w:rPr>
                <w:rFonts w:ascii="Times New Roman" w:hAnsi="Times New Roman" w:cs="Times New Roman"/>
                <w:kern w:val="24"/>
                <w:sz w:val="28"/>
                <w:szCs w:val="28"/>
                <w:lang w:val="kk-KZ"/>
              </w:rPr>
              <w:t>дана</w:t>
            </w:r>
          </w:p>
          <w:p w:rsidR="005E7C21" w:rsidRPr="00295D67" w:rsidRDefault="005E7C21" w:rsidP="00F6254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/бассейн</w:t>
            </w:r>
          </w:p>
        </w:tc>
        <w:tc>
          <w:tcPr>
            <w:tcW w:w="720" w:type="pct"/>
            <w:tcMar>
              <w:top w:w="17" w:type="dxa"/>
              <w:left w:w="104" w:type="dxa"/>
              <w:bottom w:w="0" w:type="dxa"/>
              <w:right w:w="104" w:type="dxa"/>
            </w:tcMar>
            <w:hideMark/>
          </w:tcPr>
          <w:p w:rsidR="005E7C21" w:rsidRPr="003E3863" w:rsidRDefault="00CD3AA8" w:rsidP="00F62547">
            <w:pPr>
              <w:spacing w:after="0" w:line="240" w:lineRule="auto"/>
              <w:jc w:val="center"/>
              <w:textAlignment w:val="baseline"/>
              <w:rPr>
                <w:rFonts w:ascii="Times New Roman" w:hAnsi="Times New Roman" w:cs="Times New Roman"/>
                <w:sz w:val="28"/>
                <w:szCs w:val="28"/>
                <w:highlight w:val="yellow"/>
              </w:rPr>
            </w:pPr>
            <w:r>
              <w:rPr>
                <w:rFonts w:ascii="Times New Roman" w:hAnsi="Times New Roman" w:cs="Times New Roman"/>
                <w:kern w:val="24"/>
                <w:sz w:val="28"/>
                <w:szCs w:val="28"/>
                <w:lang w:val="en-US"/>
              </w:rPr>
              <w:t>4</w:t>
            </w:r>
            <w:r w:rsidR="005E7C21" w:rsidRPr="0080196D">
              <w:rPr>
                <w:rFonts w:ascii="Times New Roman" w:hAnsi="Times New Roman" w:cs="Times New Roman"/>
                <w:kern w:val="24"/>
                <w:sz w:val="28"/>
                <w:szCs w:val="28"/>
              </w:rPr>
              <w:t>0</w:t>
            </w:r>
          </w:p>
        </w:tc>
        <w:tc>
          <w:tcPr>
            <w:tcW w:w="720" w:type="pct"/>
            <w:tcMar>
              <w:top w:w="17" w:type="dxa"/>
              <w:left w:w="104" w:type="dxa"/>
              <w:bottom w:w="0" w:type="dxa"/>
              <w:right w:w="104" w:type="dxa"/>
            </w:tcMar>
            <w:hideMark/>
          </w:tcPr>
          <w:p w:rsidR="005E7C21" w:rsidRPr="0080196D" w:rsidRDefault="00CD3AA8" w:rsidP="00F62547">
            <w:pPr>
              <w:spacing w:after="0" w:line="240" w:lineRule="auto"/>
              <w:jc w:val="center"/>
              <w:textAlignment w:val="baseline"/>
              <w:rPr>
                <w:rFonts w:ascii="Times New Roman" w:hAnsi="Times New Roman" w:cs="Times New Roman"/>
                <w:sz w:val="28"/>
                <w:szCs w:val="28"/>
              </w:rPr>
            </w:pPr>
            <w:r>
              <w:rPr>
                <w:rFonts w:ascii="Times New Roman" w:hAnsi="Times New Roman" w:cs="Times New Roman"/>
                <w:kern w:val="24"/>
                <w:sz w:val="28"/>
                <w:szCs w:val="28"/>
                <w:lang w:val="en-US"/>
              </w:rPr>
              <w:t>4</w:t>
            </w:r>
            <w:r w:rsidR="005E7C21" w:rsidRPr="0080196D">
              <w:rPr>
                <w:rFonts w:ascii="Times New Roman" w:hAnsi="Times New Roman" w:cs="Times New Roman"/>
                <w:kern w:val="24"/>
                <w:sz w:val="28"/>
                <w:szCs w:val="28"/>
              </w:rPr>
              <w:t>0</w:t>
            </w:r>
          </w:p>
        </w:tc>
        <w:tc>
          <w:tcPr>
            <w:tcW w:w="772" w:type="pct"/>
            <w:tcMar>
              <w:top w:w="17" w:type="dxa"/>
              <w:left w:w="104" w:type="dxa"/>
              <w:bottom w:w="0" w:type="dxa"/>
              <w:right w:w="104" w:type="dxa"/>
            </w:tcMar>
            <w:hideMark/>
          </w:tcPr>
          <w:p w:rsidR="005E7C21" w:rsidRPr="0080196D" w:rsidRDefault="00CD3AA8" w:rsidP="00F62547">
            <w:pPr>
              <w:spacing w:after="0" w:line="240" w:lineRule="auto"/>
              <w:jc w:val="center"/>
              <w:textAlignment w:val="baseline"/>
              <w:rPr>
                <w:rFonts w:ascii="Times New Roman" w:hAnsi="Times New Roman" w:cs="Times New Roman"/>
                <w:sz w:val="28"/>
                <w:szCs w:val="28"/>
              </w:rPr>
            </w:pPr>
            <w:r>
              <w:rPr>
                <w:rFonts w:ascii="Times New Roman" w:hAnsi="Times New Roman" w:cs="Times New Roman"/>
                <w:kern w:val="24"/>
                <w:sz w:val="28"/>
                <w:szCs w:val="28"/>
                <w:lang w:val="en-US"/>
              </w:rPr>
              <w:t>4</w:t>
            </w:r>
            <w:r w:rsidR="005E7C21" w:rsidRPr="0080196D">
              <w:rPr>
                <w:rFonts w:ascii="Times New Roman" w:hAnsi="Times New Roman" w:cs="Times New Roman"/>
                <w:kern w:val="24"/>
                <w:sz w:val="28"/>
                <w:szCs w:val="28"/>
              </w:rPr>
              <w:t>0</w:t>
            </w:r>
          </w:p>
        </w:tc>
      </w:tr>
      <w:tr w:rsidR="005E7C21" w:rsidRPr="00295D67" w:rsidTr="007F29FE">
        <w:trPr>
          <w:trHeight w:val="280"/>
        </w:trPr>
        <w:tc>
          <w:tcPr>
            <w:tcW w:w="2068" w:type="pct"/>
            <w:tcMar>
              <w:top w:w="17" w:type="dxa"/>
              <w:left w:w="104" w:type="dxa"/>
              <w:bottom w:w="0" w:type="dxa"/>
              <w:right w:w="104" w:type="dxa"/>
            </w:tcMar>
            <w:hideMark/>
          </w:tcPr>
          <w:p w:rsidR="005E7C21" w:rsidRPr="001C6A95" w:rsidRDefault="001C6A95" w:rsidP="00F62547">
            <w:pPr>
              <w:spacing w:after="0" w:line="240" w:lineRule="auto"/>
              <w:jc w:val="both"/>
              <w:textAlignment w:val="baseline"/>
              <w:rPr>
                <w:rFonts w:ascii="Times New Roman" w:hAnsi="Times New Roman" w:cs="Times New Roman"/>
                <w:kern w:val="24"/>
                <w:sz w:val="28"/>
                <w:szCs w:val="28"/>
                <w:lang w:val="kk-KZ"/>
              </w:rPr>
            </w:pPr>
            <w:r>
              <w:rPr>
                <w:rFonts w:ascii="Times New Roman" w:hAnsi="Times New Roman" w:cs="Times New Roman"/>
                <w:kern w:val="24"/>
                <w:sz w:val="28"/>
                <w:szCs w:val="28"/>
                <w:lang w:val="kk-KZ"/>
              </w:rPr>
              <w:t>Өсіру ұзақтығы</w:t>
            </w:r>
          </w:p>
        </w:tc>
        <w:tc>
          <w:tcPr>
            <w:tcW w:w="720" w:type="pct"/>
            <w:tcMar>
              <w:top w:w="17" w:type="dxa"/>
              <w:left w:w="104" w:type="dxa"/>
              <w:bottom w:w="0" w:type="dxa"/>
              <w:right w:w="104" w:type="dxa"/>
            </w:tcMar>
            <w:hideMark/>
          </w:tcPr>
          <w:p w:rsidR="005E7C21" w:rsidRPr="00AA712A" w:rsidRDefault="00AA712A" w:rsidP="00F62547">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тәулік</w:t>
            </w:r>
          </w:p>
        </w:tc>
        <w:tc>
          <w:tcPr>
            <w:tcW w:w="720" w:type="pct"/>
            <w:tcMar>
              <w:top w:w="17" w:type="dxa"/>
              <w:left w:w="104" w:type="dxa"/>
              <w:bottom w:w="0" w:type="dxa"/>
              <w:right w:w="104" w:type="dxa"/>
            </w:tcMar>
            <w:hideMark/>
          </w:tcPr>
          <w:p w:rsidR="005E7C21" w:rsidRPr="00F070F0" w:rsidRDefault="00F070F0" w:rsidP="00F62547">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45</w:t>
            </w:r>
          </w:p>
        </w:tc>
        <w:tc>
          <w:tcPr>
            <w:tcW w:w="720" w:type="pct"/>
            <w:tcMar>
              <w:top w:w="17" w:type="dxa"/>
              <w:left w:w="104" w:type="dxa"/>
              <w:bottom w:w="0" w:type="dxa"/>
              <w:right w:w="104" w:type="dxa"/>
            </w:tcMar>
            <w:hideMark/>
          </w:tcPr>
          <w:p w:rsidR="005E7C21" w:rsidRPr="00F070F0" w:rsidRDefault="00F070F0" w:rsidP="00F62547">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45</w:t>
            </w:r>
          </w:p>
        </w:tc>
        <w:tc>
          <w:tcPr>
            <w:tcW w:w="772" w:type="pct"/>
            <w:tcMar>
              <w:top w:w="17" w:type="dxa"/>
              <w:left w:w="104" w:type="dxa"/>
              <w:bottom w:w="0" w:type="dxa"/>
              <w:right w:w="104" w:type="dxa"/>
            </w:tcMar>
            <w:hideMark/>
          </w:tcPr>
          <w:p w:rsidR="005E7C21" w:rsidRPr="00F070F0" w:rsidRDefault="00F070F0" w:rsidP="00F62547">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45</w:t>
            </w:r>
          </w:p>
        </w:tc>
      </w:tr>
      <w:tr w:rsidR="005E7C21" w:rsidRPr="00295D67" w:rsidTr="007F29FE">
        <w:trPr>
          <w:trHeight w:val="322"/>
        </w:trPr>
        <w:tc>
          <w:tcPr>
            <w:tcW w:w="2068" w:type="pct"/>
            <w:tcMar>
              <w:top w:w="17" w:type="dxa"/>
              <w:left w:w="104" w:type="dxa"/>
              <w:bottom w:w="0" w:type="dxa"/>
              <w:right w:w="104" w:type="dxa"/>
            </w:tcMar>
            <w:hideMark/>
          </w:tcPr>
          <w:p w:rsidR="005E7C21" w:rsidRPr="00295D67" w:rsidRDefault="00AA712A" w:rsidP="00CD3AA8">
            <w:pPr>
              <w:spacing w:after="0" w:line="240" w:lineRule="auto"/>
              <w:textAlignment w:val="baseline"/>
              <w:rPr>
                <w:rFonts w:ascii="Times New Roman" w:hAnsi="Times New Roman" w:cs="Times New Roman"/>
                <w:sz w:val="28"/>
                <w:szCs w:val="28"/>
              </w:rPr>
            </w:pPr>
            <w:r>
              <w:rPr>
                <w:rFonts w:ascii="Times New Roman" w:hAnsi="Times New Roman" w:cs="Times New Roman"/>
                <w:kern w:val="24"/>
                <w:sz w:val="28"/>
                <w:szCs w:val="28"/>
                <w:lang w:val="kk-KZ"/>
              </w:rPr>
              <w:t>Бастапқы ұзындығы</w:t>
            </w:r>
            <w:r w:rsidR="005E7C21" w:rsidRPr="00295D67">
              <w:rPr>
                <w:rFonts w:ascii="Times New Roman" w:hAnsi="Times New Roman" w:cs="Times New Roman"/>
                <w:kern w:val="24"/>
                <w:sz w:val="28"/>
                <w:szCs w:val="28"/>
              </w:rPr>
              <w:t xml:space="preserve">   </w:t>
            </w:r>
          </w:p>
        </w:tc>
        <w:tc>
          <w:tcPr>
            <w:tcW w:w="720" w:type="pct"/>
            <w:tcMar>
              <w:top w:w="17" w:type="dxa"/>
              <w:left w:w="104" w:type="dxa"/>
              <w:bottom w:w="0" w:type="dxa"/>
              <w:right w:w="104" w:type="dxa"/>
            </w:tcMar>
            <w:hideMark/>
          </w:tcPr>
          <w:p w:rsidR="005E7C21" w:rsidRPr="00295D67" w:rsidRDefault="005E7C21" w:rsidP="00F6254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см</w:t>
            </w:r>
          </w:p>
        </w:tc>
        <w:tc>
          <w:tcPr>
            <w:tcW w:w="720" w:type="pct"/>
            <w:tcMar>
              <w:top w:w="17" w:type="dxa"/>
              <w:left w:w="104" w:type="dxa"/>
              <w:bottom w:w="0" w:type="dxa"/>
              <w:right w:w="104" w:type="dxa"/>
            </w:tcMar>
            <w:hideMark/>
          </w:tcPr>
          <w:p w:rsidR="005E7C21" w:rsidRPr="00295D67" w:rsidRDefault="005E7C21" w:rsidP="00192B4E">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lang w:val="en-US"/>
              </w:rPr>
              <w:t>9,</w:t>
            </w:r>
            <w:r w:rsidR="00192B4E">
              <w:rPr>
                <w:rFonts w:ascii="Times New Roman" w:hAnsi="Times New Roman" w:cs="Times New Roman"/>
                <w:kern w:val="24"/>
                <w:sz w:val="28"/>
                <w:szCs w:val="28"/>
                <w:lang w:val="kk-KZ"/>
              </w:rPr>
              <w:t>4</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0,35</w:t>
            </w:r>
          </w:p>
        </w:tc>
        <w:tc>
          <w:tcPr>
            <w:tcW w:w="720" w:type="pct"/>
            <w:tcMar>
              <w:top w:w="17" w:type="dxa"/>
              <w:left w:w="104" w:type="dxa"/>
              <w:bottom w:w="0" w:type="dxa"/>
              <w:right w:w="104" w:type="dxa"/>
            </w:tcMar>
            <w:hideMark/>
          </w:tcPr>
          <w:p w:rsidR="005E7C21" w:rsidRPr="00295D67" w:rsidRDefault="005E7C21" w:rsidP="009869A0">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lang w:val="en-US"/>
              </w:rPr>
              <w:t>9,2</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0,38</w:t>
            </w:r>
          </w:p>
        </w:tc>
        <w:tc>
          <w:tcPr>
            <w:tcW w:w="772" w:type="pct"/>
            <w:tcMar>
              <w:top w:w="17" w:type="dxa"/>
              <w:left w:w="104" w:type="dxa"/>
              <w:bottom w:w="0" w:type="dxa"/>
              <w:right w:w="104" w:type="dxa"/>
            </w:tcMar>
            <w:hideMark/>
          </w:tcPr>
          <w:p w:rsidR="005E7C21" w:rsidRPr="00295D67" w:rsidRDefault="005E7C21" w:rsidP="00077375">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9,</w:t>
            </w:r>
            <w:r w:rsidR="00077375">
              <w:rPr>
                <w:rFonts w:ascii="Times New Roman" w:hAnsi="Times New Roman" w:cs="Times New Roman"/>
                <w:kern w:val="24"/>
                <w:sz w:val="28"/>
                <w:szCs w:val="28"/>
                <w:lang w:val="kk-KZ"/>
              </w:rPr>
              <w:t>3</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rPr>
              <w:t>0,34</w:t>
            </w:r>
          </w:p>
        </w:tc>
      </w:tr>
      <w:tr w:rsidR="005E7C21" w:rsidRPr="00295D67" w:rsidTr="007F29FE">
        <w:trPr>
          <w:trHeight w:val="322"/>
        </w:trPr>
        <w:tc>
          <w:tcPr>
            <w:tcW w:w="2068" w:type="pct"/>
            <w:tcMar>
              <w:top w:w="17" w:type="dxa"/>
              <w:left w:w="104" w:type="dxa"/>
              <w:bottom w:w="0" w:type="dxa"/>
              <w:right w:w="104" w:type="dxa"/>
            </w:tcMar>
            <w:hideMark/>
          </w:tcPr>
          <w:p w:rsidR="005E7C21" w:rsidRPr="00295D67" w:rsidRDefault="00AA712A" w:rsidP="00CD3AA8">
            <w:pPr>
              <w:spacing w:after="0" w:line="240" w:lineRule="auto"/>
              <w:textAlignment w:val="baseline"/>
              <w:rPr>
                <w:rFonts w:ascii="Times New Roman" w:hAnsi="Times New Roman" w:cs="Times New Roman"/>
                <w:sz w:val="28"/>
                <w:szCs w:val="28"/>
              </w:rPr>
            </w:pPr>
            <w:r w:rsidRPr="00AA712A">
              <w:rPr>
                <w:rFonts w:ascii="Times New Roman" w:hAnsi="Times New Roman"/>
                <w:sz w:val="28"/>
                <w:szCs w:val="28"/>
                <w:lang w:val="kk-KZ"/>
              </w:rPr>
              <w:t>Өсіру соңындағы ұзындығы</w:t>
            </w:r>
          </w:p>
        </w:tc>
        <w:tc>
          <w:tcPr>
            <w:tcW w:w="720" w:type="pct"/>
            <w:tcMar>
              <w:top w:w="17" w:type="dxa"/>
              <w:left w:w="104" w:type="dxa"/>
              <w:bottom w:w="0" w:type="dxa"/>
              <w:right w:w="104" w:type="dxa"/>
            </w:tcMar>
            <w:hideMark/>
          </w:tcPr>
          <w:p w:rsidR="005E7C21" w:rsidRPr="00295D67" w:rsidRDefault="005E7C21" w:rsidP="00F6254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см</w:t>
            </w:r>
          </w:p>
        </w:tc>
        <w:tc>
          <w:tcPr>
            <w:tcW w:w="720" w:type="pct"/>
            <w:tcMar>
              <w:top w:w="17" w:type="dxa"/>
              <w:left w:w="104" w:type="dxa"/>
              <w:bottom w:w="0" w:type="dxa"/>
              <w:right w:w="104" w:type="dxa"/>
            </w:tcMar>
            <w:hideMark/>
          </w:tcPr>
          <w:p w:rsidR="005E7C21" w:rsidRPr="001C544D" w:rsidRDefault="005E7C21" w:rsidP="00192B4E">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lang w:val="en-US"/>
              </w:rPr>
              <w:t>12,</w:t>
            </w:r>
            <w:r w:rsidR="00192B4E">
              <w:rPr>
                <w:rFonts w:ascii="Times New Roman" w:hAnsi="Times New Roman" w:cs="Times New Roman"/>
                <w:kern w:val="24"/>
                <w:sz w:val="28"/>
                <w:szCs w:val="28"/>
                <w:lang w:val="kk-KZ"/>
              </w:rPr>
              <w:t>6</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0,3</w:t>
            </w:r>
            <w:r w:rsidR="001C544D">
              <w:rPr>
                <w:rFonts w:ascii="Times New Roman" w:hAnsi="Times New Roman" w:cs="Times New Roman"/>
                <w:kern w:val="24"/>
                <w:sz w:val="28"/>
                <w:szCs w:val="28"/>
              </w:rPr>
              <w:t>8</w:t>
            </w:r>
          </w:p>
        </w:tc>
        <w:tc>
          <w:tcPr>
            <w:tcW w:w="720" w:type="pct"/>
            <w:tcMar>
              <w:top w:w="17" w:type="dxa"/>
              <w:left w:w="104" w:type="dxa"/>
              <w:bottom w:w="0" w:type="dxa"/>
              <w:right w:w="104" w:type="dxa"/>
            </w:tcMar>
            <w:hideMark/>
          </w:tcPr>
          <w:p w:rsidR="005E7C21" w:rsidRPr="001C544D" w:rsidRDefault="005E7C21" w:rsidP="001C544D">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lang w:val="en-US"/>
              </w:rPr>
              <w:t>1</w:t>
            </w:r>
            <w:r w:rsidR="009869A0">
              <w:rPr>
                <w:rFonts w:ascii="Times New Roman" w:hAnsi="Times New Roman" w:cs="Times New Roman"/>
                <w:kern w:val="24"/>
                <w:sz w:val="28"/>
                <w:szCs w:val="28"/>
                <w:lang w:val="kk-KZ"/>
              </w:rPr>
              <w:t>1</w:t>
            </w:r>
            <w:r w:rsidR="00077375">
              <w:rPr>
                <w:rFonts w:ascii="Times New Roman" w:hAnsi="Times New Roman" w:cs="Times New Roman"/>
                <w:kern w:val="24"/>
                <w:sz w:val="28"/>
                <w:szCs w:val="28"/>
                <w:lang w:val="en-US"/>
              </w:rPr>
              <w:t>,</w:t>
            </w:r>
            <w:r w:rsidR="007F29FE">
              <w:rPr>
                <w:rFonts w:ascii="Times New Roman" w:hAnsi="Times New Roman" w:cs="Times New Roman"/>
                <w:kern w:val="24"/>
                <w:sz w:val="28"/>
                <w:szCs w:val="28"/>
              </w:rPr>
              <w:t>0</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0,4</w:t>
            </w:r>
            <w:r w:rsidR="001C544D">
              <w:rPr>
                <w:rFonts w:ascii="Times New Roman" w:hAnsi="Times New Roman" w:cs="Times New Roman"/>
                <w:kern w:val="24"/>
                <w:sz w:val="28"/>
                <w:szCs w:val="28"/>
              </w:rPr>
              <w:t>5</w:t>
            </w:r>
          </w:p>
        </w:tc>
        <w:tc>
          <w:tcPr>
            <w:tcW w:w="772" w:type="pct"/>
            <w:tcMar>
              <w:top w:w="17" w:type="dxa"/>
              <w:left w:w="104" w:type="dxa"/>
              <w:bottom w:w="0" w:type="dxa"/>
              <w:right w:w="104" w:type="dxa"/>
            </w:tcMar>
            <w:hideMark/>
          </w:tcPr>
          <w:p w:rsidR="005E7C21" w:rsidRPr="00295D67" w:rsidRDefault="005E7C21" w:rsidP="00192B4E">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1</w:t>
            </w:r>
            <w:r w:rsidR="007F29FE">
              <w:rPr>
                <w:rFonts w:ascii="Times New Roman" w:hAnsi="Times New Roman" w:cs="Times New Roman"/>
                <w:kern w:val="24"/>
                <w:sz w:val="28"/>
                <w:szCs w:val="28"/>
                <w:lang w:val="kk-KZ"/>
              </w:rPr>
              <w:t>2</w:t>
            </w:r>
            <w:r w:rsidRPr="00295D67">
              <w:rPr>
                <w:rFonts w:ascii="Times New Roman" w:hAnsi="Times New Roman" w:cs="Times New Roman"/>
                <w:kern w:val="24"/>
                <w:sz w:val="28"/>
                <w:szCs w:val="28"/>
              </w:rPr>
              <w:t>,</w:t>
            </w:r>
            <w:r w:rsidR="00192B4E">
              <w:rPr>
                <w:rFonts w:ascii="Times New Roman" w:hAnsi="Times New Roman" w:cs="Times New Roman"/>
                <w:kern w:val="24"/>
                <w:sz w:val="28"/>
                <w:szCs w:val="28"/>
                <w:lang w:val="kk-KZ"/>
              </w:rPr>
              <w:t>1</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rPr>
              <w:t>0,3</w:t>
            </w:r>
            <w:r w:rsidR="001C544D">
              <w:rPr>
                <w:rFonts w:ascii="Times New Roman" w:hAnsi="Times New Roman" w:cs="Times New Roman"/>
                <w:kern w:val="24"/>
                <w:sz w:val="28"/>
                <w:szCs w:val="28"/>
              </w:rPr>
              <w:t>4</w:t>
            </w:r>
          </w:p>
        </w:tc>
      </w:tr>
      <w:tr w:rsidR="00B13685" w:rsidRPr="00295D67" w:rsidTr="007F29FE">
        <w:trPr>
          <w:trHeight w:val="322"/>
        </w:trPr>
        <w:tc>
          <w:tcPr>
            <w:tcW w:w="2068" w:type="pct"/>
            <w:tcMar>
              <w:top w:w="17" w:type="dxa"/>
              <w:left w:w="104" w:type="dxa"/>
              <w:bottom w:w="0" w:type="dxa"/>
              <w:right w:w="104" w:type="dxa"/>
            </w:tcMar>
          </w:tcPr>
          <w:p w:rsidR="00B13685" w:rsidRPr="00AA712A" w:rsidRDefault="00B13685" w:rsidP="00CD3AA8">
            <w:pPr>
              <w:spacing w:after="0" w:line="240" w:lineRule="auto"/>
              <w:textAlignment w:val="baseline"/>
              <w:rPr>
                <w:rFonts w:ascii="Times New Roman" w:hAnsi="Times New Roman"/>
                <w:sz w:val="28"/>
                <w:szCs w:val="28"/>
                <w:lang w:val="kk-KZ"/>
              </w:rPr>
            </w:pPr>
            <w:r>
              <w:rPr>
                <w:rFonts w:ascii="Times New Roman" w:hAnsi="Times New Roman" w:cs="Times New Roman"/>
                <w:sz w:val="28"/>
                <w:szCs w:val="28"/>
                <w:lang w:val="kk-KZ"/>
              </w:rPr>
              <w:t>Ұзындығының абсолютті өсімі</w:t>
            </w:r>
          </w:p>
        </w:tc>
        <w:tc>
          <w:tcPr>
            <w:tcW w:w="720" w:type="pct"/>
            <w:tcMar>
              <w:top w:w="17" w:type="dxa"/>
              <w:left w:w="104" w:type="dxa"/>
              <w:bottom w:w="0" w:type="dxa"/>
              <w:right w:w="104" w:type="dxa"/>
            </w:tcMar>
          </w:tcPr>
          <w:p w:rsidR="00B13685" w:rsidRPr="00295D67" w:rsidRDefault="007F29FE" w:rsidP="00F62547">
            <w:pPr>
              <w:spacing w:after="0" w:line="240" w:lineRule="auto"/>
              <w:jc w:val="center"/>
              <w:textAlignment w:val="baseline"/>
              <w:rPr>
                <w:rFonts w:ascii="Times New Roman" w:hAnsi="Times New Roman" w:cs="Times New Roman"/>
                <w:kern w:val="24"/>
                <w:sz w:val="28"/>
                <w:szCs w:val="28"/>
              </w:rPr>
            </w:pPr>
            <w:r>
              <w:rPr>
                <w:rFonts w:ascii="Times New Roman" w:hAnsi="Times New Roman" w:cs="Times New Roman"/>
                <w:kern w:val="24"/>
                <w:sz w:val="28"/>
                <w:szCs w:val="28"/>
              </w:rPr>
              <w:t>см</w:t>
            </w:r>
          </w:p>
        </w:tc>
        <w:tc>
          <w:tcPr>
            <w:tcW w:w="720" w:type="pct"/>
            <w:tcMar>
              <w:top w:w="17" w:type="dxa"/>
              <w:left w:w="104" w:type="dxa"/>
              <w:bottom w:w="0" w:type="dxa"/>
              <w:right w:w="104" w:type="dxa"/>
            </w:tcMar>
          </w:tcPr>
          <w:p w:rsidR="00B13685" w:rsidRPr="00B13685" w:rsidRDefault="00192B4E" w:rsidP="00192B4E">
            <w:pPr>
              <w:spacing w:after="0" w:line="240" w:lineRule="auto"/>
              <w:jc w:val="center"/>
              <w:textAlignment w:val="baseline"/>
              <w:rPr>
                <w:rFonts w:ascii="Times New Roman" w:hAnsi="Times New Roman" w:cs="Times New Roman"/>
                <w:kern w:val="24"/>
                <w:sz w:val="28"/>
                <w:szCs w:val="28"/>
              </w:rPr>
            </w:pPr>
            <w:r>
              <w:rPr>
                <w:rFonts w:ascii="Times New Roman" w:hAnsi="Times New Roman" w:cs="Times New Roman"/>
                <w:kern w:val="24"/>
                <w:sz w:val="28"/>
                <w:szCs w:val="28"/>
              </w:rPr>
              <w:t>3</w:t>
            </w:r>
            <w:r w:rsidR="00B13685">
              <w:rPr>
                <w:rFonts w:ascii="Times New Roman" w:hAnsi="Times New Roman" w:cs="Times New Roman"/>
                <w:kern w:val="24"/>
                <w:sz w:val="28"/>
                <w:szCs w:val="28"/>
              </w:rPr>
              <w:t>,</w:t>
            </w:r>
            <w:r>
              <w:rPr>
                <w:rFonts w:ascii="Times New Roman" w:hAnsi="Times New Roman" w:cs="Times New Roman"/>
                <w:kern w:val="24"/>
                <w:sz w:val="28"/>
                <w:szCs w:val="28"/>
              </w:rPr>
              <w:t>2</w:t>
            </w:r>
          </w:p>
        </w:tc>
        <w:tc>
          <w:tcPr>
            <w:tcW w:w="720" w:type="pct"/>
            <w:tcMar>
              <w:top w:w="17" w:type="dxa"/>
              <w:left w:w="104" w:type="dxa"/>
              <w:bottom w:w="0" w:type="dxa"/>
              <w:right w:w="104" w:type="dxa"/>
            </w:tcMar>
          </w:tcPr>
          <w:p w:rsidR="00B13685" w:rsidRPr="00B13685" w:rsidRDefault="007F29FE" w:rsidP="00F62547">
            <w:pPr>
              <w:spacing w:after="0" w:line="240" w:lineRule="auto"/>
              <w:jc w:val="center"/>
              <w:textAlignment w:val="baseline"/>
              <w:rPr>
                <w:rFonts w:ascii="Times New Roman" w:hAnsi="Times New Roman" w:cs="Times New Roman"/>
                <w:kern w:val="24"/>
                <w:sz w:val="28"/>
                <w:szCs w:val="28"/>
              </w:rPr>
            </w:pPr>
            <w:r>
              <w:rPr>
                <w:rFonts w:ascii="Times New Roman" w:hAnsi="Times New Roman" w:cs="Times New Roman"/>
                <w:kern w:val="24"/>
                <w:sz w:val="28"/>
                <w:szCs w:val="28"/>
              </w:rPr>
              <w:t>1,9</w:t>
            </w:r>
          </w:p>
        </w:tc>
        <w:tc>
          <w:tcPr>
            <w:tcW w:w="772" w:type="pct"/>
            <w:tcMar>
              <w:top w:w="17" w:type="dxa"/>
              <w:left w:w="104" w:type="dxa"/>
              <w:bottom w:w="0" w:type="dxa"/>
              <w:right w:w="104" w:type="dxa"/>
            </w:tcMar>
          </w:tcPr>
          <w:p w:rsidR="00B13685" w:rsidRPr="00295D67" w:rsidRDefault="00192B4E" w:rsidP="00192B4E">
            <w:pPr>
              <w:spacing w:after="0" w:line="240" w:lineRule="auto"/>
              <w:jc w:val="center"/>
              <w:textAlignment w:val="baseline"/>
              <w:rPr>
                <w:rFonts w:ascii="Times New Roman" w:hAnsi="Times New Roman" w:cs="Times New Roman"/>
                <w:kern w:val="24"/>
                <w:sz w:val="28"/>
                <w:szCs w:val="28"/>
              </w:rPr>
            </w:pPr>
            <w:r>
              <w:rPr>
                <w:rFonts w:ascii="Times New Roman" w:hAnsi="Times New Roman" w:cs="Times New Roman"/>
                <w:kern w:val="24"/>
                <w:sz w:val="28"/>
                <w:szCs w:val="28"/>
              </w:rPr>
              <w:t>2</w:t>
            </w:r>
            <w:r w:rsidR="00B13685">
              <w:rPr>
                <w:rFonts w:ascii="Times New Roman" w:hAnsi="Times New Roman" w:cs="Times New Roman"/>
                <w:kern w:val="24"/>
                <w:sz w:val="28"/>
                <w:szCs w:val="28"/>
              </w:rPr>
              <w:t>,</w:t>
            </w:r>
            <w:r>
              <w:rPr>
                <w:rFonts w:ascii="Times New Roman" w:hAnsi="Times New Roman" w:cs="Times New Roman"/>
                <w:kern w:val="24"/>
                <w:sz w:val="28"/>
                <w:szCs w:val="28"/>
              </w:rPr>
              <w:t>8</w:t>
            </w:r>
          </w:p>
        </w:tc>
      </w:tr>
      <w:tr w:rsidR="005E7C21" w:rsidRPr="00295D67" w:rsidTr="007F29FE">
        <w:trPr>
          <w:trHeight w:val="318"/>
        </w:trPr>
        <w:tc>
          <w:tcPr>
            <w:tcW w:w="2068" w:type="pct"/>
            <w:tcMar>
              <w:top w:w="17" w:type="dxa"/>
              <w:left w:w="104" w:type="dxa"/>
              <w:bottom w:w="0" w:type="dxa"/>
              <w:right w:w="104" w:type="dxa"/>
            </w:tcMar>
            <w:hideMark/>
          </w:tcPr>
          <w:p w:rsidR="005E7C21" w:rsidRPr="00295D67" w:rsidRDefault="00AA712A" w:rsidP="00CD3AA8">
            <w:pPr>
              <w:spacing w:after="0" w:line="240" w:lineRule="auto"/>
              <w:jc w:val="both"/>
              <w:textAlignment w:val="baseline"/>
              <w:rPr>
                <w:rFonts w:ascii="Times New Roman" w:hAnsi="Times New Roman" w:cs="Times New Roman"/>
                <w:sz w:val="28"/>
                <w:szCs w:val="28"/>
              </w:rPr>
            </w:pPr>
            <w:r>
              <w:rPr>
                <w:rFonts w:ascii="Times New Roman" w:hAnsi="Times New Roman" w:cs="Times New Roman"/>
                <w:kern w:val="24"/>
                <w:sz w:val="28"/>
                <w:szCs w:val="28"/>
                <w:lang w:val="kk-KZ"/>
              </w:rPr>
              <w:t>Бастапқы салмағы</w:t>
            </w:r>
            <w:r w:rsidR="005E7C21" w:rsidRPr="00295D67">
              <w:rPr>
                <w:rFonts w:ascii="Times New Roman" w:hAnsi="Times New Roman" w:cs="Times New Roman"/>
                <w:kern w:val="24"/>
                <w:sz w:val="28"/>
                <w:szCs w:val="28"/>
              </w:rPr>
              <w:t xml:space="preserve"> </w:t>
            </w:r>
          </w:p>
        </w:tc>
        <w:tc>
          <w:tcPr>
            <w:tcW w:w="720" w:type="pct"/>
            <w:tcMar>
              <w:top w:w="17" w:type="dxa"/>
              <w:left w:w="104" w:type="dxa"/>
              <w:bottom w:w="0" w:type="dxa"/>
              <w:right w:w="104" w:type="dxa"/>
            </w:tcMar>
            <w:hideMark/>
          </w:tcPr>
          <w:p w:rsidR="005E7C21" w:rsidRPr="00295D67" w:rsidRDefault="005E7C21" w:rsidP="00F6254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г</w:t>
            </w:r>
          </w:p>
        </w:tc>
        <w:tc>
          <w:tcPr>
            <w:tcW w:w="720" w:type="pct"/>
            <w:tcMar>
              <w:top w:w="17" w:type="dxa"/>
              <w:left w:w="104" w:type="dxa"/>
              <w:bottom w:w="0" w:type="dxa"/>
              <w:right w:w="104" w:type="dxa"/>
            </w:tcMar>
            <w:hideMark/>
          </w:tcPr>
          <w:p w:rsidR="005E7C21" w:rsidRPr="00295D67" w:rsidRDefault="005E7C21" w:rsidP="00077375">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9,</w:t>
            </w:r>
            <w:r w:rsidR="00077375">
              <w:rPr>
                <w:rFonts w:ascii="Times New Roman" w:hAnsi="Times New Roman" w:cs="Times New Roman"/>
                <w:kern w:val="24"/>
                <w:sz w:val="28"/>
                <w:szCs w:val="28"/>
                <w:lang w:val="kk-KZ"/>
              </w:rPr>
              <w:t>5</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1,0</w:t>
            </w:r>
          </w:p>
        </w:tc>
        <w:tc>
          <w:tcPr>
            <w:tcW w:w="720" w:type="pct"/>
            <w:tcMar>
              <w:top w:w="17" w:type="dxa"/>
              <w:left w:w="104" w:type="dxa"/>
              <w:bottom w:w="0" w:type="dxa"/>
              <w:right w:w="104" w:type="dxa"/>
            </w:tcMar>
            <w:hideMark/>
          </w:tcPr>
          <w:p w:rsidR="005E7C21" w:rsidRPr="00295D67" w:rsidRDefault="005E7C21" w:rsidP="00077375">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9,</w:t>
            </w:r>
            <w:r w:rsidR="00077375">
              <w:rPr>
                <w:rFonts w:ascii="Times New Roman" w:hAnsi="Times New Roman" w:cs="Times New Roman"/>
                <w:kern w:val="24"/>
                <w:sz w:val="28"/>
                <w:szCs w:val="28"/>
                <w:lang w:val="kk-KZ"/>
              </w:rPr>
              <w:t>6</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1,1</w:t>
            </w:r>
          </w:p>
        </w:tc>
        <w:tc>
          <w:tcPr>
            <w:tcW w:w="772" w:type="pct"/>
            <w:tcMar>
              <w:top w:w="17" w:type="dxa"/>
              <w:left w:w="104" w:type="dxa"/>
              <w:bottom w:w="0" w:type="dxa"/>
              <w:right w:w="104" w:type="dxa"/>
            </w:tcMar>
            <w:hideMark/>
          </w:tcPr>
          <w:p w:rsidR="005E7C21" w:rsidRPr="00295D67" w:rsidRDefault="00192B4E" w:rsidP="00192B4E">
            <w:pPr>
              <w:spacing w:after="0" w:line="240" w:lineRule="auto"/>
              <w:jc w:val="center"/>
              <w:textAlignment w:val="baseline"/>
              <w:rPr>
                <w:rFonts w:ascii="Times New Roman" w:hAnsi="Times New Roman" w:cs="Times New Roman"/>
                <w:sz w:val="28"/>
                <w:szCs w:val="28"/>
              </w:rPr>
            </w:pPr>
            <w:r>
              <w:rPr>
                <w:rFonts w:ascii="Times New Roman" w:hAnsi="Times New Roman" w:cs="Times New Roman"/>
                <w:kern w:val="24"/>
                <w:sz w:val="28"/>
                <w:szCs w:val="28"/>
              </w:rPr>
              <w:t>10</w:t>
            </w:r>
            <w:r w:rsidR="005E7C21" w:rsidRPr="00295D67">
              <w:rPr>
                <w:rFonts w:ascii="Times New Roman" w:hAnsi="Times New Roman" w:cs="Times New Roman"/>
                <w:kern w:val="24"/>
                <w:sz w:val="28"/>
                <w:szCs w:val="28"/>
              </w:rPr>
              <w:t>,</w:t>
            </w:r>
            <w:r>
              <w:rPr>
                <w:rFonts w:ascii="Times New Roman" w:hAnsi="Times New Roman" w:cs="Times New Roman"/>
                <w:kern w:val="24"/>
                <w:sz w:val="28"/>
                <w:szCs w:val="28"/>
                <w:lang w:val="kk-KZ"/>
              </w:rPr>
              <w:t>0</w:t>
            </w:r>
            <w:r w:rsidR="005E7C21" w:rsidRPr="00295D67">
              <w:rPr>
                <w:rFonts w:ascii="Times New Roman" w:hAnsi="Times New Roman" w:cs="Times New Roman"/>
                <w:kern w:val="24"/>
                <w:sz w:val="28"/>
                <w:szCs w:val="28"/>
              </w:rPr>
              <w:sym w:font="Symbol" w:char="F0B1"/>
            </w:r>
            <w:r w:rsidR="005E7C21" w:rsidRPr="00295D67">
              <w:rPr>
                <w:rFonts w:ascii="Times New Roman" w:hAnsi="Times New Roman" w:cs="Times New Roman"/>
                <w:kern w:val="24"/>
                <w:sz w:val="28"/>
                <w:szCs w:val="28"/>
              </w:rPr>
              <w:t>1,0</w:t>
            </w:r>
            <w:r>
              <w:rPr>
                <w:rFonts w:ascii="Times New Roman" w:hAnsi="Times New Roman" w:cs="Times New Roman"/>
                <w:kern w:val="24"/>
                <w:sz w:val="28"/>
                <w:szCs w:val="28"/>
              </w:rPr>
              <w:t>7</w:t>
            </w:r>
          </w:p>
        </w:tc>
      </w:tr>
      <w:tr w:rsidR="005E7C21" w:rsidRPr="00295D67" w:rsidTr="007F29FE">
        <w:trPr>
          <w:trHeight w:val="218"/>
        </w:trPr>
        <w:tc>
          <w:tcPr>
            <w:tcW w:w="2068" w:type="pct"/>
            <w:tcMar>
              <w:top w:w="17" w:type="dxa"/>
              <w:left w:w="104" w:type="dxa"/>
              <w:bottom w:w="0" w:type="dxa"/>
              <w:right w:w="104" w:type="dxa"/>
            </w:tcMar>
            <w:hideMark/>
          </w:tcPr>
          <w:p w:rsidR="005E7C21" w:rsidRPr="00295D67" w:rsidRDefault="00AA712A" w:rsidP="00CD3AA8">
            <w:pPr>
              <w:spacing w:after="0" w:line="240" w:lineRule="auto"/>
              <w:textAlignment w:val="baseline"/>
              <w:rPr>
                <w:rFonts w:ascii="Times New Roman" w:hAnsi="Times New Roman" w:cs="Times New Roman"/>
                <w:sz w:val="28"/>
                <w:szCs w:val="28"/>
              </w:rPr>
            </w:pPr>
            <w:r>
              <w:rPr>
                <w:rFonts w:ascii="Times New Roman" w:hAnsi="Times New Roman" w:cs="Times New Roman"/>
                <w:kern w:val="24"/>
                <w:sz w:val="28"/>
                <w:szCs w:val="28"/>
                <w:lang w:val="kk-KZ"/>
              </w:rPr>
              <w:t xml:space="preserve">Өсіру соңындағы </w:t>
            </w:r>
            <w:r w:rsidR="00427BB5">
              <w:rPr>
                <w:rFonts w:ascii="Times New Roman" w:hAnsi="Times New Roman" w:cs="Times New Roman"/>
                <w:kern w:val="24"/>
                <w:sz w:val="28"/>
                <w:szCs w:val="28"/>
                <w:lang w:val="kk-KZ"/>
              </w:rPr>
              <w:t>салмағы</w:t>
            </w:r>
          </w:p>
        </w:tc>
        <w:tc>
          <w:tcPr>
            <w:tcW w:w="720" w:type="pct"/>
            <w:tcMar>
              <w:top w:w="17" w:type="dxa"/>
              <w:left w:w="104" w:type="dxa"/>
              <w:bottom w:w="0" w:type="dxa"/>
              <w:right w:w="104" w:type="dxa"/>
            </w:tcMar>
            <w:hideMark/>
          </w:tcPr>
          <w:p w:rsidR="005E7C21" w:rsidRPr="00295D67" w:rsidRDefault="005E7C21" w:rsidP="00F6254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г</w:t>
            </w:r>
          </w:p>
        </w:tc>
        <w:tc>
          <w:tcPr>
            <w:tcW w:w="720" w:type="pct"/>
            <w:tcMar>
              <w:top w:w="17" w:type="dxa"/>
              <w:left w:w="104" w:type="dxa"/>
              <w:bottom w:w="0" w:type="dxa"/>
              <w:right w:w="104" w:type="dxa"/>
            </w:tcMar>
            <w:hideMark/>
          </w:tcPr>
          <w:p w:rsidR="005E7C21" w:rsidRPr="001C544D" w:rsidRDefault="005E7C21" w:rsidP="000750F9">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2</w:t>
            </w:r>
            <w:r w:rsidR="001C544D">
              <w:rPr>
                <w:rFonts w:ascii="Times New Roman" w:hAnsi="Times New Roman" w:cs="Times New Roman"/>
                <w:kern w:val="24"/>
                <w:sz w:val="28"/>
                <w:szCs w:val="28"/>
              </w:rPr>
              <w:t>2</w:t>
            </w:r>
            <w:r w:rsidR="00077375">
              <w:rPr>
                <w:rFonts w:ascii="Times New Roman" w:hAnsi="Times New Roman" w:cs="Times New Roman"/>
                <w:kern w:val="24"/>
                <w:sz w:val="28"/>
                <w:szCs w:val="28"/>
                <w:lang w:val="en-US"/>
              </w:rPr>
              <w:t>,</w:t>
            </w:r>
            <w:r w:rsidR="000750F9">
              <w:rPr>
                <w:rFonts w:ascii="Times New Roman" w:hAnsi="Times New Roman" w:cs="Times New Roman"/>
                <w:kern w:val="24"/>
                <w:sz w:val="28"/>
                <w:szCs w:val="28"/>
                <w:lang w:val="kk-KZ"/>
              </w:rPr>
              <w:t>7</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1,</w:t>
            </w:r>
            <w:r w:rsidR="001C544D">
              <w:rPr>
                <w:rFonts w:ascii="Times New Roman" w:hAnsi="Times New Roman" w:cs="Times New Roman"/>
                <w:kern w:val="24"/>
                <w:sz w:val="28"/>
                <w:szCs w:val="28"/>
              </w:rPr>
              <w:t>95</w:t>
            </w:r>
          </w:p>
        </w:tc>
        <w:tc>
          <w:tcPr>
            <w:tcW w:w="720" w:type="pct"/>
            <w:tcMar>
              <w:top w:w="17" w:type="dxa"/>
              <w:left w:w="104" w:type="dxa"/>
              <w:bottom w:w="0" w:type="dxa"/>
              <w:right w:w="104" w:type="dxa"/>
            </w:tcMar>
            <w:hideMark/>
          </w:tcPr>
          <w:p w:rsidR="005E7C21" w:rsidRPr="001C544D" w:rsidRDefault="005E7C21" w:rsidP="001C544D">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lang w:val="en-US"/>
              </w:rPr>
              <w:t>1</w:t>
            </w:r>
            <w:r w:rsidR="001247B6">
              <w:rPr>
                <w:rFonts w:ascii="Times New Roman" w:hAnsi="Times New Roman" w:cs="Times New Roman"/>
                <w:kern w:val="24"/>
                <w:sz w:val="28"/>
                <w:szCs w:val="28"/>
                <w:lang w:val="kk-KZ"/>
              </w:rPr>
              <w:t>6</w:t>
            </w:r>
            <w:r w:rsidR="00077375">
              <w:rPr>
                <w:rFonts w:ascii="Times New Roman" w:hAnsi="Times New Roman" w:cs="Times New Roman"/>
                <w:kern w:val="24"/>
                <w:sz w:val="28"/>
                <w:szCs w:val="28"/>
                <w:lang w:val="en-US"/>
              </w:rPr>
              <w:t>,</w:t>
            </w:r>
            <w:r w:rsidR="001C544D">
              <w:rPr>
                <w:rFonts w:ascii="Times New Roman" w:hAnsi="Times New Roman" w:cs="Times New Roman"/>
                <w:kern w:val="24"/>
                <w:sz w:val="28"/>
                <w:szCs w:val="28"/>
              </w:rPr>
              <w:t>5</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lang w:val="en-US"/>
              </w:rPr>
              <w:t>1,</w:t>
            </w:r>
            <w:r w:rsidR="001C544D">
              <w:rPr>
                <w:rFonts w:ascii="Times New Roman" w:hAnsi="Times New Roman" w:cs="Times New Roman"/>
                <w:kern w:val="24"/>
                <w:sz w:val="28"/>
                <w:szCs w:val="28"/>
              </w:rPr>
              <w:t>73</w:t>
            </w:r>
          </w:p>
        </w:tc>
        <w:tc>
          <w:tcPr>
            <w:tcW w:w="772" w:type="pct"/>
            <w:tcMar>
              <w:top w:w="17" w:type="dxa"/>
              <w:left w:w="104" w:type="dxa"/>
              <w:bottom w:w="0" w:type="dxa"/>
              <w:right w:w="104" w:type="dxa"/>
            </w:tcMar>
            <w:hideMark/>
          </w:tcPr>
          <w:p w:rsidR="005E7C21" w:rsidRPr="00295D67" w:rsidRDefault="005E7C21" w:rsidP="000750F9">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2</w:t>
            </w:r>
            <w:r w:rsidR="0043056B">
              <w:rPr>
                <w:rFonts w:ascii="Times New Roman" w:hAnsi="Times New Roman" w:cs="Times New Roman"/>
                <w:kern w:val="24"/>
                <w:sz w:val="28"/>
                <w:szCs w:val="28"/>
              </w:rPr>
              <w:t>1</w:t>
            </w:r>
            <w:r w:rsidRPr="00295D67">
              <w:rPr>
                <w:rFonts w:ascii="Times New Roman" w:hAnsi="Times New Roman" w:cs="Times New Roman"/>
                <w:kern w:val="24"/>
                <w:sz w:val="28"/>
                <w:szCs w:val="28"/>
              </w:rPr>
              <w:t>,</w:t>
            </w:r>
            <w:r w:rsidR="000750F9">
              <w:rPr>
                <w:rFonts w:ascii="Times New Roman" w:hAnsi="Times New Roman" w:cs="Times New Roman"/>
                <w:kern w:val="24"/>
                <w:sz w:val="28"/>
                <w:szCs w:val="28"/>
              </w:rPr>
              <w:t>5</w:t>
            </w:r>
            <w:r w:rsidRPr="00295D67">
              <w:rPr>
                <w:rFonts w:ascii="Times New Roman" w:hAnsi="Times New Roman" w:cs="Times New Roman"/>
                <w:kern w:val="24"/>
                <w:sz w:val="28"/>
                <w:szCs w:val="28"/>
              </w:rPr>
              <w:sym w:font="Symbol" w:char="F0B1"/>
            </w:r>
            <w:r w:rsidRPr="00295D67">
              <w:rPr>
                <w:rFonts w:ascii="Times New Roman" w:hAnsi="Times New Roman" w:cs="Times New Roman"/>
                <w:kern w:val="24"/>
                <w:sz w:val="28"/>
                <w:szCs w:val="28"/>
              </w:rPr>
              <w:t>1,</w:t>
            </w:r>
            <w:r w:rsidR="001C544D">
              <w:rPr>
                <w:rFonts w:ascii="Times New Roman" w:hAnsi="Times New Roman" w:cs="Times New Roman"/>
                <w:kern w:val="24"/>
                <w:sz w:val="28"/>
                <w:szCs w:val="28"/>
              </w:rPr>
              <w:t>8</w:t>
            </w:r>
            <w:r w:rsidRPr="00295D67">
              <w:rPr>
                <w:rFonts w:ascii="Times New Roman" w:hAnsi="Times New Roman" w:cs="Times New Roman"/>
                <w:kern w:val="24"/>
                <w:sz w:val="28"/>
                <w:szCs w:val="28"/>
              </w:rPr>
              <w:t>2</w:t>
            </w:r>
          </w:p>
        </w:tc>
      </w:tr>
      <w:tr w:rsidR="00B13685" w:rsidRPr="00295D67" w:rsidTr="007F29FE">
        <w:trPr>
          <w:trHeight w:val="218"/>
        </w:trPr>
        <w:tc>
          <w:tcPr>
            <w:tcW w:w="2068" w:type="pct"/>
            <w:tcMar>
              <w:top w:w="17" w:type="dxa"/>
              <w:left w:w="104" w:type="dxa"/>
              <w:bottom w:w="0" w:type="dxa"/>
              <w:right w:w="104" w:type="dxa"/>
            </w:tcMar>
          </w:tcPr>
          <w:p w:rsidR="00B13685" w:rsidRDefault="00B13685" w:rsidP="00B13685">
            <w:pPr>
              <w:spacing w:after="0" w:line="240" w:lineRule="auto"/>
              <w:textAlignment w:val="baseline"/>
              <w:rPr>
                <w:rFonts w:ascii="Times New Roman" w:hAnsi="Times New Roman" w:cs="Times New Roman"/>
                <w:kern w:val="24"/>
                <w:sz w:val="28"/>
                <w:szCs w:val="28"/>
                <w:lang w:val="kk-KZ"/>
              </w:rPr>
            </w:pPr>
            <w:r>
              <w:rPr>
                <w:rFonts w:ascii="Times New Roman" w:hAnsi="Times New Roman" w:cs="Times New Roman"/>
                <w:sz w:val="28"/>
                <w:szCs w:val="28"/>
                <w:lang w:val="kk-KZ"/>
              </w:rPr>
              <w:t>Салмағының абсолютті өсімі</w:t>
            </w:r>
          </w:p>
        </w:tc>
        <w:tc>
          <w:tcPr>
            <w:tcW w:w="720" w:type="pct"/>
            <w:tcMar>
              <w:top w:w="17" w:type="dxa"/>
              <w:left w:w="104" w:type="dxa"/>
              <w:bottom w:w="0" w:type="dxa"/>
              <w:right w:w="104" w:type="dxa"/>
            </w:tcMar>
          </w:tcPr>
          <w:p w:rsidR="00B13685" w:rsidRPr="00B13685" w:rsidRDefault="00B13685" w:rsidP="00F62547">
            <w:pPr>
              <w:spacing w:after="0" w:line="240" w:lineRule="auto"/>
              <w:jc w:val="center"/>
              <w:textAlignment w:val="baseline"/>
              <w:rPr>
                <w:rFonts w:ascii="Times New Roman" w:hAnsi="Times New Roman" w:cs="Times New Roman"/>
                <w:kern w:val="24"/>
                <w:sz w:val="28"/>
                <w:szCs w:val="28"/>
                <w:lang w:val="kk-KZ"/>
              </w:rPr>
            </w:pPr>
            <w:r>
              <w:rPr>
                <w:rFonts w:ascii="Times New Roman" w:hAnsi="Times New Roman" w:cs="Times New Roman"/>
                <w:kern w:val="24"/>
                <w:sz w:val="28"/>
                <w:szCs w:val="28"/>
                <w:lang w:val="kk-KZ"/>
              </w:rPr>
              <w:t>г</w:t>
            </w:r>
          </w:p>
        </w:tc>
        <w:tc>
          <w:tcPr>
            <w:tcW w:w="720" w:type="pct"/>
            <w:tcMar>
              <w:top w:w="17" w:type="dxa"/>
              <w:left w:w="104" w:type="dxa"/>
              <w:bottom w:w="0" w:type="dxa"/>
              <w:right w:w="104" w:type="dxa"/>
            </w:tcMar>
          </w:tcPr>
          <w:p w:rsidR="00B13685" w:rsidRPr="000750F9" w:rsidRDefault="007F29FE" w:rsidP="000750F9">
            <w:pPr>
              <w:spacing w:after="0" w:line="240" w:lineRule="auto"/>
              <w:jc w:val="center"/>
              <w:textAlignment w:val="baseline"/>
              <w:rPr>
                <w:rFonts w:ascii="Times New Roman" w:hAnsi="Times New Roman" w:cs="Times New Roman"/>
                <w:kern w:val="24"/>
                <w:sz w:val="28"/>
                <w:szCs w:val="28"/>
              </w:rPr>
            </w:pPr>
            <w:r>
              <w:rPr>
                <w:rFonts w:ascii="Times New Roman" w:hAnsi="Times New Roman" w:cs="Times New Roman"/>
                <w:kern w:val="24"/>
                <w:sz w:val="28"/>
                <w:szCs w:val="28"/>
              </w:rPr>
              <w:t>12,</w:t>
            </w:r>
            <w:r w:rsidR="000750F9">
              <w:rPr>
                <w:rFonts w:ascii="Times New Roman" w:hAnsi="Times New Roman" w:cs="Times New Roman"/>
                <w:kern w:val="24"/>
                <w:sz w:val="28"/>
                <w:szCs w:val="28"/>
                <w:lang w:val="kk-KZ"/>
              </w:rPr>
              <w:t>2</w:t>
            </w:r>
          </w:p>
        </w:tc>
        <w:tc>
          <w:tcPr>
            <w:tcW w:w="720" w:type="pct"/>
            <w:tcMar>
              <w:top w:w="17" w:type="dxa"/>
              <w:left w:w="104" w:type="dxa"/>
              <w:bottom w:w="0" w:type="dxa"/>
              <w:right w:w="104" w:type="dxa"/>
            </w:tcMar>
          </w:tcPr>
          <w:p w:rsidR="00B13685" w:rsidRPr="0056154E" w:rsidRDefault="007F29FE" w:rsidP="001247B6">
            <w:pPr>
              <w:spacing w:after="0" w:line="240" w:lineRule="auto"/>
              <w:jc w:val="center"/>
              <w:textAlignment w:val="baseline"/>
              <w:rPr>
                <w:rFonts w:ascii="Times New Roman" w:hAnsi="Times New Roman" w:cs="Times New Roman"/>
                <w:kern w:val="24"/>
                <w:sz w:val="28"/>
                <w:szCs w:val="28"/>
              </w:rPr>
            </w:pPr>
            <w:r>
              <w:rPr>
                <w:rFonts w:ascii="Times New Roman" w:hAnsi="Times New Roman" w:cs="Times New Roman"/>
                <w:kern w:val="24"/>
                <w:sz w:val="28"/>
                <w:szCs w:val="28"/>
              </w:rPr>
              <w:t>7,2</w:t>
            </w:r>
          </w:p>
        </w:tc>
        <w:tc>
          <w:tcPr>
            <w:tcW w:w="772" w:type="pct"/>
            <w:tcMar>
              <w:top w:w="17" w:type="dxa"/>
              <w:left w:w="104" w:type="dxa"/>
              <w:bottom w:w="0" w:type="dxa"/>
              <w:right w:w="104" w:type="dxa"/>
            </w:tcMar>
          </w:tcPr>
          <w:p w:rsidR="00B13685" w:rsidRPr="00295D67" w:rsidRDefault="0056154E" w:rsidP="00192B4E">
            <w:pPr>
              <w:spacing w:after="0" w:line="240" w:lineRule="auto"/>
              <w:jc w:val="center"/>
              <w:textAlignment w:val="baseline"/>
              <w:rPr>
                <w:rFonts w:ascii="Times New Roman" w:hAnsi="Times New Roman" w:cs="Times New Roman"/>
                <w:kern w:val="24"/>
                <w:sz w:val="28"/>
                <w:szCs w:val="28"/>
              </w:rPr>
            </w:pPr>
            <w:r>
              <w:rPr>
                <w:rFonts w:ascii="Times New Roman" w:hAnsi="Times New Roman" w:cs="Times New Roman"/>
                <w:kern w:val="24"/>
                <w:sz w:val="28"/>
                <w:szCs w:val="28"/>
              </w:rPr>
              <w:t>1</w:t>
            </w:r>
            <w:r w:rsidR="0043056B">
              <w:rPr>
                <w:rFonts w:ascii="Times New Roman" w:hAnsi="Times New Roman" w:cs="Times New Roman"/>
                <w:kern w:val="24"/>
                <w:sz w:val="28"/>
                <w:szCs w:val="28"/>
              </w:rPr>
              <w:t>1</w:t>
            </w:r>
            <w:r>
              <w:rPr>
                <w:rFonts w:ascii="Times New Roman" w:hAnsi="Times New Roman" w:cs="Times New Roman"/>
                <w:kern w:val="24"/>
                <w:sz w:val="28"/>
                <w:szCs w:val="28"/>
              </w:rPr>
              <w:t>,</w:t>
            </w:r>
            <w:r w:rsidR="00192B4E">
              <w:rPr>
                <w:rFonts w:ascii="Times New Roman" w:hAnsi="Times New Roman" w:cs="Times New Roman"/>
                <w:kern w:val="24"/>
                <w:sz w:val="28"/>
                <w:szCs w:val="28"/>
              </w:rPr>
              <w:t>5</w:t>
            </w:r>
          </w:p>
        </w:tc>
      </w:tr>
      <w:tr w:rsidR="005E7C21" w:rsidRPr="00295D67" w:rsidTr="007F29FE">
        <w:trPr>
          <w:trHeight w:val="256"/>
        </w:trPr>
        <w:tc>
          <w:tcPr>
            <w:tcW w:w="2068" w:type="pct"/>
            <w:tcMar>
              <w:top w:w="17" w:type="dxa"/>
              <w:left w:w="104" w:type="dxa"/>
              <w:bottom w:w="0" w:type="dxa"/>
              <w:right w:w="104" w:type="dxa"/>
            </w:tcMar>
            <w:hideMark/>
          </w:tcPr>
          <w:p w:rsidR="005E7C21" w:rsidRPr="00AA712A" w:rsidRDefault="00AA712A" w:rsidP="00F62547">
            <w:pPr>
              <w:spacing w:after="0" w:line="240" w:lineRule="auto"/>
              <w:jc w:val="both"/>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Өміршеңдігі (тірі қалуы)</w:t>
            </w:r>
          </w:p>
        </w:tc>
        <w:tc>
          <w:tcPr>
            <w:tcW w:w="720" w:type="pct"/>
            <w:tcMar>
              <w:top w:w="17" w:type="dxa"/>
              <w:left w:w="104" w:type="dxa"/>
              <w:bottom w:w="0" w:type="dxa"/>
              <w:right w:w="104" w:type="dxa"/>
            </w:tcMar>
            <w:hideMark/>
          </w:tcPr>
          <w:p w:rsidR="005E7C21" w:rsidRPr="00295D67" w:rsidRDefault="005E7C21" w:rsidP="00F6254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w:t>
            </w:r>
          </w:p>
        </w:tc>
        <w:tc>
          <w:tcPr>
            <w:tcW w:w="720" w:type="pct"/>
            <w:tcMar>
              <w:top w:w="17" w:type="dxa"/>
              <w:left w:w="104" w:type="dxa"/>
              <w:bottom w:w="0" w:type="dxa"/>
              <w:right w:w="104" w:type="dxa"/>
            </w:tcMar>
            <w:hideMark/>
          </w:tcPr>
          <w:p w:rsidR="005E7C21" w:rsidRPr="00AE6AB2" w:rsidRDefault="00AE6AB2" w:rsidP="002F1298">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9</w:t>
            </w:r>
            <w:r w:rsidR="002F1298">
              <w:rPr>
                <w:rFonts w:ascii="Times New Roman" w:hAnsi="Times New Roman" w:cs="Times New Roman"/>
                <w:kern w:val="24"/>
                <w:sz w:val="28"/>
                <w:szCs w:val="28"/>
                <w:lang w:val="kk-KZ"/>
              </w:rPr>
              <w:t>5</w:t>
            </w:r>
            <w:r w:rsidR="000750F9">
              <w:rPr>
                <w:rFonts w:ascii="Times New Roman" w:hAnsi="Times New Roman" w:cs="Times New Roman"/>
                <w:kern w:val="24"/>
                <w:sz w:val="28"/>
                <w:szCs w:val="28"/>
                <w:lang w:val="kk-KZ"/>
              </w:rPr>
              <w:t>,0</w:t>
            </w:r>
          </w:p>
        </w:tc>
        <w:tc>
          <w:tcPr>
            <w:tcW w:w="720" w:type="pct"/>
            <w:tcMar>
              <w:top w:w="17" w:type="dxa"/>
              <w:left w:w="104" w:type="dxa"/>
              <w:bottom w:w="0" w:type="dxa"/>
              <w:right w:w="104" w:type="dxa"/>
            </w:tcMar>
            <w:hideMark/>
          </w:tcPr>
          <w:p w:rsidR="005E7C21" w:rsidRPr="001912CC" w:rsidRDefault="001912CC" w:rsidP="00F62547">
            <w:pPr>
              <w:spacing w:after="0" w:line="240" w:lineRule="auto"/>
              <w:jc w:val="center"/>
              <w:textAlignment w:val="baseline"/>
              <w:rPr>
                <w:rFonts w:ascii="Times New Roman" w:hAnsi="Times New Roman" w:cs="Times New Roman"/>
                <w:sz w:val="28"/>
                <w:szCs w:val="28"/>
                <w:lang w:val="kk-KZ"/>
              </w:rPr>
            </w:pPr>
            <w:r w:rsidRPr="00295D67">
              <w:rPr>
                <w:rFonts w:ascii="Times New Roman" w:hAnsi="Times New Roman" w:cs="Times New Roman"/>
                <w:kern w:val="24"/>
                <w:sz w:val="28"/>
                <w:szCs w:val="28"/>
              </w:rPr>
              <w:t>86,4</w:t>
            </w:r>
            <w:r>
              <w:rPr>
                <w:rFonts w:ascii="Times New Roman" w:hAnsi="Times New Roman" w:cs="Times New Roman"/>
                <w:kern w:val="24"/>
                <w:sz w:val="28"/>
                <w:szCs w:val="28"/>
                <w:lang w:val="kk-KZ"/>
              </w:rPr>
              <w:t xml:space="preserve"> </w:t>
            </w:r>
          </w:p>
        </w:tc>
        <w:tc>
          <w:tcPr>
            <w:tcW w:w="772" w:type="pct"/>
            <w:tcMar>
              <w:top w:w="17" w:type="dxa"/>
              <w:left w:w="104" w:type="dxa"/>
              <w:bottom w:w="0" w:type="dxa"/>
              <w:right w:w="104" w:type="dxa"/>
            </w:tcMar>
            <w:hideMark/>
          </w:tcPr>
          <w:p w:rsidR="005E7C21" w:rsidRPr="00AE6AB2" w:rsidRDefault="00AE6AB2" w:rsidP="002F1298">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kern w:val="24"/>
                <w:sz w:val="28"/>
                <w:szCs w:val="28"/>
                <w:lang w:val="kk-KZ"/>
              </w:rPr>
              <w:t>9</w:t>
            </w:r>
            <w:r w:rsidR="002F1298">
              <w:rPr>
                <w:rFonts w:ascii="Times New Roman" w:hAnsi="Times New Roman" w:cs="Times New Roman"/>
                <w:kern w:val="24"/>
                <w:sz w:val="28"/>
                <w:szCs w:val="28"/>
                <w:lang w:val="kk-KZ"/>
              </w:rPr>
              <w:t>6</w:t>
            </w:r>
            <w:r w:rsidR="000750F9">
              <w:rPr>
                <w:rFonts w:ascii="Times New Roman" w:hAnsi="Times New Roman" w:cs="Times New Roman"/>
                <w:kern w:val="24"/>
                <w:sz w:val="28"/>
                <w:szCs w:val="28"/>
                <w:lang w:val="kk-KZ"/>
              </w:rPr>
              <w:t>,0</w:t>
            </w:r>
          </w:p>
        </w:tc>
      </w:tr>
      <w:tr w:rsidR="005E7C21" w:rsidRPr="00A071AF" w:rsidTr="007F29FE">
        <w:trPr>
          <w:trHeight w:val="251"/>
        </w:trPr>
        <w:tc>
          <w:tcPr>
            <w:tcW w:w="2068" w:type="pct"/>
            <w:tcMar>
              <w:top w:w="17" w:type="dxa"/>
              <w:left w:w="104" w:type="dxa"/>
              <w:bottom w:w="0" w:type="dxa"/>
              <w:right w:w="104" w:type="dxa"/>
            </w:tcMar>
            <w:hideMark/>
          </w:tcPr>
          <w:p w:rsidR="005E7C21" w:rsidRPr="00295D67" w:rsidRDefault="00AA712A" w:rsidP="00AA712A">
            <w:pPr>
              <w:spacing w:after="0" w:line="240" w:lineRule="auto"/>
              <w:jc w:val="both"/>
              <w:textAlignment w:val="baseline"/>
              <w:rPr>
                <w:rFonts w:ascii="Times New Roman" w:hAnsi="Times New Roman" w:cs="Times New Roman"/>
                <w:sz w:val="28"/>
                <w:szCs w:val="28"/>
              </w:rPr>
            </w:pPr>
            <w:r>
              <w:rPr>
                <w:rFonts w:ascii="Times New Roman" w:hAnsi="Times New Roman" w:cs="Times New Roman"/>
                <w:kern w:val="24"/>
                <w:sz w:val="28"/>
                <w:szCs w:val="28"/>
                <w:lang w:val="kk-KZ"/>
              </w:rPr>
              <w:t xml:space="preserve">Тәуліктік орташа өсімі </w:t>
            </w:r>
          </w:p>
        </w:tc>
        <w:tc>
          <w:tcPr>
            <w:tcW w:w="720" w:type="pct"/>
            <w:tcMar>
              <w:top w:w="17" w:type="dxa"/>
              <w:left w:w="104" w:type="dxa"/>
              <w:bottom w:w="0" w:type="dxa"/>
              <w:right w:w="104" w:type="dxa"/>
            </w:tcMar>
            <w:hideMark/>
          </w:tcPr>
          <w:p w:rsidR="005E7C21" w:rsidRPr="00295D67" w:rsidRDefault="005E7C21" w:rsidP="00F62547">
            <w:pPr>
              <w:spacing w:after="0" w:line="240" w:lineRule="auto"/>
              <w:jc w:val="center"/>
              <w:textAlignment w:val="baseline"/>
              <w:rPr>
                <w:rFonts w:ascii="Times New Roman" w:hAnsi="Times New Roman" w:cs="Times New Roman"/>
                <w:sz w:val="28"/>
                <w:szCs w:val="28"/>
              </w:rPr>
            </w:pPr>
            <w:r w:rsidRPr="00295D67">
              <w:rPr>
                <w:rFonts w:ascii="Times New Roman" w:hAnsi="Times New Roman" w:cs="Times New Roman"/>
                <w:kern w:val="24"/>
                <w:sz w:val="28"/>
                <w:szCs w:val="28"/>
              </w:rPr>
              <w:t>г</w:t>
            </w:r>
          </w:p>
        </w:tc>
        <w:tc>
          <w:tcPr>
            <w:tcW w:w="720" w:type="pct"/>
            <w:tcMar>
              <w:top w:w="17" w:type="dxa"/>
              <w:left w:w="104" w:type="dxa"/>
              <w:bottom w:w="0" w:type="dxa"/>
              <w:right w:w="104" w:type="dxa"/>
            </w:tcMar>
            <w:hideMark/>
          </w:tcPr>
          <w:p w:rsidR="005E7C21" w:rsidRPr="00295D67" w:rsidRDefault="001C544D" w:rsidP="001C544D">
            <w:pPr>
              <w:spacing w:after="0" w:line="240" w:lineRule="auto"/>
              <w:jc w:val="center"/>
              <w:textAlignment w:val="baseline"/>
              <w:rPr>
                <w:rFonts w:ascii="Times New Roman" w:hAnsi="Times New Roman" w:cs="Times New Roman"/>
                <w:sz w:val="28"/>
                <w:szCs w:val="28"/>
              </w:rPr>
            </w:pPr>
            <w:r>
              <w:rPr>
                <w:rFonts w:ascii="Times New Roman" w:hAnsi="Times New Roman" w:cs="Times New Roman"/>
                <w:kern w:val="24"/>
                <w:sz w:val="28"/>
                <w:szCs w:val="28"/>
              </w:rPr>
              <w:t>0,27</w:t>
            </w:r>
          </w:p>
        </w:tc>
        <w:tc>
          <w:tcPr>
            <w:tcW w:w="720" w:type="pct"/>
            <w:tcMar>
              <w:top w:w="17" w:type="dxa"/>
              <w:left w:w="104" w:type="dxa"/>
              <w:bottom w:w="0" w:type="dxa"/>
              <w:right w:w="104" w:type="dxa"/>
            </w:tcMar>
            <w:hideMark/>
          </w:tcPr>
          <w:p w:rsidR="005E7C21" w:rsidRPr="001C544D" w:rsidRDefault="001C544D" w:rsidP="00F62547">
            <w:pPr>
              <w:spacing w:after="0" w:line="240" w:lineRule="auto"/>
              <w:jc w:val="center"/>
              <w:textAlignment w:val="baseline"/>
              <w:rPr>
                <w:rFonts w:ascii="Times New Roman" w:hAnsi="Times New Roman" w:cs="Times New Roman"/>
                <w:sz w:val="28"/>
                <w:szCs w:val="28"/>
              </w:rPr>
            </w:pPr>
            <w:r>
              <w:rPr>
                <w:rFonts w:ascii="Times New Roman" w:hAnsi="Times New Roman" w:cs="Times New Roman"/>
                <w:kern w:val="24"/>
                <w:sz w:val="28"/>
                <w:szCs w:val="28"/>
              </w:rPr>
              <w:t>0,16</w:t>
            </w:r>
          </w:p>
        </w:tc>
        <w:tc>
          <w:tcPr>
            <w:tcW w:w="772" w:type="pct"/>
            <w:tcMar>
              <w:top w:w="17" w:type="dxa"/>
              <w:left w:w="104" w:type="dxa"/>
              <w:bottom w:w="0" w:type="dxa"/>
              <w:right w:w="104" w:type="dxa"/>
            </w:tcMar>
            <w:hideMark/>
          </w:tcPr>
          <w:p w:rsidR="005E7C21" w:rsidRPr="00295D67" w:rsidRDefault="001C544D" w:rsidP="0043056B">
            <w:pPr>
              <w:spacing w:after="0" w:line="240" w:lineRule="auto"/>
              <w:jc w:val="center"/>
              <w:textAlignment w:val="baseline"/>
              <w:rPr>
                <w:rFonts w:ascii="Times New Roman" w:hAnsi="Times New Roman" w:cs="Times New Roman"/>
                <w:sz w:val="28"/>
                <w:szCs w:val="28"/>
              </w:rPr>
            </w:pPr>
            <w:r>
              <w:rPr>
                <w:rFonts w:ascii="Times New Roman" w:hAnsi="Times New Roman" w:cs="Times New Roman"/>
                <w:kern w:val="24"/>
                <w:sz w:val="28"/>
                <w:szCs w:val="28"/>
              </w:rPr>
              <w:t>0,2</w:t>
            </w:r>
            <w:r w:rsidR="0043056B">
              <w:rPr>
                <w:rFonts w:ascii="Times New Roman" w:hAnsi="Times New Roman" w:cs="Times New Roman"/>
                <w:kern w:val="24"/>
                <w:sz w:val="28"/>
                <w:szCs w:val="28"/>
              </w:rPr>
              <w:t>6</w:t>
            </w:r>
          </w:p>
        </w:tc>
      </w:tr>
    </w:tbl>
    <w:p w:rsidR="00826DB7" w:rsidRDefault="00826DB7" w:rsidP="00146423">
      <w:pPr>
        <w:pStyle w:val="-11"/>
        <w:spacing w:after="0" w:line="240" w:lineRule="auto"/>
        <w:ind w:left="0" w:firstLine="709"/>
        <w:jc w:val="both"/>
        <w:rPr>
          <w:rFonts w:ascii="Times New Roman" w:hAnsi="Times New Roman"/>
          <w:sz w:val="28"/>
          <w:szCs w:val="28"/>
          <w:lang w:val="kk-KZ"/>
        </w:rPr>
      </w:pPr>
    </w:p>
    <w:p w:rsidR="00903ED1" w:rsidRDefault="00A950FC" w:rsidP="00146423">
      <w:pPr>
        <w:pStyle w:val="-11"/>
        <w:spacing w:after="0" w:line="240" w:lineRule="auto"/>
        <w:ind w:left="0" w:firstLine="709"/>
        <w:jc w:val="both"/>
        <w:rPr>
          <w:rFonts w:ascii="Times New Roman" w:hAnsi="Times New Roman"/>
          <w:sz w:val="28"/>
          <w:szCs w:val="28"/>
          <w:lang w:val="kk-KZ"/>
        </w:rPr>
      </w:pPr>
      <w:r w:rsidRPr="00A950FC">
        <w:rPr>
          <w:rFonts w:ascii="Times New Roman" w:hAnsi="Times New Roman"/>
          <w:sz w:val="28"/>
          <w:szCs w:val="28"/>
          <w:lang w:val="kk-KZ"/>
        </w:rPr>
        <w:t>Кестеде</w:t>
      </w:r>
      <w:r>
        <w:rPr>
          <w:rFonts w:ascii="Times New Roman" w:hAnsi="Times New Roman"/>
          <w:sz w:val="28"/>
          <w:szCs w:val="28"/>
          <w:lang w:val="kk-KZ"/>
        </w:rPr>
        <w:t xml:space="preserve"> берілген мәліметтерді талдай келе, тоған суы мен</w:t>
      </w:r>
      <w:r w:rsidR="009F77C2">
        <w:rPr>
          <w:rFonts w:ascii="Times New Roman" w:hAnsi="Times New Roman"/>
          <w:sz w:val="28"/>
          <w:szCs w:val="28"/>
          <w:lang w:val="kk-KZ"/>
        </w:rPr>
        <w:t xml:space="preserve"> артезиан суына өсірген және</w:t>
      </w:r>
      <w:r>
        <w:rPr>
          <w:rFonts w:ascii="Times New Roman" w:hAnsi="Times New Roman"/>
          <w:sz w:val="28"/>
          <w:szCs w:val="28"/>
          <w:lang w:val="kk-KZ"/>
        </w:rPr>
        <w:t xml:space="preserve"> тірі қорекпен қоректендірген көксеркенің жас шабақтары </w:t>
      </w:r>
      <w:r w:rsidR="0043056B">
        <w:rPr>
          <w:rFonts w:ascii="Times New Roman" w:hAnsi="Times New Roman"/>
          <w:sz w:val="28"/>
          <w:szCs w:val="28"/>
          <w:lang w:val="kk-KZ"/>
        </w:rPr>
        <w:t>45</w:t>
      </w:r>
      <w:r>
        <w:rPr>
          <w:rFonts w:ascii="Times New Roman" w:hAnsi="Times New Roman"/>
          <w:sz w:val="28"/>
          <w:szCs w:val="28"/>
          <w:lang w:val="kk-KZ"/>
        </w:rPr>
        <w:t xml:space="preserve"> күнде оңтайлы салмаққа </w:t>
      </w:r>
      <w:r w:rsidRPr="007B2744">
        <w:rPr>
          <w:rFonts w:ascii="Times New Roman" w:hAnsi="Times New Roman"/>
          <w:sz w:val="28"/>
          <w:szCs w:val="28"/>
          <w:lang w:val="kk-KZ"/>
        </w:rPr>
        <w:t>(</w:t>
      </w:r>
      <w:r w:rsidR="00AB1098">
        <w:rPr>
          <w:rFonts w:ascii="Times New Roman" w:hAnsi="Times New Roman"/>
          <w:kern w:val="24"/>
          <w:sz w:val="28"/>
          <w:szCs w:val="28"/>
          <w:lang w:val="kk-KZ"/>
        </w:rPr>
        <w:t>сәйкесінше</w:t>
      </w:r>
      <w:r w:rsidR="00AB1098" w:rsidRPr="007B2744">
        <w:rPr>
          <w:rFonts w:ascii="Times New Roman" w:hAnsi="Times New Roman"/>
          <w:kern w:val="24"/>
          <w:sz w:val="28"/>
          <w:szCs w:val="28"/>
          <w:lang w:val="kk-KZ"/>
        </w:rPr>
        <w:t xml:space="preserve"> </w:t>
      </w:r>
      <w:r w:rsidRPr="007B2744">
        <w:rPr>
          <w:rFonts w:ascii="Times New Roman" w:hAnsi="Times New Roman"/>
          <w:kern w:val="24"/>
          <w:sz w:val="28"/>
          <w:szCs w:val="28"/>
          <w:lang w:val="kk-KZ"/>
        </w:rPr>
        <w:t>2</w:t>
      </w:r>
      <w:r w:rsidR="0043056B">
        <w:rPr>
          <w:rFonts w:ascii="Times New Roman" w:hAnsi="Times New Roman"/>
          <w:kern w:val="24"/>
          <w:sz w:val="28"/>
          <w:szCs w:val="28"/>
          <w:lang w:val="kk-KZ"/>
        </w:rPr>
        <w:t>2,</w:t>
      </w:r>
      <w:r w:rsidR="00192B4E">
        <w:rPr>
          <w:rFonts w:ascii="Times New Roman" w:hAnsi="Times New Roman"/>
          <w:kern w:val="24"/>
          <w:sz w:val="28"/>
          <w:szCs w:val="28"/>
          <w:lang w:val="kk-KZ"/>
        </w:rPr>
        <w:t>7</w:t>
      </w:r>
      <w:r w:rsidRPr="007B2744">
        <w:rPr>
          <w:rFonts w:ascii="Times New Roman" w:hAnsi="Times New Roman"/>
          <w:kern w:val="24"/>
          <w:sz w:val="28"/>
          <w:szCs w:val="28"/>
          <w:lang w:val="kk-KZ"/>
        </w:rPr>
        <w:t xml:space="preserve"> г </w:t>
      </w:r>
      <w:r>
        <w:rPr>
          <w:rFonts w:ascii="Times New Roman" w:hAnsi="Times New Roman"/>
          <w:kern w:val="24"/>
          <w:sz w:val="28"/>
          <w:szCs w:val="28"/>
          <w:lang w:val="kk-KZ"/>
        </w:rPr>
        <w:t>және</w:t>
      </w:r>
      <w:r w:rsidRPr="007B2744">
        <w:rPr>
          <w:rFonts w:ascii="Times New Roman" w:hAnsi="Times New Roman"/>
          <w:kern w:val="24"/>
          <w:sz w:val="28"/>
          <w:szCs w:val="28"/>
          <w:lang w:val="kk-KZ"/>
        </w:rPr>
        <w:t xml:space="preserve"> 2</w:t>
      </w:r>
      <w:r w:rsidR="0043056B">
        <w:rPr>
          <w:rFonts w:ascii="Times New Roman" w:hAnsi="Times New Roman"/>
          <w:kern w:val="24"/>
          <w:sz w:val="28"/>
          <w:szCs w:val="28"/>
          <w:lang w:val="kk-KZ"/>
        </w:rPr>
        <w:t>1</w:t>
      </w:r>
      <w:r w:rsidRPr="007B2744">
        <w:rPr>
          <w:rFonts w:ascii="Times New Roman" w:hAnsi="Times New Roman"/>
          <w:kern w:val="24"/>
          <w:sz w:val="28"/>
          <w:szCs w:val="28"/>
          <w:lang w:val="kk-KZ"/>
        </w:rPr>
        <w:t>,</w:t>
      </w:r>
      <w:r w:rsidR="00192B4E">
        <w:rPr>
          <w:rFonts w:ascii="Times New Roman" w:hAnsi="Times New Roman"/>
          <w:kern w:val="24"/>
          <w:sz w:val="28"/>
          <w:szCs w:val="28"/>
          <w:lang w:val="kk-KZ"/>
        </w:rPr>
        <w:t>5</w:t>
      </w:r>
      <w:r w:rsidRPr="007B2744">
        <w:rPr>
          <w:rFonts w:ascii="Times New Roman" w:hAnsi="Times New Roman"/>
          <w:kern w:val="24"/>
          <w:sz w:val="28"/>
          <w:szCs w:val="28"/>
          <w:lang w:val="kk-KZ"/>
        </w:rPr>
        <w:t xml:space="preserve"> г)</w:t>
      </w:r>
      <w:r>
        <w:rPr>
          <w:rFonts w:ascii="Times New Roman" w:hAnsi="Times New Roman"/>
          <w:kern w:val="24"/>
          <w:sz w:val="28"/>
          <w:szCs w:val="28"/>
          <w:lang w:val="kk-KZ"/>
        </w:rPr>
        <w:t xml:space="preserve"> </w:t>
      </w:r>
      <w:r>
        <w:rPr>
          <w:rFonts w:ascii="Times New Roman" w:hAnsi="Times New Roman"/>
          <w:sz w:val="28"/>
          <w:szCs w:val="28"/>
          <w:lang w:val="kk-KZ"/>
        </w:rPr>
        <w:t>жетті деп айтуға болады.</w:t>
      </w:r>
      <w:r w:rsidR="00AB1098">
        <w:rPr>
          <w:rFonts w:ascii="Times New Roman" w:hAnsi="Times New Roman"/>
          <w:sz w:val="28"/>
          <w:szCs w:val="28"/>
          <w:lang w:val="kk-KZ"/>
        </w:rPr>
        <w:t xml:space="preserve"> </w:t>
      </w:r>
      <w:r w:rsidR="002660F9">
        <w:rPr>
          <w:rFonts w:ascii="Times New Roman" w:hAnsi="Times New Roman"/>
          <w:sz w:val="28"/>
          <w:szCs w:val="28"/>
          <w:lang w:val="kk-KZ"/>
        </w:rPr>
        <w:t xml:space="preserve">Мұндай салмақпен көксеркенің жас шабақтарының қыстап және </w:t>
      </w:r>
      <w:r w:rsidR="002660F9" w:rsidRPr="007B2744">
        <w:rPr>
          <w:rFonts w:ascii="Times New Roman" w:hAnsi="Times New Roman"/>
          <w:kern w:val="24"/>
          <w:sz w:val="28"/>
          <w:szCs w:val="28"/>
          <w:lang w:val="kk-KZ"/>
        </w:rPr>
        <w:t>10%</w:t>
      </w:r>
      <w:r w:rsidR="002660F9">
        <w:rPr>
          <w:rFonts w:ascii="Times New Roman" w:hAnsi="Times New Roman"/>
          <w:kern w:val="24"/>
          <w:sz w:val="28"/>
          <w:szCs w:val="28"/>
          <w:lang w:val="kk-KZ"/>
        </w:rPr>
        <w:t xml:space="preserve"> </w:t>
      </w:r>
      <w:r w:rsidR="002660F9">
        <w:rPr>
          <w:rFonts w:ascii="Times New Roman" w:hAnsi="Times New Roman"/>
          <w:sz w:val="28"/>
          <w:szCs w:val="28"/>
          <w:lang w:val="kk-KZ"/>
        </w:rPr>
        <w:t>тірі қалу мүмкіндігі бар.</w:t>
      </w:r>
      <w:r w:rsidR="008278D2">
        <w:rPr>
          <w:rFonts w:ascii="Times New Roman" w:hAnsi="Times New Roman"/>
          <w:sz w:val="28"/>
          <w:szCs w:val="28"/>
          <w:lang w:val="kk-KZ"/>
        </w:rPr>
        <w:t xml:space="preserve"> Ал салмағы </w:t>
      </w:r>
      <w:r w:rsidR="008278D2" w:rsidRPr="007B2744">
        <w:rPr>
          <w:rFonts w:ascii="Times New Roman" w:hAnsi="Times New Roman"/>
          <w:kern w:val="24"/>
          <w:sz w:val="28"/>
          <w:szCs w:val="28"/>
          <w:lang w:val="kk-KZ"/>
        </w:rPr>
        <w:t>10 г</w:t>
      </w:r>
      <w:r w:rsidR="008278D2">
        <w:rPr>
          <w:rFonts w:ascii="Times New Roman" w:hAnsi="Times New Roman"/>
          <w:kern w:val="24"/>
          <w:sz w:val="28"/>
          <w:szCs w:val="28"/>
          <w:lang w:val="kk-KZ"/>
        </w:rPr>
        <w:t xml:space="preserve"> төмен болған жағдайда қыстап шыққаннан кейін тірі қалу көрсеткіші </w:t>
      </w:r>
      <w:r w:rsidR="008278D2" w:rsidRPr="007B2744">
        <w:rPr>
          <w:rFonts w:ascii="Times New Roman" w:hAnsi="Times New Roman"/>
          <w:kern w:val="24"/>
          <w:sz w:val="28"/>
          <w:szCs w:val="28"/>
          <w:lang w:val="kk-KZ"/>
        </w:rPr>
        <w:t>1%</w:t>
      </w:r>
      <w:r w:rsidR="008278D2">
        <w:rPr>
          <w:rFonts w:ascii="Times New Roman" w:hAnsi="Times New Roman"/>
          <w:kern w:val="24"/>
          <w:sz w:val="28"/>
          <w:szCs w:val="28"/>
          <w:lang w:val="kk-KZ"/>
        </w:rPr>
        <w:t xml:space="preserve"> құрайды.</w:t>
      </w:r>
      <w:r w:rsidR="004041FB">
        <w:rPr>
          <w:rFonts w:ascii="Times New Roman" w:hAnsi="Times New Roman"/>
          <w:kern w:val="24"/>
          <w:sz w:val="28"/>
          <w:szCs w:val="28"/>
          <w:lang w:val="kk-KZ"/>
        </w:rPr>
        <w:t xml:space="preserve"> </w:t>
      </w:r>
      <w:r w:rsidR="005372D6" w:rsidRPr="007B2744">
        <w:rPr>
          <w:rFonts w:ascii="Times New Roman" w:hAnsi="Times New Roman"/>
          <w:sz w:val="28"/>
          <w:szCs w:val="28"/>
          <w:lang w:val="kk-KZ"/>
        </w:rPr>
        <w:t>Орташа салмағының ең төмен көрсеткіші (</w:t>
      </w:r>
      <w:r w:rsidR="005372D6" w:rsidRPr="0028466A">
        <w:rPr>
          <w:rFonts w:ascii="Times New Roman" w:hAnsi="Times New Roman"/>
          <w:sz w:val="28"/>
          <w:szCs w:val="28"/>
          <w:lang w:val="kk-KZ"/>
        </w:rPr>
        <w:t>1</w:t>
      </w:r>
      <w:r w:rsidR="0028466A">
        <w:rPr>
          <w:rFonts w:ascii="Times New Roman" w:hAnsi="Times New Roman"/>
          <w:sz w:val="28"/>
          <w:szCs w:val="28"/>
          <w:lang w:val="en-US"/>
        </w:rPr>
        <w:t>6</w:t>
      </w:r>
      <w:r w:rsidR="005372D6" w:rsidRPr="007B2744">
        <w:rPr>
          <w:rFonts w:ascii="Times New Roman" w:hAnsi="Times New Roman"/>
          <w:sz w:val="28"/>
          <w:szCs w:val="28"/>
          <w:lang w:val="kk-KZ"/>
        </w:rPr>
        <w:t>,</w:t>
      </w:r>
      <w:r w:rsidR="0043056B">
        <w:rPr>
          <w:rFonts w:ascii="Times New Roman" w:hAnsi="Times New Roman"/>
          <w:sz w:val="28"/>
          <w:szCs w:val="28"/>
          <w:lang w:val="kk-KZ"/>
        </w:rPr>
        <w:t>5</w:t>
      </w:r>
      <w:r w:rsidR="005372D6" w:rsidRPr="007B2744">
        <w:rPr>
          <w:rFonts w:ascii="Times New Roman" w:hAnsi="Times New Roman"/>
          <w:sz w:val="28"/>
          <w:szCs w:val="28"/>
          <w:lang w:val="kk-KZ"/>
        </w:rPr>
        <w:t xml:space="preserve"> г) тоған суынд</w:t>
      </w:r>
      <w:r w:rsidR="004041FB" w:rsidRPr="007B2744">
        <w:rPr>
          <w:rFonts w:ascii="Times New Roman" w:hAnsi="Times New Roman"/>
          <w:sz w:val="28"/>
          <w:szCs w:val="28"/>
          <w:lang w:val="kk-KZ"/>
        </w:rPr>
        <w:t xml:space="preserve">а өсірілетін </w:t>
      </w:r>
      <w:r w:rsidR="005372D6" w:rsidRPr="007B2744">
        <w:rPr>
          <w:rFonts w:ascii="Times New Roman" w:hAnsi="Times New Roman"/>
          <w:sz w:val="28"/>
          <w:szCs w:val="28"/>
          <w:lang w:val="kk-KZ"/>
        </w:rPr>
        <w:t xml:space="preserve">және </w:t>
      </w:r>
      <w:r w:rsidR="004041FB">
        <w:rPr>
          <w:rFonts w:ascii="Times New Roman" w:hAnsi="Times New Roman"/>
          <w:sz w:val="28"/>
          <w:szCs w:val="28"/>
          <w:lang w:val="kk-KZ"/>
        </w:rPr>
        <w:t>жасанды жеммен</w:t>
      </w:r>
      <w:r w:rsidR="004041FB" w:rsidRPr="007B2744">
        <w:rPr>
          <w:rFonts w:ascii="Times New Roman" w:hAnsi="Times New Roman"/>
          <w:sz w:val="28"/>
          <w:szCs w:val="28"/>
          <w:lang w:val="kk-KZ"/>
        </w:rPr>
        <w:t xml:space="preserve"> азықтандырылған</w:t>
      </w:r>
      <w:r w:rsidR="005372D6" w:rsidRPr="007B2744">
        <w:rPr>
          <w:rFonts w:ascii="Times New Roman" w:hAnsi="Times New Roman"/>
          <w:sz w:val="28"/>
          <w:szCs w:val="28"/>
          <w:lang w:val="kk-KZ"/>
        </w:rPr>
        <w:t xml:space="preserve"> </w:t>
      </w:r>
      <w:r w:rsidR="00903ED1">
        <w:rPr>
          <w:rFonts w:ascii="Times New Roman" w:hAnsi="Times New Roman"/>
          <w:sz w:val="28"/>
          <w:szCs w:val="28"/>
          <w:lang w:val="kk-KZ"/>
        </w:rPr>
        <w:t>жаздық</w:t>
      </w:r>
      <w:r w:rsidR="004041FB">
        <w:rPr>
          <w:rFonts w:ascii="Times New Roman" w:hAnsi="Times New Roman"/>
          <w:sz w:val="28"/>
          <w:szCs w:val="28"/>
          <w:lang w:val="kk-KZ"/>
        </w:rPr>
        <w:t xml:space="preserve"> шабақтарда</w:t>
      </w:r>
      <w:r w:rsidR="005372D6" w:rsidRPr="007B2744">
        <w:rPr>
          <w:rFonts w:ascii="Times New Roman" w:hAnsi="Times New Roman"/>
          <w:sz w:val="28"/>
          <w:szCs w:val="28"/>
          <w:lang w:val="kk-KZ"/>
        </w:rPr>
        <w:t xml:space="preserve"> байқалды.</w:t>
      </w:r>
      <w:r w:rsidR="005372D6">
        <w:rPr>
          <w:rFonts w:ascii="Times New Roman" w:hAnsi="Times New Roman"/>
          <w:sz w:val="28"/>
          <w:szCs w:val="28"/>
          <w:lang w:val="kk-KZ"/>
        </w:rPr>
        <w:t xml:space="preserve"> </w:t>
      </w:r>
    </w:p>
    <w:p w:rsidR="004041FB" w:rsidRPr="007B2744" w:rsidRDefault="004041FB" w:rsidP="00612BB8">
      <w:pPr>
        <w:pStyle w:val="-11"/>
        <w:spacing w:after="0" w:line="240" w:lineRule="auto"/>
        <w:ind w:left="0" w:firstLine="709"/>
        <w:jc w:val="both"/>
        <w:rPr>
          <w:rFonts w:ascii="Times New Roman" w:hAnsi="Times New Roman"/>
          <w:sz w:val="28"/>
          <w:szCs w:val="28"/>
          <w:lang w:val="kk-KZ"/>
        </w:rPr>
      </w:pPr>
      <w:r w:rsidRPr="007B2744">
        <w:rPr>
          <w:rFonts w:ascii="Times New Roman" w:hAnsi="Times New Roman"/>
          <w:sz w:val="28"/>
          <w:szCs w:val="28"/>
          <w:lang w:val="kk-KZ"/>
        </w:rPr>
        <w:t xml:space="preserve">Бұл </w:t>
      </w:r>
      <w:r w:rsidR="00903ED1">
        <w:rPr>
          <w:rFonts w:ascii="Times New Roman" w:hAnsi="Times New Roman"/>
          <w:sz w:val="28"/>
          <w:szCs w:val="28"/>
          <w:lang w:val="kk-KZ"/>
        </w:rPr>
        <w:t>жаздық шабақтардың</w:t>
      </w:r>
      <w:r w:rsidRPr="007B2744">
        <w:rPr>
          <w:rFonts w:ascii="Times New Roman" w:hAnsi="Times New Roman"/>
          <w:sz w:val="28"/>
          <w:szCs w:val="28"/>
          <w:lang w:val="kk-KZ"/>
        </w:rPr>
        <w:t xml:space="preserve"> ішегін ашқан кезде жасанды жем аз мөлшерде болды.</w:t>
      </w:r>
      <w:r w:rsidR="00903ED1">
        <w:rPr>
          <w:rFonts w:ascii="Times New Roman" w:hAnsi="Times New Roman"/>
          <w:sz w:val="28"/>
          <w:szCs w:val="28"/>
          <w:lang w:val="kk-KZ"/>
        </w:rPr>
        <w:t xml:space="preserve"> Көксеркелер жаздық шабақ кезеңінде жемді жақсы жеу үшін жасанды </w:t>
      </w:r>
      <w:r w:rsidR="00903ED1">
        <w:rPr>
          <w:rFonts w:ascii="Times New Roman" w:hAnsi="Times New Roman"/>
          <w:sz w:val="28"/>
          <w:szCs w:val="28"/>
          <w:lang w:val="kk-KZ"/>
        </w:rPr>
        <w:lastRenderedPageBreak/>
        <w:t xml:space="preserve">жемге дернәсіл кезеңінен бастап үйрету керек деген қорытын жасауға болады. </w:t>
      </w:r>
      <w:r w:rsidRPr="007B2744">
        <w:rPr>
          <w:rFonts w:ascii="Times New Roman" w:hAnsi="Times New Roman"/>
          <w:sz w:val="28"/>
          <w:szCs w:val="28"/>
          <w:lang w:val="kk-KZ"/>
        </w:rPr>
        <w:t xml:space="preserve"> </w:t>
      </w:r>
      <w:r w:rsidR="00612BB8" w:rsidRPr="007B2744">
        <w:rPr>
          <w:rFonts w:ascii="Times New Roman" w:hAnsi="Times New Roman"/>
          <w:sz w:val="28"/>
          <w:szCs w:val="28"/>
          <w:lang w:val="kk-KZ"/>
        </w:rPr>
        <w:t>Кесте деректерінен</w:t>
      </w:r>
      <w:r w:rsidR="00FD2436">
        <w:rPr>
          <w:rFonts w:ascii="Times New Roman" w:hAnsi="Times New Roman"/>
          <w:sz w:val="28"/>
          <w:szCs w:val="28"/>
          <w:lang w:val="kk-KZ"/>
        </w:rPr>
        <w:t xml:space="preserve"> көксеркенің осы </w:t>
      </w:r>
      <w:r w:rsidR="00612BB8">
        <w:rPr>
          <w:rFonts w:ascii="Times New Roman" w:hAnsi="Times New Roman"/>
          <w:sz w:val="28"/>
          <w:szCs w:val="28"/>
          <w:lang w:val="kk-KZ"/>
        </w:rPr>
        <w:t>жаздық шабақтар</w:t>
      </w:r>
      <w:r w:rsidR="00FD2436">
        <w:rPr>
          <w:rFonts w:ascii="Times New Roman" w:hAnsi="Times New Roman"/>
          <w:sz w:val="28"/>
          <w:szCs w:val="28"/>
          <w:lang w:val="kk-KZ"/>
        </w:rPr>
        <w:t>ын</w:t>
      </w:r>
      <w:r w:rsidR="00612BB8">
        <w:rPr>
          <w:rFonts w:ascii="Times New Roman" w:hAnsi="Times New Roman"/>
          <w:sz w:val="28"/>
          <w:szCs w:val="28"/>
          <w:lang w:val="kk-KZ"/>
        </w:rPr>
        <w:t>ың</w:t>
      </w:r>
      <w:r w:rsidRPr="007B2744">
        <w:rPr>
          <w:rFonts w:ascii="Times New Roman" w:hAnsi="Times New Roman"/>
          <w:sz w:val="28"/>
          <w:szCs w:val="28"/>
          <w:lang w:val="kk-KZ"/>
        </w:rPr>
        <w:t xml:space="preserve"> Фультоны бойынша </w:t>
      </w:r>
      <w:r w:rsidR="00612BB8">
        <w:rPr>
          <w:rFonts w:ascii="Times New Roman" w:hAnsi="Times New Roman"/>
          <w:sz w:val="28"/>
          <w:szCs w:val="28"/>
          <w:lang w:val="kk-KZ"/>
        </w:rPr>
        <w:t>қоңдылығының</w:t>
      </w:r>
      <w:r w:rsidR="00612BB8" w:rsidRPr="007B2744">
        <w:rPr>
          <w:rFonts w:ascii="Times New Roman" w:hAnsi="Times New Roman"/>
          <w:sz w:val="28"/>
          <w:szCs w:val="28"/>
          <w:lang w:val="kk-KZ"/>
        </w:rPr>
        <w:t xml:space="preserve"> мәнінде </w:t>
      </w:r>
      <w:r w:rsidRPr="007B2744">
        <w:rPr>
          <w:rFonts w:ascii="Times New Roman" w:hAnsi="Times New Roman"/>
          <w:sz w:val="28"/>
          <w:szCs w:val="28"/>
          <w:lang w:val="kk-KZ"/>
        </w:rPr>
        <w:t>бір-бірімен айтарлықтай айырмашылығы жоқ.</w:t>
      </w:r>
      <w:r>
        <w:rPr>
          <w:rFonts w:ascii="Times New Roman" w:hAnsi="Times New Roman"/>
          <w:sz w:val="28"/>
          <w:szCs w:val="28"/>
          <w:lang w:val="kk-KZ"/>
        </w:rPr>
        <w:t xml:space="preserve"> </w:t>
      </w:r>
    </w:p>
    <w:p w:rsidR="0094470C" w:rsidRPr="0094470C" w:rsidRDefault="0094470C" w:rsidP="00ED7555">
      <w:pPr>
        <w:pStyle w:val="-11"/>
        <w:spacing w:after="0" w:line="240" w:lineRule="auto"/>
        <w:ind w:left="0" w:firstLine="709"/>
        <w:jc w:val="both"/>
        <w:rPr>
          <w:rFonts w:ascii="Times New Roman" w:eastAsia="???" w:hAnsi="Times New Roman"/>
          <w:sz w:val="28"/>
          <w:szCs w:val="28"/>
          <w:lang w:val="kk-KZ" w:eastAsia="ko-KR"/>
        </w:rPr>
      </w:pPr>
      <w:r>
        <w:rPr>
          <w:rFonts w:ascii="Times New Roman" w:eastAsia="???" w:hAnsi="Times New Roman"/>
          <w:sz w:val="28"/>
          <w:szCs w:val="28"/>
          <w:lang w:val="kk-KZ" w:eastAsia="ko-KR"/>
        </w:rPr>
        <w:t xml:space="preserve">Бассейіндерде көксеркенің </w:t>
      </w:r>
      <w:r w:rsidR="00FD2436">
        <w:rPr>
          <w:rFonts w:ascii="Times New Roman" w:eastAsia="???" w:hAnsi="Times New Roman"/>
          <w:sz w:val="28"/>
          <w:szCs w:val="28"/>
          <w:lang w:val="kk-KZ" w:eastAsia="ko-KR"/>
        </w:rPr>
        <w:t xml:space="preserve">осы </w:t>
      </w:r>
      <w:r>
        <w:rPr>
          <w:rFonts w:ascii="Times New Roman" w:hAnsi="Times New Roman"/>
          <w:sz w:val="28"/>
          <w:szCs w:val="28"/>
          <w:lang w:val="kk-KZ"/>
        </w:rPr>
        <w:t xml:space="preserve">жаздық шабақтарын өсіруде оңтайлы жағдай </w:t>
      </w:r>
      <w:r w:rsidRPr="007B2744">
        <w:rPr>
          <w:rFonts w:ascii="Times New Roman" w:hAnsi="Times New Roman"/>
          <w:sz w:val="28"/>
          <w:szCs w:val="28"/>
          <w:lang w:val="kk-KZ"/>
        </w:rPr>
        <w:t>тірі азықтармен</w:t>
      </w:r>
      <w:r>
        <w:rPr>
          <w:rFonts w:ascii="Times New Roman" w:hAnsi="Times New Roman"/>
          <w:sz w:val="28"/>
          <w:szCs w:val="28"/>
          <w:lang w:val="kk-KZ"/>
        </w:rPr>
        <w:t xml:space="preserve"> (креветка, мизида, кәсіптік маңызы жоқ балықтар) қоректендіре отырып тоған суында өсіру болып табылады. </w:t>
      </w:r>
      <w:r w:rsidR="000750F9">
        <w:rPr>
          <w:rFonts w:ascii="Times New Roman" w:hAnsi="Times New Roman"/>
          <w:sz w:val="28"/>
          <w:szCs w:val="28"/>
          <w:lang w:val="kk-KZ"/>
        </w:rPr>
        <w:t xml:space="preserve">  </w:t>
      </w:r>
    </w:p>
    <w:p w:rsidR="0094470C" w:rsidRPr="00503488" w:rsidRDefault="00A8096A" w:rsidP="00503488">
      <w:pPr>
        <w:pStyle w:val="-11"/>
        <w:spacing w:after="0" w:line="240" w:lineRule="auto"/>
        <w:ind w:left="0" w:firstLine="709"/>
        <w:jc w:val="both"/>
        <w:rPr>
          <w:rFonts w:ascii="Times New Roman" w:hAnsi="Times New Roman"/>
          <w:sz w:val="28"/>
          <w:szCs w:val="28"/>
          <w:highlight w:val="yellow"/>
          <w:lang w:val="kk-KZ"/>
        </w:rPr>
      </w:pPr>
      <w:r w:rsidRPr="00A8096A">
        <w:rPr>
          <w:rFonts w:ascii="Times New Roman" w:hAnsi="Times New Roman"/>
          <w:sz w:val="28"/>
          <w:szCs w:val="28"/>
          <w:lang w:val="kk-KZ"/>
        </w:rPr>
        <w:t>Абсолютті, салыстырмалы және тәуліктік орташа өсімдердің көрсеткіштерін салыстыра келе</w:t>
      </w:r>
      <w:r w:rsidR="0054153F">
        <w:rPr>
          <w:rFonts w:ascii="Times New Roman" w:hAnsi="Times New Roman"/>
          <w:sz w:val="28"/>
          <w:szCs w:val="28"/>
          <w:lang w:val="kk-KZ"/>
        </w:rPr>
        <w:t xml:space="preserve">, көксеркенің </w:t>
      </w:r>
      <w:r w:rsidR="00FD2436">
        <w:rPr>
          <w:rFonts w:ascii="Times New Roman" w:hAnsi="Times New Roman"/>
          <w:sz w:val="28"/>
          <w:szCs w:val="28"/>
          <w:lang w:val="kk-KZ"/>
        </w:rPr>
        <w:t xml:space="preserve">осы </w:t>
      </w:r>
      <w:r w:rsidR="0054153F">
        <w:rPr>
          <w:rFonts w:ascii="Times New Roman" w:hAnsi="Times New Roman"/>
          <w:sz w:val="28"/>
          <w:szCs w:val="28"/>
          <w:lang w:val="kk-KZ"/>
        </w:rPr>
        <w:t>жаздық шабағының</w:t>
      </w:r>
      <w:r>
        <w:rPr>
          <w:rFonts w:ascii="Times New Roman" w:hAnsi="Times New Roman"/>
          <w:sz w:val="28"/>
          <w:szCs w:val="28"/>
          <w:lang w:val="kk-KZ"/>
        </w:rPr>
        <w:t xml:space="preserve"> </w:t>
      </w:r>
      <w:r w:rsidR="0054153F">
        <w:rPr>
          <w:rFonts w:ascii="Times New Roman" w:hAnsi="Times New Roman"/>
          <w:sz w:val="28"/>
          <w:szCs w:val="28"/>
          <w:lang w:val="kk-KZ"/>
        </w:rPr>
        <w:t>ең жақсы көрсеткіш</w:t>
      </w:r>
      <w:r w:rsidR="00192B4E">
        <w:rPr>
          <w:rFonts w:ascii="Times New Roman" w:hAnsi="Times New Roman"/>
          <w:sz w:val="28"/>
          <w:szCs w:val="28"/>
          <w:lang w:val="kk-KZ"/>
        </w:rPr>
        <w:t>т</w:t>
      </w:r>
      <w:r w:rsidR="0054153F">
        <w:rPr>
          <w:rFonts w:ascii="Times New Roman" w:hAnsi="Times New Roman"/>
          <w:sz w:val="28"/>
          <w:szCs w:val="28"/>
          <w:lang w:val="kk-KZ"/>
        </w:rPr>
        <w:t xml:space="preserve">і </w:t>
      </w:r>
      <w:r w:rsidR="000750F9">
        <w:rPr>
          <w:rFonts w:ascii="Times New Roman" w:hAnsi="Times New Roman"/>
          <w:sz w:val="28"/>
          <w:szCs w:val="28"/>
          <w:lang w:val="kk-KZ"/>
        </w:rPr>
        <w:t xml:space="preserve">тоған суында тірі қорекпен қоректендіріп өсірген </w:t>
      </w:r>
      <w:r w:rsidR="0054153F" w:rsidRPr="007B2744">
        <w:rPr>
          <w:rFonts w:ascii="Times New Roman" w:hAnsi="Times New Roman"/>
          <w:sz w:val="28"/>
          <w:szCs w:val="28"/>
          <w:lang w:val="kk-KZ"/>
        </w:rPr>
        <w:t>№</w:t>
      </w:r>
      <w:r w:rsidR="000750F9">
        <w:rPr>
          <w:rFonts w:ascii="Times New Roman" w:hAnsi="Times New Roman"/>
          <w:sz w:val="28"/>
          <w:szCs w:val="28"/>
          <w:lang w:val="kk-KZ"/>
        </w:rPr>
        <w:t>1</w:t>
      </w:r>
      <w:r w:rsidR="0054153F" w:rsidRPr="0054153F">
        <w:rPr>
          <w:rFonts w:ascii="Times New Roman" w:hAnsi="Times New Roman"/>
          <w:sz w:val="28"/>
          <w:szCs w:val="28"/>
          <w:lang w:val="kk-KZ"/>
        </w:rPr>
        <w:t xml:space="preserve"> </w:t>
      </w:r>
      <w:r w:rsidR="00192B4E">
        <w:rPr>
          <w:rFonts w:ascii="Times New Roman" w:hAnsi="Times New Roman"/>
          <w:sz w:val="28"/>
          <w:szCs w:val="28"/>
          <w:lang w:val="kk-KZ"/>
        </w:rPr>
        <w:t>бассейн</w:t>
      </w:r>
      <w:r w:rsidR="000750F9" w:rsidRPr="000750F9">
        <w:rPr>
          <w:rFonts w:ascii="Times New Roman" w:hAnsi="Times New Roman"/>
          <w:sz w:val="28"/>
          <w:szCs w:val="28"/>
          <w:lang w:val="kk-KZ"/>
        </w:rPr>
        <w:t xml:space="preserve"> </w:t>
      </w:r>
      <w:r w:rsidR="00192B4E">
        <w:rPr>
          <w:rFonts w:ascii="Times New Roman" w:hAnsi="Times New Roman"/>
          <w:sz w:val="28"/>
          <w:szCs w:val="28"/>
          <w:lang w:val="kk-KZ"/>
        </w:rPr>
        <w:t>көрсетті</w:t>
      </w:r>
      <w:r w:rsidR="0054153F">
        <w:rPr>
          <w:rFonts w:ascii="Times New Roman" w:hAnsi="Times New Roman"/>
          <w:sz w:val="28"/>
          <w:szCs w:val="28"/>
          <w:lang w:val="kk-KZ"/>
        </w:rPr>
        <w:t xml:space="preserve">. Екінші кезекте, </w:t>
      </w:r>
      <w:r w:rsidR="000750F9">
        <w:rPr>
          <w:rFonts w:ascii="Times New Roman" w:hAnsi="Times New Roman"/>
          <w:sz w:val="28"/>
          <w:szCs w:val="28"/>
          <w:lang w:val="kk-KZ"/>
        </w:rPr>
        <w:t>артезиан</w:t>
      </w:r>
      <w:r w:rsidR="0054153F">
        <w:rPr>
          <w:rFonts w:ascii="Times New Roman" w:hAnsi="Times New Roman"/>
          <w:sz w:val="28"/>
          <w:szCs w:val="28"/>
          <w:lang w:val="kk-KZ"/>
        </w:rPr>
        <w:t xml:space="preserve"> суында тірі қорекпен қоректендіріп өсірген көрсеткіш болды </w:t>
      </w:r>
      <w:r w:rsidR="0054153F" w:rsidRPr="007B2744">
        <w:rPr>
          <w:rFonts w:ascii="Times New Roman" w:hAnsi="Times New Roman"/>
          <w:sz w:val="28"/>
          <w:szCs w:val="28"/>
          <w:lang w:val="kk-KZ"/>
        </w:rPr>
        <w:t>(№</w:t>
      </w:r>
      <w:r w:rsidR="000750F9">
        <w:rPr>
          <w:rFonts w:ascii="Times New Roman" w:hAnsi="Times New Roman"/>
          <w:sz w:val="28"/>
          <w:szCs w:val="28"/>
          <w:lang w:val="kk-KZ"/>
        </w:rPr>
        <w:t>2</w:t>
      </w:r>
      <w:r w:rsidR="0054153F">
        <w:rPr>
          <w:rFonts w:ascii="Times New Roman" w:hAnsi="Times New Roman"/>
          <w:sz w:val="28"/>
          <w:szCs w:val="28"/>
          <w:lang w:val="kk-KZ"/>
        </w:rPr>
        <w:t xml:space="preserve"> </w:t>
      </w:r>
      <w:r w:rsidR="0054153F" w:rsidRPr="007B2744">
        <w:rPr>
          <w:rFonts w:ascii="Times New Roman" w:hAnsi="Times New Roman"/>
          <w:sz w:val="28"/>
          <w:szCs w:val="28"/>
          <w:lang w:val="kk-KZ"/>
        </w:rPr>
        <w:t>бассейн)</w:t>
      </w:r>
      <w:r w:rsidR="0054153F">
        <w:rPr>
          <w:rFonts w:ascii="Times New Roman" w:hAnsi="Times New Roman"/>
          <w:sz w:val="28"/>
          <w:szCs w:val="28"/>
          <w:lang w:val="kk-KZ"/>
        </w:rPr>
        <w:t>. Ал ең төменгі көрсеткіш</w:t>
      </w:r>
      <w:r w:rsidR="00693FF3">
        <w:rPr>
          <w:rFonts w:ascii="Times New Roman" w:hAnsi="Times New Roman"/>
          <w:sz w:val="28"/>
          <w:szCs w:val="28"/>
          <w:lang w:val="kk-KZ"/>
        </w:rPr>
        <w:t>ті</w:t>
      </w:r>
      <w:r w:rsidR="0054153F">
        <w:rPr>
          <w:rFonts w:ascii="Times New Roman" w:hAnsi="Times New Roman"/>
          <w:sz w:val="28"/>
          <w:szCs w:val="28"/>
          <w:lang w:val="kk-KZ"/>
        </w:rPr>
        <w:t xml:space="preserve"> көксеркенің жаздық шабақтарын жасанды қорекпен қоректендіру барысында алынған нәтиже</w:t>
      </w:r>
      <w:r w:rsidR="00693FF3">
        <w:rPr>
          <w:rFonts w:ascii="Times New Roman" w:hAnsi="Times New Roman"/>
          <w:sz w:val="28"/>
          <w:szCs w:val="28"/>
          <w:lang w:val="kk-KZ"/>
        </w:rPr>
        <w:t xml:space="preserve"> көрсетті</w:t>
      </w:r>
      <w:r w:rsidR="0054153F">
        <w:rPr>
          <w:rFonts w:ascii="Times New Roman" w:hAnsi="Times New Roman"/>
          <w:sz w:val="28"/>
          <w:szCs w:val="28"/>
          <w:lang w:val="kk-KZ"/>
        </w:rPr>
        <w:t xml:space="preserve"> </w:t>
      </w:r>
      <w:r w:rsidR="0054153F" w:rsidRPr="007B2744">
        <w:rPr>
          <w:rFonts w:ascii="Times New Roman" w:hAnsi="Times New Roman"/>
          <w:sz w:val="28"/>
          <w:szCs w:val="28"/>
          <w:lang w:val="kk-KZ"/>
        </w:rPr>
        <w:t>(бассейн №</w:t>
      </w:r>
      <w:r w:rsidR="000750F9">
        <w:rPr>
          <w:rFonts w:ascii="Times New Roman" w:hAnsi="Times New Roman"/>
          <w:sz w:val="28"/>
          <w:szCs w:val="28"/>
          <w:lang w:val="kk-KZ"/>
        </w:rPr>
        <w:t>3</w:t>
      </w:r>
      <w:r w:rsidR="0054153F" w:rsidRPr="007B2744">
        <w:rPr>
          <w:rFonts w:ascii="Times New Roman" w:hAnsi="Times New Roman"/>
          <w:sz w:val="28"/>
          <w:szCs w:val="28"/>
          <w:lang w:val="kk-KZ"/>
        </w:rPr>
        <w:t>)</w:t>
      </w:r>
      <w:r w:rsidR="0054153F">
        <w:rPr>
          <w:rFonts w:ascii="Times New Roman" w:hAnsi="Times New Roman"/>
          <w:sz w:val="28"/>
          <w:szCs w:val="28"/>
          <w:lang w:val="kk-KZ"/>
        </w:rPr>
        <w:t>.</w:t>
      </w:r>
      <w:r w:rsidR="00503488">
        <w:rPr>
          <w:rFonts w:ascii="Times New Roman" w:hAnsi="Times New Roman"/>
          <w:sz w:val="28"/>
          <w:szCs w:val="28"/>
          <w:lang w:val="kk-KZ"/>
        </w:rPr>
        <w:t xml:space="preserve"> </w:t>
      </w:r>
    </w:p>
    <w:p w:rsidR="00612C6C" w:rsidRPr="00C5067E" w:rsidRDefault="00FD1502" w:rsidP="00C5067E">
      <w:pPr>
        <w:pStyle w:val="-11"/>
        <w:spacing w:after="0" w:line="240" w:lineRule="auto"/>
        <w:ind w:left="0" w:firstLine="709"/>
        <w:jc w:val="both"/>
        <w:rPr>
          <w:lang w:val="kk-KZ"/>
        </w:rPr>
      </w:pPr>
      <w:r w:rsidRPr="00FD1502">
        <w:rPr>
          <w:rFonts w:ascii="Times New Roman" w:hAnsi="Times New Roman"/>
          <w:sz w:val="28"/>
          <w:szCs w:val="28"/>
          <w:lang w:val="kk-KZ"/>
        </w:rPr>
        <w:t xml:space="preserve">Жасалған биотехникалық әдістер бойынша көксеркенің жаздық шабақтарын өсіру нәтижесінде салмағы </w:t>
      </w:r>
      <w:r w:rsidRPr="007B2744">
        <w:rPr>
          <w:rFonts w:ascii="Times New Roman" w:hAnsi="Times New Roman"/>
          <w:kern w:val="24"/>
          <w:sz w:val="28"/>
          <w:szCs w:val="28"/>
          <w:lang w:val="kk-KZ"/>
        </w:rPr>
        <w:t>2</w:t>
      </w:r>
      <w:r w:rsidR="00192B4E">
        <w:rPr>
          <w:rFonts w:ascii="Times New Roman" w:hAnsi="Times New Roman"/>
          <w:kern w:val="24"/>
          <w:sz w:val="28"/>
          <w:szCs w:val="28"/>
          <w:lang w:val="kk-KZ"/>
        </w:rPr>
        <w:t>3</w:t>
      </w:r>
      <w:r w:rsidRPr="007B2744">
        <w:rPr>
          <w:rFonts w:ascii="Times New Roman" w:hAnsi="Times New Roman"/>
          <w:kern w:val="24"/>
          <w:sz w:val="28"/>
          <w:szCs w:val="28"/>
          <w:lang w:val="kk-KZ"/>
        </w:rPr>
        <w:t>,0 г</w:t>
      </w:r>
      <w:r w:rsidRPr="00FD1502">
        <w:rPr>
          <w:rFonts w:ascii="Times New Roman" w:hAnsi="Times New Roman"/>
          <w:kern w:val="24"/>
          <w:sz w:val="28"/>
          <w:szCs w:val="28"/>
          <w:lang w:val="kk-KZ"/>
        </w:rPr>
        <w:t xml:space="preserve"> ға дейінгі көксеркенің отырғызатын материалын алуға болады. </w:t>
      </w:r>
      <w:r w:rsidRPr="00FD1502">
        <w:rPr>
          <w:rFonts w:ascii="Times New Roman" w:hAnsi="Times New Roman"/>
          <w:sz w:val="28"/>
          <w:szCs w:val="28"/>
          <w:lang w:val="kk-KZ"/>
        </w:rPr>
        <w:t xml:space="preserve"> </w:t>
      </w:r>
      <w:r w:rsidR="004815C1">
        <w:rPr>
          <w:rFonts w:ascii="Times New Roman" w:hAnsi="Times New Roman"/>
          <w:sz w:val="28"/>
          <w:szCs w:val="28"/>
          <w:lang w:val="kk-KZ"/>
        </w:rPr>
        <w:t xml:space="preserve">Көксерке саны мен қорын сақтаудың ең тиімді жолы </w:t>
      </w:r>
      <w:r w:rsidR="00F35F68">
        <w:rPr>
          <w:rFonts w:ascii="Times New Roman" w:hAnsi="Times New Roman"/>
          <w:sz w:val="28"/>
          <w:szCs w:val="28"/>
          <w:lang w:val="kk-KZ"/>
        </w:rPr>
        <w:t xml:space="preserve">- </w:t>
      </w:r>
      <w:r w:rsidR="004815C1">
        <w:rPr>
          <w:rFonts w:ascii="Times New Roman" w:hAnsi="Times New Roman"/>
          <w:sz w:val="28"/>
          <w:szCs w:val="28"/>
          <w:lang w:val="kk-KZ"/>
        </w:rPr>
        <w:t xml:space="preserve">индустриалдық жағдайда өсіру. </w:t>
      </w:r>
      <w:r w:rsidR="004815C1">
        <w:rPr>
          <w:rFonts w:ascii="Times New Roman" w:hAnsi="Times New Roman"/>
          <w:kern w:val="24"/>
          <w:sz w:val="28"/>
          <w:szCs w:val="28"/>
          <w:lang w:val="kk-KZ"/>
        </w:rPr>
        <w:t>К</w:t>
      </w:r>
      <w:r w:rsidR="004815C1" w:rsidRPr="00FD1502">
        <w:rPr>
          <w:rFonts w:ascii="Times New Roman" w:hAnsi="Times New Roman"/>
          <w:kern w:val="24"/>
          <w:sz w:val="28"/>
          <w:szCs w:val="28"/>
          <w:lang w:val="kk-KZ"/>
        </w:rPr>
        <w:t>өксеркенің</w:t>
      </w:r>
      <w:r w:rsidR="001F0169">
        <w:rPr>
          <w:rFonts w:ascii="Times New Roman" w:hAnsi="Times New Roman"/>
          <w:kern w:val="24"/>
          <w:sz w:val="28"/>
          <w:szCs w:val="28"/>
          <w:lang w:val="kk-KZ"/>
        </w:rPr>
        <w:t xml:space="preserve"> саны мен қорын сақтау бойынша</w:t>
      </w:r>
      <w:r w:rsidR="004815C1">
        <w:rPr>
          <w:rFonts w:ascii="Times New Roman" w:hAnsi="Times New Roman"/>
          <w:kern w:val="24"/>
          <w:sz w:val="28"/>
          <w:szCs w:val="28"/>
          <w:lang w:val="kk-KZ"/>
        </w:rPr>
        <w:t xml:space="preserve"> жүргізілген балық өсіру жұмыстары</w:t>
      </w:r>
      <w:r w:rsidR="00F93741">
        <w:rPr>
          <w:rFonts w:ascii="Times New Roman" w:hAnsi="Times New Roman"/>
          <w:kern w:val="24"/>
          <w:sz w:val="28"/>
          <w:szCs w:val="28"/>
          <w:lang w:val="kk-KZ"/>
        </w:rPr>
        <w:t>ның келешегі зор,</w:t>
      </w:r>
      <w:r w:rsidR="004815C1">
        <w:rPr>
          <w:rFonts w:ascii="Times New Roman" w:hAnsi="Times New Roman"/>
          <w:kern w:val="24"/>
          <w:sz w:val="28"/>
          <w:szCs w:val="28"/>
          <w:lang w:val="kk-KZ"/>
        </w:rPr>
        <w:t xml:space="preserve"> </w:t>
      </w:r>
      <w:r w:rsidR="00F93741">
        <w:rPr>
          <w:rFonts w:ascii="Times New Roman" w:hAnsi="Times New Roman"/>
          <w:kern w:val="24"/>
          <w:sz w:val="28"/>
          <w:szCs w:val="28"/>
          <w:lang w:val="kk-KZ"/>
        </w:rPr>
        <w:t xml:space="preserve">себебі, </w:t>
      </w:r>
      <w:r w:rsidR="004815C1">
        <w:rPr>
          <w:rFonts w:ascii="Times New Roman" w:hAnsi="Times New Roman"/>
          <w:kern w:val="24"/>
          <w:sz w:val="28"/>
          <w:szCs w:val="28"/>
          <w:lang w:val="kk-KZ"/>
        </w:rPr>
        <w:t>тек көксеркені</w:t>
      </w:r>
      <w:r w:rsidR="00F93741">
        <w:rPr>
          <w:rFonts w:ascii="Times New Roman" w:hAnsi="Times New Roman"/>
          <w:kern w:val="24"/>
          <w:sz w:val="28"/>
          <w:szCs w:val="28"/>
          <w:lang w:val="kk-KZ"/>
        </w:rPr>
        <w:t>ң коммерциялық бағасының жоғар</w:t>
      </w:r>
      <w:r w:rsidR="004815C1">
        <w:rPr>
          <w:rFonts w:ascii="Times New Roman" w:hAnsi="Times New Roman"/>
          <w:kern w:val="24"/>
          <w:sz w:val="28"/>
          <w:szCs w:val="28"/>
          <w:lang w:val="kk-KZ"/>
        </w:rPr>
        <w:t>лығына ғана емес, сонымен қатар, табиғи су қоймаларды балықтандыру барысында кәсіптік қайтарымы жоғары. Сол себепті, көксеркенің жаздық шабақта</w:t>
      </w:r>
      <w:r w:rsidR="00576F02">
        <w:rPr>
          <w:rFonts w:ascii="Times New Roman" w:hAnsi="Times New Roman"/>
          <w:kern w:val="24"/>
          <w:sz w:val="28"/>
          <w:szCs w:val="28"/>
          <w:lang w:val="kk-KZ"/>
        </w:rPr>
        <w:t>рын аквакультурада өсіру ауқымы</w:t>
      </w:r>
      <w:r w:rsidR="004815C1">
        <w:rPr>
          <w:rFonts w:ascii="Times New Roman" w:hAnsi="Times New Roman"/>
          <w:kern w:val="24"/>
          <w:sz w:val="28"/>
          <w:szCs w:val="28"/>
          <w:lang w:val="kk-KZ"/>
        </w:rPr>
        <w:t xml:space="preserve"> келешекте артып, өсірілетін көксерке шабақтарының көлемі артады.</w:t>
      </w:r>
      <w:r w:rsidR="00AC339A">
        <w:rPr>
          <w:rFonts w:ascii="Times New Roman" w:hAnsi="Times New Roman"/>
          <w:kern w:val="24"/>
          <w:sz w:val="28"/>
          <w:szCs w:val="28"/>
          <w:lang w:val="kk-KZ"/>
        </w:rPr>
        <w:t xml:space="preserve"> </w:t>
      </w:r>
      <w:r w:rsidR="004815C1">
        <w:rPr>
          <w:rFonts w:ascii="Times New Roman" w:hAnsi="Times New Roman"/>
          <w:kern w:val="24"/>
          <w:sz w:val="28"/>
          <w:szCs w:val="28"/>
          <w:lang w:val="kk-KZ"/>
        </w:rPr>
        <w:t xml:space="preserve">  </w:t>
      </w:r>
    </w:p>
    <w:p w:rsidR="00612C6C" w:rsidRDefault="00612C6C" w:rsidP="00EA4E67">
      <w:pPr>
        <w:spacing w:after="0" w:line="240" w:lineRule="auto"/>
        <w:ind w:firstLine="709"/>
        <w:jc w:val="both"/>
        <w:rPr>
          <w:rFonts w:ascii="Times New Roman" w:hAnsi="Times New Roman" w:cs="Times New Roman"/>
          <w:b/>
          <w:sz w:val="28"/>
          <w:szCs w:val="28"/>
          <w:lang w:val="kk-KZ"/>
        </w:rPr>
      </w:pPr>
    </w:p>
    <w:p w:rsidR="00826DB7" w:rsidRPr="00EA4E67" w:rsidRDefault="00826DB7" w:rsidP="00FD6D8A">
      <w:pPr>
        <w:spacing w:after="0" w:line="240" w:lineRule="auto"/>
        <w:ind w:firstLine="709"/>
        <w:jc w:val="both"/>
        <w:rPr>
          <w:rFonts w:ascii="Times New Roman" w:hAnsi="Times New Roman" w:cs="Times New Roman"/>
          <w:b/>
          <w:sz w:val="28"/>
          <w:szCs w:val="28"/>
          <w:lang w:val="kk-KZ"/>
        </w:rPr>
      </w:pPr>
    </w:p>
    <w:p w:rsidR="00EA4E67" w:rsidRDefault="00EA4E67" w:rsidP="00FD6D8A">
      <w:pPr>
        <w:spacing w:after="0" w:line="240" w:lineRule="auto"/>
        <w:ind w:firstLine="709"/>
        <w:jc w:val="both"/>
        <w:rPr>
          <w:rFonts w:ascii="Times New Roman" w:hAnsi="Times New Roman" w:cs="Times New Roman"/>
          <w:b/>
          <w:sz w:val="28"/>
          <w:szCs w:val="28"/>
          <w:lang w:val="kk-KZ"/>
        </w:rPr>
      </w:pPr>
    </w:p>
    <w:p w:rsidR="00EA4E67" w:rsidRDefault="00EA4E67" w:rsidP="00FD6D8A">
      <w:pPr>
        <w:spacing w:after="0" w:line="240" w:lineRule="auto"/>
        <w:ind w:firstLine="709"/>
        <w:jc w:val="both"/>
        <w:rPr>
          <w:rFonts w:ascii="Times New Roman" w:hAnsi="Times New Roman" w:cs="Times New Roman"/>
          <w:b/>
          <w:sz w:val="28"/>
          <w:szCs w:val="28"/>
          <w:lang w:val="kk-KZ"/>
        </w:rPr>
      </w:pPr>
    </w:p>
    <w:p w:rsidR="00AE6B41" w:rsidRDefault="00AE6B41" w:rsidP="00742CE0">
      <w:pPr>
        <w:spacing w:after="0" w:line="240" w:lineRule="auto"/>
        <w:jc w:val="both"/>
        <w:rPr>
          <w:rFonts w:ascii="Times New Roman" w:hAnsi="Times New Roman" w:cs="Times New Roman"/>
          <w:b/>
          <w:sz w:val="28"/>
          <w:szCs w:val="28"/>
          <w:lang w:val="kk-KZ"/>
        </w:rPr>
      </w:pPr>
    </w:p>
    <w:p w:rsidR="00144C11" w:rsidRDefault="00144C11" w:rsidP="00742CE0">
      <w:pPr>
        <w:spacing w:after="0" w:line="240" w:lineRule="auto"/>
        <w:jc w:val="both"/>
        <w:rPr>
          <w:rFonts w:ascii="Times New Roman" w:hAnsi="Times New Roman" w:cs="Times New Roman"/>
          <w:b/>
          <w:sz w:val="28"/>
          <w:szCs w:val="28"/>
          <w:lang w:val="kk-KZ"/>
        </w:rPr>
      </w:pPr>
    </w:p>
    <w:p w:rsidR="00144C11" w:rsidRDefault="00144C11" w:rsidP="00742CE0">
      <w:pPr>
        <w:spacing w:after="0" w:line="240" w:lineRule="auto"/>
        <w:jc w:val="both"/>
        <w:rPr>
          <w:rFonts w:ascii="Times New Roman" w:hAnsi="Times New Roman" w:cs="Times New Roman"/>
          <w:b/>
          <w:sz w:val="28"/>
          <w:szCs w:val="28"/>
          <w:lang w:val="kk-KZ"/>
        </w:rPr>
      </w:pPr>
    </w:p>
    <w:p w:rsidR="00144C11" w:rsidRDefault="00144C11" w:rsidP="00742CE0">
      <w:pPr>
        <w:spacing w:after="0" w:line="240" w:lineRule="auto"/>
        <w:jc w:val="both"/>
        <w:rPr>
          <w:rFonts w:ascii="Times New Roman" w:hAnsi="Times New Roman" w:cs="Times New Roman"/>
          <w:b/>
          <w:sz w:val="28"/>
          <w:szCs w:val="28"/>
          <w:lang w:val="kk-KZ"/>
        </w:rPr>
      </w:pPr>
    </w:p>
    <w:p w:rsidR="00144C11" w:rsidRDefault="00144C11" w:rsidP="00742CE0">
      <w:pPr>
        <w:spacing w:after="0" w:line="240" w:lineRule="auto"/>
        <w:jc w:val="both"/>
        <w:rPr>
          <w:rFonts w:ascii="Times New Roman" w:hAnsi="Times New Roman" w:cs="Times New Roman"/>
          <w:b/>
          <w:sz w:val="28"/>
          <w:szCs w:val="28"/>
          <w:lang w:val="kk-KZ"/>
        </w:rPr>
      </w:pPr>
    </w:p>
    <w:p w:rsidR="00887882" w:rsidRPr="007B2744" w:rsidRDefault="00887882" w:rsidP="00615D06">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C66440" w:rsidRPr="002E16E7" w:rsidRDefault="00F1404D" w:rsidP="00A602C0">
      <w:pPr>
        <w:pStyle w:val="1"/>
        <w:rPr>
          <w:rStyle w:val="a3"/>
        </w:rPr>
      </w:pPr>
      <w:bookmarkStart w:id="34" w:name="_Toc120611092"/>
      <w:r w:rsidRPr="002E16E7">
        <w:rPr>
          <w:rStyle w:val="a3"/>
        </w:rPr>
        <w:lastRenderedPageBreak/>
        <w:t>4</w:t>
      </w:r>
      <w:r w:rsidR="00FD6D8A" w:rsidRPr="002E16E7">
        <w:rPr>
          <w:rStyle w:val="a3"/>
        </w:rPr>
        <w:t xml:space="preserve"> Көксерке балығын индустриальдық жағдайда өсірудегі экономикалық тиімділік</w:t>
      </w:r>
      <w:bookmarkEnd w:id="34"/>
      <w:r w:rsidR="00C11A66" w:rsidRPr="002E16E7">
        <w:rPr>
          <w:rStyle w:val="a3"/>
        </w:rPr>
        <w:t xml:space="preserve"> </w:t>
      </w:r>
    </w:p>
    <w:p w:rsidR="00150792" w:rsidRDefault="00150792" w:rsidP="001802EB">
      <w:pPr>
        <w:spacing w:after="0" w:line="240" w:lineRule="auto"/>
        <w:jc w:val="both"/>
        <w:rPr>
          <w:rFonts w:ascii="Times New Roman" w:hAnsi="Times New Roman" w:cs="Times New Roman"/>
          <w:caps/>
          <w:sz w:val="28"/>
          <w:szCs w:val="28"/>
          <w:lang w:val="kk-KZ"/>
        </w:rPr>
      </w:pPr>
    </w:p>
    <w:p w:rsidR="00BC059A" w:rsidRDefault="001802EB" w:rsidP="001802EB">
      <w:pPr>
        <w:spacing w:after="0" w:line="240" w:lineRule="auto"/>
        <w:ind w:firstLine="709"/>
        <w:jc w:val="both"/>
        <w:rPr>
          <w:rFonts w:ascii="Times New Roman" w:hAnsi="Times New Roman" w:cs="Times New Roman"/>
          <w:color w:val="000000"/>
          <w:sz w:val="28"/>
          <w:szCs w:val="28"/>
          <w:shd w:val="clear" w:color="auto" w:fill="FFFFFF"/>
          <w:lang w:val="kk-KZ"/>
        </w:rPr>
      </w:pPr>
      <w:r w:rsidRPr="001802EB">
        <w:rPr>
          <w:rFonts w:ascii="Times New Roman" w:hAnsi="Times New Roman" w:cs="Times New Roman"/>
          <w:sz w:val="28"/>
          <w:szCs w:val="28"/>
          <w:lang w:val="kk-KZ"/>
        </w:rPr>
        <w:t>Экономикалық тиімділік - экономикалық әсердің (нәтиженің) арақатынасымен және осы әсерді (нәтижені) туғызған шығындар үшін анықталатын көрсеткіш. Басқаша айтқанда, шығындардың көлемі неғұрлым аз болса және шаруашылық қызметінің нәтижесінің</w:t>
      </w:r>
      <w:r>
        <w:rPr>
          <w:rFonts w:ascii="Times New Roman" w:hAnsi="Times New Roman" w:cs="Times New Roman"/>
          <w:sz w:val="28"/>
          <w:szCs w:val="28"/>
          <w:lang w:val="kk-KZ"/>
        </w:rPr>
        <w:t xml:space="preserve"> шамасы неғұрлым көп болса, </w:t>
      </w:r>
      <w:r w:rsidRPr="001802EB">
        <w:rPr>
          <w:rFonts w:ascii="Times New Roman" w:hAnsi="Times New Roman" w:cs="Times New Roman"/>
          <w:sz w:val="28"/>
          <w:szCs w:val="28"/>
          <w:lang w:val="kk-KZ"/>
        </w:rPr>
        <w:t xml:space="preserve">тиімділігі де соғұрлым жоғары болады. Экономикалық тиімділік ұғымы кәсіпорынның қызметіне де, бүкіл шаруашылық жүйесінің жұмыс істеуіне де қолданылады. </w:t>
      </w:r>
      <w:r w:rsidRPr="007B2744">
        <w:rPr>
          <w:rFonts w:ascii="Times New Roman" w:hAnsi="Times New Roman" w:cs="Times New Roman"/>
          <w:color w:val="000000"/>
          <w:sz w:val="28"/>
          <w:szCs w:val="28"/>
          <w:shd w:val="clear" w:color="auto" w:fill="FFFFFF"/>
          <w:lang w:val="kk-KZ"/>
        </w:rPr>
        <w:t>Экономикалық тиімділіктің мәні кәсіпорынға қолжетімді ресурстардан ресурстарды сатып алу шығындарын өтей отырып, өндіріс нәтижелерін көбірек алу болып табылады.</w:t>
      </w:r>
      <w:r w:rsidR="00BC059A" w:rsidRPr="007B2744">
        <w:rPr>
          <w:rFonts w:ascii="Times New Roman" w:hAnsi="Times New Roman" w:cs="Times New Roman"/>
          <w:color w:val="000000"/>
          <w:sz w:val="28"/>
          <w:szCs w:val="28"/>
          <w:shd w:val="clear" w:color="auto" w:fill="FFFFFF"/>
          <w:lang w:val="kk-KZ"/>
        </w:rPr>
        <w:t xml:space="preserve"> </w:t>
      </w:r>
      <w:r w:rsidR="00BC059A">
        <w:rPr>
          <w:rFonts w:ascii="Times New Roman" w:hAnsi="Times New Roman" w:cs="Times New Roman"/>
          <w:color w:val="000000"/>
          <w:sz w:val="28"/>
          <w:szCs w:val="28"/>
          <w:shd w:val="clear" w:color="auto" w:fill="FFFFFF"/>
          <w:lang w:val="kk-KZ"/>
        </w:rPr>
        <w:t>Кез</w:t>
      </w:r>
      <w:r w:rsidR="00BC059A" w:rsidRPr="007B2744">
        <w:rPr>
          <w:rFonts w:ascii="Times New Roman" w:hAnsi="Times New Roman" w:cs="Times New Roman"/>
          <w:color w:val="000000"/>
          <w:sz w:val="28"/>
          <w:szCs w:val="28"/>
          <w:shd w:val="clear" w:color="auto" w:fill="FFFFFF"/>
          <w:lang w:val="kk-KZ"/>
        </w:rPr>
        <w:t>-</w:t>
      </w:r>
      <w:r w:rsidR="00BC059A">
        <w:rPr>
          <w:rFonts w:ascii="Times New Roman" w:hAnsi="Times New Roman" w:cs="Times New Roman"/>
          <w:color w:val="000000"/>
          <w:sz w:val="28"/>
          <w:szCs w:val="28"/>
          <w:shd w:val="clear" w:color="auto" w:fill="FFFFFF"/>
          <w:lang w:val="kk-KZ"/>
        </w:rPr>
        <w:t xml:space="preserve">келген салада (мал шаруашылығы, балық шаруашылығы және т.б.) өндірісте экономикалық тиімділіктің маңызы жоғары. Сол себепті, </w:t>
      </w:r>
      <w:r w:rsidR="008049C3">
        <w:rPr>
          <w:rFonts w:ascii="Times New Roman" w:hAnsi="Times New Roman" w:cs="Times New Roman"/>
          <w:color w:val="000000"/>
          <w:sz w:val="28"/>
          <w:szCs w:val="28"/>
          <w:shd w:val="clear" w:color="auto" w:fill="FFFFFF"/>
          <w:lang w:val="kk-KZ"/>
        </w:rPr>
        <w:t>жүргізілген жұмыстың экономикалық тиімділігі</w:t>
      </w:r>
      <w:r w:rsidR="00BC059A">
        <w:rPr>
          <w:rFonts w:ascii="Times New Roman" w:hAnsi="Times New Roman" w:cs="Times New Roman"/>
          <w:color w:val="000000"/>
          <w:sz w:val="28"/>
          <w:szCs w:val="28"/>
          <w:shd w:val="clear" w:color="auto" w:fill="FFFFFF"/>
          <w:lang w:val="kk-KZ"/>
        </w:rPr>
        <w:t xml:space="preserve"> анықталды және осы бөлімде беріл</w:t>
      </w:r>
      <w:r w:rsidR="008049C3">
        <w:rPr>
          <w:rFonts w:ascii="Times New Roman" w:hAnsi="Times New Roman" w:cs="Times New Roman"/>
          <w:color w:val="000000"/>
          <w:sz w:val="28"/>
          <w:szCs w:val="28"/>
          <w:shd w:val="clear" w:color="auto" w:fill="FFFFFF"/>
          <w:lang w:val="kk-KZ"/>
        </w:rPr>
        <w:t>ді</w:t>
      </w:r>
      <w:r w:rsidR="00BC059A">
        <w:rPr>
          <w:rFonts w:ascii="Times New Roman" w:hAnsi="Times New Roman" w:cs="Times New Roman"/>
          <w:color w:val="000000"/>
          <w:sz w:val="28"/>
          <w:szCs w:val="28"/>
          <w:shd w:val="clear" w:color="auto" w:fill="FFFFFF"/>
          <w:lang w:val="kk-KZ"/>
        </w:rPr>
        <w:t>.</w:t>
      </w:r>
      <w:r w:rsidR="008049C3">
        <w:rPr>
          <w:rFonts w:ascii="Times New Roman" w:hAnsi="Times New Roman" w:cs="Times New Roman"/>
          <w:color w:val="000000"/>
          <w:sz w:val="28"/>
          <w:szCs w:val="28"/>
          <w:shd w:val="clear" w:color="auto" w:fill="FFFFFF"/>
          <w:lang w:val="kk-KZ"/>
        </w:rPr>
        <w:t xml:space="preserve"> </w:t>
      </w:r>
    </w:p>
    <w:p w:rsidR="005630C3" w:rsidRDefault="005630C3" w:rsidP="005630C3">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Алынған өнімнің өзіндік құнының есебінің негізіне саны 10 000 және 5 000 дана болатын көксеркенің дернәсілінен бастап жаздық шабағына дейінгі эксперименттік мәліметтері қолданылды. </w:t>
      </w:r>
      <w:r>
        <w:rPr>
          <w:rFonts w:ascii="Times New Roman" w:hAnsi="Times New Roman" w:cs="Times New Roman"/>
          <w:sz w:val="28"/>
          <w:szCs w:val="28"/>
          <w:lang w:val="kk-KZ"/>
        </w:rPr>
        <w:t xml:space="preserve">Шарбақтарда өсірудің «баға-сапа» қатынасы бойынша шабақтардың құнының ең төменгі мәні бастапқы отырғызу тығыздығы 10 000 дана болған нұсқада болды. </w:t>
      </w:r>
    </w:p>
    <w:p w:rsidR="005630C3" w:rsidRDefault="005630C3" w:rsidP="005630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Көксерке шабағының өзіндік құнындағы ең көп үлесті еңбекке ақы төлеу қоры (85,8-85,9%) құрайды. Үстеме шығындарға (4,4%) жұмсалды. Алынған нәтижелер талдауы 1-нұсқаның экономикалық тиімді екенін көрсетеді. </w:t>
      </w:r>
      <w:r>
        <w:rPr>
          <w:rFonts w:ascii="Times New Roman" w:hAnsi="Times New Roman" w:cs="Times New Roman"/>
          <w:sz w:val="28"/>
          <w:szCs w:val="28"/>
          <w:shd w:val="clear" w:color="auto" w:fill="FFFFFF"/>
          <w:lang w:val="kk-KZ"/>
        </w:rPr>
        <w:t>Шарбақта өсірілген шабақтардың экономикалық есептері төмендегі 3</w:t>
      </w:r>
      <w:r w:rsidR="00A602C0">
        <w:rPr>
          <w:rFonts w:ascii="Times New Roman" w:hAnsi="Times New Roman" w:cs="Times New Roman"/>
          <w:sz w:val="28"/>
          <w:szCs w:val="28"/>
          <w:shd w:val="clear" w:color="auto" w:fill="FFFFFF"/>
          <w:lang w:val="kk-KZ"/>
        </w:rPr>
        <w:t>4</w:t>
      </w:r>
      <w:r>
        <w:rPr>
          <w:rFonts w:ascii="Times New Roman" w:hAnsi="Times New Roman" w:cs="Times New Roman"/>
          <w:sz w:val="28"/>
          <w:szCs w:val="28"/>
          <w:shd w:val="clear" w:color="auto" w:fill="FFFFFF"/>
          <w:lang w:val="kk-KZ"/>
        </w:rPr>
        <w:t xml:space="preserve"> - кестеде берілген.  </w:t>
      </w:r>
    </w:p>
    <w:p w:rsidR="005630C3" w:rsidRDefault="005630C3" w:rsidP="005630C3">
      <w:pPr>
        <w:spacing w:after="0" w:line="240" w:lineRule="auto"/>
        <w:jc w:val="both"/>
        <w:rPr>
          <w:rFonts w:ascii="Times New Roman" w:hAnsi="Times New Roman" w:cs="Times New Roman"/>
          <w:color w:val="000000"/>
          <w:sz w:val="28"/>
          <w:szCs w:val="28"/>
          <w:shd w:val="clear" w:color="auto" w:fill="FFFFFF"/>
          <w:lang w:val="kk-KZ"/>
        </w:rPr>
      </w:pPr>
    </w:p>
    <w:p w:rsidR="005630C3" w:rsidRDefault="005630C3" w:rsidP="005630C3">
      <w:pPr>
        <w:spacing w:after="0" w:line="240" w:lineRule="auto"/>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Кесте 3</w:t>
      </w:r>
      <w:r w:rsidR="00A602C0">
        <w:rPr>
          <w:rFonts w:ascii="Times New Roman" w:hAnsi="Times New Roman" w:cs="Times New Roman"/>
          <w:color w:val="000000"/>
          <w:sz w:val="28"/>
          <w:szCs w:val="28"/>
          <w:shd w:val="clear" w:color="auto" w:fill="FFFFFF"/>
          <w:lang w:val="kk-KZ"/>
        </w:rPr>
        <w:t>4</w:t>
      </w:r>
      <w:r>
        <w:rPr>
          <w:rFonts w:ascii="Times New Roman" w:hAnsi="Times New Roman" w:cs="Times New Roman"/>
          <w:color w:val="000000"/>
          <w:sz w:val="28"/>
          <w:szCs w:val="28"/>
          <w:shd w:val="clear" w:color="auto" w:fill="FFFFFF"/>
          <w:lang w:val="kk-KZ"/>
        </w:rPr>
        <w:t xml:space="preserve"> - Шарбақта өсірілген көксеркенің жаздық шабағының құнының есебі</w:t>
      </w:r>
    </w:p>
    <w:p w:rsidR="005630C3" w:rsidRDefault="005630C3" w:rsidP="005630C3">
      <w:pPr>
        <w:spacing w:after="0" w:line="240" w:lineRule="auto"/>
        <w:jc w:val="both"/>
        <w:rPr>
          <w:rFonts w:ascii="Times New Roman" w:hAnsi="Times New Roman" w:cs="Times New Roman"/>
          <w:color w:val="000000"/>
          <w:sz w:val="28"/>
          <w:szCs w:val="28"/>
          <w:shd w:val="clear" w:color="auto" w:fill="FFFFFF"/>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8"/>
        <w:gridCol w:w="1845"/>
        <w:gridCol w:w="1521"/>
      </w:tblGrid>
      <w:tr w:rsidR="005630C3" w:rsidRPr="005F04CB" w:rsidTr="00846492">
        <w:trPr>
          <w:trHeight w:val="329"/>
        </w:trPr>
        <w:tc>
          <w:tcPr>
            <w:tcW w:w="3292" w:type="pct"/>
            <w:vMerge w:val="restart"/>
            <w:tcBorders>
              <w:top w:val="single" w:sz="4" w:space="0" w:color="auto"/>
              <w:left w:val="single" w:sz="4" w:space="0" w:color="auto"/>
              <w:bottom w:val="single" w:sz="4" w:space="0" w:color="auto"/>
              <w:right w:val="single" w:sz="4" w:space="0" w:color="auto"/>
            </w:tcBorders>
          </w:tcPr>
          <w:p w:rsidR="005630C3" w:rsidRPr="005F04CB" w:rsidRDefault="005630C3" w:rsidP="00846492">
            <w:pPr>
              <w:spacing w:after="0" w:line="240" w:lineRule="auto"/>
              <w:rPr>
                <w:rFonts w:ascii="Times New Roman" w:eastAsia="Times New Roman" w:hAnsi="Times New Roman" w:cs="Times New Roman"/>
                <w:color w:val="000000"/>
                <w:sz w:val="28"/>
                <w:szCs w:val="28"/>
                <w:lang w:val="kk-KZ" w:eastAsia="ru-RU"/>
              </w:rPr>
            </w:pPr>
          </w:p>
          <w:p w:rsidR="005630C3" w:rsidRPr="005F04CB" w:rsidRDefault="005630C3" w:rsidP="00846492">
            <w:pPr>
              <w:spacing w:after="0" w:line="240" w:lineRule="auto"/>
              <w:rPr>
                <w:rFonts w:ascii="Times New Roman" w:eastAsia="Times New Roman" w:hAnsi="Times New Roman" w:cs="Times New Roman"/>
                <w:color w:val="000000"/>
                <w:sz w:val="28"/>
                <w:szCs w:val="28"/>
                <w:lang w:val="kk-KZ" w:eastAsia="ru-RU"/>
              </w:rPr>
            </w:pPr>
            <w:r w:rsidRPr="005F04CB">
              <w:rPr>
                <w:rFonts w:ascii="Times New Roman" w:eastAsia="Times New Roman" w:hAnsi="Times New Roman" w:cs="Times New Roman"/>
                <w:color w:val="000000"/>
                <w:sz w:val="28"/>
                <w:szCs w:val="28"/>
                <w:lang w:val="kk-KZ" w:eastAsia="ru-RU"/>
              </w:rPr>
              <w:t>Көрсеткіштер</w:t>
            </w:r>
          </w:p>
        </w:tc>
        <w:tc>
          <w:tcPr>
            <w:tcW w:w="1708" w:type="pct"/>
            <w:gridSpan w:val="2"/>
            <w:tcBorders>
              <w:top w:val="single" w:sz="4" w:space="0" w:color="auto"/>
              <w:left w:val="single" w:sz="4" w:space="0" w:color="auto"/>
              <w:bottom w:val="single" w:sz="4" w:space="0" w:color="auto"/>
              <w:right w:val="single" w:sz="4" w:space="0" w:color="auto"/>
            </w:tcBorders>
            <w:vAlign w:val="bottom"/>
            <w:hideMark/>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eastAsia="ru-RU"/>
              </w:rPr>
            </w:pPr>
            <w:r w:rsidRPr="005F04CB">
              <w:rPr>
                <w:rFonts w:ascii="Times New Roman" w:eastAsia="Times New Roman" w:hAnsi="Times New Roman" w:cs="Times New Roman"/>
                <w:bCs/>
                <w:color w:val="000000"/>
                <w:sz w:val="28"/>
                <w:szCs w:val="28"/>
                <w:lang w:val="kk-KZ" w:eastAsia="ru-RU"/>
              </w:rPr>
              <w:t xml:space="preserve">     </w:t>
            </w:r>
            <w:r w:rsidRPr="00CF0E30">
              <w:rPr>
                <w:rFonts w:ascii="Times New Roman" w:eastAsia="Times New Roman" w:hAnsi="Times New Roman" w:cs="Times New Roman"/>
                <w:bCs/>
                <w:color w:val="000000"/>
                <w:sz w:val="28"/>
                <w:szCs w:val="28"/>
                <w:lang w:eastAsia="ru-RU"/>
              </w:rPr>
              <w:t>Варианттар</w:t>
            </w:r>
            <w:r w:rsidRPr="005F04CB">
              <w:rPr>
                <w:rFonts w:ascii="Times New Roman" w:eastAsia="Times New Roman" w:hAnsi="Times New Roman" w:cs="Times New Roman"/>
                <w:color w:val="000000"/>
                <w:sz w:val="28"/>
                <w:szCs w:val="28"/>
                <w:lang w:eastAsia="ru-RU"/>
              </w:rPr>
              <w:t> </w:t>
            </w:r>
          </w:p>
        </w:tc>
      </w:tr>
      <w:tr w:rsidR="005630C3" w:rsidRPr="005F04CB" w:rsidTr="00846492">
        <w:trPr>
          <w:trHeight w:val="277"/>
        </w:trPr>
        <w:tc>
          <w:tcPr>
            <w:tcW w:w="0" w:type="auto"/>
            <w:vMerge/>
            <w:tcBorders>
              <w:top w:val="single" w:sz="4" w:space="0" w:color="auto"/>
              <w:left w:val="single" w:sz="4" w:space="0" w:color="auto"/>
              <w:bottom w:val="single" w:sz="4" w:space="0" w:color="auto"/>
              <w:right w:val="single" w:sz="4" w:space="0" w:color="auto"/>
            </w:tcBorders>
            <w:vAlign w:val="center"/>
            <w:hideMark/>
          </w:tcPr>
          <w:p w:rsidR="005630C3" w:rsidRPr="005F04CB" w:rsidRDefault="005630C3" w:rsidP="00846492">
            <w:pPr>
              <w:spacing w:after="0"/>
              <w:rPr>
                <w:rFonts w:ascii="Times New Roman" w:eastAsia="Times New Roman" w:hAnsi="Times New Roman" w:cs="Times New Roman"/>
                <w:color w:val="000000"/>
                <w:sz w:val="28"/>
                <w:szCs w:val="28"/>
                <w:lang w:val="kk-KZ" w:eastAsia="ru-RU"/>
              </w:rPr>
            </w:pPr>
          </w:p>
        </w:tc>
        <w:tc>
          <w:tcPr>
            <w:tcW w:w="936" w:type="pct"/>
            <w:tcBorders>
              <w:top w:val="single" w:sz="4" w:space="0" w:color="auto"/>
              <w:left w:val="single" w:sz="4" w:space="0" w:color="auto"/>
              <w:bottom w:val="single" w:sz="4" w:space="0" w:color="auto"/>
              <w:right w:val="single" w:sz="4" w:space="0" w:color="auto"/>
            </w:tcBorders>
            <w:vAlign w:val="center"/>
            <w:hideMark/>
          </w:tcPr>
          <w:p w:rsidR="005630C3" w:rsidRPr="00382D2E" w:rsidRDefault="005630C3" w:rsidP="00846492">
            <w:pPr>
              <w:spacing w:after="0" w:line="240" w:lineRule="auto"/>
              <w:jc w:val="center"/>
              <w:rPr>
                <w:rFonts w:ascii="Times New Roman" w:eastAsia="Times New Roman" w:hAnsi="Times New Roman" w:cs="Times New Roman"/>
                <w:bCs/>
                <w:sz w:val="28"/>
                <w:szCs w:val="28"/>
                <w:lang w:eastAsia="ru-RU"/>
              </w:rPr>
            </w:pPr>
            <w:r w:rsidRPr="00382D2E">
              <w:rPr>
                <w:rFonts w:ascii="Times New Roman" w:eastAsia="Times New Roman" w:hAnsi="Times New Roman" w:cs="Times New Roman"/>
                <w:bCs/>
                <w:sz w:val="28"/>
                <w:szCs w:val="28"/>
                <w:lang w:eastAsia="ru-RU"/>
              </w:rPr>
              <w:t>I</w:t>
            </w:r>
          </w:p>
        </w:tc>
        <w:tc>
          <w:tcPr>
            <w:tcW w:w="772" w:type="pct"/>
            <w:tcBorders>
              <w:top w:val="single" w:sz="4" w:space="0" w:color="auto"/>
              <w:left w:val="single" w:sz="4" w:space="0" w:color="auto"/>
              <w:bottom w:val="single" w:sz="4" w:space="0" w:color="auto"/>
              <w:right w:val="single" w:sz="4" w:space="0" w:color="auto"/>
            </w:tcBorders>
            <w:vAlign w:val="center"/>
            <w:hideMark/>
          </w:tcPr>
          <w:p w:rsidR="005630C3" w:rsidRPr="005F04CB" w:rsidRDefault="005630C3" w:rsidP="00846492">
            <w:pPr>
              <w:spacing w:after="0" w:line="240" w:lineRule="auto"/>
              <w:jc w:val="center"/>
              <w:rPr>
                <w:rFonts w:ascii="Times New Roman" w:eastAsia="Times New Roman" w:hAnsi="Times New Roman" w:cs="Times New Roman"/>
                <w:bCs/>
                <w:color w:val="000000"/>
                <w:sz w:val="28"/>
                <w:szCs w:val="28"/>
                <w:lang w:eastAsia="ru-RU"/>
              </w:rPr>
            </w:pPr>
            <w:r w:rsidRPr="005F04CB">
              <w:rPr>
                <w:rFonts w:ascii="Times New Roman" w:eastAsia="Times New Roman" w:hAnsi="Times New Roman" w:cs="Times New Roman"/>
                <w:bCs/>
                <w:color w:val="000000"/>
                <w:sz w:val="28"/>
                <w:szCs w:val="28"/>
                <w:lang w:eastAsia="ru-RU"/>
              </w:rPr>
              <w:t>II</w:t>
            </w:r>
          </w:p>
        </w:tc>
      </w:tr>
      <w:tr w:rsidR="005630C3" w:rsidRPr="005F04CB" w:rsidTr="00846492">
        <w:trPr>
          <w:trHeight w:val="276"/>
        </w:trPr>
        <w:tc>
          <w:tcPr>
            <w:tcW w:w="3292" w:type="pct"/>
            <w:tcBorders>
              <w:top w:val="single" w:sz="4" w:space="0" w:color="auto"/>
              <w:left w:val="single" w:sz="4" w:space="0" w:color="auto"/>
              <w:bottom w:val="single" w:sz="4" w:space="0" w:color="auto"/>
              <w:right w:val="single" w:sz="4" w:space="0" w:color="auto"/>
            </w:tcBorders>
            <w:vAlign w:val="center"/>
            <w:hideMark/>
          </w:tcPr>
          <w:p w:rsidR="005630C3" w:rsidRPr="005F04CB" w:rsidRDefault="005630C3" w:rsidP="00846492">
            <w:pPr>
              <w:spacing w:after="0" w:line="240" w:lineRule="auto"/>
              <w:rPr>
                <w:rFonts w:ascii="Times New Roman" w:eastAsia="Times New Roman" w:hAnsi="Times New Roman" w:cs="Times New Roman"/>
                <w:iCs/>
                <w:color w:val="000000"/>
                <w:sz w:val="28"/>
                <w:szCs w:val="28"/>
                <w:lang w:val="kk-KZ" w:eastAsia="ru-RU"/>
              </w:rPr>
            </w:pPr>
            <w:r w:rsidRPr="005F04CB">
              <w:rPr>
                <w:rFonts w:ascii="Times New Roman" w:eastAsia="Times New Roman" w:hAnsi="Times New Roman" w:cs="Times New Roman"/>
                <w:iCs/>
                <w:color w:val="000000"/>
                <w:sz w:val="28"/>
                <w:szCs w:val="28"/>
                <w:lang w:val="kk-KZ" w:eastAsia="ru-RU"/>
              </w:rPr>
              <w:t>Өсіру кезеңі</w:t>
            </w:r>
            <w:r w:rsidRPr="005F04CB">
              <w:rPr>
                <w:rFonts w:ascii="Times New Roman" w:eastAsia="Times New Roman" w:hAnsi="Times New Roman" w:cs="Times New Roman"/>
                <w:iCs/>
                <w:color w:val="000000"/>
                <w:sz w:val="28"/>
                <w:szCs w:val="28"/>
                <w:lang w:eastAsia="ru-RU"/>
              </w:rPr>
              <w:t xml:space="preserve">, </w:t>
            </w:r>
            <w:r w:rsidRPr="005F04CB">
              <w:rPr>
                <w:rFonts w:ascii="Times New Roman" w:eastAsia="Times New Roman" w:hAnsi="Times New Roman" w:cs="Times New Roman"/>
                <w:iCs/>
                <w:color w:val="000000"/>
                <w:sz w:val="28"/>
                <w:szCs w:val="28"/>
                <w:lang w:val="kk-KZ" w:eastAsia="ru-RU"/>
              </w:rPr>
              <w:t>тәулік</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iCs/>
                <w:sz w:val="28"/>
                <w:szCs w:val="28"/>
                <w:lang w:eastAsia="ru-RU"/>
              </w:rPr>
            </w:pPr>
            <w:r w:rsidRPr="00382D2E">
              <w:rPr>
                <w:rFonts w:ascii="Times New Roman" w:eastAsia="Times New Roman" w:hAnsi="Times New Roman" w:cs="Times New Roman"/>
                <w:iCs/>
                <w:sz w:val="28"/>
                <w:szCs w:val="28"/>
                <w:lang w:eastAsia="ru-RU"/>
              </w:rPr>
              <w:t>150</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iCs/>
                <w:color w:val="000000"/>
                <w:sz w:val="28"/>
                <w:szCs w:val="28"/>
                <w:lang w:eastAsia="ru-RU"/>
              </w:rPr>
            </w:pPr>
            <w:r w:rsidRPr="005F04CB">
              <w:rPr>
                <w:rFonts w:ascii="Times New Roman" w:eastAsia="Times New Roman" w:hAnsi="Times New Roman" w:cs="Times New Roman"/>
                <w:iCs/>
                <w:color w:val="000000"/>
                <w:sz w:val="28"/>
                <w:szCs w:val="28"/>
                <w:lang w:eastAsia="ru-RU"/>
              </w:rPr>
              <w:t>150</w:t>
            </w:r>
          </w:p>
        </w:tc>
      </w:tr>
      <w:tr w:rsidR="005630C3" w:rsidRPr="005F04CB" w:rsidTr="00846492">
        <w:trPr>
          <w:trHeight w:val="222"/>
        </w:trPr>
        <w:tc>
          <w:tcPr>
            <w:tcW w:w="3292" w:type="pct"/>
            <w:tcBorders>
              <w:top w:val="single" w:sz="4" w:space="0" w:color="auto"/>
              <w:left w:val="single" w:sz="4" w:space="0" w:color="auto"/>
              <w:bottom w:val="single" w:sz="4" w:space="0" w:color="auto"/>
              <w:right w:val="single" w:sz="4" w:space="0" w:color="auto"/>
            </w:tcBorders>
            <w:vAlign w:val="center"/>
            <w:hideMark/>
          </w:tcPr>
          <w:p w:rsidR="005630C3" w:rsidRPr="005F04CB" w:rsidRDefault="005630C3" w:rsidP="00846492">
            <w:pPr>
              <w:spacing w:after="0" w:line="240" w:lineRule="auto"/>
              <w:rPr>
                <w:rFonts w:ascii="Times New Roman" w:eastAsia="Times New Roman" w:hAnsi="Times New Roman" w:cs="Times New Roman"/>
                <w:iCs/>
                <w:color w:val="000000"/>
                <w:sz w:val="28"/>
                <w:szCs w:val="28"/>
                <w:lang w:val="kk-KZ" w:eastAsia="ru-RU"/>
              </w:rPr>
            </w:pPr>
            <w:r w:rsidRPr="005F04CB">
              <w:rPr>
                <w:rFonts w:ascii="Times New Roman" w:eastAsia="Times New Roman" w:hAnsi="Times New Roman" w:cs="Times New Roman"/>
                <w:iCs/>
                <w:color w:val="000000"/>
                <w:sz w:val="28"/>
                <w:szCs w:val="28"/>
                <w:lang w:val="kk-KZ" w:eastAsia="ru-RU"/>
              </w:rPr>
              <w:t>Отырғызатын</w:t>
            </w:r>
            <w:r w:rsidRPr="005F04CB">
              <w:rPr>
                <w:rFonts w:ascii="Times New Roman" w:eastAsia="Times New Roman" w:hAnsi="Times New Roman" w:cs="Times New Roman"/>
                <w:iCs/>
                <w:color w:val="000000"/>
                <w:sz w:val="28"/>
                <w:szCs w:val="28"/>
                <w:lang w:eastAsia="ru-RU"/>
              </w:rPr>
              <w:t xml:space="preserve"> материал, </w:t>
            </w:r>
            <w:r w:rsidRPr="005F04CB">
              <w:rPr>
                <w:rFonts w:ascii="Times New Roman" w:eastAsia="Times New Roman" w:hAnsi="Times New Roman" w:cs="Times New Roman"/>
                <w:iCs/>
                <w:color w:val="000000"/>
                <w:sz w:val="28"/>
                <w:szCs w:val="28"/>
                <w:lang w:val="kk-KZ" w:eastAsia="ru-RU"/>
              </w:rPr>
              <w:t>дана</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iCs/>
                <w:sz w:val="28"/>
                <w:szCs w:val="28"/>
                <w:lang w:val="en-US" w:eastAsia="ru-RU"/>
              </w:rPr>
            </w:pPr>
            <w:r w:rsidRPr="00382D2E">
              <w:rPr>
                <w:rFonts w:ascii="Times New Roman" w:eastAsia="Times New Roman" w:hAnsi="Times New Roman" w:cs="Times New Roman"/>
                <w:iCs/>
                <w:sz w:val="28"/>
                <w:szCs w:val="28"/>
                <w:lang w:val="en-US" w:eastAsia="ru-RU"/>
              </w:rPr>
              <w:t>10 000</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iCs/>
                <w:color w:val="000000"/>
                <w:sz w:val="28"/>
                <w:szCs w:val="28"/>
                <w:lang w:val="en-US" w:eastAsia="ru-RU"/>
              </w:rPr>
            </w:pPr>
            <w:r w:rsidRPr="005F04CB">
              <w:rPr>
                <w:rFonts w:ascii="Times New Roman" w:eastAsia="Times New Roman" w:hAnsi="Times New Roman" w:cs="Times New Roman"/>
                <w:iCs/>
                <w:color w:val="000000"/>
                <w:sz w:val="28"/>
                <w:szCs w:val="28"/>
                <w:lang w:val="en-US" w:eastAsia="ru-RU"/>
              </w:rPr>
              <w:t>5 000</w:t>
            </w:r>
          </w:p>
        </w:tc>
      </w:tr>
      <w:tr w:rsidR="005630C3" w:rsidRPr="005F04CB" w:rsidTr="00846492">
        <w:trPr>
          <w:trHeight w:val="222"/>
        </w:trPr>
        <w:tc>
          <w:tcPr>
            <w:tcW w:w="3292" w:type="pct"/>
            <w:tcBorders>
              <w:top w:val="single" w:sz="4" w:space="0" w:color="auto"/>
              <w:left w:val="single" w:sz="4" w:space="0" w:color="auto"/>
              <w:bottom w:val="single" w:sz="4" w:space="0" w:color="auto"/>
              <w:right w:val="single" w:sz="4" w:space="0" w:color="auto"/>
            </w:tcBorders>
          </w:tcPr>
          <w:p w:rsidR="005630C3" w:rsidRPr="005F04CB" w:rsidRDefault="005630C3" w:rsidP="00846492">
            <w:pPr>
              <w:spacing w:after="0" w:line="240" w:lineRule="auto"/>
              <w:rPr>
                <w:rFonts w:ascii="Times New Roman" w:eastAsia="Times New Roman" w:hAnsi="Times New Roman" w:cs="Times New Roman"/>
                <w:bCs/>
                <w:color w:val="000000"/>
                <w:sz w:val="28"/>
                <w:szCs w:val="28"/>
                <w:lang w:val="kk-KZ" w:eastAsia="ru-RU"/>
              </w:rPr>
            </w:pPr>
            <w:r w:rsidRPr="005F04CB">
              <w:rPr>
                <w:rFonts w:ascii="Times New Roman" w:eastAsia="Times New Roman" w:hAnsi="Times New Roman" w:cs="Times New Roman"/>
                <w:bCs/>
                <w:color w:val="000000"/>
                <w:sz w:val="28"/>
                <w:szCs w:val="28"/>
                <w:lang w:val="kk-KZ" w:eastAsia="ru-RU"/>
              </w:rPr>
              <w:t>Бастапқы салмағы, мг</w:t>
            </w:r>
          </w:p>
        </w:tc>
        <w:tc>
          <w:tcPr>
            <w:tcW w:w="936" w:type="pct"/>
            <w:tcBorders>
              <w:top w:val="single" w:sz="4" w:space="0" w:color="auto"/>
              <w:left w:val="single" w:sz="4" w:space="0" w:color="auto"/>
              <w:bottom w:val="single" w:sz="4" w:space="0" w:color="auto"/>
              <w:right w:val="single" w:sz="4" w:space="0" w:color="auto"/>
            </w:tcBorders>
            <w:noWrap/>
            <w:vAlign w:val="center"/>
          </w:tcPr>
          <w:p w:rsidR="005630C3" w:rsidRPr="00382D2E" w:rsidRDefault="005630C3" w:rsidP="00846492">
            <w:pPr>
              <w:spacing w:after="0" w:line="240" w:lineRule="auto"/>
              <w:jc w:val="center"/>
              <w:rPr>
                <w:rFonts w:ascii="Times New Roman" w:eastAsia="Times New Roman" w:hAnsi="Times New Roman" w:cs="Times New Roman"/>
                <w:sz w:val="28"/>
                <w:szCs w:val="28"/>
                <w:lang w:val="kk-KZ" w:eastAsia="ru-RU"/>
              </w:rPr>
            </w:pPr>
            <w:r w:rsidRPr="00382D2E">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0</w:t>
            </w:r>
          </w:p>
        </w:tc>
        <w:tc>
          <w:tcPr>
            <w:tcW w:w="772" w:type="pct"/>
            <w:tcBorders>
              <w:top w:val="single" w:sz="4" w:space="0" w:color="auto"/>
              <w:left w:val="single" w:sz="4" w:space="0" w:color="auto"/>
              <w:bottom w:val="single" w:sz="4" w:space="0" w:color="auto"/>
              <w:right w:val="single" w:sz="4" w:space="0" w:color="auto"/>
            </w:tcBorders>
            <w:noWrap/>
            <w:vAlign w:val="center"/>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val="kk-KZ" w:eastAsia="ru-RU"/>
              </w:rPr>
            </w:pPr>
            <w:r w:rsidRPr="005F04CB">
              <w:rPr>
                <w:rFonts w:ascii="Times New Roman" w:eastAsia="Times New Roman" w:hAnsi="Times New Roman" w:cs="Times New Roman"/>
                <w:color w:val="000000"/>
                <w:sz w:val="28"/>
                <w:szCs w:val="28"/>
                <w:lang w:val="kk-KZ" w:eastAsia="ru-RU"/>
              </w:rPr>
              <w:t>2,0</w:t>
            </w:r>
          </w:p>
        </w:tc>
      </w:tr>
      <w:tr w:rsidR="005630C3" w:rsidRPr="005F04CB" w:rsidTr="00846492">
        <w:trPr>
          <w:trHeight w:val="222"/>
        </w:trPr>
        <w:tc>
          <w:tcPr>
            <w:tcW w:w="3292" w:type="pct"/>
            <w:tcBorders>
              <w:top w:val="single" w:sz="4" w:space="0" w:color="auto"/>
              <w:left w:val="single" w:sz="4" w:space="0" w:color="auto"/>
              <w:bottom w:val="single" w:sz="4" w:space="0" w:color="auto"/>
              <w:right w:val="single" w:sz="4" w:space="0" w:color="auto"/>
            </w:tcBorders>
          </w:tcPr>
          <w:p w:rsidR="005630C3" w:rsidRPr="005F04CB" w:rsidRDefault="005630C3" w:rsidP="00846492">
            <w:pPr>
              <w:spacing w:after="0" w:line="240" w:lineRule="auto"/>
              <w:rPr>
                <w:rFonts w:ascii="Times New Roman" w:eastAsia="Times New Roman" w:hAnsi="Times New Roman" w:cs="Times New Roman"/>
                <w:bCs/>
                <w:color w:val="000000"/>
                <w:sz w:val="28"/>
                <w:szCs w:val="28"/>
                <w:lang w:eastAsia="ru-RU"/>
              </w:rPr>
            </w:pPr>
            <w:r w:rsidRPr="005F04CB">
              <w:rPr>
                <w:rFonts w:ascii="Times New Roman" w:hAnsi="Times New Roman" w:cs="Times New Roman"/>
                <w:sz w:val="28"/>
                <w:szCs w:val="28"/>
                <w:lang w:val="kk-KZ"/>
              </w:rPr>
              <w:t>Соңғы салмағы</w:t>
            </w:r>
            <w:r w:rsidRPr="005F04CB">
              <w:rPr>
                <w:rFonts w:ascii="Times New Roman" w:eastAsia="Times New Roman" w:hAnsi="Times New Roman" w:cs="Times New Roman"/>
                <w:bCs/>
                <w:color w:val="000000"/>
                <w:sz w:val="28"/>
                <w:szCs w:val="28"/>
                <w:lang w:eastAsia="ru-RU"/>
              </w:rPr>
              <w:t>,</w:t>
            </w:r>
            <w:r w:rsidRPr="005F04CB">
              <w:rPr>
                <w:rFonts w:ascii="Times New Roman" w:eastAsia="Times New Roman" w:hAnsi="Times New Roman" w:cs="Times New Roman"/>
                <w:bCs/>
                <w:color w:val="000000"/>
                <w:sz w:val="28"/>
                <w:szCs w:val="28"/>
                <w:lang w:val="kk-KZ" w:eastAsia="ru-RU"/>
              </w:rPr>
              <w:t xml:space="preserve"> </w:t>
            </w:r>
            <w:r w:rsidRPr="005F04CB">
              <w:rPr>
                <w:rFonts w:ascii="Times New Roman" w:eastAsia="Times New Roman" w:hAnsi="Times New Roman" w:cs="Times New Roman"/>
                <w:bCs/>
                <w:color w:val="000000"/>
                <w:sz w:val="28"/>
                <w:szCs w:val="28"/>
                <w:lang w:eastAsia="ru-RU"/>
              </w:rPr>
              <w:t>г</w:t>
            </w:r>
            <w:r w:rsidRPr="005F04CB">
              <w:rPr>
                <w:rFonts w:ascii="Times New Roman" w:eastAsia="Times New Roman" w:hAnsi="Times New Roman" w:cs="Times New Roman"/>
                <w:bCs/>
                <w:color w:val="000000"/>
                <w:sz w:val="28"/>
                <w:szCs w:val="28"/>
                <w:lang w:val="kk-KZ" w:eastAsia="ru-RU"/>
              </w:rPr>
              <w:t xml:space="preserve"> </w:t>
            </w:r>
          </w:p>
        </w:tc>
        <w:tc>
          <w:tcPr>
            <w:tcW w:w="936" w:type="pct"/>
            <w:tcBorders>
              <w:top w:val="single" w:sz="4" w:space="0" w:color="auto"/>
              <w:left w:val="single" w:sz="4" w:space="0" w:color="auto"/>
              <w:bottom w:val="single" w:sz="4" w:space="0" w:color="auto"/>
              <w:right w:val="single" w:sz="4" w:space="0" w:color="auto"/>
            </w:tcBorders>
            <w:noWrap/>
            <w:vAlign w:val="center"/>
          </w:tcPr>
          <w:p w:rsidR="005630C3" w:rsidRPr="00382D2E" w:rsidRDefault="005630C3" w:rsidP="00846492">
            <w:pPr>
              <w:spacing w:after="0" w:line="240" w:lineRule="auto"/>
              <w:jc w:val="center"/>
              <w:rPr>
                <w:rFonts w:ascii="Times New Roman" w:eastAsia="Times New Roman" w:hAnsi="Times New Roman" w:cs="Times New Roman"/>
                <w:sz w:val="28"/>
                <w:szCs w:val="28"/>
                <w:lang w:eastAsia="ru-RU"/>
              </w:rPr>
            </w:pPr>
            <w:r w:rsidRPr="00382D2E">
              <w:rPr>
                <w:rFonts w:ascii="Times New Roman" w:eastAsia="Times New Roman" w:hAnsi="Times New Roman" w:cs="Times New Roman"/>
                <w:sz w:val="28"/>
                <w:szCs w:val="28"/>
                <w:lang w:eastAsia="ru-RU"/>
              </w:rPr>
              <w:t>15,23</w:t>
            </w:r>
          </w:p>
        </w:tc>
        <w:tc>
          <w:tcPr>
            <w:tcW w:w="772" w:type="pct"/>
            <w:tcBorders>
              <w:top w:val="single" w:sz="4" w:space="0" w:color="auto"/>
              <w:left w:val="single" w:sz="4" w:space="0" w:color="auto"/>
              <w:bottom w:val="single" w:sz="4" w:space="0" w:color="auto"/>
              <w:right w:val="single" w:sz="4" w:space="0" w:color="auto"/>
            </w:tcBorders>
            <w:noWrap/>
            <w:vAlign w:val="center"/>
          </w:tcPr>
          <w:p w:rsidR="005630C3" w:rsidRPr="005F04CB" w:rsidRDefault="005630C3" w:rsidP="00846492">
            <w:pPr>
              <w:spacing w:after="0" w:line="240" w:lineRule="auto"/>
              <w:jc w:val="center"/>
              <w:rPr>
                <w:rFonts w:ascii="Times New Roman" w:eastAsia="Times New Roman" w:hAnsi="Times New Roman" w:cs="Times New Roman"/>
                <w:sz w:val="28"/>
                <w:szCs w:val="28"/>
                <w:lang w:val="kk-KZ" w:eastAsia="ru-RU"/>
              </w:rPr>
            </w:pPr>
            <w:r w:rsidRPr="005F04CB">
              <w:rPr>
                <w:rFonts w:ascii="Times New Roman" w:eastAsia="Times New Roman" w:hAnsi="Times New Roman" w:cs="Times New Roman"/>
                <w:sz w:val="28"/>
                <w:szCs w:val="28"/>
                <w:lang w:eastAsia="ru-RU"/>
              </w:rPr>
              <w:t>21,36</w:t>
            </w:r>
            <w:r w:rsidRPr="005F04CB">
              <w:rPr>
                <w:rFonts w:ascii="Times New Roman" w:eastAsia="Times New Roman" w:hAnsi="Times New Roman" w:cs="Times New Roman"/>
                <w:sz w:val="28"/>
                <w:szCs w:val="28"/>
                <w:lang w:val="kk-KZ" w:eastAsia="ru-RU"/>
              </w:rPr>
              <w:t xml:space="preserve"> </w:t>
            </w:r>
          </w:p>
        </w:tc>
      </w:tr>
      <w:tr w:rsidR="005630C3" w:rsidRPr="005F04CB" w:rsidTr="00846492">
        <w:trPr>
          <w:trHeight w:val="276"/>
        </w:trPr>
        <w:tc>
          <w:tcPr>
            <w:tcW w:w="3292" w:type="pct"/>
            <w:tcBorders>
              <w:top w:val="single" w:sz="4" w:space="0" w:color="auto"/>
              <w:left w:val="single" w:sz="4" w:space="0" w:color="auto"/>
              <w:bottom w:val="single" w:sz="4" w:space="0" w:color="auto"/>
              <w:right w:val="single" w:sz="4" w:space="0" w:color="auto"/>
            </w:tcBorders>
            <w:vAlign w:val="center"/>
            <w:hideMark/>
          </w:tcPr>
          <w:p w:rsidR="005630C3" w:rsidRPr="005F04CB" w:rsidRDefault="005630C3" w:rsidP="00846492">
            <w:pPr>
              <w:spacing w:after="0" w:line="240" w:lineRule="auto"/>
              <w:rPr>
                <w:rFonts w:ascii="Times New Roman" w:eastAsia="Times New Roman" w:hAnsi="Times New Roman" w:cs="Times New Roman"/>
                <w:iCs/>
                <w:color w:val="000000"/>
                <w:sz w:val="28"/>
                <w:szCs w:val="28"/>
                <w:lang w:val="kk-KZ" w:eastAsia="ru-RU"/>
              </w:rPr>
            </w:pPr>
            <w:r w:rsidRPr="005F04CB">
              <w:rPr>
                <w:rFonts w:ascii="Times New Roman" w:eastAsia="Times New Roman" w:hAnsi="Times New Roman" w:cs="Times New Roman"/>
                <w:iCs/>
                <w:color w:val="000000"/>
                <w:sz w:val="28"/>
                <w:szCs w:val="28"/>
                <w:lang w:val="kk-KZ" w:eastAsia="ru-RU"/>
              </w:rPr>
              <w:t>Бастапқы жем, тг</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879</w:t>
            </w:r>
            <w:r w:rsidRPr="00382D2E">
              <w:rPr>
                <w:rFonts w:ascii="Times New Roman" w:eastAsia="Times New Roman" w:hAnsi="Times New Roman" w:cs="Times New Roman"/>
                <w:iCs/>
                <w:sz w:val="28"/>
                <w:szCs w:val="28"/>
                <w:lang w:eastAsia="ru-RU"/>
              </w:rPr>
              <w:t>,00</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44</w:t>
            </w:r>
            <w:r w:rsidRPr="005F04CB">
              <w:rPr>
                <w:rFonts w:ascii="Times New Roman" w:eastAsia="Times New Roman" w:hAnsi="Times New Roman" w:cs="Times New Roman"/>
                <w:iCs/>
                <w:color w:val="000000"/>
                <w:sz w:val="28"/>
                <w:szCs w:val="28"/>
                <w:lang w:eastAsia="ru-RU"/>
              </w:rPr>
              <w:t>6,00</w:t>
            </w:r>
          </w:p>
        </w:tc>
      </w:tr>
      <w:tr w:rsidR="005630C3" w:rsidRPr="005F04CB" w:rsidTr="00846492">
        <w:trPr>
          <w:trHeight w:val="276"/>
        </w:trPr>
        <w:tc>
          <w:tcPr>
            <w:tcW w:w="3292" w:type="pct"/>
            <w:tcBorders>
              <w:top w:val="single" w:sz="4" w:space="0" w:color="auto"/>
              <w:left w:val="single" w:sz="4" w:space="0" w:color="auto"/>
              <w:bottom w:val="single" w:sz="4" w:space="0" w:color="auto"/>
              <w:right w:val="single" w:sz="4" w:space="0" w:color="auto"/>
            </w:tcBorders>
            <w:vAlign w:val="center"/>
            <w:hideMark/>
          </w:tcPr>
          <w:p w:rsidR="005630C3" w:rsidRPr="005F04CB" w:rsidRDefault="005630C3" w:rsidP="00846492">
            <w:pPr>
              <w:spacing w:after="0" w:line="240" w:lineRule="auto"/>
              <w:rPr>
                <w:rFonts w:ascii="Times New Roman" w:eastAsia="Times New Roman" w:hAnsi="Times New Roman" w:cs="Times New Roman"/>
                <w:iCs/>
                <w:color w:val="000000"/>
                <w:sz w:val="28"/>
                <w:szCs w:val="28"/>
                <w:lang w:val="kk-KZ" w:eastAsia="ru-RU"/>
              </w:rPr>
            </w:pPr>
            <w:r w:rsidRPr="005F04CB">
              <w:rPr>
                <w:rFonts w:ascii="Times New Roman" w:eastAsia="Times New Roman" w:hAnsi="Times New Roman" w:cs="Times New Roman"/>
                <w:iCs/>
                <w:color w:val="000000"/>
                <w:sz w:val="28"/>
                <w:szCs w:val="28"/>
                <w:lang w:eastAsia="ru-RU"/>
              </w:rPr>
              <w:t>Транспорттық шығындар</w:t>
            </w:r>
            <w:r w:rsidRPr="005F04CB">
              <w:rPr>
                <w:rFonts w:ascii="Times New Roman" w:eastAsia="Times New Roman" w:hAnsi="Times New Roman" w:cs="Times New Roman"/>
                <w:iCs/>
                <w:color w:val="000000"/>
                <w:sz w:val="28"/>
                <w:szCs w:val="28"/>
                <w:lang w:val="kk-KZ" w:eastAsia="ru-RU"/>
              </w:rPr>
              <w:t>, тг</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iCs/>
                <w:sz w:val="28"/>
                <w:szCs w:val="28"/>
                <w:lang w:eastAsia="ru-RU"/>
              </w:rPr>
            </w:pPr>
            <w:r w:rsidRPr="00382D2E">
              <w:rPr>
                <w:rFonts w:ascii="Times New Roman" w:eastAsia="Times New Roman" w:hAnsi="Times New Roman" w:cs="Times New Roman"/>
                <w:iCs/>
                <w:sz w:val="28"/>
                <w:szCs w:val="28"/>
                <w:lang w:eastAsia="ru-RU"/>
              </w:rPr>
              <w:t>7 200,00</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iCs/>
                <w:color w:val="000000"/>
                <w:sz w:val="28"/>
                <w:szCs w:val="28"/>
                <w:lang w:eastAsia="ru-RU"/>
              </w:rPr>
            </w:pPr>
            <w:r w:rsidRPr="005F04CB">
              <w:rPr>
                <w:rFonts w:ascii="Times New Roman" w:eastAsia="Times New Roman" w:hAnsi="Times New Roman" w:cs="Times New Roman"/>
                <w:iCs/>
                <w:color w:val="000000"/>
                <w:sz w:val="28"/>
                <w:szCs w:val="28"/>
                <w:lang w:eastAsia="ru-RU"/>
              </w:rPr>
              <w:t>7 200,00</w:t>
            </w:r>
          </w:p>
        </w:tc>
      </w:tr>
      <w:tr w:rsidR="005630C3" w:rsidRPr="005F04CB" w:rsidTr="00846492">
        <w:trPr>
          <w:trHeight w:val="276"/>
        </w:trPr>
        <w:tc>
          <w:tcPr>
            <w:tcW w:w="3292" w:type="pct"/>
            <w:tcBorders>
              <w:top w:val="single" w:sz="4" w:space="0" w:color="auto"/>
              <w:left w:val="single" w:sz="4" w:space="0" w:color="auto"/>
              <w:bottom w:val="single" w:sz="4" w:space="0" w:color="auto"/>
              <w:right w:val="single" w:sz="4" w:space="0" w:color="auto"/>
            </w:tcBorders>
            <w:vAlign w:val="center"/>
          </w:tcPr>
          <w:p w:rsidR="005630C3" w:rsidRPr="00320D3D" w:rsidRDefault="005630C3" w:rsidP="00846492">
            <w:pPr>
              <w:spacing w:after="0" w:line="240" w:lineRule="auto"/>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val="kk-KZ" w:eastAsia="ru-RU"/>
              </w:rPr>
              <w:t>Құрал-жабдықтарды жөндеу, тг</w:t>
            </w:r>
          </w:p>
        </w:tc>
        <w:tc>
          <w:tcPr>
            <w:tcW w:w="936" w:type="pct"/>
            <w:tcBorders>
              <w:top w:val="single" w:sz="4" w:space="0" w:color="auto"/>
              <w:left w:val="single" w:sz="4" w:space="0" w:color="auto"/>
              <w:bottom w:val="single" w:sz="4" w:space="0" w:color="auto"/>
              <w:right w:val="single" w:sz="4" w:space="0" w:color="auto"/>
            </w:tcBorders>
            <w:noWrap/>
            <w:vAlign w:val="center"/>
          </w:tcPr>
          <w:p w:rsidR="005630C3" w:rsidRPr="00D15446" w:rsidRDefault="005630C3" w:rsidP="00846492">
            <w:pPr>
              <w:spacing w:after="0" w:line="240" w:lineRule="auto"/>
              <w:jc w:val="center"/>
              <w:rPr>
                <w:rFonts w:ascii="Times New Roman" w:eastAsia="Times New Roman" w:hAnsi="Times New Roman" w:cs="Times New Roman"/>
                <w:iCs/>
                <w:sz w:val="28"/>
                <w:szCs w:val="28"/>
                <w:lang w:val="kk-KZ" w:eastAsia="ru-RU"/>
              </w:rPr>
            </w:pPr>
            <w:r>
              <w:rPr>
                <w:rFonts w:ascii="Times New Roman" w:eastAsia="Times New Roman" w:hAnsi="Times New Roman" w:cs="Times New Roman"/>
                <w:iCs/>
                <w:sz w:val="28"/>
                <w:szCs w:val="28"/>
                <w:lang w:val="kk-KZ" w:eastAsia="ru-RU"/>
              </w:rPr>
              <w:t>33 241,00</w:t>
            </w:r>
          </w:p>
        </w:tc>
        <w:tc>
          <w:tcPr>
            <w:tcW w:w="772" w:type="pct"/>
            <w:tcBorders>
              <w:top w:val="single" w:sz="4" w:space="0" w:color="auto"/>
              <w:left w:val="single" w:sz="4" w:space="0" w:color="auto"/>
              <w:bottom w:val="single" w:sz="4" w:space="0" w:color="auto"/>
              <w:right w:val="single" w:sz="4" w:space="0" w:color="auto"/>
            </w:tcBorders>
            <w:noWrap/>
            <w:vAlign w:val="center"/>
          </w:tcPr>
          <w:p w:rsidR="005630C3" w:rsidRPr="00D15446" w:rsidRDefault="005630C3" w:rsidP="00846492">
            <w:pPr>
              <w:spacing w:after="0" w:line="240" w:lineRule="auto"/>
              <w:jc w:val="center"/>
              <w:rPr>
                <w:rFonts w:ascii="Times New Roman" w:eastAsia="Times New Roman" w:hAnsi="Times New Roman" w:cs="Times New Roman"/>
                <w:iCs/>
                <w:color w:val="000000"/>
                <w:sz w:val="28"/>
                <w:szCs w:val="28"/>
                <w:lang w:val="kk-KZ" w:eastAsia="ru-RU"/>
              </w:rPr>
            </w:pPr>
            <w:r>
              <w:rPr>
                <w:rFonts w:ascii="Times New Roman" w:eastAsia="Times New Roman" w:hAnsi="Times New Roman" w:cs="Times New Roman"/>
                <w:iCs/>
                <w:color w:val="000000"/>
                <w:sz w:val="28"/>
                <w:szCs w:val="28"/>
                <w:lang w:val="kk-KZ" w:eastAsia="ru-RU"/>
              </w:rPr>
              <w:t>33 241,00</w:t>
            </w:r>
          </w:p>
        </w:tc>
      </w:tr>
      <w:tr w:rsidR="005630C3" w:rsidRPr="005F04CB" w:rsidTr="00846492">
        <w:trPr>
          <w:trHeight w:val="600"/>
        </w:trPr>
        <w:tc>
          <w:tcPr>
            <w:tcW w:w="3292" w:type="pct"/>
            <w:tcBorders>
              <w:top w:val="single" w:sz="4" w:space="0" w:color="auto"/>
              <w:left w:val="single" w:sz="4" w:space="0" w:color="auto"/>
              <w:bottom w:val="single" w:sz="4" w:space="0" w:color="auto"/>
              <w:right w:val="single" w:sz="4" w:space="0" w:color="auto"/>
            </w:tcBorders>
            <w:hideMark/>
          </w:tcPr>
          <w:p w:rsidR="005630C3" w:rsidRPr="005F04CB" w:rsidRDefault="005630C3" w:rsidP="00846492">
            <w:pPr>
              <w:spacing w:after="0" w:line="240" w:lineRule="auto"/>
              <w:rPr>
                <w:rFonts w:ascii="Times New Roman" w:eastAsia="Times New Roman" w:hAnsi="Times New Roman" w:cs="Times New Roman"/>
                <w:color w:val="000000"/>
                <w:sz w:val="28"/>
                <w:szCs w:val="28"/>
                <w:lang w:eastAsia="ru-RU"/>
              </w:rPr>
            </w:pPr>
            <w:r w:rsidRPr="005F04CB">
              <w:rPr>
                <w:rFonts w:ascii="Times New Roman" w:eastAsia="Times New Roman" w:hAnsi="Times New Roman" w:cs="Times New Roman"/>
                <w:color w:val="000000"/>
                <w:sz w:val="28"/>
                <w:szCs w:val="28"/>
                <w:lang w:val="kk-KZ" w:eastAsia="ru-RU"/>
              </w:rPr>
              <w:t>Жұмысшылардың еңбек ақы қоры</w:t>
            </w:r>
            <w:r w:rsidRPr="005F04CB">
              <w:rPr>
                <w:rFonts w:ascii="Times New Roman" w:eastAsia="Times New Roman" w:hAnsi="Times New Roman" w:cs="Times New Roman"/>
                <w:color w:val="000000"/>
                <w:sz w:val="28"/>
                <w:szCs w:val="28"/>
                <w:lang w:eastAsia="ru-RU"/>
              </w:rPr>
              <w:t xml:space="preserve">, </w:t>
            </w:r>
            <w:r w:rsidRPr="005F04CB">
              <w:rPr>
                <w:rFonts w:ascii="Times New Roman" w:eastAsia="Times New Roman" w:hAnsi="Times New Roman" w:cs="Times New Roman"/>
                <w:color w:val="000000"/>
                <w:sz w:val="28"/>
                <w:szCs w:val="28"/>
                <w:lang w:val="kk-KZ" w:eastAsia="ru-RU"/>
              </w:rPr>
              <w:t xml:space="preserve">оның ішінде салықтар, </w:t>
            </w:r>
            <w:r w:rsidRPr="005F04CB">
              <w:rPr>
                <w:rFonts w:ascii="Times New Roman" w:eastAsia="Times New Roman" w:hAnsi="Times New Roman" w:cs="Times New Roman"/>
                <w:color w:val="000000"/>
                <w:sz w:val="28"/>
                <w:szCs w:val="28"/>
                <w:lang w:eastAsia="ru-RU"/>
              </w:rPr>
              <w:t>тг</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eastAsia="ru-RU"/>
              </w:rPr>
            </w:pPr>
            <w:r w:rsidRPr="00382D2E">
              <w:rPr>
                <w:rFonts w:ascii="Times New Roman" w:eastAsia="Times New Roman" w:hAnsi="Times New Roman" w:cs="Times New Roman"/>
                <w:sz w:val="28"/>
                <w:szCs w:val="28"/>
                <w:lang w:val="kk-KZ" w:eastAsia="ru-RU"/>
              </w:rPr>
              <w:t xml:space="preserve">360 </w:t>
            </w:r>
            <w:r w:rsidRPr="00382D2E">
              <w:rPr>
                <w:rFonts w:ascii="Times New Roman" w:eastAsia="Times New Roman" w:hAnsi="Times New Roman" w:cs="Times New Roman"/>
                <w:sz w:val="28"/>
                <w:szCs w:val="28"/>
                <w:lang w:eastAsia="ru-RU"/>
              </w:rPr>
              <w:t>000,00</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eastAsia="ru-RU"/>
              </w:rPr>
            </w:pPr>
            <w:r w:rsidRPr="005F04CB">
              <w:rPr>
                <w:rFonts w:ascii="Times New Roman" w:eastAsia="Times New Roman" w:hAnsi="Times New Roman" w:cs="Times New Roman"/>
                <w:color w:val="000000"/>
                <w:sz w:val="28"/>
                <w:szCs w:val="28"/>
                <w:lang w:val="kk-KZ" w:eastAsia="ru-RU"/>
              </w:rPr>
              <w:t>360</w:t>
            </w:r>
            <w:r w:rsidRPr="005F04CB">
              <w:rPr>
                <w:rFonts w:ascii="Times New Roman" w:eastAsia="Times New Roman" w:hAnsi="Times New Roman" w:cs="Times New Roman"/>
                <w:color w:val="000000"/>
                <w:sz w:val="28"/>
                <w:szCs w:val="28"/>
                <w:lang w:eastAsia="ru-RU"/>
              </w:rPr>
              <w:t xml:space="preserve"> 000,00</w:t>
            </w:r>
          </w:p>
        </w:tc>
      </w:tr>
      <w:tr w:rsidR="005630C3" w:rsidRPr="005F04CB" w:rsidTr="00846492">
        <w:trPr>
          <w:trHeight w:val="276"/>
        </w:trPr>
        <w:tc>
          <w:tcPr>
            <w:tcW w:w="3292" w:type="pct"/>
            <w:tcBorders>
              <w:top w:val="single" w:sz="4" w:space="0" w:color="auto"/>
              <w:left w:val="single" w:sz="4" w:space="0" w:color="auto"/>
              <w:bottom w:val="single" w:sz="4" w:space="0" w:color="auto"/>
              <w:right w:val="single" w:sz="4" w:space="0" w:color="auto"/>
            </w:tcBorders>
            <w:hideMark/>
          </w:tcPr>
          <w:p w:rsidR="005630C3" w:rsidRPr="005F04CB" w:rsidRDefault="005630C3" w:rsidP="00846492">
            <w:pPr>
              <w:spacing w:after="0" w:line="240" w:lineRule="auto"/>
              <w:rPr>
                <w:rFonts w:ascii="Times New Roman" w:eastAsia="Times New Roman" w:hAnsi="Times New Roman" w:cs="Times New Roman"/>
                <w:color w:val="000000"/>
                <w:sz w:val="28"/>
                <w:szCs w:val="28"/>
                <w:lang w:eastAsia="ru-RU"/>
              </w:rPr>
            </w:pPr>
            <w:r w:rsidRPr="005F04CB">
              <w:rPr>
                <w:rFonts w:ascii="Times New Roman" w:eastAsia="Times New Roman" w:hAnsi="Times New Roman" w:cs="Times New Roman"/>
                <w:color w:val="000000"/>
                <w:sz w:val="28"/>
                <w:szCs w:val="28"/>
                <w:lang w:val="kk-KZ" w:eastAsia="ru-RU"/>
              </w:rPr>
              <w:t>Үстеме шығындар</w:t>
            </w:r>
            <w:r w:rsidRPr="005F04CB">
              <w:rPr>
                <w:rFonts w:ascii="Times New Roman" w:eastAsia="Times New Roman" w:hAnsi="Times New Roman" w:cs="Times New Roman"/>
                <w:color w:val="000000"/>
                <w:sz w:val="28"/>
                <w:szCs w:val="28"/>
                <w:lang w:eastAsia="ru-RU"/>
              </w:rPr>
              <w:t>, тг (5%)</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eastAsia="ru-RU"/>
              </w:rPr>
            </w:pPr>
            <w:r w:rsidRPr="00382D2E">
              <w:rPr>
                <w:rFonts w:ascii="Times New Roman" w:eastAsia="Times New Roman" w:hAnsi="Times New Roman" w:cs="Times New Roman"/>
                <w:sz w:val="28"/>
                <w:szCs w:val="28"/>
                <w:lang w:val="kk-KZ" w:eastAsia="ru-RU"/>
              </w:rPr>
              <w:t>18</w:t>
            </w:r>
            <w:r w:rsidRPr="00382D2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403</w:t>
            </w:r>
            <w:r w:rsidRPr="00382D2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99</w:t>
            </w:r>
            <w:r w:rsidRPr="00382D2E">
              <w:rPr>
                <w:rFonts w:ascii="Times New Roman" w:eastAsia="Times New Roman" w:hAnsi="Times New Roman" w:cs="Times New Roman"/>
                <w:sz w:val="28"/>
                <w:szCs w:val="28"/>
                <w:lang w:eastAsia="ru-RU"/>
              </w:rPr>
              <w:t xml:space="preserve"> </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eastAsia="ru-RU"/>
              </w:rPr>
            </w:pPr>
            <w:r w:rsidRPr="005F04CB">
              <w:rPr>
                <w:rFonts w:ascii="Times New Roman" w:eastAsia="Times New Roman" w:hAnsi="Times New Roman" w:cs="Times New Roman"/>
                <w:color w:val="000000"/>
                <w:sz w:val="28"/>
                <w:szCs w:val="28"/>
                <w:lang w:val="kk-KZ" w:eastAsia="ru-RU"/>
              </w:rPr>
              <w:t>18</w:t>
            </w:r>
            <w:r w:rsidRPr="005F04CB">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382</w:t>
            </w:r>
            <w:r w:rsidRPr="005F04C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30</w:t>
            </w:r>
          </w:p>
        </w:tc>
      </w:tr>
      <w:tr w:rsidR="005630C3" w:rsidRPr="005F04CB" w:rsidTr="00846492">
        <w:trPr>
          <w:trHeight w:val="276"/>
        </w:trPr>
        <w:tc>
          <w:tcPr>
            <w:tcW w:w="3292" w:type="pct"/>
            <w:tcBorders>
              <w:top w:val="single" w:sz="4" w:space="0" w:color="auto"/>
              <w:left w:val="single" w:sz="4" w:space="0" w:color="auto"/>
              <w:bottom w:val="single" w:sz="4" w:space="0" w:color="auto"/>
              <w:right w:val="single" w:sz="4" w:space="0" w:color="auto"/>
            </w:tcBorders>
            <w:hideMark/>
          </w:tcPr>
          <w:p w:rsidR="005630C3" w:rsidRPr="005F04CB" w:rsidRDefault="005630C3" w:rsidP="00846492">
            <w:pPr>
              <w:spacing w:after="0" w:line="240" w:lineRule="auto"/>
              <w:rPr>
                <w:rFonts w:ascii="Times New Roman" w:eastAsia="Times New Roman" w:hAnsi="Times New Roman" w:cs="Times New Roman"/>
                <w:color w:val="000000"/>
                <w:sz w:val="28"/>
                <w:szCs w:val="28"/>
                <w:lang w:eastAsia="ru-RU"/>
              </w:rPr>
            </w:pPr>
            <w:r w:rsidRPr="005F04CB">
              <w:rPr>
                <w:rFonts w:ascii="Times New Roman" w:hAnsi="Times New Roman" w:cs="Times New Roman"/>
                <w:sz w:val="28"/>
                <w:szCs w:val="28"/>
                <w:lang w:val="kk-KZ"/>
              </w:rPr>
              <w:t>Шығын қорытындысының жиынтығы</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val="kk-KZ" w:eastAsia="ru-RU"/>
              </w:rPr>
              <w:t>419</w:t>
            </w:r>
            <w:r w:rsidRPr="00382D2E">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val="kk-KZ" w:eastAsia="ru-RU"/>
              </w:rPr>
              <w:t>724</w:t>
            </w:r>
            <w:r>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val="kk-KZ" w:eastAsia="ru-RU"/>
              </w:rPr>
              <w:t>83</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val="kk-KZ" w:eastAsia="ru-RU"/>
              </w:rPr>
              <w:t>419</w:t>
            </w:r>
            <w:r w:rsidRPr="005F04CB">
              <w:rPr>
                <w:rFonts w:ascii="Times New Roman" w:eastAsia="Times New Roman" w:hAnsi="Times New Roman" w:cs="Times New Roman"/>
                <w:bCs/>
                <w:color w:val="000000"/>
                <w:sz w:val="28"/>
                <w:szCs w:val="28"/>
                <w:lang w:eastAsia="ru-RU"/>
              </w:rPr>
              <w:t xml:space="preserve"> </w:t>
            </w:r>
            <w:r>
              <w:rPr>
                <w:rFonts w:ascii="Times New Roman" w:eastAsia="Times New Roman" w:hAnsi="Times New Roman" w:cs="Times New Roman"/>
                <w:bCs/>
                <w:color w:val="000000"/>
                <w:sz w:val="28"/>
                <w:szCs w:val="28"/>
                <w:lang w:val="kk-KZ" w:eastAsia="ru-RU"/>
              </w:rPr>
              <w:t>269</w:t>
            </w:r>
            <w:r w:rsidRPr="005F04CB">
              <w:rPr>
                <w:rFonts w:ascii="Times New Roman" w:eastAsia="Times New Roman" w:hAnsi="Times New Roman" w:cs="Times New Roman"/>
                <w:bCs/>
                <w:color w:val="000000"/>
                <w:sz w:val="28"/>
                <w:szCs w:val="28"/>
                <w:lang w:eastAsia="ru-RU"/>
              </w:rPr>
              <w:t>,33</w:t>
            </w:r>
          </w:p>
        </w:tc>
      </w:tr>
      <w:tr w:rsidR="005630C3" w:rsidRPr="005F04CB" w:rsidTr="00846492">
        <w:trPr>
          <w:trHeight w:val="211"/>
        </w:trPr>
        <w:tc>
          <w:tcPr>
            <w:tcW w:w="3292" w:type="pct"/>
            <w:tcBorders>
              <w:top w:val="single" w:sz="4" w:space="0" w:color="auto"/>
              <w:left w:val="single" w:sz="4" w:space="0" w:color="auto"/>
              <w:bottom w:val="single" w:sz="4" w:space="0" w:color="auto"/>
              <w:right w:val="single" w:sz="4" w:space="0" w:color="auto"/>
            </w:tcBorders>
            <w:hideMark/>
          </w:tcPr>
          <w:p w:rsidR="005630C3" w:rsidRPr="005F04CB" w:rsidRDefault="005630C3" w:rsidP="00846492">
            <w:pPr>
              <w:spacing w:after="0" w:line="240" w:lineRule="auto"/>
              <w:rPr>
                <w:rFonts w:ascii="Times New Roman" w:eastAsia="Times New Roman" w:hAnsi="Times New Roman" w:cs="Times New Roman"/>
                <w:bCs/>
                <w:color w:val="000000"/>
                <w:sz w:val="28"/>
                <w:szCs w:val="28"/>
                <w:lang w:eastAsia="ru-RU"/>
              </w:rPr>
            </w:pPr>
            <w:r w:rsidRPr="005F04CB">
              <w:rPr>
                <w:rFonts w:ascii="Times New Roman" w:eastAsia="Times New Roman" w:hAnsi="Times New Roman" w:cs="Times New Roman"/>
                <w:bCs/>
                <w:color w:val="000000"/>
                <w:sz w:val="28"/>
                <w:szCs w:val="28"/>
                <w:lang w:val="kk-KZ" w:eastAsia="ru-RU"/>
              </w:rPr>
              <w:t>Өнімнің өзіндік құны, тг/дана</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D15446" w:rsidRDefault="005630C3" w:rsidP="00846492">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41</w:t>
            </w:r>
            <w:r w:rsidRPr="00382D2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97</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83</w:t>
            </w:r>
            <w:r w:rsidRPr="005F04C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kk-KZ" w:eastAsia="ru-RU"/>
              </w:rPr>
              <w:t>85</w:t>
            </w:r>
          </w:p>
        </w:tc>
      </w:tr>
    </w:tbl>
    <w:p w:rsidR="005630C3" w:rsidRDefault="005630C3">
      <w:r>
        <w:br w:type="page"/>
      </w:r>
    </w:p>
    <w:p w:rsidR="005630C3" w:rsidRDefault="005630C3" w:rsidP="005630C3">
      <w:pPr>
        <w:spacing w:after="0" w:line="240" w:lineRule="auto"/>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lastRenderedPageBreak/>
        <w:t>Кесте 3</w:t>
      </w:r>
      <w:r w:rsidR="00A602C0">
        <w:rPr>
          <w:rFonts w:ascii="Times New Roman" w:hAnsi="Times New Roman" w:cs="Times New Roman"/>
          <w:color w:val="000000"/>
          <w:sz w:val="28"/>
          <w:szCs w:val="28"/>
          <w:shd w:val="clear" w:color="auto" w:fill="FFFFFF"/>
          <w:lang w:val="kk-KZ"/>
        </w:rPr>
        <w:t>4</w:t>
      </w:r>
      <w:r>
        <w:rPr>
          <w:rFonts w:ascii="Times New Roman" w:hAnsi="Times New Roman" w:cs="Times New Roman"/>
          <w:color w:val="000000"/>
          <w:sz w:val="28"/>
          <w:szCs w:val="28"/>
          <w:shd w:val="clear" w:color="auto" w:fill="FFFFFF"/>
          <w:lang w:val="kk-KZ"/>
        </w:rPr>
        <w:t xml:space="preserve"> жалғасы</w:t>
      </w:r>
    </w:p>
    <w:p w:rsidR="005630C3" w:rsidRPr="005630C3" w:rsidRDefault="005630C3" w:rsidP="005630C3">
      <w:pPr>
        <w:spacing w:after="0" w:line="240" w:lineRule="auto"/>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8"/>
        <w:gridCol w:w="1845"/>
        <w:gridCol w:w="1521"/>
      </w:tblGrid>
      <w:tr w:rsidR="005630C3" w:rsidRPr="005F04CB" w:rsidTr="00846492">
        <w:trPr>
          <w:trHeight w:val="329"/>
        </w:trPr>
        <w:tc>
          <w:tcPr>
            <w:tcW w:w="3292" w:type="pct"/>
            <w:vMerge w:val="restart"/>
            <w:tcBorders>
              <w:top w:val="single" w:sz="4" w:space="0" w:color="auto"/>
              <w:left w:val="single" w:sz="4" w:space="0" w:color="auto"/>
              <w:bottom w:val="single" w:sz="4" w:space="0" w:color="auto"/>
              <w:right w:val="single" w:sz="4" w:space="0" w:color="auto"/>
            </w:tcBorders>
          </w:tcPr>
          <w:p w:rsidR="005630C3" w:rsidRPr="005F04CB" w:rsidRDefault="005630C3" w:rsidP="00846492">
            <w:pPr>
              <w:spacing w:after="0" w:line="240" w:lineRule="auto"/>
              <w:rPr>
                <w:rFonts w:ascii="Times New Roman" w:eastAsia="Times New Roman" w:hAnsi="Times New Roman" w:cs="Times New Roman"/>
                <w:color w:val="000000"/>
                <w:sz w:val="28"/>
                <w:szCs w:val="28"/>
                <w:lang w:val="kk-KZ" w:eastAsia="ru-RU"/>
              </w:rPr>
            </w:pPr>
          </w:p>
          <w:p w:rsidR="005630C3" w:rsidRPr="005F04CB" w:rsidRDefault="005630C3" w:rsidP="00846492">
            <w:pPr>
              <w:spacing w:after="0" w:line="240" w:lineRule="auto"/>
              <w:rPr>
                <w:rFonts w:ascii="Times New Roman" w:eastAsia="Times New Roman" w:hAnsi="Times New Roman" w:cs="Times New Roman"/>
                <w:color w:val="000000"/>
                <w:sz w:val="28"/>
                <w:szCs w:val="28"/>
                <w:lang w:val="kk-KZ" w:eastAsia="ru-RU"/>
              </w:rPr>
            </w:pPr>
            <w:r w:rsidRPr="005F04CB">
              <w:rPr>
                <w:rFonts w:ascii="Times New Roman" w:eastAsia="Times New Roman" w:hAnsi="Times New Roman" w:cs="Times New Roman"/>
                <w:color w:val="000000"/>
                <w:sz w:val="28"/>
                <w:szCs w:val="28"/>
                <w:lang w:val="kk-KZ" w:eastAsia="ru-RU"/>
              </w:rPr>
              <w:t>Көрсеткіштер</w:t>
            </w:r>
          </w:p>
        </w:tc>
        <w:tc>
          <w:tcPr>
            <w:tcW w:w="1708" w:type="pct"/>
            <w:gridSpan w:val="2"/>
            <w:tcBorders>
              <w:top w:val="single" w:sz="4" w:space="0" w:color="auto"/>
              <w:left w:val="single" w:sz="4" w:space="0" w:color="auto"/>
              <w:bottom w:val="single" w:sz="4" w:space="0" w:color="auto"/>
              <w:right w:val="single" w:sz="4" w:space="0" w:color="auto"/>
            </w:tcBorders>
            <w:vAlign w:val="bottom"/>
            <w:hideMark/>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eastAsia="ru-RU"/>
              </w:rPr>
            </w:pPr>
            <w:r w:rsidRPr="005F04CB">
              <w:rPr>
                <w:rFonts w:ascii="Times New Roman" w:eastAsia="Times New Roman" w:hAnsi="Times New Roman" w:cs="Times New Roman"/>
                <w:bCs/>
                <w:color w:val="000000"/>
                <w:sz w:val="28"/>
                <w:szCs w:val="28"/>
                <w:lang w:val="kk-KZ" w:eastAsia="ru-RU"/>
              </w:rPr>
              <w:t xml:space="preserve">     </w:t>
            </w:r>
            <w:r w:rsidRPr="00CF0E30">
              <w:rPr>
                <w:rFonts w:ascii="Times New Roman" w:eastAsia="Times New Roman" w:hAnsi="Times New Roman" w:cs="Times New Roman"/>
                <w:bCs/>
                <w:color w:val="000000"/>
                <w:sz w:val="28"/>
                <w:szCs w:val="28"/>
                <w:lang w:eastAsia="ru-RU"/>
              </w:rPr>
              <w:t>Варианттар</w:t>
            </w:r>
            <w:r w:rsidRPr="005F04CB">
              <w:rPr>
                <w:rFonts w:ascii="Times New Roman" w:eastAsia="Times New Roman" w:hAnsi="Times New Roman" w:cs="Times New Roman"/>
                <w:color w:val="000000"/>
                <w:sz w:val="28"/>
                <w:szCs w:val="28"/>
                <w:lang w:eastAsia="ru-RU"/>
              </w:rPr>
              <w:t> </w:t>
            </w:r>
          </w:p>
        </w:tc>
      </w:tr>
      <w:tr w:rsidR="005630C3" w:rsidRPr="005F04CB" w:rsidTr="00846492">
        <w:trPr>
          <w:trHeight w:val="277"/>
        </w:trPr>
        <w:tc>
          <w:tcPr>
            <w:tcW w:w="0" w:type="auto"/>
            <w:vMerge/>
            <w:tcBorders>
              <w:top w:val="single" w:sz="4" w:space="0" w:color="auto"/>
              <w:left w:val="single" w:sz="4" w:space="0" w:color="auto"/>
              <w:bottom w:val="single" w:sz="4" w:space="0" w:color="auto"/>
              <w:right w:val="single" w:sz="4" w:space="0" w:color="auto"/>
            </w:tcBorders>
            <w:vAlign w:val="center"/>
            <w:hideMark/>
          </w:tcPr>
          <w:p w:rsidR="005630C3" w:rsidRPr="005F04CB" w:rsidRDefault="005630C3" w:rsidP="00846492">
            <w:pPr>
              <w:spacing w:after="0"/>
              <w:rPr>
                <w:rFonts w:ascii="Times New Roman" w:eastAsia="Times New Roman" w:hAnsi="Times New Roman" w:cs="Times New Roman"/>
                <w:color w:val="000000"/>
                <w:sz w:val="28"/>
                <w:szCs w:val="28"/>
                <w:lang w:val="kk-KZ" w:eastAsia="ru-RU"/>
              </w:rPr>
            </w:pPr>
          </w:p>
        </w:tc>
        <w:tc>
          <w:tcPr>
            <w:tcW w:w="936" w:type="pct"/>
            <w:tcBorders>
              <w:top w:val="single" w:sz="4" w:space="0" w:color="auto"/>
              <w:left w:val="single" w:sz="4" w:space="0" w:color="auto"/>
              <w:bottom w:val="single" w:sz="4" w:space="0" w:color="auto"/>
              <w:right w:val="single" w:sz="4" w:space="0" w:color="auto"/>
            </w:tcBorders>
            <w:vAlign w:val="center"/>
            <w:hideMark/>
          </w:tcPr>
          <w:p w:rsidR="005630C3" w:rsidRPr="00382D2E" w:rsidRDefault="005630C3" w:rsidP="00846492">
            <w:pPr>
              <w:spacing w:after="0" w:line="240" w:lineRule="auto"/>
              <w:jc w:val="center"/>
              <w:rPr>
                <w:rFonts w:ascii="Times New Roman" w:eastAsia="Times New Roman" w:hAnsi="Times New Roman" w:cs="Times New Roman"/>
                <w:bCs/>
                <w:sz w:val="28"/>
                <w:szCs w:val="28"/>
                <w:lang w:eastAsia="ru-RU"/>
              </w:rPr>
            </w:pPr>
            <w:r w:rsidRPr="00382D2E">
              <w:rPr>
                <w:rFonts w:ascii="Times New Roman" w:eastAsia="Times New Roman" w:hAnsi="Times New Roman" w:cs="Times New Roman"/>
                <w:bCs/>
                <w:sz w:val="28"/>
                <w:szCs w:val="28"/>
                <w:lang w:eastAsia="ru-RU"/>
              </w:rPr>
              <w:t>I</w:t>
            </w:r>
          </w:p>
        </w:tc>
        <w:tc>
          <w:tcPr>
            <w:tcW w:w="772" w:type="pct"/>
            <w:tcBorders>
              <w:top w:val="single" w:sz="4" w:space="0" w:color="auto"/>
              <w:left w:val="single" w:sz="4" w:space="0" w:color="auto"/>
              <w:bottom w:val="single" w:sz="4" w:space="0" w:color="auto"/>
              <w:right w:val="single" w:sz="4" w:space="0" w:color="auto"/>
            </w:tcBorders>
            <w:vAlign w:val="center"/>
            <w:hideMark/>
          </w:tcPr>
          <w:p w:rsidR="005630C3" w:rsidRPr="005F04CB" w:rsidRDefault="005630C3" w:rsidP="00846492">
            <w:pPr>
              <w:spacing w:after="0" w:line="240" w:lineRule="auto"/>
              <w:jc w:val="center"/>
              <w:rPr>
                <w:rFonts w:ascii="Times New Roman" w:eastAsia="Times New Roman" w:hAnsi="Times New Roman" w:cs="Times New Roman"/>
                <w:bCs/>
                <w:color w:val="000000"/>
                <w:sz w:val="28"/>
                <w:szCs w:val="28"/>
                <w:lang w:eastAsia="ru-RU"/>
              </w:rPr>
            </w:pPr>
            <w:r w:rsidRPr="005F04CB">
              <w:rPr>
                <w:rFonts w:ascii="Times New Roman" w:eastAsia="Times New Roman" w:hAnsi="Times New Roman" w:cs="Times New Roman"/>
                <w:bCs/>
                <w:color w:val="000000"/>
                <w:sz w:val="28"/>
                <w:szCs w:val="28"/>
                <w:lang w:eastAsia="ru-RU"/>
              </w:rPr>
              <w:t>II</w:t>
            </w:r>
          </w:p>
        </w:tc>
      </w:tr>
      <w:tr w:rsidR="005630C3" w:rsidRPr="005F04CB" w:rsidTr="00846492">
        <w:trPr>
          <w:trHeight w:val="221"/>
        </w:trPr>
        <w:tc>
          <w:tcPr>
            <w:tcW w:w="3292" w:type="pct"/>
            <w:tcBorders>
              <w:top w:val="single" w:sz="4" w:space="0" w:color="auto"/>
              <w:left w:val="single" w:sz="4" w:space="0" w:color="auto"/>
              <w:bottom w:val="single" w:sz="4" w:space="0" w:color="auto"/>
              <w:right w:val="single" w:sz="4" w:space="0" w:color="auto"/>
            </w:tcBorders>
            <w:hideMark/>
          </w:tcPr>
          <w:p w:rsidR="005630C3" w:rsidRPr="005F04CB" w:rsidRDefault="005630C3" w:rsidP="00846492">
            <w:pPr>
              <w:spacing w:after="0" w:line="240" w:lineRule="auto"/>
              <w:rPr>
                <w:rFonts w:ascii="Times New Roman" w:eastAsia="Times New Roman" w:hAnsi="Times New Roman" w:cs="Times New Roman"/>
                <w:b/>
                <w:bCs/>
                <w:color w:val="000000"/>
                <w:sz w:val="28"/>
                <w:szCs w:val="28"/>
                <w:lang w:eastAsia="ru-RU"/>
              </w:rPr>
            </w:pPr>
            <w:r w:rsidRPr="005F04CB">
              <w:rPr>
                <w:rFonts w:ascii="Times New Roman" w:hAnsi="Times New Roman" w:cs="Times New Roman"/>
                <w:sz w:val="28"/>
                <w:szCs w:val="28"/>
                <w:lang w:val="kk-KZ"/>
              </w:rPr>
              <w:t xml:space="preserve"> «Баға</w:t>
            </w:r>
            <w:r w:rsidRPr="005F04CB">
              <w:rPr>
                <w:rFonts w:ascii="Times New Roman" w:hAnsi="Times New Roman" w:cs="Times New Roman"/>
                <w:sz w:val="28"/>
                <w:szCs w:val="28"/>
              </w:rPr>
              <w:t>-</w:t>
            </w:r>
            <w:r w:rsidRPr="005F04CB">
              <w:rPr>
                <w:rFonts w:ascii="Times New Roman" w:hAnsi="Times New Roman" w:cs="Times New Roman"/>
                <w:sz w:val="28"/>
                <w:szCs w:val="28"/>
                <w:lang w:val="kk-KZ"/>
              </w:rPr>
              <w:t>сапа» қатынасы, теңге</w:t>
            </w:r>
            <w:r w:rsidRPr="005F04CB">
              <w:rPr>
                <w:rFonts w:ascii="Times New Roman" w:hAnsi="Times New Roman" w:cs="Times New Roman"/>
                <w:sz w:val="28"/>
                <w:szCs w:val="28"/>
              </w:rPr>
              <w:t>/</w:t>
            </w:r>
            <w:r w:rsidRPr="005F04CB">
              <w:rPr>
                <w:rFonts w:ascii="Times New Roman" w:hAnsi="Times New Roman" w:cs="Times New Roman"/>
                <w:sz w:val="28"/>
                <w:szCs w:val="28"/>
                <w:lang w:val="kk-KZ"/>
              </w:rPr>
              <w:t xml:space="preserve">г </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Pr="00382D2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77</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w:t>
            </w:r>
            <w:r w:rsidRPr="005F04C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kk-KZ" w:eastAsia="ru-RU"/>
              </w:rPr>
              <w:t>93</w:t>
            </w:r>
          </w:p>
        </w:tc>
      </w:tr>
      <w:tr w:rsidR="005630C3" w:rsidRPr="005F04CB" w:rsidTr="00846492">
        <w:trPr>
          <w:trHeight w:val="276"/>
        </w:trPr>
        <w:tc>
          <w:tcPr>
            <w:tcW w:w="3292" w:type="pct"/>
            <w:tcBorders>
              <w:top w:val="single" w:sz="4" w:space="0" w:color="auto"/>
              <w:left w:val="single" w:sz="4" w:space="0" w:color="auto"/>
              <w:bottom w:val="single" w:sz="4" w:space="0" w:color="auto"/>
              <w:right w:val="single" w:sz="4" w:space="0" w:color="auto"/>
            </w:tcBorders>
            <w:hideMark/>
          </w:tcPr>
          <w:p w:rsidR="005630C3" w:rsidRPr="005F04CB" w:rsidRDefault="005630C3" w:rsidP="00846492">
            <w:pPr>
              <w:spacing w:after="0" w:line="240" w:lineRule="auto"/>
              <w:rPr>
                <w:rFonts w:ascii="Times New Roman" w:eastAsia="Times New Roman" w:hAnsi="Times New Roman" w:cs="Times New Roman"/>
                <w:bCs/>
                <w:color w:val="000000"/>
                <w:sz w:val="28"/>
                <w:szCs w:val="28"/>
                <w:lang w:eastAsia="ru-RU"/>
              </w:rPr>
            </w:pPr>
            <w:r w:rsidRPr="005F04CB">
              <w:rPr>
                <w:rFonts w:ascii="Times New Roman" w:eastAsia="Times New Roman" w:hAnsi="Times New Roman" w:cs="Times New Roman"/>
                <w:bCs/>
                <w:color w:val="000000"/>
                <w:sz w:val="28"/>
                <w:szCs w:val="28"/>
                <w:lang w:val="kk-KZ" w:eastAsia="ru-RU"/>
              </w:rPr>
              <w:t xml:space="preserve">Өткізілген өнімнің өзіндік құны, тг/дана </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eastAsia="ru-RU"/>
              </w:rPr>
            </w:pPr>
            <w:r w:rsidRPr="00382D2E">
              <w:rPr>
                <w:rFonts w:ascii="Times New Roman" w:eastAsia="Times New Roman" w:hAnsi="Times New Roman" w:cs="Times New Roman"/>
                <w:sz w:val="28"/>
                <w:szCs w:val="28"/>
                <w:lang w:eastAsia="ru-RU"/>
              </w:rPr>
              <w:t>150,00</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eastAsia="ru-RU"/>
              </w:rPr>
            </w:pPr>
            <w:r w:rsidRPr="005F04CB">
              <w:rPr>
                <w:rFonts w:ascii="Times New Roman" w:eastAsia="Times New Roman" w:hAnsi="Times New Roman" w:cs="Times New Roman"/>
                <w:color w:val="000000"/>
                <w:sz w:val="28"/>
                <w:szCs w:val="28"/>
                <w:lang w:eastAsia="ru-RU"/>
              </w:rPr>
              <w:t>150,00</w:t>
            </w:r>
          </w:p>
        </w:tc>
      </w:tr>
      <w:tr w:rsidR="005630C3" w:rsidRPr="005F04CB" w:rsidTr="00846492">
        <w:trPr>
          <w:trHeight w:val="276"/>
        </w:trPr>
        <w:tc>
          <w:tcPr>
            <w:tcW w:w="3292" w:type="pct"/>
            <w:tcBorders>
              <w:top w:val="single" w:sz="4" w:space="0" w:color="auto"/>
              <w:left w:val="single" w:sz="4" w:space="0" w:color="auto"/>
              <w:bottom w:val="single" w:sz="4" w:space="0" w:color="auto"/>
              <w:right w:val="single" w:sz="4" w:space="0" w:color="auto"/>
            </w:tcBorders>
            <w:hideMark/>
          </w:tcPr>
          <w:p w:rsidR="005630C3" w:rsidRPr="005F04CB" w:rsidRDefault="005630C3" w:rsidP="00846492">
            <w:pPr>
              <w:spacing w:after="0" w:line="240" w:lineRule="auto"/>
              <w:rPr>
                <w:rFonts w:ascii="Times New Roman" w:eastAsia="Times New Roman" w:hAnsi="Times New Roman" w:cs="Times New Roman"/>
                <w:bCs/>
                <w:color w:val="000000"/>
                <w:sz w:val="28"/>
                <w:szCs w:val="28"/>
                <w:lang w:val="kk-KZ" w:eastAsia="ru-RU"/>
              </w:rPr>
            </w:pPr>
            <w:r w:rsidRPr="005F04CB">
              <w:rPr>
                <w:rFonts w:ascii="Times New Roman" w:eastAsia="Times New Roman" w:hAnsi="Times New Roman" w:cs="Times New Roman"/>
                <w:bCs/>
                <w:color w:val="000000"/>
                <w:sz w:val="28"/>
                <w:szCs w:val="28"/>
                <w:lang w:val="kk-KZ" w:eastAsia="ru-RU"/>
              </w:rPr>
              <w:t>Пайдасы, тг</w:t>
            </w:r>
          </w:p>
        </w:tc>
        <w:tc>
          <w:tcPr>
            <w:tcW w:w="93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108</w:t>
            </w:r>
            <w:r w:rsidRPr="00382D2E">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03</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5630C3" w:rsidRPr="005F04CB" w:rsidRDefault="005630C3" w:rsidP="00846492">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66</w:t>
            </w:r>
            <w:r w:rsidRPr="005F04CB">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15</w:t>
            </w:r>
          </w:p>
        </w:tc>
      </w:tr>
    </w:tbl>
    <w:p w:rsidR="005630C3" w:rsidRDefault="005630C3" w:rsidP="005630C3">
      <w:pPr>
        <w:spacing w:after="0" w:line="240" w:lineRule="auto"/>
        <w:ind w:firstLine="709"/>
        <w:jc w:val="both"/>
        <w:rPr>
          <w:rFonts w:ascii="Times New Roman" w:hAnsi="Times New Roman" w:cs="Times New Roman"/>
          <w:color w:val="000000"/>
          <w:sz w:val="28"/>
          <w:szCs w:val="28"/>
          <w:shd w:val="clear" w:color="auto" w:fill="FFFFFF"/>
          <w:lang w:val="kk-KZ"/>
        </w:rPr>
      </w:pPr>
    </w:p>
    <w:p w:rsidR="005630C3" w:rsidRPr="00F4652C" w:rsidRDefault="005630C3" w:rsidP="00F4652C">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color w:val="000000"/>
          <w:sz w:val="28"/>
          <w:szCs w:val="28"/>
          <w:shd w:val="clear" w:color="auto" w:fill="FFFFFF"/>
          <w:lang w:val="kk-KZ"/>
        </w:rPr>
        <w:t xml:space="preserve">Бассейінде өсірілген көксеркенің жаздық шабағының құнын есептеу үшін </w:t>
      </w:r>
      <w:r>
        <w:rPr>
          <w:rFonts w:ascii="Times New Roman" w:eastAsia="Times New Roman" w:hAnsi="Times New Roman" w:cs="Times New Roman"/>
          <w:sz w:val="28"/>
          <w:szCs w:val="28"/>
          <w:lang w:val="kk-KZ" w:eastAsia="ru-RU"/>
        </w:rPr>
        <w:t xml:space="preserve">алынған өнімнің өзіндік құнының есебінің көксеркенің дернәсілінен бастап эксперименттік мәліметтері қолданылды. </w:t>
      </w:r>
      <w:r>
        <w:rPr>
          <w:rFonts w:ascii="Times New Roman" w:hAnsi="Times New Roman" w:cs="Times New Roman"/>
          <w:sz w:val="28"/>
          <w:szCs w:val="28"/>
          <w:lang w:val="kk-KZ"/>
        </w:rPr>
        <w:t>Көксерке шабағының өзіндік құнындағы ең көп үлесті еңбекке ақы төлеу қорына (79,7-80,0%) және үстеме шығындарға (4,1%) жұмсалады. «Баға</w:t>
      </w:r>
      <w:r>
        <w:rPr>
          <w:rFonts w:ascii="Times New Roman" w:hAnsi="Times New Roman" w:cs="Times New Roman"/>
          <w:sz w:val="28"/>
          <w:szCs w:val="28"/>
        </w:rPr>
        <w:t>-</w:t>
      </w:r>
      <w:r>
        <w:rPr>
          <w:rFonts w:ascii="Times New Roman" w:hAnsi="Times New Roman" w:cs="Times New Roman"/>
          <w:sz w:val="28"/>
          <w:szCs w:val="28"/>
          <w:lang w:val="kk-KZ"/>
        </w:rPr>
        <w:t xml:space="preserve">сапа» қатынасында ең төменгі бағаны </w:t>
      </w: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бассейн</w:t>
      </w:r>
      <w:r>
        <w:rPr>
          <w:rFonts w:ascii="Times New Roman" w:hAnsi="Times New Roman" w:cs="Times New Roman"/>
          <w:sz w:val="28"/>
          <w:szCs w:val="28"/>
          <w:lang w:val="kk-KZ"/>
        </w:rPr>
        <w:t xml:space="preserve"> көрсетті. «Баға</w:t>
      </w:r>
      <w:r>
        <w:rPr>
          <w:rFonts w:ascii="Times New Roman" w:hAnsi="Times New Roman" w:cs="Times New Roman"/>
          <w:sz w:val="28"/>
          <w:szCs w:val="28"/>
        </w:rPr>
        <w:t>-</w:t>
      </w:r>
      <w:r>
        <w:rPr>
          <w:rFonts w:ascii="Times New Roman" w:hAnsi="Times New Roman" w:cs="Times New Roman"/>
          <w:sz w:val="28"/>
          <w:szCs w:val="28"/>
          <w:lang w:val="kk-KZ"/>
        </w:rPr>
        <w:t xml:space="preserve">сапа» қатынасында ең жоғарғы бағаны </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2 көруге болады.</w:t>
      </w:r>
      <w:r w:rsidR="00F4652C">
        <w:rPr>
          <w:rFonts w:ascii="Times New Roman" w:eastAsia="Times New Roman" w:hAnsi="Times New Roman" w:cs="Times New Roman"/>
          <w:sz w:val="28"/>
          <w:szCs w:val="28"/>
          <w:lang w:val="kk-KZ" w:eastAsia="ru-RU"/>
        </w:rPr>
        <w:t xml:space="preserve"> </w:t>
      </w:r>
      <w:r>
        <w:rPr>
          <w:rFonts w:ascii="Times New Roman" w:hAnsi="Times New Roman" w:cs="Times New Roman"/>
          <w:sz w:val="28"/>
          <w:szCs w:val="28"/>
          <w:lang w:val="kk-KZ"/>
        </w:rPr>
        <w:t xml:space="preserve">Кесте </w:t>
      </w:r>
      <w:r>
        <w:rPr>
          <w:rFonts w:ascii="Times New Roman" w:hAnsi="Times New Roman" w:cs="Times New Roman"/>
          <w:sz w:val="28"/>
          <w:szCs w:val="28"/>
          <w:lang w:val="en-US"/>
        </w:rPr>
        <w:t>3</w:t>
      </w:r>
      <w:r w:rsidR="00A602C0">
        <w:rPr>
          <w:rFonts w:ascii="Times New Roman" w:hAnsi="Times New Roman" w:cs="Times New Roman"/>
          <w:sz w:val="28"/>
          <w:szCs w:val="28"/>
          <w:lang w:val="kk-KZ"/>
        </w:rPr>
        <w:t>5</w:t>
      </w:r>
      <w:r>
        <w:rPr>
          <w:rFonts w:ascii="Times New Roman" w:hAnsi="Times New Roman" w:cs="Times New Roman"/>
          <w:sz w:val="28"/>
          <w:szCs w:val="28"/>
          <w:lang w:val="kk-KZ"/>
        </w:rPr>
        <w:t>-</w:t>
      </w:r>
      <w:r w:rsidR="00A602C0">
        <w:rPr>
          <w:rFonts w:ascii="Times New Roman" w:hAnsi="Times New Roman" w:cs="Times New Roman"/>
          <w:sz w:val="28"/>
          <w:szCs w:val="28"/>
          <w:lang w:val="kk-KZ"/>
        </w:rPr>
        <w:t>т</w:t>
      </w:r>
      <w:r>
        <w:rPr>
          <w:rFonts w:ascii="Times New Roman" w:hAnsi="Times New Roman" w:cs="Times New Roman"/>
          <w:sz w:val="28"/>
          <w:szCs w:val="28"/>
          <w:lang w:val="kk-KZ"/>
        </w:rPr>
        <w:t xml:space="preserve">е </w:t>
      </w:r>
      <w:r>
        <w:rPr>
          <w:rFonts w:ascii="Times New Roman" w:hAnsi="Times New Roman" w:cs="Times New Roman"/>
          <w:color w:val="000000"/>
          <w:sz w:val="28"/>
          <w:szCs w:val="28"/>
          <w:shd w:val="clear" w:color="auto" w:fill="FFFFFF"/>
          <w:lang w:val="kk-KZ"/>
        </w:rPr>
        <w:t xml:space="preserve">бассейінде өсірілген көксеркенің жаздық шабағының құнының есебі берілген. </w:t>
      </w:r>
    </w:p>
    <w:p w:rsidR="005630C3" w:rsidRDefault="005630C3" w:rsidP="005630C3">
      <w:pPr>
        <w:spacing w:after="0" w:line="240" w:lineRule="auto"/>
        <w:jc w:val="both"/>
        <w:rPr>
          <w:rFonts w:ascii="Times New Roman" w:hAnsi="Times New Roman" w:cs="Times New Roman"/>
          <w:color w:val="000000"/>
          <w:sz w:val="28"/>
          <w:szCs w:val="28"/>
          <w:shd w:val="clear" w:color="auto" w:fill="FFFFFF"/>
          <w:lang w:val="kk-KZ"/>
        </w:rPr>
      </w:pPr>
    </w:p>
    <w:p w:rsidR="005630C3" w:rsidRDefault="005630C3" w:rsidP="005630C3">
      <w:pPr>
        <w:spacing w:after="0" w:line="240" w:lineRule="auto"/>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Кесте </w:t>
      </w:r>
      <w:r>
        <w:rPr>
          <w:rFonts w:ascii="Times New Roman" w:hAnsi="Times New Roman" w:cs="Times New Roman"/>
          <w:color w:val="000000"/>
          <w:sz w:val="28"/>
          <w:szCs w:val="28"/>
          <w:shd w:val="clear" w:color="auto" w:fill="FFFFFF"/>
          <w:lang w:val="en-US"/>
        </w:rPr>
        <w:t>3</w:t>
      </w:r>
      <w:r w:rsidR="00A602C0">
        <w:rPr>
          <w:rFonts w:ascii="Times New Roman" w:hAnsi="Times New Roman" w:cs="Times New Roman"/>
          <w:color w:val="000000"/>
          <w:sz w:val="28"/>
          <w:szCs w:val="28"/>
          <w:shd w:val="clear" w:color="auto" w:fill="FFFFFF"/>
          <w:lang w:val="kk-KZ"/>
        </w:rPr>
        <w:t>5</w:t>
      </w:r>
      <w:r>
        <w:rPr>
          <w:rFonts w:ascii="Times New Roman" w:hAnsi="Times New Roman" w:cs="Times New Roman"/>
          <w:color w:val="000000"/>
          <w:sz w:val="28"/>
          <w:szCs w:val="28"/>
          <w:shd w:val="clear" w:color="auto" w:fill="FFFFFF"/>
          <w:lang w:val="kk-KZ"/>
        </w:rPr>
        <w:t xml:space="preserve"> - Бассейінде өсірілген көксеркенің жаздық шабағының құнының есебі </w:t>
      </w:r>
    </w:p>
    <w:p w:rsidR="005630C3" w:rsidRDefault="005630C3" w:rsidP="005630C3">
      <w:pPr>
        <w:spacing w:after="0" w:line="240" w:lineRule="auto"/>
        <w:jc w:val="both"/>
        <w:rPr>
          <w:rFonts w:ascii="Times New Roman" w:hAnsi="Times New Roman" w:cs="Times New Roman"/>
          <w:color w:val="000000"/>
          <w:sz w:val="28"/>
          <w:szCs w:val="28"/>
          <w:shd w:val="clear" w:color="auto" w:fill="FFFFFF"/>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1864"/>
        <w:gridCol w:w="1786"/>
      </w:tblGrid>
      <w:tr w:rsidR="005630C3" w:rsidRPr="005C6BC0" w:rsidTr="00846492">
        <w:trPr>
          <w:trHeight w:val="329"/>
        </w:trPr>
        <w:tc>
          <w:tcPr>
            <w:tcW w:w="3148" w:type="pct"/>
            <w:vMerge w:val="restart"/>
            <w:tcBorders>
              <w:top w:val="single" w:sz="4" w:space="0" w:color="auto"/>
              <w:left w:val="single" w:sz="4" w:space="0" w:color="auto"/>
              <w:bottom w:val="single" w:sz="4" w:space="0" w:color="auto"/>
              <w:right w:val="single" w:sz="4" w:space="0" w:color="auto"/>
            </w:tcBorders>
          </w:tcPr>
          <w:p w:rsidR="005630C3" w:rsidRPr="005C6BC0" w:rsidRDefault="005630C3" w:rsidP="00846492">
            <w:pPr>
              <w:spacing w:after="0" w:line="240" w:lineRule="auto"/>
              <w:rPr>
                <w:rFonts w:ascii="Times New Roman" w:eastAsia="Times New Roman" w:hAnsi="Times New Roman" w:cs="Times New Roman"/>
                <w:color w:val="000000"/>
                <w:sz w:val="28"/>
                <w:szCs w:val="28"/>
                <w:lang w:val="kk-KZ" w:eastAsia="ru-RU"/>
              </w:rPr>
            </w:pPr>
          </w:p>
          <w:p w:rsidR="005630C3" w:rsidRPr="005C6BC0" w:rsidRDefault="005630C3" w:rsidP="00846492">
            <w:pPr>
              <w:spacing w:after="0" w:line="240" w:lineRule="auto"/>
              <w:rPr>
                <w:rFonts w:ascii="Times New Roman" w:eastAsia="Times New Roman" w:hAnsi="Times New Roman" w:cs="Times New Roman"/>
                <w:color w:val="000000"/>
                <w:sz w:val="28"/>
                <w:szCs w:val="28"/>
                <w:lang w:val="kk-KZ" w:eastAsia="ru-RU"/>
              </w:rPr>
            </w:pPr>
            <w:r w:rsidRPr="005C6BC0">
              <w:rPr>
                <w:rFonts w:ascii="Times New Roman" w:eastAsia="Times New Roman" w:hAnsi="Times New Roman" w:cs="Times New Roman"/>
                <w:color w:val="000000"/>
                <w:sz w:val="28"/>
                <w:szCs w:val="28"/>
                <w:lang w:val="kk-KZ" w:eastAsia="ru-RU"/>
              </w:rPr>
              <w:t>Көрсеткіштер</w:t>
            </w:r>
          </w:p>
        </w:tc>
        <w:tc>
          <w:tcPr>
            <w:tcW w:w="1852" w:type="pct"/>
            <w:gridSpan w:val="2"/>
            <w:tcBorders>
              <w:top w:val="single" w:sz="4" w:space="0" w:color="auto"/>
              <w:left w:val="single" w:sz="4" w:space="0" w:color="auto"/>
              <w:bottom w:val="single" w:sz="4" w:space="0" w:color="auto"/>
              <w:right w:val="single" w:sz="4" w:space="0" w:color="auto"/>
            </w:tcBorders>
            <w:vAlign w:val="bottom"/>
            <w:hideMark/>
          </w:tcPr>
          <w:p w:rsidR="005630C3" w:rsidRPr="005C6BC0" w:rsidRDefault="005630C3" w:rsidP="00846492">
            <w:pPr>
              <w:spacing w:after="0" w:line="240" w:lineRule="auto"/>
              <w:jc w:val="center"/>
              <w:rPr>
                <w:rFonts w:ascii="Times New Roman" w:eastAsia="Times New Roman" w:hAnsi="Times New Roman" w:cs="Times New Roman"/>
                <w:color w:val="000000"/>
                <w:sz w:val="28"/>
                <w:szCs w:val="28"/>
                <w:lang w:eastAsia="ru-RU"/>
              </w:rPr>
            </w:pPr>
            <w:r w:rsidRPr="005C6BC0">
              <w:rPr>
                <w:rFonts w:ascii="Times New Roman" w:eastAsia="Times New Roman" w:hAnsi="Times New Roman" w:cs="Times New Roman"/>
                <w:bCs/>
                <w:color w:val="000000"/>
                <w:sz w:val="28"/>
                <w:szCs w:val="28"/>
                <w:lang w:eastAsia="ru-RU"/>
              </w:rPr>
              <w:t>Варианттар</w:t>
            </w:r>
            <w:r w:rsidRPr="005C6BC0">
              <w:rPr>
                <w:rFonts w:ascii="Times New Roman" w:eastAsia="Times New Roman" w:hAnsi="Times New Roman" w:cs="Times New Roman"/>
                <w:color w:val="000000"/>
                <w:sz w:val="28"/>
                <w:szCs w:val="28"/>
                <w:lang w:eastAsia="ru-RU"/>
              </w:rPr>
              <w:t> </w:t>
            </w:r>
          </w:p>
        </w:tc>
      </w:tr>
      <w:tr w:rsidR="005630C3" w:rsidRPr="005C6BC0" w:rsidTr="00846492">
        <w:trPr>
          <w:trHeight w:val="277"/>
        </w:trPr>
        <w:tc>
          <w:tcPr>
            <w:tcW w:w="0" w:type="auto"/>
            <w:vMerge/>
            <w:tcBorders>
              <w:top w:val="single" w:sz="4" w:space="0" w:color="auto"/>
              <w:left w:val="single" w:sz="4" w:space="0" w:color="auto"/>
              <w:bottom w:val="single" w:sz="4" w:space="0" w:color="auto"/>
              <w:right w:val="single" w:sz="4" w:space="0" w:color="auto"/>
            </w:tcBorders>
            <w:vAlign w:val="center"/>
            <w:hideMark/>
          </w:tcPr>
          <w:p w:rsidR="005630C3" w:rsidRPr="005C6BC0" w:rsidRDefault="005630C3" w:rsidP="00846492">
            <w:pPr>
              <w:spacing w:after="0"/>
              <w:rPr>
                <w:rFonts w:ascii="Times New Roman" w:eastAsia="Times New Roman" w:hAnsi="Times New Roman" w:cs="Times New Roman"/>
                <w:color w:val="000000"/>
                <w:sz w:val="28"/>
                <w:szCs w:val="28"/>
                <w:lang w:val="kk-KZ" w:eastAsia="ru-RU"/>
              </w:rPr>
            </w:pPr>
          </w:p>
        </w:tc>
        <w:tc>
          <w:tcPr>
            <w:tcW w:w="946" w:type="pct"/>
            <w:tcBorders>
              <w:top w:val="single" w:sz="4" w:space="0" w:color="auto"/>
              <w:left w:val="single" w:sz="4" w:space="0" w:color="auto"/>
              <w:bottom w:val="single" w:sz="4" w:space="0" w:color="auto"/>
              <w:right w:val="single" w:sz="4" w:space="0" w:color="auto"/>
            </w:tcBorders>
            <w:vAlign w:val="center"/>
            <w:hideMark/>
          </w:tcPr>
          <w:p w:rsidR="005630C3" w:rsidRPr="005C6BC0" w:rsidRDefault="005630C3" w:rsidP="00846492">
            <w:pPr>
              <w:spacing w:after="0" w:line="240" w:lineRule="auto"/>
              <w:jc w:val="center"/>
              <w:rPr>
                <w:rFonts w:ascii="Times New Roman" w:eastAsia="Times New Roman" w:hAnsi="Times New Roman" w:cs="Times New Roman"/>
                <w:bCs/>
                <w:color w:val="000000"/>
                <w:sz w:val="28"/>
                <w:szCs w:val="28"/>
                <w:lang w:eastAsia="ru-RU"/>
              </w:rPr>
            </w:pPr>
            <w:r w:rsidRPr="005C6BC0">
              <w:rPr>
                <w:rFonts w:ascii="Times New Roman" w:eastAsia="Times New Roman" w:hAnsi="Times New Roman" w:cs="Times New Roman"/>
                <w:bCs/>
                <w:color w:val="000000"/>
                <w:sz w:val="28"/>
                <w:szCs w:val="28"/>
                <w:lang w:eastAsia="ru-RU"/>
              </w:rPr>
              <w:t>I</w:t>
            </w:r>
          </w:p>
        </w:tc>
        <w:tc>
          <w:tcPr>
            <w:tcW w:w="906" w:type="pct"/>
            <w:tcBorders>
              <w:top w:val="single" w:sz="4" w:space="0" w:color="auto"/>
              <w:left w:val="single" w:sz="4" w:space="0" w:color="auto"/>
              <w:bottom w:val="single" w:sz="4" w:space="0" w:color="auto"/>
              <w:right w:val="single" w:sz="4" w:space="0" w:color="auto"/>
            </w:tcBorders>
            <w:vAlign w:val="center"/>
            <w:hideMark/>
          </w:tcPr>
          <w:p w:rsidR="005630C3" w:rsidRPr="005C6BC0" w:rsidRDefault="005630C3" w:rsidP="00846492">
            <w:pPr>
              <w:spacing w:after="0" w:line="240" w:lineRule="auto"/>
              <w:jc w:val="center"/>
              <w:rPr>
                <w:rFonts w:ascii="Times New Roman" w:eastAsia="Times New Roman" w:hAnsi="Times New Roman" w:cs="Times New Roman"/>
                <w:bCs/>
                <w:color w:val="000000"/>
                <w:sz w:val="28"/>
                <w:szCs w:val="28"/>
                <w:lang w:eastAsia="ru-RU"/>
              </w:rPr>
            </w:pPr>
            <w:r w:rsidRPr="005C6BC0">
              <w:rPr>
                <w:rFonts w:ascii="Times New Roman" w:eastAsia="Times New Roman" w:hAnsi="Times New Roman" w:cs="Times New Roman"/>
                <w:bCs/>
                <w:color w:val="000000"/>
                <w:sz w:val="28"/>
                <w:szCs w:val="28"/>
                <w:lang w:eastAsia="ru-RU"/>
              </w:rPr>
              <w:t>II</w:t>
            </w:r>
          </w:p>
        </w:tc>
      </w:tr>
      <w:tr w:rsidR="005630C3" w:rsidRPr="005C6BC0" w:rsidTr="00846492">
        <w:trPr>
          <w:trHeight w:val="276"/>
        </w:trPr>
        <w:tc>
          <w:tcPr>
            <w:tcW w:w="3148" w:type="pct"/>
            <w:tcBorders>
              <w:top w:val="single" w:sz="4" w:space="0" w:color="auto"/>
              <w:left w:val="single" w:sz="4" w:space="0" w:color="auto"/>
              <w:bottom w:val="single" w:sz="4" w:space="0" w:color="auto"/>
              <w:right w:val="single" w:sz="4" w:space="0" w:color="auto"/>
            </w:tcBorders>
            <w:vAlign w:val="center"/>
            <w:hideMark/>
          </w:tcPr>
          <w:p w:rsidR="005630C3" w:rsidRPr="005C6BC0" w:rsidRDefault="005630C3" w:rsidP="00846492">
            <w:pPr>
              <w:spacing w:after="0" w:line="240" w:lineRule="auto"/>
              <w:rPr>
                <w:rFonts w:ascii="Times New Roman" w:eastAsia="Times New Roman" w:hAnsi="Times New Roman" w:cs="Times New Roman"/>
                <w:iCs/>
                <w:color w:val="000000"/>
                <w:sz w:val="28"/>
                <w:szCs w:val="28"/>
                <w:lang w:val="kk-KZ" w:eastAsia="ru-RU"/>
              </w:rPr>
            </w:pPr>
            <w:r w:rsidRPr="005C6BC0">
              <w:rPr>
                <w:rFonts w:ascii="Times New Roman" w:eastAsia="Times New Roman" w:hAnsi="Times New Roman" w:cs="Times New Roman"/>
                <w:iCs/>
                <w:color w:val="000000"/>
                <w:sz w:val="28"/>
                <w:szCs w:val="28"/>
                <w:lang w:val="kk-KZ" w:eastAsia="ru-RU"/>
              </w:rPr>
              <w:t>Өсіру кезеңі</w:t>
            </w:r>
            <w:r w:rsidRPr="005C6BC0">
              <w:rPr>
                <w:rFonts w:ascii="Times New Roman" w:eastAsia="Times New Roman" w:hAnsi="Times New Roman" w:cs="Times New Roman"/>
                <w:iCs/>
                <w:color w:val="000000"/>
                <w:sz w:val="28"/>
                <w:szCs w:val="28"/>
                <w:lang w:eastAsia="ru-RU"/>
              </w:rPr>
              <w:t xml:space="preserve">, </w:t>
            </w:r>
            <w:r w:rsidRPr="005C6BC0">
              <w:rPr>
                <w:rFonts w:ascii="Times New Roman" w:eastAsia="Times New Roman" w:hAnsi="Times New Roman" w:cs="Times New Roman"/>
                <w:iCs/>
                <w:color w:val="000000"/>
                <w:sz w:val="28"/>
                <w:szCs w:val="28"/>
                <w:lang w:val="kk-KZ" w:eastAsia="ru-RU"/>
              </w:rPr>
              <w:t>тәулік</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iCs/>
                <w:sz w:val="28"/>
                <w:szCs w:val="28"/>
                <w:lang w:val="kk-KZ" w:eastAsia="ru-RU"/>
              </w:rPr>
            </w:pPr>
            <w:r w:rsidRPr="00382D2E">
              <w:rPr>
                <w:rFonts w:ascii="Times New Roman" w:eastAsia="Times New Roman" w:hAnsi="Times New Roman" w:cs="Times New Roman"/>
                <w:iCs/>
                <w:sz w:val="28"/>
                <w:szCs w:val="28"/>
                <w:lang w:eastAsia="ru-RU"/>
              </w:rPr>
              <w:t>15</w:t>
            </w:r>
            <w:r>
              <w:rPr>
                <w:rFonts w:ascii="Times New Roman" w:eastAsia="Times New Roman" w:hAnsi="Times New Roman" w:cs="Times New Roman"/>
                <w:iCs/>
                <w:sz w:val="28"/>
                <w:szCs w:val="28"/>
                <w:lang w:val="kk-KZ" w:eastAsia="ru-RU"/>
              </w:rPr>
              <w:t>0</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iCs/>
                <w:color w:val="000000"/>
                <w:sz w:val="28"/>
                <w:szCs w:val="28"/>
                <w:lang w:eastAsia="ru-RU"/>
              </w:rPr>
            </w:pPr>
            <w:r w:rsidRPr="005C6BC0">
              <w:rPr>
                <w:rFonts w:ascii="Times New Roman" w:eastAsia="Times New Roman" w:hAnsi="Times New Roman" w:cs="Times New Roman"/>
                <w:iCs/>
                <w:color w:val="000000"/>
                <w:sz w:val="28"/>
                <w:szCs w:val="28"/>
                <w:lang w:eastAsia="ru-RU"/>
              </w:rPr>
              <w:t>15</w:t>
            </w:r>
            <w:r>
              <w:rPr>
                <w:rFonts w:ascii="Times New Roman" w:eastAsia="Times New Roman" w:hAnsi="Times New Roman" w:cs="Times New Roman"/>
                <w:iCs/>
                <w:color w:val="000000"/>
                <w:sz w:val="28"/>
                <w:szCs w:val="28"/>
                <w:lang w:val="kk-KZ" w:eastAsia="ru-RU"/>
              </w:rPr>
              <w:t>0</w:t>
            </w:r>
          </w:p>
        </w:tc>
      </w:tr>
      <w:tr w:rsidR="005630C3" w:rsidRPr="005C6BC0" w:rsidTr="00846492">
        <w:trPr>
          <w:trHeight w:val="222"/>
        </w:trPr>
        <w:tc>
          <w:tcPr>
            <w:tcW w:w="3148" w:type="pct"/>
            <w:tcBorders>
              <w:top w:val="single" w:sz="4" w:space="0" w:color="auto"/>
              <w:left w:val="single" w:sz="4" w:space="0" w:color="auto"/>
              <w:bottom w:val="single" w:sz="4" w:space="0" w:color="auto"/>
              <w:right w:val="single" w:sz="4" w:space="0" w:color="auto"/>
            </w:tcBorders>
            <w:vAlign w:val="center"/>
            <w:hideMark/>
          </w:tcPr>
          <w:p w:rsidR="005630C3" w:rsidRPr="005C6BC0" w:rsidRDefault="005630C3" w:rsidP="00846492">
            <w:pPr>
              <w:spacing w:after="0" w:line="240" w:lineRule="auto"/>
              <w:rPr>
                <w:rFonts w:ascii="Times New Roman" w:eastAsia="Times New Roman" w:hAnsi="Times New Roman" w:cs="Times New Roman"/>
                <w:iCs/>
                <w:color w:val="000000"/>
                <w:sz w:val="28"/>
                <w:szCs w:val="28"/>
                <w:lang w:val="kk-KZ" w:eastAsia="ru-RU"/>
              </w:rPr>
            </w:pPr>
            <w:r w:rsidRPr="005C6BC0">
              <w:rPr>
                <w:rFonts w:ascii="Times New Roman" w:eastAsia="Times New Roman" w:hAnsi="Times New Roman" w:cs="Times New Roman"/>
                <w:iCs/>
                <w:color w:val="000000"/>
                <w:sz w:val="28"/>
                <w:szCs w:val="28"/>
                <w:lang w:val="kk-KZ" w:eastAsia="ru-RU"/>
              </w:rPr>
              <w:t>Отырғызатын</w:t>
            </w:r>
            <w:r w:rsidRPr="005C6BC0">
              <w:rPr>
                <w:rFonts w:ascii="Times New Roman" w:eastAsia="Times New Roman" w:hAnsi="Times New Roman" w:cs="Times New Roman"/>
                <w:iCs/>
                <w:color w:val="000000"/>
                <w:sz w:val="28"/>
                <w:szCs w:val="28"/>
                <w:lang w:eastAsia="ru-RU"/>
              </w:rPr>
              <w:t xml:space="preserve"> материал, </w:t>
            </w:r>
            <w:r w:rsidRPr="005C6BC0">
              <w:rPr>
                <w:rFonts w:ascii="Times New Roman" w:eastAsia="Times New Roman" w:hAnsi="Times New Roman" w:cs="Times New Roman"/>
                <w:iCs/>
                <w:color w:val="000000"/>
                <w:sz w:val="28"/>
                <w:szCs w:val="28"/>
                <w:lang w:val="kk-KZ" w:eastAsia="ru-RU"/>
              </w:rPr>
              <w:t>дана</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iCs/>
                <w:sz w:val="28"/>
                <w:szCs w:val="28"/>
                <w:lang w:val="en-US" w:eastAsia="ru-RU"/>
              </w:rPr>
            </w:pPr>
            <w:r w:rsidRPr="00382D2E">
              <w:rPr>
                <w:rFonts w:ascii="Times New Roman" w:eastAsia="Times New Roman" w:hAnsi="Times New Roman" w:cs="Times New Roman"/>
                <w:iCs/>
                <w:sz w:val="28"/>
                <w:szCs w:val="28"/>
                <w:lang w:eastAsia="ru-RU"/>
              </w:rPr>
              <w:t>8</w:t>
            </w:r>
            <w:r w:rsidRPr="00382D2E">
              <w:rPr>
                <w:rFonts w:ascii="Times New Roman" w:eastAsia="Times New Roman" w:hAnsi="Times New Roman" w:cs="Times New Roman"/>
                <w:iCs/>
                <w:sz w:val="28"/>
                <w:szCs w:val="28"/>
                <w:lang w:val="en-US" w:eastAsia="ru-RU"/>
              </w:rPr>
              <w:t xml:space="preserve"> 000</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iCs/>
                <w:color w:val="000000"/>
                <w:sz w:val="28"/>
                <w:szCs w:val="28"/>
                <w:lang w:val="en-US" w:eastAsia="ru-RU"/>
              </w:rPr>
            </w:pPr>
            <w:r w:rsidRPr="005C6BC0">
              <w:rPr>
                <w:rFonts w:ascii="Times New Roman" w:eastAsia="Times New Roman" w:hAnsi="Times New Roman" w:cs="Times New Roman"/>
                <w:iCs/>
                <w:color w:val="000000"/>
                <w:sz w:val="28"/>
                <w:szCs w:val="28"/>
                <w:lang w:eastAsia="ru-RU"/>
              </w:rPr>
              <w:t>4</w:t>
            </w:r>
            <w:r w:rsidRPr="005C6BC0">
              <w:rPr>
                <w:rFonts w:ascii="Times New Roman" w:eastAsia="Times New Roman" w:hAnsi="Times New Roman" w:cs="Times New Roman"/>
                <w:iCs/>
                <w:color w:val="000000"/>
                <w:sz w:val="28"/>
                <w:szCs w:val="28"/>
                <w:lang w:val="en-US" w:eastAsia="ru-RU"/>
              </w:rPr>
              <w:t xml:space="preserve"> 000</w:t>
            </w:r>
          </w:p>
        </w:tc>
      </w:tr>
      <w:tr w:rsidR="005630C3" w:rsidRPr="005C6BC0" w:rsidTr="00846492">
        <w:trPr>
          <w:trHeight w:val="222"/>
        </w:trPr>
        <w:tc>
          <w:tcPr>
            <w:tcW w:w="3148" w:type="pct"/>
            <w:tcBorders>
              <w:top w:val="single" w:sz="4" w:space="0" w:color="auto"/>
              <w:left w:val="single" w:sz="4" w:space="0" w:color="auto"/>
              <w:bottom w:val="single" w:sz="4" w:space="0" w:color="auto"/>
              <w:right w:val="single" w:sz="4" w:space="0" w:color="auto"/>
            </w:tcBorders>
          </w:tcPr>
          <w:p w:rsidR="005630C3" w:rsidRPr="005C6BC0" w:rsidRDefault="005630C3" w:rsidP="00846492">
            <w:pPr>
              <w:spacing w:after="0" w:line="240" w:lineRule="auto"/>
              <w:rPr>
                <w:rFonts w:ascii="Times New Roman" w:eastAsia="Times New Roman" w:hAnsi="Times New Roman" w:cs="Times New Roman"/>
                <w:bCs/>
                <w:color w:val="000000"/>
                <w:sz w:val="28"/>
                <w:szCs w:val="28"/>
                <w:lang w:val="en-US" w:eastAsia="ru-RU"/>
              </w:rPr>
            </w:pPr>
            <w:r w:rsidRPr="005C6BC0">
              <w:rPr>
                <w:rFonts w:ascii="Times New Roman" w:eastAsia="Times New Roman" w:hAnsi="Times New Roman" w:cs="Times New Roman"/>
                <w:bCs/>
                <w:color w:val="000000"/>
                <w:sz w:val="28"/>
                <w:szCs w:val="28"/>
                <w:lang w:val="kk-KZ" w:eastAsia="ru-RU"/>
              </w:rPr>
              <w:t xml:space="preserve">Бастапқы салмағы, мг </w:t>
            </w:r>
          </w:p>
        </w:tc>
        <w:tc>
          <w:tcPr>
            <w:tcW w:w="946" w:type="pct"/>
            <w:tcBorders>
              <w:top w:val="single" w:sz="4" w:space="0" w:color="auto"/>
              <w:left w:val="single" w:sz="4" w:space="0" w:color="auto"/>
              <w:bottom w:val="single" w:sz="4" w:space="0" w:color="auto"/>
              <w:right w:val="single" w:sz="4" w:space="0" w:color="auto"/>
            </w:tcBorders>
            <w:noWrap/>
            <w:vAlign w:val="center"/>
          </w:tcPr>
          <w:p w:rsidR="005630C3" w:rsidRPr="00382D2E" w:rsidRDefault="005630C3" w:rsidP="00846492">
            <w:pPr>
              <w:spacing w:after="0" w:line="240" w:lineRule="auto"/>
              <w:jc w:val="center"/>
              <w:rPr>
                <w:rFonts w:ascii="Times New Roman" w:eastAsia="Times New Roman" w:hAnsi="Times New Roman" w:cs="Times New Roman"/>
                <w:sz w:val="28"/>
                <w:szCs w:val="28"/>
                <w:lang w:val="kk-KZ" w:eastAsia="ru-RU"/>
              </w:rPr>
            </w:pPr>
            <w:r w:rsidRPr="00382D2E">
              <w:rPr>
                <w:rFonts w:ascii="Times New Roman" w:eastAsia="Times New Roman" w:hAnsi="Times New Roman" w:cs="Times New Roman"/>
                <w:sz w:val="28"/>
                <w:szCs w:val="28"/>
                <w:lang w:val="kk-KZ" w:eastAsia="ru-RU"/>
              </w:rPr>
              <w:t>2,0</w:t>
            </w:r>
          </w:p>
        </w:tc>
        <w:tc>
          <w:tcPr>
            <w:tcW w:w="906" w:type="pct"/>
            <w:tcBorders>
              <w:top w:val="single" w:sz="4" w:space="0" w:color="auto"/>
              <w:left w:val="single" w:sz="4" w:space="0" w:color="auto"/>
              <w:bottom w:val="single" w:sz="4" w:space="0" w:color="auto"/>
              <w:right w:val="single" w:sz="4" w:space="0" w:color="auto"/>
            </w:tcBorders>
            <w:noWrap/>
            <w:vAlign w:val="center"/>
          </w:tcPr>
          <w:p w:rsidR="005630C3" w:rsidRPr="005C6BC0" w:rsidRDefault="005630C3" w:rsidP="00846492">
            <w:pPr>
              <w:spacing w:after="0" w:line="240" w:lineRule="auto"/>
              <w:jc w:val="center"/>
              <w:rPr>
                <w:rFonts w:ascii="Times New Roman" w:eastAsia="Times New Roman" w:hAnsi="Times New Roman" w:cs="Times New Roman"/>
                <w:color w:val="000000"/>
                <w:sz w:val="28"/>
                <w:szCs w:val="28"/>
                <w:lang w:val="kk-KZ" w:eastAsia="ru-RU"/>
              </w:rPr>
            </w:pPr>
            <w:r w:rsidRPr="005C6BC0">
              <w:rPr>
                <w:rFonts w:ascii="Times New Roman" w:eastAsia="Times New Roman" w:hAnsi="Times New Roman" w:cs="Times New Roman"/>
                <w:color w:val="000000"/>
                <w:sz w:val="28"/>
                <w:szCs w:val="28"/>
                <w:lang w:val="kk-KZ" w:eastAsia="ru-RU"/>
              </w:rPr>
              <w:t>2,0</w:t>
            </w:r>
          </w:p>
        </w:tc>
      </w:tr>
      <w:tr w:rsidR="005630C3" w:rsidRPr="005C6BC0" w:rsidTr="00846492">
        <w:trPr>
          <w:trHeight w:val="222"/>
        </w:trPr>
        <w:tc>
          <w:tcPr>
            <w:tcW w:w="3148" w:type="pct"/>
            <w:tcBorders>
              <w:top w:val="single" w:sz="4" w:space="0" w:color="auto"/>
              <w:left w:val="single" w:sz="4" w:space="0" w:color="auto"/>
              <w:bottom w:val="single" w:sz="4" w:space="0" w:color="auto"/>
              <w:right w:val="single" w:sz="4" w:space="0" w:color="auto"/>
            </w:tcBorders>
          </w:tcPr>
          <w:p w:rsidR="005630C3" w:rsidRPr="005C6BC0" w:rsidRDefault="005630C3" w:rsidP="00846492">
            <w:pPr>
              <w:spacing w:after="0" w:line="240" w:lineRule="auto"/>
              <w:rPr>
                <w:rFonts w:ascii="Times New Roman" w:eastAsia="Times New Roman" w:hAnsi="Times New Roman" w:cs="Times New Roman"/>
                <w:bCs/>
                <w:color w:val="000000"/>
                <w:sz w:val="28"/>
                <w:szCs w:val="28"/>
                <w:lang w:eastAsia="ru-RU"/>
              </w:rPr>
            </w:pPr>
            <w:r w:rsidRPr="005C6BC0">
              <w:rPr>
                <w:rFonts w:ascii="Times New Roman" w:hAnsi="Times New Roman" w:cs="Times New Roman"/>
                <w:sz w:val="28"/>
                <w:szCs w:val="28"/>
                <w:lang w:val="kk-KZ"/>
              </w:rPr>
              <w:t>Соңғы салмағы</w:t>
            </w:r>
            <w:r w:rsidRPr="005C6BC0">
              <w:rPr>
                <w:rFonts w:ascii="Times New Roman" w:eastAsia="Times New Roman" w:hAnsi="Times New Roman" w:cs="Times New Roman"/>
                <w:bCs/>
                <w:color w:val="000000"/>
                <w:sz w:val="28"/>
                <w:szCs w:val="28"/>
                <w:lang w:eastAsia="ru-RU"/>
              </w:rPr>
              <w:t>,</w:t>
            </w:r>
            <w:r w:rsidRPr="005C6BC0">
              <w:rPr>
                <w:rFonts w:ascii="Times New Roman" w:eastAsia="Times New Roman" w:hAnsi="Times New Roman" w:cs="Times New Roman"/>
                <w:bCs/>
                <w:color w:val="000000"/>
                <w:sz w:val="28"/>
                <w:szCs w:val="28"/>
                <w:lang w:val="kk-KZ" w:eastAsia="ru-RU"/>
              </w:rPr>
              <w:t xml:space="preserve"> </w:t>
            </w:r>
            <w:r w:rsidRPr="005C6BC0">
              <w:rPr>
                <w:rFonts w:ascii="Times New Roman" w:eastAsia="Times New Roman" w:hAnsi="Times New Roman" w:cs="Times New Roman"/>
                <w:bCs/>
                <w:color w:val="000000"/>
                <w:sz w:val="28"/>
                <w:szCs w:val="28"/>
                <w:lang w:eastAsia="ru-RU"/>
              </w:rPr>
              <w:t>г</w:t>
            </w:r>
            <w:r w:rsidRPr="005C6BC0">
              <w:rPr>
                <w:rFonts w:ascii="Times New Roman" w:eastAsia="Times New Roman" w:hAnsi="Times New Roman" w:cs="Times New Roman"/>
                <w:bCs/>
                <w:color w:val="000000"/>
                <w:sz w:val="28"/>
                <w:szCs w:val="28"/>
                <w:lang w:val="kk-KZ" w:eastAsia="ru-RU"/>
              </w:rPr>
              <w:t xml:space="preserve"> </w:t>
            </w:r>
          </w:p>
        </w:tc>
        <w:tc>
          <w:tcPr>
            <w:tcW w:w="946" w:type="pct"/>
            <w:tcBorders>
              <w:top w:val="single" w:sz="4" w:space="0" w:color="auto"/>
              <w:left w:val="single" w:sz="4" w:space="0" w:color="auto"/>
              <w:bottom w:val="single" w:sz="4" w:space="0" w:color="auto"/>
              <w:right w:val="single" w:sz="4" w:space="0" w:color="auto"/>
            </w:tcBorders>
            <w:noWrap/>
            <w:vAlign w:val="center"/>
          </w:tcPr>
          <w:p w:rsidR="005630C3" w:rsidRPr="00E0755F" w:rsidRDefault="005630C3" w:rsidP="00846492">
            <w:pPr>
              <w:spacing w:after="0" w:line="240" w:lineRule="auto"/>
              <w:jc w:val="center"/>
              <w:rPr>
                <w:rFonts w:ascii="Times New Roman" w:eastAsia="Times New Roman" w:hAnsi="Times New Roman" w:cs="Times New Roman"/>
                <w:sz w:val="28"/>
                <w:szCs w:val="28"/>
                <w:lang w:eastAsia="ru-RU"/>
              </w:rPr>
            </w:pPr>
            <w:r w:rsidRPr="00E0755F">
              <w:rPr>
                <w:rFonts w:ascii="Times New Roman" w:eastAsia="Times New Roman" w:hAnsi="Times New Roman" w:cs="Times New Roman"/>
                <w:sz w:val="28"/>
                <w:szCs w:val="28"/>
                <w:lang w:eastAsia="ru-RU"/>
              </w:rPr>
              <w:t>16,83</w:t>
            </w:r>
          </w:p>
        </w:tc>
        <w:tc>
          <w:tcPr>
            <w:tcW w:w="906" w:type="pct"/>
            <w:tcBorders>
              <w:top w:val="single" w:sz="4" w:space="0" w:color="auto"/>
              <w:left w:val="single" w:sz="4" w:space="0" w:color="auto"/>
              <w:bottom w:val="single" w:sz="4" w:space="0" w:color="auto"/>
              <w:right w:val="single" w:sz="4" w:space="0" w:color="auto"/>
            </w:tcBorders>
            <w:noWrap/>
            <w:vAlign w:val="center"/>
          </w:tcPr>
          <w:p w:rsidR="005630C3" w:rsidRPr="00E0755F" w:rsidRDefault="005630C3" w:rsidP="00846492">
            <w:pPr>
              <w:spacing w:after="0" w:line="240" w:lineRule="auto"/>
              <w:jc w:val="center"/>
              <w:rPr>
                <w:rFonts w:ascii="Times New Roman" w:eastAsia="Times New Roman" w:hAnsi="Times New Roman" w:cs="Times New Roman"/>
                <w:sz w:val="28"/>
                <w:szCs w:val="28"/>
                <w:lang w:val="kk-KZ" w:eastAsia="ru-RU"/>
              </w:rPr>
            </w:pPr>
            <w:r w:rsidRPr="00E0755F">
              <w:rPr>
                <w:rFonts w:ascii="Times New Roman" w:eastAsia="Times New Roman" w:hAnsi="Times New Roman" w:cs="Times New Roman"/>
                <w:sz w:val="28"/>
                <w:szCs w:val="28"/>
                <w:lang w:val="kk-KZ" w:eastAsia="ru-RU"/>
              </w:rPr>
              <w:t>22,7</w:t>
            </w:r>
          </w:p>
        </w:tc>
      </w:tr>
      <w:tr w:rsidR="005630C3" w:rsidRPr="005C6BC0" w:rsidTr="00846492">
        <w:trPr>
          <w:trHeight w:val="276"/>
        </w:trPr>
        <w:tc>
          <w:tcPr>
            <w:tcW w:w="3148" w:type="pct"/>
            <w:tcBorders>
              <w:top w:val="single" w:sz="4" w:space="0" w:color="auto"/>
              <w:left w:val="single" w:sz="4" w:space="0" w:color="auto"/>
              <w:bottom w:val="single" w:sz="4" w:space="0" w:color="auto"/>
              <w:right w:val="single" w:sz="4" w:space="0" w:color="auto"/>
            </w:tcBorders>
            <w:vAlign w:val="center"/>
            <w:hideMark/>
          </w:tcPr>
          <w:p w:rsidR="005630C3" w:rsidRPr="005C6BC0" w:rsidRDefault="005630C3" w:rsidP="00846492">
            <w:pPr>
              <w:spacing w:after="0" w:line="240" w:lineRule="auto"/>
              <w:rPr>
                <w:rFonts w:ascii="Times New Roman" w:eastAsia="Times New Roman" w:hAnsi="Times New Roman" w:cs="Times New Roman"/>
                <w:iCs/>
                <w:color w:val="000000"/>
                <w:sz w:val="28"/>
                <w:szCs w:val="28"/>
                <w:lang w:val="kk-KZ" w:eastAsia="ru-RU"/>
              </w:rPr>
            </w:pPr>
            <w:r w:rsidRPr="005C6BC0">
              <w:rPr>
                <w:rFonts w:ascii="Times New Roman" w:eastAsia="Times New Roman" w:hAnsi="Times New Roman" w:cs="Times New Roman"/>
                <w:iCs/>
                <w:color w:val="000000"/>
                <w:sz w:val="28"/>
                <w:szCs w:val="28"/>
                <w:lang w:val="kk-KZ" w:eastAsia="ru-RU"/>
              </w:rPr>
              <w:t>Бастапқы жем, тг</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587</w:t>
            </w:r>
            <w:r w:rsidRPr="00382D2E">
              <w:rPr>
                <w:rFonts w:ascii="Times New Roman" w:eastAsia="Times New Roman" w:hAnsi="Times New Roman" w:cs="Times New Roman"/>
                <w:iCs/>
                <w:sz w:val="28"/>
                <w:szCs w:val="28"/>
                <w:lang w:eastAsia="ru-RU"/>
              </w:rPr>
              <w:t>,00</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2187</w:t>
            </w:r>
            <w:r w:rsidRPr="005C6BC0">
              <w:rPr>
                <w:rFonts w:ascii="Times New Roman" w:eastAsia="Times New Roman" w:hAnsi="Times New Roman" w:cs="Times New Roman"/>
                <w:iCs/>
                <w:color w:val="000000"/>
                <w:sz w:val="28"/>
                <w:szCs w:val="28"/>
                <w:lang w:eastAsia="ru-RU"/>
              </w:rPr>
              <w:t xml:space="preserve">,00 </w:t>
            </w:r>
          </w:p>
        </w:tc>
      </w:tr>
      <w:tr w:rsidR="005630C3" w:rsidRPr="005C6BC0" w:rsidTr="00846492">
        <w:trPr>
          <w:trHeight w:val="276"/>
        </w:trPr>
        <w:tc>
          <w:tcPr>
            <w:tcW w:w="3148" w:type="pct"/>
            <w:tcBorders>
              <w:top w:val="single" w:sz="4" w:space="0" w:color="auto"/>
              <w:left w:val="single" w:sz="4" w:space="0" w:color="auto"/>
              <w:bottom w:val="single" w:sz="4" w:space="0" w:color="auto"/>
              <w:right w:val="single" w:sz="4" w:space="0" w:color="auto"/>
            </w:tcBorders>
            <w:vAlign w:val="center"/>
            <w:hideMark/>
          </w:tcPr>
          <w:p w:rsidR="005630C3" w:rsidRPr="00722F9B" w:rsidRDefault="005630C3" w:rsidP="00846492">
            <w:pPr>
              <w:spacing w:after="0" w:line="240" w:lineRule="auto"/>
              <w:rPr>
                <w:rFonts w:ascii="Times New Roman" w:eastAsia="Times New Roman" w:hAnsi="Times New Roman" w:cs="Times New Roman"/>
                <w:iCs/>
                <w:color w:val="000000"/>
                <w:sz w:val="28"/>
                <w:szCs w:val="28"/>
                <w:lang w:val="kk-KZ" w:eastAsia="ru-RU"/>
              </w:rPr>
            </w:pPr>
            <w:r w:rsidRPr="005C6BC0">
              <w:rPr>
                <w:rFonts w:ascii="Times New Roman" w:eastAsia="Times New Roman" w:hAnsi="Times New Roman" w:cs="Times New Roman"/>
                <w:iCs/>
                <w:color w:val="000000"/>
                <w:sz w:val="28"/>
                <w:szCs w:val="28"/>
                <w:lang w:eastAsia="ru-RU"/>
              </w:rPr>
              <w:t>Транспорттық шығындар</w:t>
            </w:r>
            <w:r>
              <w:rPr>
                <w:rFonts w:ascii="Times New Roman" w:eastAsia="Times New Roman" w:hAnsi="Times New Roman" w:cs="Times New Roman"/>
                <w:iCs/>
                <w:color w:val="000000"/>
                <w:sz w:val="28"/>
                <w:szCs w:val="28"/>
                <w:lang w:val="kk-KZ" w:eastAsia="ru-RU"/>
              </w:rPr>
              <w:t>, тг</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iCs/>
                <w:sz w:val="28"/>
                <w:szCs w:val="28"/>
                <w:lang w:eastAsia="ru-RU"/>
              </w:rPr>
            </w:pPr>
            <w:r w:rsidRPr="00382D2E">
              <w:rPr>
                <w:rFonts w:ascii="Times New Roman" w:eastAsia="Times New Roman" w:hAnsi="Times New Roman" w:cs="Times New Roman"/>
                <w:iCs/>
                <w:sz w:val="28"/>
                <w:szCs w:val="28"/>
                <w:lang w:eastAsia="ru-RU"/>
              </w:rPr>
              <w:t>10 080,00</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iCs/>
                <w:color w:val="000000"/>
                <w:sz w:val="28"/>
                <w:szCs w:val="28"/>
                <w:lang w:eastAsia="ru-RU"/>
              </w:rPr>
            </w:pPr>
            <w:r w:rsidRPr="005C6BC0">
              <w:rPr>
                <w:rFonts w:ascii="Times New Roman" w:eastAsia="Times New Roman" w:hAnsi="Times New Roman" w:cs="Times New Roman"/>
                <w:iCs/>
                <w:color w:val="000000"/>
                <w:sz w:val="28"/>
                <w:szCs w:val="28"/>
                <w:lang w:eastAsia="ru-RU"/>
              </w:rPr>
              <w:t xml:space="preserve">10 080,00 </w:t>
            </w:r>
          </w:p>
        </w:tc>
      </w:tr>
      <w:tr w:rsidR="005630C3" w:rsidRPr="005C6BC0" w:rsidTr="00846492">
        <w:trPr>
          <w:trHeight w:val="276"/>
        </w:trPr>
        <w:tc>
          <w:tcPr>
            <w:tcW w:w="3148" w:type="pct"/>
            <w:tcBorders>
              <w:top w:val="single" w:sz="4" w:space="0" w:color="auto"/>
              <w:left w:val="single" w:sz="4" w:space="0" w:color="auto"/>
              <w:bottom w:val="single" w:sz="4" w:space="0" w:color="auto"/>
              <w:right w:val="single" w:sz="4" w:space="0" w:color="auto"/>
            </w:tcBorders>
            <w:vAlign w:val="center"/>
          </w:tcPr>
          <w:p w:rsidR="005630C3" w:rsidRPr="005C6BC0" w:rsidRDefault="005630C3" w:rsidP="00846492">
            <w:pPr>
              <w:spacing w:after="0" w:line="240" w:lineRule="auto"/>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val="kk-KZ" w:eastAsia="ru-RU"/>
              </w:rPr>
              <w:t>Құрал-жабдықтарды жөндеу, тг</w:t>
            </w:r>
          </w:p>
        </w:tc>
        <w:tc>
          <w:tcPr>
            <w:tcW w:w="946" w:type="pct"/>
            <w:tcBorders>
              <w:top w:val="single" w:sz="4" w:space="0" w:color="auto"/>
              <w:left w:val="single" w:sz="4" w:space="0" w:color="auto"/>
              <w:bottom w:val="single" w:sz="4" w:space="0" w:color="auto"/>
              <w:right w:val="single" w:sz="4" w:space="0" w:color="auto"/>
            </w:tcBorders>
            <w:noWrap/>
            <w:vAlign w:val="center"/>
          </w:tcPr>
          <w:p w:rsidR="005630C3" w:rsidRPr="00382D2E" w:rsidRDefault="005630C3" w:rsidP="00846492">
            <w:pPr>
              <w:spacing w:after="0" w:line="240" w:lineRule="auto"/>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61,080</w:t>
            </w:r>
          </w:p>
        </w:tc>
        <w:tc>
          <w:tcPr>
            <w:tcW w:w="906" w:type="pct"/>
            <w:tcBorders>
              <w:top w:val="single" w:sz="4" w:space="0" w:color="auto"/>
              <w:left w:val="single" w:sz="4" w:space="0" w:color="auto"/>
              <w:bottom w:val="single" w:sz="4" w:space="0" w:color="auto"/>
              <w:right w:val="single" w:sz="4" w:space="0" w:color="auto"/>
            </w:tcBorders>
            <w:noWrap/>
            <w:vAlign w:val="center"/>
          </w:tcPr>
          <w:p w:rsidR="005630C3" w:rsidRPr="005C6BC0" w:rsidRDefault="005630C3" w:rsidP="00846492">
            <w:pPr>
              <w:spacing w:after="0" w:line="240" w:lineRule="auto"/>
              <w:jc w:val="center"/>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61,080</w:t>
            </w:r>
          </w:p>
        </w:tc>
      </w:tr>
      <w:tr w:rsidR="005630C3" w:rsidRPr="005C6BC0" w:rsidTr="00846492">
        <w:trPr>
          <w:trHeight w:val="600"/>
        </w:trPr>
        <w:tc>
          <w:tcPr>
            <w:tcW w:w="3148" w:type="pct"/>
            <w:tcBorders>
              <w:top w:val="single" w:sz="4" w:space="0" w:color="auto"/>
              <w:left w:val="single" w:sz="4" w:space="0" w:color="auto"/>
              <w:bottom w:val="single" w:sz="4" w:space="0" w:color="auto"/>
              <w:right w:val="single" w:sz="4" w:space="0" w:color="auto"/>
            </w:tcBorders>
            <w:hideMark/>
          </w:tcPr>
          <w:p w:rsidR="005630C3" w:rsidRPr="005C6BC0" w:rsidRDefault="005630C3" w:rsidP="00846492">
            <w:pPr>
              <w:spacing w:after="0" w:line="240" w:lineRule="auto"/>
              <w:rPr>
                <w:rFonts w:ascii="Times New Roman" w:eastAsia="Times New Roman" w:hAnsi="Times New Roman" w:cs="Times New Roman"/>
                <w:color w:val="000000"/>
                <w:sz w:val="28"/>
                <w:szCs w:val="28"/>
                <w:lang w:eastAsia="ru-RU"/>
              </w:rPr>
            </w:pPr>
            <w:r w:rsidRPr="005C6BC0">
              <w:rPr>
                <w:rFonts w:ascii="Times New Roman" w:eastAsia="Times New Roman" w:hAnsi="Times New Roman" w:cs="Times New Roman"/>
                <w:color w:val="000000"/>
                <w:sz w:val="28"/>
                <w:szCs w:val="28"/>
                <w:lang w:val="kk-KZ" w:eastAsia="ru-RU"/>
              </w:rPr>
              <w:t>Жұмысшылардың еңбек ақы қоры</w:t>
            </w:r>
            <w:r w:rsidRPr="005C6BC0">
              <w:rPr>
                <w:rFonts w:ascii="Times New Roman" w:eastAsia="Times New Roman" w:hAnsi="Times New Roman" w:cs="Times New Roman"/>
                <w:color w:val="000000"/>
                <w:sz w:val="28"/>
                <w:szCs w:val="28"/>
                <w:lang w:eastAsia="ru-RU"/>
              </w:rPr>
              <w:t xml:space="preserve">, </w:t>
            </w:r>
            <w:r w:rsidRPr="005C6BC0">
              <w:rPr>
                <w:rFonts w:ascii="Times New Roman" w:eastAsia="Times New Roman" w:hAnsi="Times New Roman" w:cs="Times New Roman"/>
                <w:color w:val="000000"/>
                <w:sz w:val="28"/>
                <w:szCs w:val="28"/>
                <w:lang w:val="kk-KZ" w:eastAsia="ru-RU"/>
              </w:rPr>
              <w:t xml:space="preserve">оның ішінде салықтар, </w:t>
            </w:r>
            <w:r w:rsidRPr="005C6BC0">
              <w:rPr>
                <w:rFonts w:ascii="Times New Roman" w:eastAsia="Times New Roman" w:hAnsi="Times New Roman" w:cs="Times New Roman"/>
                <w:color w:val="000000"/>
                <w:sz w:val="28"/>
                <w:szCs w:val="28"/>
                <w:lang w:eastAsia="ru-RU"/>
              </w:rPr>
              <w:t>тг</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eastAsia="ru-RU"/>
              </w:rPr>
            </w:pPr>
            <w:r w:rsidRPr="00382D2E">
              <w:rPr>
                <w:rFonts w:ascii="Times New Roman" w:eastAsia="Times New Roman" w:hAnsi="Times New Roman" w:cs="Times New Roman"/>
                <w:sz w:val="28"/>
                <w:szCs w:val="28"/>
                <w:lang w:val="kk-KZ" w:eastAsia="ru-RU"/>
              </w:rPr>
              <w:t>360</w:t>
            </w:r>
            <w:r w:rsidRPr="00382D2E">
              <w:rPr>
                <w:rFonts w:ascii="Times New Roman" w:eastAsia="Times New Roman" w:hAnsi="Times New Roman" w:cs="Times New Roman"/>
                <w:sz w:val="28"/>
                <w:szCs w:val="28"/>
                <w:lang w:eastAsia="ru-RU"/>
              </w:rPr>
              <w:t xml:space="preserve"> 000,00</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360</w:t>
            </w:r>
            <w:r w:rsidRPr="005C6BC0">
              <w:rPr>
                <w:rFonts w:ascii="Times New Roman" w:eastAsia="Times New Roman" w:hAnsi="Times New Roman" w:cs="Times New Roman"/>
                <w:color w:val="000000"/>
                <w:sz w:val="28"/>
                <w:szCs w:val="28"/>
                <w:lang w:eastAsia="ru-RU"/>
              </w:rPr>
              <w:t xml:space="preserve"> 000,00</w:t>
            </w:r>
          </w:p>
        </w:tc>
      </w:tr>
      <w:tr w:rsidR="005630C3" w:rsidRPr="005C6BC0" w:rsidTr="00846492">
        <w:trPr>
          <w:trHeight w:val="276"/>
        </w:trPr>
        <w:tc>
          <w:tcPr>
            <w:tcW w:w="3148" w:type="pct"/>
            <w:tcBorders>
              <w:top w:val="single" w:sz="4" w:space="0" w:color="auto"/>
              <w:left w:val="single" w:sz="4" w:space="0" w:color="auto"/>
              <w:bottom w:val="single" w:sz="4" w:space="0" w:color="auto"/>
              <w:right w:val="single" w:sz="4" w:space="0" w:color="auto"/>
            </w:tcBorders>
            <w:hideMark/>
          </w:tcPr>
          <w:p w:rsidR="005630C3" w:rsidRPr="005C6BC0" w:rsidRDefault="005630C3" w:rsidP="00846492">
            <w:pPr>
              <w:spacing w:after="0" w:line="240" w:lineRule="auto"/>
              <w:rPr>
                <w:rFonts w:ascii="Times New Roman" w:eastAsia="Times New Roman" w:hAnsi="Times New Roman" w:cs="Times New Roman"/>
                <w:color w:val="000000"/>
                <w:sz w:val="28"/>
                <w:szCs w:val="28"/>
                <w:lang w:eastAsia="ru-RU"/>
              </w:rPr>
            </w:pPr>
            <w:r w:rsidRPr="005C6BC0">
              <w:rPr>
                <w:rFonts w:ascii="Times New Roman" w:eastAsia="Times New Roman" w:hAnsi="Times New Roman" w:cs="Times New Roman"/>
                <w:color w:val="000000"/>
                <w:sz w:val="28"/>
                <w:szCs w:val="28"/>
                <w:lang w:val="kk-KZ" w:eastAsia="ru-RU"/>
              </w:rPr>
              <w:t>Үстеме шығындар</w:t>
            </w:r>
            <w:r w:rsidRPr="005C6BC0">
              <w:rPr>
                <w:rFonts w:ascii="Times New Roman" w:eastAsia="Times New Roman" w:hAnsi="Times New Roman" w:cs="Times New Roman"/>
                <w:color w:val="000000"/>
                <w:sz w:val="28"/>
                <w:szCs w:val="28"/>
                <w:lang w:eastAsia="ru-RU"/>
              </w:rPr>
              <w:t>, тг (5%)</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eastAsia="ru-RU"/>
              </w:rPr>
            </w:pPr>
            <w:r w:rsidRPr="00382D2E">
              <w:rPr>
                <w:rFonts w:ascii="Times New Roman" w:eastAsia="Times New Roman" w:hAnsi="Times New Roman" w:cs="Times New Roman"/>
                <w:sz w:val="28"/>
                <w:szCs w:val="28"/>
                <w:lang w:eastAsia="ru-RU"/>
              </w:rPr>
              <w:t>1</w:t>
            </w:r>
            <w:r w:rsidRPr="00382D2E">
              <w:rPr>
                <w:rFonts w:ascii="Times New Roman" w:eastAsia="Times New Roman" w:hAnsi="Times New Roman" w:cs="Times New Roman"/>
                <w:sz w:val="28"/>
                <w:szCs w:val="28"/>
                <w:lang w:val="kk-KZ" w:eastAsia="ru-RU"/>
              </w:rPr>
              <w:t>8</w:t>
            </w:r>
            <w:r w:rsidRPr="00382D2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533</w:t>
            </w:r>
            <w:r w:rsidRPr="00382D2E">
              <w:rPr>
                <w:rFonts w:ascii="Times New Roman" w:eastAsia="Times New Roman" w:hAnsi="Times New Roman" w:cs="Times New Roman"/>
                <w:sz w:val="28"/>
                <w:szCs w:val="28"/>
                <w:lang w:eastAsia="ru-RU"/>
              </w:rPr>
              <w:t>,40</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color w:val="000000"/>
                <w:sz w:val="28"/>
                <w:szCs w:val="28"/>
                <w:lang w:eastAsia="ru-RU"/>
              </w:rPr>
            </w:pPr>
            <w:r w:rsidRPr="005C6BC0">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val="kk-KZ" w:eastAsia="ru-RU"/>
              </w:rPr>
              <w:t>8</w:t>
            </w:r>
            <w:r w:rsidRPr="005C6BC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613</w:t>
            </w:r>
            <w:r w:rsidRPr="005C6BC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3</w:t>
            </w:r>
            <w:r w:rsidRPr="005C6BC0">
              <w:rPr>
                <w:rFonts w:ascii="Times New Roman" w:eastAsia="Times New Roman" w:hAnsi="Times New Roman" w:cs="Times New Roman"/>
                <w:color w:val="000000"/>
                <w:sz w:val="28"/>
                <w:szCs w:val="28"/>
                <w:lang w:eastAsia="ru-RU"/>
              </w:rPr>
              <w:t>5</w:t>
            </w:r>
          </w:p>
        </w:tc>
      </w:tr>
      <w:tr w:rsidR="005630C3" w:rsidRPr="005C6BC0" w:rsidTr="00846492">
        <w:trPr>
          <w:trHeight w:val="276"/>
        </w:trPr>
        <w:tc>
          <w:tcPr>
            <w:tcW w:w="3148" w:type="pct"/>
            <w:tcBorders>
              <w:top w:val="single" w:sz="4" w:space="0" w:color="auto"/>
              <w:left w:val="single" w:sz="4" w:space="0" w:color="auto"/>
              <w:bottom w:val="single" w:sz="4" w:space="0" w:color="auto"/>
              <w:right w:val="single" w:sz="4" w:space="0" w:color="auto"/>
            </w:tcBorders>
            <w:hideMark/>
          </w:tcPr>
          <w:p w:rsidR="005630C3" w:rsidRPr="005C6BC0" w:rsidRDefault="005630C3" w:rsidP="00846492">
            <w:pPr>
              <w:spacing w:after="0" w:line="240" w:lineRule="auto"/>
              <w:rPr>
                <w:rFonts w:ascii="Times New Roman" w:eastAsia="Times New Roman" w:hAnsi="Times New Roman" w:cs="Times New Roman"/>
                <w:color w:val="000000"/>
                <w:sz w:val="28"/>
                <w:szCs w:val="28"/>
                <w:lang w:eastAsia="ru-RU"/>
              </w:rPr>
            </w:pPr>
            <w:r w:rsidRPr="005C6BC0">
              <w:rPr>
                <w:rFonts w:ascii="Times New Roman" w:hAnsi="Times New Roman" w:cs="Times New Roman"/>
                <w:sz w:val="28"/>
                <w:szCs w:val="28"/>
                <w:lang w:val="kk-KZ"/>
              </w:rPr>
              <w:t>Шығын қорытындысының жиынтығы</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val="kk-KZ" w:eastAsia="ru-RU"/>
              </w:rPr>
              <w:t>450</w:t>
            </w:r>
            <w:r w:rsidRPr="00382D2E">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val="kk-KZ" w:eastAsia="ru-RU"/>
              </w:rPr>
              <w:t>280</w:t>
            </w:r>
            <w:r w:rsidRPr="00382D2E">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77</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val="kk-KZ" w:eastAsia="ru-RU"/>
              </w:rPr>
              <w:t>451</w:t>
            </w:r>
            <w:r w:rsidRPr="005C6BC0">
              <w:rPr>
                <w:rFonts w:ascii="Times New Roman" w:eastAsia="Times New Roman" w:hAnsi="Times New Roman" w:cs="Times New Roman"/>
                <w:bCs/>
                <w:color w:val="000000"/>
                <w:sz w:val="28"/>
                <w:szCs w:val="28"/>
                <w:lang w:eastAsia="ru-RU"/>
              </w:rPr>
              <w:t xml:space="preserve"> </w:t>
            </w:r>
            <w:r>
              <w:rPr>
                <w:rFonts w:ascii="Times New Roman" w:eastAsia="Times New Roman" w:hAnsi="Times New Roman" w:cs="Times New Roman"/>
                <w:bCs/>
                <w:color w:val="000000"/>
                <w:sz w:val="28"/>
                <w:szCs w:val="28"/>
                <w:lang w:val="kk-KZ" w:eastAsia="ru-RU"/>
              </w:rPr>
              <w:t>960</w:t>
            </w:r>
            <w:r w:rsidRPr="005C6BC0">
              <w:rPr>
                <w:rFonts w:ascii="Times New Roman" w:eastAsia="Times New Roman" w:hAnsi="Times New Roman" w:cs="Times New Roman"/>
                <w:bCs/>
                <w:color w:val="000000"/>
                <w:sz w:val="28"/>
                <w:szCs w:val="28"/>
                <w:lang w:eastAsia="ru-RU"/>
              </w:rPr>
              <w:t>,</w:t>
            </w:r>
            <w:r>
              <w:rPr>
                <w:rFonts w:ascii="Times New Roman" w:eastAsia="Times New Roman" w:hAnsi="Times New Roman" w:cs="Times New Roman"/>
                <w:bCs/>
                <w:color w:val="000000"/>
                <w:sz w:val="28"/>
                <w:szCs w:val="28"/>
                <w:lang w:eastAsia="ru-RU"/>
              </w:rPr>
              <w:t>77</w:t>
            </w:r>
          </w:p>
        </w:tc>
      </w:tr>
      <w:tr w:rsidR="005630C3" w:rsidRPr="005C6BC0" w:rsidTr="00846492">
        <w:trPr>
          <w:trHeight w:val="368"/>
        </w:trPr>
        <w:tc>
          <w:tcPr>
            <w:tcW w:w="3148" w:type="pct"/>
            <w:tcBorders>
              <w:top w:val="single" w:sz="4" w:space="0" w:color="auto"/>
              <w:left w:val="single" w:sz="4" w:space="0" w:color="auto"/>
              <w:bottom w:val="single" w:sz="4" w:space="0" w:color="auto"/>
              <w:right w:val="single" w:sz="4" w:space="0" w:color="auto"/>
            </w:tcBorders>
            <w:hideMark/>
          </w:tcPr>
          <w:p w:rsidR="005630C3" w:rsidRPr="005C6BC0" w:rsidRDefault="005630C3" w:rsidP="00846492">
            <w:pPr>
              <w:spacing w:after="0" w:line="240" w:lineRule="auto"/>
              <w:rPr>
                <w:rFonts w:ascii="Times New Roman" w:eastAsia="Times New Roman" w:hAnsi="Times New Roman" w:cs="Times New Roman"/>
                <w:bCs/>
                <w:color w:val="000000"/>
                <w:sz w:val="28"/>
                <w:szCs w:val="28"/>
                <w:lang w:eastAsia="ru-RU"/>
              </w:rPr>
            </w:pPr>
            <w:r w:rsidRPr="005C6BC0">
              <w:rPr>
                <w:rFonts w:ascii="Times New Roman" w:eastAsia="Times New Roman" w:hAnsi="Times New Roman" w:cs="Times New Roman"/>
                <w:bCs/>
                <w:color w:val="000000"/>
                <w:sz w:val="28"/>
                <w:szCs w:val="28"/>
                <w:lang w:val="kk-KZ" w:eastAsia="ru-RU"/>
              </w:rPr>
              <w:t>Өнімнің өзіндік құны, тг/дана</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56</w:t>
            </w:r>
            <w:r w:rsidRPr="00382D2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w:t>
            </w:r>
            <w:r w:rsidRPr="00382D2E">
              <w:rPr>
                <w:rFonts w:ascii="Times New Roman" w:eastAsia="Times New Roman" w:hAnsi="Times New Roman" w:cs="Times New Roman"/>
                <w:sz w:val="28"/>
                <w:szCs w:val="28"/>
                <w:lang w:eastAsia="ru-RU"/>
              </w:rPr>
              <w:t>9</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0256B9" w:rsidRDefault="005630C3" w:rsidP="00846492">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112</w:t>
            </w:r>
            <w:r w:rsidRPr="005C6BC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kk-KZ" w:eastAsia="ru-RU"/>
              </w:rPr>
              <w:t>99</w:t>
            </w:r>
          </w:p>
        </w:tc>
      </w:tr>
      <w:tr w:rsidR="005630C3" w:rsidRPr="005C6BC0" w:rsidTr="00846492">
        <w:trPr>
          <w:trHeight w:val="221"/>
        </w:trPr>
        <w:tc>
          <w:tcPr>
            <w:tcW w:w="3148" w:type="pct"/>
            <w:tcBorders>
              <w:top w:val="single" w:sz="4" w:space="0" w:color="auto"/>
              <w:left w:val="single" w:sz="4" w:space="0" w:color="auto"/>
              <w:bottom w:val="single" w:sz="4" w:space="0" w:color="auto"/>
              <w:right w:val="single" w:sz="4" w:space="0" w:color="auto"/>
            </w:tcBorders>
            <w:hideMark/>
          </w:tcPr>
          <w:p w:rsidR="005630C3" w:rsidRPr="005C6BC0" w:rsidRDefault="005630C3" w:rsidP="00846492">
            <w:pPr>
              <w:spacing w:after="0" w:line="240" w:lineRule="auto"/>
              <w:rPr>
                <w:rFonts w:ascii="Times New Roman" w:eastAsia="Times New Roman" w:hAnsi="Times New Roman" w:cs="Times New Roman"/>
                <w:b/>
                <w:bCs/>
                <w:color w:val="000000"/>
                <w:sz w:val="28"/>
                <w:szCs w:val="28"/>
                <w:lang w:eastAsia="ru-RU"/>
              </w:rPr>
            </w:pPr>
            <w:r w:rsidRPr="005C6BC0">
              <w:rPr>
                <w:rFonts w:ascii="Times New Roman" w:hAnsi="Times New Roman" w:cs="Times New Roman"/>
                <w:sz w:val="28"/>
                <w:szCs w:val="28"/>
                <w:lang w:val="kk-KZ"/>
              </w:rPr>
              <w:t>«Баға</w:t>
            </w:r>
            <w:r w:rsidRPr="005C6BC0">
              <w:rPr>
                <w:rFonts w:ascii="Times New Roman" w:hAnsi="Times New Roman" w:cs="Times New Roman"/>
                <w:sz w:val="28"/>
                <w:szCs w:val="28"/>
              </w:rPr>
              <w:t>-</w:t>
            </w:r>
            <w:r w:rsidRPr="005C6BC0">
              <w:rPr>
                <w:rFonts w:ascii="Times New Roman" w:hAnsi="Times New Roman" w:cs="Times New Roman"/>
                <w:sz w:val="28"/>
                <w:szCs w:val="28"/>
                <w:lang w:val="kk-KZ"/>
              </w:rPr>
              <w:t>сапа» қатынасы, теңге</w:t>
            </w:r>
            <w:r w:rsidRPr="005C6BC0">
              <w:rPr>
                <w:rFonts w:ascii="Times New Roman" w:hAnsi="Times New Roman" w:cs="Times New Roman"/>
                <w:sz w:val="28"/>
                <w:szCs w:val="28"/>
              </w:rPr>
              <w:t>/</w:t>
            </w:r>
            <w:r w:rsidRPr="005C6BC0">
              <w:rPr>
                <w:rFonts w:ascii="Times New Roman" w:hAnsi="Times New Roman" w:cs="Times New Roman"/>
                <w:sz w:val="28"/>
                <w:szCs w:val="28"/>
                <w:lang w:val="kk-KZ"/>
              </w:rPr>
              <w:t xml:space="preserve">г </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Pr="00382D2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60</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6</w:t>
            </w:r>
            <w:r w:rsidRPr="005C6BC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kk-KZ" w:eastAsia="ru-RU"/>
              </w:rPr>
              <w:t>71</w:t>
            </w:r>
          </w:p>
        </w:tc>
      </w:tr>
      <w:tr w:rsidR="005630C3" w:rsidRPr="005C6BC0" w:rsidTr="00846492">
        <w:trPr>
          <w:trHeight w:val="276"/>
        </w:trPr>
        <w:tc>
          <w:tcPr>
            <w:tcW w:w="3148" w:type="pct"/>
            <w:tcBorders>
              <w:top w:val="single" w:sz="4" w:space="0" w:color="auto"/>
              <w:left w:val="single" w:sz="4" w:space="0" w:color="auto"/>
              <w:bottom w:val="single" w:sz="4" w:space="0" w:color="auto"/>
              <w:right w:val="single" w:sz="4" w:space="0" w:color="auto"/>
            </w:tcBorders>
            <w:hideMark/>
          </w:tcPr>
          <w:p w:rsidR="005630C3" w:rsidRPr="005C6BC0" w:rsidRDefault="005630C3" w:rsidP="00846492">
            <w:pPr>
              <w:spacing w:after="0" w:line="240" w:lineRule="auto"/>
              <w:rPr>
                <w:rFonts w:ascii="Times New Roman" w:eastAsia="Times New Roman" w:hAnsi="Times New Roman" w:cs="Times New Roman"/>
                <w:bCs/>
                <w:color w:val="000000"/>
                <w:sz w:val="28"/>
                <w:szCs w:val="28"/>
                <w:lang w:eastAsia="ru-RU"/>
              </w:rPr>
            </w:pPr>
            <w:r w:rsidRPr="005C6BC0">
              <w:rPr>
                <w:rFonts w:ascii="Times New Roman" w:eastAsia="Times New Roman" w:hAnsi="Times New Roman" w:cs="Times New Roman"/>
                <w:bCs/>
                <w:color w:val="000000"/>
                <w:sz w:val="28"/>
                <w:szCs w:val="28"/>
                <w:lang w:val="kk-KZ" w:eastAsia="ru-RU"/>
              </w:rPr>
              <w:t xml:space="preserve">Өткізілген өнімнің өзіндік құны, тг/дана </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eastAsia="ru-RU"/>
              </w:rPr>
            </w:pPr>
            <w:r w:rsidRPr="00382D2E">
              <w:rPr>
                <w:rFonts w:ascii="Times New Roman" w:eastAsia="Times New Roman" w:hAnsi="Times New Roman" w:cs="Times New Roman"/>
                <w:sz w:val="28"/>
                <w:szCs w:val="28"/>
                <w:lang w:eastAsia="ru-RU"/>
              </w:rPr>
              <w:t>150,00</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color w:val="000000"/>
                <w:sz w:val="28"/>
                <w:szCs w:val="28"/>
                <w:lang w:eastAsia="ru-RU"/>
              </w:rPr>
            </w:pPr>
            <w:r w:rsidRPr="005C6BC0">
              <w:rPr>
                <w:rFonts w:ascii="Times New Roman" w:eastAsia="Times New Roman" w:hAnsi="Times New Roman" w:cs="Times New Roman"/>
                <w:color w:val="000000"/>
                <w:sz w:val="28"/>
                <w:szCs w:val="28"/>
                <w:lang w:eastAsia="ru-RU"/>
              </w:rPr>
              <w:t>150,00</w:t>
            </w:r>
          </w:p>
        </w:tc>
      </w:tr>
      <w:tr w:rsidR="005630C3" w:rsidRPr="005C6BC0" w:rsidTr="00846492">
        <w:trPr>
          <w:trHeight w:val="276"/>
        </w:trPr>
        <w:tc>
          <w:tcPr>
            <w:tcW w:w="3148" w:type="pct"/>
            <w:tcBorders>
              <w:top w:val="single" w:sz="4" w:space="0" w:color="auto"/>
              <w:left w:val="single" w:sz="4" w:space="0" w:color="auto"/>
              <w:bottom w:val="single" w:sz="4" w:space="0" w:color="auto"/>
              <w:right w:val="single" w:sz="4" w:space="0" w:color="auto"/>
            </w:tcBorders>
            <w:hideMark/>
          </w:tcPr>
          <w:p w:rsidR="005630C3" w:rsidRPr="005C6BC0" w:rsidRDefault="005630C3" w:rsidP="00846492">
            <w:pPr>
              <w:spacing w:after="0" w:line="240" w:lineRule="auto"/>
              <w:rPr>
                <w:rFonts w:ascii="Times New Roman" w:eastAsia="Times New Roman" w:hAnsi="Times New Roman" w:cs="Times New Roman"/>
                <w:bCs/>
                <w:color w:val="000000"/>
                <w:sz w:val="28"/>
                <w:szCs w:val="28"/>
                <w:lang w:val="kk-KZ" w:eastAsia="ru-RU"/>
              </w:rPr>
            </w:pPr>
            <w:r w:rsidRPr="005C6BC0">
              <w:rPr>
                <w:rFonts w:ascii="Times New Roman" w:eastAsia="Times New Roman" w:hAnsi="Times New Roman" w:cs="Times New Roman"/>
                <w:bCs/>
                <w:color w:val="000000"/>
                <w:sz w:val="28"/>
                <w:szCs w:val="28"/>
                <w:lang w:val="kk-KZ" w:eastAsia="ru-RU"/>
              </w:rPr>
              <w:t xml:space="preserve">Пайдасы, тг </w:t>
            </w:r>
          </w:p>
        </w:tc>
        <w:tc>
          <w:tcPr>
            <w:tcW w:w="946" w:type="pct"/>
            <w:tcBorders>
              <w:top w:val="single" w:sz="4" w:space="0" w:color="auto"/>
              <w:left w:val="single" w:sz="4" w:space="0" w:color="auto"/>
              <w:bottom w:val="single" w:sz="4" w:space="0" w:color="auto"/>
              <w:right w:val="single" w:sz="4" w:space="0" w:color="auto"/>
            </w:tcBorders>
            <w:noWrap/>
            <w:vAlign w:val="center"/>
            <w:hideMark/>
          </w:tcPr>
          <w:p w:rsidR="005630C3" w:rsidRPr="00382D2E" w:rsidRDefault="005630C3" w:rsidP="00846492">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93</w:t>
            </w:r>
            <w:r w:rsidRPr="00382D2E">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7</w:t>
            </w:r>
            <w:r w:rsidRPr="00382D2E">
              <w:rPr>
                <w:rFonts w:ascii="Times New Roman" w:eastAsia="Times New Roman" w:hAnsi="Times New Roman" w:cs="Times New Roman"/>
                <w:sz w:val="28"/>
                <w:szCs w:val="28"/>
                <w:lang w:val="kk-KZ" w:eastAsia="ru-RU"/>
              </w:rPr>
              <w:t>1</w:t>
            </w:r>
          </w:p>
        </w:tc>
        <w:tc>
          <w:tcPr>
            <w:tcW w:w="906" w:type="pct"/>
            <w:tcBorders>
              <w:top w:val="single" w:sz="4" w:space="0" w:color="auto"/>
              <w:left w:val="single" w:sz="4" w:space="0" w:color="auto"/>
              <w:bottom w:val="single" w:sz="4" w:space="0" w:color="auto"/>
              <w:right w:val="single" w:sz="4" w:space="0" w:color="auto"/>
            </w:tcBorders>
            <w:noWrap/>
            <w:vAlign w:val="center"/>
            <w:hideMark/>
          </w:tcPr>
          <w:p w:rsidR="005630C3" w:rsidRPr="005C6BC0" w:rsidRDefault="005630C3" w:rsidP="00846492">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37</w:t>
            </w:r>
            <w:r w:rsidRPr="005C6BC0">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01</w:t>
            </w:r>
          </w:p>
        </w:tc>
      </w:tr>
    </w:tbl>
    <w:p w:rsidR="005630C3" w:rsidRDefault="005630C3" w:rsidP="005630C3">
      <w:pPr>
        <w:spacing w:after="0" w:line="240" w:lineRule="auto"/>
        <w:jc w:val="both"/>
        <w:rPr>
          <w:rFonts w:ascii="Times New Roman" w:hAnsi="Times New Roman" w:cs="Times New Roman"/>
          <w:sz w:val="28"/>
          <w:szCs w:val="28"/>
          <w:lang w:val="kk-KZ"/>
        </w:rPr>
      </w:pPr>
    </w:p>
    <w:p w:rsidR="00292B27" w:rsidRDefault="005630C3" w:rsidP="005630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Индустриалдық жағдайда көксерке шабақтары мен жаздық шабақтарын өсіруде келтірілген экономикалық тиімділіктің  мәліметтері Қазақстанда алғаш рет алынды.   </w:t>
      </w:r>
    </w:p>
    <w:p w:rsidR="00A602C0" w:rsidRPr="005630C3" w:rsidRDefault="00A602C0" w:rsidP="005630C3">
      <w:pPr>
        <w:spacing w:after="0" w:line="240" w:lineRule="auto"/>
        <w:ind w:firstLine="709"/>
        <w:jc w:val="both"/>
        <w:rPr>
          <w:rFonts w:ascii="Times New Roman" w:hAnsi="Times New Roman" w:cs="Times New Roman"/>
          <w:sz w:val="28"/>
          <w:szCs w:val="28"/>
          <w:lang w:val="kk-KZ"/>
        </w:rPr>
      </w:pPr>
    </w:p>
    <w:p w:rsidR="00695F93" w:rsidRPr="00A602C0" w:rsidRDefault="00695F93" w:rsidP="00A602C0">
      <w:pPr>
        <w:pStyle w:val="1"/>
        <w:rPr>
          <w:rStyle w:val="a3"/>
        </w:rPr>
      </w:pPr>
      <w:bookmarkStart w:id="35" w:name="_Toc120611094"/>
      <w:r w:rsidRPr="00A602C0">
        <w:rPr>
          <w:rStyle w:val="a3"/>
        </w:rPr>
        <w:lastRenderedPageBreak/>
        <w:t>қорытынды</w:t>
      </w:r>
      <w:bookmarkEnd w:id="35"/>
    </w:p>
    <w:p w:rsidR="00695F93" w:rsidRDefault="00695F93" w:rsidP="00E022BF">
      <w:pPr>
        <w:spacing w:after="0" w:line="240" w:lineRule="auto"/>
        <w:jc w:val="center"/>
        <w:rPr>
          <w:rFonts w:ascii="Times New Roman" w:hAnsi="Times New Roman" w:cs="Times New Roman"/>
          <w:caps/>
          <w:sz w:val="28"/>
          <w:szCs w:val="28"/>
          <w:lang w:val="kk-KZ"/>
        </w:rPr>
      </w:pPr>
    </w:p>
    <w:p w:rsidR="00927897" w:rsidRPr="00C514C5" w:rsidRDefault="00927897" w:rsidP="009278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Жүргізілген зерттеу жұмысының негізінде келесідей қорытынды жасауға болады: </w:t>
      </w:r>
    </w:p>
    <w:p w:rsidR="00927897" w:rsidRDefault="00927897" w:rsidP="00927897">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1. Тұқым беруші көксерке дарақтарынан 2018 жылы уылдырық шашуға отырғызылған 6 ұядан 4 аналықтан, ал 2019 жылы 5 ұяның барлығынан уылдырық шашу фактісі байқалды. </w:t>
      </w:r>
    </w:p>
    <w:p w:rsidR="00927897" w:rsidRDefault="00927897" w:rsidP="00927897">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 «Амур» аппаратында инкубациялық кезеңі 7 тәулікті құрады. Уылдырықтан шыққан дернәсілдердің көрсеткіштері 80</w:t>
      </w:r>
      <w:r>
        <w:rPr>
          <w:rFonts w:ascii="Times New Roman" w:hAnsi="Times New Roman" w:cs="Times New Roman"/>
          <w:sz w:val="28"/>
          <w:szCs w:val="28"/>
          <w:lang w:val="kk-KZ"/>
        </w:rPr>
        <w:t xml:space="preserve">% көрсетті. </w:t>
      </w:r>
    </w:p>
    <w:p w:rsidR="00927897" w:rsidRDefault="00927897" w:rsidP="00927897">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3. Тәжірбие жүргізген уақытта тоған суының гидрохимиялық көрсеткіші нормативке сай болды. </w:t>
      </w:r>
      <w:r w:rsidRPr="001236A1">
        <w:rPr>
          <w:rFonts w:ascii="Times New Roman" w:eastAsia="Times New Roman" w:hAnsi="Times New Roman" w:cs="Times New Roman"/>
          <w:sz w:val="28"/>
          <w:szCs w:val="28"/>
          <w:lang w:val="kk-KZ" w:eastAsia="ru-RU"/>
        </w:rPr>
        <w:t>Судағы еріген оттегі (О</w:t>
      </w:r>
      <w:r w:rsidRPr="001236A1">
        <w:rPr>
          <w:rFonts w:ascii="Times New Roman" w:eastAsia="Times New Roman" w:hAnsi="Times New Roman" w:cs="Times New Roman"/>
          <w:sz w:val="28"/>
          <w:szCs w:val="28"/>
          <w:vertAlign w:val="subscript"/>
          <w:lang w:val="kk-KZ" w:eastAsia="ru-RU"/>
        </w:rPr>
        <w:t>2</w:t>
      </w:r>
      <w:r w:rsidRPr="001236A1">
        <w:rPr>
          <w:rFonts w:ascii="Times New Roman" w:eastAsia="Times New Roman" w:hAnsi="Times New Roman" w:cs="Times New Roman"/>
          <w:sz w:val="28"/>
          <w:szCs w:val="28"/>
          <w:lang w:val="kk-KZ" w:eastAsia="ru-RU"/>
        </w:rPr>
        <w:t>) құрамының орташа көрсеткіші шарбақта 6,2 мгО/л, бассейінде 6,4 мгО/л</w:t>
      </w:r>
      <w:r>
        <w:rPr>
          <w:rFonts w:ascii="Times New Roman" w:eastAsia="Times New Roman" w:hAnsi="Times New Roman" w:cs="Times New Roman"/>
          <w:sz w:val="28"/>
          <w:szCs w:val="28"/>
          <w:lang w:val="kk-KZ" w:eastAsia="ru-RU"/>
        </w:rPr>
        <w:t>,</w:t>
      </w:r>
      <w:r w:rsidRPr="001236A1">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с</w:t>
      </w:r>
      <w:r w:rsidRPr="001236A1">
        <w:rPr>
          <w:rFonts w:ascii="Times New Roman" w:eastAsia="Times New Roman" w:hAnsi="Times New Roman" w:cs="Times New Roman"/>
          <w:sz w:val="28"/>
          <w:szCs w:val="28"/>
          <w:lang w:val="kk-KZ" w:eastAsia="ru-RU"/>
        </w:rPr>
        <w:t xml:space="preserve">утегі көрсеткіші шарбақта 7,7 бірлікке, бассейнде 8,0 ге тең болды. Судың температуралық режимі шарбақта 21,8°С, ал бассейнде </w:t>
      </w:r>
      <w:r w:rsidRPr="007D69EC">
        <w:rPr>
          <w:rFonts w:ascii="Times New Roman" w:eastAsia="Times New Roman" w:hAnsi="Times New Roman" w:cs="Times New Roman"/>
          <w:sz w:val="28"/>
          <w:szCs w:val="28"/>
          <w:lang w:val="kk-KZ" w:eastAsia="ru-RU"/>
        </w:rPr>
        <w:t>20,3</w:t>
      </w:r>
      <w:r w:rsidRPr="001236A1">
        <w:rPr>
          <w:rFonts w:ascii="Times New Roman" w:eastAsia="Times New Roman" w:hAnsi="Times New Roman" w:cs="Times New Roman"/>
          <w:sz w:val="28"/>
          <w:szCs w:val="28"/>
          <w:lang w:val="kk-KZ" w:eastAsia="ru-RU"/>
        </w:rPr>
        <w:t>°С болды.</w:t>
      </w:r>
      <w:r>
        <w:rPr>
          <w:rFonts w:ascii="Times New Roman" w:eastAsia="Times New Roman" w:hAnsi="Times New Roman" w:cs="Times New Roman"/>
          <w:sz w:val="28"/>
          <w:szCs w:val="28"/>
          <w:lang w:val="kk-KZ" w:eastAsia="ru-RU"/>
        </w:rPr>
        <w:t xml:space="preserve"> </w:t>
      </w:r>
      <w:r w:rsidRPr="001236A1">
        <w:rPr>
          <w:rFonts w:ascii="Times New Roman" w:eastAsia="Times New Roman" w:hAnsi="Times New Roman" w:cs="Times New Roman"/>
          <w:sz w:val="28"/>
          <w:szCs w:val="28"/>
          <w:highlight w:val="yellow"/>
          <w:lang w:val="kk-KZ" w:eastAsia="ru-RU"/>
        </w:rPr>
        <w:t xml:space="preserve"> </w:t>
      </w:r>
    </w:p>
    <w:p w:rsidR="00927897" w:rsidRDefault="00927897" w:rsidP="00927897">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 Көксерке дернәсілдеріне </w:t>
      </w:r>
      <w:r>
        <w:rPr>
          <w:rFonts w:ascii="Times New Roman" w:hAnsi="Times New Roman" w:cs="Times New Roman"/>
          <w:sz w:val="28"/>
          <w:szCs w:val="28"/>
          <w:lang w:val="kk-KZ"/>
        </w:rPr>
        <w:t>8 - ші күнінен бастап қоректік рационына тірі қорекпен бірге (зоопланктон мен зообентос) бастапқы жасанды жемді</w:t>
      </w:r>
      <w:r>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 xml:space="preserve">берілді және көксерке дернәсілдерінің жасанды жемді жақсы қабылдайтындығы </w:t>
      </w:r>
      <w:r>
        <w:rPr>
          <w:rFonts w:ascii="Times New Roman" w:eastAsia="Times New Roman" w:hAnsi="Times New Roman" w:cs="Times New Roman"/>
          <w:sz w:val="28"/>
          <w:szCs w:val="28"/>
          <w:lang w:val="kk-KZ" w:eastAsia="ru-RU"/>
        </w:rPr>
        <w:t>анықталды.</w:t>
      </w:r>
    </w:p>
    <w:p w:rsidR="00927897" w:rsidRDefault="00927897" w:rsidP="009278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Pr="00C845AD">
        <w:rPr>
          <w:rFonts w:ascii="Times New Roman" w:hAnsi="Times New Roman" w:cs="Times New Roman"/>
          <w:sz w:val="28"/>
          <w:szCs w:val="28"/>
          <w:lang w:val="kk-KZ"/>
        </w:rPr>
        <w:t>.</w:t>
      </w:r>
      <w:r>
        <w:rPr>
          <w:rFonts w:ascii="Times New Roman" w:hAnsi="Times New Roman" w:cs="Times New Roman"/>
          <w:sz w:val="28"/>
          <w:szCs w:val="28"/>
          <w:lang w:val="kk-KZ"/>
        </w:rPr>
        <w:t xml:space="preserve"> Көксерке дернәсілі мен шабағын шарбақта өсіру </w:t>
      </w:r>
      <w:r>
        <w:rPr>
          <w:rFonts w:ascii="Times New Roman" w:hAnsi="Times New Roman" w:cs="Times New Roman"/>
          <w:sz w:val="28"/>
          <w:szCs w:val="28"/>
          <w:lang w:val="en-US"/>
        </w:rPr>
        <w:t>III</w:t>
      </w:r>
      <w:r>
        <w:rPr>
          <w:rFonts w:ascii="Times New Roman" w:hAnsi="Times New Roman" w:cs="Times New Roman"/>
          <w:sz w:val="28"/>
          <w:szCs w:val="28"/>
          <w:lang w:val="kk-KZ"/>
        </w:rPr>
        <w:t xml:space="preserve"> кезеңнен және екі варианттан тұрды. Әрбір кезең 10 күнді құрады. Жүргізілген зерттеулердің нәтижесінде отырғызу тығыздығы 5 мың дана, ІІ вариантта өлшемдік көрсеткіштері жоғары болды. 1-кезеңде: отырғызу тығыздығы 10 мың дана/5 мың дана болғанда салмағының абсолютті өсімі 1 мг ға,  2-кезеңде: 4 мың дана/2,5 мың дана болғанда салмағының абсолютті өсімі 5 мг – ға жоғары болды. 3-кезеңде</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салмағының абсолютті өсімі 3 мг ға жоғары екені анықталды.</w:t>
      </w:r>
    </w:p>
    <w:p w:rsidR="00927897" w:rsidRDefault="00927897" w:rsidP="009278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Көксеркенің осы жаздық шабақтарын өсіру әрбір 20 күннен </w:t>
      </w:r>
      <w:r>
        <w:rPr>
          <w:rFonts w:ascii="Times New Roman" w:hAnsi="Times New Roman" w:cs="Times New Roman"/>
          <w:sz w:val="28"/>
          <w:szCs w:val="28"/>
          <w:lang w:val="en-US"/>
        </w:rPr>
        <w:t>VI</w:t>
      </w:r>
      <w:r>
        <w:rPr>
          <w:rFonts w:ascii="Times New Roman" w:hAnsi="Times New Roman" w:cs="Times New Roman"/>
          <w:sz w:val="28"/>
          <w:szCs w:val="28"/>
          <w:lang w:val="kk-KZ"/>
        </w:rPr>
        <w:t xml:space="preserve"> кезеңнен тұрды. Тәжірбие барысында ең жақсы көрсеткіш отырғызу тығыздығы төмен болған 2-вариантта болды (500 дана, 200 дана, 120 дана, 50 дана, 25 дана). Өсіру соңында көксерке шабақтарының абсолютті өсімі 21,27 г құрады.  </w:t>
      </w:r>
    </w:p>
    <w:p w:rsidR="00927897" w:rsidRDefault="00927897" w:rsidP="009278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 Көксерке дернәсілдерін бассейнде өсіру 30 күнді құрады. </w:t>
      </w:r>
      <w:r>
        <w:rPr>
          <w:rFonts w:ascii="Times New Roman" w:eastAsia="Calibri" w:hAnsi="Times New Roman" w:cs="Times New Roman"/>
          <w:sz w:val="28"/>
          <w:szCs w:val="28"/>
          <w:lang w:val="kk-KZ"/>
        </w:rPr>
        <w:t xml:space="preserve">Өсіру соңында салмақтарының абсолютті өсімі </w:t>
      </w:r>
      <w:r>
        <w:rPr>
          <w:rFonts w:ascii="Times New Roman" w:hAnsi="Times New Roman" w:cs="Times New Roman"/>
          <w:sz w:val="28"/>
          <w:szCs w:val="28"/>
          <w:lang w:val="kk-KZ"/>
        </w:rPr>
        <w:t>1-ші бассейнде 87 мг болса, 2-ші бассейнде 98,0 мг құрады.</w:t>
      </w:r>
      <w:r>
        <w:rPr>
          <w:lang w:val="kk-KZ"/>
        </w:rPr>
        <w:t xml:space="preserve"> </w:t>
      </w:r>
      <w:r>
        <w:rPr>
          <w:rFonts w:ascii="Times New Roman" w:hAnsi="Times New Roman" w:cs="Times New Roman"/>
          <w:sz w:val="28"/>
          <w:szCs w:val="28"/>
          <w:lang w:val="kk-KZ"/>
        </w:rPr>
        <w:t>Отырғызу тығыздығы 4000 дана/</w:t>
      </w:r>
      <w:r>
        <w:rPr>
          <w:rFonts w:ascii="Times New Roman" w:eastAsia="Calibri" w:hAnsi="Times New Roman" w:cs="Times New Roman"/>
          <w:sz w:val="28"/>
          <w:szCs w:val="28"/>
        </w:rPr>
        <w:t>м</w:t>
      </w:r>
      <w:r>
        <w:rPr>
          <w:rFonts w:ascii="Times New Roman" w:eastAsia="Calibri" w:hAnsi="Times New Roman" w:cs="Times New Roman"/>
          <w:sz w:val="28"/>
          <w:szCs w:val="28"/>
          <w:vertAlign w:val="superscript"/>
        </w:rPr>
        <w:t>3</w:t>
      </w:r>
      <w:r>
        <w:rPr>
          <w:rFonts w:ascii="Times New Roman" w:hAnsi="Times New Roman" w:cs="Times New Roman"/>
          <w:sz w:val="28"/>
          <w:szCs w:val="28"/>
          <w:lang w:val="kk-KZ"/>
        </w:rPr>
        <w:t xml:space="preserve"> болған 2-ші вариантта көрсеткіштер жақсы болды. </w:t>
      </w:r>
    </w:p>
    <w:p w:rsidR="00927897" w:rsidRPr="002F71D4" w:rsidRDefault="00927897" w:rsidP="009278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Бассейнде көксерке шабақтарын өсіру </w:t>
      </w:r>
      <w:r>
        <w:rPr>
          <w:rFonts w:ascii="Times New Roman" w:hAnsi="Times New Roman" w:cs="Times New Roman"/>
          <w:sz w:val="28"/>
          <w:szCs w:val="28"/>
          <w:lang w:val="en-US"/>
        </w:rPr>
        <w:t>III</w:t>
      </w:r>
      <w:r>
        <w:rPr>
          <w:rFonts w:ascii="Times New Roman" w:hAnsi="Times New Roman" w:cs="Times New Roman"/>
          <w:sz w:val="28"/>
          <w:szCs w:val="28"/>
          <w:lang w:val="kk-KZ"/>
        </w:rPr>
        <w:t xml:space="preserve"> кезеңнен, екі вариантта жүргізілді. Әрбір кезеңде өсіру 25 тәуліктен тұрды. Салмағының абсолютті өсімі </w:t>
      </w:r>
      <w:r>
        <w:rPr>
          <w:rFonts w:ascii="Times New Roman" w:hAnsi="Times New Roman" w:cs="Times New Roman"/>
          <w:sz w:val="28"/>
          <w:szCs w:val="28"/>
        </w:rPr>
        <w:t xml:space="preserve">11,77 г </w:t>
      </w:r>
      <w:r>
        <w:rPr>
          <w:rFonts w:ascii="Times New Roman" w:hAnsi="Times New Roman" w:cs="Times New Roman"/>
          <w:sz w:val="28"/>
          <w:szCs w:val="28"/>
          <w:lang w:val="kk-KZ"/>
        </w:rPr>
        <w:t xml:space="preserve">құрады. </w:t>
      </w:r>
    </w:p>
    <w:p w:rsidR="00927897" w:rsidRPr="00D86C40" w:rsidRDefault="00927897" w:rsidP="009278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 </w:t>
      </w:r>
      <w:r>
        <w:rPr>
          <w:rFonts w:ascii="Times New Roman" w:hAnsi="Times New Roman"/>
          <w:sz w:val="28"/>
          <w:szCs w:val="28"/>
          <w:lang w:val="kk-KZ"/>
        </w:rPr>
        <w:t>Көксеркенің осы жаздық шабақтарынан алынған нәтижелер тоған суы мен артезиан суына өсірген және тірі қорекпен қоректендірген көксеркенің осы жаздық шабақтары 45 күнде оңтайлы салмаққа (</w:t>
      </w:r>
      <w:r>
        <w:rPr>
          <w:rFonts w:ascii="Times New Roman" w:hAnsi="Times New Roman"/>
          <w:kern w:val="24"/>
          <w:sz w:val="28"/>
          <w:szCs w:val="28"/>
          <w:lang w:val="kk-KZ"/>
        </w:rPr>
        <w:t xml:space="preserve">сәйкесінше 21,5 г және 22,7 г) </w:t>
      </w:r>
      <w:r>
        <w:rPr>
          <w:rFonts w:ascii="Times New Roman" w:hAnsi="Times New Roman"/>
          <w:sz w:val="28"/>
          <w:szCs w:val="28"/>
          <w:lang w:val="kk-KZ"/>
        </w:rPr>
        <w:t>жеткенін көрсетеді. Орташа салмағының ең төмен көрсеткіші тоған суында өсірілетін және жасанды жеммен азықтандырылған осы жаздық шабақтарда байқалды, олардың салмақтары 1</w:t>
      </w:r>
      <w:r>
        <w:rPr>
          <w:rFonts w:ascii="Times New Roman" w:hAnsi="Times New Roman"/>
          <w:sz w:val="28"/>
          <w:szCs w:val="28"/>
          <w:lang w:val="en-US"/>
        </w:rPr>
        <w:t>6</w:t>
      </w:r>
      <w:r>
        <w:rPr>
          <w:rFonts w:ascii="Times New Roman" w:hAnsi="Times New Roman"/>
          <w:sz w:val="28"/>
          <w:szCs w:val="28"/>
          <w:lang w:val="kk-KZ"/>
        </w:rPr>
        <w:t>,5 г</w:t>
      </w:r>
      <w:r w:rsidR="00F4652C">
        <w:rPr>
          <w:rFonts w:ascii="Times New Roman" w:hAnsi="Times New Roman"/>
          <w:sz w:val="28"/>
          <w:szCs w:val="28"/>
          <w:lang w:val="kk-KZ"/>
        </w:rPr>
        <w:t xml:space="preserve"> болды</w:t>
      </w:r>
      <w:r>
        <w:rPr>
          <w:rFonts w:ascii="Times New Roman" w:hAnsi="Times New Roman"/>
          <w:sz w:val="28"/>
          <w:szCs w:val="28"/>
          <w:lang w:val="kk-KZ"/>
        </w:rPr>
        <w:t xml:space="preserve">. </w:t>
      </w:r>
    </w:p>
    <w:p w:rsidR="00927897" w:rsidRPr="00481CF8" w:rsidRDefault="00927897" w:rsidP="00927897">
      <w:pPr>
        <w:spacing w:after="0" w:line="240" w:lineRule="auto"/>
        <w:ind w:firstLine="709"/>
        <w:jc w:val="both"/>
        <w:rPr>
          <w:rFonts w:ascii="Times New Roman" w:hAnsi="Times New Roman" w:cs="Times New Roman"/>
          <w:sz w:val="28"/>
          <w:szCs w:val="28"/>
          <w:lang w:val="kk-KZ"/>
        </w:rPr>
      </w:pPr>
      <w:r>
        <w:rPr>
          <w:rFonts w:ascii="Times New Roman" w:hAnsi="Times New Roman"/>
          <w:sz w:val="28"/>
          <w:szCs w:val="28"/>
          <w:lang w:val="kk-KZ"/>
        </w:rPr>
        <w:lastRenderedPageBreak/>
        <w:t xml:space="preserve">10. </w:t>
      </w:r>
      <w:r>
        <w:rPr>
          <w:rFonts w:ascii="Times New Roman" w:hAnsi="Times New Roman" w:cs="Times New Roman"/>
          <w:sz w:val="28"/>
          <w:szCs w:val="28"/>
          <w:lang w:val="kk-KZ"/>
        </w:rPr>
        <w:t xml:space="preserve">Шарбақта өсіру </w:t>
      </w:r>
      <w:r w:rsidRPr="003A7CFB">
        <w:rPr>
          <w:rFonts w:ascii="Times New Roman" w:hAnsi="Times New Roman" w:cs="Times New Roman"/>
          <w:sz w:val="28"/>
          <w:szCs w:val="28"/>
          <w:lang w:val="kk-KZ"/>
        </w:rPr>
        <w:t xml:space="preserve">кезінде дернәсілдердің өміршеңдігі </w:t>
      </w:r>
      <w:r w:rsidRPr="003A7CFB">
        <w:rPr>
          <w:rFonts w:ascii="Times New Roman" w:hAnsi="Times New Roman" w:cs="Times New Roman"/>
          <w:sz w:val="28"/>
          <w:szCs w:val="28"/>
        </w:rPr>
        <w:t>6</w:t>
      </w:r>
      <w:r>
        <w:rPr>
          <w:rFonts w:ascii="Times New Roman" w:hAnsi="Times New Roman" w:cs="Times New Roman"/>
          <w:sz w:val="28"/>
          <w:szCs w:val="28"/>
          <w:lang w:val="kk-KZ"/>
        </w:rPr>
        <w:t>1</w:t>
      </w:r>
      <w:r w:rsidRPr="003A7CFB">
        <w:rPr>
          <w:rFonts w:ascii="Times New Roman" w:hAnsi="Times New Roman" w:cs="Times New Roman"/>
          <w:sz w:val="28"/>
          <w:szCs w:val="28"/>
        </w:rPr>
        <w:t>%,</w:t>
      </w:r>
      <w:r w:rsidRPr="003A7CFB">
        <w:rPr>
          <w:rFonts w:ascii="Times New Roman" w:hAnsi="Times New Roman" w:cs="Times New Roman"/>
          <w:sz w:val="28"/>
          <w:szCs w:val="28"/>
          <w:lang w:val="kk-KZ"/>
        </w:rPr>
        <w:t xml:space="preserve"> шабақтардікі</w:t>
      </w:r>
      <w:r>
        <w:rPr>
          <w:rFonts w:ascii="Times New Roman" w:hAnsi="Times New Roman" w:cs="Times New Roman"/>
          <w:sz w:val="28"/>
          <w:szCs w:val="28"/>
          <w:lang w:val="kk-KZ"/>
        </w:rPr>
        <w:t xml:space="preserve"> 90</w:t>
      </w:r>
      <w:r w:rsidRPr="003A7CFB">
        <w:rPr>
          <w:rFonts w:ascii="Times New Roman" w:hAnsi="Times New Roman" w:cs="Times New Roman"/>
          <w:sz w:val="28"/>
          <w:szCs w:val="28"/>
        </w:rPr>
        <w:t>%,</w:t>
      </w:r>
      <w:r w:rsidRPr="003A7CF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осы </w:t>
      </w:r>
      <w:r w:rsidRPr="003A7CFB">
        <w:rPr>
          <w:rFonts w:ascii="Times New Roman" w:hAnsi="Times New Roman" w:cs="Times New Roman"/>
          <w:sz w:val="28"/>
          <w:szCs w:val="28"/>
          <w:lang w:val="kk-KZ"/>
        </w:rPr>
        <w:t xml:space="preserve">жаздық шабақтардікі </w:t>
      </w:r>
      <w:r>
        <w:rPr>
          <w:rFonts w:ascii="Times New Roman" w:hAnsi="Times New Roman" w:cs="Times New Roman"/>
          <w:sz w:val="28"/>
          <w:szCs w:val="28"/>
          <w:lang w:val="kk-KZ"/>
        </w:rPr>
        <w:t>98</w:t>
      </w:r>
      <w:r w:rsidRPr="003A7CFB">
        <w:rPr>
          <w:rFonts w:ascii="Times New Roman" w:hAnsi="Times New Roman" w:cs="Times New Roman"/>
          <w:sz w:val="28"/>
          <w:szCs w:val="28"/>
        </w:rPr>
        <w:t>%</w:t>
      </w:r>
      <w:r>
        <w:rPr>
          <w:rFonts w:ascii="Times New Roman" w:hAnsi="Times New Roman" w:cs="Times New Roman"/>
          <w:sz w:val="28"/>
          <w:szCs w:val="28"/>
        </w:rPr>
        <w:t xml:space="preserve"> </w:t>
      </w:r>
      <w:r w:rsidRPr="007B1980">
        <w:rPr>
          <w:rFonts w:ascii="Times New Roman" w:hAnsi="Times New Roman" w:cs="Times New Roman"/>
          <w:sz w:val="28"/>
          <w:szCs w:val="28"/>
          <w:lang w:val="kk-KZ"/>
        </w:rPr>
        <w:t>дейін</w:t>
      </w:r>
      <w:r>
        <w:rPr>
          <w:rFonts w:ascii="Times New Roman" w:hAnsi="Times New Roman" w:cs="Times New Roman"/>
          <w:sz w:val="28"/>
          <w:szCs w:val="28"/>
        </w:rPr>
        <w:t xml:space="preserve"> </w:t>
      </w:r>
      <w:r>
        <w:rPr>
          <w:rFonts w:ascii="Times New Roman" w:hAnsi="Times New Roman" w:cs="Times New Roman"/>
          <w:sz w:val="28"/>
          <w:szCs w:val="28"/>
          <w:lang w:val="kk-KZ"/>
        </w:rPr>
        <w:t>көрсетті</w:t>
      </w:r>
      <w:r w:rsidRPr="003A7CFB">
        <w:rPr>
          <w:rFonts w:ascii="Times New Roman" w:hAnsi="Times New Roman" w:cs="Times New Roman"/>
          <w:sz w:val="28"/>
          <w:szCs w:val="28"/>
          <w:lang w:val="kk-KZ"/>
        </w:rPr>
        <w:t>.</w:t>
      </w:r>
      <w:r>
        <w:rPr>
          <w:rFonts w:ascii="Times New Roman" w:hAnsi="Times New Roman" w:cs="Times New Roman"/>
          <w:sz w:val="28"/>
          <w:szCs w:val="28"/>
          <w:lang w:val="kk-KZ"/>
        </w:rPr>
        <w:t xml:space="preserve"> Бассейнде өсіру барысында дернәсілдердің өміршеңдігі </w:t>
      </w:r>
      <w:r w:rsidRPr="00D86C40">
        <w:rPr>
          <w:rFonts w:ascii="Times New Roman" w:hAnsi="Times New Roman" w:cs="Times New Roman"/>
          <w:sz w:val="28"/>
          <w:szCs w:val="28"/>
        </w:rPr>
        <w:t>69</w:t>
      </w:r>
      <w:r w:rsidRPr="002254E8">
        <w:rPr>
          <w:rFonts w:ascii="Times New Roman" w:hAnsi="Times New Roman" w:cs="Times New Roman"/>
          <w:sz w:val="28"/>
          <w:szCs w:val="28"/>
        </w:rPr>
        <w:t xml:space="preserve">%, </w:t>
      </w:r>
      <w:r>
        <w:rPr>
          <w:rFonts w:ascii="Times New Roman" w:hAnsi="Times New Roman" w:cs="Times New Roman"/>
          <w:sz w:val="28"/>
          <w:szCs w:val="28"/>
          <w:lang w:val="kk-KZ"/>
        </w:rPr>
        <w:t>шабақтардікі</w:t>
      </w:r>
      <w:r w:rsidRPr="002254E8">
        <w:rPr>
          <w:rFonts w:ascii="Times New Roman" w:hAnsi="Times New Roman" w:cs="Times New Roman"/>
          <w:sz w:val="28"/>
          <w:szCs w:val="28"/>
        </w:rPr>
        <w:t xml:space="preserve"> </w:t>
      </w:r>
      <w:r w:rsidRPr="00D86C40">
        <w:rPr>
          <w:rFonts w:ascii="Times New Roman" w:hAnsi="Times New Roman" w:cs="Times New Roman"/>
          <w:sz w:val="28"/>
          <w:szCs w:val="28"/>
        </w:rPr>
        <w:t>91</w:t>
      </w:r>
      <w:r w:rsidRPr="002254E8">
        <w:rPr>
          <w:rFonts w:ascii="Times New Roman" w:hAnsi="Times New Roman" w:cs="Times New Roman"/>
          <w:sz w:val="28"/>
          <w:szCs w:val="28"/>
        </w:rPr>
        <w:t xml:space="preserve">%, </w:t>
      </w:r>
      <w:r>
        <w:rPr>
          <w:rFonts w:ascii="Times New Roman" w:hAnsi="Times New Roman" w:cs="Times New Roman"/>
          <w:sz w:val="28"/>
          <w:szCs w:val="28"/>
          <w:lang w:val="kk-KZ"/>
        </w:rPr>
        <w:t xml:space="preserve">осы </w:t>
      </w:r>
      <w:r w:rsidRPr="003A7CFB">
        <w:rPr>
          <w:rFonts w:ascii="Times New Roman" w:hAnsi="Times New Roman" w:cs="Times New Roman"/>
          <w:sz w:val="28"/>
          <w:szCs w:val="28"/>
          <w:lang w:val="kk-KZ"/>
        </w:rPr>
        <w:t xml:space="preserve">жаздық шабақтардікі </w:t>
      </w:r>
      <w:r>
        <w:rPr>
          <w:rFonts w:ascii="Times New Roman" w:hAnsi="Times New Roman" w:cs="Times New Roman"/>
          <w:sz w:val="28"/>
          <w:szCs w:val="28"/>
          <w:lang w:val="kk-KZ"/>
        </w:rPr>
        <w:t>96</w:t>
      </w:r>
      <w:r w:rsidRPr="003A7CFB">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kk-KZ"/>
        </w:rPr>
        <w:t>дейін болды</w:t>
      </w:r>
      <w:r w:rsidRPr="003A7CF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eastAsia="ru-RU"/>
        </w:rPr>
        <w:t xml:space="preserve">Алынған нәтижелер көксерке шабағын шарбақта және бассейнде өсіруге болатындығын көрсетеді. Алынған нәтижелер «Жамбыл» ӨК және </w:t>
      </w:r>
      <w:r w:rsidRPr="005D53B6">
        <w:rPr>
          <w:rFonts w:ascii="Times New Roman" w:hAnsi="Times New Roman" w:cs="Times New Roman"/>
          <w:sz w:val="28"/>
          <w:szCs w:val="28"/>
          <w:lang w:val="kk-KZ"/>
        </w:rPr>
        <w:t>«</w:t>
      </w:r>
      <w:r>
        <w:rPr>
          <w:rFonts w:ascii="Times New Roman" w:hAnsi="Times New Roman" w:cs="Times New Roman"/>
          <w:color w:val="000000"/>
          <w:sz w:val="28"/>
          <w:szCs w:val="28"/>
          <w:lang w:val="kk-KZ"/>
        </w:rPr>
        <w:t xml:space="preserve">Қапшағай </w:t>
      </w:r>
      <w:r>
        <w:rPr>
          <w:rFonts w:ascii="Times New Roman" w:eastAsia="Calibri" w:hAnsi="Times New Roman" w:cs="Times New Roman"/>
          <w:sz w:val="28"/>
          <w:szCs w:val="28"/>
          <w:lang w:val="kk-KZ"/>
        </w:rPr>
        <w:t>у</w:t>
      </w:r>
      <w:r w:rsidRPr="00927634">
        <w:rPr>
          <w:rFonts w:ascii="Times New Roman" w:eastAsia="Calibri" w:hAnsi="Times New Roman" w:cs="Times New Roman"/>
          <w:sz w:val="28"/>
          <w:szCs w:val="28"/>
          <w:lang w:val="kk-KZ"/>
        </w:rPr>
        <w:t>ылдырық шашу және шабақ өсіру шаруашылығы-1</w:t>
      </w:r>
      <w:r>
        <w:rPr>
          <w:rFonts w:ascii="Times New Roman" w:eastAsia="Calibri" w:hAnsi="Times New Roman" w:cs="Times New Roman"/>
          <w:sz w:val="28"/>
          <w:szCs w:val="28"/>
          <w:lang w:val="kk-KZ"/>
        </w:rPr>
        <w:t>973</w:t>
      </w:r>
      <w:r w:rsidRPr="005D53B6">
        <w:rPr>
          <w:rFonts w:ascii="Times New Roman" w:hAnsi="Times New Roman" w:cs="Times New Roman"/>
          <w:sz w:val="28"/>
          <w:szCs w:val="28"/>
          <w:lang w:val="kk-KZ"/>
        </w:rPr>
        <w:t>»</w:t>
      </w:r>
      <w:r>
        <w:rPr>
          <w:rFonts w:ascii="Times New Roman" w:hAnsi="Times New Roman" w:cs="Times New Roman"/>
          <w:sz w:val="28"/>
          <w:szCs w:val="28"/>
          <w:lang w:val="kk-KZ"/>
        </w:rPr>
        <w:t xml:space="preserve"> ЖШС балық өсіру шаруашылықтарына ендірілді.   </w:t>
      </w:r>
      <w:r>
        <w:rPr>
          <w:rFonts w:ascii="Times New Roman" w:eastAsia="Times New Roman" w:hAnsi="Times New Roman" w:cs="Times New Roman"/>
          <w:sz w:val="28"/>
          <w:szCs w:val="28"/>
          <w:lang w:val="kk-KZ" w:eastAsia="ru-RU"/>
        </w:rPr>
        <w:t xml:space="preserve"> </w:t>
      </w:r>
    </w:p>
    <w:p w:rsidR="00A14CB2" w:rsidRPr="007B2744" w:rsidRDefault="00A14CB2" w:rsidP="00A14CB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A14CB2" w:rsidRDefault="00A14CB2" w:rsidP="00A14CB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A14CB2" w:rsidRDefault="00A14CB2" w:rsidP="00A14CB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A14CB2" w:rsidRDefault="00A14CB2" w:rsidP="00A14CB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A14CB2" w:rsidRPr="007B2744" w:rsidRDefault="00A14CB2" w:rsidP="00A14CB2">
      <w:pPr>
        <w:rPr>
          <w:lang w:val="kk-KZ"/>
        </w:rPr>
      </w:pPr>
    </w:p>
    <w:p w:rsidR="00BE38D7" w:rsidRDefault="00BE38D7" w:rsidP="00025438">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074EC1" w:rsidRDefault="00074EC1" w:rsidP="00025438">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235459" w:rsidRPr="00235459" w:rsidRDefault="00235459" w:rsidP="00025438">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235459" w:rsidRPr="00235459" w:rsidRDefault="00235459" w:rsidP="00025438">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BE38D7" w:rsidRPr="007B2744" w:rsidRDefault="00BE38D7" w:rsidP="00AF37E5">
      <w:pPr>
        <w:shd w:val="clear" w:color="auto" w:fill="FFFFFF"/>
        <w:spacing w:after="0" w:line="240" w:lineRule="auto"/>
        <w:ind w:firstLine="420"/>
        <w:jc w:val="both"/>
        <w:rPr>
          <w:rFonts w:ascii="Times New Roman" w:eastAsia="Times New Roman" w:hAnsi="Times New Roman" w:cs="Times New Roman"/>
          <w:b/>
          <w:sz w:val="24"/>
          <w:szCs w:val="24"/>
          <w:highlight w:val="yellow"/>
          <w:lang w:val="kk-KZ" w:eastAsia="ru-RU"/>
        </w:rPr>
      </w:pPr>
    </w:p>
    <w:p w:rsidR="00BE38D7" w:rsidRPr="007B2744" w:rsidRDefault="00BE38D7" w:rsidP="00AF37E5">
      <w:pPr>
        <w:shd w:val="clear" w:color="auto" w:fill="FFFFFF"/>
        <w:spacing w:after="0" w:line="240" w:lineRule="auto"/>
        <w:ind w:firstLine="420"/>
        <w:jc w:val="both"/>
        <w:rPr>
          <w:rFonts w:ascii="Times New Roman" w:eastAsia="Times New Roman" w:hAnsi="Times New Roman" w:cs="Times New Roman"/>
          <w:b/>
          <w:sz w:val="24"/>
          <w:szCs w:val="24"/>
          <w:highlight w:val="yellow"/>
          <w:lang w:val="kk-KZ" w:eastAsia="ru-RU"/>
        </w:rPr>
      </w:pPr>
    </w:p>
    <w:p w:rsidR="00695F93" w:rsidRDefault="00695F93" w:rsidP="00E022BF">
      <w:pPr>
        <w:spacing w:after="0" w:line="240" w:lineRule="auto"/>
        <w:jc w:val="center"/>
        <w:rPr>
          <w:rFonts w:ascii="Times New Roman" w:hAnsi="Times New Roman" w:cs="Times New Roman"/>
          <w:caps/>
          <w:sz w:val="28"/>
          <w:szCs w:val="28"/>
          <w:lang w:val="kk-KZ"/>
        </w:rPr>
      </w:pPr>
    </w:p>
    <w:p w:rsidR="00A14CB2" w:rsidRDefault="00927897" w:rsidP="00030C44">
      <w:pPr>
        <w:spacing w:after="0" w:line="240" w:lineRule="auto"/>
        <w:rPr>
          <w:rFonts w:ascii="Times New Roman" w:hAnsi="Times New Roman" w:cs="Times New Roman"/>
          <w:caps/>
          <w:sz w:val="28"/>
          <w:szCs w:val="28"/>
          <w:lang w:val="kk-KZ"/>
        </w:rPr>
      </w:pPr>
      <w:r>
        <w:rPr>
          <w:rFonts w:ascii="Times New Roman" w:hAnsi="Times New Roman" w:cs="Times New Roman"/>
          <w:caps/>
          <w:sz w:val="28"/>
          <w:szCs w:val="28"/>
          <w:lang w:val="kk-KZ"/>
        </w:rPr>
        <w:br w:type="page"/>
      </w:r>
    </w:p>
    <w:p w:rsidR="00902086" w:rsidRPr="002E16E7" w:rsidRDefault="00902086" w:rsidP="00A602C0">
      <w:pPr>
        <w:pStyle w:val="1"/>
        <w:rPr>
          <w:rStyle w:val="a3"/>
        </w:rPr>
      </w:pPr>
      <w:bookmarkStart w:id="36" w:name="_Toc120611093"/>
      <w:r w:rsidRPr="002E16E7">
        <w:rPr>
          <w:rStyle w:val="a3"/>
        </w:rPr>
        <w:lastRenderedPageBreak/>
        <w:t>Өндіріске ұсыну</w:t>
      </w:r>
      <w:bookmarkEnd w:id="36"/>
    </w:p>
    <w:p w:rsidR="00902086" w:rsidRDefault="00902086" w:rsidP="00902086">
      <w:pPr>
        <w:spacing w:after="0" w:line="240" w:lineRule="auto"/>
        <w:jc w:val="center"/>
        <w:rPr>
          <w:rFonts w:ascii="Times New Roman" w:hAnsi="Times New Roman" w:cs="Times New Roman"/>
          <w:caps/>
          <w:sz w:val="28"/>
          <w:szCs w:val="28"/>
          <w:lang w:val="kk-KZ"/>
        </w:rPr>
      </w:pPr>
    </w:p>
    <w:p w:rsidR="00025B85" w:rsidRDefault="00902086" w:rsidP="00025B85">
      <w:pPr>
        <w:spacing w:after="0" w:line="240" w:lineRule="auto"/>
        <w:ind w:firstLine="709"/>
        <w:jc w:val="both"/>
        <w:rPr>
          <w:rFonts w:ascii="Times New Roman" w:hAnsi="Times New Roman" w:cs="Times New Roman"/>
          <w:caps/>
          <w:sz w:val="28"/>
          <w:szCs w:val="28"/>
          <w:lang w:val="kk-KZ"/>
        </w:rPr>
      </w:pPr>
      <w:r>
        <w:rPr>
          <w:rFonts w:ascii="Times New Roman" w:hAnsi="Times New Roman" w:cs="Times New Roman"/>
          <w:sz w:val="28"/>
          <w:szCs w:val="28"/>
          <w:lang w:val="kk-KZ"/>
        </w:rPr>
        <w:t xml:space="preserve">• </w:t>
      </w:r>
      <w:r w:rsidR="00025B85">
        <w:rPr>
          <w:rFonts w:ascii="Times New Roman" w:hAnsi="Times New Roman" w:cs="Times New Roman"/>
          <w:sz w:val="28"/>
          <w:szCs w:val="28"/>
          <w:lang w:val="kk-KZ"/>
        </w:rPr>
        <w:t>К</w:t>
      </w:r>
      <w:r w:rsidR="00025B85" w:rsidRPr="00025B85">
        <w:rPr>
          <w:rFonts w:ascii="Times New Roman" w:hAnsi="Times New Roman" w:cs="Times New Roman"/>
          <w:sz w:val="28"/>
          <w:szCs w:val="28"/>
          <w:lang w:val="kk-KZ"/>
        </w:rPr>
        <w:t>өксерке</w:t>
      </w:r>
      <w:r w:rsidR="00025B85">
        <w:rPr>
          <w:rFonts w:ascii="Times New Roman" w:hAnsi="Times New Roman" w:cs="Times New Roman"/>
          <w:sz w:val="28"/>
          <w:szCs w:val="28"/>
          <w:lang w:val="kk-KZ"/>
        </w:rPr>
        <w:t>нің</w:t>
      </w:r>
      <w:r w:rsidR="00025B85" w:rsidRPr="00025B85">
        <w:rPr>
          <w:rFonts w:ascii="Times New Roman" w:hAnsi="Times New Roman" w:cs="Times New Roman"/>
          <w:sz w:val="28"/>
          <w:szCs w:val="28"/>
          <w:lang w:val="kk-KZ"/>
        </w:rPr>
        <w:t xml:space="preserve"> жасанды </w:t>
      </w:r>
      <w:r w:rsidR="00025B85">
        <w:rPr>
          <w:rFonts w:ascii="Times New Roman" w:hAnsi="Times New Roman" w:cs="Times New Roman"/>
          <w:sz w:val="28"/>
          <w:szCs w:val="28"/>
          <w:lang w:val="kk-KZ"/>
        </w:rPr>
        <w:t>өсімін молайтудың</w:t>
      </w:r>
      <w:r w:rsidR="00025B85" w:rsidRPr="00025B85">
        <w:rPr>
          <w:rFonts w:ascii="Times New Roman" w:hAnsi="Times New Roman" w:cs="Times New Roman"/>
          <w:sz w:val="28"/>
          <w:szCs w:val="28"/>
          <w:lang w:val="kk-KZ"/>
        </w:rPr>
        <w:t xml:space="preserve"> неғұрлым оңтайлы технологиялық аспектілері </w:t>
      </w:r>
      <w:r w:rsidR="00025B85">
        <w:rPr>
          <w:rFonts w:ascii="Times New Roman" w:hAnsi="Times New Roman" w:cs="Times New Roman"/>
          <w:sz w:val="28"/>
          <w:szCs w:val="28"/>
          <w:lang w:val="kk-KZ"/>
        </w:rPr>
        <w:t>у</w:t>
      </w:r>
      <w:r w:rsidR="00025B85" w:rsidRPr="00025B85">
        <w:rPr>
          <w:rFonts w:ascii="Times New Roman" w:hAnsi="Times New Roman" w:cs="Times New Roman"/>
          <w:sz w:val="28"/>
          <w:szCs w:val="28"/>
          <w:lang w:val="kk-KZ"/>
        </w:rPr>
        <w:t>ылдырық</w:t>
      </w:r>
      <w:r w:rsidR="009F7C73">
        <w:rPr>
          <w:rFonts w:ascii="Times New Roman" w:hAnsi="Times New Roman" w:cs="Times New Roman"/>
          <w:sz w:val="28"/>
          <w:szCs w:val="28"/>
          <w:lang w:val="kk-KZ"/>
        </w:rPr>
        <w:t xml:space="preserve"> шашатын ұяларды қолдану және </w:t>
      </w:r>
      <w:r w:rsidR="00025B85" w:rsidRPr="00025B85">
        <w:rPr>
          <w:rFonts w:ascii="Times New Roman" w:hAnsi="Times New Roman" w:cs="Times New Roman"/>
          <w:sz w:val="28"/>
          <w:szCs w:val="28"/>
          <w:lang w:val="kk-KZ"/>
        </w:rPr>
        <w:t>Амур аппараттарында уылдырықты инкубациялау</w:t>
      </w:r>
      <w:r w:rsidR="00025B85" w:rsidRPr="00025B85">
        <w:rPr>
          <w:rFonts w:ascii="Times New Roman" w:hAnsi="Times New Roman" w:cs="Times New Roman"/>
          <w:caps/>
          <w:sz w:val="28"/>
          <w:szCs w:val="28"/>
          <w:lang w:val="kk-KZ"/>
        </w:rPr>
        <w:t>;</w:t>
      </w:r>
      <w:r w:rsidR="00025B85">
        <w:rPr>
          <w:rFonts w:ascii="Times New Roman" w:hAnsi="Times New Roman" w:cs="Times New Roman"/>
          <w:caps/>
          <w:sz w:val="28"/>
          <w:szCs w:val="28"/>
          <w:lang w:val="kk-KZ"/>
        </w:rPr>
        <w:t xml:space="preserve"> </w:t>
      </w:r>
    </w:p>
    <w:p w:rsidR="00025B85" w:rsidRDefault="00025B85" w:rsidP="00EA1EA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0279D" w:rsidRPr="00B0279D">
        <w:rPr>
          <w:rFonts w:ascii="Times New Roman" w:hAnsi="Times New Roman" w:cs="Times New Roman"/>
          <w:sz w:val="28"/>
          <w:szCs w:val="28"/>
          <w:lang w:val="kk-KZ"/>
        </w:rPr>
        <w:t>Балық өсіру шаруашылықтарында әр түрлі индустриялық жағдайларда (</w:t>
      </w:r>
      <w:r w:rsidR="00255119">
        <w:rPr>
          <w:rFonts w:ascii="Times New Roman" w:hAnsi="Times New Roman" w:cs="Times New Roman"/>
          <w:sz w:val="28"/>
          <w:szCs w:val="28"/>
          <w:lang w:val="kk-KZ"/>
        </w:rPr>
        <w:t>шарбақ</w:t>
      </w:r>
      <w:r w:rsidR="00B0279D">
        <w:rPr>
          <w:rFonts w:ascii="Times New Roman" w:hAnsi="Times New Roman" w:cs="Times New Roman"/>
          <w:sz w:val="28"/>
          <w:szCs w:val="28"/>
          <w:lang w:val="kk-KZ"/>
        </w:rPr>
        <w:t xml:space="preserve"> </w:t>
      </w:r>
      <w:r w:rsidR="00255119">
        <w:rPr>
          <w:rFonts w:ascii="Times New Roman" w:hAnsi="Times New Roman" w:cs="Times New Roman"/>
          <w:sz w:val="28"/>
          <w:szCs w:val="28"/>
          <w:lang w:val="kk-KZ"/>
        </w:rPr>
        <w:t>және бассейн</w:t>
      </w:r>
      <w:r w:rsidR="00B0279D">
        <w:rPr>
          <w:rFonts w:ascii="Times New Roman" w:hAnsi="Times New Roman" w:cs="Times New Roman"/>
          <w:sz w:val="28"/>
          <w:szCs w:val="28"/>
          <w:lang w:val="kk-KZ"/>
        </w:rPr>
        <w:t xml:space="preserve">) көксерке шабақтарын </w:t>
      </w:r>
      <w:r w:rsidR="00B0279D" w:rsidRPr="00B0279D">
        <w:rPr>
          <w:rFonts w:ascii="Times New Roman" w:hAnsi="Times New Roman" w:cs="Times New Roman"/>
          <w:sz w:val="28"/>
          <w:szCs w:val="28"/>
          <w:lang w:val="kk-KZ"/>
        </w:rPr>
        <w:t>өсіру.</w:t>
      </w:r>
    </w:p>
    <w:p w:rsidR="00025B85" w:rsidRDefault="00025B85" w:rsidP="00EA1EAF">
      <w:pPr>
        <w:spacing w:after="0" w:line="240" w:lineRule="auto"/>
        <w:ind w:firstLine="709"/>
        <w:jc w:val="both"/>
        <w:rPr>
          <w:rFonts w:ascii="Times New Roman" w:hAnsi="Times New Roman" w:cs="Times New Roman"/>
          <w:sz w:val="28"/>
          <w:szCs w:val="28"/>
          <w:lang w:val="kk-KZ"/>
        </w:rPr>
      </w:pPr>
    </w:p>
    <w:p w:rsidR="00722499" w:rsidRDefault="00722499" w:rsidP="00030C44">
      <w:pPr>
        <w:spacing w:after="0" w:line="240" w:lineRule="auto"/>
        <w:rPr>
          <w:rFonts w:ascii="Times New Roman" w:hAnsi="Times New Roman" w:cs="Times New Roman"/>
          <w:caps/>
          <w:sz w:val="28"/>
          <w:szCs w:val="28"/>
          <w:lang w:val="kk-KZ"/>
        </w:rPr>
      </w:pPr>
    </w:p>
    <w:p w:rsidR="003B14F0" w:rsidRDefault="003B14F0" w:rsidP="00025B85">
      <w:pPr>
        <w:spacing w:after="0" w:line="240" w:lineRule="auto"/>
        <w:jc w:val="both"/>
        <w:rPr>
          <w:rFonts w:ascii="Times New Roman" w:hAnsi="Times New Roman" w:cs="Times New Roman"/>
          <w:caps/>
          <w:sz w:val="28"/>
          <w:szCs w:val="28"/>
          <w:lang w:val="kk-KZ"/>
        </w:rPr>
      </w:pPr>
    </w:p>
    <w:p w:rsidR="00722499" w:rsidRDefault="00722499"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3B7E57" w:rsidRDefault="003B7E57"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902086" w:rsidRDefault="00902086" w:rsidP="00030C44">
      <w:pPr>
        <w:spacing w:after="0" w:line="240" w:lineRule="auto"/>
        <w:rPr>
          <w:rFonts w:ascii="Times New Roman" w:hAnsi="Times New Roman" w:cs="Times New Roman"/>
          <w:caps/>
          <w:sz w:val="28"/>
          <w:szCs w:val="28"/>
          <w:lang w:val="kk-KZ"/>
        </w:rPr>
      </w:pPr>
    </w:p>
    <w:p w:rsidR="00A14CB2" w:rsidRDefault="00A14CB2" w:rsidP="00030C44">
      <w:pPr>
        <w:spacing w:after="0" w:line="240" w:lineRule="auto"/>
        <w:rPr>
          <w:rFonts w:ascii="Times New Roman" w:hAnsi="Times New Roman" w:cs="Times New Roman"/>
          <w:caps/>
          <w:sz w:val="28"/>
          <w:szCs w:val="28"/>
          <w:lang w:val="kk-KZ"/>
        </w:rPr>
      </w:pPr>
    </w:p>
    <w:p w:rsidR="003654E9" w:rsidRPr="00757172" w:rsidRDefault="003654E9" w:rsidP="00CA7152">
      <w:pPr>
        <w:spacing w:after="0" w:line="240" w:lineRule="auto"/>
        <w:ind w:firstLine="709"/>
        <w:jc w:val="both"/>
        <w:rPr>
          <w:rFonts w:ascii="Times New Roman" w:hAnsi="Times New Roman"/>
          <w:sz w:val="28"/>
          <w:szCs w:val="28"/>
          <w:lang w:val="kk-KZ"/>
        </w:rPr>
      </w:pPr>
      <w:bookmarkStart w:id="37" w:name="_GoBack"/>
      <w:bookmarkEnd w:id="37"/>
    </w:p>
    <w:p w:rsidR="00A10412" w:rsidRPr="002E16E7" w:rsidRDefault="00F72DF3" w:rsidP="00A602C0">
      <w:pPr>
        <w:pStyle w:val="1"/>
        <w:rPr>
          <w:rStyle w:val="a3"/>
        </w:rPr>
      </w:pPr>
      <w:bookmarkStart w:id="38" w:name="_Toc120611096"/>
      <w:r>
        <w:rPr>
          <w:rStyle w:val="a3"/>
          <w:lang w:val="kk-KZ"/>
        </w:rPr>
        <w:lastRenderedPageBreak/>
        <w:t>Қ</w:t>
      </w:r>
      <w:r w:rsidR="00695F93" w:rsidRPr="002E16E7">
        <w:rPr>
          <w:rStyle w:val="a3"/>
        </w:rPr>
        <w:t>осымша</w:t>
      </w:r>
      <w:r w:rsidR="00FB4C12" w:rsidRPr="002E16E7">
        <w:rPr>
          <w:rStyle w:val="a3"/>
        </w:rPr>
        <w:t xml:space="preserve"> А</w:t>
      </w:r>
      <w:bookmarkEnd w:id="38"/>
    </w:p>
    <w:p w:rsidR="00CF6441" w:rsidRDefault="00CF6441" w:rsidP="00101F01">
      <w:pPr>
        <w:spacing w:after="0" w:line="240" w:lineRule="auto"/>
        <w:ind w:hanging="284"/>
        <w:jc w:val="center"/>
        <w:rPr>
          <w:rFonts w:ascii="Times New Roman" w:hAnsi="Times New Roman" w:cs="Times New Roman"/>
          <w:caps/>
          <w:sz w:val="28"/>
          <w:szCs w:val="28"/>
          <w:lang w:val="kk-KZ"/>
        </w:rPr>
      </w:pPr>
      <w:r w:rsidRPr="00CF6441">
        <w:rPr>
          <w:rFonts w:ascii="Times New Roman" w:hAnsi="Times New Roman" w:cs="Times New Roman"/>
          <w:caps/>
          <w:noProof/>
          <w:sz w:val="28"/>
          <w:szCs w:val="28"/>
          <w:lang w:eastAsia="ru-RU"/>
        </w:rPr>
        <w:drawing>
          <wp:inline distT="0" distB="0" distL="0" distR="0" wp14:anchorId="5B6C30D4" wp14:editId="609A1BF7">
            <wp:extent cx="6120130" cy="8648345"/>
            <wp:effectExtent l="0" t="0" r="0" b="0"/>
            <wp:docPr id="22" name="Рисунок 22" descr="C:\Users\HP\Desktop\Ablaisanova Gulmira\магистр. и доктор. бойынша\Докторантура Аблайсанова Г.М\макала докторантура 2019 г\Акт 17-08-2020_06-48-29\Акт судак Жамбыл ПК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Ablaisanova Gulmira\магистр. и доктор. бойынша\Докторантура Аблайсанова Г.М\макала докторантура 2019 г\Акт 17-08-2020_06-48-29\Акт судак Жамбыл ПК0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8648345"/>
                    </a:xfrm>
                    <a:prstGeom prst="rect">
                      <a:avLst/>
                    </a:prstGeom>
                    <a:noFill/>
                    <a:ln>
                      <a:noFill/>
                    </a:ln>
                  </pic:spPr>
                </pic:pic>
              </a:graphicData>
            </a:graphic>
          </wp:inline>
        </w:drawing>
      </w:r>
    </w:p>
    <w:p w:rsidR="005A3460" w:rsidRDefault="00CF6441" w:rsidP="00101F01">
      <w:pPr>
        <w:spacing w:after="0" w:line="240" w:lineRule="auto"/>
        <w:ind w:hanging="284"/>
        <w:jc w:val="center"/>
        <w:rPr>
          <w:rFonts w:ascii="Times New Roman" w:hAnsi="Times New Roman" w:cs="Times New Roman"/>
          <w:caps/>
          <w:sz w:val="28"/>
          <w:szCs w:val="28"/>
          <w:lang w:val="kk-KZ"/>
        </w:rPr>
      </w:pPr>
      <w:r w:rsidRPr="00CF6441">
        <w:rPr>
          <w:rFonts w:ascii="Times New Roman" w:hAnsi="Times New Roman" w:cs="Times New Roman"/>
          <w:caps/>
          <w:noProof/>
          <w:sz w:val="28"/>
          <w:szCs w:val="28"/>
          <w:lang w:eastAsia="ru-RU"/>
        </w:rPr>
        <w:lastRenderedPageBreak/>
        <w:drawing>
          <wp:inline distT="0" distB="0" distL="0" distR="0" wp14:anchorId="132FC29A" wp14:editId="2A4948B1">
            <wp:extent cx="6120130" cy="8648345"/>
            <wp:effectExtent l="0" t="0" r="0" b="0"/>
            <wp:docPr id="23" name="Рисунок 23" descr="C:\Users\HP\Desktop\Ablaisanova Gulmira\магистр. и доктор. бойынша\Докторантура Аблайсанова Г.М\макала докторантура 2019 г\Акт 17-08-2020_06-48-29\Акт судак Жамбыл ПК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Ablaisanova Gulmira\магистр. и доктор. бойынша\Докторантура Аблайсанова Г.М\макала докторантура 2019 г\Акт 17-08-2020_06-48-29\Акт судак Жамбыл ПК000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8648345"/>
                    </a:xfrm>
                    <a:prstGeom prst="rect">
                      <a:avLst/>
                    </a:prstGeom>
                    <a:noFill/>
                    <a:ln>
                      <a:noFill/>
                    </a:ln>
                  </pic:spPr>
                </pic:pic>
              </a:graphicData>
            </a:graphic>
          </wp:inline>
        </w:drawing>
      </w:r>
    </w:p>
    <w:p w:rsidR="005A3460" w:rsidRDefault="005A3460" w:rsidP="005C4E84">
      <w:pPr>
        <w:spacing w:after="0" w:line="240" w:lineRule="auto"/>
        <w:ind w:hanging="284"/>
        <w:jc w:val="center"/>
        <w:rPr>
          <w:rFonts w:ascii="Times New Roman" w:hAnsi="Times New Roman" w:cs="Times New Roman"/>
          <w:caps/>
          <w:sz w:val="28"/>
          <w:szCs w:val="28"/>
          <w:lang w:val="kk-KZ"/>
        </w:rPr>
      </w:pPr>
    </w:p>
    <w:p w:rsidR="00101F01" w:rsidRDefault="00C82F45" w:rsidP="005C4E84">
      <w:pPr>
        <w:spacing w:after="0" w:line="240" w:lineRule="auto"/>
        <w:ind w:hanging="284"/>
        <w:jc w:val="center"/>
        <w:rPr>
          <w:rFonts w:ascii="Times New Roman" w:hAnsi="Times New Roman" w:cs="Times New Roman"/>
          <w:caps/>
          <w:sz w:val="28"/>
          <w:szCs w:val="28"/>
          <w:lang w:val="kk-KZ"/>
        </w:rPr>
      </w:pPr>
      <w:r w:rsidRPr="00C82F45">
        <w:rPr>
          <w:rFonts w:ascii="Times New Roman" w:hAnsi="Times New Roman" w:cs="Times New Roman"/>
          <w:caps/>
          <w:noProof/>
          <w:sz w:val="28"/>
          <w:szCs w:val="28"/>
          <w:lang w:eastAsia="ru-RU"/>
        </w:rPr>
        <w:lastRenderedPageBreak/>
        <w:drawing>
          <wp:inline distT="0" distB="0" distL="0" distR="0" wp14:anchorId="5876715C" wp14:editId="52E7C610">
            <wp:extent cx="6401996" cy="8655685"/>
            <wp:effectExtent l="0" t="0" r="0" b="0"/>
            <wp:docPr id="12" name="Рисунок 12" descr="C:\Users\HP\Desktop\Ablaisanova Gulmira\магистр. и доктор. бойынша\Докторантура Аблайсанова Г.М\макала докторантура 2019 г\Акт 17-08-2020_06-48-29\Акт соңғы\Акт бассейн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Ablaisanova Gulmira\магистр. и доктор. бойынша\Докторантура Аблайсанова Г.М\макала докторантура 2019 г\Акт 17-08-2020_06-48-29\Акт соңғы\Акт бассейн0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04353" cy="8658872"/>
                    </a:xfrm>
                    <a:prstGeom prst="rect">
                      <a:avLst/>
                    </a:prstGeom>
                    <a:noFill/>
                    <a:ln>
                      <a:noFill/>
                    </a:ln>
                  </pic:spPr>
                </pic:pic>
              </a:graphicData>
            </a:graphic>
          </wp:inline>
        </w:drawing>
      </w:r>
    </w:p>
    <w:p w:rsidR="00101F01" w:rsidRDefault="00C82F45" w:rsidP="006E155C">
      <w:pPr>
        <w:spacing w:after="0" w:line="240" w:lineRule="auto"/>
        <w:rPr>
          <w:rFonts w:ascii="Times New Roman" w:hAnsi="Times New Roman" w:cs="Times New Roman"/>
          <w:caps/>
          <w:sz w:val="28"/>
          <w:szCs w:val="28"/>
          <w:lang w:val="kk-KZ"/>
        </w:rPr>
      </w:pPr>
      <w:r w:rsidRPr="00C82F45">
        <w:rPr>
          <w:rFonts w:ascii="Times New Roman" w:hAnsi="Times New Roman" w:cs="Times New Roman"/>
          <w:caps/>
          <w:noProof/>
          <w:sz w:val="28"/>
          <w:szCs w:val="28"/>
          <w:lang w:eastAsia="ru-RU"/>
        </w:rPr>
        <w:lastRenderedPageBreak/>
        <w:drawing>
          <wp:inline distT="0" distB="0" distL="0" distR="0" wp14:anchorId="20A64661" wp14:editId="25E6C6AA">
            <wp:extent cx="6226736" cy="8655685"/>
            <wp:effectExtent l="0" t="0" r="0" b="0"/>
            <wp:docPr id="15" name="Рисунок 15" descr="C:\Users\HP\Desktop\Ablaisanova Gulmira\магистр. и доктор. бойынша\Докторантура Аблайсанова Г.М\макала докторантура 2019 г\Акт 17-08-2020_06-48-29\Акт соңғы\Акт бассейн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Ablaisanova Gulmira\магистр. и доктор. бойынша\Докторантура Аблайсанова Г.М\макала докторантура 2019 г\Акт 17-08-2020_06-48-29\Акт соңғы\Акт бассейн00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29063" cy="8658920"/>
                    </a:xfrm>
                    <a:prstGeom prst="rect">
                      <a:avLst/>
                    </a:prstGeom>
                    <a:noFill/>
                    <a:ln>
                      <a:noFill/>
                    </a:ln>
                  </pic:spPr>
                </pic:pic>
              </a:graphicData>
            </a:graphic>
          </wp:inline>
        </w:drawing>
      </w:r>
    </w:p>
    <w:p w:rsidR="00A10412" w:rsidRDefault="00C82F45" w:rsidP="00A619E1">
      <w:pPr>
        <w:spacing w:after="0" w:line="240" w:lineRule="auto"/>
        <w:jc w:val="center"/>
        <w:rPr>
          <w:rFonts w:ascii="Times New Roman" w:hAnsi="Times New Roman" w:cs="Times New Roman"/>
          <w:caps/>
          <w:sz w:val="28"/>
          <w:szCs w:val="28"/>
          <w:lang w:val="kk-KZ"/>
        </w:rPr>
      </w:pPr>
      <w:r w:rsidRPr="00C82F45">
        <w:rPr>
          <w:rFonts w:ascii="Times New Roman" w:hAnsi="Times New Roman" w:cs="Times New Roman"/>
          <w:caps/>
          <w:noProof/>
          <w:sz w:val="28"/>
          <w:szCs w:val="28"/>
          <w:lang w:eastAsia="ru-RU"/>
        </w:rPr>
        <w:lastRenderedPageBreak/>
        <w:drawing>
          <wp:inline distT="0" distB="0" distL="0" distR="0" wp14:anchorId="21602FEA" wp14:editId="021AFAC7">
            <wp:extent cx="6120130" cy="8655789"/>
            <wp:effectExtent l="0" t="0" r="0" b="0"/>
            <wp:docPr id="16" name="Рисунок 16" descr="C:\Users\HP\Desktop\Ablaisanova Gulmira\магистр. и доктор. бойынша\Докторантура Аблайсанова Г.М\макала докторантура 2019 г\Акт 17-08-2020_06-48-29\Акт соңғы\Акт бассейн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Ablaisanova Gulmira\магистр. и доктор. бойынша\Докторантура Аблайсанова Г.М\макала докторантура 2019 г\Акт 17-08-2020_06-48-29\Акт соңғы\Акт бассейн00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8655789"/>
                    </a:xfrm>
                    <a:prstGeom prst="rect">
                      <a:avLst/>
                    </a:prstGeom>
                    <a:noFill/>
                    <a:ln>
                      <a:noFill/>
                    </a:ln>
                  </pic:spPr>
                </pic:pic>
              </a:graphicData>
            </a:graphic>
          </wp:inline>
        </w:drawing>
      </w:r>
    </w:p>
    <w:p w:rsidR="00A10412" w:rsidRPr="001E51CD" w:rsidRDefault="00A619E1" w:rsidP="00A602C0">
      <w:pPr>
        <w:pStyle w:val="1"/>
      </w:pPr>
      <w:bookmarkStart w:id="39" w:name="_Toc120611097"/>
      <w:r w:rsidRPr="002E16E7">
        <w:rPr>
          <w:rStyle w:val="a3"/>
        </w:rPr>
        <w:lastRenderedPageBreak/>
        <w:t>Қосымша Б</w:t>
      </w:r>
      <w:bookmarkEnd w:id="39"/>
    </w:p>
    <w:p w:rsidR="0095147F" w:rsidRDefault="0095147F" w:rsidP="005603D8">
      <w:pPr>
        <w:spacing w:after="0" w:line="240" w:lineRule="auto"/>
        <w:rPr>
          <w:rFonts w:ascii="Times New Roman" w:hAnsi="Times New Roman" w:cs="Times New Roman"/>
          <w:caps/>
          <w:sz w:val="28"/>
          <w:szCs w:val="28"/>
          <w:lang w:val="kk-KZ"/>
        </w:rPr>
      </w:pPr>
    </w:p>
    <w:p w:rsidR="0095147F" w:rsidRDefault="0095147F" w:rsidP="0095147F">
      <w:pPr>
        <w:spacing w:after="0" w:line="240" w:lineRule="auto"/>
        <w:jc w:val="center"/>
        <w:rPr>
          <w:rFonts w:ascii="Times New Roman" w:hAnsi="Times New Roman" w:cs="Times New Roman"/>
          <w:caps/>
          <w:sz w:val="28"/>
          <w:szCs w:val="28"/>
          <w:lang w:val="kk-KZ"/>
        </w:rPr>
      </w:pPr>
      <w:r>
        <w:rPr>
          <w:rFonts w:ascii="Times New Roman" w:hAnsi="Times New Roman"/>
          <w:noProof/>
          <w:sz w:val="28"/>
          <w:szCs w:val="28"/>
          <w:lang w:eastAsia="ru-RU"/>
        </w:rPr>
        <w:drawing>
          <wp:inline distT="0" distB="0" distL="0" distR="0" wp14:anchorId="601364CE" wp14:editId="630F1BBC">
            <wp:extent cx="5311301" cy="3304309"/>
            <wp:effectExtent l="0" t="0" r="0" b="0"/>
            <wp:docPr id="6" name="Рисунок 3" descr="C:\Users\рыбное\Desktop\Аблайс.Гульмира\коксерке\Практика РХ\IMG_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ыбное\Desktop\Аблайс.Гульмира\коксерке\Практика РХ\IMG_1322.JPG"/>
                    <pic:cNvPicPr>
                      <a:picLocks noChangeAspect="1" noChangeArrowheads="1"/>
                    </pic:cNvPicPr>
                  </pic:nvPicPr>
                  <pic:blipFill>
                    <a:blip r:embed="rId45" cstate="print"/>
                    <a:srcRect/>
                    <a:stretch>
                      <a:fillRect/>
                    </a:stretch>
                  </pic:blipFill>
                  <pic:spPr bwMode="auto">
                    <a:xfrm>
                      <a:off x="0" y="0"/>
                      <a:ext cx="5358961" cy="3333960"/>
                    </a:xfrm>
                    <a:prstGeom prst="rect">
                      <a:avLst/>
                    </a:prstGeom>
                    <a:noFill/>
                    <a:ln w="9525">
                      <a:noFill/>
                      <a:miter lim="800000"/>
                      <a:headEnd/>
                      <a:tailEnd/>
                    </a:ln>
                  </pic:spPr>
                </pic:pic>
              </a:graphicData>
            </a:graphic>
          </wp:inline>
        </w:drawing>
      </w:r>
    </w:p>
    <w:p w:rsidR="0095147F" w:rsidRDefault="0095147F" w:rsidP="0095147F">
      <w:pPr>
        <w:spacing w:after="0" w:line="240" w:lineRule="auto"/>
        <w:jc w:val="center"/>
        <w:rPr>
          <w:rFonts w:ascii="Times New Roman" w:hAnsi="Times New Roman" w:cs="Times New Roman"/>
          <w:caps/>
          <w:sz w:val="28"/>
          <w:szCs w:val="28"/>
          <w:lang w:val="kk-KZ"/>
        </w:rPr>
      </w:pPr>
      <w:r w:rsidRPr="0095147F">
        <w:rPr>
          <w:rFonts w:ascii="Times New Roman" w:hAnsi="Times New Roman" w:cs="Times New Roman"/>
          <w:sz w:val="28"/>
          <w:szCs w:val="28"/>
          <w:lang w:val="kk-KZ"/>
        </w:rPr>
        <w:t>а</w:t>
      </w:r>
      <w:r>
        <w:rPr>
          <w:rFonts w:ascii="Times New Roman" w:hAnsi="Times New Roman" w:cs="Times New Roman"/>
          <w:caps/>
          <w:sz w:val="28"/>
          <w:szCs w:val="28"/>
          <w:lang w:val="kk-KZ"/>
        </w:rPr>
        <w:t>)</w:t>
      </w:r>
    </w:p>
    <w:p w:rsidR="0095147F" w:rsidRDefault="0095147F" w:rsidP="005603D8">
      <w:pPr>
        <w:spacing w:after="0" w:line="240" w:lineRule="auto"/>
        <w:rPr>
          <w:rFonts w:ascii="Times New Roman" w:hAnsi="Times New Roman" w:cs="Times New Roman"/>
          <w:caps/>
          <w:sz w:val="28"/>
          <w:szCs w:val="28"/>
          <w:lang w:val="kk-KZ"/>
        </w:rPr>
      </w:pPr>
    </w:p>
    <w:p w:rsidR="0095147F" w:rsidRDefault="0095147F" w:rsidP="0095147F">
      <w:pPr>
        <w:spacing w:after="0" w:line="240" w:lineRule="auto"/>
        <w:jc w:val="center"/>
        <w:rPr>
          <w:rFonts w:ascii="Times New Roman" w:hAnsi="Times New Roman" w:cs="Times New Roman"/>
          <w:caps/>
          <w:sz w:val="28"/>
          <w:szCs w:val="28"/>
          <w:lang w:val="kk-KZ"/>
        </w:rPr>
      </w:pPr>
      <w:r w:rsidRPr="00CA4DD7">
        <w:rPr>
          <w:rFonts w:ascii="Times New Roman" w:hAnsi="Times New Roman" w:cs="Times New Roman"/>
          <w:caps/>
          <w:noProof/>
          <w:sz w:val="28"/>
          <w:szCs w:val="28"/>
          <w:lang w:eastAsia="ru-RU"/>
        </w:rPr>
        <w:drawing>
          <wp:inline distT="0" distB="0" distL="0" distR="0" wp14:anchorId="55A7F787" wp14:editId="27CFD607">
            <wp:extent cx="5252720" cy="2509808"/>
            <wp:effectExtent l="0" t="0" r="0" b="0"/>
            <wp:docPr id="29" name="Рисунок 29" descr="C:\Users\8A93~1\AppData\Local\Temp\Rar$DI53.156\IMG-2020091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8A93~1\AppData\Local\Temp\Rar$DI53.156\IMG-20200918-WA000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0800000">
                      <a:off x="0" y="0"/>
                      <a:ext cx="5263933" cy="2515166"/>
                    </a:xfrm>
                    <a:prstGeom prst="rect">
                      <a:avLst/>
                    </a:prstGeom>
                    <a:noFill/>
                    <a:ln>
                      <a:noFill/>
                    </a:ln>
                  </pic:spPr>
                </pic:pic>
              </a:graphicData>
            </a:graphic>
          </wp:inline>
        </w:drawing>
      </w:r>
    </w:p>
    <w:p w:rsidR="0095147F" w:rsidRDefault="0095147F" w:rsidP="0095147F">
      <w:pPr>
        <w:spacing w:after="0" w:line="240" w:lineRule="auto"/>
        <w:jc w:val="center"/>
        <w:rPr>
          <w:rFonts w:ascii="Times New Roman" w:hAnsi="Times New Roman" w:cs="Times New Roman"/>
          <w:caps/>
          <w:sz w:val="28"/>
          <w:szCs w:val="28"/>
          <w:lang w:val="kk-KZ"/>
        </w:rPr>
      </w:pPr>
      <w:r w:rsidRPr="0095147F">
        <w:rPr>
          <w:rFonts w:ascii="Times New Roman" w:hAnsi="Times New Roman" w:cs="Times New Roman"/>
          <w:sz w:val="28"/>
          <w:szCs w:val="28"/>
          <w:lang w:val="kk-KZ"/>
        </w:rPr>
        <w:t>б</w:t>
      </w:r>
      <w:r>
        <w:rPr>
          <w:rFonts w:ascii="Times New Roman" w:hAnsi="Times New Roman" w:cs="Times New Roman"/>
          <w:caps/>
          <w:sz w:val="28"/>
          <w:szCs w:val="28"/>
          <w:lang w:val="kk-KZ"/>
        </w:rPr>
        <w:t>)</w:t>
      </w:r>
    </w:p>
    <w:p w:rsidR="0095147F" w:rsidRDefault="0095147F" w:rsidP="0095147F">
      <w:pPr>
        <w:spacing w:after="0" w:line="240" w:lineRule="auto"/>
        <w:jc w:val="center"/>
        <w:rPr>
          <w:rFonts w:ascii="Times New Roman" w:hAnsi="Times New Roman" w:cs="Times New Roman"/>
          <w:caps/>
          <w:sz w:val="28"/>
          <w:szCs w:val="28"/>
          <w:lang w:val="kk-KZ"/>
        </w:rPr>
      </w:pPr>
    </w:p>
    <w:p w:rsidR="0095147F" w:rsidRPr="0095147F" w:rsidRDefault="0095147F" w:rsidP="0095147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 </w:t>
      </w:r>
      <w:r w:rsidRPr="007B2744">
        <w:rPr>
          <w:rFonts w:ascii="Times New Roman" w:hAnsi="Times New Roman" w:cs="Times New Roman"/>
          <w:sz w:val="28"/>
          <w:szCs w:val="28"/>
          <w:lang w:val="kk-KZ"/>
        </w:rPr>
        <w:t xml:space="preserve">– </w:t>
      </w:r>
      <w:r>
        <w:rPr>
          <w:rFonts w:ascii="Times New Roman" w:hAnsi="Times New Roman" w:cs="Times New Roman"/>
          <w:sz w:val="28"/>
          <w:szCs w:val="28"/>
          <w:lang w:val="kk-KZ"/>
        </w:rPr>
        <w:t>Биоанализге алынған көксерке балығы (Қапшағай су қоймасы)</w:t>
      </w:r>
    </w:p>
    <w:p w:rsidR="0095147F" w:rsidRDefault="0095147F" w:rsidP="0095147F">
      <w:pPr>
        <w:spacing w:after="0" w:line="240" w:lineRule="auto"/>
        <w:rPr>
          <w:rFonts w:ascii="Times New Roman" w:hAnsi="Times New Roman" w:cs="Times New Roman"/>
          <w:caps/>
          <w:sz w:val="28"/>
          <w:szCs w:val="28"/>
          <w:lang w:val="kk-KZ"/>
        </w:rPr>
      </w:pPr>
    </w:p>
    <w:p w:rsidR="0095147F" w:rsidRDefault="0095147F"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397689" w:rsidRDefault="00397689" w:rsidP="005603D8">
      <w:pPr>
        <w:spacing w:after="0" w:line="240" w:lineRule="auto"/>
        <w:rPr>
          <w:rFonts w:ascii="Times New Roman" w:hAnsi="Times New Roman" w:cs="Times New Roman"/>
          <w:caps/>
          <w:sz w:val="28"/>
          <w:szCs w:val="28"/>
          <w:lang w:val="kk-KZ"/>
        </w:rPr>
      </w:pPr>
    </w:p>
    <w:p w:rsidR="00397689" w:rsidRPr="00894111" w:rsidRDefault="00397689" w:rsidP="005603D8">
      <w:pPr>
        <w:spacing w:after="0" w:line="240" w:lineRule="auto"/>
        <w:rPr>
          <w:rFonts w:ascii="Times New Roman" w:hAnsi="Times New Roman" w:cs="Times New Roman"/>
          <w:caps/>
          <w:sz w:val="28"/>
          <w:szCs w:val="28"/>
        </w:rPr>
      </w:pPr>
    </w:p>
    <w:p w:rsidR="00BC449E" w:rsidRDefault="00F13157" w:rsidP="005603D8">
      <w:pPr>
        <w:spacing w:after="0" w:line="240" w:lineRule="auto"/>
        <w:rPr>
          <w:rFonts w:ascii="Times New Roman" w:hAnsi="Times New Roman" w:cs="Times New Roman"/>
          <w:caps/>
          <w:sz w:val="28"/>
          <w:szCs w:val="28"/>
          <w:lang w:val="kk-KZ"/>
        </w:rPr>
      </w:pPr>
      <w:r>
        <w:rPr>
          <w:noProof/>
          <w:lang w:eastAsia="ru-RU"/>
        </w:rPr>
        <w:drawing>
          <wp:inline distT="0" distB="0" distL="0" distR="0" wp14:anchorId="6B52982B" wp14:editId="5AA48A5A">
            <wp:extent cx="5920740" cy="3228975"/>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C449E" w:rsidRDefault="00BC449E" w:rsidP="005603D8">
      <w:pPr>
        <w:spacing w:after="0" w:line="240" w:lineRule="auto"/>
        <w:rPr>
          <w:rFonts w:ascii="Times New Roman" w:hAnsi="Times New Roman" w:cs="Times New Roman"/>
          <w:caps/>
          <w:sz w:val="28"/>
          <w:szCs w:val="28"/>
          <w:lang w:val="kk-KZ"/>
        </w:rPr>
      </w:pPr>
    </w:p>
    <w:p w:rsidR="00BC449E" w:rsidRPr="00BC449E" w:rsidRDefault="00BC449E" w:rsidP="00BC449E">
      <w:pPr>
        <w:spacing w:after="0" w:line="240" w:lineRule="auto"/>
        <w:jc w:val="center"/>
        <w:rPr>
          <w:rFonts w:ascii="Times New Roman" w:hAnsi="Times New Roman" w:cs="Times New Roman"/>
          <w:sz w:val="28"/>
          <w:szCs w:val="28"/>
          <w:lang w:val="kk-KZ"/>
        </w:rPr>
      </w:pPr>
      <w:r w:rsidRPr="007E29B2">
        <w:rPr>
          <w:rFonts w:ascii="Times New Roman" w:hAnsi="Times New Roman" w:cs="Times New Roman"/>
          <w:sz w:val="28"/>
          <w:szCs w:val="28"/>
          <w:lang w:val="kk-KZ"/>
        </w:rPr>
        <w:t>Сурет 2</w:t>
      </w:r>
      <w:r w:rsidRPr="007E29B2">
        <w:rPr>
          <w:rFonts w:ascii="Times New Roman" w:hAnsi="Times New Roman" w:cs="Times New Roman"/>
          <w:caps/>
          <w:sz w:val="28"/>
          <w:szCs w:val="28"/>
          <w:lang w:val="kk-KZ"/>
        </w:rPr>
        <w:t xml:space="preserve"> </w:t>
      </w:r>
      <w:r w:rsidRPr="007E29B2">
        <w:rPr>
          <w:rFonts w:ascii="Times New Roman" w:hAnsi="Times New Roman" w:cs="Times New Roman"/>
          <w:sz w:val="28"/>
          <w:szCs w:val="28"/>
          <w:lang w:val="kk-KZ"/>
        </w:rPr>
        <w:t>– Көксеркені</w:t>
      </w:r>
      <w:r w:rsidR="00AA34D7">
        <w:rPr>
          <w:rFonts w:ascii="Times New Roman" w:hAnsi="Times New Roman" w:cs="Times New Roman"/>
          <w:sz w:val="28"/>
          <w:szCs w:val="28"/>
          <w:lang w:val="kk-KZ"/>
        </w:rPr>
        <w:t>ң Балқаш-Алакөл бассейініндегі</w:t>
      </w:r>
      <w:r w:rsidRPr="007E29B2">
        <w:rPr>
          <w:rFonts w:ascii="Times New Roman" w:hAnsi="Times New Roman" w:cs="Times New Roman"/>
          <w:sz w:val="28"/>
          <w:szCs w:val="28"/>
          <w:lang w:val="kk-KZ"/>
        </w:rPr>
        <w:t xml:space="preserve"> аулау динамикасы</w:t>
      </w:r>
      <w:r>
        <w:rPr>
          <w:rFonts w:ascii="Times New Roman" w:hAnsi="Times New Roman" w:cs="Times New Roman"/>
          <w:sz w:val="28"/>
          <w:szCs w:val="28"/>
          <w:lang w:val="kk-KZ"/>
        </w:rPr>
        <w:t xml:space="preserve"> </w:t>
      </w: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BC449E" w:rsidRDefault="00BC449E" w:rsidP="005603D8">
      <w:pPr>
        <w:spacing w:after="0" w:line="240" w:lineRule="auto"/>
        <w:rPr>
          <w:rFonts w:ascii="Times New Roman" w:hAnsi="Times New Roman" w:cs="Times New Roman"/>
          <w:caps/>
          <w:sz w:val="28"/>
          <w:szCs w:val="28"/>
          <w:lang w:val="kk-KZ"/>
        </w:rPr>
      </w:pPr>
    </w:p>
    <w:p w:rsidR="009036AB" w:rsidRDefault="009036AB" w:rsidP="005603D8">
      <w:pPr>
        <w:spacing w:after="0" w:line="240" w:lineRule="auto"/>
        <w:rPr>
          <w:rFonts w:ascii="Times New Roman" w:hAnsi="Times New Roman" w:cs="Times New Roman"/>
          <w:caps/>
          <w:sz w:val="28"/>
          <w:szCs w:val="28"/>
          <w:lang w:val="kk-KZ"/>
        </w:rPr>
      </w:pPr>
    </w:p>
    <w:p w:rsidR="009036AB" w:rsidRPr="006A7302" w:rsidRDefault="00D30B0F" w:rsidP="00A602C0">
      <w:pPr>
        <w:pStyle w:val="1"/>
        <w:rPr>
          <w:rStyle w:val="a3"/>
          <w:lang w:val="kk-KZ"/>
        </w:rPr>
      </w:pPr>
      <w:bookmarkStart w:id="40" w:name="_Toc120611098"/>
      <w:r w:rsidRPr="002E16E7">
        <w:rPr>
          <w:rStyle w:val="a3"/>
        </w:rPr>
        <w:lastRenderedPageBreak/>
        <w:t xml:space="preserve">Қосымша </w:t>
      </w:r>
      <w:bookmarkEnd w:id="40"/>
      <w:r w:rsidR="006A7302">
        <w:rPr>
          <w:rStyle w:val="a3"/>
          <w:lang w:val="kk-KZ"/>
        </w:rPr>
        <w:t>В</w:t>
      </w:r>
    </w:p>
    <w:p w:rsidR="002C74A4" w:rsidRDefault="002C74A4" w:rsidP="00D30B0F">
      <w:pPr>
        <w:spacing w:after="0" w:line="240" w:lineRule="auto"/>
        <w:jc w:val="center"/>
        <w:rPr>
          <w:rFonts w:ascii="Times New Roman" w:hAnsi="Times New Roman" w:cs="Times New Roman"/>
          <w:caps/>
          <w:sz w:val="28"/>
          <w:szCs w:val="28"/>
          <w:lang w:val="kk-KZ"/>
        </w:rPr>
      </w:pPr>
    </w:p>
    <w:p w:rsidR="00AE0AE6" w:rsidRDefault="00AE0AE6" w:rsidP="00D30B0F">
      <w:pPr>
        <w:spacing w:after="0" w:line="240" w:lineRule="auto"/>
        <w:jc w:val="center"/>
        <w:rPr>
          <w:rFonts w:ascii="Times New Roman" w:hAnsi="Times New Roman" w:cs="Times New Roman"/>
          <w:caps/>
          <w:sz w:val="28"/>
          <w:szCs w:val="28"/>
          <w:lang w:val="kk-KZ"/>
        </w:rPr>
      </w:pPr>
      <w:r w:rsidRPr="00AE0AE6">
        <w:rPr>
          <w:rFonts w:ascii="Times New Roman" w:hAnsi="Times New Roman" w:cs="Times New Roman"/>
          <w:caps/>
          <w:noProof/>
          <w:sz w:val="28"/>
          <w:szCs w:val="28"/>
          <w:lang w:eastAsia="ru-RU"/>
        </w:rPr>
        <w:drawing>
          <wp:inline distT="0" distB="0" distL="0" distR="0" wp14:anchorId="755C8BB7" wp14:editId="7A68D055">
            <wp:extent cx="5911899" cy="3333412"/>
            <wp:effectExtent l="0" t="0" r="0" b="0"/>
            <wp:docPr id="63" name="Рисунок 63" descr="C:\Users\HP\Desktop\Ablaisanova Gulmira\магистр. и доктор. бойынша\Докторантура Аблайсанова Г.М\Апрель по судаку фото 2017\20170414_08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Ablaisanova Gulmira\магистр. и доктор. бойынша\Докторантура Аблайсанова Г.М\Апрель по судаку фото 2017\20170414_0824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17851" cy="3336768"/>
                    </a:xfrm>
                    <a:prstGeom prst="rect">
                      <a:avLst/>
                    </a:prstGeom>
                    <a:noFill/>
                    <a:ln>
                      <a:noFill/>
                    </a:ln>
                  </pic:spPr>
                </pic:pic>
              </a:graphicData>
            </a:graphic>
          </wp:inline>
        </w:drawing>
      </w:r>
    </w:p>
    <w:p w:rsidR="00AE0AE6" w:rsidRDefault="00AE0AE6" w:rsidP="00AE0AE6">
      <w:pPr>
        <w:spacing w:after="0" w:line="240" w:lineRule="auto"/>
        <w:rPr>
          <w:rFonts w:ascii="Times New Roman" w:hAnsi="Times New Roman" w:cs="Times New Roman"/>
          <w:sz w:val="28"/>
          <w:szCs w:val="28"/>
          <w:lang w:val="kk-KZ"/>
        </w:rPr>
      </w:pPr>
    </w:p>
    <w:p w:rsidR="009036AB" w:rsidRPr="009036AB" w:rsidRDefault="009036AB" w:rsidP="009036A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036AB">
        <w:rPr>
          <w:rFonts w:ascii="Times New Roman" w:hAnsi="Times New Roman" w:cs="Times New Roman"/>
          <w:sz w:val="28"/>
          <w:szCs w:val="28"/>
          <w:lang w:val="kk-KZ"/>
        </w:rPr>
        <w:t xml:space="preserve">урет </w:t>
      </w:r>
      <w:r w:rsidR="00077E85">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7B2744">
        <w:rPr>
          <w:rFonts w:ascii="Times New Roman" w:hAnsi="Times New Roman" w:cs="Times New Roman"/>
          <w:sz w:val="28"/>
          <w:szCs w:val="28"/>
          <w:lang w:val="kk-KZ"/>
        </w:rPr>
        <w:t xml:space="preserve">- </w:t>
      </w:r>
      <w:r w:rsidRPr="009036AB">
        <w:rPr>
          <w:rFonts w:ascii="Times New Roman" w:hAnsi="Times New Roman" w:cs="Times New Roman"/>
          <w:sz w:val="28"/>
          <w:szCs w:val="28"/>
          <w:lang w:val="kk-KZ"/>
        </w:rPr>
        <w:t xml:space="preserve">Көксеркені </w:t>
      </w:r>
      <w:r w:rsidR="00AE0AE6">
        <w:rPr>
          <w:rFonts w:ascii="Times New Roman" w:hAnsi="Times New Roman" w:cs="Times New Roman"/>
          <w:sz w:val="28"/>
          <w:szCs w:val="28"/>
          <w:lang w:val="kk-KZ"/>
        </w:rPr>
        <w:t xml:space="preserve">аулау және </w:t>
      </w:r>
      <w:r w:rsidRPr="009036AB">
        <w:rPr>
          <w:rFonts w:ascii="Times New Roman" w:hAnsi="Times New Roman" w:cs="Times New Roman"/>
          <w:sz w:val="28"/>
          <w:szCs w:val="28"/>
          <w:lang w:val="kk-KZ"/>
        </w:rPr>
        <w:t>уақытша ұстайтын шарбақ</w:t>
      </w:r>
      <w:r w:rsidR="00AE0AE6">
        <w:rPr>
          <w:rFonts w:ascii="Times New Roman" w:hAnsi="Times New Roman" w:cs="Times New Roman"/>
          <w:sz w:val="28"/>
          <w:szCs w:val="28"/>
          <w:lang w:val="kk-KZ"/>
        </w:rPr>
        <w:t>қа салу</w:t>
      </w:r>
      <w:r w:rsidRPr="009036AB">
        <w:rPr>
          <w:rFonts w:ascii="Times New Roman" w:hAnsi="Times New Roman" w:cs="Times New Roman"/>
          <w:sz w:val="28"/>
          <w:szCs w:val="28"/>
          <w:lang w:val="kk-KZ"/>
        </w:rPr>
        <w:t xml:space="preserve"> </w:t>
      </w:r>
    </w:p>
    <w:p w:rsidR="0095147F" w:rsidRDefault="0095147F" w:rsidP="005603D8">
      <w:pPr>
        <w:spacing w:after="0" w:line="240" w:lineRule="auto"/>
        <w:rPr>
          <w:rFonts w:ascii="Times New Roman" w:hAnsi="Times New Roman" w:cs="Times New Roman"/>
          <w:sz w:val="28"/>
          <w:szCs w:val="28"/>
          <w:lang w:val="kk-KZ"/>
        </w:rPr>
      </w:pPr>
    </w:p>
    <w:p w:rsidR="0095147F" w:rsidRDefault="0095147F" w:rsidP="005603D8">
      <w:pPr>
        <w:spacing w:after="0" w:line="240" w:lineRule="auto"/>
        <w:rPr>
          <w:rFonts w:ascii="Times New Roman" w:hAnsi="Times New Roman" w:cs="Times New Roman"/>
          <w:caps/>
          <w:sz w:val="28"/>
          <w:szCs w:val="28"/>
          <w:lang w:val="kk-KZ"/>
        </w:rPr>
      </w:pPr>
    </w:p>
    <w:p w:rsidR="00695F93" w:rsidRDefault="005603D8" w:rsidP="00E022BF">
      <w:pPr>
        <w:spacing w:after="0" w:line="240" w:lineRule="auto"/>
        <w:jc w:val="center"/>
        <w:rPr>
          <w:rFonts w:ascii="Times New Roman" w:hAnsi="Times New Roman" w:cs="Times New Roman"/>
          <w:caps/>
          <w:sz w:val="28"/>
          <w:szCs w:val="28"/>
          <w:lang w:val="kk-KZ"/>
        </w:rPr>
      </w:pPr>
      <w:r w:rsidRPr="0039770B">
        <w:rPr>
          <w:noProof/>
          <w:sz w:val="28"/>
          <w:szCs w:val="28"/>
          <w:lang w:eastAsia="ru-RU"/>
        </w:rPr>
        <w:drawing>
          <wp:inline distT="0" distB="0" distL="0" distR="0" wp14:anchorId="220D399A" wp14:editId="706791FF">
            <wp:extent cx="2352040" cy="2895347"/>
            <wp:effectExtent l="0" t="0" r="0" b="0"/>
            <wp:docPr id="10" name="Рисунок 4" descr="C:\Users\рыбное\Desktop\фото производств. пра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ыбное\Desktop\фото производств. практ..png"/>
                    <pic:cNvPicPr>
                      <a:picLocks noChangeAspect="1" noChangeArrowheads="1"/>
                    </pic:cNvPicPr>
                  </pic:nvPicPr>
                  <pic:blipFill>
                    <a:blip r:embed="rId49" cstate="print"/>
                    <a:srcRect/>
                    <a:stretch>
                      <a:fillRect/>
                    </a:stretch>
                  </pic:blipFill>
                  <pic:spPr bwMode="auto">
                    <a:xfrm>
                      <a:off x="0" y="0"/>
                      <a:ext cx="2368565" cy="2915689"/>
                    </a:xfrm>
                    <a:prstGeom prst="rect">
                      <a:avLst/>
                    </a:prstGeom>
                    <a:noFill/>
                    <a:ln w="9525">
                      <a:noFill/>
                      <a:miter lim="800000"/>
                      <a:headEnd/>
                      <a:tailEnd/>
                    </a:ln>
                  </pic:spPr>
                </pic:pic>
              </a:graphicData>
            </a:graphic>
          </wp:inline>
        </w:drawing>
      </w:r>
      <w:r w:rsidRPr="007B2744">
        <w:rPr>
          <w:noProof/>
          <w:sz w:val="28"/>
          <w:szCs w:val="28"/>
          <w:lang w:val="kk-KZ" w:eastAsia="ru-RU"/>
        </w:rPr>
        <w:t xml:space="preserve"> </w:t>
      </w:r>
      <w:r w:rsidRPr="0039770B">
        <w:rPr>
          <w:noProof/>
          <w:sz w:val="28"/>
          <w:szCs w:val="28"/>
          <w:lang w:eastAsia="ru-RU"/>
        </w:rPr>
        <w:drawing>
          <wp:inline distT="0" distB="0" distL="0" distR="0" wp14:anchorId="5058E7A9" wp14:editId="7DBC1A54">
            <wp:extent cx="3371215" cy="2927514"/>
            <wp:effectExtent l="0" t="0" r="0" b="0"/>
            <wp:docPr id="11" name="Рисунок 2" descr="C:\Users\рыбное\Desktop\фото производств. практи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ыбное\Desktop\фото производств. практики.png"/>
                    <pic:cNvPicPr>
                      <a:picLocks noChangeAspect="1" noChangeArrowheads="1"/>
                    </pic:cNvPicPr>
                  </pic:nvPicPr>
                  <pic:blipFill>
                    <a:blip r:embed="rId50" cstate="print"/>
                    <a:srcRect/>
                    <a:stretch>
                      <a:fillRect/>
                    </a:stretch>
                  </pic:blipFill>
                  <pic:spPr bwMode="auto">
                    <a:xfrm>
                      <a:off x="0" y="0"/>
                      <a:ext cx="3396607" cy="2949564"/>
                    </a:xfrm>
                    <a:prstGeom prst="rect">
                      <a:avLst/>
                    </a:prstGeom>
                    <a:noFill/>
                    <a:ln w="9525">
                      <a:noFill/>
                      <a:miter lim="800000"/>
                      <a:headEnd/>
                      <a:tailEnd/>
                    </a:ln>
                  </pic:spPr>
                </pic:pic>
              </a:graphicData>
            </a:graphic>
          </wp:inline>
        </w:drawing>
      </w:r>
    </w:p>
    <w:p w:rsidR="00695F93" w:rsidRDefault="009036AB" w:rsidP="009036A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036AB">
        <w:rPr>
          <w:rFonts w:ascii="Times New Roman" w:hAnsi="Times New Roman" w:cs="Times New Roman"/>
          <w:sz w:val="28"/>
          <w:szCs w:val="28"/>
          <w:lang w:val="kk-KZ"/>
        </w:rPr>
        <w:t xml:space="preserve">а) торсионды </w:t>
      </w:r>
      <w:r>
        <w:rPr>
          <w:rFonts w:ascii="Times New Roman" w:hAnsi="Times New Roman" w:cs="Times New Roman"/>
          <w:sz w:val="28"/>
          <w:szCs w:val="28"/>
          <w:lang w:val="kk-KZ"/>
        </w:rPr>
        <w:t>таразыда өлшеу     б) өлшеп алынған уылдырықта санау</w:t>
      </w:r>
    </w:p>
    <w:p w:rsidR="009036AB" w:rsidRPr="009036AB" w:rsidRDefault="009036AB" w:rsidP="00E022BF">
      <w:pPr>
        <w:spacing w:after="0" w:line="240" w:lineRule="auto"/>
        <w:jc w:val="center"/>
        <w:rPr>
          <w:rFonts w:ascii="Times New Roman" w:hAnsi="Times New Roman" w:cs="Times New Roman"/>
          <w:sz w:val="28"/>
          <w:szCs w:val="28"/>
          <w:lang w:val="kk-KZ"/>
        </w:rPr>
      </w:pPr>
    </w:p>
    <w:p w:rsidR="005603D8" w:rsidRPr="00FA05BC" w:rsidRDefault="0095147F" w:rsidP="005603D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077E85">
        <w:rPr>
          <w:rFonts w:ascii="Times New Roman" w:hAnsi="Times New Roman" w:cs="Times New Roman"/>
          <w:sz w:val="28"/>
          <w:szCs w:val="28"/>
          <w:lang w:val="kk-KZ"/>
        </w:rPr>
        <w:t>4</w:t>
      </w:r>
      <w:r>
        <w:rPr>
          <w:rFonts w:ascii="Times New Roman" w:hAnsi="Times New Roman" w:cs="Times New Roman"/>
          <w:sz w:val="28"/>
          <w:szCs w:val="28"/>
          <w:lang w:val="kk-KZ"/>
        </w:rPr>
        <w:t xml:space="preserve"> - </w:t>
      </w:r>
      <w:r w:rsidR="005603D8" w:rsidRPr="00FA05BC">
        <w:rPr>
          <w:rFonts w:ascii="Times New Roman" w:hAnsi="Times New Roman" w:cs="Times New Roman"/>
          <w:sz w:val="28"/>
          <w:szCs w:val="28"/>
          <w:lang w:val="kk-KZ"/>
        </w:rPr>
        <w:t>Көксерке балығының уылдырығын</w:t>
      </w:r>
      <w:r w:rsidR="000C4E2A">
        <w:rPr>
          <w:rFonts w:ascii="Times New Roman" w:hAnsi="Times New Roman" w:cs="Times New Roman"/>
          <w:sz w:val="28"/>
          <w:szCs w:val="28"/>
          <w:lang w:val="kk-KZ"/>
        </w:rPr>
        <w:t xml:space="preserve"> </w:t>
      </w:r>
      <w:r w:rsidR="005603D8" w:rsidRPr="00FA05BC">
        <w:rPr>
          <w:rFonts w:ascii="Times New Roman" w:hAnsi="Times New Roman" w:cs="Times New Roman"/>
          <w:sz w:val="28"/>
          <w:szCs w:val="28"/>
          <w:lang w:val="kk-KZ"/>
        </w:rPr>
        <w:t xml:space="preserve">санау </w:t>
      </w:r>
    </w:p>
    <w:p w:rsidR="005603D8" w:rsidRDefault="005603D8" w:rsidP="005603D8">
      <w:pPr>
        <w:spacing w:after="0" w:line="240" w:lineRule="auto"/>
        <w:ind w:firstLine="709"/>
        <w:rPr>
          <w:rFonts w:ascii="Times New Roman" w:hAnsi="Times New Roman" w:cs="Times New Roman"/>
          <w:sz w:val="28"/>
          <w:szCs w:val="28"/>
          <w:lang w:val="kk-KZ"/>
        </w:rPr>
      </w:pPr>
    </w:p>
    <w:p w:rsidR="00F979C9" w:rsidRPr="007B2744" w:rsidRDefault="00F979C9" w:rsidP="005603D8">
      <w:pPr>
        <w:spacing w:after="0" w:line="240" w:lineRule="auto"/>
        <w:ind w:firstLine="709"/>
        <w:rPr>
          <w:rFonts w:ascii="Times New Roman" w:hAnsi="Times New Roman" w:cs="Times New Roman"/>
          <w:sz w:val="28"/>
          <w:szCs w:val="28"/>
          <w:lang w:val="kk-KZ"/>
        </w:rPr>
      </w:pPr>
    </w:p>
    <w:p w:rsidR="00AE0AE6" w:rsidRDefault="00AE0AE6" w:rsidP="003E3863">
      <w:pPr>
        <w:spacing w:after="0" w:line="240" w:lineRule="auto"/>
        <w:rPr>
          <w:rFonts w:ascii="Times New Roman" w:hAnsi="Times New Roman" w:cs="Times New Roman"/>
          <w:caps/>
          <w:sz w:val="28"/>
          <w:szCs w:val="28"/>
          <w:lang w:val="kk-KZ"/>
        </w:rPr>
      </w:pPr>
    </w:p>
    <w:p w:rsidR="00D30B0F" w:rsidRPr="002E16E7" w:rsidRDefault="00D30B0F" w:rsidP="00A602C0">
      <w:pPr>
        <w:pStyle w:val="1"/>
        <w:rPr>
          <w:rStyle w:val="a3"/>
        </w:rPr>
      </w:pPr>
      <w:bookmarkStart w:id="41" w:name="_Toc120611099"/>
      <w:r w:rsidRPr="002E16E7">
        <w:rPr>
          <w:rStyle w:val="a3"/>
        </w:rPr>
        <w:lastRenderedPageBreak/>
        <w:t xml:space="preserve">Қосымша </w:t>
      </w:r>
      <w:r w:rsidR="00A619E1" w:rsidRPr="002E16E7">
        <w:rPr>
          <w:rStyle w:val="a3"/>
        </w:rPr>
        <w:t>Г</w:t>
      </w:r>
      <w:bookmarkEnd w:id="41"/>
    </w:p>
    <w:p w:rsidR="00695F93" w:rsidRDefault="005603D8" w:rsidP="00E022BF">
      <w:pPr>
        <w:spacing w:after="0" w:line="240" w:lineRule="auto"/>
        <w:jc w:val="center"/>
        <w:rPr>
          <w:rFonts w:ascii="Times New Roman" w:hAnsi="Times New Roman" w:cs="Times New Roman"/>
          <w:caps/>
          <w:sz w:val="28"/>
          <w:szCs w:val="28"/>
          <w:lang w:val="kk-KZ"/>
        </w:rPr>
      </w:pPr>
      <w:r>
        <w:rPr>
          <w:rFonts w:ascii="Times New Roman" w:hAnsi="Times New Roman" w:cs="Times New Roman"/>
          <w:caps/>
          <w:sz w:val="28"/>
          <w:szCs w:val="28"/>
          <w:lang w:val="kk-KZ"/>
        </w:rPr>
        <w:t xml:space="preserve"> </w:t>
      </w:r>
    </w:p>
    <w:tbl>
      <w:tblPr>
        <w:tblW w:w="0" w:type="auto"/>
        <w:tblLook w:val="04A0" w:firstRow="1" w:lastRow="0" w:firstColumn="1" w:lastColumn="0" w:noHBand="0" w:noVBand="1"/>
      </w:tblPr>
      <w:tblGrid>
        <w:gridCol w:w="3161"/>
        <w:gridCol w:w="3412"/>
        <w:gridCol w:w="3281"/>
      </w:tblGrid>
      <w:tr w:rsidR="008E45AB" w:rsidRPr="008F0EE3" w:rsidTr="006573FC">
        <w:tc>
          <w:tcPr>
            <w:tcW w:w="3155" w:type="dxa"/>
            <w:hideMark/>
          </w:tcPr>
          <w:p w:rsidR="008E45AB" w:rsidRPr="008F0EE3" w:rsidRDefault="008E45AB" w:rsidP="006573FC">
            <w:pPr>
              <w:spacing w:after="0" w:line="240" w:lineRule="auto"/>
              <w:jc w:val="both"/>
              <w:rPr>
                <w:rFonts w:ascii="Times New Roman" w:hAnsi="Times New Roman" w:cs="Times New Roman"/>
                <w:sz w:val="28"/>
                <w:szCs w:val="28"/>
                <w:highlight w:val="yellow"/>
              </w:rPr>
            </w:pPr>
            <w:r w:rsidRPr="00D30B0F">
              <w:rPr>
                <w:rFonts w:ascii="Times New Roman" w:hAnsi="Times New Roman" w:cs="Times New Roman"/>
                <w:noProof/>
                <w:sz w:val="28"/>
                <w:szCs w:val="28"/>
                <w:lang w:eastAsia="ru-RU"/>
              </w:rPr>
              <w:drawing>
                <wp:inline distT="0" distB="0" distL="0" distR="0" wp14:anchorId="344B03D9" wp14:editId="3CDF7512">
                  <wp:extent cx="1936750" cy="1986915"/>
                  <wp:effectExtent l="0" t="0" r="0" b="0"/>
                  <wp:docPr id="3" name="Рисунок 3" descr="IMG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40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36750" cy="1986915"/>
                          </a:xfrm>
                          <a:prstGeom prst="rect">
                            <a:avLst/>
                          </a:prstGeom>
                          <a:noFill/>
                          <a:ln>
                            <a:noFill/>
                          </a:ln>
                        </pic:spPr>
                      </pic:pic>
                    </a:graphicData>
                  </a:graphic>
                </wp:inline>
              </w:drawing>
            </w:r>
          </w:p>
        </w:tc>
        <w:tc>
          <w:tcPr>
            <w:tcW w:w="3416" w:type="dxa"/>
            <w:hideMark/>
          </w:tcPr>
          <w:p w:rsidR="008E45AB" w:rsidRPr="008F0EE3" w:rsidRDefault="008E45AB" w:rsidP="006573FC">
            <w:pPr>
              <w:spacing w:after="0" w:line="240" w:lineRule="auto"/>
              <w:jc w:val="both"/>
              <w:rPr>
                <w:rFonts w:ascii="Times New Roman" w:hAnsi="Times New Roman" w:cs="Times New Roman"/>
                <w:sz w:val="28"/>
                <w:szCs w:val="28"/>
                <w:highlight w:val="yellow"/>
              </w:rPr>
            </w:pPr>
            <w:r w:rsidRPr="008F0EE3">
              <w:rPr>
                <w:rFonts w:ascii="Times New Roman" w:hAnsi="Times New Roman" w:cs="Times New Roman"/>
                <w:noProof/>
                <w:sz w:val="28"/>
                <w:szCs w:val="28"/>
                <w:highlight w:val="yellow"/>
                <w:lang w:eastAsia="ru-RU"/>
              </w:rPr>
              <w:drawing>
                <wp:inline distT="0" distB="0" distL="0" distR="0" wp14:anchorId="639B1A30" wp14:editId="50489DCB">
                  <wp:extent cx="2102485" cy="2001520"/>
                  <wp:effectExtent l="0" t="0" r="0" b="0"/>
                  <wp:docPr id="2" name="Рисунок 2" descr="фото зоопланк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зоопланктон"/>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02485" cy="2001520"/>
                          </a:xfrm>
                          <a:prstGeom prst="rect">
                            <a:avLst/>
                          </a:prstGeom>
                          <a:noFill/>
                          <a:ln>
                            <a:noFill/>
                          </a:ln>
                        </pic:spPr>
                      </pic:pic>
                    </a:graphicData>
                  </a:graphic>
                </wp:inline>
              </w:drawing>
            </w:r>
          </w:p>
        </w:tc>
        <w:tc>
          <w:tcPr>
            <w:tcW w:w="3283" w:type="dxa"/>
            <w:hideMark/>
          </w:tcPr>
          <w:p w:rsidR="008E45AB" w:rsidRPr="008F0EE3" w:rsidRDefault="008E45AB" w:rsidP="006573FC">
            <w:pPr>
              <w:spacing w:after="0" w:line="240" w:lineRule="auto"/>
              <w:jc w:val="both"/>
              <w:rPr>
                <w:rFonts w:ascii="Times New Roman" w:hAnsi="Times New Roman" w:cs="Times New Roman"/>
                <w:sz w:val="28"/>
                <w:szCs w:val="28"/>
                <w:highlight w:val="yellow"/>
              </w:rPr>
            </w:pPr>
            <w:r w:rsidRPr="00D30B0F">
              <w:rPr>
                <w:rFonts w:ascii="Times New Roman" w:hAnsi="Times New Roman" w:cs="Times New Roman"/>
                <w:b/>
                <w:noProof/>
                <w:sz w:val="28"/>
                <w:szCs w:val="28"/>
                <w:lang w:eastAsia="ru-RU"/>
              </w:rPr>
              <w:drawing>
                <wp:inline distT="0" distB="0" distL="0" distR="0" wp14:anchorId="0CDA6657" wp14:editId="3194D92B">
                  <wp:extent cx="2016125" cy="1943735"/>
                  <wp:effectExtent l="0" t="38100" r="0" b="18415"/>
                  <wp:docPr id="1" name="Рисунок 1" descr="IMG_4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IMG_4565.JPG"/>
                          <pic:cNvPicPr>
                            <a:picLocks noChangeAspect="1" noChangeArrowheads="1"/>
                          </pic:cNvPicPr>
                        </pic:nvPicPr>
                        <pic:blipFill>
                          <a:blip r:embed="rId53">
                            <a:extLst>
                              <a:ext uri="{28A0092B-C50C-407E-A947-70E740481C1C}">
                                <a14:useLocalDpi xmlns:a14="http://schemas.microsoft.com/office/drawing/2010/main" val="0"/>
                              </a:ext>
                            </a:extLst>
                          </a:blip>
                          <a:srcRect l="24263" r="13782"/>
                          <a:stretch>
                            <a:fillRect/>
                          </a:stretch>
                        </pic:blipFill>
                        <pic:spPr bwMode="auto">
                          <a:xfrm rot="5400000">
                            <a:off x="0" y="0"/>
                            <a:ext cx="2016125" cy="1943735"/>
                          </a:xfrm>
                          <a:prstGeom prst="rect">
                            <a:avLst/>
                          </a:prstGeom>
                          <a:noFill/>
                          <a:ln>
                            <a:noFill/>
                          </a:ln>
                        </pic:spPr>
                      </pic:pic>
                    </a:graphicData>
                  </a:graphic>
                </wp:inline>
              </w:drawing>
            </w:r>
          </w:p>
        </w:tc>
      </w:tr>
      <w:tr w:rsidR="008E45AB" w:rsidRPr="008F0EE3" w:rsidTr="006573FC">
        <w:trPr>
          <w:trHeight w:val="126"/>
        </w:trPr>
        <w:tc>
          <w:tcPr>
            <w:tcW w:w="9854" w:type="dxa"/>
            <w:gridSpan w:val="3"/>
          </w:tcPr>
          <w:p w:rsidR="000C4E2A" w:rsidRDefault="000C4E2A" w:rsidP="0095147F">
            <w:pPr>
              <w:spacing w:after="0" w:line="240" w:lineRule="auto"/>
              <w:ind w:firstLine="708"/>
              <w:jc w:val="center"/>
              <w:rPr>
                <w:rFonts w:ascii="Times New Roman" w:hAnsi="Times New Roman" w:cs="Times New Roman"/>
                <w:noProof/>
                <w:sz w:val="28"/>
                <w:szCs w:val="28"/>
                <w:lang w:val="kk-KZ"/>
              </w:rPr>
            </w:pPr>
          </w:p>
          <w:p w:rsidR="000C4E2A" w:rsidRPr="000C4E2A" w:rsidRDefault="0095147F" w:rsidP="0095147F">
            <w:pPr>
              <w:spacing w:after="0" w:line="240" w:lineRule="auto"/>
              <w:ind w:firstLine="708"/>
              <w:jc w:val="center"/>
              <w:rPr>
                <w:rFonts w:ascii="Times New Roman" w:hAnsi="Times New Roman" w:cs="Times New Roman"/>
                <w:noProof/>
                <w:sz w:val="28"/>
                <w:szCs w:val="28"/>
                <w:lang w:val="kk-KZ"/>
              </w:rPr>
            </w:pPr>
            <w:r w:rsidRPr="0095147F">
              <w:rPr>
                <w:rFonts w:ascii="Times New Roman" w:hAnsi="Times New Roman" w:cs="Times New Roman"/>
                <w:noProof/>
                <w:sz w:val="28"/>
                <w:szCs w:val="28"/>
                <w:lang w:val="kk-KZ"/>
              </w:rPr>
              <w:t>Сурет</w:t>
            </w:r>
            <w:r w:rsidR="008E45AB" w:rsidRPr="007B2744">
              <w:rPr>
                <w:rFonts w:ascii="Times New Roman" w:hAnsi="Times New Roman" w:cs="Times New Roman"/>
                <w:noProof/>
                <w:sz w:val="28"/>
                <w:szCs w:val="28"/>
                <w:lang w:val="kk-KZ"/>
              </w:rPr>
              <w:t xml:space="preserve"> </w:t>
            </w:r>
            <w:r w:rsidR="00077E85">
              <w:rPr>
                <w:rFonts w:ascii="Times New Roman" w:hAnsi="Times New Roman" w:cs="Times New Roman"/>
                <w:noProof/>
                <w:sz w:val="28"/>
                <w:szCs w:val="28"/>
                <w:lang w:val="kk-KZ"/>
              </w:rPr>
              <w:t>5</w:t>
            </w:r>
            <w:r w:rsidR="008E45AB" w:rsidRPr="007B2744">
              <w:rPr>
                <w:rFonts w:ascii="Times New Roman" w:hAnsi="Times New Roman" w:cs="Times New Roman"/>
                <w:noProof/>
                <w:sz w:val="28"/>
                <w:szCs w:val="28"/>
                <w:lang w:val="kk-KZ"/>
              </w:rPr>
              <w:t xml:space="preserve"> –</w:t>
            </w:r>
            <w:r w:rsidR="000C4E2A">
              <w:rPr>
                <w:rFonts w:ascii="Times New Roman" w:hAnsi="Times New Roman" w:cs="Times New Roman"/>
                <w:noProof/>
                <w:sz w:val="28"/>
                <w:szCs w:val="28"/>
                <w:lang w:val="kk-KZ"/>
              </w:rPr>
              <w:t xml:space="preserve"> </w:t>
            </w:r>
            <w:r w:rsidR="008E45AB" w:rsidRPr="007B2744">
              <w:rPr>
                <w:rFonts w:ascii="Times New Roman" w:hAnsi="Times New Roman" w:cs="Times New Roman"/>
                <w:noProof/>
                <w:sz w:val="28"/>
                <w:szCs w:val="28"/>
                <w:lang w:val="kk-KZ"/>
              </w:rPr>
              <w:t xml:space="preserve"> </w:t>
            </w:r>
            <w:r w:rsidR="000C4E2A">
              <w:rPr>
                <w:rFonts w:ascii="Times New Roman" w:hAnsi="Times New Roman" w:cs="Times New Roman"/>
                <w:noProof/>
                <w:sz w:val="28"/>
                <w:szCs w:val="28"/>
                <w:lang w:val="kk-KZ"/>
              </w:rPr>
              <w:t>Зоопланктонды сито арқылы өткізу және шарбақтағы көксеркелерді тірі қорекпен қоректендіру</w:t>
            </w:r>
          </w:p>
          <w:p w:rsidR="000C4E2A" w:rsidRPr="007B2744" w:rsidRDefault="000C4E2A" w:rsidP="0095147F">
            <w:pPr>
              <w:spacing w:after="0" w:line="240" w:lineRule="auto"/>
              <w:ind w:firstLine="708"/>
              <w:jc w:val="center"/>
              <w:rPr>
                <w:rFonts w:ascii="Times New Roman" w:hAnsi="Times New Roman" w:cs="Times New Roman"/>
                <w:noProof/>
                <w:sz w:val="28"/>
                <w:szCs w:val="28"/>
                <w:lang w:val="kk-KZ"/>
              </w:rPr>
            </w:pPr>
          </w:p>
          <w:p w:rsidR="008E45AB" w:rsidRPr="008F0EE3" w:rsidRDefault="009036AB" w:rsidP="00D30B0F">
            <w:pPr>
              <w:spacing w:after="0" w:line="240" w:lineRule="auto"/>
              <w:jc w:val="both"/>
              <w:rPr>
                <w:rFonts w:ascii="Times New Roman" w:hAnsi="Times New Roman" w:cs="Times New Roman"/>
                <w:noProof/>
                <w:sz w:val="28"/>
                <w:szCs w:val="28"/>
                <w:highlight w:val="yellow"/>
              </w:rPr>
            </w:pPr>
            <w:r>
              <w:rPr>
                <w:rFonts w:ascii="Times New Roman" w:hAnsi="Times New Roman" w:cs="Times New Roman"/>
                <w:noProof/>
                <w:sz w:val="28"/>
                <w:szCs w:val="28"/>
                <w:lang w:val="kk-KZ"/>
              </w:rPr>
              <w:t xml:space="preserve">  </w:t>
            </w:r>
            <w:r w:rsidR="00D30B0F" w:rsidRPr="00D30B0F">
              <w:rPr>
                <w:rFonts w:ascii="Times New Roman" w:hAnsi="Times New Roman" w:cs="Times New Roman"/>
                <w:noProof/>
                <w:sz w:val="28"/>
                <w:szCs w:val="28"/>
                <w:lang w:eastAsia="ru-RU"/>
              </w:rPr>
              <w:drawing>
                <wp:inline distT="0" distB="0" distL="0" distR="0" wp14:anchorId="365C1DFD" wp14:editId="06F744D0">
                  <wp:extent cx="2295647" cy="2383155"/>
                  <wp:effectExtent l="0" t="0" r="0" b="0"/>
                  <wp:docPr id="36" name="Рисунок 36" descr="C:\Users\рыбное\Desktop\фото судак пру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ыбное\Desktop\фото судак пруд.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96518" cy="2384059"/>
                          </a:xfrm>
                          <a:prstGeom prst="rect">
                            <a:avLst/>
                          </a:prstGeom>
                          <a:noFill/>
                          <a:ln>
                            <a:noFill/>
                          </a:ln>
                        </pic:spPr>
                      </pic:pic>
                    </a:graphicData>
                  </a:graphic>
                </wp:inline>
              </w:drawing>
            </w:r>
            <w:r w:rsidR="00D30B0F">
              <w:rPr>
                <w:rFonts w:ascii="Times New Roman" w:hAnsi="Times New Roman" w:cs="Times New Roman"/>
                <w:noProof/>
                <w:sz w:val="28"/>
                <w:szCs w:val="28"/>
                <w:lang w:val="kk-KZ"/>
              </w:rPr>
              <w:t xml:space="preserve">    </w:t>
            </w:r>
            <w:r w:rsidRPr="009036AB">
              <w:rPr>
                <w:rFonts w:ascii="Times New Roman" w:hAnsi="Times New Roman" w:cs="Times New Roman"/>
                <w:noProof/>
                <w:sz w:val="28"/>
                <w:szCs w:val="28"/>
                <w:lang w:eastAsia="ru-RU"/>
              </w:rPr>
              <w:drawing>
                <wp:inline distT="0" distB="0" distL="0" distR="0" wp14:anchorId="57178121" wp14:editId="3BC1B737">
                  <wp:extent cx="3388892" cy="2383101"/>
                  <wp:effectExtent l="0" t="0" r="0" b="0"/>
                  <wp:docPr id="34" name="Рисунок 34" descr="C:\Users\8A93~1\AppData\Local\Temp\Rar$DI01.312\20180804_14212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8A93~1\AppData\Local\Temp\Rar$DI01.312\20180804_142126_resized.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93650" cy="2386447"/>
                          </a:xfrm>
                          <a:prstGeom prst="rect">
                            <a:avLst/>
                          </a:prstGeom>
                          <a:noFill/>
                          <a:ln>
                            <a:noFill/>
                          </a:ln>
                        </pic:spPr>
                      </pic:pic>
                    </a:graphicData>
                  </a:graphic>
                </wp:inline>
              </w:drawing>
            </w:r>
          </w:p>
        </w:tc>
      </w:tr>
    </w:tbl>
    <w:p w:rsidR="00695F93" w:rsidRDefault="00695F93" w:rsidP="00E022BF">
      <w:pPr>
        <w:spacing w:after="0" w:line="240" w:lineRule="auto"/>
        <w:jc w:val="center"/>
        <w:rPr>
          <w:rFonts w:ascii="Times New Roman" w:hAnsi="Times New Roman" w:cs="Times New Roman"/>
          <w:caps/>
          <w:sz w:val="28"/>
          <w:szCs w:val="28"/>
          <w:lang w:val="kk-KZ"/>
        </w:rPr>
      </w:pPr>
    </w:p>
    <w:p w:rsidR="00695F93" w:rsidRPr="009036AB" w:rsidRDefault="009036AB" w:rsidP="00E022BF">
      <w:pPr>
        <w:spacing w:after="0" w:line="240" w:lineRule="auto"/>
        <w:jc w:val="center"/>
        <w:rPr>
          <w:rFonts w:ascii="Times New Roman" w:hAnsi="Times New Roman" w:cs="Times New Roman"/>
          <w:sz w:val="28"/>
          <w:szCs w:val="28"/>
          <w:lang w:val="kk-KZ"/>
        </w:rPr>
      </w:pPr>
      <w:r w:rsidRPr="009036AB">
        <w:rPr>
          <w:rFonts w:ascii="Times New Roman" w:hAnsi="Times New Roman" w:cs="Times New Roman"/>
          <w:sz w:val="28"/>
          <w:szCs w:val="28"/>
          <w:lang w:val="kk-KZ"/>
        </w:rPr>
        <w:t xml:space="preserve">Сурет </w:t>
      </w:r>
      <w:r w:rsidR="00077E85">
        <w:rPr>
          <w:rFonts w:ascii="Times New Roman" w:hAnsi="Times New Roman" w:cs="Times New Roman"/>
          <w:sz w:val="28"/>
          <w:szCs w:val="28"/>
          <w:lang w:val="kk-KZ"/>
        </w:rPr>
        <w:t>6</w:t>
      </w:r>
      <w:r w:rsidRPr="009036AB">
        <w:rPr>
          <w:rFonts w:ascii="Times New Roman" w:hAnsi="Times New Roman" w:cs="Times New Roman"/>
          <w:sz w:val="28"/>
          <w:szCs w:val="28"/>
          <w:lang w:val="kk-KZ"/>
        </w:rPr>
        <w:t xml:space="preserve"> – </w:t>
      </w:r>
      <w:r>
        <w:rPr>
          <w:rFonts w:ascii="Times New Roman" w:hAnsi="Times New Roman" w:cs="Times New Roman"/>
          <w:sz w:val="28"/>
          <w:szCs w:val="28"/>
          <w:lang w:val="kk-KZ"/>
        </w:rPr>
        <w:t>Т</w:t>
      </w:r>
      <w:r w:rsidRPr="009036AB">
        <w:rPr>
          <w:rFonts w:ascii="Times New Roman" w:hAnsi="Times New Roman" w:cs="Times New Roman"/>
          <w:sz w:val="28"/>
          <w:szCs w:val="28"/>
          <w:lang w:val="kk-KZ"/>
        </w:rPr>
        <w:t xml:space="preserve">оған суының </w:t>
      </w:r>
      <w:r w:rsidR="00D30B0F">
        <w:rPr>
          <w:rFonts w:ascii="Times New Roman" w:hAnsi="Times New Roman" w:cs="Times New Roman"/>
          <w:sz w:val="28"/>
          <w:szCs w:val="28"/>
          <w:lang w:val="kk-KZ"/>
        </w:rPr>
        <w:t>гидрохимиялық талдауы</w:t>
      </w:r>
    </w:p>
    <w:p w:rsidR="00695F93" w:rsidRPr="009036AB" w:rsidRDefault="00695F93" w:rsidP="00E022BF">
      <w:pPr>
        <w:spacing w:after="0" w:line="240" w:lineRule="auto"/>
        <w:jc w:val="center"/>
        <w:rPr>
          <w:rFonts w:ascii="Times New Roman" w:hAnsi="Times New Roman" w:cs="Times New Roman"/>
          <w:sz w:val="28"/>
          <w:szCs w:val="28"/>
          <w:lang w:val="kk-KZ"/>
        </w:rPr>
      </w:pPr>
    </w:p>
    <w:p w:rsidR="0095147F" w:rsidRDefault="00D30B0F" w:rsidP="00D30B0F">
      <w:pPr>
        <w:spacing w:after="0" w:line="240" w:lineRule="auto"/>
        <w:jc w:val="both"/>
        <w:rPr>
          <w:rFonts w:ascii="Times New Roman" w:hAnsi="Times New Roman" w:cs="Times New Roman"/>
          <w:caps/>
          <w:sz w:val="28"/>
          <w:szCs w:val="28"/>
          <w:lang w:val="kk-KZ"/>
        </w:rPr>
      </w:pPr>
      <w:r w:rsidRPr="00D30B0F">
        <w:rPr>
          <w:rFonts w:ascii="Times New Roman" w:hAnsi="Times New Roman" w:cs="Times New Roman"/>
          <w:caps/>
          <w:noProof/>
          <w:sz w:val="28"/>
          <w:szCs w:val="28"/>
          <w:lang w:eastAsia="ru-RU"/>
        </w:rPr>
        <w:drawing>
          <wp:inline distT="0" distB="0" distL="0" distR="0" wp14:anchorId="119E85DC" wp14:editId="09820A57">
            <wp:extent cx="2664992" cy="2222824"/>
            <wp:effectExtent l="0" t="0" r="0" b="0"/>
            <wp:docPr id="37" name="Рисунок 37" descr="C:\Users\рыбное\Desktop\макала докторантура 2019 г\foto ba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ыбное\Desktop\макала докторантура 2019 г\foto basi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84335" cy="2238958"/>
                    </a:xfrm>
                    <a:prstGeom prst="rect">
                      <a:avLst/>
                    </a:prstGeom>
                    <a:noFill/>
                    <a:ln>
                      <a:noFill/>
                    </a:ln>
                  </pic:spPr>
                </pic:pic>
              </a:graphicData>
            </a:graphic>
          </wp:inline>
        </w:drawing>
      </w:r>
      <w:r>
        <w:rPr>
          <w:rFonts w:ascii="Times New Roman" w:hAnsi="Times New Roman" w:cs="Times New Roman"/>
          <w:caps/>
          <w:sz w:val="28"/>
          <w:szCs w:val="28"/>
          <w:lang w:val="kk-KZ"/>
        </w:rPr>
        <w:t xml:space="preserve"> </w:t>
      </w:r>
      <w:r w:rsidRPr="00D30B0F">
        <w:rPr>
          <w:rFonts w:ascii="Times New Roman" w:hAnsi="Times New Roman" w:cs="Times New Roman"/>
          <w:caps/>
          <w:noProof/>
          <w:sz w:val="28"/>
          <w:szCs w:val="28"/>
          <w:lang w:eastAsia="ru-RU"/>
        </w:rPr>
        <w:drawing>
          <wp:inline distT="0" distB="0" distL="0" distR="0" wp14:anchorId="5CD34EAC" wp14:editId="317DF6A0">
            <wp:extent cx="3199020" cy="2207638"/>
            <wp:effectExtent l="0" t="0" r="0" b="0"/>
            <wp:docPr id="38" name="Рисунок 38" descr="C:\Users\рыбное\Desktop\макала докторантура 2019 г\foto basin.j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ыбное\Desktop\макала докторантура 2019 г\foto basin.jpg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11130" cy="2215995"/>
                    </a:xfrm>
                    <a:prstGeom prst="rect">
                      <a:avLst/>
                    </a:prstGeom>
                    <a:noFill/>
                    <a:ln>
                      <a:noFill/>
                    </a:ln>
                  </pic:spPr>
                </pic:pic>
              </a:graphicData>
            </a:graphic>
          </wp:inline>
        </w:drawing>
      </w:r>
    </w:p>
    <w:p w:rsidR="00CA4DD7" w:rsidRPr="00D30B0F" w:rsidRDefault="00D30B0F" w:rsidP="00D30B0F">
      <w:pPr>
        <w:spacing w:after="0" w:line="240" w:lineRule="auto"/>
        <w:jc w:val="center"/>
        <w:rPr>
          <w:rFonts w:ascii="Times New Roman" w:hAnsi="Times New Roman" w:cs="Times New Roman"/>
          <w:sz w:val="28"/>
          <w:szCs w:val="28"/>
          <w:lang w:val="kk-KZ"/>
        </w:rPr>
      </w:pPr>
      <w:r w:rsidRPr="00D30B0F">
        <w:rPr>
          <w:rFonts w:ascii="Times New Roman" w:hAnsi="Times New Roman" w:cs="Times New Roman"/>
          <w:sz w:val="28"/>
          <w:szCs w:val="28"/>
          <w:lang w:val="kk-KZ"/>
        </w:rPr>
        <w:t xml:space="preserve">Сурет </w:t>
      </w:r>
      <w:r w:rsidR="00077E85">
        <w:rPr>
          <w:rFonts w:ascii="Times New Roman" w:hAnsi="Times New Roman" w:cs="Times New Roman"/>
          <w:sz w:val="28"/>
          <w:szCs w:val="28"/>
          <w:lang w:val="kk-KZ"/>
        </w:rPr>
        <w:t>7</w:t>
      </w:r>
      <w:r w:rsidRPr="007B2744">
        <w:rPr>
          <w:rFonts w:ascii="Times New Roman" w:hAnsi="Times New Roman" w:cs="Times New Roman"/>
          <w:sz w:val="28"/>
          <w:szCs w:val="28"/>
          <w:lang w:val="kk-KZ"/>
        </w:rPr>
        <w:t xml:space="preserve"> – </w:t>
      </w:r>
      <w:r w:rsidRPr="00D30B0F">
        <w:rPr>
          <w:rFonts w:ascii="Times New Roman" w:hAnsi="Times New Roman" w:cs="Times New Roman"/>
          <w:sz w:val="28"/>
          <w:szCs w:val="28"/>
          <w:lang w:val="kk-KZ"/>
        </w:rPr>
        <w:t>Көксеркені бассейінде өсіру кезіндегі жұмыс барысы</w:t>
      </w:r>
    </w:p>
    <w:p w:rsidR="00075E8C" w:rsidRPr="002E16E7" w:rsidRDefault="00D30B0F" w:rsidP="00A602C0">
      <w:pPr>
        <w:pStyle w:val="1"/>
        <w:rPr>
          <w:rStyle w:val="a3"/>
        </w:rPr>
      </w:pPr>
      <w:bookmarkStart w:id="42" w:name="_Toc120611100"/>
      <w:r w:rsidRPr="002E16E7">
        <w:rPr>
          <w:rStyle w:val="a3"/>
        </w:rPr>
        <w:lastRenderedPageBreak/>
        <w:t xml:space="preserve">Қосымша </w:t>
      </w:r>
      <w:r w:rsidR="00A619E1" w:rsidRPr="002E16E7">
        <w:rPr>
          <w:rStyle w:val="a3"/>
        </w:rPr>
        <w:t>Д</w:t>
      </w:r>
      <w:bookmarkEnd w:id="42"/>
    </w:p>
    <w:p w:rsidR="00075E8C" w:rsidRDefault="00075E8C" w:rsidP="00075E8C">
      <w:pPr>
        <w:spacing w:after="0" w:line="240" w:lineRule="auto"/>
        <w:ind w:right="424"/>
        <w:jc w:val="center"/>
        <w:rPr>
          <w:rFonts w:ascii="Times New Roman" w:hAnsi="Times New Roman" w:cs="Times New Roman"/>
          <w:caps/>
          <w:sz w:val="28"/>
          <w:szCs w:val="28"/>
          <w:lang w:val="kk-KZ"/>
        </w:rPr>
      </w:pPr>
    </w:p>
    <w:p w:rsidR="00F8089A" w:rsidRDefault="00F8089A" w:rsidP="00075E8C">
      <w:pPr>
        <w:spacing w:after="0" w:line="240" w:lineRule="auto"/>
        <w:ind w:right="424"/>
        <w:jc w:val="center"/>
        <w:rPr>
          <w:rFonts w:ascii="Times New Roman" w:hAnsi="Times New Roman" w:cs="Times New Roman"/>
          <w:caps/>
          <w:sz w:val="28"/>
          <w:szCs w:val="28"/>
          <w:lang w:val="kk-KZ"/>
        </w:rPr>
      </w:pPr>
      <w:r w:rsidRPr="00F8089A">
        <w:rPr>
          <w:rFonts w:ascii="Times New Roman" w:hAnsi="Times New Roman" w:cs="Times New Roman"/>
          <w:caps/>
          <w:noProof/>
          <w:sz w:val="28"/>
          <w:szCs w:val="28"/>
          <w:lang w:eastAsia="ru-RU"/>
        </w:rPr>
        <w:drawing>
          <wp:inline distT="0" distB="0" distL="0" distR="0" wp14:anchorId="486B1F4F" wp14:editId="509CE29B">
            <wp:extent cx="4450548" cy="1667914"/>
            <wp:effectExtent l="0" t="0" r="0" b="0"/>
            <wp:docPr id="4" name="Рисунок 4" descr="C:\Users\HP\Desktop\предличинки судака\IMG-20200116-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предличинки судака\IMG-20200116-WA0044.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981" t="29129" r="10437" b="28606"/>
                    <a:stretch/>
                  </pic:blipFill>
                  <pic:spPr bwMode="auto">
                    <a:xfrm>
                      <a:off x="0" y="0"/>
                      <a:ext cx="4461827" cy="1672141"/>
                    </a:xfrm>
                    <a:prstGeom prst="rect">
                      <a:avLst/>
                    </a:prstGeom>
                    <a:noFill/>
                    <a:ln>
                      <a:noFill/>
                    </a:ln>
                    <a:extLst>
                      <a:ext uri="{53640926-AAD7-44D8-BBD7-CCE9431645EC}">
                        <a14:shadowObscured xmlns:a14="http://schemas.microsoft.com/office/drawing/2010/main"/>
                      </a:ext>
                    </a:extLst>
                  </pic:spPr>
                </pic:pic>
              </a:graphicData>
            </a:graphic>
          </wp:inline>
        </w:drawing>
      </w:r>
    </w:p>
    <w:p w:rsidR="00F8089A" w:rsidRDefault="004D7C5C" w:rsidP="00075E8C">
      <w:pPr>
        <w:spacing w:after="0" w:line="240" w:lineRule="auto"/>
        <w:ind w:right="424"/>
        <w:jc w:val="center"/>
        <w:rPr>
          <w:rFonts w:ascii="Times New Roman" w:hAnsi="Times New Roman" w:cs="Times New Roman"/>
          <w:caps/>
          <w:sz w:val="28"/>
          <w:szCs w:val="28"/>
          <w:lang w:val="kk-KZ"/>
        </w:rPr>
      </w:pPr>
      <w:r w:rsidRPr="004D7C5C">
        <w:rPr>
          <w:rFonts w:ascii="Times New Roman" w:hAnsi="Times New Roman" w:cs="Times New Roman"/>
          <w:sz w:val="28"/>
          <w:szCs w:val="28"/>
          <w:lang w:val="kk-KZ"/>
        </w:rPr>
        <w:t>а</w:t>
      </w:r>
      <w:r>
        <w:rPr>
          <w:rFonts w:ascii="Times New Roman" w:hAnsi="Times New Roman" w:cs="Times New Roman"/>
          <w:caps/>
          <w:sz w:val="28"/>
          <w:szCs w:val="28"/>
          <w:lang w:val="kk-KZ"/>
        </w:rPr>
        <w:t>)</w:t>
      </w:r>
    </w:p>
    <w:p w:rsidR="004D7C5C" w:rsidRDefault="004D7C5C" w:rsidP="00075E8C">
      <w:pPr>
        <w:spacing w:after="0" w:line="240" w:lineRule="auto"/>
        <w:ind w:right="424"/>
        <w:jc w:val="center"/>
        <w:rPr>
          <w:rFonts w:ascii="Times New Roman" w:hAnsi="Times New Roman" w:cs="Times New Roman"/>
          <w:caps/>
          <w:sz w:val="28"/>
          <w:szCs w:val="28"/>
          <w:lang w:val="kk-KZ"/>
        </w:rPr>
      </w:pPr>
    </w:p>
    <w:p w:rsidR="00F8089A" w:rsidRDefault="00F8089A" w:rsidP="00075E8C">
      <w:pPr>
        <w:spacing w:after="0" w:line="240" w:lineRule="auto"/>
        <w:ind w:right="424"/>
        <w:jc w:val="center"/>
        <w:rPr>
          <w:rFonts w:ascii="Times New Roman" w:hAnsi="Times New Roman" w:cs="Times New Roman"/>
          <w:caps/>
          <w:sz w:val="28"/>
          <w:szCs w:val="28"/>
          <w:lang w:val="kk-KZ"/>
        </w:rPr>
      </w:pPr>
      <w:r w:rsidRPr="00F8089A">
        <w:rPr>
          <w:rFonts w:ascii="Times New Roman" w:hAnsi="Times New Roman" w:cs="Times New Roman"/>
          <w:caps/>
          <w:noProof/>
          <w:sz w:val="28"/>
          <w:szCs w:val="28"/>
          <w:lang w:eastAsia="ru-RU"/>
        </w:rPr>
        <w:drawing>
          <wp:inline distT="0" distB="0" distL="0" distR="0" wp14:anchorId="2DAE2409" wp14:editId="0CA92AF0">
            <wp:extent cx="4481945" cy="1647190"/>
            <wp:effectExtent l="0" t="0" r="0" b="0"/>
            <wp:docPr id="5" name="Рисунок 5" descr="C:\Users\HP\Desktop\предличинки судака\IMG-20200116-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предличинки судака\IMG-20200116-WA0048.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30639" r="15631" b="26799"/>
                    <a:stretch/>
                  </pic:blipFill>
                  <pic:spPr bwMode="auto">
                    <a:xfrm rot="10800000">
                      <a:off x="0" y="0"/>
                      <a:ext cx="4496860" cy="1652672"/>
                    </a:xfrm>
                    <a:prstGeom prst="rect">
                      <a:avLst/>
                    </a:prstGeom>
                    <a:noFill/>
                    <a:ln>
                      <a:noFill/>
                    </a:ln>
                    <a:extLst>
                      <a:ext uri="{53640926-AAD7-44D8-BBD7-CCE9431645EC}">
                        <a14:shadowObscured xmlns:a14="http://schemas.microsoft.com/office/drawing/2010/main"/>
                      </a:ext>
                    </a:extLst>
                  </pic:spPr>
                </pic:pic>
              </a:graphicData>
            </a:graphic>
          </wp:inline>
        </w:drawing>
      </w:r>
    </w:p>
    <w:p w:rsidR="00F8089A" w:rsidRDefault="004D7C5C" w:rsidP="00075E8C">
      <w:pPr>
        <w:spacing w:after="0" w:line="240" w:lineRule="auto"/>
        <w:ind w:right="424"/>
        <w:jc w:val="center"/>
        <w:rPr>
          <w:rFonts w:ascii="Times New Roman" w:hAnsi="Times New Roman" w:cs="Times New Roman"/>
          <w:caps/>
          <w:sz w:val="28"/>
          <w:szCs w:val="28"/>
          <w:lang w:val="kk-KZ"/>
        </w:rPr>
      </w:pPr>
      <w:r w:rsidRPr="004D7C5C">
        <w:rPr>
          <w:rFonts w:ascii="Times New Roman" w:hAnsi="Times New Roman" w:cs="Times New Roman"/>
          <w:sz w:val="28"/>
          <w:szCs w:val="28"/>
          <w:lang w:val="kk-KZ"/>
        </w:rPr>
        <w:t>б</w:t>
      </w:r>
      <w:r>
        <w:rPr>
          <w:rFonts w:ascii="Times New Roman" w:hAnsi="Times New Roman" w:cs="Times New Roman"/>
          <w:caps/>
          <w:sz w:val="28"/>
          <w:szCs w:val="28"/>
          <w:lang w:val="kk-KZ"/>
        </w:rPr>
        <w:t>)</w:t>
      </w:r>
    </w:p>
    <w:p w:rsidR="004D7C5C" w:rsidRDefault="004D7C5C" w:rsidP="00075E8C">
      <w:pPr>
        <w:spacing w:after="0" w:line="240" w:lineRule="auto"/>
        <w:ind w:right="424"/>
        <w:jc w:val="center"/>
        <w:rPr>
          <w:rFonts w:ascii="Times New Roman" w:hAnsi="Times New Roman" w:cs="Times New Roman"/>
          <w:caps/>
          <w:sz w:val="28"/>
          <w:szCs w:val="28"/>
          <w:lang w:val="kk-KZ"/>
        </w:rPr>
      </w:pPr>
    </w:p>
    <w:p w:rsidR="004D7C5C" w:rsidRDefault="004D7C5C" w:rsidP="00075E8C">
      <w:pPr>
        <w:spacing w:after="0" w:line="240" w:lineRule="auto"/>
        <w:ind w:right="424"/>
        <w:jc w:val="center"/>
        <w:rPr>
          <w:rFonts w:ascii="Times New Roman" w:hAnsi="Times New Roman" w:cs="Times New Roman"/>
          <w:caps/>
          <w:sz w:val="28"/>
          <w:szCs w:val="28"/>
          <w:lang w:val="kk-KZ"/>
        </w:rPr>
      </w:pPr>
      <w:r w:rsidRPr="004D7C5C">
        <w:rPr>
          <w:rFonts w:ascii="Times New Roman" w:hAnsi="Times New Roman" w:cs="Times New Roman"/>
          <w:caps/>
          <w:noProof/>
          <w:sz w:val="28"/>
          <w:szCs w:val="28"/>
          <w:lang w:eastAsia="ru-RU"/>
        </w:rPr>
        <w:drawing>
          <wp:inline distT="0" distB="0" distL="0" distR="0" wp14:anchorId="50E0FF78" wp14:editId="62B586F8">
            <wp:extent cx="4387785" cy="1772343"/>
            <wp:effectExtent l="0" t="0" r="0" b="0"/>
            <wp:docPr id="7" name="Рисунок 7" descr="C:\Users\HP\Desktop\предличинки судака\IMG-20200116-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предличинки судака\IMG-20200116-WA004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25" t="24151" b="22114"/>
                    <a:stretch/>
                  </pic:blipFill>
                  <pic:spPr bwMode="auto">
                    <a:xfrm>
                      <a:off x="0" y="0"/>
                      <a:ext cx="4412019" cy="1782132"/>
                    </a:xfrm>
                    <a:prstGeom prst="rect">
                      <a:avLst/>
                    </a:prstGeom>
                    <a:noFill/>
                    <a:ln>
                      <a:noFill/>
                    </a:ln>
                    <a:extLst>
                      <a:ext uri="{53640926-AAD7-44D8-BBD7-CCE9431645EC}">
                        <a14:shadowObscured xmlns:a14="http://schemas.microsoft.com/office/drawing/2010/main"/>
                      </a:ext>
                    </a:extLst>
                  </pic:spPr>
                </pic:pic>
              </a:graphicData>
            </a:graphic>
          </wp:inline>
        </w:drawing>
      </w:r>
    </w:p>
    <w:p w:rsidR="004D7C5C" w:rsidRDefault="004D7C5C" w:rsidP="004D7C5C">
      <w:pPr>
        <w:spacing w:after="0" w:line="240" w:lineRule="auto"/>
        <w:ind w:right="424"/>
        <w:jc w:val="center"/>
        <w:rPr>
          <w:rFonts w:ascii="Times New Roman" w:hAnsi="Times New Roman" w:cs="Times New Roman"/>
          <w:caps/>
          <w:sz w:val="28"/>
          <w:szCs w:val="28"/>
          <w:lang w:val="kk-KZ"/>
        </w:rPr>
      </w:pPr>
      <w:r w:rsidRPr="004D7C5C">
        <w:rPr>
          <w:rFonts w:ascii="Times New Roman" w:hAnsi="Times New Roman" w:cs="Times New Roman"/>
          <w:sz w:val="28"/>
          <w:szCs w:val="28"/>
          <w:lang w:val="kk-KZ"/>
        </w:rPr>
        <w:t>в</w:t>
      </w:r>
      <w:r>
        <w:rPr>
          <w:rFonts w:ascii="Times New Roman" w:hAnsi="Times New Roman" w:cs="Times New Roman"/>
          <w:caps/>
          <w:sz w:val="28"/>
          <w:szCs w:val="28"/>
          <w:lang w:val="kk-KZ"/>
        </w:rPr>
        <w:t>)</w:t>
      </w:r>
    </w:p>
    <w:p w:rsidR="004D7C5C" w:rsidRDefault="004D7C5C" w:rsidP="004D7C5C">
      <w:pPr>
        <w:spacing w:after="0" w:line="240" w:lineRule="auto"/>
        <w:ind w:right="424"/>
        <w:jc w:val="center"/>
        <w:rPr>
          <w:rFonts w:ascii="Times New Roman" w:hAnsi="Times New Roman" w:cs="Times New Roman"/>
          <w:caps/>
          <w:sz w:val="28"/>
          <w:szCs w:val="28"/>
          <w:lang w:val="kk-KZ"/>
        </w:rPr>
      </w:pPr>
    </w:p>
    <w:p w:rsidR="00DA707E" w:rsidRPr="00862277" w:rsidRDefault="00862277" w:rsidP="00862277">
      <w:pPr>
        <w:spacing w:after="0" w:line="240" w:lineRule="auto"/>
        <w:ind w:right="424"/>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077E85">
        <w:rPr>
          <w:rFonts w:ascii="Times New Roman" w:hAnsi="Times New Roman" w:cs="Times New Roman"/>
          <w:sz w:val="28"/>
          <w:szCs w:val="28"/>
          <w:lang w:val="kk-KZ"/>
        </w:rPr>
        <w:t>8</w:t>
      </w:r>
      <w:r>
        <w:rPr>
          <w:rFonts w:ascii="Times New Roman" w:hAnsi="Times New Roman" w:cs="Times New Roman"/>
          <w:sz w:val="28"/>
          <w:szCs w:val="28"/>
          <w:lang w:val="kk-KZ"/>
        </w:rPr>
        <w:t xml:space="preserve"> – Кө</w:t>
      </w:r>
      <w:r w:rsidR="00D73A48">
        <w:rPr>
          <w:rFonts w:ascii="Times New Roman" w:hAnsi="Times New Roman" w:cs="Times New Roman"/>
          <w:sz w:val="28"/>
          <w:szCs w:val="28"/>
          <w:lang w:val="kk-KZ"/>
        </w:rPr>
        <w:t xml:space="preserve">ксеркенің </w:t>
      </w:r>
      <w:r w:rsidR="004D7C5C">
        <w:rPr>
          <w:rFonts w:ascii="Times New Roman" w:hAnsi="Times New Roman" w:cs="Times New Roman"/>
          <w:sz w:val="28"/>
          <w:szCs w:val="28"/>
          <w:lang w:val="kk-KZ"/>
        </w:rPr>
        <w:t xml:space="preserve">уылдырықтан шыққаннан кейінгі </w:t>
      </w:r>
      <w:r>
        <w:rPr>
          <w:rFonts w:ascii="Times New Roman" w:hAnsi="Times New Roman" w:cs="Times New Roman"/>
          <w:sz w:val="28"/>
          <w:szCs w:val="28"/>
          <w:lang w:val="kk-KZ"/>
        </w:rPr>
        <w:t>жас шабағы</w:t>
      </w:r>
      <w:r w:rsidR="004D7C5C">
        <w:rPr>
          <w:rFonts w:ascii="Times New Roman" w:hAnsi="Times New Roman" w:cs="Times New Roman"/>
          <w:sz w:val="28"/>
          <w:szCs w:val="28"/>
          <w:lang w:val="kk-KZ"/>
        </w:rPr>
        <w:t xml:space="preserve"> </w:t>
      </w:r>
    </w:p>
    <w:p w:rsidR="00075E8C" w:rsidRDefault="00075E8C" w:rsidP="00D73A48">
      <w:pPr>
        <w:spacing w:after="0" w:line="240" w:lineRule="auto"/>
        <w:ind w:right="424"/>
        <w:rPr>
          <w:rFonts w:ascii="Times New Roman" w:hAnsi="Times New Roman" w:cs="Times New Roman"/>
          <w:caps/>
          <w:sz w:val="28"/>
          <w:szCs w:val="28"/>
          <w:lang w:val="kk-KZ"/>
        </w:rPr>
      </w:pPr>
    </w:p>
    <w:p w:rsidR="00D73A48" w:rsidRDefault="00D73A48" w:rsidP="00D73A48">
      <w:pPr>
        <w:spacing w:after="0" w:line="240" w:lineRule="auto"/>
        <w:ind w:right="424"/>
        <w:rPr>
          <w:rFonts w:ascii="Times New Roman" w:hAnsi="Times New Roman" w:cs="Times New Roman"/>
          <w:caps/>
          <w:sz w:val="28"/>
          <w:szCs w:val="28"/>
          <w:lang w:val="kk-KZ"/>
        </w:rPr>
      </w:pPr>
    </w:p>
    <w:p w:rsidR="00301CB6" w:rsidRDefault="00301CB6" w:rsidP="00301CB6">
      <w:pPr>
        <w:spacing w:after="0" w:line="240" w:lineRule="auto"/>
        <w:ind w:right="424"/>
        <w:jc w:val="center"/>
        <w:rPr>
          <w:rFonts w:ascii="Times New Roman" w:hAnsi="Times New Roman" w:cs="Times New Roman"/>
          <w:caps/>
          <w:sz w:val="28"/>
          <w:szCs w:val="28"/>
          <w:lang w:val="kk-KZ"/>
        </w:rPr>
      </w:pPr>
      <w:r w:rsidRPr="00301CB6">
        <w:rPr>
          <w:rFonts w:ascii="Times New Roman" w:hAnsi="Times New Roman" w:cs="Times New Roman"/>
          <w:caps/>
          <w:noProof/>
          <w:sz w:val="28"/>
          <w:szCs w:val="28"/>
          <w:lang w:eastAsia="ru-RU"/>
        </w:rPr>
        <w:lastRenderedPageBreak/>
        <w:drawing>
          <wp:inline distT="0" distB="0" distL="0" distR="0" wp14:anchorId="6907B2E8" wp14:editId="67674DD0">
            <wp:extent cx="4620491" cy="2452274"/>
            <wp:effectExtent l="0" t="0" r="0" b="0"/>
            <wp:docPr id="48" name="Рисунок 48" descr="C:\Users\рыбное\Desktop\Ablaisanova Gulmira\магистр. и доктор. бойынша\Докторантура Аблайсанова Г.М\Фото судака для отчета докторантура. длина и масса\Судак длина 10 с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рыбное\Desktop\Ablaisanova Gulmira\магистр. и доктор. бойынша\Докторантура Аблайсанова Г.М\Фото судака для отчета докторантура. длина и масса\Судак длина 10 см.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0491" cy="2452274"/>
                    </a:xfrm>
                    <a:prstGeom prst="rect">
                      <a:avLst/>
                    </a:prstGeom>
                    <a:noFill/>
                    <a:ln>
                      <a:noFill/>
                    </a:ln>
                  </pic:spPr>
                </pic:pic>
              </a:graphicData>
            </a:graphic>
          </wp:inline>
        </w:drawing>
      </w:r>
    </w:p>
    <w:p w:rsidR="00301CB6" w:rsidRDefault="00DA707E" w:rsidP="00075E8C">
      <w:pPr>
        <w:spacing w:after="0" w:line="240" w:lineRule="auto"/>
        <w:ind w:right="424"/>
        <w:jc w:val="center"/>
        <w:rPr>
          <w:rFonts w:ascii="Times New Roman" w:hAnsi="Times New Roman" w:cs="Times New Roman"/>
          <w:caps/>
          <w:sz w:val="28"/>
          <w:szCs w:val="28"/>
          <w:lang w:val="kk-KZ"/>
        </w:rPr>
      </w:pPr>
      <w:r>
        <w:rPr>
          <w:rFonts w:ascii="Times New Roman" w:hAnsi="Times New Roman" w:cs="Times New Roman"/>
          <w:sz w:val="28"/>
          <w:szCs w:val="28"/>
          <w:lang w:val="kk-KZ"/>
        </w:rPr>
        <w:t>а</w:t>
      </w:r>
      <w:r>
        <w:rPr>
          <w:rFonts w:ascii="Times New Roman" w:hAnsi="Times New Roman" w:cs="Times New Roman"/>
          <w:caps/>
          <w:sz w:val="28"/>
          <w:szCs w:val="28"/>
          <w:lang w:val="kk-KZ"/>
        </w:rPr>
        <w:t>)</w:t>
      </w:r>
    </w:p>
    <w:p w:rsidR="00075E8C" w:rsidRDefault="00301CB6" w:rsidP="00075E8C">
      <w:pPr>
        <w:spacing w:after="0" w:line="240" w:lineRule="auto"/>
        <w:ind w:right="424"/>
        <w:jc w:val="center"/>
        <w:rPr>
          <w:rFonts w:ascii="Times New Roman" w:hAnsi="Times New Roman" w:cs="Times New Roman"/>
          <w:caps/>
          <w:sz w:val="28"/>
          <w:szCs w:val="28"/>
          <w:lang w:val="kk-KZ"/>
        </w:rPr>
      </w:pPr>
      <w:r w:rsidRPr="00301CB6">
        <w:rPr>
          <w:rFonts w:ascii="Times New Roman" w:hAnsi="Times New Roman" w:cs="Times New Roman"/>
          <w:caps/>
          <w:noProof/>
          <w:sz w:val="28"/>
          <w:szCs w:val="28"/>
          <w:lang w:eastAsia="ru-RU"/>
        </w:rPr>
        <w:drawing>
          <wp:inline distT="0" distB="0" distL="0" distR="0" wp14:anchorId="0121151C" wp14:editId="6D337FE7">
            <wp:extent cx="4801577" cy="2341418"/>
            <wp:effectExtent l="0" t="0" r="0" b="0"/>
            <wp:docPr id="49" name="Рисунок 49" descr="C:\Users\рыбное\Desktop\Ablaisanova Gulmira\магистр. и доктор. бойынша\Докторантура Аблайсанова Г.М\Фото судака для отчета докторантура. длина и масса\судак длина 6-7 с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рыбное\Desktop\Ablaisanova Gulmira\магистр. и доктор. бойынша\Докторантура Аблайсанова Г.М\Фото судака для отчета докторантура. длина и масса\судак длина 6-7 см.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01577" cy="2341418"/>
                    </a:xfrm>
                    <a:prstGeom prst="rect">
                      <a:avLst/>
                    </a:prstGeom>
                    <a:noFill/>
                    <a:ln>
                      <a:noFill/>
                    </a:ln>
                  </pic:spPr>
                </pic:pic>
              </a:graphicData>
            </a:graphic>
          </wp:inline>
        </w:drawing>
      </w:r>
      <w:r w:rsidR="00075E8C">
        <w:rPr>
          <w:rFonts w:ascii="Times New Roman" w:hAnsi="Times New Roman" w:cs="Times New Roman"/>
          <w:caps/>
          <w:sz w:val="28"/>
          <w:szCs w:val="28"/>
          <w:lang w:val="kk-KZ"/>
        </w:rPr>
        <w:t xml:space="preserve"> </w:t>
      </w:r>
    </w:p>
    <w:p w:rsidR="00301CB6" w:rsidRDefault="00DA707E" w:rsidP="00075E8C">
      <w:pPr>
        <w:spacing w:after="0" w:line="240" w:lineRule="auto"/>
        <w:ind w:right="424"/>
        <w:jc w:val="center"/>
        <w:rPr>
          <w:rFonts w:ascii="Times New Roman" w:hAnsi="Times New Roman" w:cs="Times New Roman"/>
          <w:caps/>
          <w:sz w:val="28"/>
          <w:szCs w:val="28"/>
          <w:lang w:val="kk-KZ"/>
        </w:rPr>
      </w:pPr>
      <w:r w:rsidRPr="00DA707E">
        <w:rPr>
          <w:rFonts w:ascii="Times New Roman" w:hAnsi="Times New Roman" w:cs="Times New Roman"/>
          <w:sz w:val="28"/>
          <w:szCs w:val="28"/>
          <w:lang w:val="kk-KZ"/>
        </w:rPr>
        <w:t>б</w:t>
      </w:r>
      <w:r>
        <w:rPr>
          <w:rFonts w:ascii="Times New Roman" w:hAnsi="Times New Roman" w:cs="Times New Roman"/>
          <w:caps/>
          <w:sz w:val="28"/>
          <w:szCs w:val="28"/>
          <w:lang w:val="kk-KZ"/>
        </w:rPr>
        <w:t>)</w:t>
      </w:r>
    </w:p>
    <w:p w:rsidR="00DA707E" w:rsidRDefault="00DA707E" w:rsidP="00075E8C">
      <w:pPr>
        <w:spacing w:after="0" w:line="240" w:lineRule="auto"/>
        <w:ind w:right="424"/>
        <w:jc w:val="center"/>
        <w:rPr>
          <w:rFonts w:ascii="Times New Roman" w:hAnsi="Times New Roman" w:cs="Times New Roman"/>
          <w:caps/>
          <w:sz w:val="28"/>
          <w:szCs w:val="28"/>
          <w:lang w:val="kk-KZ"/>
        </w:rPr>
      </w:pPr>
    </w:p>
    <w:p w:rsidR="00301CB6" w:rsidRDefault="00CC4F99" w:rsidP="00075E8C">
      <w:pPr>
        <w:spacing w:after="0" w:line="240" w:lineRule="auto"/>
        <w:ind w:right="424"/>
        <w:jc w:val="center"/>
        <w:rPr>
          <w:rFonts w:ascii="Times New Roman" w:hAnsi="Times New Roman" w:cs="Times New Roman"/>
          <w:caps/>
          <w:sz w:val="28"/>
          <w:szCs w:val="28"/>
          <w:lang w:val="kk-KZ"/>
        </w:rPr>
      </w:pPr>
      <w:r w:rsidRPr="00CC4F99">
        <w:rPr>
          <w:rFonts w:ascii="Times New Roman" w:hAnsi="Times New Roman" w:cs="Times New Roman"/>
          <w:caps/>
          <w:noProof/>
          <w:sz w:val="28"/>
          <w:szCs w:val="28"/>
          <w:lang w:eastAsia="ru-RU"/>
        </w:rPr>
        <w:drawing>
          <wp:inline distT="0" distB="0" distL="0" distR="0" wp14:anchorId="6BBEAB9D" wp14:editId="0CCAA498">
            <wp:extent cx="4797527" cy="2333914"/>
            <wp:effectExtent l="0" t="0" r="0" b="0"/>
            <wp:docPr id="50" name="Рисунок 50" descr="C:\Users\рыбное\Desktop\Ablaisanova Gulmira\магистр. и доктор. бойынша\Докторантура Аблайсанова Г.М\Фото судака для отчета докторантура. длина и масса\Судак длина 14 с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рыбное\Desktop\Ablaisanova Gulmira\магистр. и доктор. бойынша\Докторантура Аблайсанова Г.М\Фото судака для отчета докторантура. длина и масса\Судак длина 14 см.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57460" cy="2363071"/>
                    </a:xfrm>
                    <a:prstGeom prst="rect">
                      <a:avLst/>
                    </a:prstGeom>
                    <a:noFill/>
                    <a:ln>
                      <a:noFill/>
                    </a:ln>
                  </pic:spPr>
                </pic:pic>
              </a:graphicData>
            </a:graphic>
          </wp:inline>
        </w:drawing>
      </w:r>
    </w:p>
    <w:p w:rsidR="00301CB6" w:rsidRDefault="00DA707E" w:rsidP="00DA707E">
      <w:pPr>
        <w:spacing w:after="0" w:line="240" w:lineRule="auto"/>
        <w:ind w:right="424"/>
        <w:jc w:val="center"/>
        <w:rPr>
          <w:rFonts w:ascii="Times New Roman" w:hAnsi="Times New Roman" w:cs="Times New Roman"/>
          <w:caps/>
          <w:sz w:val="28"/>
          <w:szCs w:val="28"/>
          <w:lang w:val="kk-KZ"/>
        </w:rPr>
      </w:pPr>
      <w:r w:rsidRPr="00DA707E">
        <w:rPr>
          <w:rFonts w:ascii="Times New Roman" w:hAnsi="Times New Roman" w:cs="Times New Roman"/>
          <w:sz w:val="28"/>
          <w:szCs w:val="28"/>
          <w:lang w:val="kk-KZ"/>
        </w:rPr>
        <w:t>в</w:t>
      </w:r>
      <w:r>
        <w:rPr>
          <w:rFonts w:ascii="Times New Roman" w:hAnsi="Times New Roman" w:cs="Times New Roman"/>
          <w:caps/>
          <w:sz w:val="28"/>
          <w:szCs w:val="28"/>
          <w:lang w:val="kk-KZ"/>
        </w:rPr>
        <w:t>)</w:t>
      </w:r>
    </w:p>
    <w:p w:rsidR="00301CB6" w:rsidRPr="003F0A6F" w:rsidRDefault="00CC4F99" w:rsidP="00075E8C">
      <w:pPr>
        <w:spacing w:after="0" w:line="240" w:lineRule="auto"/>
        <w:ind w:right="424"/>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301CB6" w:rsidRPr="00CC4F99">
        <w:rPr>
          <w:rFonts w:ascii="Times New Roman" w:hAnsi="Times New Roman" w:cs="Times New Roman"/>
          <w:sz w:val="28"/>
          <w:szCs w:val="28"/>
          <w:lang w:val="kk-KZ"/>
        </w:rPr>
        <w:t>урет</w:t>
      </w:r>
      <w:r w:rsidR="00301CB6">
        <w:rPr>
          <w:rFonts w:ascii="Times New Roman" w:hAnsi="Times New Roman" w:cs="Times New Roman"/>
          <w:caps/>
          <w:sz w:val="28"/>
          <w:szCs w:val="28"/>
          <w:lang w:val="kk-KZ"/>
        </w:rPr>
        <w:t xml:space="preserve"> </w:t>
      </w:r>
      <w:r w:rsidR="00077E85">
        <w:rPr>
          <w:rFonts w:ascii="Times New Roman" w:hAnsi="Times New Roman" w:cs="Times New Roman"/>
          <w:caps/>
          <w:sz w:val="28"/>
          <w:szCs w:val="28"/>
          <w:lang w:val="kk-KZ"/>
        </w:rPr>
        <w:t>9</w:t>
      </w:r>
      <w:r w:rsidR="00301CB6" w:rsidRPr="007B2744">
        <w:rPr>
          <w:rFonts w:ascii="Times New Roman" w:hAnsi="Times New Roman" w:cs="Times New Roman"/>
          <w:caps/>
          <w:sz w:val="28"/>
          <w:szCs w:val="28"/>
          <w:lang w:val="kk-KZ"/>
        </w:rPr>
        <w:t xml:space="preserve"> </w:t>
      </w:r>
      <w:r w:rsidR="003F0A6F" w:rsidRPr="007B2744">
        <w:rPr>
          <w:rFonts w:ascii="Times New Roman" w:hAnsi="Times New Roman" w:cs="Times New Roman"/>
          <w:caps/>
          <w:sz w:val="28"/>
          <w:szCs w:val="28"/>
          <w:lang w:val="kk-KZ"/>
        </w:rPr>
        <w:t>-</w:t>
      </w:r>
      <w:r w:rsidR="00301CB6" w:rsidRPr="007B2744">
        <w:rPr>
          <w:rFonts w:ascii="Times New Roman" w:hAnsi="Times New Roman" w:cs="Times New Roman"/>
          <w:caps/>
          <w:sz w:val="28"/>
          <w:szCs w:val="28"/>
          <w:lang w:val="kk-KZ"/>
        </w:rPr>
        <w:t xml:space="preserve"> </w:t>
      </w:r>
      <w:r w:rsidR="003F0A6F">
        <w:rPr>
          <w:rFonts w:ascii="Times New Roman" w:hAnsi="Times New Roman" w:cs="Times New Roman"/>
          <w:sz w:val="28"/>
          <w:szCs w:val="28"/>
          <w:lang w:val="kk-KZ"/>
        </w:rPr>
        <w:t>Б</w:t>
      </w:r>
      <w:r w:rsidR="003F0A6F" w:rsidRPr="003F0A6F">
        <w:rPr>
          <w:rFonts w:ascii="Times New Roman" w:hAnsi="Times New Roman" w:cs="Times New Roman"/>
          <w:sz w:val="28"/>
          <w:szCs w:val="28"/>
          <w:lang w:val="kk-KZ"/>
        </w:rPr>
        <w:t>ақылаулық аулауға алынған көксеркенің ұзындық көрсеткіштері</w:t>
      </w:r>
    </w:p>
    <w:p w:rsidR="00CC4F99" w:rsidRPr="007B2744" w:rsidRDefault="00CC4F99" w:rsidP="00CC4F99">
      <w:pPr>
        <w:spacing w:after="0" w:line="240" w:lineRule="auto"/>
        <w:ind w:right="424"/>
        <w:rPr>
          <w:rFonts w:ascii="Times New Roman" w:hAnsi="Times New Roman" w:cs="Times New Roman"/>
          <w:caps/>
          <w:sz w:val="28"/>
          <w:szCs w:val="28"/>
          <w:lang w:val="kk-KZ"/>
        </w:rPr>
      </w:pPr>
    </w:p>
    <w:p w:rsidR="00CC4F99" w:rsidRPr="007B2744" w:rsidRDefault="00CC4F99" w:rsidP="00075E8C">
      <w:pPr>
        <w:spacing w:after="0" w:line="240" w:lineRule="auto"/>
        <w:ind w:right="424"/>
        <w:jc w:val="center"/>
        <w:rPr>
          <w:rFonts w:ascii="Times New Roman" w:hAnsi="Times New Roman" w:cs="Times New Roman"/>
          <w:caps/>
          <w:sz w:val="28"/>
          <w:szCs w:val="28"/>
          <w:lang w:val="kk-KZ"/>
        </w:rPr>
      </w:pPr>
    </w:p>
    <w:p w:rsidR="004D7C5C" w:rsidRDefault="00075E8C" w:rsidP="00075E8C">
      <w:pPr>
        <w:spacing w:after="0" w:line="240" w:lineRule="auto"/>
        <w:ind w:right="424"/>
        <w:jc w:val="center"/>
        <w:rPr>
          <w:rFonts w:ascii="Times New Roman" w:hAnsi="Times New Roman" w:cs="Times New Roman"/>
          <w:caps/>
          <w:sz w:val="28"/>
          <w:szCs w:val="28"/>
          <w:lang w:val="kk-KZ"/>
        </w:rPr>
      </w:pPr>
      <w:r w:rsidRPr="00075E8C">
        <w:rPr>
          <w:rFonts w:ascii="Times New Roman" w:hAnsi="Times New Roman" w:cs="Times New Roman"/>
          <w:caps/>
          <w:noProof/>
          <w:sz w:val="28"/>
          <w:szCs w:val="28"/>
          <w:lang w:eastAsia="ru-RU"/>
        </w:rPr>
        <w:lastRenderedPageBreak/>
        <w:drawing>
          <wp:inline distT="0" distB="0" distL="0" distR="0" wp14:anchorId="551906C0" wp14:editId="3C24E20C">
            <wp:extent cx="3138054" cy="2893510"/>
            <wp:effectExtent l="0" t="0" r="0" b="0"/>
            <wp:docPr id="43" name="Рисунок 43" descr="C:\Users\рыбное\Desktop\Ablaisanova Gulmira\магистр. и доктор. бойынша\Докторантура Аблайсанова Г.М\Фото судака для отчета докторантура. длина и масса\Фото судака вес 11 с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рыбное\Desktop\Ablaisanova Gulmira\магистр. и доктор. бойынша\Докторантура Аблайсанова Г.М\Фото судака для отчета докторантура. длина и масса\Фото судака вес 11 см.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79972" cy="2932161"/>
                    </a:xfrm>
                    <a:prstGeom prst="rect">
                      <a:avLst/>
                    </a:prstGeom>
                    <a:noFill/>
                    <a:ln>
                      <a:noFill/>
                    </a:ln>
                  </pic:spPr>
                </pic:pic>
              </a:graphicData>
            </a:graphic>
          </wp:inline>
        </w:drawing>
      </w:r>
      <w:r w:rsidR="00301CB6">
        <w:rPr>
          <w:rFonts w:ascii="Times New Roman" w:hAnsi="Times New Roman" w:cs="Times New Roman"/>
          <w:caps/>
          <w:sz w:val="28"/>
          <w:szCs w:val="28"/>
          <w:lang w:val="kk-KZ"/>
        </w:rPr>
        <w:t xml:space="preserve"> </w:t>
      </w:r>
    </w:p>
    <w:p w:rsidR="004D7C5C" w:rsidRDefault="004D7C5C" w:rsidP="00075E8C">
      <w:pPr>
        <w:spacing w:after="0" w:line="240" w:lineRule="auto"/>
        <w:ind w:right="424"/>
        <w:jc w:val="center"/>
        <w:rPr>
          <w:rFonts w:ascii="Times New Roman" w:hAnsi="Times New Roman" w:cs="Times New Roman"/>
          <w:caps/>
          <w:sz w:val="28"/>
          <w:szCs w:val="28"/>
          <w:lang w:val="kk-KZ"/>
        </w:rPr>
      </w:pPr>
    </w:p>
    <w:p w:rsidR="00301CB6" w:rsidRDefault="00075E8C" w:rsidP="00075E8C">
      <w:pPr>
        <w:spacing w:after="0" w:line="240" w:lineRule="auto"/>
        <w:ind w:right="424"/>
        <w:jc w:val="center"/>
        <w:rPr>
          <w:rFonts w:ascii="Times New Roman" w:hAnsi="Times New Roman" w:cs="Times New Roman"/>
          <w:caps/>
          <w:sz w:val="28"/>
          <w:szCs w:val="28"/>
          <w:lang w:val="kk-KZ"/>
        </w:rPr>
      </w:pPr>
      <w:r w:rsidRPr="00075E8C">
        <w:rPr>
          <w:rFonts w:ascii="Times New Roman" w:hAnsi="Times New Roman" w:cs="Times New Roman"/>
          <w:caps/>
          <w:noProof/>
          <w:sz w:val="28"/>
          <w:szCs w:val="28"/>
          <w:lang w:eastAsia="ru-RU"/>
        </w:rPr>
        <w:drawing>
          <wp:inline distT="0" distB="0" distL="0" distR="0" wp14:anchorId="6E00A838" wp14:editId="2A425F96">
            <wp:extent cx="3179618" cy="2961169"/>
            <wp:effectExtent l="0" t="0" r="0" b="0"/>
            <wp:docPr id="44" name="Рисунок 44" descr="C:\Users\рыбное\Desktop\Ablaisanova Gulmira\магистр. и доктор. бойынша\Докторантура Аблайсанова Г.М\Фото судака для отчета докторантура. длина и масса\Фото судака вес 22 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рыбное\Desktop\Ablaisanova Gulmira\магистр. и доктор. бойынша\Докторантура Аблайсанова Г.М\Фото судака для отчета докторантура. длина и масса\Фото судака вес 22 г.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98129" cy="2978408"/>
                    </a:xfrm>
                    <a:prstGeom prst="rect">
                      <a:avLst/>
                    </a:prstGeom>
                    <a:noFill/>
                    <a:ln>
                      <a:noFill/>
                    </a:ln>
                  </pic:spPr>
                </pic:pic>
              </a:graphicData>
            </a:graphic>
          </wp:inline>
        </w:drawing>
      </w:r>
    </w:p>
    <w:p w:rsidR="00075E8C" w:rsidRDefault="00075E8C" w:rsidP="000C50E3">
      <w:pPr>
        <w:spacing w:after="0" w:line="240" w:lineRule="auto"/>
        <w:ind w:right="424"/>
        <w:jc w:val="both"/>
        <w:rPr>
          <w:rFonts w:ascii="Times New Roman" w:hAnsi="Times New Roman" w:cs="Times New Roman"/>
          <w:caps/>
          <w:sz w:val="28"/>
          <w:szCs w:val="28"/>
          <w:lang w:val="kk-KZ"/>
        </w:rPr>
      </w:pPr>
    </w:p>
    <w:p w:rsidR="000C50E3" w:rsidRDefault="00CC4F99" w:rsidP="00D73A48">
      <w:pPr>
        <w:spacing w:after="0" w:line="240" w:lineRule="auto"/>
        <w:ind w:right="424"/>
        <w:jc w:val="center"/>
        <w:rPr>
          <w:rFonts w:ascii="Times New Roman" w:hAnsi="Times New Roman" w:cs="Times New Roman"/>
          <w:caps/>
          <w:sz w:val="28"/>
          <w:szCs w:val="28"/>
          <w:lang w:val="kk-KZ"/>
        </w:rPr>
      </w:pPr>
      <w:r w:rsidRPr="00CC4F99">
        <w:rPr>
          <w:rFonts w:ascii="Times New Roman" w:hAnsi="Times New Roman" w:cs="Times New Roman"/>
          <w:sz w:val="28"/>
          <w:szCs w:val="28"/>
          <w:lang w:val="kk-KZ"/>
        </w:rPr>
        <w:t>Сурет</w:t>
      </w:r>
      <w:r>
        <w:rPr>
          <w:rFonts w:ascii="Times New Roman" w:hAnsi="Times New Roman" w:cs="Times New Roman"/>
          <w:caps/>
          <w:sz w:val="28"/>
          <w:szCs w:val="28"/>
          <w:lang w:val="kk-KZ"/>
        </w:rPr>
        <w:t xml:space="preserve"> </w:t>
      </w:r>
      <w:r w:rsidR="00077E85">
        <w:rPr>
          <w:rFonts w:ascii="Times New Roman" w:hAnsi="Times New Roman" w:cs="Times New Roman"/>
          <w:caps/>
          <w:sz w:val="28"/>
          <w:szCs w:val="28"/>
          <w:lang w:val="kk-KZ"/>
        </w:rPr>
        <w:t>10</w:t>
      </w:r>
      <w:r w:rsidRPr="007B2744">
        <w:rPr>
          <w:rFonts w:ascii="Times New Roman" w:hAnsi="Times New Roman" w:cs="Times New Roman"/>
          <w:caps/>
          <w:sz w:val="28"/>
          <w:szCs w:val="28"/>
          <w:lang w:val="kk-KZ"/>
        </w:rPr>
        <w:t xml:space="preserve"> - </w:t>
      </w:r>
      <w:r w:rsidR="003F0A6F">
        <w:rPr>
          <w:rFonts w:ascii="Times New Roman" w:hAnsi="Times New Roman" w:cs="Times New Roman"/>
          <w:sz w:val="28"/>
          <w:szCs w:val="28"/>
          <w:lang w:val="kk-KZ"/>
        </w:rPr>
        <w:t>Б</w:t>
      </w:r>
      <w:r w:rsidR="003F0A6F" w:rsidRPr="003F0A6F">
        <w:rPr>
          <w:rFonts w:ascii="Times New Roman" w:hAnsi="Times New Roman" w:cs="Times New Roman"/>
          <w:sz w:val="28"/>
          <w:szCs w:val="28"/>
          <w:lang w:val="kk-KZ"/>
        </w:rPr>
        <w:t xml:space="preserve">ақылаулық аулауға алынған көксеркенің </w:t>
      </w:r>
      <w:r w:rsidR="003F0A6F">
        <w:rPr>
          <w:rFonts w:ascii="Times New Roman" w:hAnsi="Times New Roman" w:cs="Times New Roman"/>
          <w:sz w:val="28"/>
          <w:szCs w:val="28"/>
          <w:lang w:val="kk-KZ"/>
        </w:rPr>
        <w:t>салмақтық</w:t>
      </w:r>
      <w:r w:rsidR="00D73A48">
        <w:rPr>
          <w:rFonts w:ascii="Times New Roman" w:hAnsi="Times New Roman" w:cs="Times New Roman"/>
          <w:sz w:val="28"/>
          <w:szCs w:val="28"/>
          <w:lang w:val="kk-KZ"/>
        </w:rPr>
        <w:t xml:space="preserve"> көрсеткіштер</w:t>
      </w:r>
    </w:p>
    <w:p w:rsidR="00F1404D" w:rsidRDefault="00F1404D" w:rsidP="00D73A48">
      <w:pPr>
        <w:spacing w:after="0" w:line="240" w:lineRule="auto"/>
        <w:ind w:right="424"/>
        <w:rPr>
          <w:rFonts w:ascii="Times New Roman" w:hAnsi="Times New Roman" w:cs="Times New Roman"/>
          <w:caps/>
          <w:sz w:val="28"/>
          <w:szCs w:val="28"/>
          <w:lang w:val="kk-KZ"/>
        </w:rPr>
      </w:pPr>
    </w:p>
    <w:p w:rsidR="004D7C5C" w:rsidRDefault="004D7C5C" w:rsidP="00075E8C">
      <w:pPr>
        <w:spacing w:after="0" w:line="240" w:lineRule="auto"/>
        <w:ind w:right="424"/>
        <w:jc w:val="center"/>
        <w:rPr>
          <w:rFonts w:ascii="Times New Roman" w:hAnsi="Times New Roman" w:cs="Times New Roman"/>
          <w:caps/>
          <w:sz w:val="28"/>
          <w:szCs w:val="28"/>
          <w:lang w:val="kk-KZ"/>
        </w:rPr>
      </w:pPr>
      <w:r>
        <w:rPr>
          <w:rFonts w:ascii="Times New Roman" w:hAnsi="Times New Roman" w:cs="Times New Roman"/>
          <w:caps/>
          <w:sz w:val="28"/>
          <w:szCs w:val="28"/>
          <w:lang w:val="kk-KZ"/>
        </w:rPr>
        <w:br w:type="page"/>
      </w:r>
    </w:p>
    <w:p w:rsidR="003F0A6F" w:rsidRPr="002E16E7" w:rsidRDefault="003F0A6F" w:rsidP="00A602C0">
      <w:pPr>
        <w:pStyle w:val="1"/>
        <w:rPr>
          <w:rStyle w:val="a3"/>
        </w:rPr>
      </w:pPr>
      <w:bookmarkStart w:id="43" w:name="_Toc120611101"/>
      <w:r w:rsidRPr="002E16E7">
        <w:rPr>
          <w:rStyle w:val="a3"/>
        </w:rPr>
        <w:lastRenderedPageBreak/>
        <w:t xml:space="preserve">Қосымша </w:t>
      </w:r>
      <w:r w:rsidR="00A619E1" w:rsidRPr="002E16E7">
        <w:rPr>
          <w:rStyle w:val="a3"/>
        </w:rPr>
        <w:t>Ж</w:t>
      </w:r>
      <w:bookmarkEnd w:id="43"/>
    </w:p>
    <w:p w:rsidR="00075E8C" w:rsidRDefault="00075E8C" w:rsidP="00075E8C">
      <w:pPr>
        <w:spacing w:after="0" w:line="240" w:lineRule="auto"/>
        <w:ind w:right="424"/>
        <w:jc w:val="center"/>
        <w:rPr>
          <w:rFonts w:ascii="Times New Roman" w:hAnsi="Times New Roman" w:cs="Times New Roman"/>
          <w:caps/>
          <w:sz w:val="28"/>
          <w:szCs w:val="28"/>
          <w:lang w:val="kk-KZ"/>
        </w:rPr>
      </w:pPr>
    </w:p>
    <w:p w:rsidR="00E82419" w:rsidRDefault="00E82419" w:rsidP="00075E8C">
      <w:pPr>
        <w:spacing w:after="0" w:line="240" w:lineRule="auto"/>
        <w:ind w:right="424"/>
        <w:jc w:val="center"/>
        <w:rPr>
          <w:rFonts w:ascii="Times New Roman" w:hAnsi="Times New Roman" w:cs="Times New Roman"/>
          <w:caps/>
          <w:sz w:val="28"/>
          <w:szCs w:val="28"/>
          <w:lang w:val="kk-KZ"/>
        </w:rPr>
      </w:pPr>
    </w:p>
    <w:p w:rsidR="00FA7121" w:rsidRDefault="00FA7121" w:rsidP="00FA7121">
      <w:pPr>
        <w:spacing w:after="0" w:line="240" w:lineRule="auto"/>
        <w:ind w:right="424"/>
        <w:jc w:val="both"/>
        <w:rPr>
          <w:rFonts w:ascii="Times New Roman" w:hAnsi="Times New Roman" w:cs="Times New Roman"/>
          <w:caps/>
          <w:sz w:val="28"/>
          <w:szCs w:val="28"/>
          <w:lang w:val="kk-KZ"/>
        </w:rPr>
      </w:pPr>
      <w:r>
        <w:rPr>
          <w:rFonts w:ascii="Times New Roman" w:hAnsi="Times New Roman" w:cs="Times New Roman"/>
          <w:caps/>
          <w:sz w:val="28"/>
          <w:szCs w:val="28"/>
          <w:lang w:val="kk-KZ"/>
        </w:rPr>
        <w:t xml:space="preserve">      </w:t>
      </w:r>
      <w:r w:rsidRPr="00FA7121">
        <w:rPr>
          <w:rFonts w:ascii="Times New Roman" w:hAnsi="Times New Roman" w:cs="Times New Roman"/>
          <w:caps/>
          <w:noProof/>
          <w:sz w:val="28"/>
          <w:szCs w:val="28"/>
          <w:lang w:eastAsia="ru-RU"/>
        </w:rPr>
        <w:drawing>
          <wp:inline distT="0" distB="0" distL="0" distR="0" wp14:anchorId="4F59BF0E" wp14:editId="41035374">
            <wp:extent cx="2442809" cy="3158490"/>
            <wp:effectExtent l="0" t="0" r="0" b="0"/>
            <wp:docPr id="59" name="Рисунок 59" descr="C:\Users\рыбное\Desktop\гомулкаме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рыбное\Desktop\гомулкамен.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50629" cy="3168601"/>
                    </a:xfrm>
                    <a:prstGeom prst="rect">
                      <a:avLst/>
                    </a:prstGeom>
                    <a:noFill/>
                    <a:ln>
                      <a:noFill/>
                    </a:ln>
                  </pic:spPr>
                </pic:pic>
              </a:graphicData>
            </a:graphic>
          </wp:inline>
        </w:drawing>
      </w:r>
      <w:r>
        <w:rPr>
          <w:rFonts w:ascii="Times New Roman" w:hAnsi="Times New Roman" w:cs="Times New Roman"/>
          <w:caps/>
          <w:sz w:val="28"/>
          <w:szCs w:val="28"/>
          <w:lang w:val="kk-KZ"/>
        </w:rPr>
        <w:t xml:space="preserve">   </w:t>
      </w:r>
      <w:r w:rsidRPr="00FA7121">
        <w:rPr>
          <w:rFonts w:ascii="Times New Roman" w:hAnsi="Times New Roman" w:cs="Times New Roman"/>
          <w:caps/>
          <w:sz w:val="28"/>
          <w:szCs w:val="28"/>
          <w:lang w:val="kk-KZ"/>
        </w:rPr>
        <w:t xml:space="preserve"> </w:t>
      </w:r>
      <w:r w:rsidRPr="00FA7121">
        <w:rPr>
          <w:rFonts w:ascii="Times New Roman" w:hAnsi="Times New Roman" w:cs="Times New Roman"/>
          <w:caps/>
          <w:noProof/>
          <w:sz w:val="28"/>
          <w:szCs w:val="28"/>
          <w:lang w:eastAsia="ru-RU"/>
        </w:rPr>
        <w:drawing>
          <wp:inline distT="0" distB="0" distL="0" distR="0" wp14:anchorId="37A55B0A" wp14:editId="5DA25690">
            <wp:extent cx="2416174" cy="3169423"/>
            <wp:effectExtent l="0" t="0" r="0" b="0"/>
            <wp:docPr id="52" name="Рисунок 52" descr="C:\Users\рыбное\Desktop\Артем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рыбное\Desktop\Артемия.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29501" cy="3186905"/>
                    </a:xfrm>
                    <a:prstGeom prst="rect">
                      <a:avLst/>
                    </a:prstGeom>
                    <a:noFill/>
                    <a:ln>
                      <a:noFill/>
                    </a:ln>
                  </pic:spPr>
                </pic:pic>
              </a:graphicData>
            </a:graphic>
          </wp:inline>
        </w:drawing>
      </w:r>
    </w:p>
    <w:p w:rsidR="00FA7121" w:rsidRDefault="00E82419" w:rsidP="00FA7121">
      <w:pPr>
        <w:spacing w:after="0" w:line="240" w:lineRule="auto"/>
        <w:ind w:right="424"/>
        <w:jc w:val="both"/>
        <w:rPr>
          <w:rFonts w:ascii="Times New Roman" w:hAnsi="Times New Roman" w:cs="Times New Roman"/>
          <w:caps/>
          <w:sz w:val="28"/>
          <w:szCs w:val="28"/>
          <w:lang w:val="kk-KZ"/>
        </w:rPr>
      </w:pPr>
      <w:r>
        <w:rPr>
          <w:rFonts w:ascii="Times New Roman" w:hAnsi="Times New Roman" w:cs="Times New Roman"/>
          <w:caps/>
          <w:sz w:val="28"/>
          <w:szCs w:val="28"/>
          <w:lang w:val="kk-KZ"/>
        </w:rPr>
        <w:t xml:space="preserve">        </w:t>
      </w:r>
      <w:r w:rsidRPr="00E82419">
        <w:rPr>
          <w:rFonts w:ascii="Times New Roman" w:hAnsi="Times New Roman" w:cs="Times New Roman"/>
          <w:sz w:val="28"/>
          <w:szCs w:val="28"/>
          <w:lang w:val="kk-KZ"/>
        </w:rPr>
        <w:t>а</w:t>
      </w:r>
      <w:r>
        <w:rPr>
          <w:rFonts w:ascii="Times New Roman" w:hAnsi="Times New Roman" w:cs="Times New Roman"/>
          <w:caps/>
          <w:sz w:val="28"/>
          <w:szCs w:val="28"/>
          <w:lang w:val="kk-KZ"/>
        </w:rPr>
        <w:t xml:space="preserve">) </w:t>
      </w:r>
      <w:r w:rsidRPr="00E82419">
        <w:rPr>
          <w:rFonts w:ascii="Times New Roman" w:hAnsi="Times New Roman" w:cs="Times New Roman"/>
          <w:sz w:val="28"/>
          <w:szCs w:val="28"/>
          <w:lang w:val="kk-KZ"/>
        </w:rPr>
        <w:t>зертханадағы кешенді зерттеу</w:t>
      </w:r>
      <w:r>
        <w:rPr>
          <w:rFonts w:ascii="Times New Roman" w:hAnsi="Times New Roman" w:cs="Times New Roman"/>
          <w:sz w:val="28"/>
          <w:szCs w:val="28"/>
          <w:lang w:val="kk-KZ"/>
        </w:rPr>
        <w:t xml:space="preserve">   б) артемия цистасы </w:t>
      </w:r>
    </w:p>
    <w:p w:rsidR="00FA7121" w:rsidRDefault="00FA7121" w:rsidP="00FA7121">
      <w:pPr>
        <w:spacing w:after="0" w:line="240" w:lineRule="auto"/>
        <w:ind w:right="424"/>
        <w:jc w:val="both"/>
        <w:rPr>
          <w:rFonts w:ascii="Times New Roman" w:hAnsi="Times New Roman" w:cs="Times New Roman"/>
          <w:caps/>
          <w:sz w:val="28"/>
          <w:szCs w:val="28"/>
          <w:lang w:val="kk-KZ"/>
        </w:rPr>
      </w:pPr>
    </w:p>
    <w:p w:rsidR="00075E8C" w:rsidRDefault="00FA7121" w:rsidP="00FA7121">
      <w:pPr>
        <w:spacing w:after="0" w:line="240" w:lineRule="auto"/>
        <w:ind w:right="-1" w:firstLine="426"/>
        <w:jc w:val="both"/>
        <w:rPr>
          <w:rFonts w:ascii="Times New Roman" w:hAnsi="Times New Roman" w:cs="Times New Roman"/>
          <w:caps/>
          <w:sz w:val="28"/>
          <w:szCs w:val="28"/>
          <w:lang w:val="kk-KZ"/>
        </w:rPr>
      </w:pPr>
      <w:r w:rsidRPr="00FA7121">
        <w:rPr>
          <w:rFonts w:ascii="Times New Roman" w:hAnsi="Times New Roman" w:cs="Times New Roman"/>
          <w:caps/>
          <w:noProof/>
          <w:sz w:val="28"/>
          <w:szCs w:val="28"/>
          <w:lang w:eastAsia="ru-RU"/>
        </w:rPr>
        <w:drawing>
          <wp:inline distT="0" distB="0" distL="0" distR="0" wp14:anchorId="37DFBA8A" wp14:editId="1D040D03">
            <wp:extent cx="2956919" cy="2207741"/>
            <wp:effectExtent l="0" t="0" r="0" b="0"/>
            <wp:docPr id="53" name="Рисунок 53" descr="C:\Users\рыбное\Desktop\Ablaisanova Gulmira\магистр. и доктор. бойынша\Докторантура Аблайсанова Г.М\Фото судака для отчета докторантура. длина и масса\Ашага\20190419_093001 Поль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рыбное\Desktop\Ablaisanova Gulmira\магистр. и доктор. бойынша\Докторантура Аблайсанова Г.М\Фото судака для отчета докторантура. длина и масса\Ашага\20190419_093001 Польша.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2127" cy="2219095"/>
                    </a:xfrm>
                    <a:prstGeom prst="rect">
                      <a:avLst/>
                    </a:prstGeom>
                    <a:noFill/>
                    <a:ln>
                      <a:noFill/>
                    </a:ln>
                  </pic:spPr>
                </pic:pic>
              </a:graphicData>
            </a:graphic>
          </wp:inline>
        </w:drawing>
      </w:r>
      <w:r>
        <w:rPr>
          <w:rFonts w:ascii="Times New Roman" w:hAnsi="Times New Roman" w:cs="Times New Roman"/>
          <w:caps/>
          <w:sz w:val="28"/>
          <w:szCs w:val="28"/>
          <w:lang w:val="kk-KZ"/>
        </w:rPr>
        <w:t xml:space="preserve"> </w:t>
      </w:r>
      <w:r w:rsidRPr="00FA7121">
        <w:rPr>
          <w:rFonts w:ascii="Times New Roman" w:hAnsi="Times New Roman" w:cs="Times New Roman"/>
          <w:caps/>
          <w:noProof/>
          <w:sz w:val="28"/>
          <w:szCs w:val="28"/>
          <w:lang w:eastAsia="ru-RU"/>
        </w:rPr>
        <w:drawing>
          <wp:inline distT="0" distB="0" distL="0" distR="0" wp14:anchorId="3F73ED81" wp14:editId="5D6B374B">
            <wp:extent cx="2702479" cy="2196568"/>
            <wp:effectExtent l="0" t="0" r="0" b="0"/>
            <wp:docPr id="54" name="Рисунок 54" descr="C:\Users\8A93~1\AppData\Local\Temp\Rar$DI00.000\20190506_14481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8A93~1\AppData\Local\Temp\Rar$DI00.000\20190506_144817_resized.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2071" cy="2212492"/>
                    </a:xfrm>
                    <a:prstGeom prst="rect">
                      <a:avLst/>
                    </a:prstGeom>
                    <a:noFill/>
                    <a:ln>
                      <a:noFill/>
                    </a:ln>
                  </pic:spPr>
                </pic:pic>
              </a:graphicData>
            </a:graphic>
          </wp:inline>
        </w:drawing>
      </w:r>
    </w:p>
    <w:p w:rsidR="00FA7121" w:rsidRPr="00E82419" w:rsidRDefault="00E82419" w:rsidP="00E82419">
      <w:pPr>
        <w:spacing w:after="0" w:line="240" w:lineRule="auto"/>
        <w:ind w:left="5387" w:right="424" w:hanging="538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82419">
        <w:rPr>
          <w:rFonts w:ascii="Times New Roman" w:hAnsi="Times New Roman" w:cs="Times New Roman"/>
          <w:sz w:val="28"/>
          <w:szCs w:val="28"/>
          <w:lang w:val="kk-KZ"/>
        </w:rPr>
        <w:t xml:space="preserve">в) </w:t>
      </w:r>
      <w:r>
        <w:rPr>
          <w:rFonts w:ascii="Times New Roman" w:hAnsi="Times New Roman" w:cs="Times New Roman"/>
          <w:sz w:val="28"/>
          <w:szCs w:val="28"/>
          <w:lang w:val="kk-KZ"/>
        </w:rPr>
        <w:t xml:space="preserve">көксеркеден уылдырық алу         г) көксерке дернәсілдерінің уылдырық қапшығынан жарып шығуы </w:t>
      </w:r>
    </w:p>
    <w:p w:rsidR="00FA7121" w:rsidRPr="00E82419" w:rsidRDefault="00FA7121" w:rsidP="00FA7121">
      <w:pPr>
        <w:spacing w:after="0" w:line="240" w:lineRule="auto"/>
        <w:ind w:right="424"/>
        <w:jc w:val="both"/>
        <w:rPr>
          <w:rFonts w:ascii="Times New Roman" w:hAnsi="Times New Roman" w:cs="Times New Roman"/>
          <w:sz w:val="28"/>
          <w:szCs w:val="28"/>
          <w:lang w:val="kk-KZ"/>
        </w:rPr>
      </w:pPr>
    </w:p>
    <w:p w:rsidR="00075E8C" w:rsidRPr="00E82419" w:rsidRDefault="00E82419" w:rsidP="00075E8C">
      <w:pPr>
        <w:spacing w:after="0" w:line="240" w:lineRule="auto"/>
        <w:ind w:right="424"/>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077E85">
        <w:rPr>
          <w:rFonts w:ascii="Times New Roman" w:hAnsi="Times New Roman" w:cs="Times New Roman"/>
          <w:sz w:val="28"/>
          <w:szCs w:val="28"/>
          <w:lang w:val="kk-KZ"/>
        </w:rPr>
        <w:t>11</w:t>
      </w:r>
      <w:r w:rsidRPr="007B2744">
        <w:rPr>
          <w:rFonts w:ascii="Times New Roman" w:hAnsi="Times New Roman" w:cs="Times New Roman"/>
          <w:sz w:val="28"/>
          <w:szCs w:val="28"/>
          <w:lang w:val="kk-KZ"/>
        </w:rPr>
        <w:t xml:space="preserve"> – </w:t>
      </w:r>
      <w:r>
        <w:rPr>
          <w:rFonts w:ascii="Times New Roman" w:hAnsi="Times New Roman" w:cs="Times New Roman"/>
          <w:sz w:val="28"/>
          <w:szCs w:val="28"/>
          <w:lang w:val="kk-KZ"/>
        </w:rPr>
        <w:t>Вармия</w:t>
      </w:r>
      <w:r w:rsidRPr="007B2744">
        <w:rPr>
          <w:rFonts w:ascii="Times New Roman" w:hAnsi="Times New Roman" w:cs="Times New Roman"/>
          <w:sz w:val="28"/>
          <w:szCs w:val="28"/>
          <w:lang w:val="kk-KZ"/>
        </w:rPr>
        <w:t>-</w:t>
      </w:r>
      <w:r>
        <w:rPr>
          <w:rFonts w:ascii="Times New Roman" w:hAnsi="Times New Roman" w:cs="Times New Roman"/>
          <w:sz w:val="28"/>
          <w:szCs w:val="28"/>
          <w:lang w:val="kk-KZ"/>
        </w:rPr>
        <w:t>Мазур университетінің ғалымдарымен шет елдік тағылымдама барысында жүргізген зерттеу жұмыстары</w:t>
      </w:r>
      <w:r w:rsidR="003C5A43">
        <w:rPr>
          <w:rFonts w:ascii="Times New Roman" w:hAnsi="Times New Roman" w:cs="Times New Roman"/>
          <w:sz w:val="28"/>
          <w:szCs w:val="28"/>
          <w:lang w:val="kk-KZ"/>
        </w:rPr>
        <w:t xml:space="preserve"> </w:t>
      </w:r>
    </w:p>
    <w:p w:rsidR="00075E8C" w:rsidRDefault="00075E8C" w:rsidP="00075E8C">
      <w:pPr>
        <w:spacing w:after="0" w:line="240" w:lineRule="auto"/>
        <w:ind w:right="424"/>
        <w:jc w:val="center"/>
        <w:rPr>
          <w:rFonts w:ascii="Times New Roman" w:hAnsi="Times New Roman" w:cs="Times New Roman"/>
          <w:caps/>
          <w:sz w:val="28"/>
          <w:szCs w:val="28"/>
          <w:lang w:val="kk-KZ"/>
        </w:rPr>
      </w:pPr>
    </w:p>
    <w:p w:rsidR="00075E8C" w:rsidRDefault="00075E8C" w:rsidP="00075E8C">
      <w:pPr>
        <w:spacing w:after="0" w:line="240" w:lineRule="auto"/>
        <w:ind w:right="424"/>
        <w:jc w:val="center"/>
        <w:rPr>
          <w:rFonts w:ascii="Times New Roman" w:hAnsi="Times New Roman" w:cs="Times New Roman"/>
          <w:caps/>
          <w:sz w:val="28"/>
          <w:szCs w:val="28"/>
          <w:lang w:val="kk-KZ"/>
        </w:rPr>
      </w:pPr>
    </w:p>
    <w:p w:rsidR="00EB38AA" w:rsidRDefault="00EB38AA" w:rsidP="00075E8C">
      <w:pPr>
        <w:spacing w:after="0" w:line="240" w:lineRule="auto"/>
        <w:ind w:right="424"/>
        <w:jc w:val="center"/>
        <w:rPr>
          <w:rFonts w:ascii="Times New Roman" w:hAnsi="Times New Roman" w:cs="Times New Roman"/>
          <w:caps/>
          <w:sz w:val="28"/>
          <w:szCs w:val="28"/>
          <w:lang w:val="kk-KZ"/>
        </w:rPr>
      </w:pPr>
    </w:p>
    <w:p w:rsidR="00EB38AA" w:rsidRDefault="00EB38AA" w:rsidP="00075E8C">
      <w:pPr>
        <w:spacing w:after="0" w:line="240" w:lineRule="auto"/>
        <w:ind w:right="424"/>
        <w:jc w:val="center"/>
        <w:rPr>
          <w:rFonts w:ascii="Times New Roman" w:hAnsi="Times New Roman" w:cs="Times New Roman"/>
          <w:caps/>
          <w:sz w:val="28"/>
          <w:szCs w:val="28"/>
          <w:lang w:val="kk-KZ"/>
        </w:rPr>
      </w:pPr>
    </w:p>
    <w:p w:rsidR="00EB38AA" w:rsidRDefault="00EB38AA" w:rsidP="00075E8C">
      <w:pPr>
        <w:spacing w:after="0" w:line="240" w:lineRule="auto"/>
        <w:ind w:right="424"/>
        <w:jc w:val="center"/>
        <w:rPr>
          <w:rFonts w:ascii="Times New Roman" w:hAnsi="Times New Roman" w:cs="Times New Roman"/>
          <w:caps/>
          <w:sz w:val="28"/>
          <w:szCs w:val="28"/>
          <w:lang w:val="kk-KZ"/>
        </w:rPr>
      </w:pPr>
    </w:p>
    <w:p w:rsidR="00EB38AA" w:rsidRDefault="00EB38AA" w:rsidP="00075E8C">
      <w:pPr>
        <w:spacing w:after="0" w:line="240" w:lineRule="auto"/>
        <w:ind w:right="424"/>
        <w:jc w:val="center"/>
        <w:rPr>
          <w:rFonts w:ascii="Times New Roman" w:hAnsi="Times New Roman" w:cs="Times New Roman"/>
          <w:caps/>
          <w:sz w:val="28"/>
          <w:szCs w:val="28"/>
          <w:lang w:val="kk-KZ"/>
        </w:rPr>
      </w:pPr>
    </w:p>
    <w:p w:rsidR="00CA43DA" w:rsidRPr="00CA43DA" w:rsidRDefault="00CA43DA" w:rsidP="00A602C0">
      <w:pPr>
        <w:pStyle w:val="1"/>
        <w:rPr>
          <w:rStyle w:val="a3"/>
          <w:lang w:val="kk-KZ"/>
        </w:rPr>
      </w:pPr>
      <w:r w:rsidRPr="002E16E7">
        <w:rPr>
          <w:rStyle w:val="a3"/>
        </w:rPr>
        <w:lastRenderedPageBreak/>
        <w:t xml:space="preserve">Қосымша </w:t>
      </w:r>
      <w:r>
        <w:rPr>
          <w:rStyle w:val="a3"/>
          <w:lang w:val="kk-KZ"/>
        </w:rPr>
        <w:t>З</w:t>
      </w:r>
    </w:p>
    <w:p w:rsidR="00CA43DA" w:rsidRDefault="00CA43DA" w:rsidP="00EB38AA">
      <w:pPr>
        <w:spacing w:after="0" w:line="240" w:lineRule="auto"/>
        <w:ind w:right="424"/>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2310"/>
        <w:gridCol w:w="2552"/>
        <w:gridCol w:w="1843"/>
        <w:gridCol w:w="1949"/>
      </w:tblGrid>
      <w:tr w:rsidR="00615E5D" w:rsidRPr="00EB38AA" w:rsidTr="00A47C76">
        <w:trPr>
          <w:trHeight w:val="288"/>
        </w:trPr>
        <w:tc>
          <w:tcPr>
            <w:tcW w:w="609" w:type="pct"/>
            <w:shd w:val="clear" w:color="auto" w:fill="auto"/>
            <w:noWrap/>
            <w:vAlign w:val="bottom"/>
          </w:tcPr>
          <w:p w:rsidR="00615E5D" w:rsidRPr="00EB38AA" w:rsidRDefault="00615E5D" w:rsidP="00F1310C">
            <w:pPr>
              <w:spacing w:after="0" w:line="240" w:lineRule="auto"/>
              <w:jc w:val="center"/>
              <w:rPr>
                <w:rFonts w:ascii="Times New Roman" w:eastAsia="Times New Roman" w:hAnsi="Times New Roman" w:cs="Times New Roman"/>
                <w:sz w:val="24"/>
                <w:szCs w:val="24"/>
                <w:lang w:eastAsia="ru-RU"/>
              </w:rPr>
            </w:pPr>
            <w:r w:rsidRPr="00EB38AA">
              <w:rPr>
                <w:rFonts w:ascii="Times New Roman" w:eastAsia="Times New Roman" w:hAnsi="Times New Roman" w:cs="Times New Roman"/>
                <w:sz w:val="24"/>
                <w:szCs w:val="24"/>
                <w:lang w:val="kk-KZ" w:eastAsia="ru-RU"/>
              </w:rPr>
              <w:t>Белгілер</w:t>
            </w:r>
          </w:p>
        </w:tc>
        <w:tc>
          <w:tcPr>
            <w:tcW w:w="1172" w:type="pct"/>
            <w:shd w:val="clear" w:color="auto" w:fill="auto"/>
            <w:noWrap/>
            <w:vAlign w:val="bottom"/>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Min</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max</w:t>
            </w:r>
          </w:p>
        </w:tc>
        <w:tc>
          <w:tcPr>
            <w:tcW w:w="1295" w:type="pct"/>
            <w:shd w:val="clear" w:color="auto" w:fill="auto"/>
            <w:noWrap/>
            <w:vAlign w:val="bottom"/>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M±m</w:t>
            </w:r>
            <w:r w:rsidRPr="00EB38AA">
              <w:rPr>
                <w:rFonts w:ascii="Times New Roman" w:eastAsia="Times New Roman" w:hAnsi="Times New Roman" w:cs="Times New Roman"/>
                <w:color w:val="000000"/>
                <w:sz w:val="24"/>
                <w:szCs w:val="24"/>
                <w:lang w:val="kk-KZ" w:eastAsia="ru-RU"/>
              </w:rPr>
              <w:t xml:space="preserve">  </w:t>
            </w:r>
          </w:p>
        </w:tc>
        <w:tc>
          <w:tcPr>
            <w:tcW w:w="935" w:type="pct"/>
          </w:tcPr>
          <w:p w:rsidR="00615E5D" w:rsidRPr="00615E5D" w:rsidRDefault="00F1310C" w:rsidP="00F1310C">
            <w:pPr>
              <w:spacing w:after="0" w:line="240" w:lineRule="auto"/>
              <w:jc w:val="center"/>
              <w:rPr>
                <w:rFonts w:ascii="Times New Roman" w:eastAsia="Times New Roman" w:hAnsi="Times New Roman" w:cs="Times New Roman"/>
                <w:color w:val="000000"/>
                <w:sz w:val="24"/>
                <w:szCs w:val="24"/>
                <w:lang w:val="en-US" w:eastAsia="ru-RU"/>
              </w:rPr>
            </w:pPr>
            <w:r w:rsidRPr="00516790">
              <w:rPr>
                <w:rFonts w:ascii="Times New Roman" w:hAnsi="Times New Roman" w:cs="Times New Roman"/>
                <w:bCs/>
                <w:color w:val="202122"/>
                <w:sz w:val="28"/>
                <w:szCs w:val="28"/>
                <w:shd w:val="clear" w:color="auto" w:fill="FFFFFF"/>
              </w:rPr>
              <w:t>σ</w:t>
            </w:r>
          </w:p>
        </w:tc>
        <w:tc>
          <w:tcPr>
            <w:tcW w:w="989" w:type="pct"/>
          </w:tcPr>
          <w:p w:rsidR="00615E5D" w:rsidRPr="00F1310C" w:rsidRDefault="00F1310C" w:rsidP="00F1310C">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4"/>
                <w:szCs w:val="24"/>
                <w:lang w:val="en-US" w:eastAsia="ru-RU"/>
              </w:rPr>
              <w:t>CV</w:t>
            </w:r>
            <w:r>
              <w:rPr>
                <w:rFonts w:ascii="Times New Roman" w:eastAsia="Times New Roman" w:hAnsi="Times New Roman" w:cs="Times New Roman"/>
                <w:color w:val="000000"/>
                <w:sz w:val="24"/>
                <w:szCs w:val="24"/>
                <w:lang w:eastAsia="ru-RU"/>
              </w:rPr>
              <w:t xml:space="preserve"> </w:t>
            </w:r>
          </w:p>
        </w:tc>
      </w:tr>
      <w:tr w:rsidR="00615E5D" w:rsidRPr="00EB38AA" w:rsidTr="00615E5D">
        <w:trPr>
          <w:trHeight w:val="288"/>
        </w:trPr>
        <w:tc>
          <w:tcPr>
            <w:tcW w:w="5000" w:type="pct"/>
            <w:gridSpan w:val="5"/>
            <w:shd w:val="clear" w:color="auto" w:fill="auto"/>
            <w:noWrap/>
            <w:vAlign w:val="bottom"/>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val="kk-KZ" w:eastAsia="ru-RU"/>
              </w:rPr>
              <w:t>Негізгі биологиялық көрсеткіштері</w:t>
            </w:r>
          </w:p>
        </w:tc>
      </w:tr>
      <w:tr w:rsidR="00615E5D" w:rsidRPr="00EB38AA" w:rsidTr="00A47C76">
        <w:trPr>
          <w:trHeight w:val="288"/>
        </w:trPr>
        <w:tc>
          <w:tcPr>
            <w:tcW w:w="609"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ab</w:t>
            </w:r>
          </w:p>
        </w:tc>
        <w:tc>
          <w:tcPr>
            <w:tcW w:w="1172"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216,0</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323</w:t>
            </w:r>
          </w:p>
        </w:tc>
        <w:tc>
          <w:tcPr>
            <w:tcW w:w="1295"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en-US" w:eastAsia="ru-RU"/>
              </w:rPr>
            </w:pPr>
            <w:r w:rsidRPr="00EB38AA">
              <w:rPr>
                <w:rFonts w:ascii="Times New Roman" w:eastAsia="Times New Roman" w:hAnsi="Times New Roman" w:cs="Times New Roman"/>
                <w:color w:val="000000"/>
                <w:sz w:val="24"/>
                <w:szCs w:val="24"/>
                <w:lang w:eastAsia="ru-RU"/>
              </w:rPr>
              <w:t>293,1±21,7</w:t>
            </w:r>
          </w:p>
        </w:tc>
        <w:tc>
          <w:tcPr>
            <w:tcW w:w="935" w:type="pct"/>
          </w:tcPr>
          <w:p w:rsidR="00615E5D"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28,4</w:t>
            </w:r>
          </w:p>
        </w:tc>
        <w:tc>
          <w:tcPr>
            <w:tcW w:w="989" w:type="pct"/>
          </w:tcPr>
          <w:p w:rsidR="00615E5D"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9,7</w:t>
            </w:r>
          </w:p>
        </w:tc>
      </w:tr>
      <w:tr w:rsidR="00F1310C" w:rsidRPr="00EB38AA" w:rsidTr="00A47C76">
        <w:trPr>
          <w:trHeight w:val="288"/>
        </w:trPr>
        <w:tc>
          <w:tcPr>
            <w:tcW w:w="609"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ac</w:t>
            </w:r>
          </w:p>
        </w:tc>
        <w:tc>
          <w:tcPr>
            <w:tcW w:w="1172"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185,0</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282</w:t>
            </w:r>
          </w:p>
        </w:tc>
        <w:tc>
          <w:tcPr>
            <w:tcW w:w="1295"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252,7±18,8</w:t>
            </w:r>
          </w:p>
        </w:tc>
        <w:tc>
          <w:tcPr>
            <w:tcW w:w="935" w:type="pct"/>
            <w:vAlign w:val="bottom"/>
          </w:tcPr>
          <w:p w:rsidR="00F1310C" w:rsidRPr="00F1310C" w:rsidRDefault="00F1310C" w:rsidP="00F1310C">
            <w:pPr>
              <w:spacing w:after="0" w:line="240" w:lineRule="auto"/>
              <w:jc w:val="center"/>
              <w:rPr>
                <w:rFonts w:ascii="Times New Roman" w:hAnsi="Times New Roman" w:cs="Times New Roman"/>
                <w:color w:val="000000"/>
                <w:sz w:val="24"/>
                <w:szCs w:val="24"/>
              </w:rPr>
            </w:pPr>
            <w:r w:rsidRPr="00F1310C">
              <w:rPr>
                <w:rFonts w:ascii="Times New Roman" w:hAnsi="Times New Roman" w:cs="Times New Roman"/>
                <w:color w:val="000000"/>
                <w:sz w:val="24"/>
                <w:szCs w:val="24"/>
              </w:rPr>
              <w:t>24,7</w:t>
            </w:r>
          </w:p>
        </w:tc>
        <w:tc>
          <w:tcPr>
            <w:tcW w:w="989" w:type="pct"/>
            <w:vAlign w:val="bottom"/>
          </w:tcPr>
          <w:p w:rsidR="00F1310C" w:rsidRPr="00F1310C" w:rsidRDefault="00F1310C" w:rsidP="00F1310C">
            <w:pPr>
              <w:spacing w:after="0" w:line="240" w:lineRule="auto"/>
              <w:jc w:val="center"/>
              <w:rPr>
                <w:rFonts w:ascii="Times New Roman" w:hAnsi="Times New Roman" w:cs="Times New Roman"/>
                <w:color w:val="000000"/>
                <w:sz w:val="24"/>
                <w:szCs w:val="24"/>
              </w:rPr>
            </w:pPr>
            <w:r w:rsidRPr="00F1310C">
              <w:rPr>
                <w:rFonts w:ascii="Times New Roman" w:hAnsi="Times New Roman" w:cs="Times New Roman"/>
                <w:color w:val="000000"/>
                <w:sz w:val="24"/>
                <w:szCs w:val="24"/>
              </w:rPr>
              <w:t>9,8</w:t>
            </w:r>
          </w:p>
        </w:tc>
      </w:tr>
      <w:tr w:rsidR="00F1310C" w:rsidRPr="00EB38AA" w:rsidTr="00A47C76">
        <w:trPr>
          <w:trHeight w:val="288"/>
        </w:trPr>
        <w:tc>
          <w:tcPr>
            <w:tcW w:w="609"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ad</w:t>
            </w:r>
          </w:p>
        </w:tc>
        <w:tc>
          <w:tcPr>
            <w:tcW w:w="1172"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202,0</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300</w:t>
            </w:r>
          </w:p>
        </w:tc>
        <w:tc>
          <w:tcPr>
            <w:tcW w:w="1295"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279,3±20,2</w:t>
            </w:r>
          </w:p>
        </w:tc>
        <w:tc>
          <w:tcPr>
            <w:tcW w:w="935" w:type="pct"/>
            <w:vAlign w:val="bottom"/>
          </w:tcPr>
          <w:p w:rsidR="00F1310C" w:rsidRPr="00F1310C" w:rsidRDefault="00F1310C" w:rsidP="00F1310C">
            <w:pPr>
              <w:spacing w:after="0" w:line="240" w:lineRule="auto"/>
              <w:jc w:val="center"/>
              <w:rPr>
                <w:rFonts w:ascii="Times New Roman" w:hAnsi="Times New Roman" w:cs="Times New Roman"/>
                <w:color w:val="000000"/>
                <w:sz w:val="24"/>
                <w:szCs w:val="24"/>
              </w:rPr>
            </w:pPr>
            <w:r w:rsidRPr="00F1310C">
              <w:rPr>
                <w:rFonts w:ascii="Times New Roman" w:hAnsi="Times New Roman" w:cs="Times New Roman"/>
                <w:color w:val="000000"/>
                <w:sz w:val="24"/>
                <w:szCs w:val="24"/>
              </w:rPr>
              <w:t>26,9</w:t>
            </w:r>
          </w:p>
        </w:tc>
        <w:tc>
          <w:tcPr>
            <w:tcW w:w="989" w:type="pct"/>
            <w:vAlign w:val="bottom"/>
          </w:tcPr>
          <w:p w:rsidR="00F1310C" w:rsidRPr="00F1310C" w:rsidRDefault="00F1310C" w:rsidP="00F1310C">
            <w:pPr>
              <w:spacing w:after="0" w:line="240" w:lineRule="auto"/>
              <w:jc w:val="center"/>
              <w:rPr>
                <w:rFonts w:ascii="Times New Roman" w:hAnsi="Times New Roman" w:cs="Times New Roman"/>
                <w:color w:val="000000"/>
                <w:sz w:val="24"/>
                <w:szCs w:val="24"/>
              </w:rPr>
            </w:pPr>
            <w:r w:rsidRPr="00F1310C">
              <w:rPr>
                <w:rFonts w:ascii="Times New Roman" w:hAnsi="Times New Roman" w:cs="Times New Roman"/>
                <w:color w:val="000000"/>
                <w:sz w:val="24"/>
                <w:szCs w:val="24"/>
              </w:rPr>
              <w:t>9,6</w:t>
            </w:r>
          </w:p>
        </w:tc>
      </w:tr>
      <w:tr w:rsidR="00F1310C" w:rsidRPr="00EB38AA" w:rsidTr="00A47C76">
        <w:trPr>
          <w:trHeight w:val="288"/>
        </w:trPr>
        <w:tc>
          <w:tcPr>
            <w:tcW w:w="609"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Q</w:t>
            </w:r>
          </w:p>
        </w:tc>
        <w:tc>
          <w:tcPr>
            <w:tcW w:w="1172"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74,4</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279,4</w:t>
            </w:r>
          </w:p>
        </w:tc>
        <w:tc>
          <w:tcPr>
            <w:tcW w:w="1295"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193,6±44,2</w:t>
            </w:r>
          </w:p>
        </w:tc>
        <w:tc>
          <w:tcPr>
            <w:tcW w:w="935" w:type="pct"/>
            <w:vAlign w:val="bottom"/>
          </w:tcPr>
          <w:p w:rsidR="00F1310C" w:rsidRPr="00F1310C" w:rsidRDefault="00F1310C" w:rsidP="00F1310C">
            <w:pPr>
              <w:spacing w:after="0" w:line="240" w:lineRule="auto"/>
              <w:jc w:val="center"/>
              <w:rPr>
                <w:rFonts w:ascii="Times New Roman" w:hAnsi="Times New Roman" w:cs="Times New Roman"/>
                <w:color w:val="000000"/>
                <w:sz w:val="24"/>
                <w:szCs w:val="24"/>
              </w:rPr>
            </w:pPr>
            <w:r w:rsidRPr="00F1310C">
              <w:rPr>
                <w:rFonts w:ascii="Times New Roman" w:hAnsi="Times New Roman" w:cs="Times New Roman"/>
                <w:color w:val="000000"/>
                <w:sz w:val="24"/>
                <w:szCs w:val="24"/>
              </w:rPr>
              <w:t>58,2</w:t>
            </w:r>
          </w:p>
        </w:tc>
        <w:tc>
          <w:tcPr>
            <w:tcW w:w="989" w:type="pct"/>
            <w:vAlign w:val="bottom"/>
          </w:tcPr>
          <w:p w:rsidR="00F1310C" w:rsidRPr="00F1310C" w:rsidRDefault="00F1310C" w:rsidP="00F1310C">
            <w:pPr>
              <w:spacing w:after="0" w:line="240" w:lineRule="auto"/>
              <w:jc w:val="center"/>
              <w:rPr>
                <w:rFonts w:ascii="Times New Roman" w:hAnsi="Times New Roman" w:cs="Times New Roman"/>
                <w:color w:val="000000"/>
                <w:sz w:val="24"/>
                <w:szCs w:val="24"/>
              </w:rPr>
            </w:pPr>
            <w:r w:rsidRPr="00F1310C">
              <w:rPr>
                <w:rFonts w:ascii="Times New Roman" w:hAnsi="Times New Roman" w:cs="Times New Roman"/>
                <w:color w:val="000000"/>
                <w:sz w:val="24"/>
                <w:szCs w:val="24"/>
              </w:rPr>
              <w:t>30,1</w:t>
            </w:r>
          </w:p>
        </w:tc>
      </w:tr>
      <w:tr w:rsidR="00F1310C" w:rsidRPr="00EB38AA" w:rsidTr="00A47C76">
        <w:trPr>
          <w:trHeight w:val="288"/>
        </w:trPr>
        <w:tc>
          <w:tcPr>
            <w:tcW w:w="609"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q</w:t>
            </w:r>
          </w:p>
        </w:tc>
        <w:tc>
          <w:tcPr>
            <w:tcW w:w="1172"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65,5</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231</w:t>
            </w:r>
          </w:p>
        </w:tc>
        <w:tc>
          <w:tcPr>
            <w:tcW w:w="1295" w:type="pct"/>
            <w:shd w:val="clear" w:color="auto" w:fill="auto"/>
            <w:noWrap/>
            <w:vAlign w:val="bottom"/>
            <w:hideMark/>
          </w:tcPr>
          <w:p w:rsidR="00F1310C"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179,3±38,8</w:t>
            </w:r>
          </w:p>
        </w:tc>
        <w:tc>
          <w:tcPr>
            <w:tcW w:w="935" w:type="pct"/>
            <w:vAlign w:val="bottom"/>
          </w:tcPr>
          <w:p w:rsidR="00F1310C" w:rsidRPr="00F1310C" w:rsidRDefault="00F1310C" w:rsidP="00F1310C">
            <w:pPr>
              <w:spacing w:after="0" w:line="240" w:lineRule="auto"/>
              <w:jc w:val="center"/>
              <w:rPr>
                <w:rFonts w:ascii="Times New Roman" w:hAnsi="Times New Roman" w:cs="Times New Roman"/>
                <w:color w:val="000000"/>
                <w:sz w:val="24"/>
                <w:szCs w:val="24"/>
              </w:rPr>
            </w:pPr>
            <w:r w:rsidRPr="00F1310C">
              <w:rPr>
                <w:rFonts w:ascii="Times New Roman" w:hAnsi="Times New Roman" w:cs="Times New Roman"/>
                <w:color w:val="000000"/>
                <w:sz w:val="24"/>
                <w:szCs w:val="24"/>
              </w:rPr>
              <w:t>51,4</w:t>
            </w:r>
          </w:p>
        </w:tc>
        <w:tc>
          <w:tcPr>
            <w:tcW w:w="989" w:type="pct"/>
            <w:vAlign w:val="bottom"/>
          </w:tcPr>
          <w:p w:rsidR="00F1310C" w:rsidRPr="00F1310C" w:rsidRDefault="00F1310C" w:rsidP="00F1310C">
            <w:pPr>
              <w:spacing w:after="0" w:line="240" w:lineRule="auto"/>
              <w:jc w:val="center"/>
              <w:rPr>
                <w:rFonts w:ascii="Times New Roman" w:hAnsi="Times New Roman" w:cs="Times New Roman"/>
                <w:color w:val="000000"/>
                <w:sz w:val="24"/>
                <w:szCs w:val="24"/>
              </w:rPr>
            </w:pPr>
            <w:r w:rsidRPr="00F1310C">
              <w:rPr>
                <w:rFonts w:ascii="Times New Roman" w:hAnsi="Times New Roman" w:cs="Times New Roman"/>
                <w:color w:val="000000"/>
                <w:sz w:val="24"/>
                <w:szCs w:val="24"/>
              </w:rPr>
              <w:t>28,7</w:t>
            </w:r>
          </w:p>
        </w:tc>
      </w:tr>
      <w:tr w:rsidR="00615E5D" w:rsidRPr="00EB38AA" w:rsidTr="00615E5D">
        <w:trPr>
          <w:trHeight w:val="288"/>
        </w:trPr>
        <w:tc>
          <w:tcPr>
            <w:tcW w:w="5000" w:type="pct"/>
            <w:gridSpan w:val="5"/>
            <w:shd w:val="clear" w:color="auto" w:fill="auto"/>
            <w:noWrap/>
            <w:vAlign w:val="bottom"/>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val="kk-KZ" w:eastAsia="ru-RU"/>
              </w:rPr>
              <w:t>Меристикалық белгілері</w:t>
            </w:r>
          </w:p>
        </w:tc>
      </w:tr>
      <w:tr w:rsidR="00615E5D" w:rsidRPr="00EB38AA" w:rsidTr="00A47C76">
        <w:trPr>
          <w:trHeight w:val="288"/>
        </w:trPr>
        <w:tc>
          <w:tcPr>
            <w:tcW w:w="609"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1D</w:t>
            </w:r>
          </w:p>
        </w:tc>
        <w:tc>
          <w:tcPr>
            <w:tcW w:w="1172"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13</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14</w:t>
            </w:r>
          </w:p>
        </w:tc>
        <w:tc>
          <w:tcPr>
            <w:tcW w:w="1295"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13,8±0,4</w:t>
            </w:r>
          </w:p>
        </w:tc>
        <w:tc>
          <w:tcPr>
            <w:tcW w:w="935" w:type="pct"/>
          </w:tcPr>
          <w:p w:rsidR="00615E5D"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w:t>
            </w:r>
          </w:p>
        </w:tc>
        <w:tc>
          <w:tcPr>
            <w:tcW w:w="989" w:type="pct"/>
          </w:tcPr>
          <w:p w:rsidR="00615E5D"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w:t>
            </w:r>
          </w:p>
        </w:tc>
      </w:tr>
      <w:tr w:rsidR="00615E5D" w:rsidRPr="00EB38AA" w:rsidTr="00A47C76">
        <w:trPr>
          <w:trHeight w:val="288"/>
        </w:trPr>
        <w:tc>
          <w:tcPr>
            <w:tcW w:w="609"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2D</w:t>
            </w:r>
          </w:p>
        </w:tc>
        <w:tc>
          <w:tcPr>
            <w:tcW w:w="1172"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w:t>
            </w:r>
          </w:p>
        </w:tc>
        <w:tc>
          <w:tcPr>
            <w:tcW w:w="1295"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2,4±0,5</w:t>
            </w:r>
          </w:p>
        </w:tc>
        <w:tc>
          <w:tcPr>
            <w:tcW w:w="935" w:type="pct"/>
          </w:tcPr>
          <w:p w:rsidR="00615E5D"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w:t>
            </w:r>
          </w:p>
        </w:tc>
        <w:tc>
          <w:tcPr>
            <w:tcW w:w="989" w:type="pct"/>
          </w:tcPr>
          <w:p w:rsidR="00615E5D" w:rsidRPr="006F6F3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6F6F3A">
              <w:rPr>
                <w:rFonts w:ascii="Times New Roman" w:eastAsia="Times New Roman" w:hAnsi="Times New Roman" w:cs="Times New Roman"/>
                <w:color w:val="000000"/>
                <w:sz w:val="24"/>
                <w:szCs w:val="24"/>
                <w:lang w:eastAsia="ru-RU"/>
              </w:rPr>
              <w:t>20,8</w:t>
            </w:r>
          </w:p>
        </w:tc>
      </w:tr>
      <w:tr w:rsidR="00615E5D" w:rsidRPr="00EB38AA" w:rsidTr="00A47C76">
        <w:trPr>
          <w:trHeight w:val="288"/>
        </w:trPr>
        <w:tc>
          <w:tcPr>
            <w:tcW w:w="609"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Db</w:t>
            </w:r>
          </w:p>
        </w:tc>
        <w:tc>
          <w:tcPr>
            <w:tcW w:w="1172"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18</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21</w:t>
            </w:r>
          </w:p>
        </w:tc>
        <w:tc>
          <w:tcPr>
            <w:tcW w:w="1295"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20,3±0,9</w:t>
            </w:r>
            <w:r w:rsidRPr="00EB38AA">
              <w:rPr>
                <w:rFonts w:ascii="Times New Roman" w:eastAsia="Times New Roman" w:hAnsi="Times New Roman" w:cs="Times New Roman"/>
                <w:color w:val="000000"/>
                <w:sz w:val="24"/>
                <w:szCs w:val="24"/>
                <w:lang w:val="kk-KZ" w:eastAsia="ru-RU"/>
              </w:rPr>
              <w:t xml:space="preserve"> </w:t>
            </w:r>
          </w:p>
        </w:tc>
        <w:tc>
          <w:tcPr>
            <w:tcW w:w="935" w:type="pct"/>
          </w:tcPr>
          <w:p w:rsidR="00615E5D" w:rsidRPr="00EB38AA" w:rsidRDefault="00F1310C" w:rsidP="00F1310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989" w:type="pct"/>
          </w:tcPr>
          <w:p w:rsidR="00615E5D" w:rsidRPr="006F6F3A" w:rsidRDefault="00F1310C" w:rsidP="00F1310C">
            <w:pPr>
              <w:spacing w:after="0" w:line="240" w:lineRule="auto"/>
              <w:jc w:val="center"/>
              <w:rPr>
                <w:rFonts w:ascii="Times New Roman" w:eastAsia="Times New Roman" w:hAnsi="Times New Roman" w:cs="Times New Roman"/>
                <w:color w:val="000000"/>
                <w:sz w:val="24"/>
                <w:szCs w:val="24"/>
                <w:lang w:eastAsia="ru-RU"/>
              </w:rPr>
            </w:pPr>
            <w:r w:rsidRPr="006F6F3A">
              <w:rPr>
                <w:rFonts w:ascii="Times New Roman" w:eastAsia="Times New Roman" w:hAnsi="Times New Roman" w:cs="Times New Roman"/>
                <w:color w:val="000000"/>
                <w:sz w:val="24"/>
                <w:szCs w:val="24"/>
                <w:lang w:eastAsia="ru-RU"/>
              </w:rPr>
              <w:t>5,0</w:t>
            </w:r>
          </w:p>
        </w:tc>
      </w:tr>
      <w:tr w:rsidR="00615E5D" w:rsidRPr="00EB38AA" w:rsidTr="00A47C76">
        <w:trPr>
          <w:trHeight w:val="288"/>
        </w:trPr>
        <w:tc>
          <w:tcPr>
            <w:tcW w:w="609"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en-US" w:eastAsia="ru-RU"/>
              </w:rPr>
            </w:pPr>
            <w:r w:rsidRPr="00EB38AA">
              <w:rPr>
                <w:rFonts w:ascii="Times New Roman" w:eastAsia="Times New Roman" w:hAnsi="Times New Roman" w:cs="Times New Roman"/>
                <w:color w:val="000000"/>
                <w:sz w:val="24"/>
                <w:szCs w:val="24"/>
                <w:lang w:eastAsia="ru-RU"/>
              </w:rPr>
              <w:t>A</w:t>
            </w:r>
            <w:r w:rsidRPr="00EB38AA">
              <w:rPr>
                <w:rFonts w:ascii="Times New Roman" w:eastAsia="Times New Roman" w:hAnsi="Times New Roman" w:cs="Times New Roman"/>
                <w:color w:val="000000"/>
                <w:sz w:val="24"/>
                <w:szCs w:val="24"/>
                <w:lang w:val="en-US" w:eastAsia="ru-RU"/>
              </w:rPr>
              <w:t>u</w:t>
            </w:r>
          </w:p>
        </w:tc>
        <w:tc>
          <w:tcPr>
            <w:tcW w:w="1172"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w:t>
            </w:r>
          </w:p>
        </w:tc>
        <w:tc>
          <w:tcPr>
            <w:tcW w:w="1295" w:type="pct"/>
            <w:shd w:val="clear" w:color="auto" w:fill="auto"/>
            <w:noWrap/>
            <w:vAlign w:val="bottom"/>
            <w:hideMark/>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2,5±0,5</w:t>
            </w:r>
          </w:p>
        </w:tc>
        <w:tc>
          <w:tcPr>
            <w:tcW w:w="935" w:type="pct"/>
          </w:tcPr>
          <w:p w:rsidR="00615E5D" w:rsidRPr="00EB38AA" w:rsidRDefault="00D452B1" w:rsidP="00F1310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w:t>
            </w:r>
          </w:p>
        </w:tc>
        <w:tc>
          <w:tcPr>
            <w:tcW w:w="989" w:type="pct"/>
          </w:tcPr>
          <w:p w:rsidR="00615E5D" w:rsidRPr="006F6F3A" w:rsidRDefault="00D452B1" w:rsidP="00F1310C">
            <w:pPr>
              <w:spacing w:after="0" w:line="240" w:lineRule="auto"/>
              <w:jc w:val="center"/>
              <w:rPr>
                <w:rFonts w:ascii="Times New Roman" w:eastAsia="Times New Roman" w:hAnsi="Times New Roman" w:cs="Times New Roman"/>
                <w:color w:val="000000"/>
                <w:sz w:val="24"/>
                <w:szCs w:val="24"/>
                <w:lang w:eastAsia="ru-RU"/>
              </w:rPr>
            </w:pPr>
            <w:r w:rsidRPr="006F6F3A">
              <w:rPr>
                <w:rFonts w:ascii="Times New Roman" w:eastAsia="Times New Roman" w:hAnsi="Times New Roman" w:cs="Times New Roman"/>
                <w:color w:val="000000"/>
                <w:sz w:val="24"/>
                <w:szCs w:val="24"/>
                <w:lang w:eastAsia="ru-RU"/>
              </w:rPr>
              <w:t>20,6</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Ab</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10</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w:t>
            </w:r>
            <w:r w:rsidRPr="00EB38AA">
              <w:rPr>
                <w:rFonts w:ascii="Times New Roman" w:eastAsia="Times New Roman" w:hAnsi="Times New Roman" w:cs="Times New Roman"/>
                <w:color w:val="000000"/>
                <w:sz w:val="24"/>
                <w:szCs w:val="24"/>
                <w:lang w:val="kk-KZ" w:eastAsia="ru-RU"/>
              </w:rPr>
              <w:t>3</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11,4±0,7</w:t>
            </w:r>
            <w:r w:rsidRPr="00EB38AA">
              <w:rPr>
                <w:rFonts w:ascii="Times New Roman" w:eastAsia="Times New Roman" w:hAnsi="Times New Roman" w:cs="Times New Roman"/>
                <w:color w:val="000000"/>
                <w:sz w:val="24"/>
                <w:szCs w:val="24"/>
                <w:lang w:val="kk-KZ" w:eastAsia="ru-RU"/>
              </w:rPr>
              <w:t xml:space="preserve"> </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0,8</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7,2</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ll</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90</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95</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93,5±1,4</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1,7</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1,8</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sp.br</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11</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14</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12,9±0,8</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0,9</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7,2</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vert.</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42</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4</w:t>
            </w:r>
            <w:r w:rsidRPr="00EB38AA">
              <w:rPr>
                <w:rFonts w:ascii="Times New Roman" w:eastAsia="Times New Roman" w:hAnsi="Times New Roman" w:cs="Times New Roman"/>
                <w:color w:val="000000"/>
                <w:sz w:val="24"/>
                <w:szCs w:val="24"/>
                <w:lang w:val="kk-KZ" w:eastAsia="ru-RU"/>
              </w:rPr>
              <w:t>7</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44,</w:t>
            </w:r>
            <w:r w:rsidRPr="00EB38AA">
              <w:rPr>
                <w:rFonts w:ascii="Times New Roman" w:eastAsia="Times New Roman" w:hAnsi="Times New Roman" w:cs="Times New Roman"/>
                <w:color w:val="000000"/>
                <w:sz w:val="24"/>
                <w:szCs w:val="24"/>
                <w:lang w:val="kk-KZ" w:eastAsia="ru-RU"/>
              </w:rPr>
              <w:t>3</w:t>
            </w:r>
            <w:r w:rsidRPr="00EB38AA">
              <w:rPr>
                <w:rFonts w:ascii="Times New Roman" w:eastAsia="Times New Roman" w:hAnsi="Times New Roman" w:cs="Times New Roman"/>
                <w:color w:val="000000"/>
                <w:sz w:val="24"/>
                <w:szCs w:val="24"/>
                <w:lang w:eastAsia="ru-RU"/>
              </w:rPr>
              <w:t>±1,1</w:t>
            </w:r>
            <w:r w:rsidRPr="00EB38AA">
              <w:rPr>
                <w:rFonts w:ascii="Times New Roman" w:eastAsia="Times New Roman" w:hAnsi="Times New Roman" w:cs="Times New Roman"/>
                <w:color w:val="000000"/>
                <w:sz w:val="24"/>
                <w:szCs w:val="24"/>
                <w:lang w:val="kk-KZ" w:eastAsia="ru-RU"/>
              </w:rPr>
              <w:t xml:space="preserve"> </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1,3</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2,9</w:t>
            </w:r>
          </w:p>
        </w:tc>
      </w:tr>
      <w:tr w:rsidR="00615E5D" w:rsidRPr="00EB38AA" w:rsidTr="00615E5D">
        <w:trPr>
          <w:trHeight w:val="288"/>
        </w:trPr>
        <w:tc>
          <w:tcPr>
            <w:tcW w:w="5000" w:type="pct"/>
            <w:gridSpan w:val="5"/>
            <w:shd w:val="clear" w:color="auto" w:fill="auto"/>
            <w:noWrap/>
            <w:vAlign w:val="bottom"/>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val="kk-KZ" w:eastAsia="ru-RU"/>
              </w:rPr>
              <w:t xml:space="preserve">Пластикалық белгілері стандартты </w:t>
            </w:r>
            <w:r w:rsidRPr="00EB38AA">
              <w:rPr>
                <w:rFonts w:ascii="Times New Roman" w:eastAsia="Times New Roman" w:hAnsi="Times New Roman" w:cs="Times New Roman"/>
                <w:color w:val="000000"/>
                <w:sz w:val="24"/>
                <w:szCs w:val="24"/>
                <w:lang w:val="en-US" w:eastAsia="ru-RU"/>
              </w:rPr>
              <w:t>SL</w:t>
            </w:r>
            <w:r w:rsidRPr="00EB38AA">
              <w:rPr>
                <w:rFonts w:ascii="Times New Roman" w:eastAsia="Times New Roman" w:hAnsi="Times New Roman" w:cs="Times New Roman"/>
                <w:color w:val="000000"/>
                <w:sz w:val="24"/>
                <w:szCs w:val="24"/>
                <w:lang w:val="kk-KZ" w:eastAsia="ru-RU"/>
              </w:rPr>
              <w:t xml:space="preserve"> дене ұзындығына </w:t>
            </w:r>
            <w:r w:rsidRPr="00EB38AA">
              <w:rPr>
                <w:rFonts w:ascii="Times New Roman" w:eastAsia="Times New Roman" w:hAnsi="Times New Roman" w:cs="Times New Roman"/>
                <w:color w:val="000000"/>
                <w:sz w:val="24"/>
                <w:szCs w:val="24"/>
                <w:lang w:eastAsia="ru-RU"/>
              </w:rPr>
              <w:t>%</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ao</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27,5</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30,1</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29,3±0,6</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0,6</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0,8</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gh</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17,0</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20,2</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18,9±0,9</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0,9</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1,1</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ik</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6,9</w:t>
            </w:r>
            <w:r w:rsidRPr="00EB38AA">
              <w:rPr>
                <w:rFonts w:ascii="Times New Roman" w:eastAsia="Times New Roman" w:hAnsi="Times New Roman" w:cs="Times New Roman"/>
                <w:color w:val="000000"/>
                <w:sz w:val="24"/>
                <w:szCs w:val="24"/>
                <w:lang w:val="kk-KZ" w:eastAsia="ru-RU"/>
              </w:rPr>
              <w:t>-8</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1</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7,5±0,3</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0,3</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0,4</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aq</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29,7</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w:t>
            </w:r>
            <w:r w:rsidRPr="00EB38AA">
              <w:rPr>
                <w:rFonts w:ascii="Times New Roman" w:eastAsia="Times New Roman" w:hAnsi="Times New Roman" w:cs="Times New Roman"/>
                <w:color w:val="000000"/>
                <w:sz w:val="24"/>
                <w:szCs w:val="24"/>
                <w:lang w:val="kk-KZ" w:eastAsia="ru-RU"/>
              </w:rPr>
              <w:t>4</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3</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32,0±0,8</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0,8</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1,1</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rd</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41,1</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4</w:t>
            </w:r>
            <w:r w:rsidRPr="00EB38AA">
              <w:rPr>
                <w:rFonts w:ascii="Times New Roman" w:eastAsia="Times New Roman" w:hAnsi="Times New Roman" w:cs="Times New Roman"/>
                <w:color w:val="000000"/>
                <w:sz w:val="24"/>
                <w:szCs w:val="24"/>
                <w:lang w:val="kk-KZ" w:eastAsia="ru-RU"/>
              </w:rPr>
              <w:t>7</w:t>
            </w:r>
            <w:r w:rsidRPr="00EB38AA">
              <w:rPr>
                <w:rFonts w:ascii="Times New Roman" w:eastAsia="Times New Roman" w:hAnsi="Times New Roman" w:cs="Times New Roman"/>
                <w:color w:val="000000"/>
                <w:sz w:val="24"/>
                <w:szCs w:val="24"/>
                <w:lang w:eastAsia="ru-RU"/>
              </w:rPr>
              <w:t>,0</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44,4±1,3</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1,3</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1,6</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ay</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58,2</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63,1</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62,3±1,5</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1,5</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1,9</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az</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29,0</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33,0</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31,5±1,0</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1,0</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1,3</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fd</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19,3</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w:t>
            </w:r>
            <w:r w:rsidRPr="00EB38AA">
              <w:rPr>
                <w:rFonts w:ascii="Times New Roman" w:eastAsia="Times New Roman" w:hAnsi="Times New Roman" w:cs="Times New Roman"/>
                <w:color w:val="000000"/>
                <w:sz w:val="24"/>
                <w:szCs w:val="24"/>
                <w:lang w:val="kk-KZ" w:eastAsia="ru-RU"/>
              </w:rPr>
              <w:t>6</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6</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24,1±1,1</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1,1</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1,5</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qs</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20,8</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w:t>
            </w:r>
            <w:r w:rsidRPr="00EB38AA">
              <w:rPr>
                <w:rFonts w:ascii="Times New Roman" w:eastAsia="Times New Roman" w:hAnsi="Times New Roman" w:cs="Times New Roman"/>
                <w:color w:val="000000"/>
                <w:sz w:val="24"/>
                <w:szCs w:val="24"/>
                <w:lang w:val="kk-KZ" w:eastAsia="ru-RU"/>
              </w:rPr>
              <w:t>7</w:t>
            </w:r>
            <w:r w:rsidRPr="00EB38AA">
              <w:rPr>
                <w:rFonts w:ascii="Times New Roman" w:eastAsia="Times New Roman" w:hAnsi="Times New Roman" w:cs="Times New Roman"/>
                <w:color w:val="000000"/>
                <w:sz w:val="24"/>
                <w:szCs w:val="24"/>
                <w:lang w:eastAsia="ru-RU"/>
              </w:rPr>
              <w:t>,0</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23,9±1,3</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1,3</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1,6</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qs1</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21,9</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w:t>
            </w:r>
            <w:r w:rsidRPr="00EB38AA">
              <w:rPr>
                <w:rFonts w:ascii="Times New Roman" w:eastAsia="Times New Roman" w:hAnsi="Times New Roman" w:cs="Times New Roman"/>
                <w:color w:val="000000"/>
                <w:sz w:val="24"/>
                <w:szCs w:val="24"/>
                <w:lang w:val="kk-KZ" w:eastAsia="ru-RU"/>
              </w:rPr>
              <w:t>7</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1</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24,6±1,0</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1,0</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1,3</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tu</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10,2</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w:t>
            </w:r>
            <w:r w:rsidRPr="00EB38AA">
              <w:rPr>
                <w:rFonts w:ascii="Times New Roman" w:eastAsia="Times New Roman" w:hAnsi="Times New Roman" w:cs="Times New Roman"/>
                <w:color w:val="000000"/>
                <w:sz w:val="24"/>
                <w:szCs w:val="24"/>
                <w:lang w:val="kk-KZ" w:eastAsia="ru-RU"/>
              </w:rPr>
              <w:t>5</w:t>
            </w:r>
            <w:r w:rsidRPr="00EB38AA">
              <w:rPr>
                <w:rFonts w:ascii="Times New Roman" w:eastAsia="Times New Roman" w:hAnsi="Times New Roman" w:cs="Times New Roman"/>
                <w:color w:val="000000"/>
                <w:sz w:val="24"/>
                <w:szCs w:val="24"/>
                <w:lang w:eastAsia="ru-RU"/>
              </w:rPr>
              <w:t>,4</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12,9±0,9</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0,9</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1,1</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tu1</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8,6</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13,5</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12,5±1,3</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1,3</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1,7</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yy1</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12,2</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w:t>
            </w:r>
            <w:r w:rsidRPr="00EB38AA">
              <w:rPr>
                <w:rFonts w:ascii="Times New Roman" w:eastAsia="Times New Roman" w:hAnsi="Times New Roman" w:cs="Times New Roman"/>
                <w:color w:val="000000"/>
                <w:sz w:val="24"/>
                <w:szCs w:val="24"/>
                <w:lang w:val="kk-KZ" w:eastAsia="ru-RU"/>
              </w:rPr>
              <w:t>5</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7</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13,9±0,8</w:t>
            </w:r>
            <w:r w:rsidRPr="00EB38AA">
              <w:rPr>
                <w:rFonts w:ascii="Times New Roman" w:eastAsia="Times New Roman" w:hAnsi="Times New Roman" w:cs="Times New Roman"/>
                <w:color w:val="000000"/>
                <w:sz w:val="24"/>
                <w:szCs w:val="24"/>
                <w:lang w:val="kk-KZ" w:eastAsia="ru-RU"/>
              </w:rPr>
              <w:t xml:space="preserve"> </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0,8</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1,0</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vx</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10,5</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w:t>
            </w:r>
            <w:r w:rsidRPr="00EB38AA">
              <w:rPr>
                <w:rFonts w:ascii="Times New Roman" w:eastAsia="Times New Roman" w:hAnsi="Times New Roman" w:cs="Times New Roman"/>
                <w:color w:val="000000"/>
                <w:sz w:val="24"/>
                <w:szCs w:val="24"/>
                <w:lang w:val="kk-KZ" w:eastAsia="ru-RU"/>
              </w:rPr>
              <w:t>7</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4</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15,1±1,1</w:t>
            </w:r>
            <w:r w:rsidRPr="00EB38AA">
              <w:rPr>
                <w:rFonts w:ascii="Times New Roman" w:eastAsia="Times New Roman" w:hAnsi="Times New Roman" w:cs="Times New Roman"/>
                <w:color w:val="000000"/>
                <w:sz w:val="24"/>
                <w:szCs w:val="24"/>
                <w:lang w:val="kk-KZ" w:eastAsia="ru-RU"/>
              </w:rPr>
              <w:t xml:space="preserve"> </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1,1</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1,5</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vx1</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3,3</w:t>
            </w:r>
            <w:r w:rsidRPr="00EB38AA">
              <w:rPr>
                <w:rFonts w:ascii="Times New Roman" w:eastAsia="Times New Roman" w:hAnsi="Times New Roman" w:cs="Times New Roman"/>
                <w:color w:val="000000"/>
                <w:sz w:val="24"/>
                <w:szCs w:val="24"/>
                <w:lang w:val="kk-KZ" w:eastAsia="ru-RU"/>
              </w:rPr>
              <w:t>-4,3</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3,</w:t>
            </w:r>
            <w:r w:rsidRPr="00EB38AA">
              <w:rPr>
                <w:rFonts w:ascii="Times New Roman" w:eastAsia="Times New Roman" w:hAnsi="Times New Roman" w:cs="Times New Roman"/>
                <w:color w:val="000000"/>
                <w:sz w:val="24"/>
                <w:szCs w:val="24"/>
                <w:lang w:val="kk-KZ" w:eastAsia="ru-RU"/>
              </w:rPr>
              <w:t>7</w:t>
            </w:r>
            <w:r w:rsidRPr="00EB38AA">
              <w:rPr>
                <w:rFonts w:ascii="Times New Roman" w:eastAsia="Times New Roman" w:hAnsi="Times New Roman" w:cs="Times New Roman"/>
                <w:color w:val="000000"/>
                <w:sz w:val="24"/>
                <w:szCs w:val="24"/>
                <w:lang w:eastAsia="ru-RU"/>
              </w:rPr>
              <w:t>±0,2</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0,2</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0,3</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zz</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12,9</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w:t>
            </w:r>
            <w:r w:rsidRPr="00EB38AA">
              <w:rPr>
                <w:rFonts w:ascii="Times New Roman" w:eastAsia="Times New Roman" w:hAnsi="Times New Roman" w:cs="Times New Roman"/>
                <w:color w:val="000000"/>
                <w:sz w:val="24"/>
                <w:szCs w:val="24"/>
                <w:lang w:val="kk-KZ" w:eastAsia="ru-RU"/>
              </w:rPr>
              <w:t>8</w:t>
            </w:r>
            <w:r w:rsidRPr="00EB38AA">
              <w:rPr>
                <w:rFonts w:ascii="Times New Roman" w:eastAsia="Times New Roman" w:hAnsi="Times New Roman" w:cs="Times New Roman"/>
                <w:color w:val="000000"/>
                <w:sz w:val="24"/>
                <w:szCs w:val="24"/>
                <w:lang w:eastAsia="ru-RU"/>
              </w:rPr>
              <w:t>,4</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16,6±1,0</w:t>
            </w:r>
            <w:r w:rsidRPr="00EB38AA">
              <w:rPr>
                <w:rFonts w:ascii="Times New Roman" w:eastAsia="Times New Roman" w:hAnsi="Times New Roman" w:cs="Times New Roman"/>
                <w:color w:val="000000"/>
                <w:sz w:val="24"/>
                <w:szCs w:val="24"/>
                <w:lang w:val="kk-KZ" w:eastAsia="ru-RU"/>
              </w:rPr>
              <w:t xml:space="preserve"> </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1,0</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1,4</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vy</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31,6</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w:t>
            </w:r>
            <w:r w:rsidRPr="00EB38AA">
              <w:rPr>
                <w:rFonts w:ascii="Times New Roman" w:eastAsia="Times New Roman" w:hAnsi="Times New Roman" w:cs="Times New Roman"/>
                <w:color w:val="000000"/>
                <w:sz w:val="24"/>
                <w:szCs w:val="24"/>
                <w:lang w:val="kk-KZ" w:eastAsia="ru-RU"/>
              </w:rPr>
              <w:t>9</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2</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35,1±1,4</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1,4</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1,9</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va</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27,5</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33,0</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31,9±1,4</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1,4</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1,7</w:t>
            </w:r>
          </w:p>
        </w:tc>
      </w:tr>
      <w:tr w:rsidR="00615E5D" w:rsidRPr="00EB38AA" w:rsidTr="00615E5D">
        <w:trPr>
          <w:trHeight w:val="288"/>
        </w:trPr>
        <w:tc>
          <w:tcPr>
            <w:tcW w:w="5000" w:type="pct"/>
            <w:gridSpan w:val="5"/>
            <w:shd w:val="clear" w:color="auto" w:fill="auto"/>
            <w:noWrap/>
            <w:vAlign w:val="bottom"/>
          </w:tcPr>
          <w:p w:rsidR="00615E5D" w:rsidRPr="00EB38AA" w:rsidRDefault="00615E5D" w:rsidP="00F1310C">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val="kk-KZ" w:eastAsia="ru-RU"/>
              </w:rPr>
              <w:t xml:space="preserve">Басының ұзындығына </w:t>
            </w:r>
            <w:r w:rsidRPr="00EB38AA">
              <w:rPr>
                <w:rFonts w:ascii="Times New Roman" w:eastAsia="Times New Roman" w:hAnsi="Times New Roman" w:cs="Times New Roman"/>
                <w:color w:val="000000"/>
                <w:sz w:val="24"/>
                <w:szCs w:val="24"/>
                <w:lang w:eastAsia="ru-RU"/>
              </w:rPr>
              <w:t xml:space="preserve">% </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lm</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48,6</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55,3</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52,1±2,0</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2,7</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5,1</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kk</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13,7</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1</w:t>
            </w:r>
            <w:r w:rsidRPr="00EB38AA">
              <w:rPr>
                <w:rFonts w:ascii="Times New Roman" w:eastAsia="Times New Roman" w:hAnsi="Times New Roman" w:cs="Times New Roman"/>
                <w:color w:val="000000"/>
                <w:sz w:val="24"/>
                <w:szCs w:val="24"/>
                <w:lang w:val="kk-KZ" w:eastAsia="ru-RU"/>
              </w:rPr>
              <w:t>8</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8</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15,9±1,1</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1,4</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8,7</w:t>
            </w:r>
          </w:p>
        </w:tc>
      </w:tr>
      <w:tr w:rsidR="00D452B1" w:rsidRPr="00EB38AA" w:rsidTr="00A47C76">
        <w:trPr>
          <w:trHeight w:val="156"/>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an</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22,1</w:t>
            </w:r>
            <w:r w:rsidRPr="00EB38AA">
              <w:rPr>
                <w:rFonts w:ascii="Times New Roman" w:eastAsia="Times New Roman" w:hAnsi="Times New Roman" w:cs="Times New Roman"/>
                <w:color w:val="000000"/>
                <w:sz w:val="24"/>
                <w:szCs w:val="24"/>
                <w:lang w:val="kk-KZ" w:eastAsia="ru-RU"/>
              </w:rPr>
              <w:t>-</w:t>
            </w:r>
            <w:r w:rsidRPr="00EB38AA">
              <w:rPr>
                <w:rFonts w:ascii="Times New Roman" w:eastAsia="Times New Roman" w:hAnsi="Times New Roman" w:cs="Times New Roman"/>
                <w:color w:val="000000"/>
                <w:sz w:val="24"/>
                <w:szCs w:val="24"/>
                <w:lang w:eastAsia="ru-RU"/>
              </w:rPr>
              <w:t>2</w:t>
            </w:r>
            <w:r w:rsidRPr="00EB38AA">
              <w:rPr>
                <w:rFonts w:ascii="Times New Roman" w:eastAsia="Times New Roman" w:hAnsi="Times New Roman" w:cs="Times New Roman"/>
                <w:color w:val="000000"/>
                <w:sz w:val="24"/>
                <w:szCs w:val="24"/>
                <w:lang w:val="kk-KZ" w:eastAsia="ru-RU"/>
              </w:rPr>
              <w:t>6</w:t>
            </w:r>
            <w:r w:rsidRPr="00EB38AA">
              <w:rPr>
                <w:rFonts w:ascii="Times New Roman" w:eastAsia="Times New Roman" w:hAnsi="Times New Roman" w:cs="Times New Roman"/>
                <w:color w:val="000000"/>
                <w:sz w:val="24"/>
                <w:szCs w:val="24"/>
                <w:lang w:eastAsia="ru-RU"/>
              </w:rPr>
              <w:t>,</w:t>
            </w:r>
            <w:r w:rsidRPr="00EB38AA">
              <w:rPr>
                <w:rFonts w:ascii="Times New Roman" w:eastAsia="Times New Roman" w:hAnsi="Times New Roman" w:cs="Times New Roman"/>
                <w:color w:val="000000"/>
                <w:sz w:val="24"/>
                <w:szCs w:val="24"/>
                <w:lang w:val="kk-KZ" w:eastAsia="ru-RU"/>
              </w:rPr>
              <w:t>2</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24,3±1,0</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1,1</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4,6</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np</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14,8</w:t>
            </w:r>
            <w:r w:rsidRPr="00EB38AA">
              <w:rPr>
                <w:rFonts w:ascii="Times New Roman" w:eastAsia="Times New Roman" w:hAnsi="Times New Roman" w:cs="Times New Roman"/>
                <w:color w:val="000000"/>
                <w:sz w:val="24"/>
                <w:szCs w:val="24"/>
                <w:lang w:val="kk-KZ" w:eastAsia="ru-RU"/>
              </w:rPr>
              <w:t>-20,6</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17,2±1,1</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1,4</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8,3</w:t>
            </w:r>
          </w:p>
        </w:tc>
      </w:tr>
      <w:tr w:rsidR="00D452B1" w:rsidRPr="00EB38AA" w:rsidTr="00A47C76">
        <w:trPr>
          <w:trHeight w:val="288"/>
        </w:trPr>
        <w:tc>
          <w:tcPr>
            <w:tcW w:w="609"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eastAsia="ru-RU"/>
              </w:rPr>
              <w:t>po</w:t>
            </w:r>
          </w:p>
        </w:tc>
        <w:tc>
          <w:tcPr>
            <w:tcW w:w="1172"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55,7</w:t>
            </w:r>
            <w:r w:rsidRPr="00EB38AA">
              <w:rPr>
                <w:rFonts w:ascii="Times New Roman" w:eastAsia="Times New Roman" w:hAnsi="Times New Roman" w:cs="Times New Roman"/>
                <w:color w:val="000000"/>
                <w:sz w:val="24"/>
                <w:szCs w:val="24"/>
                <w:lang w:val="kk-KZ" w:eastAsia="ru-RU"/>
              </w:rPr>
              <w:t>-62,9</w:t>
            </w:r>
          </w:p>
        </w:tc>
        <w:tc>
          <w:tcPr>
            <w:tcW w:w="1295" w:type="pct"/>
            <w:shd w:val="clear" w:color="auto" w:fill="auto"/>
            <w:noWrap/>
            <w:vAlign w:val="bottom"/>
            <w:hideMark/>
          </w:tcPr>
          <w:p w:rsidR="00D452B1" w:rsidRPr="00EB38AA" w:rsidRDefault="00D452B1" w:rsidP="00D452B1">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eastAsia="ru-RU"/>
              </w:rPr>
              <w:t>59,3±1,3</w:t>
            </w:r>
            <w:r w:rsidRPr="00EB38AA">
              <w:rPr>
                <w:rFonts w:ascii="Times New Roman" w:eastAsia="Times New Roman" w:hAnsi="Times New Roman" w:cs="Times New Roman"/>
                <w:color w:val="000000"/>
                <w:sz w:val="24"/>
                <w:szCs w:val="24"/>
                <w:lang w:val="kk-KZ" w:eastAsia="ru-RU"/>
              </w:rPr>
              <w:t xml:space="preserve"> </w:t>
            </w:r>
          </w:p>
        </w:tc>
        <w:tc>
          <w:tcPr>
            <w:tcW w:w="935"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1,7</w:t>
            </w:r>
          </w:p>
        </w:tc>
        <w:tc>
          <w:tcPr>
            <w:tcW w:w="989" w:type="pct"/>
            <w:vAlign w:val="bottom"/>
          </w:tcPr>
          <w:p w:rsidR="00D452B1" w:rsidRPr="00D452B1" w:rsidRDefault="00D452B1" w:rsidP="00D452B1">
            <w:pPr>
              <w:spacing w:after="0" w:line="240" w:lineRule="auto"/>
              <w:jc w:val="center"/>
              <w:rPr>
                <w:rFonts w:ascii="Times New Roman" w:hAnsi="Times New Roman" w:cs="Times New Roman"/>
                <w:color w:val="000000"/>
                <w:sz w:val="24"/>
                <w:szCs w:val="24"/>
              </w:rPr>
            </w:pPr>
            <w:r w:rsidRPr="00D452B1">
              <w:rPr>
                <w:rFonts w:ascii="Times New Roman" w:hAnsi="Times New Roman" w:cs="Times New Roman"/>
                <w:color w:val="000000"/>
                <w:sz w:val="24"/>
                <w:szCs w:val="24"/>
              </w:rPr>
              <w:t>2,9</w:t>
            </w:r>
          </w:p>
        </w:tc>
      </w:tr>
    </w:tbl>
    <w:p w:rsidR="00CA43DA" w:rsidRDefault="00CA43DA" w:rsidP="00EB38AA">
      <w:pPr>
        <w:spacing w:after="0" w:line="240" w:lineRule="auto"/>
        <w:ind w:right="424"/>
        <w:jc w:val="both"/>
        <w:rPr>
          <w:rFonts w:ascii="Times New Roman" w:hAnsi="Times New Roman" w:cs="Times New Roman"/>
          <w:sz w:val="28"/>
          <w:szCs w:val="28"/>
          <w:lang w:val="kk-KZ"/>
        </w:rPr>
      </w:pPr>
    </w:p>
    <w:p w:rsidR="00CA43DA" w:rsidRDefault="0064572D" w:rsidP="00EB38AA">
      <w:pPr>
        <w:spacing w:after="0" w:line="240" w:lineRule="auto"/>
        <w:ind w:right="424"/>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D166B1" w:rsidRDefault="00EB38AA" w:rsidP="00D166B1">
      <w:pPr>
        <w:spacing w:after="0" w:line="240" w:lineRule="auto"/>
        <w:ind w:right="424"/>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64572D">
        <w:rPr>
          <w:rFonts w:ascii="Times New Roman" w:hAnsi="Times New Roman" w:cs="Times New Roman"/>
          <w:sz w:val="28"/>
          <w:szCs w:val="28"/>
          <w:lang w:val="kk-KZ"/>
        </w:rPr>
        <w:t>2</w:t>
      </w:r>
      <w:r>
        <w:rPr>
          <w:rFonts w:ascii="Times New Roman" w:hAnsi="Times New Roman" w:cs="Times New Roman"/>
          <w:sz w:val="28"/>
          <w:szCs w:val="28"/>
          <w:lang w:val="kk-KZ"/>
        </w:rPr>
        <w:t xml:space="preserve"> - </w:t>
      </w:r>
      <w:r w:rsidRPr="003D2CC2">
        <w:rPr>
          <w:rFonts w:ascii="Times New Roman" w:hAnsi="Times New Roman" w:cs="Times New Roman"/>
          <w:sz w:val="28"/>
          <w:szCs w:val="28"/>
          <w:lang w:val="kk-KZ"/>
        </w:rPr>
        <w:t xml:space="preserve">Қапшағай және Алакөл суайдындарындағы көксеркенің </w:t>
      </w:r>
      <w:r>
        <w:rPr>
          <w:rFonts w:ascii="Times New Roman" w:hAnsi="Times New Roman" w:cs="Times New Roman"/>
          <w:sz w:val="28"/>
          <w:szCs w:val="28"/>
          <w:lang w:val="kk-KZ"/>
        </w:rPr>
        <w:t>морфологиялық белгілер</w:t>
      </w:r>
      <w:r w:rsidR="003D76BC">
        <w:rPr>
          <w:rFonts w:ascii="Times New Roman" w:hAnsi="Times New Roman" w:cs="Times New Roman"/>
          <w:sz w:val="28"/>
          <w:szCs w:val="28"/>
          <w:lang w:val="kk-KZ"/>
        </w:rPr>
        <w:t>інің салыстырмалы көрсеткіштері</w:t>
      </w:r>
    </w:p>
    <w:p w:rsidR="003D76BC" w:rsidRDefault="003D76BC" w:rsidP="00D166B1">
      <w:pPr>
        <w:spacing w:after="0" w:line="240" w:lineRule="auto"/>
        <w:ind w:right="424"/>
        <w:jc w:val="both"/>
        <w:rPr>
          <w:rFonts w:ascii="Times New Roman" w:hAnsi="Times New Roman" w:cs="Times New Roman"/>
          <w:sz w:val="28"/>
          <w:szCs w:val="28"/>
          <w:lang w:val="kk-KZ"/>
        </w:rPr>
      </w:pPr>
    </w:p>
    <w:tbl>
      <w:tblPr>
        <w:tblW w:w="5000" w:type="pct"/>
        <w:tblLook w:val="04A0" w:firstRow="1" w:lastRow="0" w:firstColumn="1" w:lastColumn="0" w:noHBand="0" w:noVBand="1"/>
      </w:tblPr>
      <w:tblGrid>
        <w:gridCol w:w="1092"/>
        <w:gridCol w:w="1219"/>
        <w:gridCol w:w="889"/>
        <w:gridCol w:w="871"/>
        <w:gridCol w:w="1246"/>
        <w:gridCol w:w="889"/>
        <w:gridCol w:w="871"/>
        <w:gridCol w:w="1145"/>
        <w:gridCol w:w="1632"/>
      </w:tblGrid>
      <w:tr w:rsidR="003D76BC" w:rsidRPr="003D76BC" w:rsidTr="005A3FA3">
        <w:trPr>
          <w:trHeight w:val="312"/>
        </w:trPr>
        <w:tc>
          <w:tcPr>
            <w:tcW w:w="5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Белгілер</w:t>
            </w:r>
          </w:p>
        </w:tc>
        <w:tc>
          <w:tcPr>
            <w:tcW w:w="1512" w:type="pct"/>
            <w:gridSpan w:val="3"/>
            <w:tcBorders>
              <w:top w:val="single" w:sz="4" w:space="0" w:color="auto"/>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Қапшағай, 2018 (n=26)</w:t>
            </w:r>
          </w:p>
        </w:tc>
        <w:tc>
          <w:tcPr>
            <w:tcW w:w="1525" w:type="pct"/>
            <w:gridSpan w:val="3"/>
            <w:tcBorders>
              <w:top w:val="single" w:sz="4" w:space="0" w:color="auto"/>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Алакөл, 2010 (n=25)</w:t>
            </w:r>
          </w:p>
        </w:tc>
        <w:tc>
          <w:tcPr>
            <w:tcW w:w="1409"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7947" w:rsidRPr="00C17947" w:rsidRDefault="00C17947" w:rsidP="00C17947">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Стьюдент</w:t>
            </w:r>
            <w:r w:rsidRPr="003D76BC">
              <w:rPr>
                <w:rFonts w:ascii="Times New Roman" w:eastAsia="Times New Roman" w:hAnsi="Times New Roman" w:cs="Times New Roman"/>
                <w:color w:val="000000"/>
                <w:sz w:val="24"/>
                <w:szCs w:val="24"/>
                <w:lang w:eastAsia="ru-RU"/>
              </w:rPr>
              <w:t xml:space="preserve"> Tst</w:t>
            </w:r>
            <w:r>
              <w:rPr>
                <w:rFonts w:ascii="Times New Roman" w:eastAsia="Times New Roman" w:hAnsi="Times New Roman" w:cs="Times New Roman"/>
                <w:color w:val="000000"/>
                <w:sz w:val="24"/>
                <w:szCs w:val="24"/>
                <w:lang w:val="kk-KZ" w:eastAsia="ru-RU"/>
              </w:rPr>
              <w:t xml:space="preserve"> </w:t>
            </w:r>
          </w:p>
          <w:p w:rsidR="003D76BC" w:rsidRPr="003D76BC" w:rsidRDefault="00C17947" w:rsidP="00C1794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 xml:space="preserve"> критерийі</w:t>
            </w:r>
            <w:r w:rsidRPr="003D76BC">
              <w:rPr>
                <w:rFonts w:ascii="Times New Roman" w:eastAsia="Times New Roman" w:hAnsi="Times New Roman" w:cs="Times New Roman"/>
                <w:color w:val="000000"/>
                <w:sz w:val="24"/>
                <w:szCs w:val="24"/>
                <w:lang w:eastAsia="ru-RU"/>
              </w:rPr>
              <w:t xml:space="preserve"> </w:t>
            </w:r>
            <w:r w:rsidR="003D76BC" w:rsidRPr="003D76BC">
              <w:rPr>
                <w:rFonts w:ascii="Times New Roman" w:eastAsia="Times New Roman" w:hAnsi="Times New Roman" w:cs="Times New Roman"/>
                <w:color w:val="000000"/>
                <w:sz w:val="24"/>
                <w:szCs w:val="24"/>
                <w:lang w:eastAsia="ru-RU"/>
              </w:rPr>
              <w:t>при ν=49</w:t>
            </w:r>
          </w:p>
        </w:tc>
      </w:tr>
      <w:tr w:rsidR="003D76BC" w:rsidRPr="003D76BC" w:rsidTr="005A3FA3">
        <w:trPr>
          <w:trHeight w:val="312"/>
        </w:trPr>
        <w:tc>
          <w:tcPr>
            <w:tcW w:w="554" w:type="pct"/>
            <w:vMerge/>
            <w:tcBorders>
              <w:top w:val="single" w:sz="4" w:space="0" w:color="auto"/>
              <w:left w:val="single" w:sz="4" w:space="0" w:color="auto"/>
              <w:bottom w:val="single" w:sz="4" w:space="0" w:color="auto"/>
              <w:right w:val="single" w:sz="4" w:space="0" w:color="auto"/>
            </w:tcBorders>
            <w:vAlign w:val="center"/>
            <w:hideMark/>
          </w:tcPr>
          <w:p w:rsidR="003D76BC" w:rsidRPr="003D76BC" w:rsidRDefault="003D76BC" w:rsidP="003D76BC">
            <w:pPr>
              <w:spacing w:after="0" w:line="240" w:lineRule="auto"/>
              <w:rPr>
                <w:rFonts w:ascii="Times New Roman" w:eastAsia="Times New Roman" w:hAnsi="Times New Roman" w:cs="Times New Roman"/>
                <w:color w:val="000000"/>
                <w:sz w:val="24"/>
                <w:szCs w:val="24"/>
                <w:lang w:eastAsia="ru-RU"/>
              </w:rPr>
            </w:pPr>
          </w:p>
        </w:tc>
        <w:tc>
          <w:tcPr>
            <w:tcW w:w="1512" w:type="pct"/>
            <w:gridSpan w:val="3"/>
            <w:tcBorders>
              <w:top w:val="single" w:sz="4" w:space="0" w:color="auto"/>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 xml:space="preserve">Аблайсанова Г.М. </w:t>
            </w:r>
          </w:p>
        </w:tc>
        <w:tc>
          <w:tcPr>
            <w:tcW w:w="1525" w:type="pct"/>
            <w:gridSpan w:val="3"/>
            <w:tcBorders>
              <w:top w:val="single" w:sz="4" w:space="0" w:color="auto"/>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 xml:space="preserve">Шарахметов С.Е. </w:t>
            </w:r>
          </w:p>
        </w:tc>
        <w:tc>
          <w:tcPr>
            <w:tcW w:w="1409" w:type="pct"/>
            <w:gridSpan w:val="2"/>
            <w:vMerge/>
            <w:tcBorders>
              <w:top w:val="single" w:sz="4" w:space="0" w:color="auto"/>
              <w:left w:val="single" w:sz="4" w:space="0" w:color="auto"/>
              <w:bottom w:val="single" w:sz="4" w:space="0" w:color="auto"/>
              <w:right w:val="single" w:sz="4" w:space="0" w:color="auto"/>
            </w:tcBorders>
            <w:vAlign w:val="center"/>
            <w:hideMark/>
          </w:tcPr>
          <w:p w:rsidR="003D76BC" w:rsidRPr="003D76BC" w:rsidRDefault="003D76BC" w:rsidP="003D76BC">
            <w:pPr>
              <w:spacing w:after="0" w:line="240" w:lineRule="auto"/>
              <w:rPr>
                <w:rFonts w:ascii="Times New Roman" w:eastAsia="Times New Roman" w:hAnsi="Times New Roman" w:cs="Times New Roman"/>
                <w:color w:val="000000"/>
                <w:sz w:val="24"/>
                <w:szCs w:val="24"/>
                <w:lang w:eastAsia="ru-RU"/>
              </w:rPr>
            </w:pPr>
          </w:p>
        </w:tc>
      </w:tr>
      <w:tr w:rsidR="00C17947" w:rsidRPr="003D76BC" w:rsidTr="005A3FA3">
        <w:trPr>
          <w:trHeight w:val="648"/>
        </w:trPr>
        <w:tc>
          <w:tcPr>
            <w:tcW w:w="554" w:type="pct"/>
            <w:vMerge/>
            <w:tcBorders>
              <w:top w:val="single" w:sz="4" w:space="0" w:color="auto"/>
              <w:left w:val="single" w:sz="4" w:space="0" w:color="auto"/>
              <w:bottom w:val="single" w:sz="4" w:space="0" w:color="auto"/>
              <w:right w:val="single" w:sz="4" w:space="0" w:color="auto"/>
            </w:tcBorders>
            <w:vAlign w:val="center"/>
            <w:hideMark/>
          </w:tcPr>
          <w:p w:rsidR="003D76BC" w:rsidRPr="003D76BC" w:rsidRDefault="003D76BC" w:rsidP="003D76BC">
            <w:pPr>
              <w:spacing w:after="0" w:line="240" w:lineRule="auto"/>
              <w:rPr>
                <w:rFonts w:ascii="Times New Roman" w:eastAsia="Times New Roman" w:hAnsi="Times New Roman" w:cs="Times New Roman"/>
                <w:color w:val="000000"/>
                <w:sz w:val="24"/>
                <w:szCs w:val="24"/>
                <w:lang w:eastAsia="ru-RU"/>
              </w:rPr>
            </w:pP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Min-max</w:t>
            </w:r>
          </w:p>
        </w:tc>
        <w:tc>
          <w:tcPr>
            <w:tcW w:w="893" w:type="pct"/>
            <w:gridSpan w:val="2"/>
            <w:tcBorders>
              <w:top w:val="single" w:sz="4" w:space="0" w:color="auto"/>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 xml:space="preserve">Mm  </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Min-max</w:t>
            </w:r>
          </w:p>
        </w:tc>
        <w:tc>
          <w:tcPr>
            <w:tcW w:w="893" w:type="pct"/>
            <w:gridSpan w:val="2"/>
            <w:tcBorders>
              <w:top w:val="single" w:sz="4" w:space="0" w:color="auto"/>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 xml:space="preserve">Mm  </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C17947" w:rsidP="003D76B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Мәні</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C17947" w:rsidP="003D76BC">
            <w:pPr>
              <w:spacing w:after="0" w:line="240" w:lineRule="auto"/>
              <w:jc w:val="center"/>
              <w:rPr>
                <w:rFonts w:ascii="Times New Roman" w:eastAsia="Times New Roman" w:hAnsi="Times New Roman" w:cs="Times New Roman"/>
                <w:color w:val="000000"/>
                <w:sz w:val="24"/>
                <w:szCs w:val="24"/>
                <w:lang w:eastAsia="ru-RU"/>
              </w:rPr>
            </w:pPr>
            <w:r w:rsidRPr="00C17947">
              <w:rPr>
                <w:rFonts w:ascii="Times New Roman" w:eastAsia="Times New Roman" w:hAnsi="Times New Roman" w:cs="Times New Roman"/>
                <w:color w:val="000000"/>
                <w:sz w:val="24"/>
                <w:szCs w:val="24"/>
                <w:lang w:eastAsia="ru-RU"/>
              </w:rPr>
              <w:t>Сенімділік деңгейі</w:t>
            </w:r>
            <w:r w:rsidR="003D76BC" w:rsidRPr="003D76BC">
              <w:rPr>
                <w:rFonts w:ascii="Times New Roman" w:eastAsia="Times New Roman" w:hAnsi="Times New Roman" w:cs="Times New Roman"/>
                <w:color w:val="000000"/>
                <w:sz w:val="24"/>
                <w:szCs w:val="24"/>
                <w:lang w:eastAsia="ru-RU"/>
              </w:rPr>
              <w:t xml:space="preserve"> α</w:t>
            </w:r>
          </w:p>
        </w:tc>
      </w:tr>
      <w:tr w:rsidR="003D76BC" w:rsidRPr="003D76BC" w:rsidTr="003D76BC">
        <w:trPr>
          <w:trHeight w:val="312"/>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3D76BC" w:rsidRPr="003D76BC" w:rsidRDefault="00C17947" w:rsidP="003D76BC">
            <w:pPr>
              <w:spacing w:after="0" w:line="240" w:lineRule="auto"/>
              <w:jc w:val="center"/>
              <w:rPr>
                <w:rFonts w:ascii="Times New Roman" w:eastAsia="Times New Roman" w:hAnsi="Times New Roman" w:cs="Times New Roman"/>
                <w:color w:val="000000"/>
                <w:sz w:val="24"/>
                <w:szCs w:val="24"/>
                <w:lang w:eastAsia="ru-RU"/>
              </w:rPr>
            </w:pPr>
            <w:r w:rsidRPr="00C17947">
              <w:rPr>
                <w:rFonts w:ascii="Times New Roman" w:eastAsia="Times New Roman" w:hAnsi="Times New Roman" w:cs="Times New Roman"/>
                <w:color w:val="000000"/>
                <w:sz w:val="24"/>
                <w:szCs w:val="24"/>
                <w:lang w:val="kk-KZ" w:eastAsia="ru-RU"/>
              </w:rPr>
              <w:t>Негізгі биологиялық көрсеткіштері</w:t>
            </w:r>
            <w:r w:rsidR="003D76BC" w:rsidRPr="003D76BC">
              <w:rPr>
                <w:rFonts w:ascii="Times New Roman" w:eastAsia="Times New Roman" w:hAnsi="Times New Roman" w:cs="Times New Roman"/>
                <w:color w:val="000000"/>
                <w:sz w:val="24"/>
                <w:szCs w:val="24"/>
                <w:lang w:eastAsia="ru-RU"/>
              </w:rPr>
              <w:t xml:space="preserve"> </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ab</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216,0-323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293,1</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21,7</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280-403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347,2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23,2</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1,70</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ac</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185,0-282</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252,7</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18,8</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270-385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329,6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22,4</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2,63</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0,02</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ad</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202,0-300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279,3</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20,2</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240-355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302,4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23,5</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0,75</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Q</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74,4-279,4</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193,6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44,2</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171-576</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351,6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78,3</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1,76</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q</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65,5-231</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179,3</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38,8</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163-540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328,2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74,5</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1,77</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w:t>
            </w:r>
          </w:p>
        </w:tc>
      </w:tr>
      <w:tr w:rsidR="00C17947" w:rsidRPr="003D76BC" w:rsidTr="00C17947">
        <w:trPr>
          <w:trHeight w:val="312"/>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C17947" w:rsidRPr="003D76BC" w:rsidRDefault="00C17947" w:rsidP="00C17947">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val="kk-KZ" w:eastAsia="ru-RU"/>
              </w:rPr>
              <w:t>Меристикалық белгілері</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1D</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13-14</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13,8</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0,4</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дек.15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14,1</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0,3</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0,60</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2D</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0,5</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01.фев</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0,5</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1,13</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0,2</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Db</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18-21</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20,3</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0,9</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21-25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22,8</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0,7</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2,19</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0,05</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Au</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0,5</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01.мар</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0,98</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DC2170"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Ab</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10-13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0,7</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13-15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0,4</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3,22</w:t>
            </w:r>
          </w:p>
        </w:tc>
        <w:tc>
          <w:tcPr>
            <w:tcW w:w="828" w:type="pct"/>
            <w:tcBorders>
              <w:top w:val="nil"/>
              <w:left w:val="nil"/>
              <w:bottom w:val="single" w:sz="4" w:space="0" w:color="auto"/>
              <w:right w:val="single" w:sz="4" w:space="0" w:color="auto"/>
            </w:tcBorders>
            <w:shd w:val="clear" w:color="auto" w:fill="auto"/>
            <w:vAlign w:val="center"/>
            <w:hideMark/>
          </w:tcPr>
          <w:p w:rsidR="003D76BC" w:rsidRPr="00DC2170"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DC2170">
              <w:rPr>
                <w:rFonts w:ascii="Times New Roman" w:eastAsia="Times New Roman" w:hAnsi="Times New Roman" w:cs="Times New Roman"/>
                <w:color w:val="000000"/>
                <w:sz w:val="24"/>
                <w:szCs w:val="24"/>
                <w:lang w:eastAsia="ru-RU"/>
              </w:rPr>
              <w:t>0,005</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ll</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90-95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93,5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84-94</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87,4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1,9</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2,58</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0,02</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sp.br</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11-14</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12,9</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0,8</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дек.15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0,8</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0,44</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vert.</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42-47</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44,3</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43-47</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44,2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0,08</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3D76BC">
        <w:trPr>
          <w:trHeight w:val="315"/>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3D76BC" w:rsidRPr="003D76BC" w:rsidRDefault="00C17947" w:rsidP="003D76BC">
            <w:pPr>
              <w:spacing w:after="0" w:line="240" w:lineRule="auto"/>
              <w:jc w:val="center"/>
              <w:rPr>
                <w:rFonts w:ascii="Times New Roman" w:eastAsia="Times New Roman" w:hAnsi="Times New Roman" w:cs="Times New Roman"/>
                <w:color w:val="000000"/>
                <w:sz w:val="24"/>
                <w:szCs w:val="24"/>
                <w:lang w:eastAsia="ru-RU"/>
              </w:rPr>
            </w:pPr>
            <w:r w:rsidRPr="00EB38AA">
              <w:rPr>
                <w:rFonts w:ascii="Times New Roman" w:eastAsia="Times New Roman" w:hAnsi="Times New Roman" w:cs="Times New Roman"/>
                <w:color w:val="000000"/>
                <w:sz w:val="24"/>
                <w:szCs w:val="24"/>
                <w:lang w:val="kk-KZ" w:eastAsia="ru-RU"/>
              </w:rPr>
              <w:t xml:space="preserve">Пластикалық белгілері стандартты </w:t>
            </w:r>
            <w:r w:rsidRPr="00EB38AA">
              <w:rPr>
                <w:rFonts w:ascii="Times New Roman" w:eastAsia="Times New Roman" w:hAnsi="Times New Roman" w:cs="Times New Roman"/>
                <w:color w:val="000000"/>
                <w:sz w:val="24"/>
                <w:szCs w:val="24"/>
                <w:lang w:val="en-US" w:eastAsia="ru-RU"/>
              </w:rPr>
              <w:t>SL</w:t>
            </w:r>
            <w:r w:rsidRPr="00EB38AA">
              <w:rPr>
                <w:rFonts w:ascii="Times New Roman" w:eastAsia="Times New Roman" w:hAnsi="Times New Roman" w:cs="Times New Roman"/>
                <w:color w:val="000000"/>
                <w:sz w:val="24"/>
                <w:szCs w:val="24"/>
                <w:lang w:val="kk-KZ" w:eastAsia="ru-RU"/>
              </w:rPr>
              <w:t xml:space="preserve"> дене ұзындығына </w:t>
            </w:r>
            <w:r w:rsidRPr="00EB38AA">
              <w:rPr>
                <w:rFonts w:ascii="Times New Roman" w:eastAsia="Times New Roman" w:hAnsi="Times New Roman" w:cs="Times New Roman"/>
                <w:color w:val="000000"/>
                <w:sz w:val="24"/>
                <w:szCs w:val="24"/>
                <w:lang w:eastAsia="ru-RU"/>
              </w:rPr>
              <w:t>%</w:t>
            </w:r>
          </w:p>
        </w:tc>
      </w:tr>
      <w:tr w:rsidR="003D76BC" w:rsidRPr="003D76BC" w:rsidTr="005A3FA3">
        <w:trPr>
          <w:trHeight w:val="289"/>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ao</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27,5-30,1</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29,3</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25,9-29,2</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27,4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2,24</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0,02</w:t>
            </w:r>
          </w:p>
        </w:tc>
      </w:tr>
      <w:tr w:rsidR="003D76BC" w:rsidRPr="003D76BC" w:rsidTr="005A3FA3">
        <w:trPr>
          <w:trHeight w:val="227"/>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gh</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17,0-20,2</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18,9</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0,9</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16,3-20,0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18,4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0,90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0,39</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ik</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6,9-8,1</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7,5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0,3</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6,5-7,6</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7</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0,30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1,18</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256"/>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aq</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29,7-34,3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0,8</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27,5-32,2</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30</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0,90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1,66</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0,2</w:t>
            </w:r>
          </w:p>
        </w:tc>
      </w:tr>
      <w:tr w:rsidR="003D76BC" w:rsidRPr="003D76BC" w:rsidTr="005A3FA3">
        <w:trPr>
          <w:trHeight w:val="213"/>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rd</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41,1-47,0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44,4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35,2-38,8</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36,6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0,80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5,11</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0,001</w:t>
            </w:r>
          </w:p>
        </w:tc>
      </w:tr>
      <w:tr w:rsidR="003D76BC" w:rsidRPr="003D76BC" w:rsidTr="005A3FA3">
        <w:trPr>
          <w:trHeight w:val="270"/>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ay</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58,2-63,1</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62,3</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1,5</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56,3-62,0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59,1</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1,67</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w:t>
            </w:r>
          </w:p>
        </w:tc>
      </w:tr>
      <w:tr w:rsidR="003D76BC" w:rsidRPr="003D76BC" w:rsidTr="005A3FA3">
        <w:trPr>
          <w:trHeight w:val="259"/>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az</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29,0-33,0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31,5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28,1-31,5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29,6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0,70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1,56</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0,2</w:t>
            </w:r>
          </w:p>
        </w:tc>
      </w:tr>
      <w:tr w:rsidR="003D76BC" w:rsidRPr="003D76BC" w:rsidTr="005A3FA3">
        <w:trPr>
          <w:trHeight w:val="278"/>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fd</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19,3-26,6</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24,1</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19,2-24,3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0,80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2,13</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0,05</w:t>
            </w:r>
          </w:p>
        </w:tc>
      </w:tr>
      <w:tr w:rsidR="003D76BC" w:rsidRPr="003D76BC" w:rsidTr="005A3FA3">
        <w:trPr>
          <w:trHeight w:val="267"/>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qs</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20,8-27,0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23,9</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22,1-28,2</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0,67</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258"/>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qs1</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21,9-27,1</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24,6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18,8-23,8</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2,12</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0,05</w:t>
            </w:r>
          </w:p>
        </w:tc>
      </w:tr>
      <w:tr w:rsidR="003D76BC" w:rsidRPr="003D76BC" w:rsidTr="005A3FA3">
        <w:trPr>
          <w:trHeight w:val="261"/>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tu</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10,2-15,4</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12,9</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0,9</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10,3-13,7</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0,46</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394"/>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tu1</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8,6-13,5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10,0-13,3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11,8</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0,50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0,50</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414"/>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yy1</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12,2-15,7</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13,9</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0,8</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10,3-12,8</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2,40</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0,02</w:t>
            </w:r>
          </w:p>
        </w:tc>
      </w:tr>
      <w:tr w:rsidR="003D76BC" w:rsidRPr="003D76BC" w:rsidTr="005A3FA3">
        <w:trPr>
          <w:trHeight w:val="419"/>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vx</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10,5-17,4</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15,1</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13,3-15,5</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14,4</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0,50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0,58</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312"/>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vx1</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3,3-4,3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3,7</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0,2</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2,4-4,0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0,20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1,77</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w:t>
            </w:r>
          </w:p>
        </w:tc>
      </w:tr>
      <w:tr w:rsidR="003D76BC" w:rsidRPr="003D76BC" w:rsidTr="005A3FA3">
        <w:trPr>
          <w:trHeight w:val="227"/>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zz</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12,9-18,4</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16,6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12,5-15,8</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2,06</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0,05</w:t>
            </w:r>
          </w:p>
        </w:tc>
      </w:tr>
      <w:tr w:rsidR="003D76BC" w:rsidRPr="003D76BC" w:rsidTr="005A3FA3">
        <w:trPr>
          <w:trHeight w:val="374"/>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vy</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31,6-39,2</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35,1</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32,4-36,8</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33,9</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0,90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0,72</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346"/>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va</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27,5-33,0</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31,9</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28,5-33,6</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30,8</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1,20</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0,60</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bl>
    <w:p w:rsidR="005A3FA3" w:rsidRDefault="005A3FA3">
      <w:r>
        <w:br w:type="page"/>
      </w:r>
    </w:p>
    <w:p w:rsidR="005A3FA3" w:rsidRDefault="005A3FA3" w:rsidP="005A3FA3">
      <w:pPr>
        <w:spacing w:after="0"/>
      </w:pPr>
    </w:p>
    <w:tbl>
      <w:tblPr>
        <w:tblW w:w="5000" w:type="pct"/>
        <w:tblLook w:val="04A0" w:firstRow="1" w:lastRow="0" w:firstColumn="1" w:lastColumn="0" w:noHBand="0" w:noVBand="1"/>
      </w:tblPr>
      <w:tblGrid>
        <w:gridCol w:w="1092"/>
        <w:gridCol w:w="1219"/>
        <w:gridCol w:w="889"/>
        <w:gridCol w:w="871"/>
        <w:gridCol w:w="1246"/>
        <w:gridCol w:w="889"/>
        <w:gridCol w:w="871"/>
        <w:gridCol w:w="1145"/>
        <w:gridCol w:w="1632"/>
      </w:tblGrid>
      <w:tr w:rsidR="005A3FA3" w:rsidRPr="003D76BC" w:rsidTr="005A3FA3">
        <w:trPr>
          <w:trHeight w:val="312"/>
        </w:trPr>
        <w:tc>
          <w:tcPr>
            <w:tcW w:w="5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Белгілер</w:t>
            </w:r>
          </w:p>
        </w:tc>
        <w:tc>
          <w:tcPr>
            <w:tcW w:w="1512" w:type="pct"/>
            <w:gridSpan w:val="3"/>
            <w:tcBorders>
              <w:top w:val="single" w:sz="4" w:space="0" w:color="auto"/>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Қапшағай, 2018 (n=26)</w:t>
            </w:r>
          </w:p>
        </w:tc>
        <w:tc>
          <w:tcPr>
            <w:tcW w:w="1525" w:type="pct"/>
            <w:gridSpan w:val="3"/>
            <w:tcBorders>
              <w:top w:val="single" w:sz="4" w:space="0" w:color="auto"/>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Алакөл, 2010 (n=25)</w:t>
            </w:r>
          </w:p>
        </w:tc>
        <w:tc>
          <w:tcPr>
            <w:tcW w:w="1409"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FA3" w:rsidRPr="00C17947" w:rsidRDefault="005A3FA3" w:rsidP="000329D3">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Стьюдент</w:t>
            </w:r>
            <w:r w:rsidRPr="003D76BC">
              <w:rPr>
                <w:rFonts w:ascii="Times New Roman" w:eastAsia="Times New Roman" w:hAnsi="Times New Roman" w:cs="Times New Roman"/>
                <w:color w:val="000000"/>
                <w:sz w:val="24"/>
                <w:szCs w:val="24"/>
                <w:lang w:eastAsia="ru-RU"/>
              </w:rPr>
              <w:t xml:space="preserve"> Tst</w:t>
            </w:r>
            <w:r>
              <w:rPr>
                <w:rFonts w:ascii="Times New Roman" w:eastAsia="Times New Roman" w:hAnsi="Times New Roman" w:cs="Times New Roman"/>
                <w:color w:val="000000"/>
                <w:sz w:val="24"/>
                <w:szCs w:val="24"/>
                <w:lang w:val="kk-KZ" w:eastAsia="ru-RU"/>
              </w:rPr>
              <w:t xml:space="preserve"> </w:t>
            </w:r>
          </w:p>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 xml:space="preserve"> критерийі</w:t>
            </w:r>
            <w:r w:rsidRPr="003D76BC">
              <w:rPr>
                <w:rFonts w:ascii="Times New Roman" w:eastAsia="Times New Roman" w:hAnsi="Times New Roman" w:cs="Times New Roman"/>
                <w:color w:val="000000"/>
                <w:sz w:val="24"/>
                <w:szCs w:val="24"/>
                <w:lang w:eastAsia="ru-RU"/>
              </w:rPr>
              <w:t xml:space="preserve"> при ν=49</w:t>
            </w:r>
          </w:p>
        </w:tc>
      </w:tr>
      <w:tr w:rsidR="005A3FA3" w:rsidRPr="003D76BC" w:rsidTr="005A3FA3">
        <w:trPr>
          <w:trHeight w:val="312"/>
        </w:trPr>
        <w:tc>
          <w:tcPr>
            <w:tcW w:w="554" w:type="pct"/>
            <w:vMerge/>
            <w:tcBorders>
              <w:top w:val="single" w:sz="4" w:space="0" w:color="auto"/>
              <w:left w:val="single" w:sz="4" w:space="0" w:color="auto"/>
              <w:bottom w:val="single" w:sz="4" w:space="0" w:color="auto"/>
              <w:right w:val="single" w:sz="4" w:space="0" w:color="auto"/>
            </w:tcBorders>
            <w:vAlign w:val="center"/>
            <w:hideMark/>
          </w:tcPr>
          <w:p w:rsidR="005A3FA3" w:rsidRPr="003D76BC" w:rsidRDefault="005A3FA3" w:rsidP="000329D3">
            <w:pPr>
              <w:spacing w:after="0" w:line="240" w:lineRule="auto"/>
              <w:rPr>
                <w:rFonts w:ascii="Times New Roman" w:eastAsia="Times New Roman" w:hAnsi="Times New Roman" w:cs="Times New Roman"/>
                <w:color w:val="000000"/>
                <w:sz w:val="24"/>
                <w:szCs w:val="24"/>
                <w:lang w:eastAsia="ru-RU"/>
              </w:rPr>
            </w:pPr>
          </w:p>
        </w:tc>
        <w:tc>
          <w:tcPr>
            <w:tcW w:w="1512" w:type="pct"/>
            <w:gridSpan w:val="3"/>
            <w:tcBorders>
              <w:top w:val="single" w:sz="4" w:space="0" w:color="auto"/>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 xml:space="preserve">Аблайсанова Г.М. </w:t>
            </w:r>
          </w:p>
        </w:tc>
        <w:tc>
          <w:tcPr>
            <w:tcW w:w="1525" w:type="pct"/>
            <w:gridSpan w:val="3"/>
            <w:tcBorders>
              <w:top w:val="single" w:sz="4" w:space="0" w:color="auto"/>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 xml:space="preserve">Шарахметов С.Е. </w:t>
            </w:r>
          </w:p>
        </w:tc>
        <w:tc>
          <w:tcPr>
            <w:tcW w:w="1409" w:type="pct"/>
            <w:gridSpan w:val="2"/>
            <w:vMerge/>
            <w:tcBorders>
              <w:top w:val="single" w:sz="4" w:space="0" w:color="auto"/>
              <w:left w:val="single" w:sz="4" w:space="0" w:color="auto"/>
              <w:bottom w:val="single" w:sz="4" w:space="0" w:color="auto"/>
              <w:right w:val="single" w:sz="4" w:space="0" w:color="auto"/>
            </w:tcBorders>
            <w:vAlign w:val="center"/>
            <w:hideMark/>
          </w:tcPr>
          <w:p w:rsidR="005A3FA3" w:rsidRPr="003D76BC" w:rsidRDefault="005A3FA3" w:rsidP="000329D3">
            <w:pPr>
              <w:spacing w:after="0" w:line="240" w:lineRule="auto"/>
              <w:rPr>
                <w:rFonts w:ascii="Times New Roman" w:eastAsia="Times New Roman" w:hAnsi="Times New Roman" w:cs="Times New Roman"/>
                <w:color w:val="000000"/>
                <w:sz w:val="24"/>
                <w:szCs w:val="24"/>
                <w:lang w:eastAsia="ru-RU"/>
              </w:rPr>
            </w:pPr>
          </w:p>
        </w:tc>
      </w:tr>
      <w:tr w:rsidR="005A3FA3" w:rsidRPr="003D76BC" w:rsidTr="005A3FA3">
        <w:trPr>
          <w:trHeight w:val="648"/>
        </w:trPr>
        <w:tc>
          <w:tcPr>
            <w:tcW w:w="554" w:type="pct"/>
            <w:vMerge/>
            <w:tcBorders>
              <w:top w:val="single" w:sz="4" w:space="0" w:color="auto"/>
              <w:left w:val="single" w:sz="4" w:space="0" w:color="auto"/>
              <w:bottom w:val="single" w:sz="4" w:space="0" w:color="auto"/>
              <w:right w:val="single" w:sz="4" w:space="0" w:color="auto"/>
            </w:tcBorders>
            <w:vAlign w:val="center"/>
            <w:hideMark/>
          </w:tcPr>
          <w:p w:rsidR="005A3FA3" w:rsidRPr="003D76BC" w:rsidRDefault="005A3FA3" w:rsidP="000329D3">
            <w:pPr>
              <w:spacing w:after="0" w:line="240" w:lineRule="auto"/>
              <w:rPr>
                <w:rFonts w:ascii="Times New Roman" w:eastAsia="Times New Roman" w:hAnsi="Times New Roman" w:cs="Times New Roman"/>
                <w:color w:val="000000"/>
                <w:sz w:val="24"/>
                <w:szCs w:val="24"/>
                <w:lang w:eastAsia="ru-RU"/>
              </w:rPr>
            </w:pPr>
          </w:p>
        </w:tc>
        <w:tc>
          <w:tcPr>
            <w:tcW w:w="619" w:type="pct"/>
            <w:tcBorders>
              <w:top w:val="nil"/>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Min-max</w:t>
            </w:r>
          </w:p>
        </w:tc>
        <w:tc>
          <w:tcPr>
            <w:tcW w:w="893" w:type="pct"/>
            <w:gridSpan w:val="2"/>
            <w:tcBorders>
              <w:top w:val="single" w:sz="4" w:space="0" w:color="auto"/>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 xml:space="preserve">Mm  </w:t>
            </w:r>
          </w:p>
        </w:tc>
        <w:tc>
          <w:tcPr>
            <w:tcW w:w="632" w:type="pct"/>
            <w:tcBorders>
              <w:top w:val="nil"/>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Min-max</w:t>
            </w:r>
          </w:p>
        </w:tc>
        <w:tc>
          <w:tcPr>
            <w:tcW w:w="893" w:type="pct"/>
            <w:gridSpan w:val="2"/>
            <w:tcBorders>
              <w:top w:val="single" w:sz="4" w:space="0" w:color="auto"/>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 xml:space="preserve">Mm  </w:t>
            </w:r>
          </w:p>
        </w:tc>
        <w:tc>
          <w:tcPr>
            <w:tcW w:w="581" w:type="pct"/>
            <w:tcBorders>
              <w:top w:val="nil"/>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Мәні</w:t>
            </w:r>
          </w:p>
        </w:tc>
        <w:tc>
          <w:tcPr>
            <w:tcW w:w="828" w:type="pct"/>
            <w:tcBorders>
              <w:top w:val="nil"/>
              <w:left w:val="nil"/>
              <w:bottom w:val="single" w:sz="4" w:space="0" w:color="auto"/>
              <w:right w:val="single" w:sz="4" w:space="0" w:color="auto"/>
            </w:tcBorders>
            <w:shd w:val="clear" w:color="auto" w:fill="auto"/>
            <w:vAlign w:val="center"/>
            <w:hideMark/>
          </w:tcPr>
          <w:p w:rsidR="005A3FA3" w:rsidRPr="003D76BC" w:rsidRDefault="005A3FA3" w:rsidP="000329D3">
            <w:pPr>
              <w:spacing w:after="0" w:line="240" w:lineRule="auto"/>
              <w:jc w:val="center"/>
              <w:rPr>
                <w:rFonts w:ascii="Times New Roman" w:eastAsia="Times New Roman" w:hAnsi="Times New Roman" w:cs="Times New Roman"/>
                <w:color w:val="000000"/>
                <w:sz w:val="24"/>
                <w:szCs w:val="24"/>
                <w:lang w:eastAsia="ru-RU"/>
              </w:rPr>
            </w:pPr>
            <w:r w:rsidRPr="00C17947">
              <w:rPr>
                <w:rFonts w:ascii="Times New Roman" w:eastAsia="Times New Roman" w:hAnsi="Times New Roman" w:cs="Times New Roman"/>
                <w:color w:val="000000"/>
                <w:sz w:val="24"/>
                <w:szCs w:val="24"/>
                <w:lang w:eastAsia="ru-RU"/>
              </w:rPr>
              <w:t>Сенімділік деңгейі</w:t>
            </w:r>
            <w:r w:rsidRPr="003D76BC">
              <w:rPr>
                <w:rFonts w:ascii="Times New Roman" w:eastAsia="Times New Roman" w:hAnsi="Times New Roman" w:cs="Times New Roman"/>
                <w:color w:val="000000"/>
                <w:sz w:val="24"/>
                <w:szCs w:val="24"/>
                <w:lang w:eastAsia="ru-RU"/>
              </w:rPr>
              <w:t xml:space="preserve"> α</w:t>
            </w:r>
          </w:p>
        </w:tc>
      </w:tr>
      <w:tr w:rsidR="005A3FA3" w:rsidRPr="003D76BC" w:rsidTr="005A3FA3">
        <w:trPr>
          <w:trHeight w:val="36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5A3FA3" w:rsidRPr="005A3FA3" w:rsidRDefault="005A3FA3" w:rsidP="005A3FA3">
            <w:pPr>
              <w:spacing w:after="0" w:line="240" w:lineRule="auto"/>
              <w:jc w:val="center"/>
              <w:rPr>
                <w:rFonts w:ascii="Times New Roman" w:eastAsia="Times New Roman" w:hAnsi="Times New Roman" w:cs="Times New Roman"/>
                <w:color w:val="000000"/>
                <w:sz w:val="24"/>
                <w:szCs w:val="24"/>
                <w:lang w:val="kk-KZ" w:eastAsia="ru-RU"/>
              </w:rPr>
            </w:pPr>
            <w:r w:rsidRPr="00EB38AA">
              <w:rPr>
                <w:rFonts w:ascii="Times New Roman" w:eastAsia="Times New Roman" w:hAnsi="Times New Roman" w:cs="Times New Roman"/>
                <w:color w:val="000000"/>
                <w:sz w:val="24"/>
                <w:szCs w:val="24"/>
                <w:lang w:val="kk-KZ" w:eastAsia="ru-RU"/>
              </w:rPr>
              <w:t xml:space="preserve">Басының ұзындығына </w:t>
            </w:r>
            <w:r w:rsidRPr="00EB38AA">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val="kk-KZ" w:eastAsia="ru-RU"/>
              </w:rPr>
              <w:t xml:space="preserve"> </w:t>
            </w:r>
            <w:r w:rsidRPr="003D76BC">
              <w:rPr>
                <w:rFonts w:ascii="Times New Roman" w:eastAsia="Times New Roman" w:hAnsi="Times New Roman" w:cs="Times New Roman"/>
                <w:color w:val="000000"/>
                <w:sz w:val="24"/>
                <w:szCs w:val="24"/>
                <w:lang w:eastAsia="ru-RU"/>
              </w:rPr>
              <w:t> </w:t>
            </w:r>
          </w:p>
        </w:tc>
      </w:tr>
      <w:tr w:rsidR="003D76BC" w:rsidRPr="003D76BC" w:rsidTr="005A3FA3">
        <w:trPr>
          <w:trHeight w:val="328"/>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lm</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48,6-55,3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52,1</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43,9-57,3</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47,6</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1,5</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1,80</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0,1</w:t>
            </w:r>
          </w:p>
        </w:tc>
      </w:tr>
      <w:tr w:rsidR="003D76BC" w:rsidRPr="003D76BC" w:rsidTr="005A3FA3">
        <w:trPr>
          <w:trHeight w:val="325"/>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kk</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13,7-18,8</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15,9</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11,8-15,9</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0,7</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1,07</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316"/>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an</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22,1-26,2</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24,3</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22,1-26,9</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24,2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0,9</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0,07</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r w:rsidR="003D76BC" w:rsidRPr="003D76BC" w:rsidTr="005A3FA3">
        <w:trPr>
          <w:trHeight w:val="273"/>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np</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14,8-20,6</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17,2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11,7-16,1</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14,2</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0,8</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2,21</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0,05</w:t>
            </w:r>
          </w:p>
        </w:tc>
      </w:tr>
      <w:tr w:rsidR="003D76BC" w:rsidRPr="003D76BC" w:rsidTr="005A3FA3">
        <w:trPr>
          <w:trHeight w:val="184"/>
        </w:trPr>
        <w:tc>
          <w:tcPr>
            <w:tcW w:w="554" w:type="pct"/>
            <w:tcBorders>
              <w:top w:val="nil"/>
              <w:left w:val="single" w:sz="4" w:space="0" w:color="auto"/>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po</w:t>
            </w:r>
          </w:p>
        </w:tc>
        <w:tc>
          <w:tcPr>
            <w:tcW w:w="619"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55,7-62,9</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59,3</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1,3</w:t>
            </w:r>
          </w:p>
        </w:tc>
        <w:tc>
          <w:tcPr>
            <w:tcW w:w="63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52,3-65,7</w:t>
            </w:r>
          </w:p>
        </w:tc>
        <w:tc>
          <w:tcPr>
            <w:tcW w:w="45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61,5</w:t>
            </w:r>
          </w:p>
        </w:tc>
        <w:tc>
          <w:tcPr>
            <w:tcW w:w="442"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1,5</w:t>
            </w:r>
          </w:p>
        </w:tc>
        <w:tc>
          <w:tcPr>
            <w:tcW w:w="581"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1,11</w:t>
            </w:r>
          </w:p>
        </w:tc>
        <w:tc>
          <w:tcPr>
            <w:tcW w:w="828" w:type="pct"/>
            <w:tcBorders>
              <w:top w:val="nil"/>
              <w:left w:val="nil"/>
              <w:bottom w:val="single" w:sz="4" w:space="0" w:color="auto"/>
              <w:right w:val="single" w:sz="4" w:space="0" w:color="auto"/>
            </w:tcBorders>
            <w:shd w:val="clear" w:color="auto" w:fill="auto"/>
            <w:vAlign w:val="center"/>
            <w:hideMark/>
          </w:tcPr>
          <w:p w:rsidR="003D76BC" w:rsidRPr="003D76BC" w:rsidRDefault="003D76BC" w:rsidP="003D76BC">
            <w:pPr>
              <w:spacing w:after="0" w:line="240" w:lineRule="auto"/>
              <w:jc w:val="center"/>
              <w:rPr>
                <w:rFonts w:ascii="Times New Roman" w:eastAsia="Times New Roman" w:hAnsi="Times New Roman" w:cs="Times New Roman"/>
                <w:color w:val="000000"/>
                <w:sz w:val="24"/>
                <w:szCs w:val="24"/>
                <w:lang w:eastAsia="ru-RU"/>
              </w:rPr>
            </w:pPr>
            <w:r w:rsidRPr="003D76BC">
              <w:rPr>
                <w:rFonts w:ascii="Times New Roman" w:eastAsia="Times New Roman" w:hAnsi="Times New Roman" w:cs="Times New Roman"/>
                <w:color w:val="000000"/>
                <w:sz w:val="24"/>
                <w:szCs w:val="24"/>
                <w:lang w:eastAsia="ru-RU"/>
              </w:rPr>
              <w:t>-</w:t>
            </w:r>
          </w:p>
        </w:tc>
      </w:tr>
    </w:tbl>
    <w:p w:rsidR="003D76BC" w:rsidRDefault="003D76BC" w:rsidP="00D166B1">
      <w:pPr>
        <w:spacing w:after="0" w:line="240" w:lineRule="auto"/>
        <w:ind w:right="424"/>
        <w:jc w:val="both"/>
        <w:rPr>
          <w:rFonts w:ascii="Times New Roman" w:hAnsi="Times New Roman" w:cs="Times New Roman"/>
          <w:sz w:val="28"/>
          <w:szCs w:val="28"/>
          <w:lang w:val="kk-KZ"/>
        </w:rPr>
      </w:pPr>
    </w:p>
    <w:p w:rsidR="003D76BC" w:rsidRDefault="003D76BC" w:rsidP="00D166B1">
      <w:pPr>
        <w:spacing w:after="0" w:line="240" w:lineRule="auto"/>
        <w:ind w:right="424"/>
        <w:jc w:val="both"/>
        <w:rPr>
          <w:rFonts w:ascii="Times New Roman" w:hAnsi="Times New Roman" w:cs="Times New Roman"/>
          <w:sz w:val="28"/>
          <w:szCs w:val="28"/>
          <w:lang w:val="kk-KZ"/>
        </w:rPr>
      </w:pPr>
    </w:p>
    <w:p w:rsidR="003D76BC" w:rsidRDefault="003D76BC" w:rsidP="00D166B1">
      <w:pPr>
        <w:spacing w:after="0" w:line="240" w:lineRule="auto"/>
        <w:ind w:right="424"/>
        <w:jc w:val="both"/>
        <w:rPr>
          <w:rFonts w:ascii="Times New Roman" w:hAnsi="Times New Roman" w:cs="Times New Roman"/>
          <w:sz w:val="28"/>
          <w:szCs w:val="28"/>
          <w:lang w:val="kk-KZ"/>
        </w:rPr>
      </w:pPr>
    </w:p>
    <w:p w:rsidR="003D76BC" w:rsidRPr="003D76BC" w:rsidRDefault="003D76BC" w:rsidP="00D166B1">
      <w:pPr>
        <w:spacing w:after="0" w:line="240" w:lineRule="auto"/>
        <w:ind w:right="424"/>
        <w:jc w:val="both"/>
        <w:rPr>
          <w:rFonts w:ascii="Times New Roman" w:hAnsi="Times New Roman" w:cs="Times New Roman"/>
          <w:sz w:val="28"/>
          <w:szCs w:val="28"/>
        </w:rPr>
      </w:pPr>
    </w:p>
    <w:p w:rsidR="005A3FA3" w:rsidRDefault="005A3FA3" w:rsidP="00A602C0">
      <w:pPr>
        <w:pStyle w:val="1"/>
        <w:rPr>
          <w:rStyle w:val="a3"/>
        </w:rPr>
      </w:pPr>
      <w:bookmarkStart w:id="44" w:name="_Toc120611102"/>
      <w:r>
        <w:rPr>
          <w:rStyle w:val="a3"/>
        </w:rPr>
        <w:br w:type="page"/>
      </w:r>
    </w:p>
    <w:p w:rsidR="00075E8C" w:rsidRPr="00CA43DA" w:rsidRDefault="00075E8C" w:rsidP="00A602C0">
      <w:pPr>
        <w:pStyle w:val="1"/>
        <w:rPr>
          <w:rStyle w:val="a3"/>
          <w:lang w:val="kk-KZ"/>
        </w:rPr>
      </w:pPr>
      <w:r w:rsidRPr="002E16E7">
        <w:rPr>
          <w:rStyle w:val="a3"/>
        </w:rPr>
        <w:lastRenderedPageBreak/>
        <w:t xml:space="preserve">Қосымша </w:t>
      </w:r>
      <w:bookmarkEnd w:id="44"/>
      <w:r w:rsidR="00CA43DA">
        <w:rPr>
          <w:rStyle w:val="a3"/>
          <w:lang w:val="kk-KZ"/>
        </w:rPr>
        <w:t>Е</w:t>
      </w:r>
    </w:p>
    <w:p w:rsidR="00075E8C" w:rsidRDefault="00075E8C" w:rsidP="00075E8C">
      <w:pPr>
        <w:spacing w:after="0" w:line="240" w:lineRule="auto"/>
        <w:ind w:right="424"/>
        <w:jc w:val="center"/>
        <w:rPr>
          <w:rFonts w:ascii="Times New Roman" w:hAnsi="Times New Roman" w:cs="Times New Roman"/>
          <w:caps/>
          <w:sz w:val="28"/>
          <w:szCs w:val="28"/>
          <w:lang w:val="kk-KZ"/>
        </w:rPr>
      </w:pPr>
    </w:p>
    <w:p w:rsidR="00725EC2" w:rsidRDefault="00075E8C" w:rsidP="00725EC2">
      <w:pPr>
        <w:spacing w:after="0" w:line="240" w:lineRule="auto"/>
        <w:ind w:right="424"/>
        <w:jc w:val="center"/>
        <w:rPr>
          <w:rFonts w:ascii="Times New Roman" w:hAnsi="Times New Roman" w:cs="Times New Roman"/>
          <w:sz w:val="28"/>
          <w:szCs w:val="28"/>
          <w:lang w:val="kk-KZ"/>
        </w:rPr>
      </w:pPr>
      <w:r w:rsidRPr="00075E8C">
        <w:rPr>
          <w:rFonts w:ascii="Times New Roman" w:hAnsi="Times New Roman" w:cs="Times New Roman"/>
          <w:sz w:val="28"/>
          <w:szCs w:val="28"/>
          <w:lang w:val="kk-KZ"/>
        </w:rPr>
        <w:t>Ғылыми конференциядан алған сертификат</w:t>
      </w:r>
    </w:p>
    <w:p w:rsidR="00725EC2" w:rsidRDefault="00725EC2" w:rsidP="00725EC2">
      <w:pPr>
        <w:spacing w:after="0" w:line="240" w:lineRule="auto"/>
        <w:ind w:right="424"/>
        <w:jc w:val="center"/>
        <w:rPr>
          <w:rFonts w:ascii="Times New Roman" w:hAnsi="Times New Roman" w:cs="Times New Roman"/>
          <w:sz w:val="28"/>
          <w:szCs w:val="28"/>
          <w:lang w:val="kk-KZ"/>
        </w:rPr>
      </w:pPr>
    </w:p>
    <w:p w:rsidR="00725EC2" w:rsidRDefault="00A86BD2" w:rsidP="00725EC2">
      <w:pPr>
        <w:spacing w:after="0" w:line="240" w:lineRule="auto"/>
        <w:ind w:right="424"/>
        <w:jc w:val="center"/>
        <w:rPr>
          <w:rFonts w:ascii="Times New Roman" w:hAnsi="Times New Roman" w:cs="Times New Roman"/>
          <w:sz w:val="28"/>
          <w:szCs w:val="28"/>
          <w:lang w:val="kk-KZ"/>
        </w:rPr>
      </w:pPr>
      <w:r>
        <w:rPr>
          <w:noProof/>
          <w:lang w:eastAsia="ru-RU"/>
        </w:rPr>
        <w:drawing>
          <wp:inline distT="0" distB="0" distL="0" distR="0" wp14:anchorId="27DD18F4" wp14:editId="6813210E">
            <wp:extent cx="6370726" cy="4444752"/>
            <wp:effectExtent l="0" t="971550" r="0" b="9467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6187" t="13229" r="20419" b="8135"/>
                    <a:stretch/>
                  </pic:blipFill>
                  <pic:spPr bwMode="auto">
                    <a:xfrm rot="5400000">
                      <a:off x="0" y="0"/>
                      <a:ext cx="6391730" cy="4459406"/>
                    </a:xfrm>
                    <a:prstGeom prst="rect">
                      <a:avLst/>
                    </a:prstGeom>
                    <a:ln>
                      <a:noFill/>
                    </a:ln>
                    <a:extLst>
                      <a:ext uri="{53640926-AAD7-44D8-BBD7-CCE9431645EC}">
                        <a14:shadowObscured xmlns:a14="http://schemas.microsoft.com/office/drawing/2010/main"/>
                      </a:ext>
                    </a:extLst>
                  </pic:spPr>
                </pic:pic>
              </a:graphicData>
            </a:graphic>
          </wp:inline>
        </w:drawing>
      </w:r>
    </w:p>
    <w:p w:rsidR="00725EC2" w:rsidRPr="00725EC2" w:rsidRDefault="00725EC2" w:rsidP="00725EC2">
      <w:pPr>
        <w:spacing w:after="0" w:line="240" w:lineRule="auto"/>
        <w:ind w:right="424"/>
        <w:jc w:val="center"/>
        <w:rPr>
          <w:rFonts w:ascii="Times New Roman" w:hAnsi="Times New Roman" w:cs="Times New Roman"/>
          <w:sz w:val="28"/>
          <w:szCs w:val="28"/>
          <w:lang w:val="kk-KZ"/>
        </w:rPr>
      </w:pPr>
      <w:r w:rsidRPr="00552A94">
        <w:rPr>
          <w:rFonts w:ascii="Times New Roman" w:hAnsi="Times New Roman" w:cs="Times New Roman"/>
          <w:caps/>
          <w:noProof/>
          <w:sz w:val="28"/>
          <w:szCs w:val="28"/>
          <w:lang w:eastAsia="ru-RU"/>
        </w:rPr>
        <w:lastRenderedPageBreak/>
        <w:drawing>
          <wp:inline distT="0" distB="0" distL="0" distR="0" wp14:anchorId="40E7FCD0" wp14:editId="1EDA9287">
            <wp:extent cx="4489450" cy="6815702"/>
            <wp:effectExtent l="0" t="0" r="0" b="0"/>
            <wp:docPr id="39" name="Рисунок 39" descr="C:\Users\HP\Desktop\Сертификат Балык Мекте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Сертификат Балык Мектеп.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149"/>
                    <a:stretch/>
                  </pic:blipFill>
                  <pic:spPr bwMode="auto">
                    <a:xfrm rot="10800000">
                      <a:off x="0" y="0"/>
                      <a:ext cx="4496201" cy="6825950"/>
                    </a:xfrm>
                    <a:prstGeom prst="rect">
                      <a:avLst/>
                    </a:prstGeom>
                    <a:noFill/>
                    <a:ln>
                      <a:noFill/>
                    </a:ln>
                    <a:extLst>
                      <a:ext uri="{53640926-AAD7-44D8-BBD7-CCE9431645EC}">
                        <a14:shadowObscured xmlns:a14="http://schemas.microsoft.com/office/drawing/2010/main"/>
                      </a:ext>
                    </a:extLst>
                  </pic:spPr>
                </pic:pic>
              </a:graphicData>
            </a:graphic>
          </wp:inline>
        </w:drawing>
      </w: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725EC2" w:rsidP="00E821FF">
      <w:pPr>
        <w:spacing w:after="0" w:line="240" w:lineRule="auto"/>
        <w:jc w:val="center"/>
        <w:rPr>
          <w:rFonts w:ascii="Times New Roman" w:hAnsi="Times New Roman" w:cs="Times New Roman"/>
          <w:caps/>
          <w:sz w:val="28"/>
          <w:szCs w:val="28"/>
          <w:lang w:val="kk-KZ"/>
        </w:rPr>
      </w:pPr>
      <w:r>
        <w:rPr>
          <w:noProof/>
          <w:lang w:eastAsia="ru-RU"/>
        </w:rPr>
        <w:lastRenderedPageBreak/>
        <w:drawing>
          <wp:inline distT="0" distB="0" distL="0" distR="0" wp14:anchorId="42340C26" wp14:editId="61C2F61A">
            <wp:extent cx="5034305" cy="64833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0504" t="13650" r="34530" b="6291"/>
                    <a:stretch/>
                  </pic:blipFill>
                  <pic:spPr bwMode="auto">
                    <a:xfrm>
                      <a:off x="0" y="0"/>
                      <a:ext cx="5040648" cy="6491519"/>
                    </a:xfrm>
                    <a:prstGeom prst="rect">
                      <a:avLst/>
                    </a:prstGeom>
                    <a:ln>
                      <a:noFill/>
                    </a:ln>
                    <a:extLst>
                      <a:ext uri="{53640926-AAD7-44D8-BBD7-CCE9431645EC}">
                        <a14:shadowObscured xmlns:a14="http://schemas.microsoft.com/office/drawing/2010/main"/>
                      </a:ext>
                    </a:extLst>
                  </pic:spPr>
                </pic:pic>
              </a:graphicData>
            </a:graphic>
          </wp:inline>
        </w:drawing>
      </w: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075E8C" w:rsidRDefault="00075E8C" w:rsidP="00E821FF">
      <w:pPr>
        <w:spacing w:after="0" w:line="240" w:lineRule="auto"/>
        <w:jc w:val="center"/>
        <w:rPr>
          <w:rFonts w:ascii="Times New Roman" w:hAnsi="Times New Roman" w:cs="Times New Roman"/>
          <w:caps/>
          <w:sz w:val="28"/>
          <w:szCs w:val="28"/>
          <w:lang w:val="kk-KZ"/>
        </w:rPr>
      </w:pPr>
    </w:p>
    <w:p w:rsidR="009458C4" w:rsidRDefault="009458C4" w:rsidP="00E923DD">
      <w:pPr>
        <w:spacing w:after="0" w:line="240" w:lineRule="auto"/>
        <w:rPr>
          <w:rFonts w:ascii="Times New Roman" w:hAnsi="Times New Roman" w:cs="Times New Roman"/>
          <w:caps/>
          <w:sz w:val="28"/>
          <w:szCs w:val="28"/>
          <w:lang w:val="kk-KZ"/>
        </w:rPr>
      </w:pPr>
    </w:p>
    <w:sectPr w:rsidR="009458C4" w:rsidSect="00DB660F">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3AD8" w:rsidRDefault="006A3AD8" w:rsidP="006D551B">
      <w:pPr>
        <w:spacing w:after="0" w:line="240" w:lineRule="auto"/>
      </w:pPr>
      <w:r>
        <w:separator/>
      </w:r>
    </w:p>
  </w:endnote>
  <w:endnote w:type="continuationSeparator" w:id="0">
    <w:p w:rsidR="006A3AD8" w:rsidRDefault="006A3AD8" w:rsidP="006D55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Peterburg">
    <w:altName w:val="Times New Roman"/>
    <w:panose1 w:val="00000000000000000000"/>
    <w:charset w:val="00"/>
    <w:family w:val="auto"/>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
    <w:altName w:val="Arial Unicode MS"/>
    <w:panose1 w:val="00000000000000000000"/>
    <w:charset w:val="81"/>
    <w:family w:val="roman"/>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738389"/>
    </w:sdtPr>
    <w:sdtEndPr/>
    <w:sdtContent>
      <w:p w:rsidR="00ED672C" w:rsidRDefault="00ED672C" w:rsidP="006D551B">
        <w:pPr>
          <w:pStyle w:val="a8"/>
          <w:jc w:val="center"/>
        </w:pPr>
        <w:r w:rsidRPr="006D551B">
          <w:rPr>
            <w:rFonts w:ascii="Times New Roman" w:hAnsi="Times New Roman" w:cs="Times New Roman"/>
            <w:sz w:val="24"/>
            <w:szCs w:val="24"/>
          </w:rPr>
          <w:fldChar w:fldCharType="begin"/>
        </w:r>
        <w:r w:rsidRPr="006D551B">
          <w:rPr>
            <w:rFonts w:ascii="Times New Roman" w:hAnsi="Times New Roman" w:cs="Times New Roman"/>
            <w:sz w:val="24"/>
            <w:szCs w:val="24"/>
          </w:rPr>
          <w:instrText xml:space="preserve"> PAGE   \* MERGEFORMAT </w:instrText>
        </w:r>
        <w:r w:rsidRPr="006D551B">
          <w:rPr>
            <w:rFonts w:ascii="Times New Roman" w:hAnsi="Times New Roman" w:cs="Times New Roman"/>
            <w:sz w:val="24"/>
            <w:szCs w:val="24"/>
          </w:rPr>
          <w:fldChar w:fldCharType="separate"/>
        </w:r>
        <w:r w:rsidR="00EB4F83">
          <w:rPr>
            <w:rFonts w:ascii="Times New Roman" w:hAnsi="Times New Roman" w:cs="Times New Roman"/>
            <w:noProof/>
            <w:sz w:val="24"/>
            <w:szCs w:val="24"/>
          </w:rPr>
          <w:t>96</w:t>
        </w:r>
        <w:r w:rsidRPr="006D551B">
          <w:rPr>
            <w:rFonts w:ascii="Times New Roman" w:hAnsi="Times New Roman" w:cs="Times New Roman"/>
            <w:sz w:val="24"/>
            <w:szCs w:val="24"/>
          </w:rPr>
          <w:fldChar w:fldCharType="end"/>
        </w:r>
      </w:p>
    </w:sdtContent>
  </w:sdt>
  <w:p w:rsidR="00ED672C" w:rsidRDefault="00ED672C">
    <w:pPr>
      <w:pStyle w:val="a8"/>
    </w:pPr>
  </w:p>
  <w:p w:rsidR="00ED672C" w:rsidRDefault="00ED672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3AD8" w:rsidRDefault="006A3AD8" w:rsidP="006D551B">
      <w:pPr>
        <w:spacing w:after="0" w:line="240" w:lineRule="auto"/>
      </w:pPr>
      <w:r>
        <w:separator/>
      </w:r>
    </w:p>
  </w:footnote>
  <w:footnote w:type="continuationSeparator" w:id="0">
    <w:p w:rsidR="006A3AD8" w:rsidRDefault="006A3AD8" w:rsidP="006D55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FB22C4"/>
    <w:multiLevelType w:val="hybridMultilevel"/>
    <w:tmpl w:val="1DF48F74"/>
    <w:lvl w:ilvl="0" w:tplc="4D80B8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A084927"/>
    <w:multiLevelType w:val="multilevel"/>
    <w:tmpl w:val="2A7E984E"/>
    <w:lvl w:ilvl="0">
      <w:start w:val="1"/>
      <w:numFmt w:val="bullet"/>
      <w:lvlText w:val="•"/>
      <w:lvlJc w:val="left"/>
      <w:rPr>
        <w:rFonts w:ascii="Arial" w:eastAsia="Arial" w:hAnsi="Arial" w:cs="Arial"/>
        <w:b w:val="0"/>
        <w:bCs w:val="0"/>
        <w:i w:val="0"/>
        <w:iCs w:val="0"/>
        <w:smallCaps w:val="0"/>
        <w:strike w:val="0"/>
        <w:color w:val="000000"/>
        <w:spacing w:val="4"/>
        <w:w w:val="100"/>
        <w:position w:val="0"/>
        <w:sz w:val="18"/>
        <w:szCs w:val="18"/>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E363777"/>
    <w:multiLevelType w:val="multilevel"/>
    <w:tmpl w:val="3BE0504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2AAD6F8A"/>
    <w:multiLevelType w:val="hybridMultilevel"/>
    <w:tmpl w:val="A5E00B9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2CD7719E"/>
    <w:multiLevelType w:val="hybridMultilevel"/>
    <w:tmpl w:val="DF9AA2B8"/>
    <w:lvl w:ilvl="0" w:tplc="9E58FFD0">
      <w:start w:val="1"/>
      <w:numFmt w:val="decimal"/>
      <w:lvlText w:val="%1."/>
      <w:lvlJc w:val="left"/>
      <w:pPr>
        <w:ind w:left="1201" w:hanging="492"/>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CE21113"/>
    <w:multiLevelType w:val="hybridMultilevel"/>
    <w:tmpl w:val="8BA25DFC"/>
    <w:lvl w:ilvl="0" w:tplc="A752884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F976D10"/>
    <w:multiLevelType w:val="multilevel"/>
    <w:tmpl w:val="99DACD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3AE81C77"/>
    <w:multiLevelType w:val="hybridMultilevel"/>
    <w:tmpl w:val="603066B2"/>
    <w:lvl w:ilvl="0" w:tplc="5A6071A2">
      <w:start w:val="1"/>
      <w:numFmt w:val="bullet"/>
      <w:lvlText w:val=""/>
      <w:lvlJc w:val="left"/>
      <w:pPr>
        <w:ind w:left="1429" w:hanging="360"/>
      </w:pPr>
      <w:rPr>
        <w:rFonts w:ascii="Symbol" w:hAnsi="Symbol" w:hint="default"/>
      </w:rPr>
    </w:lvl>
    <w:lvl w:ilvl="1" w:tplc="BD388566" w:tentative="1">
      <w:start w:val="1"/>
      <w:numFmt w:val="bullet"/>
      <w:lvlText w:val="o"/>
      <w:lvlJc w:val="left"/>
      <w:pPr>
        <w:ind w:left="2149" w:hanging="360"/>
      </w:pPr>
      <w:rPr>
        <w:rFonts w:ascii="Courier New" w:hAnsi="Courier New" w:cs="Courier New" w:hint="default"/>
      </w:rPr>
    </w:lvl>
    <w:lvl w:ilvl="2" w:tplc="150A83AC" w:tentative="1">
      <w:start w:val="1"/>
      <w:numFmt w:val="bullet"/>
      <w:lvlText w:val=""/>
      <w:lvlJc w:val="left"/>
      <w:pPr>
        <w:ind w:left="2869" w:hanging="360"/>
      </w:pPr>
      <w:rPr>
        <w:rFonts w:ascii="Wingdings" w:hAnsi="Wingdings" w:hint="default"/>
      </w:rPr>
    </w:lvl>
    <w:lvl w:ilvl="3" w:tplc="E064E5A8" w:tentative="1">
      <w:start w:val="1"/>
      <w:numFmt w:val="bullet"/>
      <w:lvlText w:val=""/>
      <w:lvlJc w:val="left"/>
      <w:pPr>
        <w:ind w:left="3589" w:hanging="360"/>
      </w:pPr>
      <w:rPr>
        <w:rFonts w:ascii="Symbol" w:hAnsi="Symbol" w:hint="default"/>
      </w:rPr>
    </w:lvl>
    <w:lvl w:ilvl="4" w:tplc="18E689F2" w:tentative="1">
      <w:start w:val="1"/>
      <w:numFmt w:val="bullet"/>
      <w:lvlText w:val="o"/>
      <w:lvlJc w:val="left"/>
      <w:pPr>
        <w:ind w:left="4309" w:hanging="360"/>
      </w:pPr>
      <w:rPr>
        <w:rFonts w:ascii="Courier New" w:hAnsi="Courier New" w:cs="Courier New" w:hint="default"/>
      </w:rPr>
    </w:lvl>
    <w:lvl w:ilvl="5" w:tplc="9D8EBF4A" w:tentative="1">
      <w:start w:val="1"/>
      <w:numFmt w:val="bullet"/>
      <w:lvlText w:val=""/>
      <w:lvlJc w:val="left"/>
      <w:pPr>
        <w:ind w:left="5029" w:hanging="360"/>
      </w:pPr>
      <w:rPr>
        <w:rFonts w:ascii="Wingdings" w:hAnsi="Wingdings" w:hint="default"/>
      </w:rPr>
    </w:lvl>
    <w:lvl w:ilvl="6" w:tplc="0BAC458E" w:tentative="1">
      <w:start w:val="1"/>
      <w:numFmt w:val="bullet"/>
      <w:lvlText w:val=""/>
      <w:lvlJc w:val="left"/>
      <w:pPr>
        <w:ind w:left="5749" w:hanging="360"/>
      </w:pPr>
      <w:rPr>
        <w:rFonts w:ascii="Symbol" w:hAnsi="Symbol" w:hint="default"/>
      </w:rPr>
    </w:lvl>
    <w:lvl w:ilvl="7" w:tplc="B854EDAE" w:tentative="1">
      <w:start w:val="1"/>
      <w:numFmt w:val="bullet"/>
      <w:lvlText w:val="o"/>
      <w:lvlJc w:val="left"/>
      <w:pPr>
        <w:ind w:left="6469" w:hanging="360"/>
      </w:pPr>
      <w:rPr>
        <w:rFonts w:ascii="Courier New" w:hAnsi="Courier New" w:cs="Courier New" w:hint="default"/>
      </w:rPr>
    </w:lvl>
    <w:lvl w:ilvl="8" w:tplc="B208646C" w:tentative="1">
      <w:start w:val="1"/>
      <w:numFmt w:val="bullet"/>
      <w:lvlText w:val=""/>
      <w:lvlJc w:val="left"/>
      <w:pPr>
        <w:ind w:left="7189" w:hanging="360"/>
      </w:pPr>
      <w:rPr>
        <w:rFonts w:ascii="Wingdings" w:hAnsi="Wingdings" w:hint="default"/>
      </w:rPr>
    </w:lvl>
  </w:abstractNum>
  <w:abstractNum w:abstractNumId="8">
    <w:nsid w:val="4A8501EF"/>
    <w:multiLevelType w:val="multilevel"/>
    <w:tmpl w:val="CED08762"/>
    <w:lvl w:ilvl="0">
      <w:start w:val="1"/>
      <w:numFmt w:val="bullet"/>
      <w:lvlText w:val="•"/>
      <w:lvlJc w:val="left"/>
      <w:rPr>
        <w:rFonts w:ascii="Times New Roman" w:eastAsia="Times New Roman" w:hAnsi="Times New Roman" w:cs="Times New Roman"/>
        <w:b w:val="0"/>
        <w:bCs w:val="0"/>
        <w:i w:val="0"/>
        <w:iCs w:val="0"/>
        <w:smallCaps w:val="0"/>
        <w:strike w:val="0"/>
        <w:color w:val="000000"/>
        <w:spacing w:val="-2"/>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5FBE4CDC"/>
    <w:multiLevelType w:val="multilevel"/>
    <w:tmpl w:val="922E9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5"/>
  </w:num>
  <w:num w:numId="3">
    <w:abstractNumId w:val="8"/>
  </w:num>
  <w:num w:numId="4">
    <w:abstractNumId w:val="6"/>
  </w:num>
  <w:num w:numId="5">
    <w:abstractNumId w:val="2"/>
  </w:num>
  <w:num w:numId="6">
    <w:abstractNumId w:val="1"/>
  </w:num>
  <w:num w:numId="7">
    <w:abstractNumId w:val="0"/>
  </w:num>
  <w:num w:numId="8">
    <w:abstractNumId w:val="3"/>
  </w:num>
  <w:num w:numId="9">
    <w:abstractNumId w:val="4"/>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C835E1"/>
    <w:rsid w:val="00000294"/>
    <w:rsid w:val="00001073"/>
    <w:rsid w:val="000017A1"/>
    <w:rsid w:val="00002250"/>
    <w:rsid w:val="00002B95"/>
    <w:rsid w:val="00002F59"/>
    <w:rsid w:val="00003ADB"/>
    <w:rsid w:val="00003DB0"/>
    <w:rsid w:val="00003E8F"/>
    <w:rsid w:val="000040A0"/>
    <w:rsid w:val="0000466C"/>
    <w:rsid w:val="000049E4"/>
    <w:rsid w:val="00005379"/>
    <w:rsid w:val="00005681"/>
    <w:rsid w:val="00005703"/>
    <w:rsid w:val="0000732D"/>
    <w:rsid w:val="00007D4C"/>
    <w:rsid w:val="000100A1"/>
    <w:rsid w:val="000101A5"/>
    <w:rsid w:val="00010256"/>
    <w:rsid w:val="000107CE"/>
    <w:rsid w:val="0001145C"/>
    <w:rsid w:val="000122B7"/>
    <w:rsid w:val="000125AA"/>
    <w:rsid w:val="00012912"/>
    <w:rsid w:val="000150BD"/>
    <w:rsid w:val="00015645"/>
    <w:rsid w:val="00015B5C"/>
    <w:rsid w:val="000161F8"/>
    <w:rsid w:val="00016537"/>
    <w:rsid w:val="000166C8"/>
    <w:rsid w:val="00017FBF"/>
    <w:rsid w:val="00020602"/>
    <w:rsid w:val="000219E2"/>
    <w:rsid w:val="00021FB7"/>
    <w:rsid w:val="0002224D"/>
    <w:rsid w:val="00023FA6"/>
    <w:rsid w:val="00024F23"/>
    <w:rsid w:val="00025438"/>
    <w:rsid w:val="00025B85"/>
    <w:rsid w:val="0002604C"/>
    <w:rsid w:val="0002614E"/>
    <w:rsid w:val="0002646C"/>
    <w:rsid w:val="00026D2A"/>
    <w:rsid w:val="00027461"/>
    <w:rsid w:val="000307B5"/>
    <w:rsid w:val="00030A75"/>
    <w:rsid w:val="00030C44"/>
    <w:rsid w:val="00030D94"/>
    <w:rsid w:val="00031172"/>
    <w:rsid w:val="000323EF"/>
    <w:rsid w:val="000329D3"/>
    <w:rsid w:val="00032B43"/>
    <w:rsid w:val="000330C1"/>
    <w:rsid w:val="00033B1B"/>
    <w:rsid w:val="00033F51"/>
    <w:rsid w:val="000343B1"/>
    <w:rsid w:val="0003498E"/>
    <w:rsid w:val="00034DDA"/>
    <w:rsid w:val="00035756"/>
    <w:rsid w:val="00035A56"/>
    <w:rsid w:val="00036E19"/>
    <w:rsid w:val="000374E3"/>
    <w:rsid w:val="000401BB"/>
    <w:rsid w:val="000401FB"/>
    <w:rsid w:val="000403D4"/>
    <w:rsid w:val="00040485"/>
    <w:rsid w:val="000406AA"/>
    <w:rsid w:val="000412F5"/>
    <w:rsid w:val="00041C95"/>
    <w:rsid w:val="00042527"/>
    <w:rsid w:val="00042A90"/>
    <w:rsid w:val="00042DC1"/>
    <w:rsid w:val="00044638"/>
    <w:rsid w:val="00044D9C"/>
    <w:rsid w:val="00044EE9"/>
    <w:rsid w:val="00044F10"/>
    <w:rsid w:val="0004598D"/>
    <w:rsid w:val="000463B5"/>
    <w:rsid w:val="000469F5"/>
    <w:rsid w:val="00046A4E"/>
    <w:rsid w:val="000478EE"/>
    <w:rsid w:val="00050662"/>
    <w:rsid w:val="000510C6"/>
    <w:rsid w:val="000513C7"/>
    <w:rsid w:val="0005142B"/>
    <w:rsid w:val="00051764"/>
    <w:rsid w:val="000524CA"/>
    <w:rsid w:val="0005354B"/>
    <w:rsid w:val="00054117"/>
    <w:rsid w:val="00054916"/>
    <w:rsid w:val="0005535A"/>
    <w:rsid w:val="00056923"/>
    <w:rsid w:val="000570C8"/>
    <w:rsid w:val="000571F8"/>
    <w:rsid w:val="000572A8"/>
    <w:rsid w:val="000576DF"/>
    <w:rsid w:val="00057B3F"/>
    <w:rsid w:val="00057E3C"/>
    <w:rsid w:val="00057E77"/>
    <w:rsid w:val="00060092"/>
    <w:rsid w:val="0006113C"/>
    <w:rsid w:val="00062107"/>
    <w:rsid w:val="00062C24"/>
    <w:rsid w:val="00063745"/>
    <w:rsid w:val="00063A87"/>
    <w:rsid w:val="00063E7D"/>
    <w:rsid w:val="00064752"/>
    <w:rsid w:val="000650FB"/>
    <w:rsid w:val="000653E3"/>
    <w:rsid w:val="00065C04"/>
    <w:rsid w:val="00066774"/>
    <w:rsid w:val="00070D65"/>
    <w:rsid w:val="000710AA"/>
    <w:rsid w:val="00071536"/>
    <w:rsid w:val="000719CA"/>
    <w:rsid w:val="000723B4"/>
    <w:rsid w:val="000731EF"/>
    <w:rsid w:val="000738C1"/>
    <w:rsid w:val="000742C3"/>
    <w:rsid w:val="000742DD"/>
    <w:rsid w:val="00074EC1"/>
    <w:rsid w:val="000750F9"/>
    <w:rsid w:val="00075312"/>
    <w:rsid w:val="00075663"/>
    <w:rsid w:val="00075E8C"/>
    <w:rsid w:val="000762F0"/>
    <w:rsid w:val="00076542"/>
    <w:rsid w:val="00077375"/>
    <w:rsid w:val="000773C5"/>
    <w:rsid w:val="000779DF"/>
    <w:rsid w:val="00077E85"/>
    <w:rsid w:val="00083472"/>
    <w:rsid w:val="00084714"/>
    <w:rsid w:val="00084D0A"/>
    <w:rsid w:val="00085271"/>
    <w:rsid w:val="00085EFB"/>
    <w:rsid w:val="00086D61"/>
    <w:rsid w:val="00086F6E"/>
    <w:rsid w:val="00086F9A"/>
    <w:rsid w:val="00087920"/>
    <w:rsid w:val="000879B6"/>
    <w:rsid w:val="00087ABB"/>
    <w:rsid w:val="00090518"/>
    <w:rsid w:val="00090554"/>
    <w:rsid w:val="00090C3D"/>
    <w:rsid w:val="000925A9"/>
    <w:rsid w:val="00093EB9"/>
    <w:rsid w:val="000944FD"/>
    <w:rsid w:val="0009500C"/>
    <w:rsid w:val="00095840"/>
    <w:rsid w:val="00095CE3"/>
    <w:rsid w:val="00095D03"/>
    <w:rsid w:val="0009645D"/>
    <w:rsid w:val="00096B89"/>
    <w:rsid w:val="00097F03"/>
    <w:rsid w:val="000A0975"/>
    <w:rsid w:val="000A0A25"/>
    <w:rsid w:val="000A0E34"/>
    <w:rsid w:val="000A10B3"/>
    <w:rsid w:val="000A2B5E"/>
    <w:rsid w:val="000A2FEA"/>
    <w:rsid w:val="000A367A"/>
    <w:rsid w:val="000A39CF"/>
    <w:rsid w:val="000A4490"/>
    <w:rsid w:val="000A56A8"/>
    <w:rsid w:val="000A56B3"/>
    <w:rsid w:val="000A5900"/>
    <w:rsid w:val="000A63D0"/>
    <w:rsid w:val="000A74B0"/>
    <w:rsid w:val="000A7AD0"/>
    <w:rsid w:val="000A7BBD"/>
    <w:rsid w:val="000B00D4"/>
    <w:rsid w:val="000B03BC"/>
    <w:rsid w:val="000B0BF6"/>
    <w:rsid w:val="000B1179"/>
    <w:rsid w:val="000B1D12"/>
    <w:rsid w:val="000B26CC"/>
    <w:rsid w:val="000B34A6"/>
    <w:rsid w:val="000B4ABE"/>
    <w:rsid w:val="000B4BBB"/>
    <w:rsid w:val="000B7960"/>
    <w:rsid w:val="000B7BD4"/>
    <w:rsid w:val="000C2F92"/>
    <w:rsid w:val="000C3CE4"/>
    <w:rsid w:val="000C45A4"/>
    <w:rsid w:val="000C4656"/>
    <w:rsid w:val="000C4AD8"/>
    <w:rsid w:val="000C4E2A"/>
    <w:rsid w:val="000C4FFB"/>
    <w:rsid w:val="000C50E3"/>
    <w:rsid w:val="000C544B"/>
    <w:rsid w:val="000C54F1"/>
    <w:rsid w:val="000C5501"/>
    <w:rsid w:val="000C608A"/>
    <w:rsid w:val="000C6153"/>
    <w:rsid w:val="000C6961"/>
    <w:rsid w:val="000C6F05"/>
    <w:rsid w:val="000C7EC0"/>
    <w:rsid w:val="000D02F5"/>
    <w:rsid w:val="000D1626"/>
    <w:rsid w:val="000D211A"/>
    <w:rsid w:val="000D24F0"/>
    <w:rsid w:val="000D378B"/>
    <w:rsid w:val="000D3871"/>
    <w:rsid w:val="000D3D54"/>
    <w:rsid w:val="000D3E25"/>
    <w:rsid w:val="000D449C"/>
    <w:rsid w:val="000D4F31"/>
    <w:rsid w:val="000D657F"/>
    <w:rsid w:val="000D6BBF"/>
    <w:rsid w:val="000D737D"/>
    <w:rsid w:val="000D78FE"/>
    <w:rsid w:val="000E1967"/>
    <w:rsid w:val="000E30B5"/>
    <w:rsid w:val="000E3A4B"/>
    <w:rsid w:val="000E42E9"/>
    <w:rsid w:val="000E4390"/>
    <w:rsid w:val="000E4522"/>
    <w:rsid w:val="000E46A0"/>
    <w:rsid w:val="000E4AA2"/>
    <w:rsid w:val="000E4AD3"/>
    <w:rsid w:val="000E5F10"/>
    <w:rsid w:val="000E6626"/>
    <w:rsid w:val="000E6738"/>
    <w:rsid w:val="000E7153"/>
    <w:rsid w:val="000E72EF"/>
    <w:rsid w:val="000E7586"/>
    <w:rsid w:val="000E78EC"/>
    <w:rsid w:val="000F0AC7"/>
    <w:rsid w:val="000F0EE8"/>
    <w:rsid w:val="000F0FAA"/>
    <w:rsid w:val="000F14A1"/>
    <w:rsid w:val="000F16D2"/>
    <w:rsid w:val="000F1D0E"/>
    <w:rsid w:val="000F2DF5"/>
    <w:rsid w:val="000F3302"/>
    <w:rsid w:val="000F33F2"/>
    <w:rsid w:val="000F35C7"/>
    <w:rsid w:val="000F3608"/>
    <w:rsid w:val="000F367D"/>
    <w:rsid w:val="000F3AEB"/>
    <w:rsid w:val="000F53BB"/>
    <w:rsid w:val="000F57E1"/>
    <w:rsid w:val="000F601A"/>
    <w:rsid w:val="000F62C1"/>
    <w:rsid w:val="000F7A8D"/>
    <w:rsid w:val="000F7F29"/>
    <w:rsid w:val="001005A5"/>
    <w:rsid w:val="00100AE7"/>
    <w:rsid w:val="00100FA5"/>
    <w:rsid w:val="00101F01"/>
    <w:rsid w:val="001028B4"/>
    <w:rsid w:val="00102B97"/>
    <w:rsid w:val="00102D61"/>
    <w:rsid w:val="0010362E"/>
    <w:rsid w:val="00104436"/>
    <w:rsid w:val="001054C9"/>
    <w:rsid w:val="00106602"/>
    <w:rsid w:val="00106980"/>
    <w:rsid w:val="00106B09"/>
    <w:rsid w:val="00106C56"/>
    <w:rsid w:val="001107E9"/>
    <w:rsid w:val="00110DAE"/>
    <w:rsid w:val="00110EB3"/>
    <w:rsid w:val="001110CB"/>
    <w:rsid w:val="001111EA"/>
    <w:rsid w:val="00111269"/>
    <w:rsid w:val="0011367E"/>
    <w:rsid w:val="00114E54"/>
    <w:rsid w:val="0011554C"/>
    <w:rsid w:val="00115B2D"/>
    <w:rsid w:val="00117FA2"/>
    <w:rsid w:val="001201EF"/>
    <w:rsid w:val="00120428"/>
    <w:rsid w:val="00120F2B"/>
    <w:rsid w:val="0012188D"/>
    <w:rsid w:val="0012271B"/>
    <w:rsid w:val="001247B6"/>
    <w:rsid w:val="00125A23"/>
    <w:rsid w:val="001265FD"/>
    <w:rsid w:val="001269CE"/>
    <w:rsid w:val="00126B06"/>
    <w:rsid w:val="00126F73"/>
    <w:rsid w:val="00127D0E"/>
    <w:rsid w:val="00130654"/>
    <w:rsid w:val="00133DBD"/>
    <w:rsid w:val="0013401D"/>
    <w:rsid w:val="00134514"/>
    <w:rsid w:val="00134B97"/>
    <w:rsid w:val="00134D6F"/>
    <w:rsid w:val="00135745"/>
    <w:rsid w:val="0013574F"/>
    <w:rsid w:val="00135CCC"/>
    <w:rsid w:val="0013734A"/>
    <w:rsid w:val="001420A9"/>
    <w:rsid w:val="0014286E"/>
    <w:rsid w:val="00142BFC"/>
    <w:rsid w:val="001430C5"/>
    <w:rsid w:val="001445ED"/>
    <w:rsid w:val="00144879"/>
    <w:rsid w:val="00144C04"/>
    <w:rsid w:val="00144C11"/>
    <w:rsid w:val="00144E8B"/>
    <w:rsid w:val="00146423"/>
    <w:rsid w:val="001469A0"/>
    <w:rsid w:val="00146B7E"/>
    <w:rsid w:val="0014783B"/>
    <w:rsid w:val="00150306"/>
    <w:rsid w:val="00150309"/>
    <w:rsid w:val="00150792"/>
    <w:rsid w:val="00151823"/>
    <w:rsid w:val="00151913"/>
    <w:rsid w:val="00151C9A"/>
    <w:rsid w:val="00152D6B"/>
    <w:rsid w:val="001537D7"/>
    <w:rsid w:val="001538F7"/>
    <w:rsid w:val="00154298"/>
    <w:rsid w:val="00154637"/>
    <w:rsid w:val="00154DBF"/>
    <w:rsid w:val="00155772"/>
    <w:rsid w:val="00155D21"/>
    <w:rsid w:val="00157028"/>
    <w:rsid w:val="0015761A"/>
    <w:rsid w:val="00157CC4"/>
    <w:rsid w:val="00157F3F"/>
    <w:rsid w:val="001605CA"/>
    <w:rsid w:val="001606B9"/>
    <w:rsid w:val="00161807"/>
    <w:rsid w:val="00162F6E"/>
    <w:rsid w:val="001632F7"/>
    <w:rsid w:val="00163EAF"/>
    <w:rsid w:val="00164153"/>
    <w:rsid w:val="001649F2"/>
    <w:rsid w:val="00164D04"/>
    <w:rsid w:val="00166653"/>
    <w:rsid w:val="001667E7"/>
    <w:rsid w:val="00166D21"/>
    <w:rsid w:val="00167B50"/>
    <w:rsid w:val="00167C98"/>
    <w:rsid w:val="00170313"/>
    <w:rsid w:val="001713E1"/>
    <w:rsid w:val="001716BB"/>
    <w:rsid w:val="00172B40"/>
    <w:rsid w:val="001732C2"/>
    <w:rsid w:val="00173C33"/>
    <w:rsid w:val="00173F26"/>
    <w:rsid w:val="00174B70"/>
    <w:rsid w:val="00174CB0"/>
    <w:rsid w:val="0017539B"/>
    <w:rsid w:val="001764E6"/>
    <w:rsid w:val="00177545"/>
    <w:rsid w:val="00177C30"/>
    <w:rsid w:val="001802EB"/>
    <w:rsid w:val="00180BA9"/>
    <w:rsid w:val="00180F58"/>
    <w:rsid w:val="001820EA"/>
    <w:rsid w:val="001826F2"/>
    <w:rsid w:val="00182F3E"/>
    <w:rsid w:val="00184716"/>
    <w:rsid w:val="00184866"/>
    <w:rsid w:val="00184938"/>
    <w:rsid w:val="00185D19"/>
    <w:rsid w:val="001866D9"/>
    <w:rsid w:val="00186A51"/>
    <w:rsid w:val="00187894"/>
    <w:rsid w:val="00190114"/>
    <w:rsid w:val="001912CC"/>
    <w:rsid w:val="00191998"/>
    <w:rsid w:val="00192B4E"/>
    <w:rsid w:val="00193E13"/>
    <w:rsid w:val="001952B0"/>
    <w:rsid w:val="001952FE"/>
    <w:rsid w:val="00195607"/>
    <w:rsid w:val="00196706"/>
    <w:rsid w:val="00197479"/>
    <w:rsid w:val="00197694"/>
    <w:rsid w:val="00197A9B"/>
    <w:rsid w:val="00197B7D"/>
    <w:rsid w:val="001A0883"/>
    <w:rsid w:val="001A0AF5"/>
    <w:rsid w:val="001A31D4"/>
    <w:rsid w:val="001A3997"/>
    <w:rsid w:val="001A4315"/>
    <w:rsid w:val="001A4B82"/>
    <w:rsid w:val="001A4ECE"/>
    <w:rsid w:val="001A6050"/>
    <w:rsid w:val="001A692F"/>
    <w:rsid w:val="001A6B50"/>
    <w:rsid w:val="001A6FF9"/>
    <w:rsid w:val="001A7029"/>
    <w:rsid w:val="001A7D19"/>
    <w:rsid w:val="001B0160"/>
    <w:rsid w:val="001B082C"/>
    <w:rsid w:val="001B1BA2"/>
    <w:rsid w:val="001B1EC0"/>
    <w:rsid w:val="001B351B"/>
    <w:rsid w:val="001B48E4"/>
    <w:rsid w:val="001B539B"/>
    <w:rsid w:val="001B5A9B"/>
    <w:rsid w:val="001B5DBF"/>
    <w:rsid w:val="001B6810"/>
    <w:rsid w:val="001B691E"/>
    <w:rsid w:val="001B7787"/>
    <w:rsid w:val="001B7C1D"/>
    <w:rsid w:val="001B7D39"/>
    <w:rsid w:val="001C0090"/>
    <w:rsid w:val="001C1228"/>
    <w:rsid w:val="001C1E24"/>
    <w:rsid w:val="001C2C45"/>
    <w:rsid w:val="001C4024"/>
    <w:rsid w:val="001C40A7"/>
    <w:rsid w:val="001C46D2"/>
    <w:rsid w:val="001C49C6"/>
    <w:rsid w:val="001C544D"/>
    <w:rsid w:val="001C6733"/>
    <w:rsid w:val="001C679C"/>
    <w:rsid w:val="001C6A4D"/>
    <w:rsid w:val="001C6A95"/>
    <w:rsid w:val="001C6AAC"/>
    <w:rsid w:val="001C7C74"/>
    <w:rsid w:val="001D0636"/>
    <w:rsid w:val="001D0938"/>
    <w:rsid w:val="001D10D1"/>
    <w:rsid w:val="001D142B"/>
    <w:rsid w:val="001D15C0"/>
    <w:rsid w:val="001D1A8D"/>
    <w:rsid w:val="001D41EA"/>
    <w:rsid w:val="001D4683"/>
    <w:rsid w:val="001D4E79"/>
    <w:rsid w:val="001D5CFC"/>
    <w:rsid w:val="001D6011"/>
    <w:rsid w:val="001D753B"/>
    <w:rsid w:val="001D7E68"/>
    <w:rsid w:val="001E0348"/>
    <w:rsid w:val="001E0878"/>
    <w:rsid w:val="001E13CE"/>
    <w:rsid w:val="001E336B"/>
    <w:rsid w:val="001E359B"/>
    <w:rsid w:val="001E3657"/>
    <w:rsid w:val="001E426E"/>
    <w:rsid w:val="001E43BD"/>
    <w:rsid w:val="001E4E4D"/>
    <w:rsid w:val="001E51CD"/>
    <w:rsid w:val="001E7B96"/>
    <w:rsid w:val="001F0106"/>
    <w:rsid w:val="001F0169"/>
    <w:rsid w:val="001F183C"/>
    <w:rsid w:val="001F18B8"/>
    <w:rsid w:val="001F1BF2"/>
    <w:rsid w:val="001F1DB8"/>
    <w:rsid w:val="001F2EF5"/>
    <w:rsid w:val="001F3BDD"/>
    <w:rsid w:val="001F43BB"/>
    <w:rsid w:val="001F472E"/>
    <w:rsid w:val="001F4A8D"/>
    <w:rsid w:val="001F77D6"/>
    <w:rsid w:val="001F782A"/>
    <w:rsid w:val="001F7F80"/>
    <w:rsid w:val="002002C9"/>
    <w:rsid w:val="00200DDD"/>
    <w:rsid w:val="0020190A"/>
    <w:rsid w:val="00201CC3"/>
    <w:rsid w:val="002021CB"/>
    <w:rsid w:val="002024B6"/>
    <w:rsid w:val="00203C6A"/>
    <w:rsid w:val="00203D9C"/>
    <w:rsid w:val="00203E65"/>
    <w:rsid w:val="002045D5"/>
    <w:rsid w:val="002063CC"/>
    <w:rsid w:val="002066F6"/>
    <w:rsid w:val="00206E0F"/>
    <w:rsid w:val="00207629"/>
    <w:rsid w:val="002102AB"/>
    <w:rsid w:val="00210409"/>
    <w:rsid w:val="00211F4E"/>
    <w:rsid w:val="002120A3"/>
    <w:rsid w:val="00212987"/>
    <w:rsid w:val="002130F4"/>
    <w:rsid w:val="0021313D"/>
    <w:rsid w:val="002131A2"/>
    <w:rsid w:val="00213668"/>
    <w:rsid w:val="00215DD8"/>
    <w:rsid w:val="00216362"/>
    <w:rsid w:val="00216467"/>
    <w:rsid w:val="0021655F"/>
    <w:rsid w:val="00216723"/>
    <w:rsid w:val="0021681E"/>
    <w:rsid w:val="00217446"/>
    <w:rsid w:val="00217BB2"/>
    <w:rsid w:val="00220BD7"/>
    <w:rsid w:val="002211EA"/>
    <w:rsid w:val="00222BFB"/>
    <w:rsid w:val="00223128"/>
    <w:rsid w:val="0022329D"/>
    <w:rsid w:val="00223888"/>
    <w:rsid w:val="00223D2C"/>
    <w:rsid w:val="00223F55"/>
    <w:rsid w:val="002241AB"/>
    <w:rsid w:val="0022459A"/>
    <w:rsid w:val="002246D5"/>
    <w:rsid w:val="002247EF"/>
    <w:rsid w:val="00224B8B"/>
    <w:rsid w:val="0022588A"/>
    <w:rsid w:val="00226081"/>
    <w:rsid w:val="00226108"/>
    <w:rsid w:val="00226330"/>
    <w:rsid w:val="00226B53"/>
    <w:rsid w:val="0022720F"/>
    <w:rsid w:val="002272BF"/>
    <w:rsid w:val="00227371"/>
    <w:rsid w:val="00227410"/>
    <w:rsid w:val="0022745E"/>
    <w:rsid w:val="0022783B"/>
    <w:rsid w:val="00227F16"/>
    <w:rsid w:val="002304C6"/>
    <w:rsid w:val="00230760"/>
    <w:rsid w:val="00230769"/>
    <w:rsid w:val="0023087C"/>
    <w:rsid w:val="002321C5"/>
    <w:rsid w:val="00232CB9"/>
    <w:rsid w:val="00232EE4"/>
    <w:rsid w:val="00234479"/>
    <w:rsid w:val="00235459"/>
    <w:rsid w:val="00235DE0"/>
    <w:rsid w:val="0023610F"/>
    <w:rsid w:val="002363D2"/>
    <w:rsid w:val="00236C43"/>
    <w:rsid w:val="00237D69"/>
    <w:rsid w:val="002406A2"/>
    <w:rsid w:val="0024120E"/>
    <w:rsid w:val="00241545"/>
    <w:rsid w:val="002415DA"/>
    <w:rsid w:val="002418A2"/>
    <w:rsid w:val="00243B1E"/>
    <w:rsid w:val="00244D1A"/>
    <w:rsid w:val="00244D96"/>
    <w:rsid w:val="00245076"/>
    <w:rsid w:val="00247844"/>
    <w:rsid w:val="00250153"/>
    <w:rsid w:val="00250E69"/>
    <w:rsid w:val="002513AB"/>
    <w:rsid w:val="0025157D"/>
    <w:rsid w:val="002517CA"/>
    <w:rsid w:val="0025286F"/>
    <w:rsid w:val="00252E57"/>
    <w:rsid w:val="00253AFD"/>
    <w:rsid w:val="00253CA5"/>
    <w:rsid w:val="002545D6"/>
    <w:rsid w:val="00254965"/>
    <w:rsid w:val="00254B2B"/>
    <w:rsid w:val="00255119"/>
    <w:rsid w:val="00255AA5"/>
    <w:rsid w:val="00255EA2"/>
    <w:rsid w:val="00256048"/>
    <w:rsid w:val="0025723A"/>
    <w:rsid w:val="00260AC9"/>
    <w:rsid w:val="00260DEC"/>
    <w:rsid w:val="00260E3B"/>
    <w:rsid w:val="0026108F"/>
    <w:rsid w:val="00261CC7"/>
    <w:rsid w:val="00262056"/>
    <w:rsid w:val="00262F3D"/>
    <w:rsid w:val="00264C70"/>
    <w:rsid w:val="00265508"/>
    <w:rsid w:val="002656B0"/>
    <w:rsid w:val="00265F81"/>
    <w:rsid w:val="0026605B"/>
    <w:rsid w:val="002660F9"/>
    <w:rsid w:val="0026639E"/>
    <w:rsid w:val="00266941"/>
    <w:rsid w:val="002672AE"/>
    <w:rsid w:val="0026766D"/>
    <w:rsid w:val="00267DFA"/>
    <w:rsid w:val="00270844"/>
    <w:rsid w:val="00270AC3"/>
    <w:rsid w:val="00270CF4"/>
    <w:rsid w:val="0027151C"/>
    <w:rsid w:val="00272BC3"/>
    <w:rsid w:val="00273AA4"/>
    <w:rsid w:val="00274008"/>
    <w:rsid w:val="00275689"/>
    <w:rsid w:val="0027676D"/>
    <w:rsid w:val="00277913"/>
    <w:rsid w:val="00280CC6"/>
    <w:rsid w:val="002812BE"/>
    <w:rsid w:val="00282611"/>
    <w:rsid w:val="002831D2"/>
    <w:rsid w:val="00283DE7"/>
    <w:rsid w:val="00283F7C"/>
    <w:rsid w:val="0028466A"/>
    <w:rsid w:val="00285ECC"/>
    <w:rsid w:val="00285F75"/>
    <w:rsid w:val="002866E2"/>
    <w:rsid w:val="00286E70"/>
    <w:rsid w:val="00287CD2"/>
    <w:rsid w:val="002901CB"/>
    <w:rsid w:val="00290AE4"/>
    <w:rsid w:val="0029101D"/>
    <w:rsid w:val="00291595"/>
    <w:rsid w:val="00292633"/>
    <w:rsid w:val="00292B27"/>
    <w:rsid w:val="00293CC9"/>
    <w:rsid w:val="00293D47"/>
    <w:rsid w:val="00293FE6"/>
    <w:rsid w:val="00295964"/>
    <w:rsid w:val="00295D67"/>
    <w:rsid w:val="0029692D"/>
    <w:rsid w:val="0029733D"/>
    <w:rsid w:val="002A033B"/>
    <w:rsid w:val="002A0AC4"/>
    <w:rsid w:val="002A20B0"/>
    <w:rsid w:val="002A2157"/>
    <w:rsid w:val="002A21EA"/>
    <w:rsid w:val="002A252E"/>
    <w:rsid w:val="002A4275"/>
    <w:rsid w:val="002A5358"/>
    <w:rsid w:val="002A564A"/>
    <w:rsid w:val="002A77DB"/>
    <w:rsid w:val="002A7BEC"/>
    <w:rsid w:val="002B02C6"/>
    <w:rsid w:val="002B0B4C"/>
    <w:rsid w:val="002B1843"/>
    <w:rsid w:val="002B30CC"/>
    <w:rsid w:val="002B3D10"/>
    <w:rsid w:val="002B4BBC"/>
    <w:rsid w:val="002B585A"/>
    <w:rsid w:val="002B5B88"/>
    <w:rsid w:val="002B5C78"/>
    <w:rsid w:val="002B6722"/>
    <w:rsid w:val="002B6884"/>
    <w:rsid w:val="002B6B59"/>
    <w:rsid w:val="002B72FF"/>
    <w:rsid w:val="002C21FD"/>
    <w:rsid w:val="002C27D6"/>
    <w:rsid w:val="002C3774"/>
    <w:rsid w:val="002C5517"/>
    <w:rsid w:val="002C57FE"/>
    <w:rsid w:val="002C58D7"/>
    <w:rsid w:val="002C5D41"/>
    <w:rsid w:val="002C6474"/>
    <w:rsid w:val="002C6AEF"/>
    <w:rsid w:val="002C6C95"/>
    <w:rsid w:val="002C74A4"/>
    <w:rsid w:val="002D04AB"/>
    <w:rsid w:val="002D0AB5"/>
    <w:rsid w:val="002D1252"/>
    <w:rsid w:val="002D1B09"/>
    <w:rsid w:val="002D2334"/>
    <w:rsid w:val="002D24DF"/>
    <w:rsid w:val="002D311A"/>
    <w:rsid w:val="002D4080"/>
    <w:rsid w:val="002D4304"/>
    <w:rsid w:val="002D4979"/>
    <w:rsid w:val="002D5043"/>
    <w:rsid w:val="002D6142"/>
    <w:rsid w:val="002D62EA"/>
    <w:rsid w:val="002D64FE"/>
    <w:rsid w:val="002D6BA6"/>
    <w:rsid w:val="002D7468"/>
    <w:rsid w:val="002D7826"/>
    <w:rsid w:val="002D78B0"/>
    <w:rsid w:val="002D7DA4"/>
    <w:rsid w:val="002D7DEC"/>
    <w:rsid w:val="002E033B"/>
    <w:rsid w:val="002E099A"/>
    <w:rsid w:val="002E16E7"/>
    <w:rsid w:val="002E3081"/>
    <w:rsid w:val="002E3A22"/>
    <w:rsid w:val="002E3D5A"/>
    <w:rsid w:val="002E3EA4"/>
    <w:rsid w:val="002E4053"/>
    <w:rsid w:val="002E424B"/>
    <w:rsid w:val="002E463D"/>
    <w:rsid w:val="002E485E"/>
    <w:rsid w:val="002E5337"/>
    <w:rsid w:val="002E5C4E"/>
    <w:rsid w:val="002E60DE"/>
    <w:rsid w:val="002E70B7"/>
    <w:rsid w:val="002E7189"/>
    <w:rsid w:val="002E76B6"/>
    <w:rsid w:val="002E7F99"/>
    <w:rsid w:val="002F067E"/>
    <w:rsid w:val="002F1298"/>
    <w:rsid w:val="002F39E2"/>
    <w:rsid w:val="002F3B92"/>
    <w:rsid w:val="002F3E09"/>
    <w:rsid w:val="002F3E8F"/>
    <w:rsid w:val="002F4188"/>
    <w:rsid w:val="002F4699"/>
    <w:rsid w:val="002F47DF"/>
    <w:rsid w:val="002F4CE7"/>
    <w:rsid w:val="002F4DB1"/>
    <w:rsid w:val="002F575A"/>
    <w:rsid w:val="002F5F12"/>
    <w:rsid w:val="002F5F73"/>
    <w:rsid w:val="002F5FDE"/>
    <w:rsid w:val="002F7602"/>
    <w:rsid w:val="002F7A8E"/>
    <w:rsid w:val="002F7F00"/>
    <w:rsid w:val="0030023F"/>
    <w:rsid w:val="0030040E"/>
    <w:rsid w:val="00301468"/>
    <w:rsid w:val="00301CB6"/>
    <w:rsid w:val="00301D50"/>
    <w:rsid w:val="0030272F"/>
    <w:rsid w:val="00302CBC"/>
    <w:rsid w:val="00303BCA"/>
    <w:rsid w:val="003040DA"/>
    <w:rsid w:val="00304B86"/>
    <w:rsid w:val="0030523F"/>
    <w:rsid w:val="00305E7C"/>
    <w:rsid w:val="003074D6"/>
    <w:rsid w:val="003074EE"/>
    <w:rsid w:val="00311813"/>
    <w:rsid w:val="00312070"/>
    <w:rsid w:val="00312239"/>
    <w:rsid w:val="00312C36"/>
    <w:rsid w:val="003137AF"/>
    <w:rsid w:val="00313BED"/>
    <w:rsid w:val="00315E14"/>
    <w:rsid w:val="003169A7"/>
    <w:rsid w:val="00316E86"/>
    <w:rsid w:val="003201DD"/>
    <w:rsid w:val="00320242"/>
    <w:rsid w:val="00321B7C"/>
    <w:rsid w:val="0032265D"/>
    <w:rsid w:val="00323B6D"/>
    <w:rsid w:val="00323D42"/>
    <w:rsid w:val="00323F6F"/>
    <w:rsid w:val="00324DFD"/>
    <w:rsid w:val="00326D65"/>
    <w:rsid w:val="00327520"/>
    <w:rsid w:val="0032764C"/>
    <w:rsid w:val="003302E6"/>
    <w:rsid w:val="00330725"/>
    <w:rsid w:val="00331E11"/>
    <w:rsid w:val="003323FA"/>
    <w:rsid w:val="00333175"/>
    <w:rsid w:val="00333C31"/>
    <w:rsid w:val="0033411C"/>
    <w:rsid w:val="00335154"/>
    <w:rsid w:val="003360CE"/>
    <w:rsid w:val="00336187"/>
    <w:rsid w:val="00336638"/>
    <w:rsid w:val="00336EAA"/>
    <w:rsid w:val="00337DCF"/>
    <w:rsid w:val="00337F3E"/>
    <w:rsid w:val="00340187"/>
    <w:rsid w:val="00340BD5"/>
    <w:rsid w:val="00340DB7"/>
    <w:rsid w:val="00341582"/>
    <w:rsid w:val="003435B5"/>
    <w:rsid w:val="00343F1D"/>
    <w:rsid w:val="0034417B"/>
    <w:rsid w:val="00344966"/>
    <w:rsid w:val="00344DB1"/>
    <w:rsid w:val="00345507"/>
    <w:rsid w:val="00345B2A"/>
    <w:rsid w:val="0034640E"/>
    <w:rsid w:val="00346A9A"/>
    <w:rsid w:val="00347111"/>
    <w:rsid w:val="00347E0D"/>
    <w:rsid w:val="00350475"/>
    <w:rsid w:val="00351009"/>
    <w:rsid w:val="00351633"/>
    <w:rsid w:val="0035177F"/>
    <w:rsid w:val="0035254D"/>
    <w:rsid w:val="003525E3"/>
    <w:rsid w:val="00352AE9"/>
    <w:rsid w:val="00352D5D"/>
    <w:rsid w:val="00352FB2"/>
    <w:rsid w:val="00352FE8"/>
    <w:rsid w:val="00353EDC"/>
    <w:rsid w:val="00353F10"/>
    <w:rsid w:val="003551E9"/>
    <w:rsid w:val="00356B8A"/>
    <w:rsid w:val="00356F67"/>
    <w:rsid w:val="00357656"/>
    <w:rsid w:val="00360E58"/>
    <w:rsid w:val="0036120C"/>
    <w:rsid w:val="00361990"/>
    <w:rsid w:val="003619A5"/>
    <w:rsid w:val="00362DE3"/>
    <w:rsid w:val="003639B7"/>
    <w:rsid w:val="0036426D"/>
    <w:rsid w:val="003654E9"/>
    <w:rsid w:val="00366E1A"/>
    <w:rsid w:val="00367254"/>
    <w:rsid w:val="00367FD2"/>
    <w:rsid w:val="00370B2E"/>
    <w:rsid w:val="00371C7F"/>
    <w:rsid w:val="00372201"/>
    <w:rsid w:val="00372644"/>
    <w:rsid w:val="00374AD3"/>
    <w:rsid w:val="003757CD"/>
    <w:rsid w:val="003769B5"/>
    <w:rsid w:val="00376B60"/>
    <w:rsid w:val="00377090"/>
    <w:rsid w:val="00377589"/>
    <w:rsid w:val="00382766"/>
    <w:rsid w:val="003831C0"/>
    <w:rsid w:val="003834A1"/>
    <w:rsid w:val="003834D7"/>
    <w:rsid w:val="00383D3D"/>
    <w:rsid w:val="003840B2"/>
    <w:rsid w:val="003845D7"/>
    <w:rsid w:val="0038476D"/>
    <w:rsid w:val="00384D45"/>
    <w:rsid w:val="003850AF"/>
    <w:rsid w:val="00385242"/>
    <w:rsid w:val="0038589F"/>
    <w:rsid w:val="003858C3"/>
    <w:rsid w:val="00385B31"/>
    <w:rsid w:val="003865FB"/>
    <w:rsid w:val="0038706A"/>
    <w:rsid w:val="00387703"/>
    <w:rsid w:val="00387746"/>
    <w:rsid w:val="003878C8"/>
    <w:rsid w:val="00390579"/>
    <w:rsid w:val="0039080F"/>
    <w:rsid w:val="00390944"/>
    <w:rsid w:val="00390EAB"/>
    <w:rsid w:val="00391D5E"/>
    <w:rsid w:val="00392A82"/>
    <w:rsid w:val="00392D95"/>
    <w:rsid w:val="00393402"/>
    <w:rsid w:val="00393479"/>
    <w:rsid w:val="00393DD5"/>
    <w:rsid w:val="00395D9B"/>
    <w:rsid w:val="00397046"/>
    <w:rsid w:val="003973FE"/>
    <w:rsid w:val="00397689"/>
    <w:rsid w:val="003976A7"/>
    <w:rsid w:val="003A0C85"/>
    <w:rsid w:val="003A13DC"/>
    <w:rsid w:val="003A20AC"/>
    <w:rsid w:val="003A26A9"/>
    <w:rsid w:val="003A290D"/>
    <w:rsid w:val="003A3575"/>
    <w:rsid w:val="003A414C"/>
    <w:rsid w:val="003A46F2"/>
    <w:rsid w:val="003A4B39"/>
    <w:rsid w:val="003A4CF6"/>
    <w:rsid w:val="003A4D70"/>
    <w:rsid w:val="003B14F0"/>
    <w:rsid w:val="003B1EE1"/>
    <w:rsid w:val="003B20F7"/>
    <w:rsid w:val="003B30B7"/>
    <w:rsid w:val="003B367C"/>
    <w:rsid w:val="003B407C"/>
    <w:rsid w:val="003B43FC"/>
    <w:rsid w:val="003B57E9"/>
    <w:rsid w:val="003B5830"/>
    <w:rsid w:val="003B5E2E"/>
    <w:rsid w:val="003B5F05"/>
    <w:rsid w:val="003B6625"/>
    <w:rsid w:val="003B6A6A"/>
    <w:rsid w:val="003B6F4D"/>
    <w:rsid w:val="003B740F"/>
    <w:rsid w:val="003B7BAE"/>
    <w:rsid w:val="003B7E57"/>
    <w:rsid w:val="003C13CD"/>
    <w:rsid w:val="003C23C8"/>
    <w:rsid w:val="003C5A43"/>
    <w:rsid w:val="003C5A61"/>
    <w:rsid w:val="003C5D77"/>
    <w:rsid w:val="003C68B4"/>
    <w:rsid w:val="003D0601"/>
    <w:rsid w:val="003D0B55"/>
    <w:rsid w:val="003D30F0"/>
    <w:rsid w:val="003D40D1"/>
    <w:rsid w:val="003D46D0"/>
    <w:rsid w:val="003D490F"/>
    <w:rsid w:val="003D657C"/>
    <w:rsid w:val="003D73F2"/>
    <w:rsid w:val="003D76BC"/>
    <w:rsid w:val="003D7F02"/>
    <w:rsid w:val="003E01C6"/>
    <w:rsid w:val="003E0E29"/>
    <w:rsid w:val="003E111F"/>
    <w:rsid w:val="003E12D3"/>
    <w:rsid w:val="003E16D5"/>
    <w:rsid w:val="003E2063"/>
    <w:rsid w:val="003E208B"/>
    <w:rsid w:val="003E27F3"/>
    <w:rsid w:val="003E3863"/>
    <w:rsid w:val="003E3BA2"/>
    <w:rsid w:val="003E467B"/>
    <w:rsid w:val="003E4AD2"/>
    <w:rsid w:val="003E649D"/>
    <w:rsid w:val="003E67E5"/>
    <w:rsid w:val="003E6C88"/>
    <w:rsid w:val="003E70DC"/>
    <w:rsid w:val="003E720C"/>
    <w:rsid w:val="003F0207"/>
    <w:rsid w:val="003F07BE"/>
    <w:rsid w:val="003F0A6F"/>
    <w:rsid w:val="003F1409"/>
    <w:rsid w:val="003F2355"/>
    <w:rsid w:val="003F345E"/>
    <w:rsid w:val="003F4407"/>
    <w:rsid w:val="003F5080"/>
    <w:rsid w:val="003F51FF"/>
    <w:rsid w:val="003F67EF"/>
    <w:rsid w:val="003F72AF"/>
    <w:rsid w:val="0040033F"/>
    <w:rsid w:val="00401616"/>
    <w:rsid w:val="00403D61"/>
    <w:rsid w:val="004041FB"/>
    <w:rsid w:val="00404244"/>
    <w:rsid w:val="0040535B"/>
    <w:rsid w:val="0040610F"/>
    <w:rsid w:val="004062EE"/>
    <w:rsid w:val="0040713B"/>
    <w:rsid w:val="00407753"/>
    <w:rsid w:val="00407787"/>
    <w:rsid w:val="00412638"/>
    <w:rsid w:val="004138CB"/>
    <w:rsid w:val="004144C3"/>
    <w:rsid w:val="004148CE"/>
    <w:rsid w:val="00414B79"/>
    <w:rsid w:val="00415C0F"/>
    <w:rsid w:val="00416A07"/>
    <w:rsid w:val="0041736B"/>
    <w:rsid w:val="00417AEF"/>
    <w:rsid w:val="00420B81"/>
    <w:rsid w:val="00420CCD"/>
    <w:rsid w:val="00420D9B"/>
    <w:rsid w:val="00420DA9"/>
    <w:rsid w:val="00421585"/>
    <w:rsid w:val="00421E2C"/>
    <w:rsid w:val="00421FC4"/>
    <w:rsid w:val="00422B7B"/>
    <w:rsid w:val="00422D78"/>
    <w:rsid w:val="004230BE"/>
    <w:rsid w:val="00423187"/>
    <w:rsid w:val="00423E35"/>
    <w:rsid w:val="0042418F"/>
    <w:rsid w:val="00424240"/>
    <w:rsid w:val="00424BD4"/>
    <w:rsid w:val="004251F7"/>
    <w:rsid w:val="00425B66"/>
    <w:rsid w:val="00425EB5"/>
    <w:rsid w:val="00426ADC"/>
    <w:rsid w:val="00427BB5"/>
    <w:rsid w:val="0043038F"/>
    <w:rsid w:val="0043056B"/>
    <w:rsid w:val="00430D3E"/>
    <w:rsid w:val="004318E8"/>
    <w:rsid w:val="00432060"/>
    <w:rsid w:val="004328E5"/>
    <w:rsid w:val="0043352A"/>
    <w:rsid w:val="004339BC"/>
    <w:rsid w:val="0043508C"/>
    <w:rsid w:val="004351A4"/>
    <w:rsid w:val="0043547B"/>
    <w:rsid w:val="004358F2"/>
    <w:rsid w:val="00435A86"/>
    <w:rsid w:val="00436A9D"/>
    <w:rsid w:val="0043744B"/>
    <w:rsid w:val="00437786"/>
    <w:rsid w:val="00437CD3"/>
    <w:rsid w:val="0044048F"/>
    <w:rsid w:val="0044131B"/>
    <w:rsid w:val="00441566"/>
    <w:rsid w:val="00441B4E"/>
    <w:rsid w:val="00441C38"/>
    <w:rsid w:val="0044396E"/>
    <w:rsid w:val="00443A1D"/>
    <w:rsid w:val="00443F1C"/>
    <w:rsid w:val="00445B43"/>
    <w:rsid w:val="00445BFA"/>
    <w:rsid w:val="00445F3A"/>
    <w:rsid w:val="00445FB4"/>
    <w:rsid w:val="00446997"/>
    <w:rsid w:val="0044735B"/>
    <w:rsid w:val="00450A5E"/>
    <w:rsid w:val="00450CEC"/>
    <w:rsid w:val="004513B4"/>
    <w:rsid w:val="00453677"/>
    <w:rsid w:val="004541B6"/>
    <w:rsid w:val="004541B8"/>
    <w:rsid w:val="0045429F"/>
    <w:rsid w:val="004544B3"/>
    <w:rsid w:val="00454637"/>
    <w:rsid w:val="00454B60"/>
    <w:rsid w:val="00455E96"/>
    <w:rsid w:val="00457E38"/>
    <w:rsid w:val="004604AF"/>
    <w:rsid w:val="004604B8"/>
    <w:rsid w:val="004606AA"/>
    <w:rsid w:val="0046104C"/>
    <w:rsid w:val="004611D5"/>
    <w:rsid w:val="004613E6"/>
    <w:rsid w:val="004615C9"/>
    <w:rsid w:val="00461D9A"/>
    <w:rsid w:val="0046280C"/>
    <w:rsid w:val="00463589"/>
    <w:rsid w:val="00463FBD"/>
    <w:rsid w:val="004640BB"/>
    <w:rsid w:val="004641B0"/>
    <w:rsid w:val="0046427E"/>
    <w:rsid w:val="00464713"/>
    <w:rsid w:val="00464C07"/>
    <w:rsid w:val="00465222"/>
    <w:rsid w:val="00466DF5"/>
    <w:rsid w:val="0046707F"/>
    <w:rsid w:val="004701A0"/>
    <w:rsid w:val="004714C0"/>
    <w:rsid w:val="004716F8"/>
    <w:rsid w:val="004719C5"/>
    <w:rsid w:val="00471F97"/>
    <w:rsid w:val="004720B7"/>
    <w:rsid w:val="00472172"/>
    <w:rsid w:val="004746FF"/>
    <w:rsid w:val="00474815"/>
    <w:rsid w:val="00474C62"/>
    <w:rsid w:val="00474F5B"/>
    <w:rsid w:val="0047520E"/>
    <w:rsid w:val="00475BC2"/>
    <w:rsid w:val="0047600C"/>
    <w:rsid w:val="00476328"/>
    <w:rsid w:val="00476B16"/>
    <w:rsid w:val="00476D64"/>
    <w:rsid w:val="00477614"/>
    <w:rsid w:val="00477777"/>
    <w:rsid w:val="00477DA3"/>
    <w:rsid w:val="00480909"/>
    <w:rsid w:val="00480D91"/>
    <w:rsid w:val="00480E2E"/>
    <w:rsid w:val="0048148A"/>
    <w:rsid w:val="004815C1"/>
    <w:rsid w:val="00481E7B"/>
    <w:rsid w:val="00482714"/>
    <w:rsid w:val="004836C0"/>
    <w:rsid w:val="00483891"/>
    <w:rsid w:val="00484106"/>
    <w:rsid w:val="0048635B"/>
    <w:rsid w:val="00486452"/>
    <w:rsid w:val="00486700"/>
    <w:rsid w:val="00486889"/>
    <w:rsid w:val="0048700A"/>
    <w:rsid w:val="00487E1A"/>
    <w:rsid w:val="0049014F"/>
    <w:rsid w:val="00490739"/>
    <w:rsid w:val="00490F56"/>
    <w:rsid w:val="0049144E"/>
    <w:rsid w:val="004917AB"/>
    <w:rsid w:val="00491BB8"/>
    <w:rsid w:val="00493431"/>
    <w:rsid w:val="004934A0"/>
    <w:rsid w:val="00493AA5"/>
    <w:rsid w:val="00493E9F"/>
    <w:rsid w:val="00494ABA"/>
    <w:rsid w:val="00495040"/>
    <w:rsid w:val="004950BD"/>
    <w:rsid w:val="004958FF"/>
    <w:rsid w:val="00495C1C"/>
    <w:rsid w:val="00497D3D"/>
    <w:rsid w:val="004A08FF"/>
    <w:rsid w:val="004A1122"/>
    <w:rsid w:val="004A1577"/>
    <w:rsid w:val="004A169B"/>
    <w:rsid w:val="004A1F52"/>
    <w:rsid w:val="004A2151"/>
    <w:rsid w:val="004A3AD6"/>
    <w:rsid w:val="004A3D65"/>
    <w:rsid w:val="004A409C"/>
    <w:rsid w:val="004A454C"/>
    <w:rsid w:val="004A6822"/>
    <w:rsid w:val="004A6829"/>
    <w:rsid w:val="004A69BA"/>
    <w:rsid w:val="004A7F27"/>
    <w:rsid w:val="004B0144"/>
    <w:rsid w:val="004B0322"/>
    <w:rsid w:val="004B0D4B"/>
    <w:rsid w:val="004B1D26"/>
    <w:rsid w:val="004B264C"/>
    <w:rsid w:val="004B288D"/>
    <w:rsid w:val="004B4CB7"/>
    <w:rsid w:val="004B4F22"/>
    <w:rsid w:val="004B5489"/>
    <w:rsid w:val="004B5540"/>
    <w:rsid w:val="004B5B03"/>
    <w:rsid w:val="004B5DCC"/>
    <w:rsid w:val="004B6678"/>
    <w:rsid w:val="004B6AF1"/>
    <w:rsid w:val="004B712A"/>
    <w:rsid w:val="004B73CC"/>
    <w:rsid w:val="004B7D5C"/>
    <w:rsid w:val="004C10E3"/>
    <w:rsid w:val="004C37F2"/>
    <w:rsid w:val="004C440C"/>
    <w:rsid w:val="004C5A5A"/>
    <w:rsid w:val="004C5AB6"/>
    <w:rsid w:val="004C5B09"/>
    <w:rsid w:val="004C6721"/>
    <w:rsid w:val="004C6838"/>
    <w:rsid w:val="004D1254"/>
    <w:rsid w:val="004D1EBD"/>
    <w:rsid w:val="004D2B1A"/>
    <w:rsid w:val="004D2E91"/>
    <w:rsid w:val="004D3316"/>
    <w:rsid w:val="004D37D7"/>
    <w:rsid w:val="004D44AB"/>
    <w:rsid w:val="004D4879"/>
    <w:rsid w:val="004D4AA3"/>
    <w:rsid w:val="004D4CF9"/>
    <w:rsid w:val="004D6F72"/>
    <w:rsid w:val="004D716A"/>
    <w:rsid w:val="004D7C5C"/>
    <w:rsid w:val="004E0572"/>
    <w:rsid w:val="004E0EAC"/>
    <w:rsid w:val="004E0EF2"/>
    <w:rsid w:val="004E2302"/>
    <w:rsid w:val="004E23B0"/>
    <w:rsid w:val="004E39B2"/>
    <w:rsid w:val="004E3A3E"/>
    <w:rsid w:val="004E454C"/>
    <w:rsid w:val="004E58EA"/>
    <w:rsid w:val="004E64F5"/>
    <w:rsid w:val="004E703D"/>
    <w:rsid w:val="004E70F0"/>
    <w:rsid w:val="004E7448"/>
    <w:rsid w:val="004E7B1E"/>
    <w:rsid w:val="004F06D0"/>
    <w:rsid w:val="004F0739"/>
    <w:rsid w:val="004F0CFB"/>
    <w:rsid w:val="004F100C"/>
    <w:rsid w:val="004F1182"/>
    <w:rsid w:val="004F13BA"/>
    <w:rsid w:val="004F2911"/>
    <w:rsid w:val="004F2C67"/>
    <w:rsid w:val="004F37D2"/>
    <w:rsid w:val="004F3C67"/>
    <w:rsid w:val="004F4A4C"/>
    <w:rsid w:val="004F4B30"/>
    <w:rsid w:val="004F775E"/>
    <w:rsid w:val="004F7858"/>
    <w:rsid w:val="00500F34"/>
    <w:rsid w:val="005022BE"/>
    <w:rsid w:val="00502BC1"/>
    <w:rsid w:val="00503488"/>
    <w:rsid w:val="005042AD"/>
    <w:rsid w:val="00504AC8"/>
    <w:rsid w:val="00505205"/>
    <w:rsid w:val="00505739"/>
    <w:rsid w:val="005059B9"/>
    <w:rsid w:val="005059D5"/>
    <w:rsid w:val="0050651A"/>
    <w:rsid w:val="00507795"/>
    <w:rsid w:val="00507C8E"/>
    <w:rsid w:val="00507EFC"/>
    <w:rsid w:val="005103B0"/>
    <w:rsid w:val="00510B44"/>
    <w:rsid w:val="00511572"/>
    <w:rsid w:val="00511CA4"/>
    <w:rsid w:val="005131EC"/>
    <w:rsid w:val="00513494"/>
    <w:rsid w:val="00515722"/>
    <w:rsid w:val="00515D73"/>
    <w:rsid w:val="00516419"/>
    <w:rsid w:val="00516790"/>
    <w:rsid w:val="00516A56"/>
    <w:rsid w:val="00517CC0"/>
    <w:rsid w:val="00521422"/>
    <w:rsid w:val="005216F8"/>
    <w:rsid w:val="00521BBC"/>
    <w:rsid w:val="00522110"/>
    <w:rsid w:val="00522B37"/>
    <w:rsid w:val="00523C47"/>
    <w:rsid w:val="00524A29"/>
    <w:rsid w:val="005250A8"/>
    <w:rsid w:val="005250B9"/>
    <w:rsid w:val="00525EA9"/>
    <w:rsid w:val="0052613F"/>
    <w:rsid w:val="00527AC1"/>
    <w:rsid w:val="00530AA2"/>
    <w:rsid w:val="00530B2D"/>
    <w:rsid w:val="00530C58"/>
    <w:rsid w:val="00530CBC"/>
    <w:rsid w:val="00530FAC"/>
    <w:rsid w:val="005310EE"/>
    <w:rsid w:val="0053130C"/>
    <w:rsid w:val="0053144A"/>
    <w:rsid w:val="005317DF"/>
    <w:rsid w:val="00532389"/>
    <w:rsid w:val="00532D86"/>
    <w:rsid w:val="005344EF"/>
    <w:rsid w:val="0053477E"/>
    <w:rsid w:val="00535904"/>
    <w:rsid w:val="005361EB"/>
    <w:rsid w:val="005363B3"/>
    <w:rsid w:val="00536959"/>
    <w:rsid w:val="005372D6"/>
    <w:rsid w:val="00537643"/>
    <w:rsid w:val="00540513"/>
    <w:rsid w:val="00540621"/>
    <w:rsid w:val="00541415"/>
    <w:rsid w:val="0054153F"/>
    <w:rsid w:val="005418E0"/>
    <w:rsid w:val="00542DDC"/>
    <w:rsid w:val="00542FAC"/>
    <w:rsid w:val="00543393"/>
    <w:rsid w:val="0054485B"/>
    <w:rsid w:val="005470C5"/>
    <w:rsid w:val="0055009D"/>
    <w:rsid w:val="005506BE"/>
    <w:rsid w:val="00551498"/>
    <w:rsid w:val="0055193B"/>
    <w:rsid w:val="00552A94"/>
    <w:rsid w:val="00552D73"/>
    <w:rsid w:val="00552E02"/>
    <w:rsid w:val="00552F26"/>
    <w:rsid w:val="005530E3"/>
    <w:rsid w:val="0055353D"/>
    <w:rsid w:val="00553FF0"/>
    <w:rsid w:val="00554A6F"/>
    <w:rsid w:val="00554B98"/>
    <w:rsid w:val="0055529A"/>
    <w:rsid w:val="005556D8"/>
    <w:rsid w:val="00555BA3"/>
    <w:rsid w:val="00555C3F"/>
    <w:rsid w:val="005560F5"/>
    <w:rsid w:val="0055616A"/>
    <w:rsid w:val="005568DF"/>
    <w:rsid w:val="005569F5"/>
    <w:rsid w:val="00556AE7"/>
    <w:rsid w:val="00556DE6"/>
    <w:rsid w:val="00557D73"/>
    <w:rsid w:val="00557EA8"/>
    <w:rsid w:val="005603D8"/>
    <w:rsid w:val="005604BF"/>
    <w:rsid w:val="00560864"/>
    <w:rsid w:val="0056154E"/>
    <w:rsid w:val="00561CEB"/>
    <w:rsid w:val="00562BA0"/>
    <w:rsid w:val="00562BCE"/>
    <w:rsid w:val="005630C3"/>
    <w:rsid w:val="00564035"/>
    <w:rsid w:val="005642AD"/>
    <w:rsid w:val="00564841"/>
    <w:rsid w:val="00564A7E"/>
    <w:rsid w:val="00565385"/>
    <w:rsid w:val="00566624"/>
    <w:rsid w:val="00570029"/>
    <w:rsid w:val="00570979"/>
    <w:rsid w:val="00570E66"/>
    <w:rsid w:val="0057231F"/>
    <w:rsid w:val="00572368"/>
    <w:rsid w:val="005723C2"/>
    <w:rsid w:val="00572844"/>
    <w:rsid w:val="00572933"/>
    <w:rsid w:val="00572968"/>
    <w:rsid w:val="0057486E"/>
    <w:rsid w:val="00575646"/>
    <w:rsid w:val="005759A8"/>
    <w:rsid w:val="00575BD4"/>
    <w:rsid w:val="00575F58"/>
    <w:rsid w:val="0057681C"/>
    <w:rsid w:val="00576F02"/>
    <w:rsid w:val="005770D0"/>
    <w:rsid w:val="0058105D"/>
    <w:rsid w:val="00582238"/>
    <w:rsid w:val="00583120"/>
    <w:rsid w:val="0058391B"/>
    <w:rsid w:val="005841E9"/>
    <w:rsid w:val="005842DD"/>
    <w:rsid w:val="00585218"/>
    <w:rsid w:val="00585CFD"/>
    <w:rsid w:val="00586683"/>
    <w:rsid w:val="00590426"/>
    <w:rsid w:val="005907CD"/>
    <w:rsid w:val="00590C2B"/>
    <w:rsid w:val="0059113D"/>
    <w:rsid w:val="00591BDD"/>
    <w:rsid w:val="00591C88"/>
    <w:rsid w:val="00592365"/>
    <w:rsid w:val="0059358B"/>
    <w:rsid w:val="00593C4A"/>
    <w:rsid w:val="00594863"/>
    <w:rsid w:val="00595BCD"/>
    <w:rsid w:val="00595D2A"/>
    <w:rsid w:val="0059653D"/>
    <w:rsid w:val="00596636"/>
    <w:rsid w:val="0059664F"/>
    <w:rsid w:val="005969EF"/>
    <w:rsid w:val="00596E37"/>
    <w:rsid w:val="00597705"/>
    <w:rsid w:val="005A08A4"/>
    <w:rsid w:val="005A0BF4"/>
    <w:rsid w:val="005A0EE5"/>
    <w:rsid w:val="005A10CB"/>
    <w:rsid w:val="005A12BE"/>
    <w:rsid w:val="005A1864"/>
    <w:rsid w:val="005A1894"/>
    <w:rsid w:val="005A1BE5"/>
    <w:rsid w:val="005A2578"/>
    <w:rsid w:val="005A2C44"/>
    <w:rsid w:val="005A3460"/>
    <w:rsid w:val="005A38C9"/>
    <w:rsid w:val="005A3C6F"/>
    <w:rsid w:val="005A3FA3"/>
    <w:rsid w:val="005A3FAE"/>
    <w:rsid w:val="005A50C9"/>
    <w:rsid w:val="005A54A9"/>
    <w:rsid w:val="005A5866"/>
    <w:rsid w:val="005A59D5"/>
    <w:rsid w:val="005A5D6B"/>
    <w:rsid w:val="005A667B"/>
    <w:rsid w:val="005A6D3B"/>
    <w:rsid w:val="005A7033"/>
    <w:rsid w:val="005A78D9"/>
    <w:rsid w:val="005B0065"/>
    <w:rsid w:val="005B091D"/>
    <w:rsid w:val="005B0CC5"/>
    <w:rsid w:val="005B2DCF"/>
    <w:rsid w:val="005B3C9A"/>
    <w:rsid w:val="005B3D97"/>
    <w:rsid w:val="005B3F43"/>
    <w:rsid w:val="005B405A"/>
    <w:rsid w:val="005B48C2"/>
    <w:rsid w:val="005B4CE0"/>
    <w:rsid w:val="005B55C8"/>
    <w:rsid w:val="005B5B68"/>
    <w:rsid w:val="005B5FA5"/>
    <w:rsid w:val="005B69AF"/>
    <w:rsid w:val="005B7813"/>
    <w:rsid w:val="005C0064"/>
    <w:rsid w:val="005C03BC"/>
    <w:rsid w:val="005C17A0"/>
    <w:rsid w:val="005C185B"/>
    <w:rsid w:val="005C1C67"/>
    <w:rsid w:val="005C2314"/>
    <w:rsid w:val="005C242E"/>
    <w:rsid w:val="005C3D0B"/>
    <w:rsid w:val="005C4E84"/>
    <w:rsid w:val="005C4F9E"/>
    <w:rsid w:val="005C5101"/>
    <w:rsid w:val="005C5392"/>
    <w:rsid w:val="005C733E"/>
    <w:rsid w:val="005C7984"/>
    <w:rsid w:val="005C79B7"/>
    <w:rsid w:val="005C7A85"/>
    <w:rsid w:val="005C7C2B"/>
    <w:rsid w:val="005D01FB"/>
    <w:rsid w:val="005D034B"/>
    <w:rsid w:val="005D1606"/>
    <w:rsid w:val="005D35A0"/>
    <w:rsid w:val="005D386E"/>
    <w:rsid w:val="005D38ED"/>
    <w:rsid w:val="005D3C1A"/>
    <w:rsid w:val="005D412C"/>
    <w:rsid w:val="005D53B6"/>
    <w:rsid w:val="005D596C"/>
    <w:rsid w:val="005E01F9"/>
    <w:rsid w:val="005E0377"/>
    <w:rsid w:val="005E0785"/>
    <w:rsid w:val="005E0D67"/>
    <w:rsid w:val="005E1207"/>
    <w:rsid w:val="005E151C"/>
    <w:rsid w:val="005E167B"/>
    <w:rsid w:val="005E210D"/>
    <w:rsid w:val="005E2916"/>
    <w:rsid w:val="005E2E89"/>
    <w:rsid w:val="005E347D"/>
    <w:rsid w:val="005E4DBB"/>
    <w:rsid w:val="005E5591"/>
    <w:rsid w:val="005E5600"/>
    <w:rsid w:val="005E57D1"/>
    <w:rsid w:val="005E57D5"/>
    <w:rsid w:val="005E68D4"/>
    <w:rsid w:val="005E7C21"/>
    <w:rsid w:val="005E7C52"/>
    <w:rsid w:val="005F2D05"/>
    <w:rsid w:val="005F3E2A"/>
    <w:rsid w:val="005F4132"/>
    <w:rsid w:val="005F46BC"/>
    <w:rsid w:val="005F4819"/>
    <w:rsid w:val="005F48C9"/>
    <w:rsid w:val="005F4F47"/>
    <w:rsid w:val="005F5364"/>
    <w:rsid w:val="005F5531"/>
    <w:rsid w:val="005F5922"/>
    <w:rsid w:val="005F7697"/>
    <w:rsid w:val="005F7DEE"/>
    <w:rsid w:val="005F7F54"/>
    <w:rsid w:val="006039C6"/>
    <w:rsid w:val="00604077"/>
    <w:rsid w:val="00604194"/>
    <w:rsid w:val="0060444B"/>
    <w:rsid w:val="0060488A"/>
    <w:rsid w:val="00604D81"/>
    <w:rsid w:val="00606A96"/>
    <w:rsid w:val="006104BF"/>
    <w:rsid w:val="0061061D"/>
    <w:rsid w:val="006112B0"/>
    <w:rsid w:val="00611CBB"/>
    <w:rsid w:val="00611D12"/>
    <w:rsid w:val="00612BB8"/>
    <w:rsid w:val="00612C6C"/>
    <w:rsid w:val="00613108"/>
    <w:rsid w:val="00613AA6"/>
    <w:rsid w:val="00614692"/>
    <w:rsid w:val="006149E7"/>
    <w:rsid w:val="006159BE"/>
    <w:rsid w:val="00615BD0"/>
    <w:rsid w:val="00615D06"/>
    <w:rsid w:val="00615E5D"/>
    <w:rsid w:val="00617F92"/>
    <w:rsid w:val="00621363"/>
    <w:rsid w:val="006217EB"/>
    <w:rsid w:val="00622D50"/>
    <w:rsid w:val="00622D99"/>
    <w:rsid w:val="006230AD"/>
    <w:rsid w:val="006239F1"/>
    <w:rsid w:val="00623BAB"/>
    <w:rsid w:val="00623F00"/>
    <w:rsid w:val="0062508B"/>
    <w:rsid w:val="00625369"/>
    <w:rsid w:val="006274D2"/>
    <w:rsid w:val="00627895"/>
    <w:rsid w:val="00630EE7"/>
    <w:rsid w:val="00631EA9"/>
    <w:rsid w:val="006338ED"/>
    <w:rsid w:val="006339C4"/>
    <w:rsid w:val="00633CAE"/>
    <w:rsid w:val="00634593"/>
    <w:rsid w:val="00634A1C"/>
    <w:rsid w:val="00634B40"/>
    <w:rsid w:val="00634BE8"/>
    <w:rsid w:val="00635A50"/>
    <w:rsid w:val="00635A53"/>
    <w:rsid w:val="0063787C"/>
    <w:rsid w:val="00637910"/>
    <w:rsid w:val="00637AEB"/>
    <w:rsid w:val="00637BC8"/>
    <w:rsid w:val="00637FB9"/>
    <w:rsid w:val="00640778"/>
    <w:rsid w:val="00640C1D"/>
    <w:rsid w:val="00641527"/>
    <w:rsid w:val="00641E1A"/>
    <w:rsid w:val="00642243"/>
    <w:rsid w:val="00642A1A"/>
    <w:rsid w:val="00642A52"/>
    <w:rsid w:val="00643100"/>
    <w:rsid w:val="00643666"/>
    <w:rsid w:val="00643FC2"/>
    <w:rsid w:val="006447DC"/>
    <w:rsid w:val="00644DBA"/>
    <w:rsid w:val="0064572D"/>
    <w:rsid w:val="0064594B"/>
    <w:rsid w:val="006462F9"/>
    <w:rsid w:val="0064727B"/>
    <w:rsid w:val="006473E4"/>
    <w:rsid w:val="00650417"/>
    <w:rsid w:val="0065171A"/>
    <w:rsid w:val="006519BF"/>
    <w:rsid w:val="00651AD0"/>
    <w:rsid w:val="0065208A"/>
    <w:rsid w:val="0065235F"/>
    <w:rsid w:val="00652BC6"/>
    <w:rsid w:val="00653A94"/>
    <w:rsid w:val="00654722"/>
    <w:rsid w:val="00655237"/>
    <w:rsid w:val="00655FB7"/>
    <w:rsid w:val="0065677B"/>
    <w:rsid w:val="00656A60"/>
    <w:rsid w:val="006573FC"/>
    <w:rsid w:val="00657CAA"/>
    <w:rsid w:val="00657D94"/>
    <w:rsid w:val="00657FB2"/>
    <w:rsid w:val="006600CA"/>
    <w:rsid w:val="00660504"/>
    <w:rsid w:val="00660953"/>
    <w:rsid w:val="006609A9"/>
    <w:rsid w:val="006629F9"/>
    <w:rsid w:val="00662A01"/>
    <w:rsid w:val="006639C2"/>
    <w:rsid w:val="00663B86"/>
    <w:rsid w:val="006642D7"/>
    <w:rsid w:val="00665767"/>
    <w:rsid w:val="0066764D"/>
    <w:rsid w:val="00670312"/>
    <w:rsid w:val="00671272"/>
    <w:rsid w:val="00672853"/>
    <w:rsid w:val="00672D53"/>
    <w:rsid w:val="006744AF"/>
    <w:rsid w:val="00675390"/>
    <w:rsid w:val="006755AC"/>
    <w:rsid w:val="00675F0D"/>
    <w:rsid w:val="00677197"/>
    <w:rsid w:val="00677C09"/>
    <w:rsid w:val="00680FEF"/>
    <w:rsid w:val="006816E1"/>
    <w:rsid w:val="006822E2"/>
    <w:rsid w:val="00682865"/>
    <w:rsid w:val="00682DBE"/>
    <w:rsid w:val="00682EDB"/>
    <w:rsid w:val="006834E9"/>
    <w:rsid w:val="00683A52"/>
    <w:rsid w:val="006840CC"/>
    <w:rsid w:val="00684DE5"/>
    <w:rsid w:val="00684DEA"/>
    <w:rsid w:val="006850A7"/>
    <w:rsid w:val="00685139"/>
    <w:rsid w:val="006867B1"/>
    <w:rsid w:val="006871D5"/>
    <w:rsid w:val="006878B0"/>
    <w:rsid w:val="00690067"/>
    <w:rsid w:val="006904C1"/>
    <w:rsid w:val="00692A4D"/>
    <w:rsid w:val="00693FF3"/>
    <w:rsid w:val="006941B9"/>
    <w:rsid w:val="006943AE"/>
    <w:rsid w:val="00694834"/>
    <w:rsid w:val="006956B7"/>
    <w:rsid w:val="00695F93"/>
    <w:rsid w:val="00696842"/>
    <w:rsid w:val="00696B39"/>
    <w:rsid w:val="00696B7A"/>
    <w:rsid w:val="00696CCC"/>
    <w:rsid w:val="00696DA6"/>
    <w:rsid w:val="00696DBB"/>
    <w:rsid w:val="006973EF"/>
    <w:rsid w:val="0069755E"/>
    <w:rsid w:val="00697BB1"/>
    <w:rsid w:val="006A14A4"/>
    <w:rsid w:val="006A1673"/>
    <w:rsid w:val="006A1719"/>
    <w:rsid w:val="006A32AE"/>
    <w:rsid w:val="006A3AD8"/>
    <w:rsid w:val="006A4297"/>
    <w:rsid w:val="006A463B"/>
    <w:rsid w:val="006A4A88"/>
    <w:rsid w:val="006A627C"/>
    <w:rsid w:val="006A66CC"/>
    <w:rsid w:val="006A6960"/>
    <w:rsid w:val="006A7302"/>
    <w:rsid w:val="006B0EC6"/>
    <w:rsid w:val="006B102C"/>
    <w:rsid w:val="006B19EE"/>
    <w:rsid w:val="006B2C9B"/>
    <w:rsid w:val="006B3A5D"/>
    <w:rsid w:val="006B3FDD"/>
    <w:rsid w:val="006B491C"/>
    <w:rsid w:val="006B4C10"/>
    <w:rsid w:val="006B507E"/>
    <w:rsid w:val="006B5521"/>
    <w:rsid w:val="006B5AB5"/>
    <w:rsid w:val="006B635D"/>
    <w:rsid w:val="006B697F"/>
    <w:rsid w:val="006B6B8E"/>
    <w:rsid w:val="006C0F1E"/>
    <w:rsid w:val="006C2978"/>
    <w:rsid w:val="006C3815"/>
    <w:rsid w:val="006C3E28"/>
    <w:rsid w:val="006C4CB2"/>
    <w:rsid w:val="006C5068"/>
    <w:rsid w:val="006C57CC"/>
    <w:rsid w:val="006C5A03"/>
    <w:rsid w:val="006C5E52"/>
    <w:rsid w:val="006C6302"/>
    <w:rsid w:val="006C63CA"/>
    <w:rsid w:val="006C6951"/>
    <w:rsid w:val="006C6A4B"/>
    <w:rsid w:val="006C6DCB"/>
    <w:rsid w:val="006D0FA4"/>
    <w:rsid w:val="006D170B"/>
    <w:rsid w:val="006D1EF0"/>
    <w:rsid w:val="006D2359"/>
    <w:rsid w:val="006D3CD2"/>
    <w:rsid w:val="006D4026"/>
    <w:rsid w:val="006D45FD"/>
    <w:rsid w:val="006D4D46"/>
    <w:rsid w:val="006D4F8A"/>
    <w:rsid w:val="006D551B"/>
    <w:rsid w:val="006D576E"/>
    <w:rsid w:val="006D5AD9"/>
    <w:rsid w:val="006D5E3E"/>
    <w:rsid w:val="006D6074"/>
    <w:rsid w:val="006D6B67"/>
    <w:rsid w:val="006D6B86"/>
    <w:rsid w:val="006D7D89"/>
    <w:rsid w:val="006E0636"/>
    <w:rsid w:val="006E06AF"/>
    <w:rsid w:val="006E155C"/>
    <w:rsid w:val="006E1C59"/>
    <w:rsid w:val="006E28C7"/>
    <w:rsid w:val="006E2B2A"/>
    <w:rsid w:val="006E30A9"/>
    <w:rsid w:val="006E3C98"/>
    <w:rsid w:val="006E3CC6"/>
    <w:rsid w:val="006E3D17"/>
    <w:rsid w:val="006E3F61"/>
    <w:rsid w:val="006E6DBC"/>
    <w:rsid w:val="006E7576"/>
    <w:rsid w:val="006E780C"/>
    <w:rsid w:val="006F0078"/>
    <w:rsid w:val="006F0B43"/>
    <w:rsid w:val="006F0FA1"/>
    <w:rsid w:val="006F176C"/>
    <w:rsid w:val="006F31B9"/>
    <w:rsid w:val="006F3DF4"/>
    <w:rsid w:val="006F3F89"/>
    <w:rsid w:val="006F41AB"/>
    <w:rsid w:val="006F47A7"/>
    <w:rsid w:val="006F4936"/>
    <w:rsid w:val="006F6E5D"/>
    <w:rsid w:val="006F6E93"/>
    <w:rsid w:val="006F6F3A"/>
    <w:rsid w:val="006F7687"/>
    <w:rsid w:val="006F79D6"/>
    <w:rsid w:val="006F7CA7"/>
    <w:rsid w:val="0070043E"/>
    <w:rsid w:val="00700B9D"/>
    <w:rsid w:val="00700C92"/>
    <w:rsid w:val="007019D3"/>
    <w:rsid w:val="00701F6F"/>
    <w:rsid w:val="00702199"/>
    <w:rsid w:val="007026C8"/>
    <w:rsid w:val="007035DE"/>
    <w:rsid w:val="00704D92"/>
    <w:rsid w:val="0070534F"/>
    <w:rsid w:val="00706107"/>
    <w:rsid w:val="007067D7"/>
    <w:rsid w:val="00706E62"/>
    <w:rsid w:val="00707DA8"/>
    <w:rsid w:val="00710850"/>
    <w:rsid w:val="00710BE5"/>
    <w:rsid w:val="00710F1F"/>
    <w:rsid w:val="007113DE"/>
    <w:rsid w:val="00711833"/>
    <w:rsid w:val="00711A97"/>
    <w:rsid w:val="00711ED2"/>
    <w:rsid w:val="0071205F"/>
    <w:rsid w:val="0071271C"/>
    <w:rsid w:val="0071292F"/>
    <w:rsid w:val="00712C0B"/>
    <w:rsid w:val="00712D23"/>
    <w:rsid w:val="007133C5"/>
    <w:rsid w:val="00714509"/>
    <w:rsid w:val="00714CC5"/>
    <w:rsid w:val="00714DDE"/>
    <w:rsid w:val="007157C7"/>
    <w:rsid w:val="00715953"/>
    <w:rsid w:val="00716D92"/>
    <w:rsid w:val="00716F73"/>
    <w:rsid w:val="00717ED5"/>
    <w:rsid w:val="0072095D"/>
    <w:rsid w:val="00720A2B"/>
    <w:rsid w:val="007212F9"/>
    <w:rsid w:val="007219A2"/>
    <w:rsid w:val="00721E54"/>
    <w:rsid w:val="00722499"/>
    <w:rsid w:val="007248CA"/>
    <w:rsid w:val="007254A3"/>
    <w:rsid w:val="00725EC2"/>
    <w:rsid w:val="0072615E"/>
    <w:rsid w:val="00726625"/>
    <w:rsid w:val="00726B24"/>
    <w:rsid w:val="00727264"/>
    <w:rsid w:val="00727802"/>
    <w:rsid w:val="00730D3B"/>
    <w:rsid w:val="00730EDC"/>
    <w:rsid w:val="0073115F"/>
    <w:rsid w:val="007321DE"/>
    <w:rsid w:val="00732958"/>
    <w:rsid w:val="00732E53"/>
    <w:rsid w:val="00732E98"/>
    <w:rsid w:val="00733075"/>
    <w:rsid w:val="00733649"/>
    <w:rsid w:val="007342B3"/>
    <w:rsid w:val="007349F4"/>
    <w:rsid w:val="00734A72"/>
    <w:rsid w:val="00734B82"/>
    <w:rsid w:val="00734DDD"/>
    <w:rsid w:val="00735085"/>
    <w:rsid w:val="00735419"/>
    <w:rsid w:val="0073586F"/>
    <w:rsid w:val="00735FFF"/>
    <w:rsid w:val="00736710"/>
    <w:rsid w:val="00736A4E"/>
    <w:rsid w:val="00737B99"/>
    <w:rsid w:val="007404E3"/>
    <w:rsid w:val="007414F7"/>
    <w:rsid w:val="007415A4"/>
    <w:rsid w:val="007416D7"/>
    <w:rsid w:val="00741B65"/>
    <w:rsid w:val="0074258C"/>
    <w:rsid w:val="007427DC"/>
    <w:rsid w:val="00742CE0"/>
    <w:rsid w:val="007435E0"/>
    <w:rsid w:val="00743AC8"/>
    <w:rsid w:val="00743FFB"/>
    <w:rsid w:val="00744184"/>
    <w:rsid w:val="00744BC6"/>
    <w:rsid w:val="00744E71"/>
    <w:rsid w:val="0074522F"/>
    <w:rsid w:val="00746386"/>
    <w:rsid w:val="0074687E"/>
    <w:rsid w:val="00746F14"/>
    <w:rsid w:val="00746F8D"/>
    <w:rsid w:val="0075013E"/>
    <w:rsid w:val="00751C39"/>
    <w:rsid w:val="00752F69"/>
    <w:rsid w:val="0075330C"/>
    <w:rsid w:val="00753A61"/>
    <w:rsid w:val="00753AEC"/>
    <w:rsid w:val="00753BBB"/>
    <w:rsid w:val="00753C2E"/>
    <w:rsid w:val="0075588D"/>
    <w:rsid w:val="00756F1D"/>
    <w:rsid w:val="00757172"/>
    <w:rsid w:val="00757AFD"/>
    <w:rsid w:val="0076003A"/>
    <w:rsid w:val="007627D8"/>
    <w:rsid w:val="00763825"/>
    <w:rsid w:val="0076405E"/>
    <w:rsid w:val="0076444F"/>
    <w:rsid w:val="00764A88"/>
    <w:rsid w:val="007652BC"/>
    <w:rsid w:val="0076689D"/>
    <w:rsid w:val="007668C3"/>
    <w:rsid w:val="007669DD"/>
    <w:rsid w:val="00767992"/>
    <w:rsid w:val="00770D2C"/>
    <w:rsid w:val="00771254"/>
    <w:rsid w:val="007716C5"/>
    <w:rsid w:val="007716D6"/>
    <w:rsid w:val="007720A4"/>
    <w:rsid w:val="0077398D"/>
    <w:rsid w:val="00774498"/>
    <w:rsid w:val="00775146"/>
    <w:rsid w:val="007752E8"/>
    <w:rsid w:val="00776113"/>
    <w:rsid w:val="0078001C"/>
    <w:rsid w:val="007804FF"/>
    <w:rsid w:val="00780FCD"/>
    <w:rsid w:val="007816F5"/>
    <w:rsid w:val="007823FA"/>
    <w:rsid w:val="00782483"/>
    <w:rsid w:val="007828F8"/>
    <w:rsid w:val="00783077"/>
    <w:rsid w:val="00785414"/>
    <w:rsid w:val="00785CB5"/>
    <w:rsid w:val="00786D96"/>
    <w:rsid w:val="00786E21"/>
    <w:rsid w:val="0078724A"/>
    <w:rsid w:val="0078738D"/>
    <w:rsid w:val="00787F7F"/>
    <w:rsid w:val="00790F26"/>
    <w:rsid w:val="007917B7"/>
    <w:rsid w:val="007918A9"/>
    <w:rsid w:val="00792153"/>
    <w:rsid w:val="00792D33"/>
    <w:rsid w:val="00793913"/>
    <w:rsid w:val="007939BF"/>
    <w:rsid w:val="00794013"/>
    <w:rsid w:val="00794234"/>
    <w:rsid w:val="00795333"/>
    <w:rsid w:val="0079596E"/>
    <w:rsid w:val="0079614D"/>
    <w:rsid w:val="00797821"/>
    <w:rsid w:val="007A045B"/>
    <w:rsid w:val="007A0E48"/>
    <w:rsid w:val="007A38F7"/>
    <w:rsid w:val="007A3AE5"/>
    <w:rsid w:val="007A3E64"/>
    <w:rsid w:val="007A44C0"/>
    <w:rsid w:val="007A4B5A"/>
    <w:rsid w:val="007A4BD3"/>
    <w:rsid w:val="007A5090"/>
    <w:rsid w:val="007A59D4"/>
    <w:rsid w:val="007A5A7A"/>
    <w:rsid w:val="007A5BA6"/>
    <w:rsid w:val="007A63AC"/>
    <w:rsid w:val="007A685A"/>
    <w:rsid w:val="007A696A"/>
    <w:rsid w:val="007A72D2"/>
    <w:rsid w:val="007B0334"/>
    <w:rsid w:val="007B03D2"/>
    <w:rsid w:val="007B147C"/>
    <w:rsid w:val="007B1B0D"/>
    <w:rsid w:val="007B204F"/>
    <w:rsid w:val="007B2744"/>
    <w:rsid w:val="007B2930"/>
    <w:rsid w:val="007B2D63"/>
    <w:rsid w:val="007B34E0"/>
    <w:rsid w:val="007B43DC"/>
    <w:rsid w:val="007B4C5A"/>
    <w:rsid w:val="007B4E4F"/>
    <w:rsid w:val="007B678E"/>
    <w:rsid w:val="007B7B24"/>
    <w:rsid w:val="007B7CF7"/>
    <w:rsid w:val="007C01D2"/>
    <w:rsid w:val="007C0BC7"/>
    <w:rsid w:val="007C0BFB"/>
    <w:rsid w:val="007C14FD"/>
    <w:rsid w:val="007C1809"/>
    <w:rsid w:val="007C212A"/>
    <w:rsid w:val="007C257A"/>
    <w:rsid w:val="007C2C4D"/>
    <w:rsid w:val="007C2EC8"/>
    <w:rsid w:val="007C305A"/>
    <w:rsid w:val="007C3531"/>
    <w:rsid w:val="007C368E"/>
    <w:rsid w:val="007C44C5"/>
    <w:rsid w:val="007C73DB"/>
    <w:rsid w:val="007D046A"/>
    <w:rsid w:val="007D2557"/>
    <w:rsid w:val="007D27C6"/>
    <w:rsid w:val="007D4193"/>
    <w:rsid w:val="007D430B"/>
    <w:rsid w:val="007D4929"/>
    <w:rsid w:val="007D4ED6"/>
    <w:rsid w:val="007D55A1"/>
    <w:rsid w:val="007D5789"/>
    <w:rsid w:val="007D583C"/>
    <w:rsid w:val="007D5A9D"/>
    <w:rsid w:val="007D5D12"/>
    <w:rsid w:val="007D62C5"/>
    <w:rsid w:val="007D62F4"/>
    <w:rsid w:val="007D6AC5"/>
    <w:rsid w:val="007D7275"/>
    <w:rsid w:val="007D75F0"/>
    <w:rsid w:val="007E04A5"/>
    <w:rsid w:val="007E0880"/>
    <w:rsid w:val="007E19C0"/>
    <w:rsid w:val="007E1D5C"/>
    <w:rsid w:val="007E1D75"/>
    <w:rsid w:val="007E2765"/>
    <w:rsid w:val="007E29B2"/>
    <w:rsid w:val="007E314F"/>
    <w:rsid w:val="007E3C0B"/>
    <w:rsid w:val="007E3F2C"/>
    <w:rsid w:val="007E57E6"/>
    <w:rsid w:val="007E5FA0"/>
    <w:rsid w:val="007E6306"/>
    <w:rsid w:val="007E65BD"/>
    <w:rsid w:val="007E6D6B"/>
    <w:rsid w:val="007E6F22"/>
    <w:rsid w:val="007E7B94"/>
    <w:rsid w:val="007E7BD0"/>
    <w:rsid w:val="007F0715"/>
    <w:rsid w:val="007F0CF5"/>
    <w:rsid w:val="007F0EE2"/>
    <w:rsid w:val="007F1E8D"/>
    <w:rsid w:val="007F2600"/>
    <w:rsid w:val="007F2814"/>
    <w:rsid w:val="007F29FE"/>
    <w:rsid w:val="007F2E9E"/>
    <w:rsid w:val="007F373D"/>
    <w:rsid w:val="007F54E8"/>
    <w:rsid w:val="007F5F50"/>
    <w:rsid w:val="007F72BC"/>
    <w:rsid w:val="007F75F6"/>
    <w:rsid w:val="007F77B2"/>
    <w:rsid w:val="00800708"/>
    <w:rsid w:val="0080196D"/>
    <w:rsid w:val="00801A37"/>
    <w:rsid w:val="00801A8C"/>
    <w:rsid w:val="00801C9C"/>
    <w:rsid w:val="00802A8D"/>
    <w:rsid w:val="00803820"/>
    <w:rsid w:val="00804577"/>
    <w:rsid w:val="008046FF"/>
    <w:rsid w:val="0080496D"/>
    <w:rsid w:val="008049C3"/>
    <w:rsid w:val="00804D85"/>
    <w:rsid w:val="0080559D"/>
    <w:rsid w:val="00805A48"/>
    <w:rsid w:val="00805E19"/>
    <w:rsid w:val="008065B9"/>
    <w:rsid w:val="00806AB2"/>
    <w:rsid w:val="00806C4B"/>
    <w:rsid w:val="0080792D"/>
    <w:rsid w:val="0081134C"/>
    <w:rsid w:val="008115D5"/>
    <w:rsid w:val="00811B75"/>
    <w:rsid w:val="00812762"/>
    <w:rsid w:val="00813480"/>
    <w:rsid w:val="00813975"/>
    <w:rsid w:val="00813ACE"/>
    <w:rsid w:val="00814C28"/>
    <w:rsid w:val="008163DE"/>
    <w:rsid w:val="00816C7A"/>
    <w:rsid w:val="00817108"/>
    <w:rsid w:val="008178EB"/>
    <w:rsid w:val="008203A5"/>
    <w:rsid w:val="008203E8"/>
    <w:rsid w:val="0082065D"/>
    <w:rsid w:val="008207C5"/>
    <w:rsid w:val="008209CD"/>
    <w:rsid w:val="008210D3"/>
    <w:rsid w:val="00821445"/>
    <w:rsid w:val="00821676"/>
    <w:rsid w:val="00821702"/>
    <w:rsid w:val="008219FA"/>
    <w:rsid w:val="00821B2C"/>
    <w:rsid w:val="00822EF6"/>
    <w:rsid w:val="00823020"/>
    <w:rsid w:val="008231DF"/>
    <w:rsid w:val="008234CA"/>
    <w:rsid w:val="00823B8B"/>
    <w:rsid w:val="00823D8E"/>
    <w:rsid w:val="00825F2E"/>
    <w:rsid w:val="00826DB7"/>
    <w:rsid w:val="00826FA1"/>
    <w:rsid w:val="00827582"/>
    <w:rsid w:val="00827892"/>
    <w:rsid w:val="008278D2"/>
    <w:rsid w:val="00831013"/>
    <w:rsid w:val="008321A0"/>
    <w:rsid w:val="0083313C"/>
    <w:rsid w:val="00833252"/>
    <w:rsid w:val="00833411"/>
    <w:rsid w:val="0083389A"/>
    <w:rsid w:val="00833D94"/>
    <w:rsid w:val="0083495D"/>
    <w:rsid w:val="00834EDA"/>
    <w:rsid w:val="0083549F"/>
    <w:rsid w:val="00836010"/>
    <w:rsid w:val="008360FF"/>
    <w:rsid w:val="0083616A"/>
    <w:rsid w:val="00836C3B"/>
    <w:rsid w:val="00837087"/>
    <w:rsid w:val="00837410"/>
    <w:rsid w:val="008411DF"/>
    <w:rsid w:val="00841B95"/>
    <w:rsid w:val="00843296"/>
    <w:rsid w:val="00844FEA"/>
    <w:rsid w:val="00846270"/>
    <w:rsid w:val="00846492"/>
    <w:rsid w:val="00847C12"/>
    <w:rsid w:val="00847C4F"/>
    <w:rsid w:val="008518B8"/>
    <w:rsid w:val="008518EE"/>
    <w:rsid w:val="008525FB"/>
    <w:rsid w:val="00852AAD"/>
    <w:rsid w:val="008545F4"/>
    <w:rsid w:val="00854A52"/>
    <w:rsid w:val="00855B4A"/>
    <w:rsid w:val="008568AD"/>
    <w:rsid w:val="00856CF8"/>
    <w:rsid w:val="008574DA"/>
    <w:rsid w:val="0085764B"/>
    <w:rsid w:val="00857910"/>
    <w:rsid w:val="008603DD"/>
    <w:rsid w:val="00860ED7"/>
    <w:rsid w:val="00862277"/>
    <w:rsid w:val="008626A8"/>
    <w:rsid w:val="00862C07"/>
    <w:rsid w:val="00862C4A"/>
    <w:rsid w:val="00862EA5"/>
    <w:rsid w:val="0086375B"/>
    <w:rsid w:val="00864745"/>
    <w:rsid w:val="0086536E"/>
    <w:rsid w:val="0086618F"/>
    <w:rsid w:val="00867396"/>
    <w:rsid w:val="00867595"/>
    <w:rsid w:val="008676EB"/>
    <w:rsid w:val="0087039B"/>
    <w:rsid w:val="00872165"/>
    <w:rsid w:val="00874BE5"/>
    <w:rsid w:val="00874E24"/>
    <w:rsid w:val="008750F2"/>
    <w:rsid w:val="00875334"/>
    <w:rsid w:val="00876398"/>
    <w:rsid w:val="00876AB3"/>
    <w:rsid w:val="008779F4"/>
    <w:rsid w:val="0088001C"/>
    <w:rsid w:val="00880B1C"/>
    <w:rsid w:val="00880C5E"/>
    <w:rsid w:val="00881274"/>
    <w:rsid w:val="008813A9"/>
    <w:rsid w:val="00881D0B"/>
    <w:rsid w:val="0088224B"/>
    <w:rsid w:val="00884328"/>
    <w:rsid w:val="00884AA2"/>
    <w:rsid w:val="008862A8"/>
    <w:rsid w:val="008873BE"/>
    <w:rsid w:val="00887882"/>
    <w:rsid w:val="00890DA4"/>
    <w:rsid w:val="00892A4F"/>
    <w:rsid w:val="00894111"/>
    <w:rsid w:val="0089449F"/>
    <w:rsid w:val="00894851"/>
    <w:rsid w:val="00894AF1"/>
    <w:rsid w:val="00894FE5"/>
    <w:rsid w:val="00895344"/>
    <w:rsid w:val="00895FAD"/>
    <w:rsid w:val="008969BC"/>
    <w:rsid w:val="008A012D"/>
    <w:rsid w:val="008A0475"/>
    <w:rsid w:val="008A04C4"/>
    <w:rsid w:val="008A0860"/>
    <w:rsid w:val="008A09CC"/>
    <w:rsid w:val="008A105B"/>
    <w:rsid w:val="008A23AB"/>
    <w:rsid w:val="008A3D60"/>
    <w:rsid w:val="008A3E2B"/>
    <w:rsid w:val="008A4488"/>
    <w:rsid w:val="008A47CB"/>
    <w:rsid w:val="008A51D8"/>
    <w:rsid w:val="008A54DE"/>
    <w:rsid w:val="008A557E"/>
    <w:rsid w:val="008A62A3"/>
    <w:rsid w:val="008A63FD"/>
    <w:rsid w:val="008A6E20"/>
    <w:rsid w:val="008A733E"/>
    <w:rsid w:val="008B0DC2"/>
    <w:rsid w:val="008B0E32"/>
    <w:rsid w:val="008B1288"/>
    <w:rsid w:val="008B136C"/>
    <w:rsid w:val="008B161E"/>
    <w:rsid w:val="008B2C4C"/>
    <w:rsid w:val="008B2D70"/>
    <w:rsid w:val="008B3BB1"/>
    <w:rsid w:val="008B4691"/>
    <w:rsid w:val="008B4DDC"/>
    <w:rsid w:val="008B55CD"/>
    <w:rsid w:val="008B5CEE"/>
    <w:rsid w:val="008B5D6F"/>
    <w:rsid w:val="008B71D0"/>
    <w:rsid w:val="008B74AB"/>
    <w:rsid w:val="008B785D"/>
    <w:rsid w:val="008B7EE6"/>
    <w:rsid w:val="008B7FAA"/>
    <w:rsid w:val="008C04A1"/>
    <w:rsid w:val="008C0F64"/>
    <w:rsid w:val="008C16DD"/>
    <w:rsid w:val="008C1E66"/>
    <w:rsid w:val="008C2AE3"/>
    <w:rsid w:val="008C2C01"/>
    <w:rsid w:val="008C37B1"/>
    <w:rsid w:val="008C4496"/>
    <w:rsid w:val="008C4CD2"/>
    <w:rsid w:val="008C70A1"/>
    <w:rsid w:val="008C70E4"/>
    <w:rsid w:val="008C7110"/>
    <w:rsid w:val="008C78B4"/>
    <w:rsid w:val="008C7B06"/>
    <w:rsid w:val="008D0101"/>
    <w:rsid w:val="008D1C7A"/>
    <w:rsid w:val="008D1F00"/>
    <w:rsid w:val="008D4038"/>
    <w:rsid w:val="008D4F18"/>
    <w:rsid w:val="008D4F47"/>
    <w:rsid w:val="008D5E74"/>
    <w:rsid w:val="008D6BC5"/>
    <w:rsid w:val="008D7BCB"/>
    <w:rsid w:val="008D7C9F"/>
    <w:rsid w:val="008E0454"/>
    <w:rsid w:val="008E0639"/>
    <w:rsid w:val="008E0641"/>
    <w:rsid w:val="008E0FC5"/>
    <w:rsid w:val="008E12D8"/>
    <w:rsid w:val="008E2097"/>
    <w:rsid w:val="008E2BC3"/>
    <w:rsid w:val="008E32ED"/>
    <w:rsid w:val="008E45AB"/>
    <w:rsid w:val="008E4B08"/>
    <w:rsid w:val="008E4C68"/>
    <w:rsid w:val="008E4E29"/>
    <w:rsid w:val="008E4EF0"/>
    <w:rsid w:val="008E58D3"/>
    <w:rsid w:val="008E5CEE"/>
    <w:rsid w:val="008E6B3E"/>
    <w:rsid w:val="008E6BE9"/>
    <w:rsid w:val="008E79FA"/>
    <w:rsid w:val="008E7AB8"/>
    <w:rsid w:val="008F0147"/>
    <w:rsid w:val="008F0516"/>
    <w:rsid w:val="008F0EE3"/>
    <w:rsid w:val="008F180A"/>
    <w:rsid w:val="008F245D"/>
    <w:rsid w:val="008F3333"/>
    <w:rsid w:val="008F3767"/>
    <w:rsid w:val="008F390B"/>
    <w:rsid w:val="008F3EC2"/>
    <w:rsid w:val="008F5814"/>
    <w:rsid w:val="008F5C7B"/>
    <w:rsid w:val="008F7554"/>
    <w:rsid w:val="008F7774"/>
    <w:rsid w:val="008F77A9"/>
    <w:rsid w:val="008F7DE4"/>
    <w:rsid w:val="0090065C"/>
    <w:rsid w:val="00900765"/>
    <w:rsid w:val="00900F1D"/>
    <w:rsid w:val="00902086"/>
    <w:rsid w:val="00902BD3"/>
    <w:rsid w:val="009036AB"/>
    <w:rsid w:val="00903853"/>
    <w:rsid w:val="00903B28"/>
    <w:rsid w:val="00903ED1"/>
    <w:rsid w:val="00905A64"/>
    <w:rsid w:val="009064C2"/>
    <w:rsid w:val="0090668A"/>
    <w:rsid w:val="009100C6"/>
    <w:rsid w:val="00911130"/>
    <w:rsid w:val="00911444"/>
    <w:rsid w:val="0091154D"/>
    <w:rsid w:val="009130BF"/>
    <w:rsid w:val="00913169"/>
    <w:rsid w:val="00914811"/>
    <w:rsid w:val="00915161"/>
    <w:rsid w:val="00915462"/>
    <w:rsid w:val="0091666F"/>
    <w:rsid w:val="00916D9A"/>
    <w:rsid w:val="009171C3"/>
    <w:rsid w:val="0091751C"/>
    <w:rsid w:val="0091790D"/>
    <w:rsid w:val="00917AA1"/>
    <w:rsid w:val="009200EA"/>
    <w:rsid w:val="00920938"/>
    <w:rsid w:val="00921FEC"/>
    <w:rsid w:val="00922057"/>
    <w:rsid w:val="00922E84"/>
    <w:rsid w:val="009230EB"/>
    <w:rsid w:val="00923724"/>
    <w:rsid w:val="0092375C"/>
    <w:rsid w:val="0092497A"/>
    <w:rsid w:val="00924A00"/>
    <w:rsid w:val="00924C70"/>
    <w:rsid w:val="00925350"/>
    <w:rsid w:val="009256C9"/>
    <w:rsid w:val="00925936"/>
    <w:rsid w:val="00926048"/>
    <w:rsid w:val="00926118"/>
    <w:rsid w:val="009263EA"/>
    <w:rsid w:val="0092676A"/>
    <w:rsid w:val="00926892"/>
    <w:rsid w:val="00927310"/>
    <w:rsid w:val="00927634"/>
    <w:rsid w:val="00927897"/>
    <w:rsid w:val="00927ACD"/>
    <w:rsid w:val="00927FDC"/>
    <w:rsid w:val="009304E0"/>
    <w:rsid w:val="0093116E"/>
    <w:rsid w:val="00931C86"/>
    <w:rsid w:val="0093318E"/>
    <w:rsid w:val="0093322F"/>
    <w:rsid w:val="00933A23"/>
    <w:rsid w:val="009344E2"/>
    <w:rsid w:val="00934B11"/>
    <w:rsid w:val="009368C2"/>
    <w:rsid w:val="00936A60"/>
    <w:rsid w:val="009377D3"/>
    <w:rsid w:val="00940C14"/>
    <w:rsid w:val="00940EE7"/>
    <w:rsid w:val="00941742"/>
    <w:rsid w:val="00941AB8"/>
    <w:rsid w:val="00942915"/>
    <w:rsid w:val="00943943"/>
    <w:rsid w:val="009441E5"/>
    <w:rsid w:val="0094470C"/>
    <w:rsid w:val="00944CD0"/>
    <w:rsid w:val="009458C4"/>
    <w:rsid w:val="009458D1"/>
    <w:rsid w:val="00946D0D"/>
    <w:rsid w:val="00947770"/>
    <w:rsid w:val="00947D08"/>
    <w:rsid w:val="00947EC8"/>
    <w:rsid w:val="009503B2"/>
    <w:rsid w:val="00950989"/>
    <w:rsid w:val="0095147F"/>
    <w:rsid w:val="009514E6"/>
    <w:rsid w:val="009522A0"/>
    <w:rsid w:val="00952BE7"/>
    <w:rsid w:val="00952EE2"/>
    <w:rsid w:val="00954592"/>
    <w:rsid w:val="00954763"/>
    <w:rsid w:val="00955906"/>
    <w:rsid w:val="00955A3B"/>
    <w:rsid w:val="00955F20"/>
    <w:rsid w:val="0095655D"/>
    <w:rsid w:val="009567BB"/>
    <w:rsid w:val="00956D41"/>
    <w:rsid w:val="0095782F"/>
    <w:rsid w:val="0096017E"/>
    <w:rsid w:val="00960358"/>
    <w:rsid w:val="00960F8B"/>
    <w:rsid w:val="0096137C"/>
    <w:rsid w:val="0096151D"/>
    <w:rsid w:val="00961A41"/>
    <w:rsid w:val="009628FF"/>
    <w:rsid w:val="009631DC"/>
    <w:rsid w:val="0096425B"/>
    <w:rsid w:val="009646F8"/>
    <w:rsid w:val="0096498E"/>
    <w:rsid w:val="00964B03"/>
    <w:rsid w:val="00964F24"/>
    <w:rsid w:val="00965A0B"/>
    <w:rsid w:val="00966312"/>
    <w:rsid w:val="00966617"/>
    <w:rsid w:val="00966C47"/>
    <w:rsid w:val="00966E90"/>
    <w:rsid w:val="009702DA"/>
    <w:rsid w:val="0097087C"/>
    <w:rsid w:val="00970A95"/>
    <w:rsid w:val="0097168A"/>
    <w:rsid w:val="0097178E"/>
    <w:rsid w:val="00971B9D"/>
    <w:rsid w:val="00972C43"/>
    <w:rsid w:val="009742E7"/>
    <w:rsid w:val="009761E8"/>
    <w:rsid w:val="00976C00"/>
    <w:rsid w:val="009775C3"/>
    <w:rsid w:val="009801F1"/>
    <w:rsid w:val="0098046F"/>
    <w:rsid w:val="00980B13"/>
    <w:rsid w:val="00980C25"/>
    <w:rsid w:val="00981CA0"/>
    <w:rsid w:val="00981D89"/>
    <w:rsid w:val="00982C1B"/>
    <w:rsid w:val="00982C6A"/>
    <w:rsid w:val="009834B9"/>
    <w:rsid w:val="00983690"/>
    <w:rsid w:val="00983EC8"/>
    <w:rsid w:val="00984366"/>
    <w:rsid w:val="009847EF"/>
    <w:rsid w:val="009847F9"/>
    <w:rsid w:val="00984BA4"/>
    <w:rsid w:val="00985D36"/>
    <w:rsid w:val="0098620F"/>
    <w:rsid w:val="009863AE"/>
    <w:rsid w:val="009869A0"/>
    <w:rsid w:val="00986C97"/>
    <w:rsid w:val="009877CB"/>
    <w:rsid w:val="0099066D"/>
    <w:rsid w:val="00990822"/>
    <w:rsid w:val="00990D2B"/>
    <w:rsid w:val="0099101D"/>
    <w:rsid w:val="009915B4"/>
    <w:rsid w:val="00991648"/>
    <w:rsid w:val="00991B47"/>
    <w:rsid w:val="00991E25"/>
    <w:rsid w:val="0099253A"/>
    <w:rsid w:val="00992AD7"/>
    <w:rsid w:val="00992ED7"/>
    <w:rsid w:val="009932CB"/>
    <w:rsid w:val="009935A1"/>
    <w:rsid w:val="00993932"/>
    <w:rsid w:val="009939EA"/>
    <w:rsid w:val="00993D35"/>
    <w:rsid w:val="00994EE9"/>
    <w:rsid w:val="0099500C"/>
    <w:rsid w:val="00995919"/>
    <w:rsid w:val="0099698A"/>
    <w:rsid w:val="0099768F"/>
    <w:rsid w:val="009976F1"/>
    <w:rsid w:val="009A118D"/>
    <w:rsid w:val="009A1BE5"/>
    <w:rsid w:val="009A203E"/>
    <w:rsid w:val="009A23FB"/>
    <w:rsid w:val="009A265F"/>
    <w:rsid w:val="009A3051"/>
    <w:rsid w:val="009A31B1"/>
    <w:rsid w:val="009A39C7"/>
    <w:rsid w:val="009A43D2"/>
    <w:rsid w:val="009A47E2"/>
    <w:rsid w:val="009A4AA1"/>
    <w:rsid w:val="009A4B8E"/>
    <w:rsid w:val="009A4E7A"/>
    <w:rsid w:val="009A5456"/>
    <w:rsid w:val="009A554D"/>
    <w:rsid w:val="009A587F"/>
    <w:rsid w:val="009A68F4"/>
    <w:rsid w:val="009A7839"/>
    <w:rsid w:val="009B0491"/>
    <w:rsid w:val="009B1122"/>
    <w:rsid w:val="009B14C3"/>
    <w:rsid w:val="009B2667"/>
    <w:rsid w:val="009B2CF2"/>
    <w:rsid w:val="009B352E"/>
    <w:rsid w:val="009B4140"/>
    <w:rsid w:val="009B4CF7"/>
    <w:rsid w:val="009B5221"/>
    <w:rsid w:val="009B5478"/>
    <w:rsid w:val="009B75E7"/>
    <w:rsid w:val="009C0802"/>
    <w:rsid w:val="009C20F5"/>
    <w:rsid w:val="009C2189"/>
    <w:rsid w:val="009C2A4D"/>
    <w:rsid w:val="009C38D2"/>
    <w:rsid w:val="009C3903"/>
    <w:rsid w:val="009C3A91"/>
    <w:rsid w:val="009C3E42"/>
    <w:rsid w:val="009C40DF"/>
    <w:rsid w:val="009C4198"/>
    <w:rsid w:val="009C419A"/>
    <w:rsid w:val="009C41B0"/>
    <w:rsid w:val="009C5245"/>
    <w:rsid w:val="009C5A96"/>
    <w:rsid w:val="009C64D6"/>
    <w:rsid w:val="009C6622"/>
    <w:rsid w:val="009C6F0E"/>
    <w:rsid w:val="009C71D3"/>
    <w:rsid w:val="009C7EC3"/>
    <w:rsid w:val="009D0574"/>
    <w:rsid w:val="009D10B8"/>
    <w:rsid w:val="009D131B"/>
    <w:rsid w:val="009D1387"/>
    <w:rsid w:val="009D1637"/>
    <w:rsid w:val="009D1A60"/>
    <w:rsid w:val="009D1ACE"/>
    <w:rsid w:val="009D25FD"/>
    <w:rsid w:val="009D4E68"/>
    <w:rsid w:val="009D60DE"/>
    <w:rsid w:val="009D66A6"/>
    <w:rsid w:val="009D6704"/>
    <w:rsid w:val="009D7204"/>
    <w:rsid w:val="009D7FB9"/>
    <w:rsid w:val="009E1AD4"/>
    <w:rsid w:val="009E288F"/>
    <w:rsid w:val="009E5A7A"/>
    <w:rsid w:val="009E6210"/>
    <w:rsid w:val="009E68A0"/>
    <w:rsid w:val="009E6D65"/>
    <w:rsid w:val="009E7337"/>
    <w:rsid w:val="009E792A"/>
    <w:rsid w:val="009F0FE7"/>
    <w:rsid w:val="009F167B"/>
    <w:rsid w:val="009F1877"/>
    <w:rsid w:val="009F200F"/>
    <w:rsid w:val="009F2370"/>
    <w:rsid w:val="009F252E"/>
    <w:rsid w:val="009F2988"/>
    <w:rsid w:val="009F41B9"/>
    <w:rsid w:val="009F4F33"/>
    <w:rsid w:val="009F6180"/>
    <w:rsid w:val="009F77C2"/>
    <w:rsid w:val="009F7C73"/>
    <w:rsid w:val="009F7D24"/>
    <w:rsid w:val="00A00EF8"/>
    <w:rsid w:val="00A01B96"/>
    <w:rsid w:val="00A021A7"/>
    <w:rsid w:val="00A02BF3"/>
    <w:rsid w:val="00A02E85"/>
    <w:rsid w:val="00A03479"/>
    <w:rsid w:val="00A038AD"/>
    <w:rsid w:val="00A04784"/>
    <w:rsid w:val="00A04A9A"/>
    <w:rsid w:val="00A0537E"/>
    <w:rsid w:val="00A05D54"/>
    <w:rsid w:val="00A05DE8"/>
    <w:rsid w:val="00A07015"/>
    <w:rsid w:val="00A071AF"/>
    <w:rsid w:val="00A10412"/>
    <w:rsid w:val="00A10D8B"/>
    <w:rsid w:val="00A11267"/>
    <w:rsid w:val="00A1191D"/>
    <w:rsid w:val="00A128D9"/>
    <w:rsid w:val="00A14468"/>
    <w:rsid w:val="00A14734"/>
    <w:rsid w:val="00A14CB2"/>
    <w:rsid w:val="00A154B9"/>
    <w:rsid w:val="00A157E0"/>
    <w:rsid w:val="00A165FF"/>
    <w:rsid w:val="00A17159"/>
    <w:rsid w:val="00A1729D"/>
    <w:rsid w:val="00A172EA"/>
    <w:rsid w:val="00A216B2"/>
    <w:rsid w:val="00A220F6"/>
    <w:rsid w:val="00A22E7A"/>
    <w:rsid w:val="00A23DC1"/>
    <w:rsid w:val="00A2428E"/>
    <w:rsid w:val="00A24870"/>
    <w:rsid w:val="00A25747"/>
    <w:rsid w:val="00A25AD6"/>
    <w:rsid w:val="00A264E6"/>
    <w:rsid w:val="00A2656A"/>
    <w:rsid w:val="00A30D3F"/>
    <w:rsid w:val="00A30E96"/>
    <w:rsid w:val="00A31018"/>
    <w:rsid w:val="00A327A4"/>
    <w:rsid w:val="00A32BAD"/>
    <w:rsid w:val="00A32F57"/>
    <w:rsid w:val="00A343AC"/>
    <w:rsid w:val="00A34980"/>
    <w:rsid w:val="00A34C95"/>
    <w:rsid w:val="00A3524F"/>
    <w:rsid w:val="00A35885"/>
    <w:rsid w:val="00A36359"/>
    <w:rsid w:val="00A363C7"/>
    <w:rsid w:val="00A36C24"/>
    <w:rsid w:val="00A36E7C"/>
    <w:rsid w:val="00A37785"/>
    <w:rsid w:val="00A37E33"/>
    <w:rsid w:val="00A412D4"/>
    <w:rsid w:val="00A41306"/>
    <w:rsid w:val="00A422C8"/>
    <w:rsid w:val="00A42453"/>
    <w:rsid w:val="00A430A4"/>
    <w:rsid w:val="00A443AA"/>
    <w:rsid w:val="00A449D5"/>
    <w:rsid w:val="00A453EF"/>
    <w:rsid w:val="00A45828"/>
    <w:rsid w:val="00A45CC0"/>
    <w:rsid w:val="00A47C76"/>
    <w:rsid w:val="00A5037C"/>
    <w:rsid w:val="00A5134F"/>
    <w:rsid w:val="00A51C03"/>
    <w:rsid w:val="00A52F4B"/>
    <w:rsid w:val="00A5486E"/>
    <w:rsid w:val="00A55CB9"/>
    <w:rsid w:val="00A55D1C"/>
    <w:rsid w:val="00A56482"/>
    <w:rsid w:val="00A56C78"/>
    <w:rsid w:val="00A56F53"/>
    <w:rsid w:val="00A574C8"/>
    <w:rsid w:val="00A5763F"/>
    <w:rsid w:val="00A57DEA"/>
    <w:rsid w:val="00A57F46"/>
    <w:rsid w:val="00A602C0"/>
    <w:rsid w:val="00A603A3"/>
    <w:rsid w:val="00A604D0"/>
    <w:rsid w:val="00A60E6B"/>
    <w:rsid w:val="00A613AF"/>
    <w:rsid w:val="00A616F7"/>
    <w:rsid w:val="00A619E1"/>
    <w:rsid w:val="00A62195"/>
    <w:rsid w:val="00A62A32"/>
    <w:rsid w:val="00A62A50"/>
    <w:rsid w:val="00A62EAF"/>
    <w:rsid w:val="00A63028"/>
    <w:rsid w:val="00A630A9"/>
    <w:rsid w:val="00A63ABA"/>
    <w:rsid w:val="00A640CC"/>
    <w:rsid w:val="00A64499"/>
    <w:rsid w:val="00A65FA3"/>
    <w:rsid w:val="00A66B0A"/>
    <w:rsid w:val="00A6732D"/>
    <w:rsid w:val="00A70E61"/>
    <w:rsid w:val="00A71AF6"/>
    <w:rsid w:val="00A7363D"/>
    <w:rsid w:val="00A74D6B"/>
    <w:rsid w:val="00A75440"/>
    <w:rsid w:val="00A779BD"/>
    <w:rsid w:val="00A8002D"/>
    <w:rsid w:val="00A80530"/>
    <w:rsid w:val="00A8096A"/>
    <w:rsid w:val="00A81028"/>
    <w:rsid w:val="00A81C49"/>
    <w:rsid w:val="00A82926"/>
    <w:rsid w:val="00A82C2C"/>
    <w:rsid w:val="00A8360D"/>
    <w:rsid w:val="00A839EE"/>
    <w:rsid w:val="00A83E0E"/>
    <w:rsid w:val="00A84246"/>
    <w:rsid w:val="00A84340"/>
    <w:rsid w:val="00A84D0D"/>
    <w:rsid w:val="00A84D8E"/>
    <w:rsid w:val="00A854D4"/>
    <w:rsid w:val="00A8555B"/>
    <w:rsid w:val="00A85639"/>
    <w:rsid w:val="00A86BD2"/>
    <w:rsid w:val="00A86FD2"/>
    <w:rsid w:val="00A87754"/>
    <w:rsid w:val="00A87D1C"/>
    <w:rsid w:val="00A90699"/>
    <w:rsid w:val="00A90BCC"/>
    <w:rsid w:val="00A90DB5"/>
    <w:rsid w:val="00A92301"/>
    <w:rsid w:val="00A927A5"/>
    <w:rsid w:val="00A92C59"/>
    <w:rsid w:val="00A93494"/>
    <w:rsid w:val="00A935E5"/>
    <w:rsid w:val="00A93757"/>
    <w:rsid w:val="00A94385"/>
    <w:rsid w:val="00A94B0D"/>
    <w:rsid w:val="00A94BCE"/>
    <w:rsid w:val="00A950FC"/>
    <w:rsid w:val="00A95892"/>
    <w:rsid w:val="00A95FD6"/>
    <w:rsid w:val="00A961B1"/>
    <w:rsid w:val="00A96536"/>
    <w:rsid w:val="00A971B9"/>
    <w:rsid w:val="00A9762F"/>
    <w:rsid w:val="00AA0895"/>
    <w:rsid w:val="00AA0EB9"/>
    <w:rsid w:val="00AA142E"/>
    <w:rsid w:val="00AA1664"/>
    <w:rsid w:val="00AA325C"/>
    <w:rsid w:val="00AA34D7"/>
    <w:rsid w:val="00AA36E2"/>
    <w:rsid w:val="00AA37C8"/>
    <w:rsid w:val="00AA4A0B"/>
    <w:rsid w:val="00AA5D38"/>
    <w:rsid w:val="00AA5FA3"/>
    <w:rsid w:val="00AA712A"/>
    <w:rsid w:val="00AA7910"/>
    <w:rsid w:val="00AA7C1F"/>
    <w:rsid w:val="00AB1098"/>
    <w:rsid w:val="00AB10A0"/>
    <w:rsid w:val="00AB1F91"/>
    <w:rsid w:val="00AB2B71"/>
    <w:rsid w:val="00AB3CB0"/>
    <w:rsid w:val="00AB3DFF"/>
    <w:rsid w:val="00AB3EB3"/>
    <w:rsid w:val="00AB4A31"/>
    <w:rsid w:val="00AB4E4C"/>
    <w:rsid w:val="00AB5515"/>
    <w:rsid w:val="00AB5F57"/>
    <w:rsid w:val="00AB6088"/>
    <w:rsid w:val="00AB699E"/>
    <w:rsid w:val="00AB78E1"/>
    <w:rsid w:val="00AC02EF"/>
    <w:rsid w:val="00AC15BA"/>
    <w:rsid w:val="00AC2445"/>
    <w:rsid w:val="00AC339A"/>
    <w:rsid w:val="00AC4E08"/>
    <w:rsid w:val="00AC4EBA"/>
    <w:rsid w:val="00AC5436"/>
    <w:rsid w:val="00AC5E64"/>
    <w:rsid w:val="00AC625B"/>
    <w:rsid w:val="00AC6BF1"/>
    <w:rsid w:val="00AC6CA4"/>
    <w:rsid w:val="00AC7783"/>
    <w:rsid w:val="00AD02BA"/>
    <w:rsid w:val="00AD034D"/>
    <w:rsid w:val="00AD0EDC"/>
    <w:rsid w:val="00AD3F55"/>
    <w:rsid w:val="00AD4618"/>
    <w:rsid w:val="00AD4812"/>
    <w:rsid w:val="00AD50F0"/>
    <w:rsid w:val="00AD63EF"/>
    <w:rsid w:val="00AD7213"/>
    <w:rsid w:val="00AE0187"/>
    <w:rsid w:val="00AE03FF"/>
    <w:rsid w:val="00AE0AE6"/>
    <w:rsid w:val="00AE2196"/>
    <w:rsid w:val="00AE24DD"/>
    <w:rsid w:val="00AE29D5"/>
    <w:rsid w:val="00AE2CF4"/>
    <w:rsid w:val="00AE3709"/>
    <w:rsid w:val="00AE386D"/>
    <w:rsid w:val="00AE3EC6"/>
    <w:rsid w:val="00AE4A1A"/>
    <w:rsid w:val="00AE4C10"/>
    <w:rsid w:val="00AE4F05"/>
    <w:rsid w:val="00AE5E98"/>
    <w:rsid w:val="00AE62B8"/>
    <w:rsid w:val="00AE630C"/>
    <w:rsid w:val="00AE644C"/>
    <w:rsid w:val="00AE66ED"/>
    <w:rsid w:val="00AE6AB2"/>
    <w:rsid w:val="00AE6B41"/>
    <w:rsid w:val="00AE7CFD"/>
    <w:rsid w:val="00AF009F"/>
    <w:rsid w:val="00AF0FD7"/>
    <w:rsid w:val="00AF186A"/>
    <w:rsid w:val="00AF1E60"/>
    <w:rsid w:val="00AF2BBE"/>
    <w:rsid w:val="00AF3498"/>
    <w:rsid w:val="00AF37E5"/>
    <w:rsid w:val="00AF3AA3"/>
    <w:rsid w:val="00AF506C"/>
    <w:rsid w:val="00AF5311"/>
    <w:rsid w:val="00AF5714"/>
    <w:rsid w:val="00AF588C"/>
    <w:rsid w:val="00AF70DA"/>
    <w:rsid w:val="00AF762C"/>
    <w:rsid w:val="00B02184"/>
    <w:rsid w:val="00B0279D"/>
    <w:rsid w:val="00B054D0"/>
    <w:rsid w:val="00B06119"/>
    <w:rsid w:val="00B06133"/>
    <w:rsid w:val="00B0641D"/>
    <w:rsid w:val="00B06B43"/>
    <w:rsid w:val="00B0761D"/>
    <w:rsid w:val="00B1021B"/>
    <w:rsid w:val="00B107AA"/>
    <w:rsid w:val="00B11019"/>
    <w:rsid w:val="00B11DFE"/>
    <w:rsid w:val="00B12005"/>
    <w:rsid w:val="00B13685"/>
    <w:rsid w:val="00B13A04"/>
    <w:rsid w:val="00B1400D"/>
    <w:rsid w:val="00B141AA"/>
    <w:rsid w:val="00B14799"/>
    <w:rsid w:val="00B160B8"/>
    <w:rsid w:val="00B1662A"/>
    <w:rsid w:val="00B203D1"/>
    <w:rsid w:val="00B208BD"/>
    <w:rsid w:val="00B20AAF"/>
    <w:rsid w:val="00B22627"/>
    <w:rsid w:val="00B23027"/>
    <w:rsid w:val="00B2443A"/>
    <w:rsid w:val="00B24763"/>
    <w:rsid w:val="00B2504C"/>
    <w:rsid w:val="00B271E0"/>
    <w:rsid w:val="00B27283"/>
    <w:rsid w:val="00B27CD9"/>
    <w:rsid w:val="00B27EB3"/>
    <w:rsid w:val="00B31FB1"/>
    <w:rsid w:val="00B32177"/>
    <w:rsid w:val="00B332C2"/>
    <w:rsid w:val="00B33362"/>
    <w:rsid w:val="00B34FE6"/>
    <w:rsid w:val="00B359C2"/>
    <w:rsid w:val="00B37908"/>
    <w:rsid w:val="00B4031D"/>
    <w:rsid w:val="00B419E4"/>
    <w:rsid w:val="00B41AA0"/>
    <w:rsid w:val="00B41B4C"/>
    <w:rsid w:val="00B42012"/>
    <w:rsid w:val="00B43AB6"/>
    <w:rsid w:val="00B445DB"/>
    <w:rsid w:val="00B4521A"/>
    <w:rsid w:val="00B4548E"/>
    <w:rsid w:val="00B454BC"/>
    <w:rsid w:val="00B45790"/>
    <w:rsid w:val="00B47840"/>
    <w:rsid w:val="00B506ED"/>
    <w:rsid w:val="00B51D9A"/>
    <w:rsid w:val="00B52F77"/>
    <w:rsid w:val="00B54C18"/>
    <w:rsid w:val="00B56BFC"/>
    <w:rsid w:val="00B56E1F"/>
    <w:rsid w:val="00B57767"/>
    <w:rsid w:val="00B57C74"/>
    <w:rsid w:val="00B60E0D"/>
    <w:rsid w:val="00B614F6"/>
    <w:rsid w:val="00B61DE7"/>
    <w:rsid w:val="00B61E7A"/>
    <w:rsid w:val="00B62124"/>
    <w:rsid w:val="00B62691"/>
    <w:rsid w:val="00B62A04"/>
    <w:rsid w:val="00B62DF4"/>
    <w:rsid w:val="00B63262"/>
    <w:rsid w:val="00B6359E"/>
    <w:rsid w:val="00B65E5B"/>
    <w:rsid w:val="00B65E75"/>
    <w:rsid w:val="00B65F16"/>
    <w:rsid w:val="00B66D2E"/>
    <w:rsid w:val="00B673E8"/>
    <w:rsid w:val="00B67CF1"/>
    <w:rsid w:val="00B67E90"/>
    <w:rsid w:val="00B7095B"/>
    <w:rsid w:val="00B71211"/>
    <w:rsid w:val="00B713B9"/>
    <w:rsid w:val="00B71481"/>
    <w:rsid w:val="00B72522"/>
    <w:rsid w:val="00B74122"/>
    <w:rsid w:val="00B743E2"/>
    <w:rsid w:val="00B747DF"/>
    <w:rsid w:val="00B74E0D"/>
    <w:rsid w:val="00B76671"/>
    <w:rsid w:val="00B7682B"/>
    <w:rsid w:val="00B768E7"/>
    <w:rsid w:val="00B76959"/>
    <w:rsid w:val="00B77673"/>
    <w:rsid w:val="00B77923"/>
    <w:rsid w:val="00B80156"/>
    <w:rsid w:val="00B80F6E"/>
    <w:rsid w:val="00B815FE"/>
    <w:rsid w:val="00B817A1"/>
    <w:rsid w:val="00B81F49"/>
    <w:rsid w:val="00B827BF"/>
    <w:rsid w:val="00B829E8"/>
    <w:rsid w:val="00B82DBF"/>
    <w:rsid w:val="00B82FF1"/>
    <w:rsid w:val="00B839FA"/>
    <w:rsid w:val="00B83BD1"/>
    <w:rsid w:val="00B83F5A"/>
    <w:rsid w:val="00B84131"/>
    <w:rsid w:val="00B84C17"/>
    <w:rsid w:val="00B85AD8"/>
    <w:rsid w:val="00B85D1A"/>
    <w:rsid w:val="00B860F8"/>
    <w:rsid w:val="00B86C63"/>
    <w:rsid w:val="00B870B3"/>
    <w:rsid w:val="00B9004B"/>
    <w:rsid w:val="00B903E9"/>
    <w:rsid w:val="00B907FF"/>
    <w:rsid w:val="00B90E58"/>
    <w:rsid w:val="00B9204B"/>
    <w:rsid w:val="00B92A34"/>
    <w:rsid w:val="00B936AB"/>
    <w:rsid w:val="00B93EF6"/>
    <w:rsid w:val="00B93FD9"/>
    <w:rsid w:val="00B9438E"/>
    <w:rsid w:val="00B94A34"/>
    <w:rsid w:val="00B9549A"/>
    <w:rsid w:val="00B95ACB"/>
    <w:rsid w:val="00B96AD4"/>
    <w:rsid w:val="00B96CF0"/>
    <w:rsid w:val="00B97696"/>
    <w:rsid w:val="00B977BF"/>
    <w:rsid w:val="00B9785A"/>
    <w:rsid w:val="00B97F05"/>
    <w:rsid w:val="00BA052C"/>
    <w:rsid w:val="00BA0CD3"/>
    <w:rsid w:val="00BA214F"/>
    <w:rsid w:val="00BA26F5"/>
    <w:rsid w:val="00BA2B00"/>
    <w:rsid w:val="00BA3580"/>
    <w:rsid w:val="00BA5FE0"/>
    <w:rsid w:val="00BA7B65"/>
    <w:rsid w:val="00BB0906"/>
    <w:rsid w:val="00BB0EC4"/>
    <w:rsid w:val="00BB109D"/>
    <w:rsid w:val="00BB14D0"/>
    <w:rsid w:val="00BB1DAC"/>
    <w:rsid w:val="00BB1EE0"/>
    <w:rsid w:val="00BB2914"/>
    <w:rsid w:val="00BB50D7"/>
    <w:rsid w:val="00BB55F4"/>
    <w:rsid w:val="00BB58FC"/>
    <w:rsid w:val="00BB595B"/>
    <w:rsid w:val="00BB65B1"/>
    <w:rsid w:val="00BB68F8"/>
    <w:rsid w:val="00BB6AB5"/>
    <w:rsid w:val="00BB6C76"/>
    <w:rsid w:val="00BB6CB9"/>
    <w:rsid w:val="00BB722F"/>
    <w:rsid w:val="00BB742A"/>
    <w:rsid w:val="00BB767B"/>
    <w:rsid w:val="00BB78C3"/>
    <w:rsid w:val="00BC059A"/>
    <w:rsid w:val="00BC0CF8"/>
    <w:rsid w:val="00BC26C9"/>
    <w:rsid w:val="00BC3A06"/>
    <w:rsid w:val="00BC3E0F"/>
    <w:rsid w:val="00BC3EB1"/>
    <w:rsid w:val="00BC449E"/>
    <w:rsid w:val="00BC4AA8"/>
    <w:rsid w:val="00BC4AF4"/>
    <w:rsid w:val="00BC4DAC"/>
    <w:rsid w:val="00BC511E"/>
    <w:rsid w:val="00BC531D"/>
    <w:rsid w:val="00BC5CFE"/>
    <w:rsid w:val="00BC76E9"/>
    <w:rsid w:val="00BC7E67"/>
    <w:rsid w:val="00BD09A0"/>
    <w:rsid w:val="00BD15A6"/>
    <w:rsid w:val="00BD294C"/>
    <w:rsid w:val="00BD2EBD"/>
    <w:rsid w:val="00BD3113"/>
    <w:rsid w:val="00BD412B"/>
    <w:rsid w:val="00BD4C4E"/>
    <w:rsid w:val="00BD4CD3"/>
    <w:rsid w:val="00BD5AE0"/>
    <w:rsid w:val="00BD5DB0"/>
    <w:rsid w:val="00BD6372"/>
    <w:rsid w:val="00BD64AC"/>
    <w:rsid w:val="00BD7246"/>
    <w:rsid w:val="00BD7DB0"/>
    <w:rsid w:val="00BE02A3"/>
    <w:rsid w:val="00BE0659"/>
    <w:rsid w:val="00BE16C0"/>
    <w:rsid w:val="00BE1950"/>
    <w:rsid w:val="00BE1F78"/>
    <w:rsid w:val="00BE22F5"/>
    <w:rsid w:val="00BE2BC8"/>
    <w:rsid w:val="00BE30D2"/>
    <w:rsid w:val="00BE38D7"/>
    <w:rsid w:val="00BE402A"/>
    <w:rsid w:val="00BE4BEE"/>
    <w:rsid w:val="00BE4BFC"/>
    <w:rsid w:val="00BE4CA8"/>
    <w:rsid w:val="00BE52E6"/>
    <w:rsid w:val="00BE7282"/>
    <w:rsid w:val="00BE76C7"/>
    <w:rsid w:val="00BE7782"/>
    <w:rsid w:val="00BE7D03"/>
    <w:rsid w:val="00BF0F35"/>
    <w:rsid w:val="00BF0FF7"/>
    <w:rsid w:val="00BF135F"/>
    <w:rsid w:val="00BF1D6E"/>
    <w:rsid w:val="00BF220D"/>
    <w:rsid w:val="00BF35CE"/>
    <w:rsid w:val="00BF3F0F"/>
    <w:rsid w:val="00BF492B"/>
    <w:rsid w:val="00BF4F9C"/>
    <w:rsid w:val="00BF5933"/>
    <w:rsid w:val="00BF59C7"/>
    <w:rsid w:val="00BF5DE1"/>
    <w:rsid w:val="00BF71E1"/>
    <w:rsid w:val="00BF7268"/>
    <w:rsid w:val="00BF7719"/>
    <w:rsid w:val="00BF7C2F"/>
    <w:rsid w:val="00C0025D"/>
    <w:rsid w:val="00C0063F"/>
    <w:rsid w:val="00C00DBA"/>
    <w:rsid w:val="00C01143"/>
    <w:rsid w:val="00C03DBF"/>
    <w:rsid w:val="00C0486F"/>
    <w:rsid w:val="00C04B8F"/>
    <w:rsid w:val="00C04D82"/>
    <w:rsid w:val="00C04EB8"/>
    <w:rsid w:val="00C0522A"/>
    <w:rsid w:val="00C06F8E"/>
    <w:rsid w:val="00C07176"/>
    <w:rsid w:val="00C077BF"/>
    <w:rsid w:val="00C079D7"/>
    <w:rsid w:val="00C07EC4"/>
    <w:rsid w:val="00C119F7"/>
    <w:rsid w:val="00C11A66"/>
    <w:rsid w:val="00C13CBF"/>
    <w:rsid w:val="00C14040"/>
    <w:rsid w:val="00C151ED"/>
    <w:rsid w:val="00C158B9"/>
    <w:rsid w:val="00C163F3"/>
    <w:rsid w:val="00C16FFB"/>
    <w:rsid w:val="00C17947"/>
    <w:rsid w:val="00C17C70"/>
    <w:rsid w:val="00C20924"/>
    <w:rsid w:val="00C21214"/>
    <w:rsid w:val="00C21C89"/>
    <w:rsid w:val="00C22316"/>
    <w:rsid w:val="00C224EF"/>
    <w:rsid w:val="00C2297E"/>
    <w:rsid w:val="00C238CB"/>
    <w:rsid w:val="00C24322"/>
    <w:rsid w:val="00C24C9D"/>
    <w:rsid w:val="00C2596B"/>
    <w:rsid w:val="00C25C29"/>
    <w:rsid w:val="00C301E4"/>
    <w:rsid w:val="00C326D2"/>
    <w:rsid w:val="00C3302E"/>
    <w:rsid w:val="00C33D15"/>
    <w:rsid w:val="00C33D66"/>
    <w:rsid w:val="00C34BF6"/>
    <w:rsid w:val="00C34FC1"/>
    <w:rsid w:val="00C36087"/>
    <w:rsid w:val="00C37867"/>
    <w:rsid w:val="00C414DC"/>
    <w:rsid w:val="00C41816"/>
    <w:rsid w:val="00C41BD5"/>
    <w:rsid w:val="00C41D68"/>
    <w:rsid w:val="00C41F56"/>
    <w:rsid w:val="00C41F7E"/>
    <w:rsid w:val="00C421BC"/>
    <w:rsid w:val="00C42719"/>
    <w:rsid w:val="00C42E8C"/>
    <w:rsid w:val="00C4346A"/>
    <w:rsid w:val="00C44412"/>
    <w:rsid w:val="00C4450C"/>
    <w:rsid w:val="00C45DF8"/>
    <w:rsid w:val="00C45E9A"/>
    <w:rsid w:val="00C46CE7"/>
    <w:rsid w:val="00C46E7C"/>
    <w:rsid w:val="00C4757E"/>
    <w:rsid w:val="00C50276"/>
    <w:rsid w:val="00C5067E"/>
    <w:rsid w:val="00C509DA"/>
    <w:rsid w:val="00C5128A"/>
    <w:rsid w:val="00C514C5"/>
    <w:rsid w:val="00C514DD"/>
    <w:rsid w:val="00C51C3A"/>
    <w:rsid w:val="00C52325"/>
    <w:rsid w:val="00C527D4"/>
    <w:rsid w:val="00C5295F"/>
    <w:rsid w:val="00C5305C"/>
    <w:rsid w:val="00C53AB3"/>
    <w:rsid w:val="00C54BED"/>
    <w:rsid w:val="00C552D3"/>
    <w:rsid w:val="00C56365"/>
    <w:rsid w:val="00C56737"/>
    <w:rsid w:val="00C56982"/>
    <w:rsid w:val="00C56C39"/>
    <w:rsid w:val="00C60635"/>
    <w:rsid w:val="00C60D2F"/>
    <w:rsid w:val="00C618B5"/>
    <w:rsid w:val="00C618FA"/>
    <w:rsid w:val="00C61B14"/>
    <w:rsid w:val="00C62462"/>
    <w:rsid w:val="00C62663"/>
    <w:rsid w:val="00C62C26"/>
    <w:rsid w:val="00C62D39"/>
    <w:rsid w:val="00C63105"/>
    <w:rsid w:val="00C632AC"/>
    <w:rsid w:val="00C6395E"/>
    <w:rsid w:val="00C6414B"/>
    <w:rsid w:val="00C648D2"/>
    <w:rsid w:val="00C649B0"/>
    <w:rsid w:val="00C66440"/>
    <w:rsid w:val="00C669FC"/>
    <w:rsid w:val="00C67E70"/>
    <w:rsid w:val="00C67F11"/>
    <w:rsid w:val="00C700BE"/>
    <w:rsid w:val="00C70482"/>
    <w:rsid w:val="00C70581"/>
    <w:rsid w:val="00C72B9C"/>
    <w:rsid w:val="00C72EB6"/>
    <w:rsid w:val="00C7312A"/>
    <w:rsid w:val="00C73D68"/>
    <w:rsid w:val="00C74C3C"/>
    <w:rsid w:val="00C74F2D"/>
    <w:rsid w:val="00C752EB"/>
    <w:rsid w:val="00C761E3"/>
    <w:rsid w:val="00C769D3"/>
    <w:rsid w:val="00C76AD0"/>
    <w:rsid w:val="00C773ED"/>
    <w:rsid w:val="00C77597"/>
    <w:rsid w:val="00C77D09"/>
    <w:rsid w:val="00C77E6F"/>
    <w:rsid w:val="00C77F6A"/>
    <w:rsid w:val="00C77FD5"/>
    <w:rsid w:val="00C8156F"/>
    <w:rsid w:val="00C82495"/>
    <w:rsid w:val="00C82A34"/>
    <w:rsid w:val="00C82F45"/>
    <w:rsid w:val="00C835E1"/>
    <w:rsid w:val="00C83700"/>
    <w:rsid w:val="00C84A5E"/>
    <w:rsid w:val="00C85939"/>
    <w:rsid w:val="00C85C99"/>
    <w:rsid w:val="00C86233"/>
    <w:rsid w:val="00C862C4"/>
    <w:rsid w:val="00C87277"/>
    <w:rsid w:val="00C90A29"/>
    <w:rsid w:val="00C90B7B"/>
    <w:rsid w:val="00C91825"/>
    <w:rsid w:val="00C9243D"/>
    <w:rsid w:val="00C92CC9"/>
    <w:rsid w:val="00C932EA"/>
    <w:rsid w:val="00C934C5"/>
    <w:rsid w:val="00C93592"/>
    <w:rsid w:val="00C94349"/>
    <w:rsid w:val="00C9571D"/>
    <w:rsid w:val="00C96401"/>
    <w:rsid w:val="00C96C72"/>
    <w:rsid w:val="00C96E75"/>
    <w:rsid w:val="00C97DC5"/>
    <w:rsid w:val="00CA08AF"/>
    <w:rsid w:val="00CA0FE3"/>
    <w:rsid w:val="00CA2F04"/>
    <w:rsid w:val="00CA318B"/>
    <w:rsid w:val="00CA32FD"/>
    <w:rsid w:val="00CA3934"/>
    <w:rsid w:val="00CA43DA"/>
    <w:rsid w:val="00CA4735"/>
    <w:rsid w:val="00CA4A2D"/>
    <w:rsid w:val="00CA4A8F"/>
    <w:rsid w:val="00CA4DD7"/>
    <w:rsid w:val="00CA5255"/>
    <w:rsid w:val="00CA7152"/>
    <w:rsid w:val="00CA77BA"/>
    <w:rsid w:val="00CB10B0"/>
    <w:rsid w:val="00CB1B98"/>
    <w:rsid w:val="00CB252A"/>
    <w:rsid w:val="00CB6185"/>
    <w:rsid w:val="00CB61F2"/>
    <w:rsid w:val="00CB6363"/>
    <w:rsid w:val="00CC13AC"/>
    <w:rsid w:val="00CC19E6"/>
    <w:rsid w:val="00CC1C18"/>
    <w:rsid w:val="00CC1EA5"/>
    <w:rsid w:val="00CC1EC8"/>
    <w:rsid w:val="00CC26EE"/>
    <w:rsid w:val="00CC2E20"/>
    <w:rsid w:val="00CC3130"/>
    <w:rsid w:val="00CC4F99"/>
    <w:rsid w:val="00CC5C3E"/>
    <w:rsid w:val="00CC6885"/>
    <w:rsid w:val="00CC7254"/>
    <w:rsid w:val="00CC75C7"/>
    <w:rsid w:val="00CD0228"/>
    <w:rsid w:val="00CD1930"/>
    <w:rsid w:val="00CD1C44"/>
    <w:rsid w:val="00CD1D10"/>
    <w:rsid w:val="00CD29F9"/>
    <w:rsid w:val="00CD3001"/>
    <w:rsid w:val="00CD3996"/>
    <w:rsid w:val="00CD3AA8"/>
    <w:rsid w:val="00CD48D3"/>
    <w:rsid w:val="00CD49DD"/>
    <w:rsid w:val="00CD4B55"/>
    <w:rsid w:val="00CD5145"/>
    <w:rsid w:val="00CD58EC"/>
    <w:rsid w:val="00CE09DE"/>
    <w:rsid w:val="00CE10F1"/>
    <w:rsid w:val="00CE11D7"/>
    <w:rsid w:val="00CE2CD3"/>
    <w:rsid w:val="00CE2D67"/>
    <w:rsid w:val="00CE39F8"/>
    <w:rsid w:val="00CE5BC9"/>
    <w:rsid w:val="00CE5F74"/>
    <w:rsid w:val="00CE6552"/>
    <w:rsid w:val="00CE6B32"/>
    <w:rsid w:val="00CE79FE"/>
    <w:rsid w:val="00CF0297"/>
    <w:rsid w:val="00CF0DF8"/>
    <w:rsid w:val="00CF11B6"/>
    <w:rsid w:val="00CF140A"/>
    <w:rsid w:val="00CF163F"/>
    <w:rsid w:val="00CF1960"/>
    <w:rsid w:val="00CF1ABE"/>
    <w:rsid w:val="00CF2528"/>
    <w:rsid w:val="00CF2779"/>
    <w:rsid w:val="00CF365D"/>
    <w:rsid w:val="00CF3FC2"/>
    <w:rsid w:val="00CF42F3"/>
    <w:rsid w:val="00CF4E94"/>
    <w:rsid w:val="00CF5AD3"/>
    <w:rsid w:val="00CF62CC"/>
    <w:rsid w:val="00CF6441"/>
    <w:rsid w:val="00CF651C"/>
    <w:rsid w:val="00CF6A8C"/>
    <w:rsid w:val="00D00C47"/>
    <w:rsid w:val="00D00CA2"/>
    <w:rsid w:val="00D01492"/>
    <w:rsid w:val="00D018A9"/>
    <w:rsid w:val="00D01C83"/>
    <w:rsid w:val="00D01FCF"/>
    <w:rsid w:val="00D027F3"/>
    <w:rsid w:val="00D02FFB"/>
    <w:rsid w:val="00D039E2"/>
    <w:rsid w:val="00D04056"/>
    <w:rsid w:val="00D050BF"/>
    <w:rsid w:val="00D056E5"/>
    <w:rsid w:val="00D05BF3"/>
    <w:rsid w:val="00D0668E"/>
    <w:rsid w:val="00D06789"/>
    <w:rsid w:val="00D11160"/>
    <w:rsid w:val="00D1131A"/>
    <w:rsid w:val="00D117C2"/>
    <w:rsid w:val="00D11A50"/>
    <w:rsid w:val="00D11D28"/>
    <w:rsid w:val="00D11D6F"/>
    <w:rsid w:val="00D1350A"/>
    <w:rsid w:val="00D135EF"/>
    <w:rsid w:val="00D153EB"/>
    <w:rsid w:val="00D15FD8"/>
    <w:rsid w:val="00D16531"/>
    <w:rsid w:val="00D166B1"/>
    <w:rsid w:val="00D1682E"/>
    <w:rsid w:val="00D16B19"/>
    <w:rsid w:val="00D16CD5"/>
    <w:rsid w:val="00D17918"/>
    <w:rsid w:val="00D20B6F"/>
    <w:rsid w:val="00D214FE"/>
    <w:rsid w:val="00D216EC"/>
    <w:rsid w:val="00D21916"/>
    <w:rsid w:val="00D21FD8"/>
    <w:rsid w:val="00D2264B"/>
    <w:rsid w:val="00D23322"/>
    <w:rsid w:val="00D23B9E"/>
    <w:rsid w:val="00D24C7E"/>
    <w:rsid w:val="00D250BE"/>
    <w:rsid w:val="00D256B9"/>
    <w:rsid w:val="00D30B0F"/>
    <w:rsid w:val="00D31CEC"/>
    <w:rsid w:val="00D32BE1"/>
    <w:rsid w:val="00D336C0"/>
    <w:rsid w:val="00D3478B"/>
    <w:rsid w:val="00D34B54"/>
    <w:rsid w:val="00D351C5"/>
    <w:rsid w:val="00D3545E"/>
    <w:rsid w:val="00D35D38"/>
    <w:rsid w:val="00D35ED6"/>
    <w:rsid w:val="00D3663D"/>
    <w:rsid w:val="00D371C4"/>
    <w:rsid w:val="00D37793"/>
    <w:rsid w:val="00D40A37"/>
    <w:rsid w:val="00D410EC"/>
    <w:rsid w:val="00D414FC"/>
    <w:rsid w:val="00D41552"/>
    <w:rsid w:val="00D41D21"/>
    <w:rsid w:val="00D43091"/>
    <w:rsid w:val="00D43129"/>
    <w:rsid w:val="00D43A96"/>
    <w:rsid w:val="00D43D4B"/>
    <w:rsid w:val="00D44133"/>
    <w:rsid w:val="00D4421F"/>
    <w:rsid w:val="00D449A8"/>
    <w:rsid w:val="00D452B1"/>
    <w:rsid w:val="00D46212"/>
    <w:rsid w:val="00D4684B"/>
    <w:rsid w:val="00D4689A"/>
    <w:rsid w:val="00D46ABA"/>
    <w:rsid w:val="00D5057B"/>
    <w:rsid w:val="00D50BEF"/>
    <w:rsid w:val="00D51D88"/>
    <w:rsid w:val="00D52A4E"/>
    <w:rsid w:val="00D5318C"/>
    <w:rsid w:val="00D53941"/>
    <w:rsid w:val="00D53F4C"/>
    <w:rsid w:val="00D549AC"/>
    <w:rsid w:val="00D56B45"/>
    <w:rsid w:val="00D56CBE"/>
    <w:rsid w:val="00D56F42"/>
    <w:rsid w:val="00D57060"/>
    <w:rsid w:val="00D60173"/>
    <w:rsid w:val="00D6077F"/>
    <w:rsid w:val="00D60D2D"/>
    <w:rsid w:val="00D60D42"/>
    <w:rsid w:val="00D61C39"/>
    <w:rsid w:val="00D61F26"/>
    <w:rsid w:val="00D6227C"/>
    <w:rsid w:val="00D6234F"/>
    <w:rsid w:val="00D62608"/>
    <w:rsid w:val="00D6448C"/>
    <w:rsid w:val="00D64658"/>
    <w:rsid w:val="00D65632"/>
    <w:rsid w:val="00D66F0B"/>
    <w:rsid w:val="00D6700D"/>
    <w:rsid w:val="00D705F5"/>
    <w:rsid w:val="00D70E2E"/>
    <w:rsid w:val="00D71EC7"/>
    <w:rsid w:val="00D72025"/>
    <w:rsid w:val="00D725B4"/>
    <w:rsid w:val="00D72BE4"/>
    <w:rsid w:val="00D732F0"/>
    <w:rsid w:val="00D73A48"/>
    <w:rsid w:val="00D73C02"/>
    <w:rsid w:val="00D74118"/>
    <w:rsid w:val="00D7453F"/>
    <w:rsid w:val="00D7476E"/>
    <w:rsid w:val="00D74C29"/>
    <w:rsid w:val="00D7540F"/>
    <w:rsid w:val="00D76263"/>
    <w:rsid w:val="00D777C1"/>
    <w:rsid w:val="00D77C9B"/>
    <w:rsid w:val="00D77CD4"/>
    <w:rsid w:val="00D77FE3"/>
    <w:rsid w:val="00D80A8E"/>
    <w:rsid w:val="00D80C72"/>
    <w:rsid w:val="00D80DBE"/>
    <w:rsid w:val="00D80DE1"/>
    <w:rsid w:val="00D81043"/>
    <w:rsid w:val="00D8144C"/>
    <w:rsid w:val="00D822E0"/>
    <w:rsid w:val="00D856EA"/>
    <w:rsid w:val="00D85899"/>
    <w:rsid w:val="00D8632D"/>
    <w:rsid w:val="00D867BB"/>
    <w:rsid w:val="00D86FC3"/>
    <w:rsid w:val="00D878E7"/>
    <w:rsid w:val="00D9015F"/>
    <w:rsid w:val="00D90543"/>
    <w:rsid w:val="00D91584"/>
    <w:rsid w:val="00D9198D"/>
    <w:rsid w:val="00D91CA5"/>
    <w:rsid w:val="00D932BC"/>
    <w:rsid w:val="00D93B3E"/>
    <w:rsid w:val="00D942EF"/>
    <w:rsid w:val="00D947CC"/>
    <w:rsid w:val="00D97E48"/>
    <w:rsid w:val="00DA0CEB"/>
    <w:rsid w:val="00DA188E"/>
    <w:rsid w:val="00DA21B3"/>
    <w:rsid w:val="00DA21EC"/>
    <w:rsid w:val="00DA31F9"/>
    <w:rsid w:val="00DA33A5"/>
    <w:rsid w:val="00DA3537"/>
    <w:rsid w:val="00DA367C"/>
    <w:rsid w:val="00DA39B4"/>
    <w:rsid w:val="00DA3ED9"/>
    <w:rsid w:val="00DA43F0"/>
    <w:rsid w:val="00DA5361"/>
    <w:rsid w:val="00DA5569"/>
    <w:rsid w:val="00DA588C"/>
    <w:rsid w:val="00DA6550"/>
    <w:rsid w:val="00DA707E"/>
    <w:rsid w:val="00DA7F4B"/>
    <w:rsid w:val="00DB0B58"/>
    <w:rsid w:val="00DB0D44"/>
    <w:rsid w:val="00DB0F9A"/>
    <w:rsid w:val="00DB16DA"/>
    <w:rsid w:val="00DB187B"/>
    <w:rsid w:val="00DB37CC"/>
    <w:rsid w:val="00DB47A2"/>
    <w:rsid w:val="00DB5FDC"/>
    <w:rsid w:val="00DB660F"/>
    <w:rsid w:val="00DB71A4"/>
    <w:rsid w:val="00DC094E"/>
    <w:rsid w:val="00DC0AD8"/>
    <w:rsid w:val="00DC10C2"/>
    <w:rsid w:val="00DC1FA8"/>
    <w:rsid w:val="00DC2170"/>
    <w:rsid w:val="00DC2E8A"/>
    <w:rsid w:val="00DC2EE4"/>
    <w:rsid w:val="00DC34FF"/>
    <w:rsid w:val="00DC3D2C"/>
    <w:rsid w:val="00DC4E03"/>
    <w:rsid w:val="00DC5D2A"/>
    <w:rsid w:val="00DC69B7"/>
    <w:rsid w:val="00DC70DC"/>
    <w:rsid w:val="00DC75E0"/>
    <w:rsid w:val="00DC7611"/>
    <w:rsid w:val="00DC7E0C"/>
    <w:rsid w:val="00DD01FE"/>
    <w:rsid w:val="00DD0A82"/>
    <w:rsid w:val="00DD0FB4"/>
    <w:rsid w:val="00DD1D85"/>
    <w:rsid w:val="00DD2254"/>
    <w:rsid w:val="00DD2CEA"/>
    <w:rsid w:val="00DD2DBA"/>
    <w:rsid w:val="00DD30F2"/>
    <w:rsid w:val="00DD3295"/>
    <w:rsid w:val="00DD3950"/>
    <w:rsid w:val="00DD3DB5"/>
    <w:rsid w:val="00DD4C31"/>
    <w:rsid w:val="00DD4FA8"/>
    <w:rsid w:val="00DD5622"/>
    <w:rsid w:val="00DD564C"/>
    <w:rsid w:val="00DD5862"/>
    <w:rsid w:val="00DD6B6D"/>
    <w:rsid w:val="00DD75B6"/>
    <w:rsid w:val="00DE019A"/>
    <w:rsid w:val="00DE0E51"/>
    <w:rsid w:val="00DE1124"/>
    <w:rsid w:val="00DE15BB"/>
    <w:rsid w:val="00DE3583"/>
    <w:rsid w:val="00DE37B5"/>
    <w:rsid w:val="00DE47FB"/>
    <w:rsid w:val="00DE52B1"/>
    <w:rsid w:val="00DE62AE"/>
    <w:rsid w:val="00DE6953"/>
    <w:rsid w:val="00DF06B9"/>
    <w:rsid w:val="00DF08EF"/>
    <w:rsid w:val="00DF20C3"/>
    <w:rsid w:val="00DF2E33"/>
    <w:rsid w:val="00DF3066"/>
    <w:rsid w:val="00DF3A9F"/>
    <w:rsid w:val="00DF424E"/>
    <w:rsid w:val="00DF4A51"/>
    <w:rsid w:val="00DF4C96"/>
    <w:rsid w:val="00DF5208"/>
    <w:rsid w:val="00DF54B9"/>
    <w:rsid w:val="00DF607E"/>
    <w:rsid w:val="00DF61CC"/>
    <w:rsid w:val="00DF65E1"/>
    <w:rsid w:val="00DF6C5F"/>
    <w:rsid w:val="00DF6FB1"/>
    <w:rsid w:val="00DF74E7"/>
    <w:rsid w:val="00DF7951"/>
    <w:rsid w:val="00E004AA"/>
    <w:rsid w:val="00E00628"/>
    <w:rsid w:val="00E00770"/>
    <w:rsid w:val="00E009F6"/>
    <w:rsid w:val="00E0184F"/>
    <w:rsid w:val="00E01BAD"/>
    <w:rsid w:val="00E022BF"/>
    <w:rsid w:val="00E028C5"/>
    <w:rsid w:val="00E02D31"/>
    <w:rsid w:val="00E045FA"/>
    <w:rsid w:val="00E0475E"/>
    <w:rsid w:val="00E0480A"/>
    <w:rsid w:val="00E04891"/>
    <w:rsid w:val="00E04BE5"/>
    <w:rsid w:val="00E04E83"/>
    <w:rsid w:val="00E04EBA"/>
    <w:rsid w:val="00E05979"/>
    <w:rsid w:val="00E06AA3"/>
    <w:rsid w:val="00E06CEB"/>
    <w:rsid w:val="00E101FF"/>
    <w:rsid w:val="00E11941"/>
    <w:rsid w:val="00E11F8B"/>
    <w:rsid w:val="00E12A23"/>
    <w:rsid w:val="00E13042"/>
    <w:rsid w:val="00E1334E"/>
    <w:rsid w:val="00E13DDB"/>
    <w:rsid w:val="00E13E14"/>
    <w:rsid w:val="00E1528A"/>
    <w:rsid w:val="00E1564B"/>
    <w:rsid w:val="00E15E94"/>
    <w:rsid w:val="00E16DBA"/>
    <w:rsid w:val="00E172E7"/>
    <w:rsid w:val="00E178DD"/>
    <w:rsid w:val="00E1799B"/>
    <w:rsid w:val="00E17A5C"/>
    <w:rsid w:val="00E17C2B"/>
    <w:rsid w:val="00E17FA4"/>
    <w:rsid w:val="00E202AC"/>
    <w:rsid w:val="00E2035B"/>
    <w:rsid w:val="00E20A0E"/>
    <w:rsid w:val="00E21EC0"/>
    <w:rsid w:val="00E22053"/>
    <w:rsid w:val="00E2208A"/>
    <w:rsid w:val="00E22F96"/>
    <w:rsid w:val="00E23330"/>
    <w:rsid w:val="00E233BB"/>
    <w:rsid w:val="00E235F7"/>
    <w:rsid w:val="00E24E9F"/>
    <w:rsid w:val="00E25CB5"/>
    <w:rsid w:val="00E26DF7"/>
    <w:rsid w:val="00E26F9C"/>
    <w:rsid w:val="00E302EF"/>
    <w:rsid w:val="00E30814"/>
    <w:rsid w:val="00E315CA"/>
    <w:rsid w:val="00E316CD"/>
    <w:rsid w:val="00E3190D"/>
    <w:rsid w:val="00E32D9E"/>
    <w:rsid w:val="00E3312C"/>
    <w:rsid w:val="00E339A9"/>
    <w:rsid w:val="00E339D1"/>
    <w:rsid w:val="00E3412E"/>
    <w:rsid w:val="00E343BE"/>
    <w:rsid w:val="00E349B9"/>
    <w:rsid w:val="00E35067"/>
    <w:rsid w:val="00E35BC5"/>
    <w:rsid w:val="00E36564"/>
    <w:rsid w:val="00E36E7C"/>
    <w:rsid w:val="00E37B15"/>
    <w:rsid w:val="00E37BE7"/>
    <w:rsid w:val="00E4041B"/>
    <w:rsid w:val="00E41303"/>
    <w:rsid w:val="00E41E54"/>
    <w:rsid w:val="00E422E0"/>
    <w:rsid w:val="00E42368"/>
    <w:rsid w:val="00E431D8"/>
    <w:rsid w:val="00E434AC"/>
    <w:rsid w:val="00E43E87"/>
    <w:rsid w:val="00E43F03"/>
    <w:rsid w:val="00E443BD"/>
    <w:rsid w:val="00E45276"/>
    <w:rsid w:val="00E45558"/>
    <w:rsid w:val="00E456F4"/>
    <w:rsid w:val="00E45CFC"/>
    <w:rsid w:val="00E46017"/>
    <w:rsid w:val="00E46919"/>
    <w:rsid w:val="00E46DC4"/>
    <w:rsid w:val="00E46F45"/>
    <w:rsid w:val="00E47319"/>
    <w:rsid w:val="00E4776D"/>
    <w:rsid w:val="00E506F4"/>
    <w:rsid w:val="00E5079D"/>
    <w:rsid w:val="00E50D33"/>
    <w:rsid w:val="00E51318"/>
    <w:rsid w:val="00E514D6"/>
    <w:rsid w:val="00E516A9"/>
    <w:rsid w:val="00E52077"/>
    <w:rsid w:val="00E520AB"/>
    <w:rsid w:val="00E52D73"/>
    <w:rsid w:val="00E54888"/>
    <w:rsid w:val="00E549CF"/>
    <w:rsid w:val="00E550F5"/>
    <w:rsid w:val="00E5534C"/>
    <w:rsid w:val="00E55507"/>
    <w:rsid w:val="00E56234"/>
    <w:rsid w:val="00E579D6"/>
    <w:rsid w:val="00E57FC6"/>
    <w:rsid w:val="00E605EC"/>
    <w:rsid w:val="00E6130F"/>
    <w:rsid w:val="00E61833"/>
    <w:rsid w:val="00E618E3"/>
    <w:rsid w:val="00E627C7"/>
    <w:rsid w:val="00E62A0D"/>
    <w:rsid w:val="00E62F6C"/>
    <w:rsid w:val="00E63144"/>
    <w:rsid w:val="00E632F1"/>
    <w:rsid w:val="00E6364D"/>
    <w:rsid w:val="00E63705"/>
    <w:rsid w:val="00E640E7"/>
    <w:rsid w:val="00E649F3"/>
    <w:rsid w:val="00E654C2"/>
    <w:rsid w:val="00E65563"/>
    <w:rsid w:val="00E65EA4"/>
    <w:rsid w:val="00E66138"/>
    <w:rsid w:val="00E66C0A"/>
    <w:rsid w:val="00E70054"/>
    <w:rsid w:val="00E71048"/>
    <w:rsid w:val="00E71154"/>
    <w:rsid w:val="00E7221D"/>
    <w:rsid w:val="00E725E6"/>
    <w:rsid w:val="00E7271C"/>
    <w:rsid w:val="00E737AC"/>
    <w:rsid w:val="00E73C30"/>
    <w:rsid w:val="00E76B69"/>
    <w:rsid w:val="00E76C56"/>
    <w:rsid w:val="00E777C1"/>
    <w:rsid w:val="00E77E84"/>
    <w:rsid w:val="00E77F6E"/>
    <w:rsid w:val="00E80073"/>
    <w:rsid w:val="00E80F02"/>
    <w:rsid w:val="00E81A58"/>
    <w:rsid w:val="00E81CCB"/>
    <w:rsid w:val="00E821FF"/>
    <w:rsid w:val="00E82419"/>
    <w:rsid w:val="00E829DE"/>
    <w:rsid w:val="00E834BB"/>
    <w:rsid w:val="00E83548"/>
    <w:rsid w:val="00E8381E"/>
    <w:rsid w:val="00E83EB0"/>
    <w:rsid w:val="00E85A2F"/>
    <w:rsid w:val="00E8650A"/>
    <w:rsid w:val="00E86CE2"/>
    <w:rsid w:val="00E87C7A"/>
    <w:rsid w:val="00E87D6C"/>
    <w:rsid w:val="00E9013C"/>
    <w:rsid w:val="00E90209"/>
    <w:rsid w:val="00E90339"/>
    <w:rsid w:val="00E90859"/>
    <w:rsid w:val="00E91503"/>
    <w:rsid w:val="00E91738"/>
    <w:rsid w:val="00E917F8"/>
    <w:rsid w:val="00E91908"/>
    <w:rsid w:val="00E9238D"/>
    <w:rsid w:val="00E923DD"/>
    <w:rsid w:val="00E92E08"/>
    <w:rsid w:val="00E93219"/>
    <w:rsid w:val="00E9373D"/>
    <w:rsid w:val="00E93934"/>
    <w:rsid w:val="00E94C45"/>
    <w:rsid w:val="00E94EE8"/>
    <w:rsid w:val="00E9579E"/>
    <w:rsid w:val="00E957BF"/>
    <w:rsid w:val="00E9689C"/>
    <w:rsid w:val="00E974E3"/>
    <w:rsid w:val="00E97784"/>
    <w:rsid w:val="00E977DF"/>
    <w:rsid w:val="00E978D3"/>
    <w:rsid w:val="00E97B7B"/>
    <w:rsid w:val="00E97BB3"/>
    <w:rsid w:val="00EA0046"/>
    <w:rsid w:val="00EA038B"/>
    <w:rsid w:val="00EA078A"/>
    <w:rsid w:val="00EA17E5"/>
    <w:rsid w:val="00EA1881"/>
    <w:rsid w:val="00EA1EAF"/>
    <w:rsid w:val="00EA20E5"/>
    <w:rsid w:val="00EA2950"/>
    <w:rsid w:val="00EA2FDC"/>
    <w:rsid w:val="00EA4E67"/>
    <w:rsid w:val="00EA50E6"/>
    <w:rsid w:val="00EA5AA2"/>
    <w:rsid w:val="00EA75A1"/>
    <w:rsid w:val="00EA7F7A"/>
    <w:rsid w:val="00EB1503"/>
    <w:rsid w:val="00EB18CC"/>
    <w:rsid w:val="00EB1C0B"/>
    <w:rsid w:val="00EB38AA"/>
    <w:rsid w:val="00EB3B12"/>
    <w:rsid w:val="00EB40DA"/>
    <w:rsid w:val="00EB41AA"/>
    <w:rsid w:val="00EB4391"/>
    <w:rsid w:val="00EB4AC6"/>
    <w:rsid w:val="00EB4BBA"/>
    <w:rsid w:val="00EB4F83"/>
    <w:rsid w:val="00EB519E"/>
    <w:rsid w:val="00EB5848"/>
    <w:rsid w:val="00EB63CD"/>
    <w:rsid w:val="00EB6440"/>
    <w:rsid w:val="00EB672D"/>
    <w:rsid w:val="00EB69A9"/>
    <w:rsid w:val="00EB713F"/>
    <w:rsid w:val="00EC03F1"/>
    <w:rsid w:val="00EC0F60"/>
    <w:rsid w:val="00EC1651"/>
    <w:rsid w:val="00EC22F3"/>
    <w:rsid w:val="00EC2A84"/>
    <w:rsid w:val="00EC2CC0"/>
    <w:rsid w:val="00EC33AE"/>
    <w:rsid w:val="00EC465D"/>
    <w:rsid w:val="00EC4D5D"/>
    <w:rsid w:val="00EC5069"/>
    <w:rsid w:val="00EC572F"/>
    <w:rsid w:val="00EC59AA"/>
    <w:rsid w:val="00EC5C63"/>
    <w:rsid w:val="00EC5D84"/>
    <w:rsid w:val="00EC6409"/>
    <w:rsid w:val="00EC72B8"/>
    <w:rsid w:val="00ED0E58"/>
    <w:rsid w:val="00ED1525"/>
    <w:rsid w:val="00ED1718"/>
    <w:rsid w:val="00ED23AD"/>
    <w:rsid w:val="00ED27B4"/>
    <w:rsid w:val="00ED2823"/>
    <w:rsid w:val="00ED2988"/>
    <w:rsid w:val="00ED3F53"/>
    <w:rsid w:val="00ED672C"/>
    <w:rsid w:val="00ED70DE"/>
    <w:rsid w:val="00ED7555"/>
    <w:rsid w:val="00ED7952"/>
    <w:rsid w:val="00ED7FDA"/>
    <w:rsid w:val="00EE0BE0"/>
    <w:rsid w:val="00EE208D"/>
    <w:rsid w:val="00EE58FC"/>
    <w:rsid w:val="00EE5BC2"/>
    <w:rsid w:val="00EE68B6"/>
    <w:rsid w:val="00EE6E73"/>
    <w:rsid w:val="00EE7AD0"/>
    <w:rsid w:val="00EF03F9"/>
    <w:rsid w:val="00EF1560"/>
    <w:rsid w:val="00EF1594"/>
    <w:rsid w:val="00EF1BAC"/>
    <w:rsid w:val="00EF1FF0"/>
    <w:rsid w:val="00EF2866"/>
    <w:rsid w:val="00EF2FA8"/>
    <w:rsid w:val="00EF3056"/>
    <w:rsid w:val="00EF3A14"/>
    <w:rsid w:val="00EF46FF"/>
    <w:rsid w:val="00EF479A"/>
    <w:rsid w:val="00EF4811"/>
    <w:rsid w:val="00EF4936"/>
    <w:rsid w:val="00EF573F"/>
    <w:rsid w:val="00EF585E"/>
    <w:rsid w:val="00EF58DA"/>
    <w:rsid w:val="00EF6315"/>
    <w:rsid w:val="00EF64E9"/>
    <w:rsid w:val="00EF68DE"/>
    <w:rsid w:val="00EF767F"/>
    <w:rsid w:val="00EF7ACF"/>
    <w:rsid w:val="00F00FBA"/>
    <w:rsid w:val="00F015BE"/>
    <w:rsid w:val="00F01F58"/>
    <w:rsid w:val="00F02707"/>
    <w:rsid w:val="00F02AED"/>
    <w:rsid w:val="00F035CD"/>
    <w:rsid w:val="00F037B3"/>
    <w:rsid w:val="00F03B1C"/>
    <w:rsid w:val="00F0478D"/>
    <w:rsid w:val="00F04A68"/>
    <w:rsid w:val="00F04A7D"/>
    <w:rsid w:val="00F0532B"/>
    <w:rsid w:val="00F05694"/>
    <w:rsid w:val="00F063C8"/>
    <w:rsid w:val="00F06815"/>
    <w:rsid w:val="00F070F0"/>
    <w:rsid w:val="00F079EE"/>
    <w:rsid w:val="00F103BA"/>
    <w:rsid w:val="00F109C8"/>
    <w:rsid w:val="00F11672"/>
    <w:rsid w:val="00F11B55"/>
    <w:rsid w:val="00F125F6"/>
    <w:rsid w:val="00F12F65"/>
    <w:rsid w:val="00F1310C"/>
    <w:rsid w:val="00F13157"/>
    <w:rsid w:val="00F13491"/>
    <w:rsid w:val="00F135FF"/>
    <w:rsid w:val="00F136DF"/>
    <w:rsid w:val="00F139CB"/>
    <w:rsid w:val="00F1404D"/>
    <w:rsid w:val="00F14084"/>
    <w:rsid w:val="00F1490C"/>
    <w:rsid w:val="00F14EEE"/>
    <w:rsid w:val="00F1536F"/>
    <w:rsid w:val="00F15CD3"/>
    <w:rsid w:val="00F16A7E"/>
    <w:rsid w:val="00F177B4"/>
    <w:rsid w:val="00F17808"/>
    <w:rsid w:val="00F17A49"/>
    <w:rsid w:val="00F215DF"/>
    <w:rsid w:val="00F21B22"/>
    <w:rsid w:val="00F21CF0"/>
    <w:rsid w:val="00F21DC0"/>
    <w:rsid w:val="00F2214E"/>
    <w:rsid w:val="00F22C28"/>
    <w:rsid w:val="00F23AE9"/>
    <w:rsid w:val="00F24559"/>
    <w:rsid w:val="00F245C0"/>
    <w:rsid w:val="00F24F04"/>
    <w:rsid w:val="00F256DD"/>
    <w:rsid w:val="00F25E4A"/>
    <w:rsid w:val="00F27448"/>
    <w:rsid w:val="00F275D5"/>
    <w:rsid w:val="00F276AE"/>
    <w:rsid w:val="00F30397"/>
    <w:rsid w:val="00F31B60"/>
    <w:rsid w:val="00F31C0C"/>
    <w:rsid w:val="00F3283F"/>
    <w:rsid w:val="00F329C4"/>
    <w:rsid w:val="00F32EC0"/>
    <w:rsid w:val="00F336D7"/>
    <w:rsid w:val="00F35F68"/>
    <w:rsid w:val="00F36330"/>
    <w:rsid w:val="00F36A54"/>
    <w:rsid w:val="00F36D36"/>
    <w:rsid w:val="00F36F1F"/>
    <w:rsid w:val="00F37547"/>
    <w:rsid w:val="00F40DCA"/>
    <w:rsid w:val="00F42137"/>
    <w:rsid w:val="00F423B5"/>
    <w:rsid w:val="00F43119"/>
    <w:rsid w:val="00F435A1"/>
    <w:rsid w:val="00F44676"/>
    <w:rsid w:val="00F44AC3"/>
    <w:rsid w:val="00F45472"/>
    <w:rsid w:val="00F45623"/>
    <w:rsid w:val="00F458F8"/>
    <w:rsid w:val="00F45D03"/>
    <w:rsid w:val="00F4652C"/>
    <w:rsid w:val="00F473B1"/>
    <w:rsid w:val="00F47B2C"/>
    <w:rsid w:val="00F50106"/>
    <w:rsid w:val="00F508D8"/>
    <w:rsid w:val="00F51F7F"/>
    <w:rsid w:val="00F527D6"/>
    <w:rsid w:val="00F52AD2"/>
    <w:rsid w:val="00F53139"/>
    <w:rsid w:val="00F53B34"/>
    <w:rsid w:val="00F54015"/>
    <w:rsid w:val="00F54908"/>
    <w:rsid w:val="00F57783"/>
    <w:rsid w:val="00F60866"/>
    <w:rsid w:val="00F61219"/>
    <w:rsid w:val="00F6164D"/>
    <w:rsid w:val="00F62547"/>
    <w:rsid w:val="00F6332C"/>
    <w:rsid w:val="00F6340F"/>
    <w:rsid w:val="00F64B82"/>
    <w:rsid w:val="00F666BF"/>
    <w:rsid w:val="00F6688E"/>
    <w:rsid w:val="00F67E18"/>
    <w:rsid w:val="00F720A9"/>
    <w:rsid w:val="00F728AF"/>
    <w:rsid w:val="00F72DF3"/>
    <w:rsid w:val="00F72F74"/>
    <w:rsid w:val="00F733C6"/>
    <w:rsid w:val="00F73BA0"/>
    <w:rsid w:val="00F73E0E"/>
    <w:rsid w:val="00F740BE"/>
    <w:rsid w:val="00F7461C"/>
    <w:rsid w:val="00F746D2"/>
    <w:rsid w:val="00F7569C"/>
    <w:rsid w:val="00F75785"/>
    <w:rsid w:val="00F77FA3"/>
    <w:rsid w:val="00F8089A"/>
    <w:rsid w:val="00F80D99"/>
    <w:rsid w:val="00F8163F"/>
    <w:rsid w:val="00F81DBB"/>
    <w:rsid w:val="00F848BF"/>
    <w:rsid w:val="00F84F97"/>
    <w:rsid w:val="00F850BC"/>
    <w:rsid w:val="00F853D1"/>
    <w:rsid w:val="00F85641"/>
    <w:rsid w:val="00F86C6B"/>
    <w:rsid w:val="00F873C4"/>
    <w:rsid w:val="00F8770E"/>
    <w:rsid w:val="00F8777D"/>
    <w:rsid w:val="00F90ED1"/>
    <w:rsid w:val="00F90F8B"/>
    <w:rsid w:val="00F935D8"/>
    <w:rsid w:val="00F93741"/>
    <w:rsid w:val="00F93D95"/>
    <w:rsid w:val="00F941E0"/>
    <w:rsid w:val="00F94AE1"/>
    <w:rsid w:val="00F94D06"/>
    <w:rsid w:val="00F958DE"/>
    <w:rsid w:val="00F9641F"/>
    <w:rsid w:val="00F9675A"/>
    <w:rsid w:val="00F97301"/>
    <w:rsid w:val="00F979C9"/>
    <w:rsid w:val="00FA05BC"/>
    <w:rsid w:val="00FA07BA"/>
    <w:rsid w:val="00FA0907"/>
    <w:rsid w:val="00FA1F3E"/>
    <w:rsid w:val="00FA3E59"/>
    <w:rsid w:val="00FA49C7"/>
    <w:rsid w:val="00FA565D"/>
    <w:rsid w:val="00FA7121"/>
    <w:rsid w:val="00FB07B1"/>
    <w:rsid w:val="00FB09F4"/>
    <w:rsid w:val="00FB10CF"/>
    <w:rsid w:val="00FB3047"/>
    <w:rsid w:val="00FB44E5"/>
    <w:rsid w:val="00FB4516"/>
    <w:rsid w:val="00FB468F"/>
    <w:rsid w:val="00FB4C12"/>
    <w:rsid w:val="00FB4D46"/>
    <w:rsid w:val="00FB5F58"/>
    <w:rsid w:val="00FB6216"/>
    <w:rsid w:val="00FB67A5"/>
    <w:rsid w:val="00FB6CEC"/>
    <w:rsid w:val="00FC074C"/>
    <w:rsid w:val="00FC0C07"/>
    <w:rsid w:val="00FC130D"/>
    <w:rsid w:val="00FC1736"/>
    <w:rsid w:val="00FC2503"/>
    <w:rsid w:val="00FC351C"/>
    <w:rsid w:val="00FC4954"/>
    <w:rsid w:val="00FC5CF9"/>
    <w:rsid w:val="00FC7950"/>
    <w:rsid w:val="00FC7EA5"/>
    <w:rsid w:val="00FD0393"/>
    <w:rsid w:val="00FD1502"/>
    <w:rsid w:val="00FD191F"/>
    <w:rsid w:val="00FD1B76"/>
    <w:rsid w:val="00FD2436"/>
    <w:rsid w:val="00FD3A3A"/>
    <w:rsid w:val="00FD4755"/>
    <w:rsid w:val="00FD54E9"/>
    <w:rsid w:val="00FD587E"/>
    <w:rsid w:val="00FD6C30"/>
    <w:rsid w:val="00FD6CE6"/>
    <w:rsid w:val="00FD6D8A"/>
    <w:rsid w:val="00FD6E60"/>
    <w:rsid w:val="00FD7656"/>
    <w:rsid w:val="00FD77B5"/>
    <w:rsid w:val="00FD7AA9"/>
    <w:rsid w:val="00FE2757"/>
    <w:rsid w:val="00FE277F"/>
    <w:rsid w:val="00FE2894"/>
    <w:rsid w:val="00FE3AB8"/>
    <w:rsid w:val="00FE4D9F"/>
    <w:rsid w:val="00FE4FE5"/>
    <w:rsid w:val="00FE6671"/>
    <w:rsid w:val="00FE6A0A"/>
    <w:rsid w:val="00FE6C8D"/>
    <w:rsid w:val="00FE78D5"/>
    <w:rsid w:val="00FF061A"/>
    <w:rsid w:val="00FF0E15"/>
    <w:rsid w:val="00FF15C2"/>
    <w:rsid w:val="00FF179C"/>
    <w:rsid w:val="00FF2B1D"/>
    <w:rsid w:val="00FF2ED0"/>
    <w:rsid w:val="00FF38F5"/>
    <w:rsid w:val="00FF4118"/>
    <w:rsid w:val="00FF4122"/>
    <w:rsid w:val="00FF42DE"/>
    <w:rsid w:val="00FF52E7"/>
    <w:rsid w:val="00FF5688"/>
    <w:rsid w:val="00FF5BF6"/>
    <w:rsid w:val="00FF5ECB"/>
    <w:rsid w:val="00FF6A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78"/>
    <o:shapelayout v:ext="edit">
      <o:idmap v:ext="edit" data="1"/>
      <o:rules v:ext="edit">
        <o:r id="V:Rule1" type="connector" idref="#_x0000_s1064"/>
        <o:r id="V:Rule2" type="connector" idref="#_x0000_s1065"/>
        <o:r id="V:Rule3" type="connector" idref="#_x0000_s1066"/>
        <o:r id="V:Rule4" type="connector" idref="#_x0000_s1067"/>
        <o:r id="V:Rule5" type="connector" idref="#_x0000_s1068"/>
        <o:r id="V:Rule6" type="connector" idref="#_x0000_s1069"/>
        <o:r id="V:Rule7" type="connector" idref="#_x0000_s1070"/>
        <o:r id="V:Rule8" type="connector" idref="#_x0000_s1071"/>
        <o:r id="V:Rule9" type="connector" idref="#_x0000_s1072"/>
        <o:r id="V:Rule10" type="connector" idref="#_x0000_s1073"/>
        <o:r id="V:Rule11" type="connector" idref="#_x0000_s1074"/>
        <o:r id="V:Rule12" type="connector" idref="#_x0000_s1075"/>
        <o:r id="V:Rule13" type="connector" idref="#_x0000_s1076"/>
        <o:r id="V:Rule14" type="connector" idref="#_x0000_s1077"/>
      </o:rules>
    </o:shapelayout>
  </w:shapeDefaults>
  <w:decimalSymbol w:val=","/>
  <w:listSeparator w:val=";"/>
  <w15:docId w15:val="{7E52D8E2-A485-4328-9205-4DE8A7DDE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14468"/>
  </w:style>
  <w:style w:type="paragraph" w:styleId="1">
    <w:name w:val="heading 1"/>
    <w:aliases w:val="CHAPTER HEADER"/>
    <w:basedOn w:val="a"/>
    <w:next w:val="a"/>
    <w:link w:val="10"/>
    <w:autoRedefine/>
    <w:qFormat/>
    <w:rsid w:val="00A602C0"/>
    <w:pPr>
      <w:keepNext/>
      <w:spacing w:after="0" w:line="240" w:lineRule="auto"/>
      <w:ind w:firstLine="709"/>
      <w:jc w:val="center"/>
      <w:outlineLvl w:val="0"/>
    </w:pPr>
    <w:rPr>
      <w:rFonts w:ascii="Times New Roman" w:eastAsia="Times New Roman" w:hAnsi="Times New Roman" w:cs="Times New Roman"/>
      <w:bCs/>
      <w:caps/>
      <w:kern w:val="32"/>
      <w:sz w:val="28"/>
      <w:szCs w:val="28"/>
      <w:lang w:val="en-US" w:eastAsia="ru-RU"/>
    </w:rPr>
  </w:style>
  <w:style w:type="paragraph" w:styleId="2">
    <w:name w:val="heading 2"/>
    <w:aliases w:val="Section"/>
    <w:basedOn w:val="a"/>
    <w:next w:val="a"/>
    <w:link w:val="20"/>
    <w:uiPriority w:val="9"/>
    <w:semiHidden/>
    <w:unhideWhenUsed/>
    <w:qFormat/>
    <w:rsid w:val="008F0EE3"/>
    <w:pPr>
      <w:keepNext/>
      <w:tabs>
        <w:tab w:val="num" w:pos="709"/>
      </w:tabs>
      <w:spacing w:after="0" w:line="240" w:lineRule="auto"/>
      <w:ind w:firstLine="709"/>
      <w:outlineLvl w:val="1"/>
    </w:pPr>
    <w:rPr>
      <w:rFonts w:ascii="Times New Roman" w:eastAsia="Times New Roman" w:hAnsi="Times New Roman" w:cs="Arial"/>
      <w:bCs/>
      <w:iCs/>
      <w:sz w:val="24"/>
      <w:szCs w:val="28"/>
      <w:lang w:eastAsia="ru-RU"/>
    </w:rPr>
  </w:style>
  <w:style w:type="paragraph" w:styleId="3">
    <w:name w:val="heading 3"/>
    <w:aliases w:val="Subsection"/>
    <w:basedOn w:val="a"/>
    <w:next w:val="a"/>
    <w:link w:val="30"/>
    <w:semiHidden/>
    <w:unhideWhenUsed/>
    <w:qFormat/>
    <w:rsid w:val="008F0EE3"/>
    <w:pPr>
      <w:keepNext/>
      <w:tabs>
        <w:tab w:val="num" w:pos="709"/>
      </w:tabs>
      <w:spacing w:after="0" w:line="240" w:lineRule="auto"/>
      <w:ind w:firstLine="709"/>
      <w:outlineLvl w:val="2"/>
    </w:pPr>
    <w:rPr>
      <w:rFonts w:ascii="Times New Roman" w:eastAsia="Times New Roman" w:hAnsi="Times New Roman" w:cs="Arial"/>
      <w:bCs/>
      <w:sz w:val="24"/>
      <w:szCs w:val="28"/>
      <w:lang w:eastAsia="ru-RU"/>
    </w:rPr>
  </w:style>
  <w:style w:type="paragraph" w:styleId="4">
    <w:name w:val="heading 4"/>
    <w:aliases w:val="Close"/>
    <w:basedOn w:val="a"/>
    <w:next w:val="a"/>
    <w:link w:val="40"/>
    <w:semiHidden/>
    <w:unhideWhenUsed/>
    <w:qFormat/>
    <w:rsid w:val="008F0EE3"/>
    <w:pPr>
      <w:keepNext/>
      <w:tabs>
        <w:tab w:val="num" w:pos="709"/>
      </w:tabs>
      <w:spacing w:after="0" w:line="240" w:lineRule="auto"/>
      <w:ind w:firstLine="709"/>
      <w:outlineLvl w:val="3"/>
    </w:pPr>
    <w:rPr>
      <w:rFonts w:ascii="Times New Roman" w:eastAsia="Times New Roman" w:hAnsi="Times New Roman" w:cs="Times New Roman"/>
      <w:bCs/>
      <w:sz w:val="24"/>
      <w:szCs w:val="28"/>
      <w:lang w:eastAsia="ru-RU"/>
    </w:rPr>
  </w:style>
  <w:style w:type="paragraph" w:styleId="5">
    <w:name w:val="heading 5"/>
    <w:aliases w:val="SubClose"/>
    <w:basedOn w:val="a"/>
    <w:next w:val="a"/>
    <w:link w:val="50"/>
    <w:semiHidden/>
    <w:unhideWhenUsed/>
    <w:qFormat/>
    <w:rsid w:val="008F0EE3"/>
    <w:pPr>
      <w:tabs>
        <w:tab w:val="num" w:pos="709"/>
      </w:tabs>
      <w:spacing w:after="0" w:line="240" w:lineRule="auto"/>
      <w:ind w:firstLine="709"/>
      <w:outlineLvl w:val="4"/>
    </w:pPr>
    <w:rPr>
      <w:rFonts w:ascii="Times New Roman" w:eastAsia="Times New Roman" w:hAnsi="Times New Roman" w:cs="Times New Roman"/>
      <w:bCs/>
      <w:iCs/>
      <w:sz w:val="24"/>
      <w:szCs w:val="28"/>
      <w:lang w:eastAsia="ru-RU"/>
    </w:rPr>
  </w:style>
  <w:style w:type="paragraph" w:styleId="6">
    <w:name w:val="heading 6"/>
    <w:aliases w:val="Стиль 6"/>
    <w:basedOn w:val="a"/>
    <w:next w:val="a"/>
    <w:link w:val="60"/>
    <w:semiHidden/>
    <w:unhideWhenUsed/>
    <w:qFormat/>
    <w:rsid w:val="008F0EE3"/>
    <w:pPr>
      <w:tabs>
        <w:tab w:val="num" w:pos="709"/>
      </w:tabs>
      <w:spacing w:after="0" w:line="240" w:lineRule="auto"/>
      <w:ind w:firstLine="709"/>
      <w:outlineLvl w:val="5"/>
    </w:pPr>
    <w:rPr>
      <w:rFonts w:ascii="Times New Roman" w:eastAsia="Times New Roman" w:hAnsi="Times New Roman" w:cs="Times New Roman"/>
      <w:bCs/>
      <w:sz w:val="24"/>
      <w:szCs w:val="28"/>
      <w:lang w:eastAsia="ru-RU"/>
    </w:rPr>
  </w:style>
  <w:style w:type="paragraph" w:styleId="9">
    <w:name w:val="heading 9"/>
    <w:basedOn w:val="a"/>
    <w:next w:val="a"/>
    <w:link w:val="90"/>
    <w:uiPriority w:val="99"/>
    <w:semiHidden/>
    <w:unhideWhenUsed/>
    <w:qFormat/>
    <w:rsid w:val="008F0EE3"/>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867396"/>
    <w:rPr>
      <w:b/>
      <w:bCs/>
    </w:rPr>
  </w:style>
  <w:style w:type="table" w:styleId="a4">
    <w:name w:val="Table Grid"/>
    <w:aliases w:val="Сетка_таблицы"/>
    <w:basedOn w:val="a1"/>
    <w:uiPriority w:val="39"/>
    <w:rsid w:val="00695F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
    <w:name w:val="s0"/>
    <w:basedOn w:val="a0"/>
    <w:rsid w:val="00EE7AD0"/>
    <w:rPr>
      <w:rFonts w:ascii="Times New Roman" w:hAnsi="Times New Roman" w:cs="Times New Roman" w:hint="default"/>
      <w:b w:val="0"/>
      <w:bCs w:val="0"/>
      <w:i w:val="0"/>
      <w:iCs w:val="0"/>
      <w:strike w:val="0"/>
      <w:dstrike w:val="0"/>
      <w:color w:val="000000"/>
      <w:sz w:val="28"/>
      <w:szCs w:val="28"/>
      <w:u w:val="none"/>
      <w:effect w:val="none"/>
    </w:rPr>
  </w:style>
  <w:style w:type="paragraph" w:styleId="a5">
    <w:name w:val="Normal (Web)"/>
    <w:basedOn w:val="a"/>
    <w:uiPriority w:val="99"/>
    <w:unhideWhenUsed/>
    <w:rsid w:val="00787F7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6D551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6D551B"/>
  </w:style>
  <w:style w:type="paragraph" w:styleId="a8">
    <w:name w:val="footer"/>
    <w:aliases w:val="Title Down"/>
    <w:basedOn w:val="a"/>
    <w:link w:val="a9"/>
    <w:uiPriority w:val="99"/>
    <w:unhideWhenUsed/>
    <w:rsid w:val="006D551B"/>
    <w:pPr>
      <w:tabs>
        <w:tab w:val="center" w:pos="4677"/>
        <w:tab w:val="right" w:pos="9355"/>
      </w:tabs>
      <w:spacing w:after="0" w:line="240" w:lineRule="auto"/>
    </w:pPr>
  </w:style>
  <w:style w:type="character" w:customStyle="1" w:styleId="a9">
    <w:name w:val="Нижний колонтитул Знак"/>
    <w:aliases w:val="Title Down Знак"/>
    <w:basedOn w:val="a0"/>
    <w:link w:val="a8"/>
    <w:uiPriority w:val="99"/>
    <w:rsid w:val="006D551B"/>
  </w:style>
  <w:style w:type="paragraph" w:styleId="aa">
    <w:name w:val="Balloon Text"/>
    <w:basedOn w:val="a"/>
    <w:link w:val="ab"/>
    <w:uiPriority w:val="99"/>
    <w:semiHidden/>
    <w:unhideWhenUsed/>
    <w:rsid w:val="00634B40"/>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34B40"/>
    <w:rPr>
      <w:rFonts w:ascii="Tahoma" w:hAnsi="Tahoma" w:cs="Tahoma"/>
      <w:sz w:val="16"/>
      <w:szCs w:val="16"/>
    </w:rPr>
  </w:style>
  <w:style w:type="character" w:customStyle="1" w:styleId="raz">
    <w:name w:val="raz"/>
    <w:basedOn w:val="a0"/>
    <w:rsid w:val="003B30B7"/>
    <w:rPr>
      <w:spacing w:val="80"/>
      <w:sz w:val="24"/>
    </w:rPr>
  </w:style>
  <w:style w:type="character" w:customStyle="1" w:styleId="ac">
    <w:name w:val="Абзац списка Знак"/>
    <w:aliases w:val="маркированный Знак,Абзац списка3 Знак,Bullet List Знак,FooterText Знак,numbered Знак,List Paragraph Знак,Абзац с отступом Знак,Абзац списка2 Знак"/>
    <w:link w:val="ad"/>
    <w:uiPriority w:val="34"/>
    <w:locked/>
    <w:rsid w:val="004541B8"/>
    <w:rPr>
      <w:rFonts w:ascii="Times New Roman" w:hAnsi="Times New Roman" w:cs="Times New Roman"/>
      <w:sz w:val="28"/>
      <w:szCs w:val="28"/>
      <w:lang w:val="x-none" w:eastAsia="x-none"/>
    </w:rPr>
  </w:style>
  <w:style w:type="paragraph" w:styleId="ad">
    <w:name w:val="List Paragraph"/>
    <w:aliases w:val="маркированный,Абзац списка3,Bullet List,FooterText,numbered,List Paragraph,Абзац с отступом,Абзац списка2"/>
    <w:basedOn w:val="a"/>
    <w:link w:val="ac"/>
    <w:uiPriority w:val="34"/>
    <w:qFormat/>
    <w:rsid w:val="004541B8"/>
    <w:pPr>
      <w:spacing w:after="0" w:line="300" w:lineRule="auto"/>
      <w:ind w:left="720"/>
      <w:contextualSpacing/>
      <w:jc w:val="both"/>
    </w:pPr>
    <w:rPr>
      <w:rFonts w:ascii="Times New Roman" w:hAnsi="Times New Roman" w:cs="Times New Roman"/>
      <w:sz w:val="28"/>
      <w:szCs w:val="28"/>
      <w:lang w:val="x-none" w:eastAsia="x-none"/>
    </w:rPr>
  </w:style>
  <w:style w:type="character" w:customStyle="1" w:styleId="10">
    <w:name w:val="Заголовок 1 Знак"/>
    <w:aliases w:val="CHAPTER HEADER Знак"/>
    <w:basedOn w:val="a0"/>
    <w:link w:val="1"/>
    <w:rsid w:val="00A602C0"/>
    <w:rPr>
      <w:rFonts w:ascii="Times New Roman" w:eastAsia="Times New Roman" w:hAnsi="Times New Roman" w:cs="Times New Roman"/>
      <w:bCs/>
      <w:caps/>
      <w:kern w:val="32"/>
      <w:sz w:val="28"/>
      <w:szCs w:val="28"/>
      <w:lang w:val="en-US" w:eastAsia="ru-RU"/>
    </w:rPr>
  </w:style>
  <w:style w:type="character" w:customStyle="1" w:styleId="20">
    <w:name w:val="Заголовок 2 Знак"/>
    <w:aliases w:val="Section Знак"/>
    <w:basedOn w:val="a0"/>
    <w:link w:val="2"/>
    <w:uiPriority w:val="9"/>
    <w:semiHidden/>
    <w:rsid w:val="008F0EE3"/>
    <w:rPr>
      <w:rFonts w:ascii="Times New Roman" w:eastAsia="Times New Roman" w:hAnsi="Times New Roman" w:cs="Arial"/>
      <w:bCs/>
      <w:iCs/>
      <w:sz w:val="24"/>
      <w:szCs w:val="28"/>
      <w:lang w:eastAsia="ru-RU"/>
    </w:rPr>
  </w:style>
  <w:style w:type="character" w:customStyle="1" w:styleId="30">
    <w:name w:val="Заголовок 3 Знак"/>
    <w:aliases w:val="Subsection Знак"/>
    <w:basedOn w:val="a0"/>
    <w:link w:val="3"/>
    <w:semiHidden/>
    <w:rsid w:val="008F0EE3"/>
    <w:rPr>
      <w:rFonts w:ascii="Times New Roman" w:eastAsia="Times New Roman" w:hAnsi="Times New Roman" w:cs="Arial"/>
      <w:bCs/>
      <w:sz w:val="24"/>
      <w:szCs w:val="28"/>
      <w:lang w:eastAsia="ru-RU"/>
    </w:rPr>
  </w:style>
  <w:style w:type="character" w:customStyle="1" w:styleId="40">
    <w:name w:val="Заголовок 4 Знак"/>
    <w:aliases w:val="Close Знак"/>
    <w:basedOn w:val="a0"/>
    <w:link w:val="4"/>
    <w:semiHidden/>
    <w:rsid w:val="008F0EE3"/>
    <w:rPr>
      <w:rFonts w:ascii="Times New Roman" w:eastAsia="Times New Roman" w:hAnsi="Times New Roman" w:cs="Times New Roman"/>
      <w:bCs/>
      <w:sz w:val="24"/>
      <w:szCs w:val="28"/>
      <w:lang w:eastAsia="ru-RU"/>
    </w:rPr>
  </w:style>
  <w:style w:type="character" w:customStyle="1" w:styleId="50">
    <w:name w:val="Заголовок 5 Знак"/>
    <w:aliases w:val="SubClose Знак"/>
    <w:basedOn w:val="a0"/>
    <w:link w:val="5"/>
    <w:semiHidden/>
    <w:rsid w:val="008F0EE3"/>
    <w:rPr>
      <w:rFonts w:ascii="Times New Roman" w:eastAsia="Times New Roman" w:hAnsi="Times New Roman" w:cs="Times New Roman"/>
      <w:bCs/>
      <w:iCs/>
      <w:sz w:val="24"/>
      <w:szCs w:val="28"/>
      <w:lang w:eastAsia="ru-RU"/>
    </w:rPr>
  </w:style>
  <w:style w:type="character" w:customStyle="1" w:styleId="60">
    <w:name w:val="Заголовок 6 Знак"/>
    <w:aliases w:val="Стиль 6 Знак"/>
    <w:basedOn w:val="a0"/>
    <w:link w:val="6"/>
    <w:semiHidden/>
    <w:rsid w:val="008F0EE3"/>
    <w:rPr>
      <w:rFonts w:ascii="Times New Roman" w:eastAsia="Times New Roman" w:hAnsi="Times New Roman" w:cs="Times New Roman"/>
      <w:bCs/>
      <w:sz w:val="24"/>
      <w:szCs w:val="28"/>
      <w:lang w:eastAsia="ru-RU"/>
    </w:rPr>
  </w:style>
  <w:style w:type="character" w:customStyle="1" w:styleId="90">
    <w:name w:val="Заголовок 9 Знак"/>
    <w:basedOn w:val="a0"/>
    <w:link w:val="9"/>
    <w:uiPriority w:val="99"/>
    <w:semiHidden/>
    <w:rsid w:val="008F0EE3"/>
    <w:rPr>
      <w:rFonts w:ascii="Arial" w:eastAsia="Times New Roman" w:hAnsi="Arial" w:cs="Arial"/>
      <w:lang w:eastAsia="ru-RU"/>
    </w:rPr>
  </w:style>
  <w:style w:type="character" w:styleId="ae">
    <w:name w:val="Hyperlink"/>
    <w:basedOn w:val="a0"/>
    <w:uiPriority w:val="99"/>
    <w:unhideWhenUsed/>
    <w:rsid w:val="008F0EE3"/>
    <w:rPr>
      <w:color w:val="0000FF"/>
      <w:u w:val="single"/>
    </w:rPr>
  </w:style>
  <w:style w:type="character" w:styleId="af">
    <w:name w:val="FollowedHyperlink"/>
    <w:basedOn w:val="a0"/>
    <w:uiPriority w:val="99"/>
    <w:semiHidden/>
    <w:unhideWhenUsed/>
    <w:rsid w:val="008F0EE3"/>
    <w:rPr>
      <w:color w:val="BA6906" w:themeColor="followedHyperlink"/>
      <w:u w:val="single"/>
    </w:rPr>
  </w:style>
  <w:style w:type="character" w:styleId="af0">
    <w:name w:val="Emphasis"/>
    <w:basedOn w:val="a0"/>
    <w:qFormat/>
    <w:rsid w:val="008F0EE3"/>
    <w:rPr>
      <w:rFonts w:ascii="Times New Roman" w:hAnsi="Times New Roman" w:cs="Times New Roman" w:hint="default"/>
      <w:i w:val="0"/>
      <w:iCs w:val="0"/>
      <w:strike w:val="0"/>
      <w:dstrike w:val="0"/>
      <w:sz w:val="28"/>
      <w:u w:val="none"/>
      <w:effect w:val="none"/>
    </w:rPr>
  </w:style>
  <w:style w:type="character" w:customStyle="1" w:styleId="11">
    <w:name w:val="Заголовок 1 Знак1"/>
    <w:aliases w:val="CHAPTER HEADER Знак1"/>
    <w:basedOn w:val="a0"/>
    <w:rsid w:val="008F0EE3"/>
    <w:rPr>
      <w:rFonts w:asciiTheme="majorHAnsi" w:eastAsiaTheme="majorEastAsia" w:hAnsiTheme="majorHAnsi" w:cstheme="majorBidi"/>
      <w:color w:val="3E762A" w:themeColor="accent1" w:themeShade="BF"/>
      <w:sz w:val="32"/>
      <w:szCs w:val="32"/>
    </w:rPr>
  </w:style>
  <w:style w:type="character" w:customStyle="1" w:styleId="21">
    <w:name w:val="Заголовок 2 Знак1"/>
    <w:aliases w:val="Section Знак1"/>
    <w:basedOn w:val="a0"/>
    <w:uiPriority w:val="9"/>
    <w:semiHidden/>
    <w:rsid w:val="008F0EE3"/>
    <w:rPr>
      <w:rFonts w:asciiTheme="majorHAnsi" w:eastAsiaTheme="majorEastAsia" w:hAnsiTheme="majorHAnsi" w:cstheme="majorBidi"/>
      <w:color w:val="3E762A" w:themeColor="accent1" w:themeShade="BF"/>
      <w:sz w:val="26"/>
      <w:szCs w:val="26"/>
    </w:rPr>
  </w:style>
  <w:style w:type="character" w:customStyle="1" w:styleId="31">
    <w:name w:val="Заголовок 3 Знак1"/>
    <w:aliases w:val="Subsection Знак1"/>
    <w:basedOn w:val="a0"/>
    <w:semiHidden/>
    <w:rsid w:val="008F0EE3"/>
    <w:rPr>
      <w:rFonts w:asciiTheme="majorHAnsi" w:eastAsiaTheme="majorEastAsia" w:hAnsiTheme="majorHAnsi" w:cstheme="majorBidi"/>
      <w:color w:val="294E1C" w:themeColor="accent1" w:themeShade="7F"/>
      <w:sz w:val="24"/>
      <w:szCs w:val="24"/>
    </w:rPr>
  </w:style>
  <w:style w:type="character" w:customStyle="1" w:styleId="41">
    <w:name w:val="Заголовок 4 Знак1"/>
    <w:aliases w:val="Close Знак1"/>
    <w:basedOn w:val="a0"/>
    <w:semiHidden/>
    <w:rsid w:val="008F0EE3"/>
    <w:rPr>
      <w:rFonts w:asciiTheme="majorHAnsi" w:eastAsiaTheme="majorEastAsia" w:hAnsiTheme="majorHAnsi" w:cstheme="majorBidi"/>
      <w:i/>
      <w:iCs/>
      <w:color w:val="3E762A" w:themeColor="accent1" w:themeShade="BF"/>
      <w:sz w:val="24"/>
      <w:szCs w:val="24"/>
    </w:rPr>
  </w:style>
  <w:style w:type="character" w:customStyle="1" w:styleId="51">
    <w:name w:val="Заголовок 5 Знак1"/>
    <w:aliases w:val="SubClose Знак1"/>
    <w:basedOn w:val="a0"/>
    <w:semiHidden/>
    <w:rsid w:val="008F0EE3"/>
    <w:rPr>
      <w:rFonts w:asciiTheme="majorHAnsi" w:eastAsiaTheme="majorEastAsia" w:hAnsiTheme="majorHAnsi" w:cstheme="majorBidi"/>
      <w:color w:val="3E762A" w:themeColor="accent1" w:themeShade="BF"/>
      <w:sz w:val="24"/>
      <w:szCs w:val="24"/>
    </w:rPr>
  </w:style>
  <w:style w:type="character" w:customStyle="1" w:styleId="61">
    <w:name w:val="Заголовок 6 Знак1"/>
    <w:aliases w:val="Стиль 6 Знак1"/>
    <w:basedOn w:val="a0"/>
    <w:semiHidden/>
    <w:rsid w:val="008F0EE3"/>
    <w:rPr>
      <w:rFonts w:asciiTheme="majorHAnsi" w:eastAsiaTheme="majorEastAsia" w:hAnsiTheme="majorHAnsi" w:cstheme="majorBidi"/>
      <w:color w:val="294E1C" w:themeColor="accent1" w:themeShade="7F"/>
      <w:sz w:val="24"/>
      <w:szCs w:val="24"/>
    </w:rPr>
  </w:style>
  <w:style w:type="character" w:customStyle="1" w:styleId="12">
    <w:name w:val="Нижний колонтитул Знак1"/>
    <w:aliases w:val="Title Down Знак1"/>
    <w:basedOn w:val="a0"/>
    <w:uiPriority w:val="99"/>
    <w:semiHidden/>
    <w:rsid w:val="008F0EE3"/>
    <w:rPr>
      <w:rFonts w:ascii="Times New Roman" w:eastAsia="Times New Roman" w:hAnsi="Times New Roman" w:cs="Times New Roman"/>
      <w:sz w:val="24"/>
      <w:szCs w:val="24"/>
      <w:lang w:eastAsia="ru-RU"/>
    </w:rPr>
  </w:style>
  <w:style w:type="paragraph" w:styleId="af1">
    <w:name w:val="caption"/>
    <w:basedOn w:val="a"/>
    <w:next w:val="a"/>
    <w:uiPriority w:val="99"/>
    <w:semiHidden/>
    <w:unhideWhenUsed/>
    <w:qFormat/>
    <w:rsid w:val="008F0EE3"/>
    <w:pPr>
      <w:spacing w:after="0" w:line="240" w:lineRule="auto"/>
    </w:pPr>
    <w:rPr>
      <w:rFonts w:ascii="Times New Roman" w:eastAsia="Times New Roman" w:hAnsi="Times New Roman" w:cs="Times New Roman"/>
      <w:b/>
      <w:bCs/>
      <w:sz w:val="20"/>
      <w:szCs w:val="20"/>
      <w:lang w:eastAsia="ru-RU"/>
    </w:rPr>
  </w:style>
  <w:style w:type="paragraph" w:styleId="af2">
    <w:name w:val="Title"/>
    <w:basedOn w:val="a"/>
    <w:link w:val="af3"/>
    <w:uiPriority w:val="99"/>
    <w:qFormat/>
    <w:rsid w:val="008F0EE3"/>
    <w:pPr>
      <w:spacing w:after="0" w:line="240" w:lineRule="auto"/>
      <w:jc w:val="center"/>
    </w:pPr>
    <w:rPr>
      <w:rFonts w:ascii="Times New Roman" w:eastAsia="Times New Roman" w:hAnsi="Times New Roman" w:cs="Times New Roman"/>
      <w:sz w:val="28"/>
      <w:szCs w:val="28"/>
      <w:lang w:eastAsia="ru-RU"/>
    </w:rPr>
  </w:style>
  <w:style w:type="character" w:customStyle="1" w:styleId="af3">
    <w:name w:val="Название Знак"/>
    <w:basedOn w:val="a0"/>
    <w:link w:val="af2"/>
    <w:uiPriority w:val="99"/>
    <w:rsid w:val="008F0EE3"/>
    <w:rPr>
      <w:rFonts w:ascii="Times New Roman" w:eastAsia="Times New Roman" w:hAnsi="Times New Roman" w:cs="Times New Roman"/>
      <w:sz w:val="28"/>
      <w:szCs w:val="28"/>
      <w:lang w:eastAsia="ru-RU"/>
    </w:rPr>
  </w:style>
  <w:style w:type="paragraph" w:styleId="af4">
    <w:name w:val="Body Text"/>
    <w:basedOn w:val="a"/>
    <w:link w:val="af5"/>
    <w:uiPriority w:val="99"/>
    <w:unhideWhenUsed/>
    <w:rsid w:val="008F0EE3"/>
    <w:pPr>
      <w:spacing w:after="120" w:line="240" w:lineRule="auto"/>
    </w:pPr>
    <w:rPr>
      <w:rFonts w:ascii="Times New Roman" w:eastAsia="Times New Roman" w:hAnsi="Times New Roman" w:cs="Times New Roman"/>
      <w:sz w:val="24"/>
      <w:szCs w:val="24"/>
      <w:lang w:eastAsia="ru-RU"/>
    </w:rPr>
  </w:style>
  <w:style w:type="character" w:customStyle="1" w:styleId="af5">
    <w:name w:val="Основной текст Знак"/>
    <w:basedOn w:val="a0"/>
    <w:link w:val="af4"/>
    <w:uiPriority w:val="99"/>
    <w:rsid w:val="008F0EE3"/>
    <w:rPr>
      <w:rFonts w:ascii="Times New Roman" w:eastAsia="Times New Roman" w:hAnsi="Times New Roman" w:cs="Times New Roman"/>
      <w:sz w:val="24"/>
      <w:szCs w:val="24"/>
      <w:lang w:eastAsia="ru-RU"/>
    </w:rPr>
  </w:style>
  <w:style w:type="character" w:customStyle="1" w:styleId="af6">
    <w:name w:val="Основной текст с отступом Знак"/>
    <w:aliases w:val="Знак Знак"/>
    <w:basedOn w:val="a0"/>
    <w:link w:val="af7"/>
    <w:semiHidden/>
    <w:locked/>
    <w:rsid w:val="008F0EE3"/>
    <w:rPr>
      <w:rFonts w:ascii="Times New Roman" w:eastAsia="Times New Roman" w:hAnsi="Times New Roman" w:cs="Times New Roman"/>
      <w:sz w:val="28"/>
      <w:szCs w:val="28"/>
    </w:rPr>
  </w:style>
  <w:style w:type="paragraph" w:styleId="af7">
    <w:name w:val="Body Text Indent"/>
    <w:aliases w:val="Знак"/>
    <w:basedOn w:val="a"/>
    <w:link w:val="af6"/>
    <w:autoRedefine/>
    <w:semiHidden/>
    <w:unhideWhenUsed/>
    <w:rsid w:val="008F0EE3"/>
    <w:pPr>
      <w:spacing w:after="160" w:line="240" w:lineRule="exact"/>
    </w:pPr>
    <w:rPr>
      <w:rFonts w:ascii="Times New Roman" w:eastAsia="Times New Roman" w:hAnsi="Times New Roman" w:cs="Times New Roman"/>
      <w:sz w:val="28"/>
      <w:szCs w:val="28"/>
    </w:rPr>
  </w:style>
  <w:style w:type="character" w:customStyle="1" w:styleId="13">
    <w:name w:val="Основной текст с отступом Знак1"/>
    <w:aliases w:val="Знак Знак1"/>
    <w:basedOn w:val="a0"/>
    <w:semiHidden/>
    <w:rsid w:val="008F0EE3"/>
  </w:style>
  <w:style w:type="paragraph" w:styleId="af8">
    <w:name w:val="Body Text First Indent"/>
    <w:basedOn w:val="af4"/>
    <w:link w:val="af9"/>
    <w:uiPriority w:val="99"/>
    <w:semiHidden/>
    <w:unhideWhenUsed/>
    <w:rsid w:val="008F0EE3"/>
    <w:pPr>
      <w:spacing w:line="276" w:lineRule="auto"/>
      <w:ind w:firstLine="210"/>
    </w:pPr>
    <w:rPr>
      <w:rFonts w:ascii="Calibri" w:hAnsi="Calibri"/>
      <w:sz w:val="22"/>
      <w:szCs w:val="22"/>
    </w:rPr>
  </w:style>
  <w:style w:type="character" w:customStyle="1" w:styleId="af9">
    <w:name w:val="Красная строка Знак"/>
    <w:basedOn w:val="af5"/>
    <w:link w:val="af8"/>
    <w:uiPriority w:val="99"/>
    <w:semiHidden/>
    <w:rsid w:val="008F0EE3"/>
    <w:rPr>
      <w:rFonts w:ascii="Calibri" w:eastAsia="Times New Roman" w:hAnsi="Calibri" w:cs="Times New Roman"/>
      <w:sz w:val="24"/>
      <w:szCs w:val="24"/>
      <w:lang w:eastAsia="ru-RU"/>
    </w:rPr>
  </w:style>
  <w:style w:type="paragraph" w:styleId="22">
    <w:name w:val="Body Text 2"/>
    <w:basedOn w:val="a"/>
    <w:link w:val="23"/>
    <w:uiPriority w:val="99"/>
    <w:semiHidden/>
    <w:unhideWhenUsed/>
    <w:rsid w:val="008F0EE3"/>
    <w:pPr>
      <w:spacing w:after="120" w:line="480" w:lineRule="auto"/>
    </w:pPr>
    <w:rPr>
      <w:rFonts w:ascii="Times New Roman" w:eastAsia="Times New Roman" w:hAnsi="Times New Roman" w:cs="Times New Roman"/>
      <w:sz w:val="20"/>
      <w:szCs w:val="20"/>
      <w:lang w:eastAsia="ru-RU"/>
    </w:rPr>
  </w:style>
  <w:style w:type="character" w:customStyle="1" w:styleId="23">
    <w:name w:val="Основной текст 2 Знак"/>
    <w:basedOn w:val="a0"/>
    <w:link w:val="22"/>
    <w:uiPriority w:val="99"/>
    <w:semiHidden/>
    <w:rsid w:val="008F0EE3"/>
    <w:rPr>
      <w:rFonts w:ascii="Times New Roman" w:eastAsia="Times New Roman" w:hAnsi="Times New Roman" w:cs="Times New Roman"/>
      <w:sz w:val="20"/>
      <w:szCs w:val="20"/>
      <w:lang w:eastAsia="ru-RU"/>
    </w:rPr>
  </w:style>
  <w:style w:type="paragraph" w:styleId="24">
    <w:name w:val="Body Text Indent 2"/>
    <w:basedOn w:val="a"/>
    <w:link w:val="25"/>
    <w:uiPriority w:val="99"/>
    <w:semiHidden/>
    <w:unhideWhenUsed/>
    <w:rsid w:val="008F0EE3"/>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0"/>
    <w:link w:val="24"/>
    <w:uiPriority w:val="99"/>
    <w:semiHidden/>
    <w:rsid w:val="008F0EE3"/>
    <w:rPr>
      <w:rFonts w:ascii="Times New Roman" w:eastAsia="Times New Roman" w:hAnsi="Times New Roman" w:cs="Times New Roman"/>
      <w:sz w:val="24"/>
      <w:szCs w:val="24"/>
      <w:lang w:eastAsia="ru-RU"/>
    </w:rPr>
  </w:style>
  <w:style w:type="paragraph" w:styleId="32">
    <w:name w:val="Body Text Indent 3"/>
    <w:basedOn w:val="a"/>
    <w:link w:val="33"/>
    <w:uiPriority w:val="99"/>
    <w:semiHidden/>
    <w:unhideWhenUsed/>
    <w:rsid w:val="008F0EE3"/>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uiPriority w:val="99"/>
    <w:semiHidden/>
    <w:rsid w:val="008F0EE3"/>
    <w:rPr>
      <w:rFonts w:ascii="Times New Roman" w:eastAsia="Times New Roman" w:hAnsi="Times New Roman" w:cs="Times New Roman"/>
      <w:sz w:val="16"/>
      <w:szCs w:val="16"/>
      <w:lang w:eastAsia="ru-RU"/>
    </w:rPr>
  </w:style>
  <w:style w:type="paragraph" w:styleId="afa">
    <w:name w:val="Block Text"/>
    <w:basedOn w:val="a"/>
    <w:uiPriority w:val="99"/>
    <w:semiHidden/>
    <w:unhideWhenUsed/>
    <w:rsid w:val="008F0EE3"/>
    <w:pPr>
      <w:spacing w:after="0" w:line="240" w:lineRule="auto"/>
      <w:ind w:left="720" w:right="256" w:firstLine="720"/>
      <w:jc w:val="both"/>
    </w:pPr>
    <w:rPr>
      <w:rFonts w:ascii="Times New Roman" w:eastAsia="Times New Roman" w:hAnsi="Times New Roman" w:cs="Times New Roman"/>
      <w:sz w:val="28"/>
      <w:szCs w:val="20"/>
      <w:lang w:eastAsia="ru-RU"/>
    </w:rPr>
  </w:style>
  <w:style w:type="paragraph" w:styleId="afb">
    <w:name w:val="Document Map"/>
    <w:basedOn w:val="a"/>
    <w:link w:val="afc"/>
    <w:uiPriority w:val="99"/>
    <w:semiHidden/>
    <w:unhideWhenUsed/>
    <w:rsid w:val="008F0EE3"/>
    <w:pPr>
      <w:spacing w:after="0" w:line="240" w:lineRule="auto"/>
    </w:pPr>
    <w:rPr>
      <w:rFonts w:ascii="Tahoma" w:eastAsia="Calibri" w:hAnsi="Tahoma" w:cs="Tahoma"/>
      <w:sz w:val="16"/>
      <w:szCs w:val="16"/>
    </w:rPr>
  </w:style>
  <w:style w:type="character" w:customStyle="1" w:styleId="afc">
    <w:name w:val="Схема документа Знак"/>
    <w:basedOn w:val="a0"/>
    <w:link w:val="afb"/>
    <w:uiPriority w:val="99"/>
    <w:semiHidden/>
    <w:rsid w:val="008F0EE3"/>
    <w:rPr>
      <w:rFonts w:ascii="Tahoma" w:eastAsia="Calibri" w:hAnsi="Tahoma" w:cs="Tahoma"/>
      <w:sz w:val="16"/>
      <w:szCs w:val="16"/>
    </w:rPr>
  </w:style>
  <w:style w:type="character" w:customStyle="1" w:styleId="afd">
    <w:name w:val="Без интервала Знак"/>
    <w:link w:val="afe"/>
    <w:uiPriority w:val="1"/>
    <w:locked/>
    <w:rsid w:val="008F0EE3"/>
    <w:rPr>
      <w:rFonts w:ascii="Times New Roman" w:eastAsia="Times New Roman" w:hAnsi="Times New Roman" w:cs="Times New Roman"/>
    </w:rPr>
  </w:style>
  <w:style w:type="paragraph" w:styleId="afe">
    <w:name w:val="No Spacing"/>
    <w:link w:val="afd"/>
    <w:uiPriority w:val="1"/>
    <w:qFormat/>
    <w:rsid w:val="008F0EE3"/>
    <w:pPr>
      <w:spacing w:after="0" w:line="240" w:lineRule="auto"/>
    </w:pPr>
    <w:rPr>
      <w:rFonts w:ascii="Times New Roman" w:eastAsia="Times New Roman" w:hAnsi="Times New Roman" w:cs="Times New Roman"/>
    </w:rPr>
  </w:style>
  <w:style w:type="paragraph" w:customStyle="1" w:styleId="26">
    <w:name w:val="Стиль Основной текст с отступом 2 + По ширине"/>
    <w:basedOn w:val="a"/>
    <w:next w:val="a5"/>
    <w:uiPriority w:val="99"/>
    <w:rsid w:val="008F0EE3"/>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Default">
    <w:name w:val="Default"/>
    <w:rsid w:val="008F0EE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4">
    <w:name w:val="Обычный1"/>
    <w:uiPriority w:val="99"/>
    <w:rsid w:val="008F0EE3"/>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PlainText3">
    <w:name w:val="Plain Text3"/>
    <w:uiPriority w:val="99"/>
    <w:rsid w:val="008F0EE3"/>
    <w:pPr>
      <w:overflowPunct w:val="0"/>
      <w:autoSpaceDE w:val="0"/>
      <w:autoSpaceDN w:val="0"/>
      <w:adjustRightInd w:val="0"/>
      <w:spacing w:after="0" w:line="360" w:lineRule="auto"/>
      <w:ind w:firstLine="709"/>
      <w:jc w:val="both"/>
    </w:pPr>
    <w:rPr>
      <w:rFonts w:ascii="Peterburg" w:eastAsia="Times New Roman" w:hAnsi="Peterburg" w:cs="Times New Roman"/>
      <w:sz w:val="28"/>
      <w:szCs w:val="20"/>
      <w:lang w:eastAsia="ru-RU"/>
    </w:rPr>
  </w:style>
  <w:style w:type="paragraph" w:customStyle="1" w:styleId="BodyText21">
    <w:name w:val="Body Text 21"/>
    <w:basedOn w:val="a"/>
    <w:uiPriority w:val="99"/>
    <w:rsid w:val="008F0EE3"/>
    <w:pPr>
      <w:overflowPunct w:val="0"/>
      <w:autoSpaceDE w:val="0"/>
      <w:autoSpaceDN w:val="0"/>
      <w:adjustRightInd w:val="0"/>
      <w:spacing w:after="0" w:line="240" w:lineRule="auto"/>
      <w:ind w:firstLine="720"/>
      <w:jc w:val="both"/>
    </w:pPr>
    <w:rPr>
      <w:rFonts w:ascii="Times New Roman" w:eastAsia="Times New Roman" w:hAnsi="Times New Roman" w:cs="Times New Roman"/>
      <w:sz w:val="28"/>
      <w:szCs w:val="20"/>
      <w:lang w:eastAsia="ru-RU"/>
    </w:rPr>
  </w:style>
  <w:style w:type="paragraph" w:customStyle="1" w:styleId="210">
    <w:name w:val="Основной текст 21"/>
    <w:basedOn w:val="a"/>
    <w:uiPriority w:val="99"/>
    <w:rsid w:val="008F0EE3"/>
    <w:pPr>
      <w:overflowPunct w:val="0"/>
      <w:autoSpaceDE w:val="0"/>
      <w:autoSpaceDN w:val="0"/>
      <w:adjustRightInd w:val="0"/>
      <w:spacing w:after="0" w:line="240" w:lineRule="auto"/>
      <w:ind w:firstLine="720"/>
      <w:jc w:val="both"/>
    </w:pPr>
    <w:rPr>
      <w:rFonts w:ascii="Times New Roman" w:eastAsia="Times New Roman" w:hAnsi="Times New Roman" w:cs="Times New Roman"/>
      <w:sz w:val="28"/>
      <w:szCs w:val="20"/>
      <w:lang w:eastAsia="ru-RU"/>
    </w:rPr>
  </w:style>
  <w:style w:type="paragraph" w:customStyle="1" w:styleId="msonormalbullet2gif">
    <w:name w:val="msonormalbullet2.gif"/>
    <w:basedOn w:val="a"/>
    <w:uiPriority w:val="99"/>
    <w:rsid w:val="008F0EE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
    <w:name w:val="текст таблицы"/>
    <w:basedOn w:val="a"/>
    <w:uiPriority w:val="99"/>
    <w:rsid w:val="008F0EE3"/>
    <w:pPr>
      <w:spacing w:after="0" w:line="240" w:lineRule="auto"/>
      <w:jc w:val="center"/>
    </w:pPr>
    <w:rPr>
      <w:rFonts w:ascii="Arial" w:eastAsia="Times New Roman" w:hAnsi="Arial" w:cs="Arial"/>
      <w:sz w:val="16"/>
      <w:szCs w:val="20"/>
      <w:lang w:eastAsia="ru-RU"/>
    </w:rPr>
  </w:style>
  <w:style w:type="paragraph" w:customStyle="1" w:styleId="aff0">
    <w:name w:val="Табл текст"/>
    <w:basedOn w:val="a"/>
    <w:next w:val="a"/>
    <w:uiPriority w:val="99"/>
    <w:rsid w:val="008F0EE3"/>
    <w:pPr>
      <w:spacing w:after="0" w:line="240" w:lineRule="auto"/>
    </w:pPr>
    <w:rPr>
      <w:rFonts w:ascii="Times New Roman" w:eastAsia="Times New Roman" w:hAnsi="Times New Roman" w:cs="Times New Roman"/>
      <w:sz w:val="20"/>
      <w:szCs w:val="20"/>
      <w:lang w:eastAsia="ru-RU"/>
    </w:rPr>
  </w:style>
  <w:style w:type="paragraph" w:customStyle="1" w:styleId="main">
    <w:name w:val="main"/>
    <w:basedOn w:val="a"/>
    <w:uiPriority w:val="99"/>
    <w:rsid w:val="008F0E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62">
    <w:name w:val="Заголовок №6_"/>
    <w:basedOn w:val="a0"/>
    <w:link w:val="610"/>
    <w:locked/>
    <w:rsid w:val="008F0EE3"/>
    <w:rPr>
      <w:b/>
      <w:bCs/>
      <w:shd w:val="clear" w:color="auto" w:fill="FFFFFF"/>
    </w:rPr>
  </w:style>
  <w:style w:type="paragraph" w:customStyle="1" w:styleId="610">
    <w:name w:val="Заголовок №61"/>
    <w:basedOn w:val="a"/>
    <w:link w:val="62"/>
    <w:rsid w:val="008F0EE3"/>
    <w:pPr>
      <w:shd w:val="clear" w:color="auto" w:fill="FFFFFF"/>
      <w:spacing w:after="600" w:line="240" w:lineRule="atLeast"/>
      <w:jc w:val="both"/>
      <w:outlineLvl w:val="5"/>
    </w:pPr>
    <w:rPr>
      <w:b/>
      <w:bCs/>
    </w:rPr>
  </w:style>
  <w:style w:type="character" w:customStyle="1" w:styleId="BodyTextIndentChar">
    <w:name w:val="Body Text Indent Char"/>
    <w:basedOn w:val="a0"/>
    <w:link w:val="15"/>
    <w:locked/>
    <w:rsid w:val="008F0EE3"/>
    <w:rPr>
      <w:rFonts w:ascii="Times New Roman" w:hAnsi="Times New Roman" w:cs="Times New Roman"/>
      <w:sz w:val="24"/>
      <w:szCs w:val="24"/>
    </w:rPr>
  </w:style>
  <w:style w:type="paragraph" w:customStyle="1" w:styleId="15">
    <w:name w:val="Основной текст с отступом1"/>
    <w:basedOn w:val="a"/>
    <w:link w:val="BodyTextIndentChar"/>
    <w:rsid w:val="008F0EE3"/>
    <w:pPr>
      <w:spacing w:after="120" w:line="240" w:lineRule="auto"/>
      <w:ind w:left="283"/>
    </w:pPr>
    <w:rPr>
      <w:rFonts w:ascii="Times New Roman" w:hAnsi="Times New Roman" w:cs="Times New Roman"/>
      <w:sz w:val="24"/>
      <w:szCs w:val="24"/>
    </w:rPr>
  </w:style>
  <w:style w:type="paragraph" w:customStyle="1" w:styleId="-11">
    <w:name w:val="Цветной список - Акцент 11"/>
    <w:basedOn w:val="a"/>
    <w:qFormat/>
    <w:rsid w:val="008F0EE3"/>
    <w:pPr>
      <w:ind w:left="720"/>
    </w:pPr>
    <w:rPr>
      <w:rFonts w:ascii="Calibri" w:eastAsia="Times New Roman" w:hAnsi="Calibri" w:cs="Times New Roman"/>
    </w:rPr>
  </w:style>
  <w:style w:type="paragraph" w:customStyle="1" w:styleId="42">
    <w:name w:val="4 а Текст"/>
    <w:basedOn w:val="a"/>
    <w:uiPriority w:val="99"/>
    <w:qFormat/>
    <w:rsid w:val="008F0EE3"/>
    <w:pPr>
      <w:spacing w:after="0" w:line="240" w:lineRule="auto"/>
      <w:ind w:firstLine="567"/>
      <w:jc w:val="both"/>
    </w:pPr>
    <w:rPr>
      <w:rFonts w:ascii="Times New Roman" w:eastAsia="Times New Roman" w:hAnsi="Times New Roman" w:cs="Times New Roman"/>
      <w:lang w:eastAsia="ru-RU"/>
    </w:rPr>
  </w:style>
  <w:style w:type="paragraph" w:customStyle="1" w:styleId="63">
    <w:name w:val="6 Таблица"/>
    <w:basedOn w:val="a"/>
    <w:uiPriority w:val="99"/>
    <w:qFormat/>
    <w:rsid w:val="008F0EE3"/>
    <w:pPr>
      <w:spacing w:before="240" w:after="120" w:line="240" w:lineRule="auto"/>
      <w:jc w:val="right"/>
    </w:pPr>
    <w:rPr>
      <w:rFonts w:ascii="Times New Roman" w:eastAsia="Times New Roman" w:hAnsi="Times New Roman" w:cs="Times New Roman"/>
      <w:i/>
      <w:sz w:val="20"/>
      <w:lang w:eastAsia="ru-RU"/>
    </w:rPr>
  </w:style>
  <w:style w:type="character" w:customStyle="1" w:styleId="7">
    <w:name w:val="Основной текст (7)_"/>
    <w:basedOn w:val="a0"/>
    <w:link w:val="70"/>
    <w:locked/>
    <w:rsid w:val="008F0EE3"/>
    <w:rPr>
      <w:rFonts w:ascii="Times New Roman" w:eastAsia="Times New Roman" w:hAnsi="Times New Roman" w:cs="Times New Roman"/>
      <w:b/>
      <w:bCs/>
      <w:shd w:val="clear" w:color="auto" w:fill="FFFFFF"/>
    </w:rPr>
  </w:style>
  <w:style w:type="paragraph" w:customStyle="1" w:styleId="70">
    <w:name w:val="Основной текст (7)"/>
    <w:basedOn w:val="a"/>
    <w:link w:val="7"/>
    <w:rsid w:val="008F0EE3"/>
    <w:pPr>
      <w:widowControl w:val="0"/>
      <w:shd w:val="clear" w:color="auto" w:fill="FFFFFF"/>
      <w:spacing w:before="3000" w:after="0" w:line="206" w:lineRule="exact"/>
      <w:jc w:val="center"/>
    </w:pPr>
    <w:rPr>
      <w:rFonts w:ascii="Times New Roman" w:eastAsia="Times New Roman" w:hAnsi="Times New Roman" w:cs="Times New Roman"/>
      <w:b/>
      <w:bCs/>
    </w:rPr>
  </w:style>
  <w:style w:type="character" w:customStyle="1" w:styleId="Bodytext">
    <w:name w:val="Body text_"/>
    <w:basedOn w:val="a0"/>
    <w:link w:val="100"/>
    <w:locked/>
    <w:rsid w:val="008F0EE3"/>
    <w:rPr>
      <w:rFonts w:ascii="Times New Roman" w:eastAsia="Times New Roman" w:hAnsi="Times New Roman" w:cs="Times New Roman"/>
      <w:sz w:val="30"/>
      <w:szCs w:val="30"/>
      <w:shd w:val="clear" w:color="auto" w:fill="FFFFFF"/>
    </w:rPr>
  </w:style>
  <w:style w:type="paragraph" w:customStyle="1" w:styleId="100">
    <w:name w:val="Основной текст10"/>
    <w:basedOn w:val="a"/>
    <w:link w:val="Bodytext"/>
    <w:rsid w:val="008F0EE3"/>
    <w:pPr>
      <w:widowControl w:val="0"/>
      <w:shd w:val="clear" w:color="auto" w:fill="FFFFFF"/>
      <w:spacing w:after="0" w:line="326" w:lineRule="exact"/>
      <w:ind w:hanging="700"/>
    </w:pPr>
    <w:rPr>
      <w:rFonts w:ascii="Times New Roman" w:eastAsia="Times New Roman" w:hAnsi="Times New Roman" w:cs="Times New Roman"/>
      <w:sz w:val="30"/>
      <w:szCs w:val="30"/>
    </w:rPr>
  </w:style>
  <w:style w:type="paragraph" w:customStyle="1" w:styleId="27">
    <w:name w:val="Обычный2"/>
    <w:uiPriority w:val="99"/>
    <w:rsid w:val="008F0EE3"/>
    <w:pPr>
      <w:snapToGrid w:val="0"/>
      <w:spacing w:after="0" w:line="240" w:lineRule="auto"/>
    </w:pPr>
    <w:rPr>
      <w:rFonts w:ascii="Times New Roman" w:eastAsia="Times New Roman" w:hAnsi="Times New Roman" w:cs="Times New Roman"/>
      <w:sz w:val="28"/>
      <w:szCs w:val="20"/>
      <w:lang w:eastAsia="ru-RU"/>
    </w:rPr>
  </w:style>
  <w:style w:type="paragraph" w:customStyle="1" w:styleId="34">
    <w:name w:val="Без интервала3"/>
    <w:uiPriority w:val="99"/>
    <w:rsid w:val="008F0EE3"/>
    <w:pPr>
      <w:spacing w:after="0" w:line="240" w:lineRule="auto"/>
    </w:pPr>
    <w:rPr>
      <w:rFonts w:ascii="Calibri" w:eastAsia="Calibri" w:hAnsi="Calibri" w:cs="Calibri"/>
      <w:lang w:eastAsia="ru-RU"/>
    </w:rPr>
  </w:style>
  <w:style w:type="character" w:customStyle="1" w:styleId="aff1">
    <w:name w:val="Основной текст_"/>
    <w:basedOn w:val="a0"/>
    <w:link w:val="28"/>
    <w:locked/>
    <w:rsid w:val="008F0EE3"/>
    <w:rPr>
      <w:rFonts w:ascii="Times New Roman" w:eastAsia="Times New Roman" w:hAnsi="Times New Roman" w:cs="Times New Roman"/>
      <w:sz w:val="23"/>
      <w:szCs w:val="23"/>
      <w:shd w:val="clear" w:color="auto" w:fill="FFFFFF"/>
    </w:rPr>
  </w:style>
  <w:style w:type="paragraph" w:customStyle="1" w:styleId="28">
    <w:name w:val="Основной текст2"/>
    <w:basedOn w:val="a"/>
    <w:link w:val="aff1"/>
    <w:rsid w:val="008F0EE3"/>
    <w:pPr>
      <w:widowControl w:val="0"/>
      <w:shd w:val="clear" w:color="auto" w:fill="FFFFFF"/>
      <w:spacing w:after="0" w:line="254" w:lineRule="exact"/>
    </w:pPr>
    <w:rPr>
      <w:rFonts w:ascii="Times New Roman" w:eastAsia="Times New Roman" w:hAnsi="Times New Roman" w:cs="Times New Roman"/>
      <w:sz w:val="23"/>
      <w:szCs w:val="23"/>
    </w:rPr>
  </w:style>
  <w:style w:type="character" w:customStyle="1" w:styleId="s3">
    <w:name w:val="s3"/>
    <w:rsid w:val="008F0EE3"/>
    <w:rPr>
      <w:rFonts w:ascii="Times New Roman" w:hAnsi="Times New Roman" w:cs="Times New Roman" w:hint="default"/>
      <w:b w:val="0"/>
      <w:bCs w:val="0"/>
      <w:i/>
      <w:iCs/>
      <w:strike w:val="0"/>
      <w:dstrike w:val="0"/>
      <w:color w:val="FF0000"/>
      <w:sz w:val="28"/>
      <w:szCs w:val="28"/>
      <w:u w:val="none"/>
      <w:effect w:val="none"/>
    </w:rPr>
  </w:style>
  <w:style w:type="character" w:customStyle="1" w:styleId="apple-converted-space">
    <w:name w:val="apple-converted-space"/>
    <w:basedOn w:val="a0"/>
    <w:rsid w:val="008F0EE3"/>
  </w:style>
  <w:style w:type="character" w:customStyle="1" w:styleId="iiianoaieou">
    <w:name w:val="iiia? no?aieou"/>
    <w:rsid w:val="008F0EE3"/>
    <w:rPr>
      <w:sz w:val="20"/>
    </w:rPr>
  </w:style>
  <w:style w:type="character" w:customStyle="1" w:styleId="64">
    <w:name w:val="Заголовок №6"/>
    <w:basedOn w:val="62"/>
    <w:rsid w:val="008F0EE3"/>
    <w:rPr>
      <w:b/>
      <w:bCs/>
      <w:shd w:val="clear" w:color="auto" w:fill="FFFFFF"/>
    </w:rPr>
  </w:style>
  <w:style w:type="character" w:customStyle="1" w:styleId="latitude">
    <w:name w:val="latitude"/>
    <w:basedOn w:val="a0"/>
    <w:rsid w:val="008F0EE3"/>
  </w:style>
  <w:style w:type="character" w:customStyle="1" w:styleId="longitude">
    <w:name w:val="longitude"/>
    <w:basedOn w:val="a0"/>
    <w:rsid w:val="008F0EE3"/>
  </w:style>
  <w:style w:type="character" w:customStyle="1" w:styleId="hl">
    <w:name w:val="hl"/>
    <w:rsid w:val="008F0EE3"/>
  </w:style>
  <w:style w:type="character" w:customStyle="1" w:styleId="BookmanOldStyle34">
    <w:name w:val="Основной текст + Bookman Old Style34"/>
    <w:aliases w:val="9 pt17,Полужирный39,Интервал 0 pt40"/>
    <w:basedOn w:val="a0"/>
    <w:uiPriority w:val="99"/>
    <w:rsid w:val="008F0EE3"/>
    <w:rPr>
      <w:rFonts w:ascii="Bookman Old Style" w:hAnsi="Bookman Old Style" w:cs="Bookman Old Style" w:hint="default"/>
      <w:b/>
      <w:bCs/>
      <w:spacing w:val="0"/>
      <w:sz w:val="18"/>
      <w:szCs w:val="18"/>
      <w:shd w:val="clear" w:color="auto" w:fill="FFFFFF"/>
    </w:rPr>
  </w:style>
  <w:style w:type="character" w:customStyle="1" w:styleId="BookmanOldStyle59">
    <w:name w:val="Основной текст + Bookman Old Style59"/>
    <w:aliases w:val="Интервал 0 pt74"/>
    <w:basedOn w:val="a0"/>
    <w:uiPriority w:val="99"/>
    <w:rsid w:val="008F0EE3"/>
    <w:rPr>
      <w:rFonts w:ascii="Bookman Old Style" w:hAnsi="Bookman Old Style" w:cs="Bookman Old Style" w:hint="default"/>
      <w:strike w:val="0"/>
      <w:dstrike w:val="0"/>
      <w:spacing w:val="0"/>
      <w:sz w:val="19"/>
      <w:szCs w:val="19"/>
      <w:u w:val="none"/>
      <w:effect w:val="none"/>
      <w:shd w:val="clear" w:color="auto" w:fill="FFFFFF"/>
    </w:rPr>
  </w:style>
  <w:style w:type="character" w:customStyle="1" w:styleId="mw-editsection-divider">
    <w:name w:val="mw-editsection-divider"/>
    <w:rsid w:val="008F0EE3"/>
    <w:rPr>
      <w:lang w:val="ru-RU"/>
    </w:rPr>
  </w:style>
  <w:style w:type="character" w:customStyle="1" w:styleId="frlabel">
    <w:name w:val="fr_label"/>
    <w:basedOn w:val="a0"/>
    <w:rsid w:val="008F0EE3"/>
  </w:style>
  <w:style w:type="table" w:customStyle="1" w:styleId="16">
    <w:name w:val="Сетка таблицы1"/>
    <w:basedOn w:val="a1"/>
    <w:uiPriority w:val="59"/>
    <w:rsid w:val="008F0EE3"/>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0pt">
    <w:name w:val="Основной текст + Курсив;Интервал 0 pt"/>
    <w:basedOn w:val="aff1"/>
    <w:rsid w:val="003976A7"/>
    <w:rPr>
      <w:rFonts w:ascii="Times New Roman" w:eastAsia="Times New Roman" w:hAnsi="Times New Roman" w:cs="Times New Roman"/>
      <w:b w:val="0"/>
      <w:bCs w:val="0"/>
      <w:i/>
      <w:iCs/>
      <w:smallCaps w:val="0"/>
      <w:strike w:val="0"/>
      <w:color w:val="000000"/>
      <w:spacing w:val="-5"/>
      <w:w w:val="100"/>
      <w:position w:val="0"/>
      <w:sz w:val="19"/>
      <w:szCs w:val="19"/>
      <w:u w:val="none"/>
      <w:shd w:val="clear" w:color="auto" w:fill="FFFFFF"/>
      <w:lang w:val="ru-RU"/>
    </w:rPr>
  </w:style>
  <w:style w:type="character" w:customStyle="1" w:styleId="8pt0pt">
    <w:name w:val="Основной текст + 8 pt;Курсив;Интервал 0 pt"/>
    <w:basedOn w:val="aff1"/>
    <w:rsid w:val="004D1254"/>
    <w:rPr>
      <w:rFonts w:ascii="Times New Roman" w:eastAsia="Times New Roman" w:hAnsi="Times New Roman" w:cs="Times New Roman"/>
      <w:b w:val="0"/>
      <w:bCs w:val="0"/>
      <w:i/>
      <w:iCs/>
      <w:smallCaps w:val="0"/>
      <w:strike w:val="0"/>
      <w:color w:val="000000"/>
      <w:spacing w:val="-3"/>
      <w:w w:val="100"/>
      <w:position w:val="0"/>
      <w:sz w:val="16"/>
      <w:szCs w:val="16"/>
      <w:u w:val="none"/>
      <w:shd w:val="clear" w:color="auto" w:fill="FFFFFF"/>
      <w:lang w:val="en-US"/>
    </w:rPr>
  </w:style>
  <w:style w:type="character" w:customStyle="1" w:styleId="8pt0pt0">
    <w:name w:val="Основной текст + 8 pt;Интервал 0 pt"/>
    <w:basedOn w:val="aff1"/>
    <w:rsid w:val="004D1254"/>
    <w:rPr>
      <w:rFonts w:ascii="Times New Roman" w:eastAsia="Times New Roman" w:hAnsi="Times New Roman" w:cs="Times New Roman"/>
      <w:b w:val="0"/>
      <w:bCs w:val="0"/>
      <w:i w:val="0"/>
      <w:iCs w:val="0"/>
      <w:smallCaps w:val="0"/>
      <w:strike w:val="0"/>
      <w:color w:val="000000"/>
      <w:spacing w:val="-1"/>
      <w:w w:val="100"/>
      <w:position w:val="0"/>
      <w:sz w:val="16"/>
      <w:szCs w:val="16"/>
      <w:u w:val="none"/>
      <w:shd w:val="clear" w:color="auto" w:fill="FFFFFF"/>
    </w:rPr>
  </w:style>
  <w:style w:type="character" w:customStyle="1" w:styleId="17">
    <w:name w:val="Основной текст1"/>
    <w:basedOn w:val="aff1"/>
    <w:rsid w:val="004D1254"/>
    <w:rPr>
      <w:rFonts w:ascii="Times New Roman" w:eastAsia="Times New Roman" w:hAnsi="Times New Roman" w:cs="Times New Roman"/>
      <w:b w:val="0"/>
      <w:bCs w:val="0"/>
      <w:i w:val="0"/>
      <w:iCs w:val="0"/>
      <w:smallCaps w:val="0"/>
      <w:strike w:val="0"/>
      <w:color w:val="000000"/>
      <w:spacing w:val="-2"/>
      <w:w w:val="100"/>
      <w:position w:val="0"/>
      <w:sz w:val="19"/>
      <w:szCs w:val="19"/>
      <w:u w:val="single"/>
      <w:shd w:val="clear" w:color="auto" w:fill="FFFFFF"/>
      <w:lang w:val="ru-RU"/>
    </w:rPr>
  </w:style>
  <w:style w:type="character" w:customStyle="1" w:styleId="aff2">
    <w:name w:val="Подпись к таблице_"/>
    <w:basedOn w:val="a0"/>
    <w:rsid w:val="00B4548E"/>
    <w:rPr>
      <w:rFonts w:ascii="Times New Roman" w:eastAsia="Times New Roman" w:hAnsi="Times New Roman" w:cs="Times New Roman"/>
      <w:b/>
      <w:bCs/>
      <w:i w:val="0"/>
      <w:iCs w:val="0"/>
      <w:smallCaps w:val="0"/>
      <w:strike w:val="0"/>
      <w:sz w:val="18"/>
      <w:szCs w:val="18"/>
      <w:u w:val="none"/>
    </w:rPr>
  </w:style>
  <w:style w:type="character" w:customStyle="1" w:styleId="aff3">
    <w:name w:val="Подпись к таблице"/>
    <w:basedOn w:val="aff2"/>
    <w:rsid w:val="00B4548E"/>
    <w:rPr>
      <w:rFonts w:ascii="Times New Roman" w:eastAsia="Times New Roman" w:hAnsi="Times New Roman" w:cs="Times New Roman"/>
      <w:b/>
      <w:bCs/>
      <w:i w:val="0"/>
      <w:iCs w:val="0"/>
      <w:smallCaps w:val="0"/>
      <w:strike w:val="0"/>
      <w:color w:val="000000"/>
      <w:spacing w:val="0"/>
      <w:w w:val="100"/>
      <w:position w:val="0"/>
      <w:sz w:val="18"/>
      <w:szCs w:val="18"/>
      <w:u w:val="single"/>
      <w:lang w:val="ru-RU"/>
    </w:rPr>
  </w:style>
  <w:style w:type="character" w:customStyle="1" w:styleId="CourierNew4pt0pt">
    <w:name w:val="Основной текст + Courier New;4 pt;Интервал 0 pt"/>
    <w:basedOn w:val="aff1"/>
    <w:rsid w:val="00B4548E"/>
    <w:rPr>
      <w:rFonts w:ascii="Courier New" w:eastAsia="Courier New" w:hAnsi="Courier New" w:cs="Courier New"/>
      <w:b w:val="0"/>
      <w:bCs w:val="0"/>
      <w:i w:val="0"/>
      <w:iCs w:val="0"/>
      <w:smallCaps w:val="0"/>
      <w:strike w:val="0"/>
      <w:color w:val="000000"/>
      <w:spacing w:val="0"/>
      <w:w w:val="100"/>
      <w:position w:val="0"/>
      <w:sz w:val="8"/>
      <w:szCs w:val="8"/>
      <w:u w:val="none"/>
      <w:shd w:val="clear" w:color="auto" w:fill="FFFFFF"/>
    </w:rPr>
  </w:style>
  <w:style w:type="character" w:customStyle="1" w:styleId="52">
    <w:name w:val="Основной текст (5)_"/>
    <w:basedOn w:val="a0"/>
    <w:link w:val="53"/>
    <w:rsid w:val="008B1288"/>
    <w:rPr>
      <w:rFonts w:ascii="Times New Roman" w:eastAsia="Times New Roman" w:hAnsi="Times New Roman" w:cs="Times New Roman"/>
      <w:i/>
      <w:iCs/>
      <w:spacing w:val="-5"/>
      <w:sz w:val="19"/>
      <w:szCs w:val="19"/>
      <w:shd w:val="clear" w:color="auto" w:fill="FFFFFF"/>
    </w:rPr>
  </w:style>
  <w:style w:type="paragraph" w:customStyle="1" w:styleId="53">
    <w:name w:val="Основной текст (5)"/>
    <w:basedOn w:val="a"/>
    <w:link w:val="52"/>
    <w:rsid w:val="008B1288"/>
    <w:pPr>
      <w:widowControl w:val="0"/>
      <w:shd w:val="clear" w:color="auto" w:fill="FFFFFF"/>
      <w:spacing w:before="180" w:after="0" w:line="226" w:lineRule="exact"/>
      <w:jc w:val="center"/>
    </w:pPr>
    <w:rPr>
      <w:rFonts w:ascii="Times New Roman" w:eastAsia="Times New Roman" w:hAnsi="Times New Roman" w:cs="Times New Roman"/>
      <w:i/>
      <w:iCs/>
      <w:spacing w:val="-5"/>
      <w:sz w:val="19"/>
      <w:szCs w:val="19"/>
    </w:rPr>
  </w:style>
  <w:style w:type="character" w:customStyle="1" w:styleId="91">
    <w:name w:val="Основной текст (9)_"/>
    <w:basedOn w:val="a0"/>
    <w:rsid w:val="00356F67"/>
    <w:rPr>
      <w:rFonts w:ascii="Arial" w:eastAsia="Arial" w:hAnsi="Arial" w:cs="Arial"/>
      <w:b/>
      <w:bCs/>
      <w:i w:val="0"/>
      <w:iCs w:val="0"/>
      <w:smallCaps w:val="0"/>
      <w:strike w:val="0"/>
      <w:spacing w:val="-1"/>
      <w:sz w:val="22"/>
      <w:szCs w:val="22"/>
      <w:u w:val="none"/>
    </w:rPr>
  </w:style>
  <w:style w:type="character" w:customStyle="1" w:styleId="92">
    <w:name w:val="Основной текст (9)"/>
    <w:basedOn w:val="91"/>
    <w:rsid w:val="00356F67"/>
    <w:rPr>
      <w:rFonts w:ascii="Arial" w:eastAsia="Arial" w:hAnsi="Arial" w:cs="Arial"/>
      <w:b/>
      <w:bCs/>
      <w:i w:val="0"/>
      <w:iCs w:val="0"/>
      <w:smallCaps w:val="0"/>
      <w:strike w:val="0"/>
      <w:color w:val="000000"/>
      <w:spacing w:val="-1"/>
      <w:w w:val="100"/>
      <w:position w:val="0"/>
      <w:sz w:val="22"/>
      <w:szCs w:val="22"/>
      <w:u w:val="none"/>
      <w:lang w:val="en-US"/>
    </w:rPr>
  </w:style>
  <w:style w:type="character" w:customStyle="1" w:styleId="110">
    <w:name w:val="Основной текст (11)_"/>
    <w:basedOn w:val="a0"/>
    <w:link w:val="111"/>
    <w:rsid w:val="00356F67"/>
    <w:rPr>
      <w:rFonts w:ascii="Arial" w:eastAsia="Arial" w:hAnsi="Arial" w:cs="Arial"/>
      <w:spacing w:val="4"/>
      <w:sz w:val="18"/>
      <w:szCs w:val="18"/>
      <w:shd w:val="clear" w:color="auto" w:fill="FFFFFF"/>
    </w:rPr>
  </w:style>
  <w:style w:type="paragraph" w:customStyle="1" w:styleId="111">
    <w:name w:val="Основной текст (11)"/>
    <w:basedOn w:val="a"/>
    <w:link w:val="110"/>
    <w:rsid w:val="00356F67"/>
    <w:pPr>
      <w:widowControl w:val="0"/>
      <w:shd w:val="clear" w:color="auto" w:fill="FFFFFF"/>
      <w:spacing w:after="240" w:line="0" w:lineRule="atLeast"/>
      <w:ind w:hanging="280"/>
    </w:pPr>
    <w:rPr>
      <w:rFonts w:ascii="Arial" w:eastAsia="Arial" w:hAnsi="Arial" w:cs="Arial"/>
      <w:spacing w:val="4"/>
      <w:sz w:val="18"/>
      <w:szCs w:val="18"/>
    </w:rPr>
  </w:style>
  <w:style w:type="character" w:customStyle="1" w:styleId="43">
    <w:name w:val="Заголовок №4_"/>
    <w:basedOn w:val="a0"/>
    <w:rsid w:val="008203E8"/>
    <w:rPr>
      <w:rFonts w:ascii="Arial" w:eastAsia="Arial" w:hAnsi="Arial" w:cs="Arial"/>
      <w:b/>
      <w:bCs/>
      <w:i w:val="0"/>
      <w:iCs w:val="0"/>
      <w:smallCaps w:val="0"/>
      <w:strike w:val="0"/>
      <w:spacing w:val="-3"/>
      <w:sz w:val="44"/>
      <w:szCs w:val="44"/>
      <w:u w:val="none"/>
    </w:rPr>
  </w:style>
  <w:style w:type="character" w:customStyle="1" w:styleId="44">
    <w:name w:val="Заголовок №4"/>
    <w:basedOn w:val="43"/>
    <w:rsid w:val="008203E8"/>
    <w:rPr>
      <w:rFonts w:ascii="Arial" w:eastAsia="Arial" w:hAnsi="Arial" w:cs="Arial"/>
      <w:b/>
      <w:bCs/>
      <w:i w:val="0"/>
      <w:iCs w:val="0"/>
      <w:smallCaps w:val="0"/>
      <w:strike w:val="0"/>
      <w:color w:val="000000"/>
      <w:spacing w:val="-3"/>
      <w:w w:val="100"/>
      <w:position w:val="0"/>
      <w:sz w:val="44"/>
      <w:szCs w:val="44"/>
      <w:u w:val="none"/>
      <w:lang w:val="en-US"/>
    </w:rPr>
  </w:style>
  <w:style w:type="character" w:customStyle="1" w:styleId="45">
    <w:name w:val="Подпись к таблице (4)_"/>
    <w:basedOn w:val="a0"/>
    <w:link w:val="46"/>
    <w:rsid w:val="008203E8"/>
    <w:rPr>
      <w:rFonts w:ascii="Arial" w:eastAsia="Arial" w:hAnsi="Arial" w:cs="Arial"/>
      <w:i/>
      <w:iCs/>
      <w:spacing w:val="3"/>
      <w:sz w:val="15"/>
      <w:szCs w:val="15"/>
      <w:shd w:val="clear" w:color="auto" w:fill="FFFFFF"/>
    </w:rPr>
  </w:style>
  <w:style w:type="character" w:customStyle="1" w:styleId="40pt">
    <w:name w:val="Подпись к таблице (4) + Не курсив;Интервал 0 pt"/>
    <w:basedOn w:val="45"/>
    <w:rsid w:val="008203E8"/>
    <w:rPr>
      <w:rFonts w:ascii="Arial" w:eastAsia="Arial" w:hAnsi="Arial" w:cs="Arial"/>
      <w:i/>
      <w:iCs/>
      <w:color w:val="000000"/>
      <w:spacing w:val="6"/>
      <w:w w:val="100"/>
      <w:position w:val="0"/>
      <w:sz w:val="15"/>
      <w:szCs w:val="15"/>
      <w:shd w:val="clear" w:color="auto" w:fill="FFFFFF"/>
      <w:lang w:val="en-US"/>
    </w:rPr>
  </w:style>
  <w:style w:type="paragraph" w:customStyle="1" w:styleId="46">
    <w:name w:val="Подпись к таблице (4)"/>
    <w:basedOn w:val="a"/>
    <w:link w:val="45"/>
    <w:rsid w:val="008203E8"/>
    <w:pPr>
      <w:widowControl w:val="0"/>
      <w:shd w:val="clear" w:color="auto" w:fill="FFFFFF"/>
      <w:spacing w:after="0" w:line="240" w:lineRule="exact"/>
      <w:jc w:val="both"/>
    </w:pPr>
    <w:rPr>
      <w:rFonts w:ascii="Arial" w:eastAsia="Arial" w:hAnsi="Arial" w:cs="Arial"/>
      <w:i/>
      <w:iCs/>
      <w:spacing w:val="3"/>
      <w:sz w:val="15"/>
      <w:szCs w:val="15"/>
    </w:rPr>
  </w:style>
  <w:style w:type="character" w:customStyle="1" w:styleId="Arial7pt0pt">
    <w:name w:val="Основной текст + Arial;7 pt;Полужирный;Интервал 0 pt"/>
    <w:basedOn w:val="aff1"/>
    <w:rsid w:val="008203E8"/>
    <w:rPr>
      <w:rFonts w:ascii="Arial" w:eastAsia="Arial" w:hAnsi="Arial" w:cs="Arial"/>
      <w:b/>
      <w:bCs/>
      <w:i w:val="0"/>
      <w:iCs w:val="0"/>
      <w:smallCaps w:val="0"/>
      <w:strike w:val="0"/>
      <w:color w:val="000000"/>
      <w:spacing w:val="2"/>
      <w:w w:val="100"/>
      <w:position w:val="0"/>
      <w:sz w:val="14"/>
      <w:szCs w:val="14"/>
      <w:u w:val="none"/>
      <w:shd w:val="clear" w:color="auto" w:fill="FFFFFF"/>
      <w:lang w:val="en-US"/>
    </w:rPr>
  </w:style>
  <w:style w:type="character" w:customStyle="1" w:styleId="Arial7pt0pt0">
    <w:name w:val="Основной текст + Arial;7 pt;Интервал 0 pt"/>
    <w:basedOn w:val="aff1"/>
    <w:rsid w:val="008203E8"/>
    <w:rPr>
      <w:rFonts w:ascii="Arial" w:eastAsia="Arial" w:hAnsi="Arial" w:cs="Arial"/>
      <w:b w:val="0"/>
      <w:bCs w:val="0"/>
      <w:i w:val="0"/>
      <w:iCs w:val="0"/>
      <w:smallCaps w:val="0"/>
      <w:strike w:val="0"/>
      <w:color w:val="000000"/>
      <w:spacing w:val="3"/>
      <w:w w:val="100"/>
      <w:position w:val="0"/>
      <w:sz w:val="14"/>
      <w:szCs w:val="14"/>
      <w:u w:val="none"/>
      <w:shd w:val="clear" w:color="auto" w:fill="FFFFFF"/>
      <w:lang w:val="en-US"/>
    </w:rPr>
  </w:style>
  <w:style w:type="character" w:customStyle="1" w:styleId="54">
    <w:name w:val="Подпись к таблице (5)_"/>
    <w:basedOn w:val="a0"/>
    <w:link w:val="55"/>
    <w:rsid w:val="008203E8"/>
    <w:rPr>
      <w:rFonts w:ascii="Arial" w:eastAsia="Arial" w:hAnsi="Arial" w:cs="Arial"/>
      <w:spacing w:val="6"/>
      <w:sz w:val="15"/>
      <w:szCs w:val="15"/>
      <w:shd w:val="clear" w:color="auto" w:fill="FFFFFF"/>
    </w:rPr>
  </w:style>
  <w:style w:type="paragraph" w:customStyle="1" w:styleId="55">
    <w:name w:val="Подпись к таблице (5)"/>
    <w:basedOn w:val="a"/>
    <w:link w:val="54"/>
    <w:rsid w:val="008203E8"/>
    <w:pPr>
      <w:widowControl w:val="0"/>
      <w:shd w:val="clear" w:color="auto" w:fill="FFFFFF"/>
      <w:spacing w:after="0" w:line="264" w:lineRule="exact"/>
      <w:jc w:val="both"/>
    </w:pPr>
    <w:rPr>
      <w:rFonts w:ascii="Arial" w:eastAsia="Arial" w:hAnsi="Arial" w:cs="Arial"/>
      <w:spacing w:val="6"/>
      <w:sz w:val="15"/>
      <w:szCs w:val="15"/>
    </w:rPr>
  </w:style>
  <w:style w:type="character" w:customStyle="1" w:styleId="29">
    <w:name w:val="Подпись к картинке (2)_"/>
    <w:basedOn w:val="a0"/>
    <w:link w:val="2a"/>
    <w:rsid w:val="008203E8"/>
    <w:rPr>
      <w:rFonts w:ascii="Arial" w:eastAsia="Arial" w:hAnsi="Arial" w:cs="Arial"/>
      <w:i/>
      <w:iCs/>
      <w:spacing w:val="3"/>
      <w:sz w:val="15"/>
      <w:szCs w:val="15"/>
      <w:shd w:val="clear" w:color="auto" w:fill="FFFFFF"/>
    </w:rPr>
  </w:style>
  <w:style w:type="paragraph" w:customStyle="1" w:styleId="2a">
    <w:name w:val="Подпись к картинке (2)"/>
    <w:basedOn w:val="a"/>
    <w:link w:val="29"/>
    <w:rsid w:val="008203E8"/>
    <w:pPr>
      <w:widowControl w:val="0"/>
      <w:shd w:val="clear" w:color="auto" w:fill="FFFFFF"/>
      <w:spacing w:after="0" w:line="475" w:lineRule="exact"/>
      <w:jc w:val="both"/>
    </w:pPr>
    <w:rPr>
      <w:rFonts w:ascii="Arial" w:eastAsia="Arial" w:hAnsi="Arial" w:cs="Arial"/>
      <w:i/>
      <w:iCs/>
      <w:spacing w:val="3"/>
      <w:sz w:val="15"/>
      <w:szCs w:val="15"/>
    </w:rPr>
  </w:style>
  <w:style w:type="paragraph" w:customStyle="1" w:styleId="18">
    <w:name w:val="Текст1"/>
    <w:basedOn w:val="a"/>
    <w:rsid w:val="00A42453"/>
    <w:pPr>
      <w:spacing w:after="0" w:line="360" w:lineRule="auto"/>
      <w:ind w:firstLine="709"/>
      <w:jc w:val="both"/>
    </w:pPr>
    <w:rPr>
      <w:rFonts w:ascii="Peterburg" w:eastAsia="Times New Roman" w:hAnsi="Peterburg" w:cs="Times New Roman"/>
      <w:color w:val="000000"/>
      <w:sz w:val="28"/>
      <w:szCs w:val="20"/>
      <w:lang w:eastAsia="ru-RU"/>
    </w:rPr>
  </w:style>
  <w:style w:type="character" w:customStyle="1" w:styleId="2b">
    <w:name w:val="Основной текст (2)_"/>
    <w:basedOn w:val="a0"/>
    <w:link w:val="2c"/>
    <w:rsid w:val="00A42453"/>
    <w:rPr>
      <w:rFonts w:ascii="Times New Roman" w:eastAsia="Times New Roman" w:hAnsi="Times New Roman" w:cs="Times New Roman"/>
      <w:spacing w:val="-1"/>
      <w:sz w:val="16"/>
      <w:szCs w:val="16"/>
      <w:shd w:val="clear" w:color="auto" w:fill="FFFFFF"/>
    </w:rPr>
  </w:style>
  <w:style w:type="character" w:customStyle="1" w:styleId="295pt0pt">
    <w:name w:val="Основной текст (2) + 9;5 pt;Курсив;Интервал 0 pt"/>
    <w:basedOn w:val="2b"/>
    <w:rsid w:val="00A42453"/>
    <w:rPr>
      <w:rFonts w:ascii="Times New Roman" w:eastAsia="Times New Roman" w:hAnsi="Times New Roman" w:cs="Times New Roman"/>
      <w:i/>
      <w:iCs/>
      <w:color w:val="000000"/>
      <w:spacing w:val="-5"/>
      <w:w w:val="100"/>
      <w:position w:val="0"/>
      <w:sz w:val="19"/>
      <w:szCs w:val="19"/>
      <w:shd w:val="clear" w:color="auto" w:fill="FFFFFF"/>
      <w:lang w:val="en-US"/>
    </w:rPr>
  </w:style>
  <w:style w:type="character" w:customStyle="1" w:styleId="295pt0pt0">
    <w:name w:val="Основной текст (2) + 9;5 pt;Интервал 0 pt"/>
    <w:basedOn w:val="2b"/>
    <w:rsid w:val="00A42453"/>
    <w:rPr>
      <w:rFonts w:ascii="Times New Roman" w:eastAsia="Times New Roman" w:hAnsi="Times New Roman" w:cs="Times New Roman"/>
      <w:color w:val="000000"/>
      <w:spacing w:val="-2"/>
      <w:w w:val="100"/>
      <w:position w:val="0"/>
      <w:sz w:val="19"/>
      <w:szCs w:val="19"/>
      <w:shd w:val="clear" w:color="auto" w:fill="FFFFFF"/>
    </w:rPr>
  </w:style>
  <w:style w:type="character" w:customStyle="1" w:styleId="20pt">
    <w:name w:val="Основной текст (2) + Курсив;Интервал 0 pt"/>
    <w:basedOn w:val="2b"/>
    <w:rsid w:val="00A42453"/>
    <w:rPr>
      <w:rFonts w:ascii="Times New Roman" w:eastAsia="Times New Roman" w:hAnsi="Times New Roman" w:cs="Times New Roman"/>
      <w:i/>
      <w:iCs/>
      <w:color w:val="000000"/>
      <w:spacing w:val="-3"/>
      <w:w w:val="100"/>
      <w:position w:val="0"/>
      <w:sz w:val="16"/>
      <w:szCs w:val="16"/>
      <w:shd w:val="clear" w:color="auto" w:fill="FFFFFF"/>
      <w:lang w:val="en-US"/>
    </w:rPr>
  </w:style>
  <w:style w:type="paragraph" w:customStyle="1" w:styleId="2c">
    <w:name w:val="Основной текст (2)"/>
    <w:basedOn w:val="a"/>
    <w:link w:val="2b"/>
    <w:rsid w:val="00A42453"/>
    <w:pPr>
      <w:widowControl w:val="0"/>
      <w:shd w:val="clear" w:color="auto" w:fill="FFFFFF"/>
      <w:spacing w:after="0" w:line="206" w:lineRule="exact"/>
      <w:jc w:val="both"/>
    </w:pPr>
    <w:rPr>
      <w:rFonts w:ascii="Times New Roman" w:eastAsia="Times New Roman" w:hAnsi="Times New Roman" w:cs="Times New Roman"/>
      <w:spacing w:val="-1"/>
      <w:sz w:val="16"/>
      <w:szCs w:val="16"/>
    </w:rPr>
  </w:style>
  <w:style w:type="character" w:customStyle="1" w:styleId="21pt">
    <w:name w:val="Основной текст (2) + Интервал 1 pt"/>
    <w:basedOn w:val="2b"/>
    <w:rsid w:val="00A42453"/>
    <w:rPr>
      <w:rFonts w:ascii="Times New Roman" w:eastAsia="Times New Roman" w:hAnsi="Times New Roman" w:cs="Times New Roman"/>
      <w:b w:val="0"/>
      <w:bCs w:val="0"/>
      <w:i w:val="0"/>
      <w:iCs w:val="0"/>
      <w:smallCaps w:val="0"/>
      <w:strike w:val="0"/>
      <w:color w:val="000000"/>
      <w:spacing w:val="26"/>
      <w:w w:val="100"/>
      <w:position w:val="0"/>
      <w:sz w:val="16"/>
      <w:szCs w:val="16"/>
      <w:u w:val="none"/>
      <w:shd w:val="clear" w:color="auto" w:fill="FFFFFF"/>
      <w:lang w:val="en-US"/>
    </w:rPr>
  </w:style>
  <w:style w:type="character" w:customStyle="1" w:styleId="170">
    <w:name w:val="Основной текст (17)_"/>
    <w:basedOn w:val="a0"/>
    <w:link w:val="171"/>
    <w:rsid w:val="00A42453"/>
    <w:rPr>
      <w:rFonts w:ascii="Arial" w:eastAsia="Arial" w:hAnsi="Arial" w:cs="Arial"/>
      <w:spacing w:val="6"/>
      <w:sz w:val="15"/>
      <w:szCs w:val="15"/>
      <w:shd w:val="clear" w:color="auto" w:fill="FFFFFF"/>
    </w:rPr>
  </w:style>
  <w:style w:type="character" w:customStyle="1" w:styleId="170pt">
    <w:name w:val="Основной текст (17) + Курсив;Интервал 0 pt"/>
    <w:basedOn w:val="170"/>
    <w:rsid w:val="00A42453"/>
    <w:rPr>
      <w:rFonts w:ascii="Arial" w:eastAsia="Arial" w:hAnsi="Arial" w:cs="Arial"/>
      <w:i/>
      <w:iCs/>
      <w:color w:val="000000"/>
      <w:spacing w:val="3"/>
      <w:w w:val="100"/>
      <w:position w:val="0"/>
      <w:sz w:val="15"/>
      <w:szCs w:val="15"/>
      <w:shd w:val="clear" w:color="auto" w:fill="FFFFFF"/>
      <w:lang w:val="en-US"/>
    </w:rPr>
  </w:style>
  <w:style w:type="paragraph" w:customStyle="1" w:styleId="171">
    <w:name w:val="Основной текст (17)"/>
    <w:basedOn w:val="a"/>
    <w:link w:val="170"/>
    <w:rsid w:val="00A42453"/>
    <w:pPr>
      <w:widowControl w:val="0"/>
      <w:shd w:val="clear" w:color="auto" w:fill="FFFFFF"/>
      <w:spacing w:before="420" w:after="60" w:line="245" w:lineRule="exact"/>
      <w:jc w:val="both"/>
    </w:pPr>
    <w:rPr>
      <w:rFonts w:ascii="Arial" w:eastAsia="Arial" w:hAnsi="Arial" w:cs="Arial"/>
      <w:spacing w:val="6"/>
      <w:sz w:val="15"/>
      <w:szCs w:val="15"/>
    </w:rPr>
  </w:style>
  <w:style w:type="character" w:customStyle="1" w:styleId="1785pt0pt">
    <w:name w:val="Основной текст (17) + 8;5 pt;Курсив;Интервал 0 pt"/>
    <w:basedOn w:val="170"/>
    <w:rsid w:val="00A42453"/>
    <w:rPr>
      <w:rFonts w:ascii="Arial" w:eastAsia="Arial" w:hAnsi="Arial" w:cs="Arial"/>
      <w:b w:val="0"/>
      <w:bCs w:val="0"/>
      <w:i/>
      <w:iCs/>
      <w:smallCaps w:val="0"/>
      <w:strike w:val="0"/>
      <w:color w:val="000000"/>
      <w:spacing w:val="2"/>
      <w:w w:val="100"/>
      <w:position w:val="0"/>
      <w:sz w:val="17"/>
      <w:szCs w:val="17"/>
      <w:u w:val="none"/>
      <w:shd w:val="clear" w:color="auto" w:fill="FFFFFF"/>
      <w:lang w:val="en-US"/>
    </w:rPr>
  </w:style>
  <w:style w:type="character" w:customStyle="1" w:styleId="180">
    <w:name w:val="Основной текст (18)_"/>
    <w:basedOn w:val="a0"/>
    <w:link w:val="181"/>
    <w:rsid w:val="00A42453"/>
    <w:rPr>
      <w:rFonts w:ascii="Arial" w:eastAsia="Arial" w:hAnsi="Arial" w:cs="Arial"/>
      <w:i/>
      <w:iCs/>
      <w:spacing w:val="3"/>
      <w:sz w:val="15"/>
      <w:szCs w:val="15"/>
      <w:shd w:val="clear" w:color="auto" w:fill="FFFFFF"/>
    </w:rPr>
  </w:style>
  <w:style w:type="character" w:customStyle="1" w:styleId="180pt">
    <w:name w:val="Основной текст (18) + Не курсив;Интервал 0 pt"/>
    <w:basedOn w:val="180"/>
    <w:rsid w:val="00A42453"/>
    <w:rPr>
      <w:rFonts w:ascii="Arial" w:eastAsia="Arial" w:hAnsi="Arial" w:cs="Arial"/>
      <w:i/>
      <w:iCs/>
      <w:color w:val="000000"/>
      <w:spacing w:val="6"/>
      <w:w w:val="100"/>
      <w:position w:val="0"/>
      <w:sz w:val="15"/>
      <w:szCs w:val="15"/>
      <w:shd w:val="clear" w:color="auto" w:fill="FFFFFF"/>
      <w:lang w:val="en-US"/>
    </w:rPr>
  </w:style>
  <w:style w:type="character" w:customStyle="1" w:styleId="1885pt0pt">
    <w:name w:val="Основной текст (18) + 8;5 pt;Интервал 0 pt"/>
    <w:basedOn w:val="180"/>
    <w:rsid w:val="00A42453"/>
    <w:rPr>
      <w:rFonts w:ascii="Arial" w:eastAsia="Arial" w:hAnsi="Arial" w:cs="Arial"/>
      <w:i/>
      <w:iCs/>
      <w:color w:val="000000"/>
      <w:spacing w:val="2"/>
      <w:w w:val="100"/>
      <w:position w:val="0"/>
      <w:sz w:val="17"/>
      <w:szCs w:val="17"/>
      <w:shd w:val="clear" w:color="auto" w:fill="FFFFFF"/>
      <w:lang w:val="en-US"/>
    </w:rPr>
  </w:style>
  <w:style w:type="paragraph" w:customStyle="1" w:styleId="181">
    <w:name w:val="Основной текст (18)"/>
    <w:basedOn w:val="a"/>
    <w:link w:val="180"/>
    <w:rsid w:val="00A42453"/>
    <w:pPr>
      <w:widowControl w:val="0"/>
      <w:shd w:val="clear" w:color="auto" w:fill="FFFFFF"/>
      <w:spacing w:before="60" w:after="60" w:line="240" w:lineRule="exact"/>
      <w:jc w:val="both"/>
    </w:pPr>
    <w:rPr>
      <w:rFonts w:ascii="Arial" w:eastAsia="Arial" w:hAnsi="Arial" w:cs="Arial"/>
      <w:i/>
      <w:iCs/>
      <w:spacing w:val="3"/>
      <w:sz w:val="15"/>
      <w:szCs w:val="15"/>
    </w:rPr>
  </w:style>
  <w:style w:type="character" w:styleId="aff4">
    <w:name w:val="page number"/>
    <w:basedOn w:val="a0"/>
    <w:rsid w:val="00A42453"/>
  </w:style>
  <w:style w:type="paragraph" w:styleId="aff5">
    <w:name w:val="Revision"/>
    <w:hidden/>
    <w:uiPriority w:val="99"/>
    <w:semiHidden/>
    <w:rsid w:val="00B51D9A"/>
    <w:pPr>
      <w:spacing w:after="0" w:line="240" w:lineRule="auto"/>
    </w:pPr>
  </w:style>
  <w:style w:type="paragraph" w:styleId="aff6">
    <w:name w:val="Subtitle"/>
    <w:basedOn w:val="a"/>
    <w:next w:val="a"/>
    <w:link w:val="aff7"/>
    <w:uiPriority w:val="11"/>
    <w:qFormat/>
    <w:rsid w:val="00702199"/>
    <w:pPr>
      <w:numPr>
        <w:ilvl w:val="1"/>
      </w:numPr>
      <w:spacing w:after="160"/>
    </w:pPr>
    <w:rPr>
      <w:rFonts w:eastAsiaTheme="minorEastAsia"/>
      <w:color w:val="5A5A5A" w:themeColor="text1" w:themeTint="A5"/>
      <w:spacing w:val="15"/>
    </w:rPr>
  </w:style>
  <w:style w:type="character" w:customStyle="1" w:styleId="aff7">
    <w:name w:val="Подзаголовок Знак"/>
    <w:basedOn w:val="a0"/>
    <w:link w:val="aff6"/>
    <w:uiPriority w:val="11"/>
    <w:rsid w:val="00702199"/>
    <w:rPr>
      <w:rFonts w:eastAsiaTheme="minorEastAsia"/>
      <w:color w:val="5A5A5A" w:themeColor="text1" w:themeTint="A5"/>
      <w:spacing w:val="15"/>
    </w:rPr>
  </w:style>
  <w:style w:type="character" w:styleId="aff8">
    <w:name w:val="Subtle Emphasis"/>
    <w:basedOn w:val="a0"/>
    <w:uiPriority w:val="19"/>
    <w:qFormat/>
    <w:rsid w:val="00702199"/>
    <w:rPr>
      <w:i/>
      <w:iCs/>
      <w:color w:val="404040" w:themeColor="text1" w:themeTint="BF"/>
    </w:rPr>
  </w:style>
  <w:style w:type="character" w:styleId="aff9">
    <w:name w:val="Intense Emphasis"/>
    <w:basedOn w:val="a0"/>
    <w:uiPriority w:val="21"/>
    <w:qFormat/>
    <w:rsid w:val="00702199"/>
    <w:rPr>
      <w:i/>
      <w:iCs/>
      <w:color w:val="549E39" w:themeColor="accent1"/>
    </w:rPr>
  </w:style>
  <w:style w:type="character" w:styleId="affa">
    <w:name w:val="Book Title"/>
    <w:basedOn w:val="a0"/>
    <w:uiPriority w:val="33"/>
    <w:qFormat/>
    <w:rsid w:val="00702199"/>
    <w:rPr>
      <w:b/>
      <w:bCs/>
      <w:i/>
      <w:iCs/>
      <w:spacing w:val="5"/>
    </w:rPr>
  </w:style>
  <w:style w:type="character" w:styleId="affb">
    <w:name w:val="Intense Reference"/>
    <w:basedOn w:val="a0"/>
    <w:uiPriority w:val="32"/>
    <w:qFormat/>
    <w:rsid w:val="00702199"/>
    <w:rPr>
      <w:b/>
      <w:bCs/>
      <w:smallCaps/>
      <w:color w:val="549E39" w:themeColor="accent1"/>
      <w:spacing w:val="5"/>
    </w:rPr>
  </w:style>
  <w:style w:type="character" w:styleId="affc">
    <w:name w:val="Subtle Reference"/>
    <w:basedOn w:val="a0"/>
    <w:uiPriority w:val="31"/>
    <w:qFormat/>
    <w:rsid w:val="00702199"/>
    <w:rPr>
      <w:smallCaps/>
      <w:color w:val="5A5A5A" w:themeColor="text1" w:themeTint="A5"/>
    </w:rPr>
  </w:style>
  <w:style w:type="paragraph" w:styleId="affd">
    <w:name w:val="Intense Quote"/>
    <w:basedOn w:val="a"/>
    <w:next w:val="a"/>
    <w:link w:val="affe"/>
    <w:uiPriority w:val="30"/>
    <w:qFormat/>
    <w:rsid w:val="00702199"/>
    <w:pPr>
      <w:pBdr>
        <w:top w:val="single" w:sz="4" w:space="10" w:color="549E39" w:themeColor="accent1"/>
        <w:bottom w:val="single" w:sz="4" w:space="10" w:color="549E39" w:themeColor="accent1"/>
      </w:pBdr>
      <w:spacing w:before="360" w:after="360"/>
      <w:ind w:left="864" w:right="864"/>
      <w:jc w:val="center"/>
    </w:pPr>
    <w:rPr>
      <w:i/>
      <w:iCs/>
      <w:color w:val="549E39" w:themeColor="accent1"/>
    </w:rPr>
  </w:style>
  <w:style w:type="character" w:customStyle="1" w:styleId="affe">
    <w:name w:val="Выделенная цитата Знак"/>
    <w:basedOn w:val="a0"/>
    <w:link w:val="affd"/>
    <w:uiPriority w:val="30"/>
    <w:rsid w:val="00702199"/>
    <w:rPr>
      <w:i/>
      <w:iCs/>
      <w:color w:val="549E39" w:themeColor="accent1"/>
    </w:rPr>
  </w:style>
  <w:style w:type="paragraph" w:styleId="2d">
    <w:name w:val="Quote"/>
    <w:basedOn w:val="a"/>
    <w:next w:val="a"/>
    <w:link w:val="2e"/>
    <w:uiPriority w:val="29"/>
    <w:qFormat/>
    <w:rsid w:val="00702199"/>
    <w:pPr>
      <w:spacing w:before="200" w:after="160"/>
      <w:ind w:left="864" w:right="864"/>
      <w:jc w:val="center"/>
    </w:pPr>
    <w:rPr>
      <w:i/>
      <w:iCs/>
      <w:color w:val="404040" w:themeColor="text1" w:themeTint="BF"/>
    </w:rPr>
  </w:style>
  <w:style w:type="character" w:customStyle="1" w:styleId="2e">
    <w:name w:val="Цитата 2 Знак"/>
    <w:basedOn w:val="a0"/>
    <w:link w:val="2d"/>
    <w:uiPriority w:val="29"/>
    <w:rsid w:val="00702199"/>
    <w:rPr>
      <w:i/>
      <w:iCs/>
      <w:color w:val="404040" w:themeColor="text1" w:themeTint="BF"/>
    </w:rPr>
  </w:style>
  <w:style w:type="paragraph" w:customStyle="1" w:styleId="120">
    <w:name w:val="Стиль12"/>
    <w:basedOn w:val="2"/>
    <w:link w:val="121"/>
    <w:qFormat/>
    <w:rsid w:val="00702199"/>
    <w:rPr>
      <w:sz w:val="28"/>
    </w:rPr>
  </w:style>
  <w:style w:type="paragraph" w:styleId="afff">
    <w:name w:val="TOC Heading"/>
    <w:basedOn w:val="1"/>
    <w:next w:val="a"/>
    <w:uiPriority w:val="39"/>
    <w:unhideWhenUsed/>
    <w:qFormat/>
    <w:rsid w:val="002E16E7"/>
    <w:pPr>
      <w:keepLines/>
      <w:spacing w:before="240" w:line="259" w:lineRule="auto"/>
      <w:jc w:val="left"/>
      <w:outlineLvl w:val="9"/>
    </w:pPr>
    <w:rPr>
      <w:rFonts w:asciiTheme="majorHAnsi" w:eastAsiaTheme="majorEastAsia" w:hAnsiTheme="majorHAnsi" w:cstheme="majorBidi"/>
      <w:bCs w:val="0"/>
      <w:caps w:val="0"/>
      <w:color w:val="3E762A" w:themeColor="accent1" w:themeShade="BF"/>
      <w:kern w:val="0"/>
      <w:sz w:val="32"/>
      <w:szCs w:val="32"/>
      <w:lang w:val="ru-RU"/>
    </w:rPr>
  </w:style>
  <w:style w:type="character" w:customStyle="1" w:styleId="121">
    <w:name w:val="Стиль12 Знак"/>
    <w:basedOn w:val="10"/>
    <w:link w:val="120"/>
    <w:rsid w:val="00702199"/>
    <w:rPr>
      <w:rFonts w:ascii="Times New Roman" w:eastAsia="Times New Roman" w:hAnsi="Times New Roman" w:cs="Arial"/>
      <w:bCs/>
      <w:iCs/>
      <w:caps/>
      <w:kern w:val="32"/>
      <w:sz w:val="28"/>
      <w:szCs w:val="28"/>
      <w:lang w:val="en-US" w:eastAsia="ru-RU"/>
    </w:rPr>
  </w:style>
  <w:style w:type="paragraph" w:styleId="19">
    <w:name w:val="toc 1"/>
    <w:basedOn w:val="a"/>
    <w:next w:val="a"/>
    <w:autoRedefine/>
    <w:uiPriority w:val="39"/>
    <w:unhideWhenUsed/>
    <w:rsid w:val="00403D61"/>
    <w:pPr>
      <w:tabs>
        <w:tab w:val="right" w:leader="dot" w:pos="9628"/>
      </w:tabs>
      <w:spacing w:after="120" w:line="720" w:lineRule="auto"/>
      <w:ind w:firstLine="284"/>
      <w:jc w:val="both"/>
    </w:pPr>
  </w:style>
  <w:style w:type="paragraph" w:styleId="2f">
    <w:name w:val="toc 2"/>
    <w:basedOn w:val="a"/>
    <w:next w:val="a"/>
    <w:autoRedefine/>
    <w:uiPriority w:val="39"/>
    <w:unhideWhenUsed/>
    <w:rsid w:val="006F41AB"/>
    <w:pPr>
      <w:tabs>
        <w:tab w:val="right" w:leader="dot" w:pos="9628"/>
      </w:tabs>
      <w:spacing w:after="10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616301">
      <w:bodyDiv w:val="1"/>
      <w:marLeft w:val="0"/>
      <w:marRight w:val="0"/>
      <w:marTop w:val="0"/>
      <w:marBottom w:val="0"/>
      <w:divBdr>
        <w:top w:val="none" w:sz="0" w:space="0" w:color="auto"/>
        <w:left w:val="none" w:sz="0" w:space="0" w:color="auto"/>
        <w:bottom w:val="none" w:sz="0" w:space="0" w:color="auto"/>
        <w:right w:val="none" w:sz="0" w:space="0" w:color="auto"/>
      </w:divBdr>
    </w:div>
    <w:div w:id="125851969">
      <w:bodyDiv w:val="1"/>
      <w:marLeft w:val="0"/>
      <w:marRight w:val="0"/>
      <w:marTop w:val="0"/>
      <w:marBottom w:val="0"/>
      <w:divBdr>
        <w:top w:val="none" w:sz="0" w:space="0" w:color="auto"/>
        <w:left w:val="none" w:sz="0" w:space="0" w:color="auto"/>
        <w:bottom w:val="none" w:sz="0" w:space="0" w:color="auto"/>
        <w:right w:val="none" w:sz="0" w:space="0" w:color="auto"/>
      </w:divBdr>
    </w:div>
    <w:div w:id="237518706">
      <w:bodyDiv w:val="1"/>
      <w:marLeft w:val="0"/>
      <w:marRight w:val="0"/>
      <w:marTop w:val="0"/>
      <w:marBottom w:val="0"/>
      <w:divBdr>
        <w:top w:val="none" w:sz="0" w:space="0" w:color="auto"/>
        <w:left w:val="none" w:sz="0" w:space="0" w:color="auto"/>
        <w:bottom w:val="none" w:sz="0" w:space="0" w:color="auto"/>
        <w:right w:val="none" w:sz="0" w:space="0" w:color="auto"/>
      </w:divBdr>
    </w:div>
    <w:div w:id="245572774">
      <w:bodyDiv w:val="1"/>
      <w:marLeft w:val="0"/>
      <w:marRight w:val="0"/>
      <w:marTop w:val="0"/>
      <w:marBottom w:val="0"/>
      <w:divBdr>
        <w:top w:val="none" w:sz="0" w:space="0" w:color="auto"/>
        <w:left w:val="none" w:sz="0" w:space="0" w:color="auto"/>
        <w:bottom w:val="none" w:sz="0" w:space="0" w:color="auto"/>
        <w:right w:val="none" w:sz="0" w:space="0" w:color="auto"/>
      </w:divBdr>
    </w:div>
    <w:div w:id="390231172">
      <w:bodyDiv w:val="1"/>
      <w:marLeft w:val="0"/>
      <w:marRight w:val="0"/>
      <w:marTop w:val="0"/>
      <w:marBottom w:val="0"/>
      <w:divBdr>
        <w:top w:val="none" w:sz="0" w:space="0" w:color="auto"/>
        <w:left w:val="none" w:sz="0" w:space="0" w:color="auto"/>
        <w:bottom w:val="none" w:sz="0" w:space="0" w:color="auto"/>
        <w:right w:val="none" w:sz="0" w:space="0" w:color="auto"/>
      </w:divBdr>
    </w:div>
    <w:div w:id="452602424">
      <w:bodyDiv w:val="1"/>
      <w:marLeft w:val="0"/>
      <w:marRight w:val="0"/>
      <w:marTop w:val="0"/>
      <w:marBottom w:val="0"/>
      <w:divBdr>
        <w:top w:val="none" w:sz="0" w:space="0" w:color="auto"/>
        <w:left w:val="none" w:sz="0" w:space="0" w:color="auto"/>
        <w:bottom w:val="none" w:sz="0" w:space="0" w:color="auto"/>
        <w:right w:val="none" w:sz="0" w:space="0" w:color="auto"/>
      </w:divBdr>
    </w:div>
    <w:div w:id="686948877">
      <w:bodyDiv w:val="1"/>
      <w:marLeft w:val="0"/>
      <w:marRight w:val="0"/>
      <w:marTop w:val="0"/>
      <w:marBottom w:val="0"/>
      <w:divBdr>
        <w:top w:val="none" w:sz="0" w:space="0" w:color="auto"/>
        <w:left w:val="none" w:sz="0" w:space="0" w:color="auto"/>
        <w:bottom w:val="none" w:sz="0" w:space="0" w:color="auto"/>
        <w:right w:val="none" w:sz="0" w:space="0" w:color="auto"/>
      </w:divBdr>
    </w:div>
    <w:div w:id="736053008">
      <w:bodyDiv w:val="1"/>
      <w:marLeft w:val="0"/>
      <w:marRight w:val="0"/>
      <w:marTop w:val="0"/>
      <w:marBottom w:val="0"/>
      <w:divBdr>
        <w:top w:val="none" w:sz="0" w:space="0" w:color="auto"/>
        <w:left w:val="none" w:sz="0" w:space="0" w:color="auto"/>
        <w:bottom w:val="none" w:sz="0" w:space="0" w:color="auto"/>
        <w:right w:val="none" w:sz="0" w:space="0" w:color="auto"/>
      </w:divBdr>
    </w:div>
    <w:div w:id="819542199">
      <w:bodyDiv w:val="1"/>
      <w:marLeft w:val="0"/>
      <w:marRight w:val="0"/>
      <w:marTop w:val="0"/>
      <w:marBottom w:val="0"/>
      <w:divBdr>
        <w:top w:val="none" w:sz="0" w:space="0" w:color="auto"/>
        <w:left w:val="none" w:sz="0" w:space="0" w:color="auto"/>
        <w:bottom w:val="none" w:sz="0" w:space="0" w:color="auto"/>
        <w:right w:val="none" w:sz="0" w:space="0" w:color="auto"/>
      </w:divBdr>
    </w:div>
    <w:div w:id="1028021247">
      <w:bodyDiv w:val="1"/>
      <w:marLeft w:val="0"/>
      <w:marRight w:val="0"/>
      <w:marTop w:val="0"/>
      <w:marBottom w:val="0"/>
      <w:divBdr>
        <w:top w:val="none" w:sz="0" w:space="0" w:color="auto"/>
        <w:left w:val="none" w:sz="0" w:space="0" w:color="auto"/>
        <w:bottom w:val="none" w:sz="0" w:space="0" w:color="auto"/>
        <w:right w:val="none" w:sz="0" w:space="0" w:color="auto"/>
      </w:divBdr>
    </w:div>
    <w:div w:id="1048533926">
      <w:bodyDiv w:val="1"/>
      <w:marLeft w:val="0"/>
      <w:marRight w:val="0"/>
      <w:marTop w:val="0"/>
      <w:marBottom w:val="0"/>
      <w:divBdr>
        <w:top w:val="none" w:sz="0" w:space="0" w:color="auto"/>
        <w:left w:val="none" w:sz="0" w:space="0" w:color="auto"/>
        <w:bottom w:val="none" w:sz="0" w:space="0" w:color="auto"/>
        <w:right w:val="none" w:sz="0" w:space="0" w:color="auto"/>
      </w:divBdr>
    </w:div>
    <w:div w:id="1080712946">
      <w:bodyDiv w:val="1"/>
      <w:marLeft w:val="0"/>
      <w:marRight w:val="0"/>
      <w:marTop w:val="0"/>
      <w:marBottom w:val="0"/>
      <w:divBdr>
        <w:top w:val="none" w:sz="0" w:space="0" w:color="auto"/>
        <w:left w:val="none" w:sz="0" w:space="0" w:color="auto"/>
        <w:bottom w:val="none" w:sz="0" w:space="0" w:color="auto"/>
        <w:right w:val="none" w:sz="0" w:space="0" w:color="auto"/>
      </w:divBdr>
    </w:div>
    <w:div w:id="1110587557">
      <w:bodyDiv w:val="1"/>
      <w:marLeft w:val="0"/>
      <w:marRight w:val="0"/>
      <w:marTop w:val="0"/>
      <w:marBottom w:val="0"/>
      <w:divBdr>
        <w:top w:val="none" w:sz="0" w:space="0" w:color="auto"/>
        <w:left w:val="none" w:sz="0" w:space="0" w:color="auto"/>
        <w:bottom w:val="none" w:sz="0" w:space="0" w:color="auto"/>
        <w:right w:val="none" w:sz="0" w:space="0" w:color="auto"/>
      </w:divBdr>
    </w:div>
    <w:div w:id="1299914367">
      <w:bodyDiv w:val="1"/>
      <w:marLeft w:val="0"/>
      <w:marRight w:val="0"/>
      <w:marTop w:val="0"/>
      <w:marBottom w:val="0"/>
      <w:divBdr>
        <w:top w:val="none" w:sz="0" w:space="0" w:color="auto"/>
        <w:left w:val="none" w:sz="0" w:space="0" w:color="auto"/>
        <w:bottom w:val="none" w:sz="0" w:space="0" w:color="auto"/>
        <w:right w:val="none" w:sz="0" w:space="0" w:color="auto"/>
      </w:divBdr>
    </w:div>
    <w:div w:id="1675649884">
      <w:bodyDiv w:val="1"/>
      <w:marLeft w:val="0"/>
      <w:marRight w:val="0"/>
      <w:marTop w:val="0"/>
      <w:marBottom w:val="0"/>
      <w:divBdr>
        <w:top w:val="none" w:sz="0" w:space="0" w:color="auto"/>
        <w:left w:val="none" w:sz="0" w:space="0" w:color="auto"/>
        <w:bottom w:val="none" w:sz="0" w:space="0" w:color="auto"/>
        <w:right w:val="none" w:sz="0" w:space="0" w:color="auto"/>
      </w:divBdr>
    </w:div>
    <w:div w:id="1728727134">
      <w:bodyDiv w:val="1"/>
      <w:marLeft w:val="0"/>
      <w:marRight w:val="0"/>
      <w:marTop w:val="0"/>
      <w:marBottom w:val="0"/>
      <w:divBdr>
        <w:top w:val="none" w:sz="0" w:space="0" w:color="auto"/>
        <w:left w:val="none" w:sz="0" w:space="0" w:color="auto"/>
        <w:bottom w:val="none" w:sz="0" w:space="0" w:color="auto"/>
        <w:right w:val="none" w:sz="0" w:space="0" w:color="auto"/>
      </w:divBdr>
    </w:div>
    <w:div w:id="1845631360">
      <w:bodyDiv w:val="1"/>
      <w:marLeft w:val="0"/>
      <w:marRight w:val="0"/>
      <w:marTop w:val="0"/>
      <w:marBottom w:val="0"/>
      <w:divBdr>
        <w:top w:val="none" w:sz="0" w:space="0" w:color="auto"/>
        <w:left w:val="none" w:sz="0" w:space="0" w:color="auto"/>
        <w:bottom w:val="none" w:sz="0" w:space="0" w:color="auto"/>
        <w:right w:val="none" w:sz="0" w:space="0" w:color="auto"/>
      </w:divBdr>
    </w:div>
    <w:div w:id="1865245474">
      <w:bodyDiv w:val="1"/>
      <w:marLeft w:val="0"/>
      <w:marRight w:val="0"/>
      <w:marTop w:val="0"/>
      <w:marBottom w:val="0"/>
      <w:divBdr>
        <w:top w:val="none" w:sz="0" w:space="0" w:color="auto"/>
        <w:left w:val="none" w:sz="0" w:space="0" w:color="auto"/>
        <w:bottom w:val="none" w:sz="0" w:space="0" w:color="auto"/>
        <w:right w:val="none" w:sz="0" w:space="0" w:color="auto"/>
      </w:divBdr>
    </w:div>
    <w:div w:id="1882211151">
      <w:bodyDiv w:val="1"/>
      <w:marLeft w:val="0"/>
      <w:marRight w:val="0"/>
      <w:marTop w:val="0"/>
      <w:marBottom w:val="0"/>
      <w:divBdr>
        <w:top w:val="none" w:sz="0" w:space="0" w:color="auto"/>
        <w:left w:val="none" w:sz="0" w:space="0" w:color="auto"/>
        <w:bottom w:val="none" w:sz="0" w:space="0" w:color="auto"/>
        <w:right w:val="none" w:sz="0" w:space="0" w:color="auto"/>
      </w:divBdr>
    </w:div>
    <w:div w:id="1938168796">
      <w:bodyDiv w:val="1"/>
      <w:marLeft w:val="0"/>
      <w:marRight w:val="0"/>
      <w:marTop w:val="0"/>
      <w:marBottom w:val="0"/>
      <w:divBdr>
        <w:top w:val="none" w:sz="0" w:space="0" w:color="auto"/>
        <w:left w:val="none" w:sz="0" w:space="0" w:color="auto"/>
        <w:bottom w:val="none" w:sz="0" w:space="0" w:color="auto"/>
        <w:right w:val="none" w:sz="0" w:space="0" w:color="auto"/>
      </w:divBdr>
    </w:div>
    <w:div w:id="2127499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chart" Target="charts/chart1.xml"/><Relationship Id="rId39" Type="http://schemas.openxmlformats.org/officeDocument/2006/relationships/image" Target="media/image18.png"/><Relationship Id="rId21" Type="http://schemas.openxmlformats.org/officeDocument/2006/relationships/oleObject" Target="embeddings/oleObject1.bin"/><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chart" Target="charts/chart9.xml"/><Relationship Id="rId50" Type="http://schemas.openxmlformats.org/officeDocument/2006/relationships/image" Target="media/image28.png"/><Relationship Id="rId55" Type="http://schemas.openxmlformats.org/officeDocument/2006/relationships/image" Target="media/image33.jpeg"/><Relationship Id="rId63" Type="http://schemas.openxmlformats.org/officeDocument/2006/relationships/image" Target="media/image41.png"/><Relationship Id="rId68"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4.xml"/><Relationship Id="rId11" Type="http://schemas.openxmlformats.org/officeDocument/2006/relationships/image" Target="media/image2.jpeg"/><Relationship Id="rId24" Type="http://schemas.openxmlformats.org/officeDocument/2006/relationships/footer" Target="footer1.xml"/><Relationship Id="rId32" Type="http://schemas.openxmlformats.org/officeDocument/2006/relationships/chart" Target="charts/chart7.xml"/><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oleObject" Target="embeddings/oleObject2.bin"/><Relationship Id="rId28" Type="http://schemas.openxmlformats.org/officeDocument/2006/relationships/chart" Target="charts/chart3.xml"/><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5.jpeg"/><Relationship Id="rId61" Type="http://schemas.openxmlformats.org/officeDocument/2006/relationships/image" Target="media/image39.png"/><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chart" Target="charts/chart6.xml"/><Relationship Id="rId44" Type="http://schemas.openxmlformats.org/officeDocument/2006/relationships/image" Target="media/image23.jpeg"/><Relationship Id="rId52" Type="http://schemas.openxmlformats.org/officeDocument/2006/relationships/image" Target="media/image30.png"/><Relationship Id="rId60" Type="http://schemas.openxmlformats.org/officeDocument/2006/relationships/image" Target="media/image38.jpeg"/><Relationship Id="rId65" Type="http://schemas.openxmlformats.org/officeDocument/2006/relationships/image" Target="media/image43.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gov.kz/memleket/entities/control" TargetMode="External"/><Relationship Id="rId14" Type="http://schemas.openxmlformats.org/officeDocument/2006/relationships/image" Target="media/image4.jpeg"/><Relationship Id="rId22" Type="http://schemas.openxmlformats.org/officeDocument/2006/relationships/image" Target="media/image11.wmf"/><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png"/><Relationship Id="rId69" Type="http://schemas.openxmlformats.org/officeDocument/2006/relationships/image" Target="media/image47.jpeg"/><Relationship Id="rId8" Type="http://schemas.openxmlformats.org/officeDocument/2006/relationships/hyperlink" Target="https://www.gov.kz/memleket/entities/control" TargetMode="External"/><Relationship Id="rId51" Type="http://schemas.openxmlformats.org/officeDocument/2006/relationships/image" Target="media/image29.jpeg"/><Relationship Id="rId72" Type="http://schemas.openxmlformats.org/officeDocument/2006/relationships/image" Target="media/image50.png"/><Relationship Id="rId3" Type="http://schemas.openxmlformats.org/officeDocument/2006/relationships/styles" Target="styles.xml"/><Relationship Id="rId12" Type="http://schemas.openxmlformats.org/officeDocument/2006/relationships/image" Target="media/image9.jpeg" TargetMode="External"/><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chart" Target="charts/chart8.xml"/><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7.jpeg"/><Relationship Id="rId67" Type="http://schemas.openxmlformats.org/officeDocument/2006/relationships/image" Target="media/image45.png"/><Relationship Id="rId20" Type="http://schemas.openxmlformats.org/officeDocument/2006/relationships/image" Target="media/image10.wmf"/><Relationship Id="rId41" Type="http://schemas.openxmlformats.org/officeDocument/2006/relationships/image" Target="media/image20.jpe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1088;&#1099;&#1073;&#1085;&#1086;&#1077;\Desktop\&#1052;&#1086;&#1083;&#1086;&#1076;&#1100;%20&#1050;&#1072;&#1087;&#1096;&#1072;&#1075;&#1072;&#1081;.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88;&#1099;&#1073;&#1085;&#1086;&#1077;\Desktop\&#1052;&#1086;&#1083;&#1086;&#1076;&#1100;%20&#1050;&#1072;&#1087;&#1096;&#1072;&#1075;&#1072;&#108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P\Desktop\Ablaisanova%20Gulmira\&#1084;&#1072;&#1075;&#1080;&#1089;&#1090;&#1088;.%20&#1080;%20&#1076;&#1086;&#1082;&#1090;&#1086;&#1088;.%20&#1073;&#1086;&#1081;&#1099;&#1085;&#1096;&#1072;\&#1044;&#1086;&#1082;&#1090;&#1086;&#1088;&#1072;&#1085;&#1090;&#1091;&#1088;&#1072;%20&#1040;&#1073;&#1083;&#1072;&#1081;&#1089;&#1072;&#1085;&#1086;&#1074;&#1072;%20&#1043;.&#1052;\&#1044;&#1080;&#1089;&#1089;&#1077;&#1088;.%20&#1040;&#1041;&#1051;\&#1044;&#1072;&#1085;&#1085;&#1099;&#1077;%20&#1076;&#1083;&#1103;%20&#1076;&#1080;&#1089;&#1089;&#1077;&#1088;&#1090;&#1072;&#1094;&#1080;&#1080;\&#1089;&#1091;&#1076;&#1072;&#1082;%2020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P\Desktop\Ablaisanova%20Gulmira\&#1084;&#1072;&#1075;&#1080;&#1089;&#1090;&#1088;.%20&#1080;%20&#1076;&#1086;&#1082;&#1090;&#1086;&#1088;.%20&#1073;&#1086;&#1081;&#1099;&#1085;&#1096;&#1072;\&#1044;&#1086;&#1082;&#1090;&#1086;&#1088;&#1072;&#1085;&#1090;&#1091;&#1088;&#1072;%20&#1040;&#1073;&#1083;&#1072;&#1081;&#1089;&#1072;&#1085;&#1086;&#1074;&#1072;%20&#1043;.&#1052;\&#1044;&#1080;&#1089;&#1089;&#1077;&#1088;.%20&#1040;&#1041;&#1051;\&#1044;&#1072;&#1085;&#1085;&#1099;&#1077;%20&#1076;&#1083;&#1103;%20&#1076;&#1080;&#1089;&#1089;&#1077;&#1088;&#1090;&#1072;&#1094;&#1080;&#1080;\&#1089;&#1091;&#1076;&#1072;&#1082;%2020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88;&#1085;\Desktop\&#1050;&#1072;&#1087;&#1096;&#1072;&#1075;&#1072;&#1081;%20&#1086;&#1090;&#1095;&#1077;&#1090;_2018\&#1050;&#1072;&#1087;&#1096;&#1072;&#1075;&#1072;&#1081;%20&#1086;&#1090;&#1088;&#1103;&#1076;%202018%20&#1075;%20&#1086;&#1090;&#1095;&#1077;&#1090;&#1082;&#1072;%20&#1082;&#1077;&#1088;&#1077;&#1082;%20&#1080;&#1085;&#1092;&#1086;&#1088;&#1084;&#1072;&#1094;&#1080;&#1103;&#1083;&#1072;&#1088;\&#1041;&#1040;&#1047;&#1040;%20&#1050;&#1040;&#1055;&#1064;&#1040;&#1043;&#1040;&#1049;%202018\&#1041;&#1040;&#1047;&#1040;%20&#1050;&#1040;&#1055;&#1064;&#1040;&#1043;&#1040;&#1049;%202018\&#1089;&#1091;&#1076;&#1072;&#1082;%202018.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1.3\share\&#1048;&#1061;&#1058;&#1048;&#1054;&#1051;&#1054;&#1043;&#1048;&#1071;\&#1041;&#1040;&#1047;&#1040;%20&#1050;&#1040;&#1055;&#1064;&#1040;&#1043;&#1040;&#1049;%202019\&#1041;&#1040;&#1047;&#1040;%20&#1050;&#1040;&#1055;&#1064;&#1040;&#1043;&#1040;&#1049;%202019\&#1041;&#1072;&#1079;&#1072;%202019\&#1089;&#1091;&#1076;&#1072;&#1082;%202019.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P\Desktop\Ablaisanova%20Gulmira\&#1084;&#1072;&#1075;&#1080;&#1089;&#1090;&#1088;.%20&#1080;%20&#1076;&#1086;&#1082;&#1090;&#1086;&#1088;.%20&#1073;&#1086;&#1081;&#1099;&#1085;&#1096;&#1072;\&#1044;&#1086;&#1082;&#1090;&#1086;&#1088;&#1072;&#1085;&#1090;&#1091;&#1088;&#1072;%20&#1040;&#1073;&#1083;&#1072;&#1081;&#1089;&#1072;&#1085;&#1086;&#1074;&#1072;%20&#1043;.&#1052;\&#1044;&#1080;&#1089;&#1089;&#1077;&#1088;.%20&#1040;&#1041;&#1051;\&#1044;&#1072;&#1085;&#1085;&#1099;&#1077;%20&#1076;&#1083;&#1103;%20&#1076;&#1080;&#1089;&#1089;&#1077;&#1088;&#1090;&#1072;&#1094;&#1080;&#1080;\&#1089;&#1091;&#1076;&#1072;&#1082;%202020.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2.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HP\Desktop\Ablaisanova%20Gulmira\&#1084;&#1072;&#1075;&#1080;&#1089;&#1090;&#1088;.%20&#1080;%20&#1076;&#1086;&#1082;&#1090;&#1086;&#1088;.%20&#1073;&#1086;&#1081;&#1099;&#1085;&#1096;&#1072;\&#1044;&#1086;&#1082;&#1090;&#1086;&#1088;&#1072;&#1085;&#1090;&#1091;&#1088;&#1072;%20&#1040;&#1073;&#1083;&#1072;&#1081;&#1089;&#1072;&#1085;&#1086;&#1074;&#1072;%20&#1043;.&#1052;\&#1044;&#1080;&#1089;&#1089;&#1077;&#1088;.%20&#1040;&#1041;&#1051;\&#1044;&#1072;&#1085;&#1085;&#1099;&#1077;%20&#1076;&#1083;&#1103;%20&#1076;&#1080;&#1089;&#1089;&#1077;&#1088;&#1090;&#1072;&#1094;&#1080;&#1080;\&#1089;&#1091;&#1076;&#1072;&#1082;%20202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HP\Desktop\&#1055;&#1088;&#1077;&#1076;&#1079;&#1072;&#1097;&#1080;&#1090;&#1072;&#1075;&#1072;%20&#1089;&#1083;&#1072;&#1081;&#1076;%20&#1080;%20&#1076;&#1086;&#1082;&#1083;&#1072;&#1076;\&#1051;&#1080;&#1089;&#1090;%20Microsoft%20Excel.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33569735653712"/>
          <c:y val="9.9123492115334097E-2"/>
          <c:w val="0.89666430264346286"/>
          <c:h val="0.71586127816078893"/>
        </c:manualLayout>
      </c:layout>
      <c:barChart>
        <c:barDir val="col"/>
        <c:grouping val="stacked"/>
        <c:varyColors val="0"/>
        <c:ser>
          <c:idx val="1"/>
          <c:order val="0"/>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Лист1!$D$5:$D$14</c:f>
              <c:numCache>
                <c:formatCode>General</c:formatCode>
                <c:ptCount val="10"/>
                <c:pt idx="0">
                  <c:v>1.1000000000000001</c:v>
                </c:pt>
                <c:pt idx="1">
                  <c:v>8.6999999999999993</c:v>
                </c:pt>
                <c:pt idx="2">
                  <c:v>21.5</c:v>
                </c:pt>
                <c:pt idx="3">
                  <c:v>26.3</c:v>
                </c:pt>
                <c:pt idx="4">
                  <c:v>13.4</c:v>
                </c:pt>
                <c:pt idx="5">
                  <c:v>10.6</c:v>
                </c:pt>
                <c:pt idx="6">
                  <c:v>13.1</c:v>
                </c:pt>
                <c:pt idx="7">
                  <c:v>4.2</c:v>
                </c:pt>
                <c:pt idx="8">
                  <c:v>0.3</c:v>
                </c:pt>
                <c:pt idx="9">
                  <c:v>0.8</c:v>
                </c:pt>
              </c:numCache>
            </c:numRef>
          </c:val>
        </c:ser>
        <c:dLbls>
          <c:dLblPos val="ctr"/>
          <c:showLegendKey val="0"/>
          <c:showVal val="1"/>
          <c:showCatName val="0"/>
          <c:showSerName val="0"/>
          <c:showPercent val="0"/>
          <c:showBubbleSize val="0"/>
        </c:dLbls>
        <c:gapWidth val="150"/>
        <c:overlap val="100"/>
        <c:axId val="305113616"/>
        <c:axId val="305114792"/>
      </c:barChart>
      <c:catAx>
        <c:axId val="30511361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ru-RU" sz="1000">
                    <a:solidFill>
                      <a:sysClr val="windowText" lastClr="000000"/>
                    </a:solidFill>
                    <a:latin typeface="Times New Roman" panose="02020603050405020304" pitchFamily="18" charset="0"/>
                    <a:cs typeface="Times New Roman" panose="02020603050405020304" pitchFamily="18" charset="0"/>
                  </a:rPr>
                  <a:t>Жасы</a:t>
                </a:r>
              </a:p>
            </c:rich>
          </c:tx>
          <c:layout>
            <c:manualLayout>
              <c:xMode val="edge"/>
              <c:yMode val="edge"/>
              <c:x val="0.87247872884249744"/>
              <c:y val="0.9074781849293184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5114792"/>
        <c:crosses val="autoZero"/>
        <c:auto val="1"/>
        <c:lblAlgn val="ctr"/>
        <c:lblOffset val="100"/>
        <c:noMultiLvlLbl val="0"/>
      </c:catAx>
      <c:valAx>
        <c:axId val="305114792"/>
        <c:scaling>
          <c:orientation val="minMax"/>
        </c:scaling>
        <c:delete val="0"/>
        <c:axPos val="l"/>
        <c:majorGridlines>
          <c:spPr>
            <a:ln>
              <a:solidFill>
                <a:schemeClr val="tx1">
                  <a:lumMod val="15000"/>
                  <a:lumOff val="85000"/>
                </a:schemeClr>
              </a:solidFill>
            </a:ln>
            <a:effectLst/>
          </c:spPr>
        </c:majorGridlines>
        <c:title>
          <c:tx>
            <c:rich>
              <a:bodyPr rot="0" spcFirstLastPara="1" vertOverflow="ellipsis" wrap="square" anchor="ctr" anchorCtr="1"/>
              <a:lstStyle/>
              <a:p>
                <a:pPr>
                  <a:defRPr sz="900" b="1" i="0" u="none" strike="noStrike" kern="1200" baseline="0">
                    <a:solidFill>
                      <a:schemeClr val="tx1">
                        <a:lumMod val="65000"/>
                        <a:lumOff val="35000"/>
                      </a:schemeClr>
                    </a:solidFill>
                    <a:latin typeface="+mn-lt"/>
                    <a:ea typeface="+mn-ea"/>
                    <a:cs typeface="+mn-cs"/>
                  </a:defRPr>
                </a:pPr>
                <a:r>
                  <a:rPr lang="ru-RU" sz="1000" b="1">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4.1769057158848218E-2"/>
              <c:y val="4.0332142882500369E-3"/>
            </c:manualLayout>
          </c:layout>
          <c:overlay val="0"/>
          <c:spPr>
            <a:noFill/>
            <a:ln>
              <a:noFill/>
            </a:ln>
            <a:effectLst/>
          </c:spPr>
          <c:txPr>
            <a:bodyPr rot="0" spcFirstLastPara="1" vertOverflow="ellipsis"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51136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dLbl>
              <c:idx val="1"/>
              <c:tx>
                <c:rich>
                  <a:bodyPr/>
                  <a:lstStyle/>
                  <a:p>
                    <a:fld id="{094BA4A8-E08A-4036-B47E-17A68551F143}" type="VALUE">
                      <a:rPr lang="en-US"/>
                      <a:pPr/>
                      <a:t>[ЗНАЧЕНИЕ]</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Лист1!$D$20:$D$29</c:f>
              <c:numCache>
                <c:formatCode>General</c:formatCode>
                <c:ptCount val="10"/>
                <c:pt idx="0">
                  <c:v>1.9</c:v>
                </c:pt>
                <c:pt idx="1">
                  <c:v>20</c:v>
                </c:pt>
                <c:pt idx="2">
                  <c:v>36.700000000000003</c:v>
                </c:pt>
                <c:pt idx="3">
                  <c:v>15</c:v>
                </c:pt>
                <c:pt idx="4">
                  <c:v>13.6</c:v>
                </c:pt>
                <c:pt idx="5">
                  <c:v>6.7</c:v>
                </c:pt>
                <c:pt idx="6">
                  <c:v>4.2</c:v>
                </c:pt>
                <c:pt idx="7">
                  <c:v>1.1000000000000001</c:v>
                </c:pt>
                <c:pt idx="8">
                  <c:v>0.6</c:v>
                </c:pt>
                <c:pt idx="9">
                  <c:v>0.3</c:v>
                </c:pt>
              </c:numCache>
            </c:numRef>
          </c:val>
        </c:ser>
        <c:dLbls>
          <c:showLegendKey val="0"/>
          <c:showVal val="0"/>
          <c:showCatName val="0"/>
          <c:showSerName val="0"/>
          <c:showPercent val="0"/>
          <c:showBubbleSize val="0"/>
        </c:dLbls>
        <c:gapWidth val="150"/>
        <c:axId val="389638088"/>
        <c:axId val="389633384"/>
      </c:barChart>
      <c:catAx>
        <c:axId val="38963808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000" b="1" cap="none" baseline="0">
                    <a:solidFill>
                      <a:sysClr val="windowText" lastClr="000000"/>
                    </a:solidFill>
                    <a:latin typeface="Times New Roman" panose="02020603050405020304" pitchFamily="18" charset="0"/>
                    <a:cs typeface="Times New Roman" panose="02020603050405020304" pitchFamily="18" charset="0"/>
                  </a:rPr>
                  <a:t>Жасы</a:t>
                </a:r>
              </a:p>
            </c:rich>
          </c:tx>
          <c:layout>
            <c:manualLayout>
              <c:xMode val="edge"/>
              <c:yMode val="edge"/>
              <c:x val="0.88338689522216807"/>
              <c:y val="0.9009797763718842"/>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3384"/>
        <c:crosses val="autoZero"/>
        <c:auto val="1"/>
        <c:lblAlgn val="ctr"/>
        <c:lblOffset val="100"/>
        <c:noMultiLvlLbl val="0"/>
      </c:catAx>
      <c:valAx>
        <c:axId val="3896333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000" b="1" cap="none" baseline="0">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2.4657979699440224E-2"/>
              <c:y val="1.0004399739049983E-2"/>
            </c:manualLayout>
          </c:layout>
          <c:overlay val="0"/>
          <c:spPr>
            <a:noFill/>
            <a:ln>
              <a:noFill/>
            </a:ln>
            <a:effectLst/>
          </c:spPr>
          <c:txPr>
            <a:bodyPr rot="0" spcFirstLastPara="1" vertOverflow="ellipsis"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80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161783556125251E-2"/>
          <c:y val="9.4745908699397072E-2"/>
          <c:w val="0.85463666605627786"/>
          <c:h val="0.73077071761378665"/>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Лист1!$I$606:$I$616</c:f>
              <c:numCache>
                <c:formatCode>General</c:formatCode>
                <c:ptCount val="11"/>
                <c:pt idx="0">
                  <c:v>3.8</c:v>
                </c:pt>
                <c:pt idx="1">
                  <c:v>15.7</c:v>
                </c:pt>
                <c:pt idx="2">
                  <c:v>40.700000000000003</c:v>
                </c:pt>
                <c:pt idx="3">
                  <c:v>21.5</c:v>
                </c:pt>
                <c:pt idx="4" formatCode="0.0">
                  <c:v>7</c:v>
                </c:pt>
                <c:pt idx="5">
                  <c:v>3.1</c:v>
                </c:pt>
                <c:pt idx="6">
                  <c:v>3.8</c:v>
                </c:pt>
                <c:pt idx="7">
                  <c:v>2.6</c:v>
                </c:pt>
                <c:pt idx="8">
                  <c:v>0.9</c:v>
                </c:pt>
                <c:pt idx="9">
                  <c:v>0.5</c:v>
                </c:pt>
                <c:pt idx="10">
                  <c:v>0.2</c:v>
                </c:pt>
              </c:numCache>
            </c:numRef>
          </c:val>
        </c:ser>
        <c:dLbls>
          <c:showLegendKey val="0"/>
          <c:showVal val="0"/>
          <c:showCatName val="0"/>
          <c:showSerName val="0"/>
          <c:showPercent val="0"/>
          <c:showBubbleSize val="0"/>
        </c:dLbls>
        <c:gapWidth val="219"/>
        <c:overlap val="-27"/>
        <c:axId val="389635736"/>
        <c:axId val="389632992"/>
      </c:barChart>
      <c:catAx>
        <c:axId val="38963573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Жасы</a:t>
                </a:r>
              </a:p>
            </c:rich>
          </c:tx>
          <c:layout>
            <c:manualLayout>
              <c:xMode val="edge"/>
              <c:yMode val="edge"/>
              <c:x val="0.87433864371604708"/>
              <c:y val="0.9009474590869939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2992"/>
        <c:crosses val="autoZero"/>
        <c:auto val="1"/>
        <c:lblAlgn val="ctr"/>
        <c:lblOffset val="100"/>
        <c:noMultiLvlLbl val="0"/>
      </c:catAx>
      <c:valAx>
        <c:axId val="389632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1.1627906976744186E-2"/>
              <c:y val="1.1799833160389827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5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247867314816621E-2"/>
          <c:y val="0.11763831971927832"/>
          <c:w val="0.87119607848798875"/>
          <c:h val="0.71849810257750346"/>
        </c:manualLayout>
      </c:layout>
      <c:barChart>
        <c:barDir val="col"/>
        <c:grouping val="clustered"/>
        <c:varyColors val="0"/>
        <c:ser>
          <c:idx val="0"/>
          <c:order val="0"/>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Лист1!$N$600:$N$610</c:f>
              <c:numCache>
                <c:formatCode>General</c:formatCode>
                <c:ptCount val="11"/>
                <c:pt idx="0">
                  <c:v>5.7</c:v>
                </c:pt>
                <c:pt idx="1">
                  <c:v>11.7</c:v>
                </c:pt>
                <c:pt idx="2">
                  <c:v>34.5</c:v>
                </c:pt>
                <c:pt idx="3">
                  <c:v>34.1</c:v>
                </c:pt>
                <c:pt idx="4">
                  <c:v>8.4</c:v>
                </c:pt>
                <c:pt idx="5">
                  <c:v>1.4</c:v>
                </c:pt>
                <c:pt idx="6">
                  <c:v>0.9</c:v>
                </c:pt>
                <c:pt idx="7">
                  <c:v>1.7</c:v>
                </c:pt>
                <c:pt idx="8">
                  <c:v>0.3</c:v>
                </c:pt>
                <c:pt idx="9">
                  <c:v>1.1000000000000001</c:v>
                </c:pt>
                <c:pt idx="10">
                  <c:v>0.2</c:v>
                </c:pt>
              </c:numCache>
            </c:numRef>
          </c:val>
        </c:ser>
        <c:dLbls>
          <c:showLegendKey val="0"/>
          <c:showVal val="0"/>
          <c:showCatName val="0"/>
          <c:showSerName val="0"/>
          <c:showPercent val="0"/>
          <c:showBubbleSize val="0"/>
        </c:dLbls>
        <c:gapWidth val="219"/>
        <c:overlap val="-27"/>
        <c:axId val="389640440"/>
        <c:axId val="389639656"/>
      </c:barChart>
      <c:catAx>
        <c:axId val="389640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Жасы</a:t>
                </a:r>
              </a:p>
            </c:rich>
          </c:tx>
          <c:layout>
            <c:manualLayout>
              <c:xMode val="edge"/>
              <c:yMode val="edge"/>
              <c:x val="0.87742781940038039"/>
              <c:y val="0.917595525176469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9656"/>
        <c:crosses val="autoZero"/>
        <c:auto val="1"/>
        <c:lblAlgn val="ctr"/>
        <c:lblOffset val="100"/>
        <c:noMultiLvlLbl val="0"/>
      </c:catAx>
      <c:valAx>
        <c:axId val="389639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4.1558439558552741E-2"/>
              <c:y val="2.3549488503321673E-2"/>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404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17462988446947"/>
          <c:y val="0.13797488123901869"/>
          <c:w val="0.82036136905736934"/>
          <c:h val="0.68751644680778534"/>
        </c:manualLayout>
      </c:layout>
      <c:scatterChart>
        <c:scatterStyle val="lineMarker"/>
        <c:varyColors val="0"/>
        <c:ser>
          <c:idx val="0"/>
          <c:order val="0"/>
          <c:spPr>
            <a:ln w="25400" cap="rnd">
              <a:noFill/>
              <a:round/>
            </a:ln>
            <a:effectLst/>
          </c:spPr>
          <c:marker>
            <c:symbol val="diamond"/>
            <c:size val="6"/>
            <c:spPr>
              <a:solidFill>
                <a:schemeClr val="accent1"/>
              </a:solidFill>
              <a:ln w="9525">
                <a:solidFill>
                  <a:schemeClr val="accent1"/>
                </a:solidFill>
                <a:round/>
              </a:ln>
              <a:effectLst/>
            </c:spPr>
          </c:marker>
          <c:trendline>
            <c:spPr>
              <a:ln w="9525" cap="rnd">
                <a:solidFill>
                  <a:schemeClr val="accent1"/>
                </a:solidFill>
              </a:ln>
              <a:effectLst/>
            </c:spPr>
            <c:trendlineType val="linear"/>
            <c:dispRSqr val="0"/>
            <c:dispEq val="0"/>
          </c:trendline>
          <c:trendline>
            <c:spPr>
              <a:ln w="9525" cap="rnd">
                <a:solidFill>
                  <a:schemeClr val="accent1"/>
                </a:solidFill>
              </a:ln>
              <a:effectLst/>
            </c:spPr>
            <c:trendlineType val="linear"/>
            <c:dispRSqr val="1"/>
            <c:dispEq val="1"/>
            <c:trendlineLbl>
              <c:layout>
                <c:manualLayout>
                  <c:x val="0.13168851168050538"/>
                  <c:y val="-0.22655480564929384"/>
                </c:manualLayout>
              </c:layout>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aseline="0">
                        <a:solidFill>
                          <a:sysClr val="windowText" lastClr="000000"/>
                        </a:solidFill>
                        <a:latin typeface="Times New Roman" panose="02020603050405020304" pitchFamily="18" charset="0"/>
                        <a:cs typeface="Times New Roman" panose="02020603050405020304" pitchFamily="18" charset="0"/>
                      </a:rPr>
                      <a:t>y = 7,5305x - 1908,2</a:t>
                    </a:r>
                    <a:br>
                      <a:rPr lang="en-US" sz="1000" baseline="0">
                        <a:solidFill>
                          <a:sysClr val="windowText" lastClr="000000"/>
                        </a:solidFill>
                        <a:latin typeface="Times New Roman" panose="02020603050405020304" pitchFamily="18" charset="0"/>
                        <a:cs typeface="Times New Roman" panose="02020603050405020304" pitchFamily="18" charset="0"/>
                      </a:rPr>
                    </a:br>
                    <a:r>
                      <a:rPr lang="en-US" sz="1000" baseline="0">
                        <a:solidFill>
                          <a:sysClr val="windowText" lastClr="000000"/>
                        </a:solidFill>
                        <a:latin typeface="Times New Roman" panose="02020603050405020304" pitchFamily="18" charset="0"/>
                        <a:cs typeface="Times New Roman" panose="02020603050405020304" pitchFamily="18" charset="0"/>
                      </a:rPr>
                      <a:t>R² = 0,8226</a:t>
                    </a:r>
                    <a:endParaRPr lang="en-US" sz="9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Лист1!$G$2:$G$359</c:f>
              <c:numCache>
                <c:formatCode>General</c:formatCode>
                <c:ptCount val="358"/>
                <c:pt idx="0">
                  <c:v>590</c:v>
                </c:pt>
                <c:pt idx="1">
                  <c:v>565</c:v>
                </c:pt>
                <c:pt idx="2">
                  <c:v>570</c:v>
                </c:pt>
                <c:pt idx="3">
                  <c:v>583</c:v>
                </c:pt>
                <c:pt idx="4">
                  <c:v>560</c:v>
                </c:pt>
                <c:pt idx="5">
                  <c:v>594</c:v>
                </c:pt>
                <c:pt idx="6">
                  <c:v>575</c:v>
                </c:pt>
                <c:pt idx="7">
                  <c:v>570</c:v>
                </c:pt>
                <c:pt idx="8">
                  <c:v>580</c:v>
                </c:pt>
                <c:pt idx="9">
                  <c:v>550</c:v>
                </c:pt>
                <c:pt idx="10">
                  <c:v>546</c:v>
                </c:pt>
                <c:pt idx="11">
                  <c:v>610</c:v>
                </c:pt>
                <c:pt idx="12">
                  <c:v>573</c:v>
                </c:pt>
                <c:pt idx="13">
                  <c:v>530</c:v>
                </c:pt>
                <c:pt idx="14">
                  <c:v>570</c:v>
                </c:pt>
                <c:pt idx="15">
                  <c:v>545</c:v>
                </c:pt>
                <c:pt idx="16">
                  <c:v>552</c:v>
                </c:pt>
                <c:pt idx="17">
                  <c:v>580</c:v>
                </c:pt>
                <c:pt idx="18">
                  <c:v>560</c:v>
                </c:pt>
                <c:pt idx="19">
                  <c:v>520</c:v>
                </c:pt>
                <c:pt idx="20">
                  <c:v>300</c:v>
                </c:pt>
                <c:pt idx="21">
                  <c:v>540</c:v>
                </c:pt>
                <c:pt idx="22">
                  <c:v>480</c:v>
                </c:pt>
                <c:pt idx="23">
                  <c:v>365</c:v>
                </c:pt>
                <c:pt idx="24">
                  <c:v>310</c:v>
                </c:pt>
                <c:pt idx="25">
                  <c:v>310</c:v>
                </c:pt>
                <c:pt idx="26">
                  <c:v>262</c:v>
                </c:pt>
                <c:pt idx="27">
                  <c:v>263</c:v>
                </c:pt>
                <c:pt idx="28">
                  <c:v>250</c:v>
                </c:pt>
                <c:pt idx="29">
                  <c:v>270</c:v>
                </c:pt>
                <c:pt idx="30">
                  <c:v>257</c:v>
                </c:pt>
                <c:pt idx="31">
                  <c:v>262</c:v>
                </c:pt>
                <c:pt idx="32">
                  <c:v>490</c:v>
                </c:pt>
                <c:pt idx="33">
                  <c:v>270</c:v>
                </c:pt>
                <c:pt idx="34">
                  <c:v>300</c:v>
                </c:pt>
                <c:pt idx="35">
                  <c:v>305</c:v>
                </c:pt>
                <c:pt idx="36">
                  <c:v>260</c:v>
                </c:pt>
                <c:pt idx="37">
                  <c:v>302</c:v>
                </c:pt>
                <c:pt idx="38">
                  <c:v>240</c:v>
                </c:pt>
                <c:pt idx="39">
                  <c:v>285</c:v>
                </c:pt>
                <c:pt idx="40">
                  <c:v>312</c:v>
                </c:pt>
                <c:pt idx="41">
                  <c:v>295</c:v>
                </c:pt>
                <c:pt idx="42">
                  <c:v>305</c:v>
                </c:pt>
                <c:pt idx="43">
                  <c:v>265</c:v>
                </c:pt>
                <c:pt idx="44">
                  <c:v>260</c:v>
                </c:pt>
                <c:pt idx="45">
                  <c:v>310</c:v>
                </c:pt>
                <c:pt idx="46">
                  <c:v>490</c:v>
                </c:pt>
                <c:pt idx="47">
                  <c:v>310</c:v>
                </c:pt>
                <c:pt idx="48">
                  <c:v>265</c:v>
                </c:pt>
                <c:pt idx="49">
                  <c:v>262</c:v>
                </c:pt>
                <c:pt idx="50">
                  <c:v>255</c:v>
                </c:pt>
                <c:pt idx="51">
                  <c:v>260</c:v>
                </c:pt>
                <c:pt idx="52">
                  <c:v>569</c:v>
                </c:pt>
                <c:pt idx="53">
                  <c:v>584</c:v>
                </c:pt>
                <c:pt idx="54">
                  <c:v>648</c:v>
                </c:pt>
                <c:pt idx="55">
                  <c:v>570</c:v>
                </c:pt>
                <c:pt idx="56">
                  <c:v>550</c:v>
                </c:pt>
                <c:pt idx="57">
                  <c:v>550</c:v>
                </c:pt>
                <c:pt idx="58">
                  <c:v>608</c:v>
                </c:pt>
                <c:pt idx="59">
                  <c:v>582</c:v>
                </c:pt>
                <c:pt idx="60">
                  <c:v>585</c:v>
                </c:pt>
                <c:pt idx="61">
                  <c:v>420</c:v>
                </c:pt>
                <c:pt idx="62">
                  <c:v>310</c:v>
                </c:pt>
                <c:pt idx="63">
                  <c:v>296</c:v>
                </c:pt>
                <c:pt idx="64">
                  <c:v>260</c:v>
                </c:pt>
                <c:pt idx="65">
                  <c:v>243</c:v>
                </c:pt>
                <c:pt idx="66">
                  <c:v>365</c:v>
                </c:pt>
                <c:pt idx="67">
                  <c:v>332</c:v>
                </c:pt>
                <c:pt idx="68">
                  <c:v>220</c:v>
                </c:pt>
                <c:pt idx="69">
                  <c:v>332</c:v>
                </c:pt>
                <c:pt idx="70">
                  <c:v>235</c:v>
                </c:pt>
                <c:pt idx="71">
                  <c:v>285</c:v>
                </c:pt>
                <c:pt idx="72">
                  <c:v>245</c:v>
                </c:pt>
                <c:pt idx="73">
                  <c:v>265</c:v>
                </c:pt>
                <c:pt idx="74">
                  <c:v>300</c:v>
                </c:pt>
                <c:pt idx="75">
                  <c:v>255</c:v>
                </c:pt>
                <c:pt idx="76">
                  <c:v>245</c:v>
                </c:pt>
                <c:pt idx="77">
                  <c:v>246</c:v>
                </c:pt>
                <c:pt idx="78">
                  <c:v>335</c:v>
                </c:pt>
                <c:pt idx="79">
                  <c:v>345</c:v>
                </c:pt>
                <c:pt idx="80">
                  <c:v>280</c:v>
                </c:pt>
                <c:pt idx="81">
                  <c:v>460</c:v>
                </c:pt>
                <c:pt idx="82">
                  <c:v>292</c:v>
                </c:pt>
                <c:pt idx="83">
                  <c:v>325</c:v>
                </c:pt>
                <c:pt idx="84">
                  <c:v>290</c:v>
                </c:pt>
                <c:pt idx="85">
                  <c:v>260</c:v>
                </c:pt>
                <c:pt idx="86">
                  <c:v>765</c:v>
                </c:pt>
                <c:pt idx="87">
                  <c:v>276</c:v>
                </c:pt>
                <c:pt idx="88">
                  <c:v>270</c:v>
                </c:pt>
                <c:pt idx="89">
                  <c:v>365</c:v>
                </c:pt>
                <c:pt idx="90">
                  <c:v>315</c:v>
                </c:pt>
                <c:pt idx="91">
                  <c:v>305</c:v>
                </c:pt>
                <c:pt idx="92">
                  <c:v>320</c:v>
                </c:pt>
                <c:pt idx="93">
                  <c:v>255</c:v>
                </c:pt>
                <c:pt idx="94">
                  <c:v>220</c:v>
                </c:pt>
                <c:pt idx="95">
                  <c:v>223</c:v>
                </c:pt>
                <c:pt idx="96">
                  <c:v>195</c:v>
                </c:pt>
                <c:pt idx="97">
                  <c:v>345</c:v>
                </c:pt>
                <c:pt idx="98">
                  <c:v>282</c:v>
                </c:pt>
                <c:pt idx="99">
                  <c:v>290</c:v>
                </c:pt>
                <c:pt idx="100">
                  <c:v>255</c:v>
                </c:pt>
                <c:pt idx="101">
                  <c:v>255</c:v>
                </c:pt>
                <c:pt idx="102">
                  <c:v>237</c:v>
                </c:pt>
                <c:pt idx="103">
                  <c:v>270</c:v>
                </c:pt>
                <c:pt idx="104">
                  <c:v>270</c:v>
                </c:pt>
                <c:pt idx="105">
                  <c:v>230</c:v>
                </c:pt>
                <c:pt idx="106">
                  <c:v>195</c:v>
                </c:pt>
                <c:pt idx="107">
                  <c:v>220</c:v>
                </c:pt>
                <c:pt idx="108">
                  <c:v>250</c:v>
                </c:pt>
                <c:pt idx="109">
                  <c:v>290</c:v>
                </c:pt>
                <c:pt idx="110">
                  <c:v>262</c:v>
                </c:pt>
                <c:pt idx="111">
                  <c:v>260</c:v>
                </c:pt>
                <c:pt idx="112">
                  <c:v>255</c:v>
                </c:pt>
                <c:pt idx="113">
                  <c:v>240</c:v>
                </c:pt>
                <c:pt idx="114">
                  <c:v>430</c:v>
                </c:pt>
                <c:pt idx="115">
                  <c:v>345</c:v>
                </c:pt>
                <c:pt idx="116">
                  <c:v>310</c:v>
                </c:pt>
                <c:pt idx="117">
                  <c:v>310</c:v>
                </c:pt>
                <c:pt idx="118">
                  <c:v>282</c:v>
                </c:pt>
                <c:pt idx="119">
                  <c:v>263</c:v>
                </c:pt>
                <c:pt idx="120">
                  <c:v>250</c:v>
                </c:pt>
                <c:pt idx="121">
                  <c:v>190</c:v>
                </c:pt>
                <c:pt idx="122">
                  <c:v>340</c:v>
                </c:pt>
                <c:pt idx="123">
                  <c:v>286</c:v>
                </c:pt>
                <c:pt idx="124">
                  <c:v>255</c:v>
                </c:pt>
                <c:pt idx="125">
                  <c:v>350</c:v>
                </c:pt>
                <c:pt idx="126">
                  <c:v>335</c:v>
                </c:pt>
                <c:pt idx="127">
                  <c:v>236</c:v>
                </c:pt>
                <c:pt idx="128">
                  <c:v>210</c:v>
                </c:pt>
                <c:pt idx="129">
                  <c:v>410</c:v>
                </c:pt>
                <c:pt idx="130">
                  <c:v>335</c:v>
                </c:pt>
                <c:pt idx="131">
                  <c:v>315</c:v>
                </c:pt>
                <c:pt idx="132">
                  <c:v>330</c:v>
                </c:pt>
                <c:pt idx="133">
                  <c:v>270</c:v>
                </c:pt>
                <c:pt idx="134">
                  <c:v>214</c:v>
                </c:pt>
                <c:pt idx="135">
                  <c:v>180</c:v>
                </c:pt>
                <c:pt idx="136">
                  <c:v>207</c:v>
                </c:pt>
                <c:pt idx="137">
                  <c:v>262</c:v>
                </c:pt>
                <c:pt idx="138">
                  <c:v>340</c:v>
                </c:pt>
                <c:pt idx="139">
                  <c:v>255</c:v>
                </c:pt>
                <c:pt idx="140">
                  <c:v>335</c:v>
                </c:pt>
                <c:pt idx="141">
                  <c:v>462</c:v>
                </c:pt>
                <c:pt idx="142">
                  <c:v>580</c:v>
                </c:pt>
                <c:pt idx="143">
                  <c:v>580</c:v>
                </c:pt>
                <c:pt idx="144">
                  <c:v>550</c:v>
                </c:pt>
                <c:pt idx="145">
                  <c:v>220</c:v>
                </c:pt>
                <c:pt idx="146">
                  <c:v>235</c:v>
                </c:pt>
                <c:pt idx="147">
                  <c:v>270</c:v>
                </c:pt>
                <c:pt idx="148">
                  <c:v>320</c:v>
                </c:pt>
                <c:pt idx="149">
                  <c:v>560</c:v>
                </c:pt>
                <c:pt idx="150">
                  <c:v>570</c:v>
                </c:pt>
                <c:pt idx="151">
                  <c:v>300</c:v>
                </c:pt>
                <c:pt idx="152">
                  <c:v>255</c:v>
                </c:pt>
                <c:pt idx="153">
                  <c:v>180</c:v>
                </c:pt>
                <c:pt idx="154">
                  <c:v>230</c:v>
                </c:pt>
                <c:pt idx="155">
                  <c:v>221</c:v>
                </c:pt>
                <c:pt idx="156">
                  <c:v>220</c:v>
                </c:pt>
                <c:pt idx="157">
                  <c:v>255</c:v>
                </c:pt>
                <c:pt idx="158">
                  <c:v>255</c:v>
                </c:pt>
                <c:pt idx="159">
                  <c:v>252</c:v>
                </c:pt>
                <c:pt idx="160">
                  <c:v>293</c:v>
                </c:pt>
                <c:pt idx="161">
                  <c:v>490</c:v>
                </c:pt>
                <c:pt idx="162">
                  <c:v>460</c:v>
                </c:pt>
                <c:pt idx="163">
                  <c:v>463</c:v>
                </c:pt>
                <c:pt idx="164">
                  <c:v>764</c:v>
                </c:pt>
                <c:pt idx="165">
                  <c:v>583</c:v>
                </c:pt>
                <c:pt idx="166">
                  <c:v>422</c:v>
                </c:pt>
                <c:pt idx="167">
                  <c:v>308</c:v>
                </c:pt>
                <c:pt idx="168">
                  <c:v>295</c:v>
                </c:pt>
                <c:pt idx="169">
                  <c:v>309</c:v>
                </c:pt>
                <c:pt idx="170">
                  <c:v>332</c:v>
                </c:pt>
                <c:pt idx="171">
                  <c:v>285</c:v>
                </c:pt>
                <c:pt idx="172">
                  <c:v>288</c:v>
                </c:pt>
                <c:pt idx="173">
                  <c:v>300</c:v>
                </c:pt>
                <c:pt idx="174">
                  <c:v>334</c:v>
                </c:pt>
                <c:pt idx="175">
                  <c:v>760</c:v>
                </c:pt>
                <c:pt idx="176">
                  <c:v>605</c:v>
                </c:pt>
                <c:pt idx="177">
                  <c:v>366</c:v>
                </c:pt>
                <c:pt idx="178">
                  <c:v>330</c:v>
                </c:pt>
                <c:pt idx="179">
                  <c:v>325</c:v>
                </c:pt>
                <c:pt idx="180">
                  <c:v>370</c:v>
                </c:pt>
                <c:pt idx="181">
                  <c:v>315</c:v>
                </c:pt>
                <c:pt idx="182">
                  <c:v>363</c:v>
                </c:pt>
                <c:pt idx="183">
                  <c:v>447</c:v>
                </c:pt>
                <c:pt idx="184">
                  <c:v>522</c:v>
                </c:pt>
                <c:pt idx="185">
                  <c:v>370</c:v>
                </c:pt>
                <c:pt idx="186">
                  <c:v>316</c:v>
                </c:pt>
                <c:pt idx="187">
                  <c:v>330</c:v>
                </c:pt>
                <c:pt idx="188">
                  <c:v>345</c:v>
                </c:pt>
                <c:pt idx="189">
                  <c:v>361</c:v>
                </c:pt>
                <c:pt idx="190">
                  <c:v>360</c:v>
                </c:pt>
                <c:pt idx="191">
                  <c:v>362</c:v>
                </c:pt>
                <c:pt idx="192">
                  <c:v>365</c:v>
                </c:pt>
                <c:pt idx="193">
                  <c:v>390</c:v>
                </c:pt>
                <c:pt idx="194">
                  <c:v>386</c:v>
                </c:pt>
                <c:pt idx="195">
                  <c:v>433</c:v>
                </c:pt>
                <c:pt idx="196">
                  <c:v>410</c:v>
                </c:pt>
                <c:pt idx="197">
                  <c:v>360</c:v>
                </c:pt>
                <c:pt idx="198">
                  <c:v>440</c:v>
                </c:pt>
                <c:pt idx="199">
                  <c:v>381</c:v>
                </c:pt>
                <c:pt idx="200">
                  <c:v>362</c:v>
                </c:pt>
                <c:pt idx="201">
                  <c:v>332</c:v>
                </c:pt>
                <c:pt idx="202">
                  <c:v>344</c:v>
                </c:pt>
                <c:pt idx="203">
                  <c:v>385</c:v>
                </c:pt>
                <c:pt idx="204">
                  <c:v>385</c:v>
                </c:pt>
                <c:pt idx="205">
                  <c:v>355</c:v>
                </c:pt>
                <c:pt idx="206">
                  <c:v>340</c:v>
                </c:pt>
                <c:pt idx="207">
                  <c:v>352</c:v>
                </c:pt>
                <c:pt idx="208">
                  <c:v>355</c:v>
                </c:pt>
                <c:pt idx="209">
                  <c:v>440</c:v>
                </c:pt>
                <c:pt idx="210">
                  <c:v>450</c:v>
                </c:pt>
                <c:pt idx="211">
                  <c:v>385</c:v>
                </c:pt>
                <c:pt idx="212">
                  <c:v>135</c:v>
                </c:pt>
                <c:pt idx="213">
                  <c:v>240</c:v>
                </c:pt>
                <c:pt idx="214">
                  <c:v>264</c:v>
                </c:pt>
                <c:pt idx="215">
                  <c:v>275</c:v>
                </c:pt>
                <c:pt idx="216">
                  <c:v>260</c:v>
                </c:pt>
                <c:pt idx="217">
                  <c:v>315</c:v>
                </c:pt>
                <c:pt idx="218">
                  <c:v>320</c:v>
                </c:pt>
                <c:pt idx="219">
                  <c:v>355</c:v>
                </c:pt>
                <c:pt idx="220">
                  <c:v>360</c:v>
                </c:pt>
                <c:pt idx="221">
                  <c:v>346</c:v>
                </c:pt>
                <c:pt idx="222">
                  <c:v>331</c:v>
                </c:pt>
                <c:pt idx="223">
                  <c:v>360</c:v>
                </c:pt>
                <c:pt idx="224">
                  <c:v>367</c:v>
                </c:pt>
                <c:pt idx="225">
                  <c:v>435</c:v>
                </c:pt>
                <c:pt idx="226">
                  <c:v>518</c:v>
                </c:pt>
                <c:pt idx="227">
                  <c:v>444</c:v>
                </c:pt>
                <c:pt idx="228">
                  <c:v>360</c:v>
                </c:pt>
                <c:pt idx="229">
                  <c:v>330</c:v>
                </c:pt>
                <c:pt idx="230">
                  <c:v>370</c:v>
                </c:pt>
                <c:pt idx="231">
                  <c:v>320</c:v>
                </c:pt>
                <c:pt idx="232">
                  <c:v>340</c:v>
                </c:pt>
                <c:pt idx="233">
                  <c:v>290</c:v>
                </c:pt>
                <c:pt idx="234">
                  <c:v>290</c:v>
                </c:pt>
                <c:pt idx="235">
                  <c:v>340</c:v>
                </c:pt>
                <c:pt idx="236">
                  <c:v>265</c:v>
                </c:pt>
                <c:pt idx="237">
                  <c:v>320</c:v>
                </c:pt>
                <c:pt idx="238">
                  <c:v>360</c:v>
                </c:pt>
                <c:pt idx="239">
                  <c:v>450</c:v>
                </c:pt>
                <c:pt idx="240">
                  <c:v>330</c:v>
                </c:pt>
                <c:pt idx="241">
                  <c:v>333</c:v>
                </c:pt>
                <c:pt idx="242">
                  <c:v>350</c:v>
                </c:pt>
                <c:pt idx="243">
                  <c:v>430</c:v>
                </c:pt>
                <c:pt idx="244">
                  <c:v>500</c:v>
                </c:pt>
                <c:pt idx="245">
                  <c:v>520</c:v>
                </c:pt>
                <c:pt idx="246">
                  <c:v>195</c:v>
                </c:pt>
                <c:pt idx="247">
                  <c:v>200</c:v>
                </c:pt>
                <c:pt idx="248">
                  <c:v>330</c:v>
                </c:pt>
                <c:pt idx="249">
                  <c:v>290</c:v>
                </c:pt>
                <c:pt idx="250">
                  <c:v>266</c:v>
                </c:pt>
                <c:pt idx="251">
                  <c:v>340</c:v>
                </c:pt>
                <c:pt idx="252">
                  <c:v>484</c:v>
                </c:pt>
                <c:pt idx="253">
                  <c:v>500</c:v>
                </c:pt>
                <c:pt idx="254">
                  <c:v>519</c:v>
                </c:pt>
                <c:pt idx="255">
                  <c:v>445</c:v>
                </c:pt>
                <c:pt idx="256">
                  <c:v>585</c:v>
                </c:pt>
                <c:pt idx="257">
                  <c:v>365</c:v>
                </c:pt>
                <c:pt idx="258">
                  <c:v>495</c:v>
                </c:pt>
                <c:pt idx="259">
                  <c:v>330</c:v>
                </c:pt>
                <c:pt idx="260">
                  <c:v>335</c:v>
                </c:pt>
                <c:pt idx="261">
                  <c:v>242</c:v>
                </c:pt>
                <c:pt idx="262">
                  <c:v>415</c:v>
                </c:pt>
                <c:pt idx="263">
                  <c:v>390</c:v>
                </c:pt>
                <c:pt idx="264">
                  <c:v>355</c:v>
                </c:pt>
                <c:pt idx="265">
                  <c:v>243</c:v>
                </c:pt>
                <c:pt idx="266">
                  <c:v>275</c:v>
                </c:pt>
                <c:pt idx="267">
                  <c:v>173</c:v>
                </c:pt>
                <c:pt idx="268">
                  <c:v>540</c:v>
                </c:pt>
                <c:pt idx="269">
                  <c:v>480</c:v>
                </c:pt>
                <c:pt idx="270">
                  <c:v>482</c:v>
                </c:pt>
                <c:pt idx="271">
                  <c:v>530</c:v>
                </c:pt>
                <c:pt idx="272">
                  <c:v>505</c:v>
                </c:pt>
                <c:pt idx="273">
                  <c:v>528</c:v>
                </c:pt>
                <c:pt idx="274">
                  <c:v>485</c:v>
                </c:pt>
                <c:pt idx="275">
                  <c:v>395</c:v>
                </c:pt>
                <c:pt idx="276">
                  <c:v>510</c:v>
                </c:pt>
                <c:pt idx="277">
                  <c:v>508</c:v>
                </c:pt>
                <c:pt idx="278">
                  <c:v>420</c:v>
                </c:pt>
                <c:pt idx="279">
                  <c:v>535</c:v>
                </c:pt>
                <c:pt idx="280">
                  <c:v>380</c:v>
                </c:pt>
                <c:pt idx="281">
                  <c:v>483</c:v>
                </c:pt>
                <c:pt idx="282">
                  <c:v>400</c:v>
                </c:pt>
                <c:pt idx="283">
                  <c:v>405</c:v>
                </c:pt>
                <c:pt idx="284">
                  <c:v>428</c:v>
                </c:pt>
                <c:pt idx="285">
                  <c:v>222</c:v>
                </c:pt>
                <c:pt idx="286">
                  <c:v>224</c:v>
                </c:pt>
                <c:pt idx="287">
                  <c:v>228</c:v>
                </c:pt>
                <c:pt idx="288">
                  <c:v>302</c:v>
                </c:pt>
                <c:pt idx="289">
                  <c:v>321</c:v>
                </c:pt>
                <c:pt idx="290">
                  <c:v>340</c:v>
                </c:pt>
                <c:pt idx="291">
                  <c:v>363</c:v>
                </c:pt>
                <c:pt idx="292">
                  <c:v>386</c:v>
                </c:pt>
                <c:pt idx="293">
                  <c:v>370</c:v>
                </c:pt>
                <c:pt idx="294">
                  <c:v>380</c:v>
                </c:pt>
                <c:pt idx="295">
                  <c:v>398</c:v>
                </c:pt>
                <c:pt idx="296">
                  <c:v>386</c:v>
                </c:pt>
                <c:pt idx="297">
                  <c:v>395</c:v>
                </c:pt>
                <c:pt idx="298">
                  <c:v>410</c:v>
                </c:pt>
                <c:pt idx="299">
                  <c:v>427</c:v>
                </c:pt>
                <c:pt idx="300">
                  <c:v>425</c:v>
                </c:pt>
                <c:pt idx="301">
                  <c:v>430</c:v>
                </c:pt>
                <c:pt idx="302">
                  <c:v>440</c:v>
                </c:pt>
                <c:pt idx="303">
                  <c:v>508</c:v>
                </c:pt>
                <c:pt idx="304">
                  <c:v>460</c:v>
                </c:pt>
                <c:pt idx="305">
                  <c:v>505</c:v>
                </c:pt>
                <c:pt idx="306">
                  <c:v>510</c:v>
                </c:pt>
                <c:pt idx="307">
                  <c:v>540</c:v>
                </c:pt>
                <c:pt idx="308">
                  <c:v>412</c:v>
                </c:pt>
                <c:pt idx="309">
                  <c:v>395</c:v>
                </c:pt>
                <c:pt idx="310">
                  <c:v>357</c:v>
                </c:pt>
                <c:pt idx="311">
                  <c:v>340</c:v>
                </c:pt>
                <c:pt idx="312">
                  <c:v>292</c:v>
                </c:pt>
                <c:pt idx="313">
                  <c:v>215</c:v>
                </c:pt>
                <c:pt idx="314">
                  <c:v>185</c:v>
                </c:pt>
                <c:pt idx="315">
                  <c:v>245</c:v>
                </c:pt>
                <c:pt idx="316">
                  <c:v>333</c:v>
                </c:pt>
                <c:pt idx="317">
                  <c:v>353</c:v>
                </c:pt>
                <c:pt idx="318">
                  <c:v>350</c:v>
                </c:pt>
                <c:pt idx="319">
                  <c:v>435</c:v>
                </c:pt>
                <c:pt idx="320">
                  <c:v>419</c:v>
                </c:pt>
                <c:pt idx="321">
                  <c:v>410</c:v>
                </c:pt>
                <c:pt idx="322">
                  <c:v>455</c:v>
                </c:pt>
                <c:pt idx="323">
                  <c:v>380</c:v>
                </c:pt>
                <c:pt idx="324">
                  <c:v>140</c:v>
                </c:pt>
                <c:pt idx="325">
                  <c:v>130</c:v>
                </c:pt>
                <c:pt idx="326">
                  <c:v>200</c:v>
                </c:pt>
                <c:pt idx="327">
                  <c:v>205</c:v>
                </c:pt>
                <c:pt idx="328">
                  <c:v>310</c:v>
                </c:pt>
                <c:pt idx="329">
                  <c:v>353</c:v>
                </c:pt>
                <c:pt idx="330">
                  <c:v>315</c:v>
                </c:pt>
                <c:pt idx="331">
                  <c:v>300</c:v>
                </c:pt>
                <c:pt idx="332">
                  <c:v>340</c:v>
                </c:pt>
                <c:pt idx="333">
                  <c:v>420</c:v>
                </c:pt>
                <c:pt idx="334">
                  <c:v>435</c:v>
                </c:pt>
                <c:pt idx="335">
                  <c:v>490</c:v>
                </c:pt>
                <c:pt idx="336">
                  <c:v>415</c:v>
                </c:pt>
                <c:pt idx="337">
                  <c:v>450</c:v>
                </c:pt>
                <c:pt idx="338">
                  <c:v>510</c:v>
                </c:pt>
                <c:pt idx="339">
                  <c:v>510</c:v>
                </c:pt>
                <c:pt idx="340">
                  <c:v>415</c:v>
                </c:pt>
                <c:pt idx="341">
                  <c:v>430</c:v>
                </c:pt>
                <c:pt idx="342">
                  <c:v>455</c:v>
                </c:pt>
                <c:pt idx="343">
                  <c:v>395</c:v>
                </c:pt>
                <c:pt idx="344">
                  <c:v>120</c:v>
                </c:pt>
                <c:pt idx="345">
                  <c:v>245</c:v>
                </c:pt>
                <c:pt idx="346">
                  <c:v>365</c:v>
                </c:pt>
                <c:pt idx="347">
                  <c:v>335</c:v>
                </c:pt>
                <c:pt idx="348">
                  <c:v>395</c:v>
                </c:pt>
                <c:pt idx="349">
                  <c:v>320</c:v>
                </c:pt>
                <c:pt idx="350">
                  <c:v>330</c:v>
                </c:pt>
                <c:pt idx="351">
                  <c:v>340</c:v>
                </c:pt>
                <c:pt idx="352">
                  <c:v>380</c:v>
                </c:pt>
                <c:pt idx="353">
                  <c:v>460</c:v>
                </c:pt>
                <c:pt idx="354">
                  <c:v>433</c:v>
                </c:pt>
                <c:pt idx="355">
                  <c:v>408</c:v>
                </c:pt>
                <c:pt idx="356">
                  <c:v>491</c:v>
                </c:pt>
                <c:pt idx="357">
                  <c:v>395</c:v>
                </c:pt>
              </c:numCache>
            </c:numRef>
          </c:xVal>
          <c:yVal>
            <c:numRef>
              <c:f>Лист1!$H$2:$H$359</c:f>
              <c:numCache>
                <c:formatCode>General</c:formatCode>
                <c:ptCount val="358"/>
                <c:pt idx="0">
                  <c:v>2860</c:v>
                </c:pt>
                <c:pt idx="1">
                  <c:v>2900</c:v>
                </c:pt>
                <c:pt idx="2">
                  <c:v>2990</c:v>
                </c:pt>
                <c:pt idx="3">
                  <c:v>3500</c:v>
                </c:pt>
                <c:pt idx="4">
                  <c:v>2810</c:v>
                </c:pt>
                <c:pt idx="5">
                  <c:v>3450</c:v>
                </c:pt>
                <c:pt idx="6">
                  <c:v>3010</c:v>
                </c:pt>
                <c:pt idx="7">
                  <c:v>2970</c:v>
                </c:pt>
                <c:pt idx="8">
                  <c:v>3010</c:v>
                </c:pt>
                <c:pt idx="9">
                  <c:v>2800</c:v>
                </c:pt>
                <c:pt idx="10">
                  <c:v>2200</c:v>
                </c:pt>
                <c:pt idx="11">
                  <c:v>3590</c:v>
                </c:pt>
                <c:pt idx="12">
                  <c:v>3000</c:v>
                </c:pt>
                <c:pt idx="13">
                  <c:v>2250</c:v>
                </c:pt>
                <c:pt idx="14">
                  <c:v>2980</c:v>
                </c:pt>
                <c:pt idx="15">
                  <c:v>2750</c:v>
                </c:pt>
                <c:pt idx="16">
                  <c:v>2850</c:v>
                </c:pt>
                <c:pt idx="17">
                  <c:v>3480</c:v>
                </c:pt>
                <c:pt idx="18">
                  <c:v>2830</c:v>
                </c:pt>
                <c:pt idx="19">
                  <c:v>2400</c:v>
                </c:pt>
                <c:pt idx="20">
                  <c:v>347</c:v>
                </c:pt>
                <c:pt idx="21">
                  <c:v>2133</c:v>
                </c:pt>
                <c:pt idx="22">
                  <c:v>1442</c:v>
                </c:pt>
                <c:pt idx="23">
                  <c:v>670</c:v>
                </c:pt>
                <c:pt idx="24">
                  <c:v>388</c:v>
                </c:pt>
                <c:pt idx="25">
                  <c:v>360</c:v>
                </c:pt>
                <c:pt idx="26">
                  <c:v>237</c:v>
                </c:pt>
                <c:pt idx="27">
                  <c:v>240</c:v>
                </c:pt>
                <c:pt idx="28">
                  <c:v>193</c:v>
                </c:pt>
                <c:pt idx="29">
                  <c:v>259</c:v>
                </c:pt>
                <c:pt idx="30">
                  <c:v>210</c:v>
                </c:pt>
                <c:pt idx="31">
                  <c:v>236</c:v>
                </c:pt>
                <c:pt idx="32">
                  <c:v>1318</c:v>
                </c:pt>
                <c:pt idx="33">
                  <c:v>269</c:v>
                </c:pt>
                <c:pt idx="34">
                  <c:v>320</c:v>
                </c:pt>
                <c:pt idx="35">
                  <c:v>327</c:v>
                </c:pt>
                <c:pt idx="36">
                  <c:v>245</c:v>
                </c:pt>
                <c:pt idx="37">
                  <c:v>370</c:v>
                </c:pt>
                <c:pt idx="38">
                  <c:v>189</c:v>
                </c:pt>
                <c:pt idx="39">
                  <c:v>312</c:v>
                </c:pt>
                <c:pt idx="40">
                  <c:v>262</c:v>
                </c:pt>
                <c:pt idx="41">
                  <c:v>331</c:v>
                </c:pt>
                <c:pt idx="42">
                  <c:v>344</c:v>
                </c:pt>
                <c:pt idx="43">
                  <c:v>230</c:v>
                </c:pt>
                <c:pt idx="44">
                  <c:v>268</c:v>
                </c:pt>
                <c:pt idx="45">
                  <c:v>298</c:v>
                </c:pt>
                <c:pt idx="46">
                  <c:v>1875</c:v>
                </c:pt>
                <c:pt idx="47">
                  <c:v>401</c:v>
                </c:pt>
                <c:pt idx="48">
                  <c:v>229</c:v>
                </c:pt>
                <c:pt idx="49">
                  <c:v>238</c:v>
                </c:pt>
                <c:pt idx="50">
                  <c:v>216</c:v>
                </c:pt>
                <c:pt idx="51">
                  <c:v>229</c:v>
                </c:pt>
                <c:pt idx="52">
                  <c:v>2910</c:v>
                </c:pt>
                <c:pt idx="53">
                  <c:v>3510</c:v>
                </c:pt>
                <c:pt idx="54">
                  <c:v>4710</c:v>
                </c:pt>
                <c:pt idx="55">
                  <c:v>2950</c:v>
                </c:pt>
                <c:pt idx="56">
                  <c:v>2880</c:v>
                </c:pt>
                <c:pt idx="57">
                  <c:v>2800</c:v>
                </c:pt>
                <c:pt idx="58">
                  <c:v>3350</c:v>
                </c:pt>
                <c:pt idx="59">
                  <c:v>2795</c:v>
                </c:pt>
                <c:pt idx="60">
                  <c:v>2950</c:v>
                </c:pt>
                <c:pt idx="61">
                  <c:v>885</c:v>
                </c:pt>
                <c:pt idx="62">
                  <c:v>430</c:v>
                </c:pt>
                <c:pt idx="63">
                  <c:v>334</c:v>
                </c:pt>
                <c:pt idx="64">
                  <c:v>248</c:v>
                </c:pt>
                <c:pt idx="65">
                  <c:v>183</c:v>
                </c:pt>
                <c:pt idx="66">
                  <c:v>612</c:v>
                </c:pt>
                <c:pt idx="67">
                  <c:v>495</c:v>
                </c:pt>
                <c:pt idx="68">
                  <c:v>171</c:v>
                </c:pt>
                <c:pt idx="69">
                  <c:v>482</c:v>
                </c:pt>
                <c:pt idx="70">
                  <c:v>180</c:v>
                </c:pt>
                <c:pt idx="71">
                  <c:v>301</c:v>
                </c:pt>
                <c:pt idx="72">
                  <c:v>229</c:v>
                </c:pt>
                <c:pt idx="73">
                  <c:v>285</c:v>
                </c:pt>
                <c:pt idx="74">
                  <c:v>341</c:v>
                </c:pt>
                <c:pt idx="75">
                  <c:v>209</c:v>
                </c:pt>
                <c:pt idx="76">
                  <c:v>207</c:v>
                </c:pt>
                <c:pt idx="77">
                  <c:v>167</c:v>
                </c:pt>
                <c:pt idx="78">
                  <c:v>456</c:v>
                </c:pt>
                <c:pt idx="79">
                  <c:v>479</c:v>
                </c:pt>
                <c:pt idx="80">
                  <c:v>279</c:v>
                </c:pt>
                <c:pt idx="81">
                  <c:v>1166</c:v>
                </c:pt>
                <c:pt idx="82">
                  <c:v>317</c:v>
                </c:pt>
                <c:pt idx="83">
                  <c:v>405</c:v>
                </c:pt>
                <c:pt idx="84">
                  <c:v>279</c:v>
                </c:pt>
                <c:pt idx="85">
                  <c:v>212</c:v>
                </c:pt>
                <c:pt idx="86">
                  <c:v>5735</c:v>
                </c:pt>
                <c:pt idx="87">
                  <c:v>261</c:v>
                </c:pt>
                <c:pt idx="88">
                  <c:v>238</c:v>
                </c:pt>
                <c:pt idx="89">
                  <c:v>640</c:v>
                </c:pt>
                <c:pt idx="90">
                  <c:v>409</c:v>
                </c:pt>
                <c:pt idx="91">
                  <c:v>316</c:v>
                </c:pt>
                <c:pt idx="92">
                  <c:v>433</c:v>
                </c:pt>
                <c:pt idx="93">
                  <c:v>201</c:v>
                </c:pt>
                <c:pt idx="94">
                  <c:v>137</c:v>
                </c:pt>
                <c:pt idx="95">
                  <c:v>150</c:v>
                </c:pt>
                <c:pt idx="96">
                  <c:v>110</c:v>
                </c:pt>
                <c:pt idx="97">
                  <c:v>479</c:v>
                </c:pt>
                <c:pt idx="98">
                  <c:v>287</c:v>
                </c:pt>
                <c:pt idx="99">
                  <c:v>309</c:v>
                </c:pt>
                <c:pt idx="100">
                  <c:v>204</c:v>
                </c:pt>
                <c:pt idx="101">
                  <c:v>215</c:v>
                </c:pt>
                <c:pt idx="102">
                  <c:v>165</c:v>
                </c:pt>
                <c:pt idx="103">
                  <c:v>251</c:v>
                </c:pt>
                <c:pt idx="104">
                  <c:v>265</c:v>
                </c:pt>
                <c:pt idx="105">
                  <c:v>156</c:v>
                </c:pt>
                <c:pt idx="106">
                  <c:v>95</c:v>
                </c:pt>
                <c:pt idx="107">
                  <c:v>159</c:v>
                </c:pt>
                <c:pt idx="108">
                  <c:v>204</c:v>
                </c:pt>
                <c:pt idx="109">
                  <c:v>306</c:v>
                </c:pt>
                <c:pt idx="110">
                  <c:v>214</c:v>
                </c:pt>
                <c:pt idx="111">
                  <c:v>233</c:v>
                </c:pt>
                <c:pt idx="112">
                  <c:v>214</c:v>
                </c:pt>
                <c:pt idx="113">
                  <c:v>181</c:v>
                </c:pt>
                <c:pt idx="114">
                  <c:v>896</c:v>
                </c:pt>
                <c:pt idx="115">
                  <c:v>467</c:v>
                </c:pt>
                <c:pt idx="116">
                  <c:v>371</c:v>
                </c:pt>
                <c:pt idx="117">
                  <c:v>389</c:v>
                </c:pt>
                <c:pt idx="118">
                  <c:v>270</c:v>
                </c:pt>
                <c:pt idx="119">
                  <c:v>223</c:v>
                </c:pt>
                <c:pt idx="120">
                  <c:v>210</c:v>
                </c:pt>
                <c:pt idx="121">
                  <c:v>94</c:v>
                </c:pt>
                <c:pt idx="122">
                  <c:v>491</c:v>
                </c:pt>
                <c:pt idx="123">
                  <c:v>310</c:v>
                </c:pt>
                <c:pt idx="124">
                  <c:v>223</c:v>
                </c:pt>
                <c:pt idx="125">
                  <c:v>516</c:v>
                </c:pt>
                <c:pt idx="126">
                  <c:v>474</c:v>
                </c:pt>
                <c:pt idx="127">
                  <c:v>163</c:v>
                </c:pt>
                <c:pt idx="128">
                  <c:v>115</c:v>
                </c:pt>
                <c:pt idx="129">
                  <c:v>803</c:v>
                </c:pt>
                <c:pt idx="130">
                  <c:v>518</c:v>
                </c:pt>
                <c:pt idx="131">
                  <c:v>434</c:v>
                </c:pt>
                <c:pt idx="132">
                  <c:v>463</c:v>
                </c:pt>
                <c:pt idx="133">
                  <c:v>268</c:v>
                </c:pt>
                <c:pt idx="134">
                  <c:v>122</c:v>
                </c:pt>
                <c:pt idx="135">
                  <c:v>78</c:v>
                </c:pt>
                <c:pt idx="136">
                  <c:v>115</c:v>
                </c:pt>
                <c:pt idx="137">
                  <c:v>233</c:v>
                </c:pt>
                <c:pt idx="138">
                  <c:v>424</c:v>
                </c:pt>
                <c:pt idx="139">
                  <c:v>210</c:v>
                </c:pt>
                <c:pt idx="140">
                  <c:v>455</c:v>
                </c:pt>
                <c:pt idx="141">
                  <c:v>1171</c:v>
                </c:pt>
                <c:pt idx="142">
                  <c:v>3100</c:v>
                </c:pt>
                <c:pt idx="143">
                  <c:v>2785</c:v>
                </c:pt>
                <c:pt idx="144">
                  <c:v>2855</c:v>
                </c:pt>
                <c:pt idx="145">
                  <c:v>135</c:v>
                </c:pt>
                <c:pt idx="146">
                  <c:v>164</c:v>
                </c:pt>
                <c:pt idx="147">
                  <c:v>260</c:v>
                </c:pt>
                <c:pt idx="148">
                  <c:v>430</c:v>
                </c:pt>
                <c:pt idx="149">
                  <c:v>2845</c:v>
                </c:pt>
                <c:pt idx="150">
                  <c:v>3115</c:v>
                </c:pt>
                <c:pt idx="151">
                  <c:v>310</c:v>
                </c:pt>
                <c:pt idx="152">
                  <c:v>210</c:v>
                </c:pt>
                <c:pt idx="153">
                  <c:v>75</c:v>
                </c:pt>
                <c:pt idx="154">
                  <c:v>148</c:v>
                </c:pt>
                <c:pt idx="155">
                  <c:v>128</c:v>
                </c:pt>
                <c:pt idx="156">
                  <c:v>130</c:v>
                </c:pt>
                <c:pt idx="157">
                  <c:v>209</c:v>
                </c:pt>
                <c:pt idx="158">
                  <c:v>214</c:v>
                </c:pt>
                <c:pt idx="159">
                  <c:v>215</c:v>
                </c:pt>
                <c:pt idx="160">
                  <c:v>295</c:v>
                </c:pt>
                <c:pt idx="161">
                  <c:v>1870</c:v>
                </c:pt>
                <c:pt idx="162">
                  <c:v>1170</c:v>
                </c:pt>
                <c:pt idx="163">
                  <c:v>1200</c:v>
                </c:pt>
                <c:pt idx="164">
                  <c:v>5700</c:v>
                </c:pt>
                <c:pt idx="165">
                  <c:v>2910</c:v>
                </c:pt>
                <c:pt idx="166">
                  <c:v>905</c:v>
                </c:pt>
                <c:pt idx="167">
                  <c:v>405</c:v>
                </c:pt>
                <c:pt idx="168">
                  <c:v>330</c:v>
                </c:pt>
                <c:pt idx="169">
                  <c:v>410</c:v>
                </c:pt>
                <c:pt idx="170">
                  <c:v>481</c:v>
                </c:pt>
                <c:pt idx="171">
                  <c:v>305</c:v>
                </c:pt>
                <c:pt idx="172">
                  <c:v>318</c:v>
                </c:pt>
                <c:pt idx="173">
                  <c:v>344</c:v>
                </c:pt>
                <c:pt idx="174">
                  <c:v>455</c:v>
                </c:pt>
                <c:pt idx="175">
                  <c:v>5640</c:v>
                </c:pt>
                <c:pt idx="176">
                  <c:v>3300</c:v>
                </c:pt>
                <c:pt idx="177">
                  <c:v>620</c:v>
                </c:pt>
                <c:pt idx="178">
                  <c:v>480</c:v>
                </c:pt>
                <c:pt idx="179">
                  <c:v>415</c:v>
                </c:pt>
                <c:pt idx="180">
                  <c:v>630</c:v>
                </c:pt>
                <c:pt idx="181">
                  <c:v>358</c:v>
                </c:pt>
                <c:pt idx="182">
                  <c:v>570</c:v>
                </c:pt>
                <c:pt idx="183">
                  <c:v>1089</c:v>
                </c:pt>
                <c:pt idx="184">
                  <c:v>1530</c:v>
                </c:pt>
                <c:pt idx="185">
                  <c:v>625</c:v>
                </c:pt>
                <c:pt idx="186">
                  <c:v>360</c:v>
                </c:pt>
                <c:pt idx="187">
                  <c:v>417</c:v>
                </c:pt>
                <c:pt idx="188">
                  <c:v>500</c:v>
                </c:pt>
                <c:pt idx="189">
                  <c:v>535</c:v>
                </c:pt>
                <c:pt idx="190">
                  <c:v>525</c:v>
                </c:pt>
                <c:pt idx="191">
                  <c:v>520</c:v>
                </c:pt>
                <c:pt idx="192">
                  <c:v>558</c:v>
                </c:pt>
                <c:pt idx="193">
                  <c:v>600</c:v>
                </c:pt>
                <c:pt idx="194">
                  <c:v>597</c:v>
                </c:pt>
                <c:pt idx="195">
                  <c:v>845</c:v>
                </c:pt>
                <c:pt idx="196">
                  <c:v>715</c:v>
                </c:pt>
                <c:pt idx="197">
                  <c:v>529</c:v>
                </c:pt>
                <c:pt idx="198">
                  <c:v>1050</c:v>
                </c:pt>
                <c:pt idx="199">
                  <c:v>720</c:v>
                </c:pt>
                <c:pt idx="200">
                  <c:v>530</c:v>
                </c:pt>
                <c:pt idx="201">
                  <c:v>415</c:v>
                </c:pt>
                <c:pt idx="202">
                  <c:v>455</c:v>
                </c:pt>
                <c:pt idx="203">
                  <c:v>545</c:v>
                </c:pt>
                <c:pt idx="204">
                  <c:v>585</c:v>
                </c:pt>
                <c:pt idx="205">
                  <c:v>520</c:v>
                </c:pt>
                <c:pt idx="206">
                  <c:v>395</c:v>
                </c:pt>
                <c:pt idx="207">
                  <c:v>435</c:v>
                </c:pt>
                <c:pt idx="208">
                  <c:v>460</c:v>
                </c:pt>
                <c:pt idx="209">
                  <c:v>870</c:v>
                </c:pt>
                <c:pt idx="210">
                  <c:v>910</c:v>
                </c:pt>
                <c:pt idx="211">
                  <c:v>630</c:v>
                </c:pt>
                <c:pt idx="212">
                  <c:v>25</c:v>
                </c:pt>
                <c:pt idx="213">
                  <c:v>170</c:v>
                </c:pt>
                <c:pt idx="214">
                  <c:v>205</c:v>
                </c:pt>
                <c:pt idx="215">
                  <c:v>230</c:v>
                </c:pt>
                <c:pt idx="216">
                  <c:v>220</c:v>
                </c:pt>
                <c:pt idx="217">
                  <c:v>355</c:v>
                </c:pt>
                <c:pt idx="218">
                  <c:v>400</c:v>
                </c:pt>
                <c:pt idx="219">
                  <c:v>510</c:v>
                </c:pt>
                <c:pt idx="220">
                  <c:v>530</c:v>
                </c:pt>
                <c:pt idx="221">
                  <c:v>498</c:v>
                </c:pt>
                <c:pt idx="222">
                  <c:v>415</c:v>
                </c:pt>
                <c:pt idx="223">
                  <c:v>520</c:v>
                </c:pt>
                <c:pt idx="224">
                  <c:v>655</c:v>
                </c:pt>
                <c:pt idx="225">
                  <c:v>850</c:v>
                </c:pt>
                <c:pt idx="226">
                  <c:v>1525</c:v>
                </c:pt>
                <c:pt idx="227">
                  <c:v>1080</c:v>
                </c:pt>
                <c:pt idx="228">
                  <c:v>519</c:v>
                </c:pt>
                <c:pt idx="229">
                  <c:v>455</c:v>
                </c:pt>
                <c:pt idx="230">
                  <c:v>620</c:v>
                </c:pt>
                <c:pt idx="231">
                  <c:v>375</c:v>
                </c:pt>
                <c:pt idx="232">
                  <c:v>438</c:v>
                </c:pt>
                <c:pt idx="233">
                  <c:v>305</c:v>
                </c:pt>
                <c:pt idx="234">
                  <c:v>280</c:v>
                </c:pt>
                <c:pt idx="235">
                  <c:v>436</c:v>
                </c:pt>
                <c:pt idx="236">
                  <c:v>245</c:v>
                </c:pt>
                <c:pt idx="237">
                  <c:v>372</c:v>
                </c:pt>
                <c:pt idx="238">
                  <c:v>518</c:v>
                </c:pt>
                <c:pt idx="239">
                  <c:v>1080</c:v>
                </c:pt>
                <c:pt idx="240">
                  <c:v>460</c:v>
                </c:pt>
                <c:pt idx="241">
                  <c:v>490</c:v>
                </c:pt>
                <c:pt idx="242">
                  <c:v>530</c:v>
                </c:pt>
                <c:pt idx="243">
                  <c:v>1120</c:v>
                </c:pt>
                <c:pt idx="244">
                  <c:v>1660</c:v>
                </c:pt>
                <c:pt idx="245">
                  <c:v>2005</c:v>
                </c:pt>
                <c:pt idx="246">
                  <c:v>90</c:v>
                </c:pt>
                <c:pt idx="247">
                  <c:v>100</c:v>
                </c:pt>
                <c:pt idx="248">
                  <c:v>435</c:v>
                </c:pt>
                <c:pt idx="249">
                  <c:v>280</c:v>
                </c:pt>
                <c:pt idx="250">
                  <c:v>225</c:v>
                </c:pt>
                <c:pt idx="251">
                  <c:v>440</c:v>
                </c:pt>
                <c:pt idx="252">
                  <c:v>1280</c:v>
                </c:pt>
                <c:pt idx="253">
                  <c:v>1690</c:v>
                </c:pt>
                <c:pt idx="254">
                  <c:v>1670</c:v>
                </c:pt>
                <c:pt idx="255">
                  <c:v>1055</c:v>
                </c:pt>
                <c:pt idx="256">
                  <c:v>1942</c:v>
                </c:pt>
                <c:pt idx="257">
                  <c:v>555</c:v>
                </c:pt>
                <c:pt idx="258">
                  <c:v>1357</c:v>
                </c:pt>
                <c:pt idx="259">
                  <c:v>468</c:v>
                </c:pt>
                <c:pt idx="260">
                  <c:v>499</c:v>
                </c:pt>
                <c:pt idx="261">
                  <c:v>167</c:v>
                </c:pt>
                <c:pt idx="262">
                  <c:v>1020</c:v>
                </c:pt>
                <c:pt idx="263">
                  <c:v>712</c:v>
                </c:pt>
                <c:pt idx="264">
                  <c:v>528</c:v>
                </c:pt>
                <c:pt idx="265">
                  <c:v>190</c:v>
                </c:pt>
                <c:pt idx="266">
                  <c:v>266</c:v>
                </c:pt>
                <c:pt idx="267">
                  <c:v>64</c:v>
                </c:pt>
                <c:pt idx="268">
                  <c:v>1781</c:v>
                </c:pt>
                <c:pt idx="269">
                  <c:v>1261</c:v>
                </c:pt>
                <c:pt idx="270">
                  <c:v>1300</c:v>
                </c:pt>
                <c:pt idx="271">
                  <c:v>1846</c:v>
                </c:pt>
                <c:pt idx="272">
                  <c:v>1440</c:v>
                </c:pt>
                <c:pt idx="273">
                  <c:v>1790</c:v>
                </c:pt>
                <c:pt idx="274">
                  <c:v>1420</c:v>
                </c:pt>
                <c:pt idx="275">
                  <c:v>754</c:v>
                </c:pt>
                <c:pt idx="276">
                  <c:v>1633</c:v>
                </c:pt>
                <c:pt idx="277">
                  <c:v>1500</c:v>
                </c:pt>
                <c:pt idx="278">
                  <c:v>972</c:v>
                </c:pt>
                <c:pt idx="279">
                  <c:v>1859</c:v>
                </c:pt>
                <c:pt idx="280">
                  <c:v>652</c:v>
                </c:pt>
                <c:pt idx="281">
                  <c:v>1340</c:v>
                </c:pt>
                <c:pt idx="282">
                  <c:v>749</c:v>
                </c:pt>
                <c:pt idx="283">
                  <c:v>846</c:v>
                </c:pt>
                <c:pt idx="284">
                  <c:v>990</c:v>
                </c:pt>
                <c:pt idx="285">
                  <c:v>148</c:v>
                </c:pt>
                <c:pt idx="286">
                  <c:v>119</c:v>
                </c:pt>
                <c:pt idx="287">
                  <c:v>128</c:v>
                </c:pt>
                <c:pt idx="288">
                  <c:v>290</c:v>
                </c:pt>
                <c:pt idx="289">
                  <c:v>330</c:v>
                </c:pt>
                <c:pt idx="290">
                  <c:v>470</c:v>
                </c:pt>
                <c:pt idx="291">
                  <c:v>528</c:v>
                </c:pt>
                <c:pt idx="292">
                  <c:v>590</c:v>
                </c:pt>
                <c:pt idx="293">
                  <c:v>510</c:v>
                </c:pt>
                <c:pt idx="294">
                  <c:v>540</c:v>
                </c:pt>
                <c:pt idx="295">
                  <c:v>665</c:v>
                </c:pt>
                <c:pt idx="296">
                  <c:v>628</c:v>
                </c:pt>
                <c:pt idx="297">
                  <c:v>710</c:v>
                </c:pt>
                <c:pt idx="298">
                  <c:v>713</c:v>
                </c:pt>
                <c:pt idx="299">
                  <c:v>845</c:v>
                </c:pt>
                <c:pt idx="300">
                  <c:v>810</c:v>
                </c:pt>
                <c:pt idx="301">
                  <c:v>935</c:v>
                </c:pt>
                <c:pt idx="302">
                  <c:v>1040</c:v>
                </c:pt>
                <c:pt idx="303">
                  <c:v>1470</c:v>
                </c:pt>
                <c:pt idx="304">
                  <c:v>1037</c:v>
                </c:pt>
                <c:pt idx="305">
                  <c:v>1500</c:v>
                </c:pt>
                <c:pt idx="306">
                  <c:v>1730</c:v>
                </c:pt>
                <c:pt idx="307">
                  <c:v>2045</c:v>
                </c:pt>
                <c:pt idx="308">
                  <c:v>745</c:v>
                </c:pt>
                <c:pt idx="309">
                  <c:v>375</c:v>
                </c:pt>
                <c:pt idx="310">
                  <c:v>570</c:v>
                </c:pt>
                <c:pt idx="311">
                  <c:v>393</c:v>
                </c:pt>
                <c:pt idx="312">
                  <c:v>255</c:v>
                </c:pt>
                <c:pt idx="313">
                  <c:v>135</c:v>
                </c:pt>
                <c:pt idx="314">
                  <c:v>78</c:v>
                </c:pt>
                <c:pt idx="315">
                  <c:v>135</c:v>
                </c:pt>
                <c:pt idx="316">
                  <c:v>395</c:v>
                </c:pt>
                <c:pt idx="317">
                  <c:v>455</c:v>
                </c:pt>
                <c:pt idx="318">
                  <c:v>445</c:v>
                </c:pt>
                <c:pt idx="319">
                  <c:v>835</c:v>
                </c:pt>
                <c:pt idx="320">
                  <c:v>840</c:v>
                </c:pt>
                <c:pt idx="321">
                  <c:v>740</c:v>
                </c:pt>
                <c:pt idx="322">
                  <c:v>890</c:v>
                </c:pt>
                <c:pt idx="323">
                  <c:v>585</c:v>
                </c:pt>
                <c:pt idx="324">
                  <c:v>33</c:v>
                </c:pt>
                <c:pt idx="325">
                  <c:v>24</c:v>
                </c:pt>
                <c:pt idx="326">
                  <c:v>81</c:v>
                </c:pt>
                <c:pt idx="327">
                  <c:v>100</c:v>
                </c:pt>
                <c:pt idx="328">
                  <c:v>310</c:v>
                </c:pt>
                <c:pt idx="329">
                  <c:v>455</c:v>
                </c:pt>
                <c:pt idx="330">
                  <c:v>380</c:v>
                </c:pt>
                <c:pt idx="331">
                  <c:v>310</c:v>
                </c:pt>
                <c:pt idx="332">
                  <c:v>395</c:v>
                </c:pt>
                <c:pt idx="333">
                  <c:v>842</c:v>
                </c:pt>
                <c:pt idx="334">
                  <c:v>832</c:v>
                </c:pt>
                <c:pt idx="335">
                  <c:v>1240</c:v>
                </c:pt>
                <c:pt idx="336">
                  <c:v>705</c:v>
                </c:pt>
                <c:pt idx="337">
                  <c:v>1100</c:v>
                </c:pt>
                <c:pt idx="338">
                  <c:v>1515</c:v>
                </c:pt>
                <c:pt idx="339">
                  <c:v>1665</c:v>
                </c:pt>
                <c:pt idx="340">
                  <c:v>700</c:v>
                </c:pt>
                <c:pt idx="341">
                  <c:v>735</c:v>
                </c:pt>
                <c:pt idx="342">
                  <c:v>890</c:v>
                </c:pt>
                <c:pt idx="343">
                  <c:v>626</c:v>
                </c:pt>
                <c:pt idx="344">
                  <c:v>22</c:v>
                </c:pt>
                <c:pt idx="345">
                  <c:v>135</c:v>
                </c:pt>
                <c:pt idx="346">
                  <c:v>500</c:v>
                </c:pt>
                <c:pt idx="347">
                  <c:v>395</c:v>
                </c:pt>
                <c:pt idx="348">
                  <c:v>656</c:v>
                </c:pt>
                <c:pt idx="349">
                  <c:v>360</c:v>
                </c:pt>
                <c:pt idx="350">
                  <c:v>380</c:v>
                </c:pt>
                <c:pt idx="351">
                  <c:v>410</c:v>
                </c:pt>
                <c:pt idx="352">
                  <c:v>590</c:v>
                </c:pt>
                <c:pt idx="353">
                  <c:v>915</c:v>
                </c:pt>
                <c:pt idx="354">
                  <c:v>830</c:v>
                </c:pt>
                <c:pt idx="355">
                  <c:v>730</c:v>
                </c:pt>
                <c:pt idx="356">
                  <c:v>1215</c:v>
                </c:pt>
                <c:pt idx="357">
                  <c:v>650</c:v>
                </c:pt>
              </c:numCache>
            </c:numRef>
          </c:yVal>
          <c:smooth val="0"/>
        </c:ser>
        <c:dLbls>
          <c:showLegendKey val="0"/>
          <c:showVal val="0"/>
          <c:showCatName val="0"/>
          <c:showSerName val="0"/>
          <c:showPercent val="0"/>
          <c:showBubbleSize val="0"/>
        </c:dLbls>
        <c:axId val="389633776"/>
        <c:axId val="389635344"/>
      </c:scatterChart>
      <c:valAx>
        <c:axId val="389633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baseline="0">
                    <a:solidFill>
                      <a:sysClr val="windowText" lastClr="000000"/>
                    </a:solidFill>
                    <a:latin typeface="Times New Roman" panose="02020603050405020304" pitchFamily="18" charset="0"/>
                    <a:cs typeface="Times New Roman" panose="02020603050405020304" pitchFamily="18" charset="0"/>
                  </a:rPr>
                  <a:t>Ұзындығы, мм</a:t>
                </a:r>
              </a:p>
            </c:rich>
          </c:tx>
          <c:layout>
            <c:manualLayout>
              <c:xMode val="edge"/>
              <c:yMode val="edge"/>
              <c:x val="0.81707419017763849"/>
              <c:y val="0.92378585553518144"/>
            </c:manualLayout>
          </c:layout>
          <c:overlay val="0"/>
          <c:spPr>
            <a:noFill/>
            <a:ln>
              <a:noFill/>
            </a:ln>
            <a:effectLst/>
          </c:spPr>
          <c:txPr>
            <a:bodyPr rot="0" spcFirstLastPara="1" vertOverflow="ellipsis" vert="horz"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5344"/>
        <c:crosses val="autoZero"/>
        <c:crossBetween val="midCat"/>
      </c:valAx>
      <c:valAx>
        <c:axId val="389635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baseline="0">
                    <a:solidFill>
                      <a:sysClr val="windowText" lastClr="000000"/>
                    </a:solidFill>
                    <a:latin typeface="Times New Roman" panose="02020603050405020304" pitchFamily="18" charset="0"/>
                    <a:cs typeface="Times New Roman" panose="02020603050405020304" pitchFamily="18" charset="0"/>
                  </a:rPr>
                  <a:t>Салмағы, гр</a:t>
                </a:r>
              </a:p>
            </c:rich>
          </c:tx>
          <c:layout>
            <c:manualLayout>
              <c:xMode val="edge"/>
              <c:yMode val="edge"/>
              <c:x val="5.0004031627707966E-2"/>
              <c:y val="2.6855643044619421E-2"/>
            </c:manualLayout>
          </c:layout>
          <c:overlay val="0"/>
          <c:spPr>
            <a:noFill/>
            <a:ln>
              <a:noFill/>
            </a:ln>
            <a:effectLst/>
          </c:spPr>
          <c:txPr>
            <a:bodyPr rot="0" spcFirstLastPara="1" vertOverflow="ellipsis"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3776"/>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0.13691877800989163"/>
          <c:y val="0.15651495448634589"/>
          <c:w val="0.80786508829253489"/>
          <c:h val="0.65692832589023376"/>
        </c:manualLayout>
      </c:layout>
      <c:scatterChart>
        <c:scatterStyle val="lineMarker"/>
        <c:varyColors val="0"/>
        <c:ser>
          <c:idx val="0"/>
          <c:order val="0"/>
          <c:spPr>
            <a:ln w="25400" cap="rnd">
              <a:noFill/>
              <a:round/>
            </a:ln>
            <a:effectLst/>
          </c:spPr>
          <c:marker>
            <c:symbol val="diamond"/>
            <c:size val="6"/>
            <c:spPr>
              <a:solidFill>
                <a:schemeClr val="accent4"/>
              </a:solidFill>
              <a:ln w="9525">
                <a:solidFill>
                  <a:schemeClr val="accent4"/>
                </a:solidFill>
                <a:round/>
              </a:ln>
              <a:effectLst/>
            </c:spPr>
          </c:marker>
          <c:trendline>
            <c:spPr>
              <a:ln w="9525" cap="rnd">
                <a:solidFill>
                  <a:schemeClr val="accent4"/>
                </a:solidFill>
              </a:ln>
              <a:effectLst/>
            </c:spPr>
            <c:trendlineType val="linear"/>
            <c:dispRSqr val="0"/>
            <c:dispEq val="0"/>
          </c:trendline>
          <c:trendline>
            <c:spPr>
              <a:ln w="9525" cap="rnd">
                <a:solidFill>
                  <a:schemeClr val="accent4"/>
                </a:solidFill>
              </a:ln>
              <a:effectLst/>
            </c:spPr>
            <c:trendlineType val="linear"/>
            <c:dispRSqr val="1"/>
            <c:dispEq val="1"/>
            <c:trendlineLbl>
              <c:layout>
                <c:manualLayout>
                  <c:x val="-2.1194775802725337E-2"/>
                  <c:y val="-0.31235093791782403"/>
                </c:manualLayout>
              </c:layout>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aseline="0">
                        <a:solidFill>
                          <a:sysClr val="windowText" lastClr="000000"/>
                        </a:solidFill>
                        <a:latin typeface="Times New Roman" panose="02020603050405020304" pitchFamily="18" charset="0"/>
                        <a:cs typeface="Times New Roman" panose="02020603050405020304" pitchFamily="18" charset="0"/>
                      </a:rPr>
                      <a:t>y = 5,8238x - 1327,9</a:t>
                    </a:r>
                    <a:br>
                      <a:rPr lang="en-US" sz="900" baseline="0">
                        <a:solidFill>
                          <a:sysClr val="windowText" lastClr="000000"/>
                        </a:solidFill>
                        <a:latin typeface="Times New Roman" panose="02020603050405020304" pitchFamily="18" charset="0"/>
                        <a:cs typeface="Times New Roman" panose="02020603050405020304" pitchFamily="18" charset="0"/>
                      </a:rPr>
                    </a:br>
                    <a:r>
                      <a:rPr lang="en-US" sz="900" baseline="0">
                        <a:solidFill>
                          <a:sysClr val="windowText" lastClr="000000"/>
                        </a:solidFill>
                        <a:latin typeface="Times New Roman" panose="02020603050405020304" pitchFamily="18" charset="0"/>
                        <a:cs typeface="Times New Roman" panose="02020603050405020304" pitchFamily="18" charset="0"/>
                      </a:rPr>
                      <a:t>R² = 0,7612</a:t>
                    </a:r>
                    <a:endParaRPr lang="en-US" sz="9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Лист1!$G$2:$G$361</c:f>
              <c:numCache>
                <c:formatCode>General</c:formatCode>
                <c:ptCount val="360"/>
                <c:pt idx="0">
                  <c:v>370</c:v>
                </c:pt>
                <c:pt idx="1">
                  <c:v>295</c:v>
                </c:pt>
                <c:pt idx="2">
                  <c:v>285</c:v>
                </c:pt>
                <c:pt idx="3">
                  <c:v>270</c:v>
                </c:pt>
                <c:pt idx="4">
                  <c:v>255</c:v>
                </c:pt>
                <c:pt idx="5">
                  <c:v>260</c:v>
                </c:pt>
                <c:pt idx="6">
                  <c:v>250</c:v>
                </c:pt>
                <c:pt idx="7">
                  <c:v>250</c:v>
                </c:pt>
                <c:pt idx="8">
                  <c:v>290</c:v>
                </c:pt>
                <c:pt idx="9">
                  <c:v>250</c:v>
                </c:pt>
                <c:pt idx="10">
                  <c:v>345</c:v>
                </c:pt>
                <c:pt idx="11">
                  <c:v>300</c:v>
                </c:pt>
                <c:pt idx="12">
                  <c:v>386</c:v>
                </c:pt>
                <c:pt idx="13">
                  <c:v>360</c:v>
                </c:pt>
                <c:pt idx="14">
                  <c:v>345</c:v>
                </c:pt>
                <c:pt idx="15">
                  <c:v>345</c:v>
                </c:pt>
                <c:pt idx="16">
                  <c:v>485</c:v>
                </c:pt>
                <c:pt idx="17">
                  <c:v>625</c:v>
                </c:pt>
                <c:pt idx="18">
                  <c:v>418</c:v>
                </c:pt>
                <c:pt idx="19">
                  <c:v>385</c:v>
                </c:pt>
                <c:pt idx="20">
                  <c:v>383</c:v>
                </c:pt>
                <c:pt idx="21">
                  <c:v>390</c:v>
                </c:pt>
                <c:pt idx="22">
                  <c:v>515</c:v>
                </c:pt>
                <c:pt idx="23">
                  <c:v>355</c:v>
                </c:pt>
                <c:pt idx="24">
                  <c:v>400</c:v>
                </c:pt>
                <c:pt idx="25">
                  <c:v>340</c:v>
                </c:pt>
                <c:pt idx="26">
                  <c:v>270</c:v>
                </c:pt>
                <c:pt idx="27">
                  <c:v>680</c:v>
                </c:pt>
                <c:pt idx="28">
                  <c:v>460</c:v>
                </c:pt>
                <c:pt idx="29">
                  <c:v>387</c:v>
                </c:pt>
                <c:pt idx="30">
                  <c:v>380</c:v>
                </c:pt>
                <c:pt idx="31">
                  <c:v>390</c:v>
                </c:pt>
                <c:pt idx="32">
                  <c:v>476</c:v>
                </c:pt>
                <c:pt idx="33">
                  <c:v>490</c:v>
                </c:pt>
                <c:pt idx="34">
                  <c:v>575</c:v>
                </c:pt>
                <c:pt idx="35">
                  <c:v>750</c:v>
                </c:pt>
                <c:pt idx="36">
                  <c:v>720</c:v>
                </c:pt>
                <c:pt idx="37">
                  <c:v>315</c:v>
                </c:pt>
                <c:pt idx="38">
                  <c:v>285</c:v>
                </c:pt>
                <c:pt idx="39">
                  <c:v>650</c:v>
                </c:pt>
                <c:pt idx="40">
                  <c:v>450</c:v>
                </c:pt>
                <c:pt idx="41">
                  <c:v>355</c:v>
                </c:pt>
                <c:pt idx="42">
                  <c:v>338</c:v>
                </c:pt>
                <c:pt idx="43">
                  <c:v>279</c:v>
                </c:pt>
                <c:pt idx="44">
                  <c:v>415</c:v>
                </c:pt>
                <c:pt idx="45">
                  <c:v>376</c:v>
                </c:pt>
                <c:pt idx="46">
                  <c:v>338</c:v>
                </c:pt>
                <c:pt idx="47">
                  <c:v>333</c:v>
                </c:pt>
                <c:pt idx="48">
                  <c:v>216</c:v>
                </c:pt>
                <c:pt idx="49">
                  <c:v>285</c:v>
                </c:pt>
                <c:pt idx="50">
                  <c:v>455</c:v>
                </c:pt>
                <c:pt idx="51">
                  <c:v>190</c:v>
                </c:pt>
                <c:pt idx="52">
                  <c:v>265</c:v>
                </c:pt>
                <c:pt idx="53">
                  <c:v>274</c:v>
                </c:pt>
                <c:pt idx="54">
                  <c:v>272</c:v>
                </c:pt>
                <c:pt idx="55">
                  <c:v>283</c:v>
                </c:pt>
                <c:pt idx="56">
                  <c:v>293</c:v>
                </c:pt>
                <c:pt idx="57">
                  <c:v>271</c:v>
                </c:pt>
                <c:pt idx="58">
                  <c:v>246</c:v>
                </c:pt>
                <c:pt idx="59">
                  <c:v>267</c:v>
                </c:pt>
                <c:pt idx="60">
                  <c:v>545</c:v>
                </c:pt>
                <c:pt idx="61">
                  <c:v>217</c:v>
                </c:pt>
                <c:pt idx="62">
                  <c:v>268</c:v>
                </c:pt>
                <c:pt idx="63">
                  <c:v>240</c:v>
                </c:pt>
                <c:pt idx="64">
                  <c:v>280</c:v>
                </c:pt>
                <c:pt idx="65">
                  <c:v>278</c:v>
                </c:pt>
                <c:pt idx="66">
                  <c:v>267</c:v>
                </c:pt>
                <c:pt idx="67">
                  <c:v>293</c:v>
                </c:pt>
                <c:pt idx="68">
                  <c:v>320</c:v>
                </c:pt>
                <c:pt idx="69">
                  <c:v>300</c:v>
                </c:pt>
                <c:pt idx="70">
                  <c:v>190</c:v>
                </c:pt>
                <c:pt idx="71">
                  <c:v>393</c:v>
                </c:pt>
                <c:pt idx="72">
                  <c:v>365</c:v>
                </c:pt>
                <c:pt idx="73">
                  <c:v>330</c:v>
                </c:pt>
                <c:pt idx="74">
                  <c:v>318</c:v>
                </c:pt>
                <c:pt idx="75">
                  <c:v>440</c:v>
                </c:pt>
                <c:pt idx="76">
                  <c:v>485</c:v>
                </c:pt>
                <c:pt idx="77">
                  <c:v>517</c:v>
                </c:pt>
                <c:pt idx="78">
                  <c:v>370</c:v>
                </c:pt>
                <c:pt idx="79">
                  <c:v>326</c:v>
                </c:pt>
                <c:pt idx="80">
                  <c:v>397</c:v>
                </c:pt>
                <c:pt idx="81">
                  <c:v>470</c:v>
                </c:pt>
                <c:pt idx="82">
                  <c:v>394</c:v>
                </c:pt>
                <c:pt idx="83">
                  <c:v>383</c:v>
                </c:pt>
                <c:pt idx="84">
                  <c:v>405</c:v>
                </c:pt>
                <c:pt idx="85">
                  <c:v>424</c:v>
                </c:pt>
                <c:pt idx="86">
                  <c:v>380</c:v>
                </c:pt>
                <c:pt idx="87">
                  <c:v>379</c:v>
                </c:pt>
                <c:pt idx="88">
                  <c:v>377</c:v>
                </c:pt>
                <c:pt idx="89">
                  <c:v>433</c:v>
                </c:pt>
                <c:pt idx="90">
                  <c:v>535</c:v>
                </c:pt>
                <c:pt idx="91">
                  <c:v>210</c:v>
                </c:pt>
                <c:pt idx="92">
                  <c:v>232</c:v>
                </c:pt>
                <c:pt idx="93">
                  <c:v>300</c:v>
                </c:pt>
                <c:pt idx="94">
                  <c:v>315</c:v>
                </c:pt>
                <c:pt idx="95">
                  <c:v>295</c:v>
                </c:pt>
                <c:pt idx="96">
                  <c:v>295</c:v>
                </c:pt>
                <c:pt idx="97">
                  <c:v>255</c:v>
                </c:pt>
                <c:pt idx="98">
                  <c:v>285</c:v>
                </c:pt>
                <c:pt idx="99">
                  <c:v>254</c:v>
                </c:pt>
                <c:pt idx="100">
                  <c:v>273</c:v>
                </c:pt>
                <c:pt idx="101">
                  <c:v>495</c:v>
                </c:pt>
                <c:pt idx="102">
                  <c:v>432</c:v>
                </c:pt>
                <c:pt idx="103">
                  <c:v>395</c:v>
                </c:pt>
                <c:pt idx="104">
                  <c:v>505</c:v>
                </c:pt>
                <c:pt idx="105">
                  <c:v>480</c:v>
                </c:pt>
                <c:pt idx="106">
                  <c:v>505</c:v>
                </c:pt>
                <c:pt idx="107">
                  <c:v>437</c:v>
                </c:pt>
                <c:pt idx="108">
                  <c:v>543</c:v>
                </c:pt>
                <c:pt idx="109">
                  <c:v>410</c:v>
                </c:pt>
                <c:pt idx="110">
                  <c:v>443</c:v>
                </c:pt>
                <c:pt idx="111">
                  <c:v>445</c:v>
                </c:pt>
                <c:pt idx="112">
                  <c:v>513</c:v>
                </c:pt>
                <c:pt idx="113">
                  <c:v>400</c:v>
                </c:pt>
                <c:pt idx="114">
                  <c:v>443</c:v>
                </c:pt>
                <c:pt idx="115">
                  <c:v>552</c:v>
                </c:pt>
                <c:pt idx="116">
                  <c:v>555</c:v>
                </c:pt>
                <c:pt idx="117">
                  <c:v>523</c:v>
                </c:pt>
                <c:pt idx="118">
                  <c:v>507</c:v>
                </c:pt>
                <c:pt idx="119">
                  <c:v>511</c:v>
                </c:pt>
                <c:pt idx="120">
                  <c:v>488</c:v>
                </c:pt>
                <c:pt idx="121">
                  <c:v>540</c:v>
                </c:pt>
                <c:pt idx="122">
                  <c:v>415</c:v>
                </c:pt>
                <c:pt idx="123">
                  <c:v>405</c:v>
                </c:pt>
                <c:pt idx="124">
                  <c:v>283</c:v>
                </c:pt>
                <c:pt idx="125">
                  <c:v>474</c:v>
                </c:pt>
                <c:pt idx="126">
                  <c:v>480</c:v>
                </c:pt>
                <c:pt idx="127">
                  <c:v>560</c:v>
                </c:pt>
                <c:pt idx="128">
                  <c:v>552</c:v>
                </c:pt>
                <c:pt idx="129">
                  <c:v>372</c:v>
                </c:pt>
                <c:pt idx="130">
                  <c:v>425</c:v>
                </c:pt>
                <c:pt idx="131">
                  <c:v>328</c:v>
                </c:pt>
                <c:pt idx="132">
                  <c:v>447</c:v>
                </c:pt>
                <c:pt idx="133">
                  <c:v>210</c:v>
                </c:pt>
                <c:pt idx="134">
                  <c:v>285</c:v>
                </c:pt>
                <c:pt idx="135">
                  <c:v>540</c:v>
                </c:pt>
                <c:pt idx="136">
                  <c:v>530</c:v>
                </c:pt>
                <c:pt idx="137">
                  <c:v>332</c:v>
                </c:pt>
                <c:pt idx="138">
                  <c:v>303</c:v>
                </c:pt>
                <c:pt idx="139">
                  <c:v>560</c:v>
                </c:pt>
                <c:pt idx="140">
                  <c:v>215</c:v>
                </c:pt>
                <c:pt idx="141">
                  <c:v>217</c:v>
                </c:pt>
                <c:pt idx="142">
                  <c:v>185</c:v>
                </c:pt>
                <c:pt idx="143">
                  <c:v>157</c:v>
                </c:pt>
                <c:pt idx="144">
                  <c:v>350</c:v>
                </c:pt>
                <c:pt idx="145">
                  <c:v>310</c:v>
                </c:pt>
                <c:pt idx="146">
                  <c:v>180</c:v>
                </c:pt>
                <c:pt idx="147">
                  <c:v>210</c:v>
                </c:pt>
                <c:pt idx="148">
                  <c:v>595</c:v>
                </c:pt>
                <c:pt idx="149">
                  <c:v>505</c:v>
                </c:pt>
                <c:pt idx="150">
                  <c:v>275</c:v>
                </c:pt>
                <c:pt idx="151">
                  <c:v>250</c:v>
                </c:pt>
                <c:pt idx="152">
                  <c:v>225</c:v>
                </c:pt>
                <c:pt idx="153">
                  <c:v>225</c:v>
                </c:pt>
                <c:pt idx="154">
                  <c:v>200</c:v>
                </c:pt>
                <c:pt idx="155">
                  <c:v>195</c:v>
                </c:pt>
                <c:pt idx="156">
                  <c:v>250</c:v>
                </c:pt>
                <c:pt idx="157">
                  <c:v>255</c:v>
                </c:pt>
                <c:pt idx="158">
                  <c:v>255</c:v>
                </c:pt>
                <c:pt idx="159">
                  <c:v>250</c:v>
                </c:pt>
                <c:pt idx="160">
                  <c:v>275</c:v>
                </c:pt>
                <c:pt idx="161">
                  <c:v>285</c:v>
                </c:pt>
                <c:pt idx="162">
                  <c:v>305</c:v>
                </c:pt>
                <c:pt idx="163">
                  <c:v>285</c:v>
                </c:pt>
                <c:pt idx="164">
                  <c:v>310</c:v>
                </c:pt>
                <c:pt idx="165">
                  <c:v>250</c:v>
                </c:pt>
                <c:pt idx="166">
                  <c:v>120</c:v>
                </c:pt>
                <c:pt idx="167">
                  <c:v>140</c:v>
                </c:pt>
                <c:pt idx="168">
                  <c:v>180</c:v>
                </c:pt>
                <c:pt idx="169">
                  <c:v>185</c:v>
                </c:pt>
                <c:pt idx="170">
                  <c:v>205</c:v>
                </c:pt>
                <c:pt idx="171">
                  <c:v>235</c:v>
                </c:pt>
                <c:pt idx="172">
                  <c:v>230</c:v>
                </c:pt>
                <c:pt idx="173">
                  <c:v>250</c:v>
                </c:pt>
                <c:pt idx="174">
                  <c:v>195</c:v>
                </c:pt>
                <c:pt idx="175">
                  <c:v>240</c:v>
                </c:pt>
                <c:pt idx="176">
                  <c:v>280</c:v>
                </c:pt>
                <c:pt idx="177">
                  <c:v>265</c:v>
                </c:pt>
                <c:pt idx="178">
                  <c:v>285</c:v>
                </c:pt>
                <c:pt idx="179">
                  <c:v>280</c:v>
                </c:pt>
                <c:pt idx="180">
                  <c:v>310</c:v>
                </c:pt>
                <c:pt idx="181">
                  <c:v>395</c:v>
                </c:pt>
                <c:pt idx="182">
                  <c:v>440</c:v>
                </c:pt>
                <c:pt idx="183">
                  <c:v>220</c:v>
                </c:pt>
                <c:pt idx="184">
                  <c:v>190</c:v>
                </c:pt>
                <c:pt idx="185">
                  <c:v>385</c:v>
                </c:pt>
                <c:pt idx="186">
                  <c:v>400</c:v>
                </c:pt>
                <c:pt idx="187">
                  <c:v>255</c:v>
                </c:pt>
                <c:pt idx="188">
                  <c:v>290</c:v>
                </c:pt>
                <c:pt idx="189">
                  <c:v>300</c:v>
                </c:pt>
                <c:pt idx="190">
                  <c:v>325</c:v>
                </c:pt>
                <c:pt idx="191">
                  <c:v>395</c:v>
                </c:pt>
                <c:pt idx="192">
                  <c:v>308</c:v>
                </c:pt>
                <c:pt idx="193">
                  <c:v>365</c:v>
                </c:pt>
                <c:pt idx="194">
                  <c:v>382</c:v>
                </c:pt>
                <c:pt idx="195">
                  <c:v>340</c:v>
                </c:pt>
                <c:pt idx="196">
                  <c:v>315</c:v>
                </c:pt>
                <c:pt idx="197">
                  <c:v>265</c:v>
                </c:pt>
                <c:pt idx="198">
                  <c:v>262</c:v>
                </c:pt>
                <c:pt idx="199">
                  <c:v>280</c:v>
                </c:pt>
                <c:pt idx="200">
                  <c:v>303</c:v>
                </c:pt>
                <c:pt idx="201">
                  <c:v>220</c:v>
                </c:pt>
                <c:pt idx="202">
                  <c:v>330</c:v>
                </c:pt>
                <c:pt idx="203">
                  <c:v>260</c:v>
                </c:pt>
                <c:pt idx="204">
                  <c:v>260</c:v>
                </c:pt>
                <c:pt idx="205">
                  <c:v>283</c:v>
                </c:pt>
                <c:pt idx="206">
                  <c:v>210</c:v>
                </c:pt>
                <c:pt idx="207">
                  <c:v>222</c:v>
                </c:pt>
                <c:pt idx="208">
                  <c:v>230</c:v>
                </c:pt>
                <c:pt idx="209">
                  <c:v>235</c:v>
                </c:pt>
                <c:pt idx="210">
                  <c:v>250</c:v>
                </c:pt>
                <c:pt idx="211">
                  <c:v>290</c:v>
                </c:pt>
                <c:pt idx="212">
                  <c:v>305</c:v>
                </c:pt>
                <c:pt idx="213">
                  <c:v>305</c:v>
                </c:pt>
                <c:pt idx="214">
                  <c:v>310</c:v>
                </c:pt>
                <c:pt idx="215">
                  <c:v>385</c:v>
                </c:pt>
                <c:pt idx="216">
                  <c:v>390</c:v>
                </c:pt>
                <c:pt idx="217">
                  <c:v>395</c:v>
                </c:pt>
                <c:pt idx="218">
                  <c:v>410</c:v>
                </c:pt>
                <c:pt idx="219">
                  <c:v>425</c:v>
                </c:pt>
                <c:pt idx="220">
                  <c:v>420</c:v>
                </c:pt>
                <c:pt idx="221">
                  <c:v>385</c:v>
                </c:pt>
                <c:pt idx="222">
                  <c:v>385</c:v>
                </c:pt>
                <c:pt idx="223">
                  <c:v>210</c:v>
                </c:pt>
                <c:pt idx="224">
                  <c:v>230</c:v>
                </c:pt>
                <c:pt idx="225">
                  <c:v>240</c:v>
                </c:pt>
                <c:pt idx="226">
                  <c:v>245</c:v>
                </c:pt>
                <c:pt idx="227">
                  <c:v>250</c:v>
                </c:pt>
                <c:pt idx="228">
                  <c:v>265</c:v>
                </c:pt>
                <c:pt idx="229">
                  <c:v>260</c:v>
                </c:pt>
                <c:pt idx="230">
                  <c:v>285</c:v>
                </c:pt>
                <c:pt idx="231">
                  <c:v>285</c:v>
                </c:pt>
                <c:pt idx="232">
                  <c:v>285</c:v>
                </c:pt>
                <c:pt idx="233">
                  <c:v>300</c:v>
                </c:pt>
                <c:pt idx="234">
                  <c:v>310</c:v>
                </c:pt>
                <c:pt idx="235">
                  <c:v>365</c:v>
                </c:pt>
                <c:pt idx="236">
                  <c:v>440</c:v>
                </c:pt>
                <c:pt idx="237">
                  <c:v>380</c:v>
                </c:pt>
                <c:pt idx="238">
                  <c:v>255</c:v>
                </c:pt>
                <c:pt idx="239">
                  <c:v>295</c:v>
                </c:pt>
                <c:pt idx="240">
                  <c:v>225</c:v>
                </c:pt>
                <c:pt idx="241">
                  <c:v>252</c:v>
                </c:pt>
                <c:pt idx="242">
                  <c:v>208</c:v>
                </c:pt>
                <c:pt idx="243">
                  <c:v>93</c:v>
                </c:pt>
                <c:pt idx="244">
                  <c:v>245</c:v>
                </c:pt>
                <c:pt idx="245">
                  <c:v>387</c:v>
                </c:pt>
                <c:pt idx="246">
                  <c:v>365</c:v>
                </c:pt>
                <c:pt idx="247">
                  <c:v>298</c:v>
                </c:pt>
                <c:pt idx="248">
                  <c:v>290</c:v>
                </c:pt>
                <c:pt idx="249">
                  <c:v>310</c:v>
                </c:pt>
                <c:pt idx="250">
                  <c:v>263</c:v>
                </c:pt>
                <c:pt idx="251">
                  <c:v>235</c:v>
                </c:pt>
                <c:pt idx="252">
                  <c:v>192</c:v>
                </c:pt>
                <c:pt idx="253">
                  <c:v>640</c:v>
                </c:pt>
                <c:pt idx="254">
                  <c:v>300</c:v>
                </c:pt>
                <c:pt idx="255">
                  <c:v>320</c:v>
                </c:pt>
                <c:pt idx="256">
                  <c:v>285</c:v>
                </c:pt>
                <c:pt idx="257">
                  <c:v>270</c:v>
                </c:pt>
                <c:pt idx="258">
                  <c:v>280</c:v>
                </c:pt>
                <c:pt idx="259">
                  <c:v>250</c:v>
                </c:pt>
                <c:pt idx="260">
                  <c:v>230</c:v>
                </c:pt>
                <c:pt idx="261">
                  <c:v>460</c:v>
                </c:pt>
                <c:pt idx="262">
                  <c:v>450</c:v>
                </c:pt>
                <c:pt idx="263">
                  <c:v>310</c:v>
                </c:pt>
                <c:pt idx="264">
                  <c:v>253</c:v>
                </c:pt>
                <c:pt idx="265">
                  <c:v>260</c:v>
                </c:pt>
                <c:pt idx="266">
                  <c:v>250</c:v>
                </c:pt>
                <c:pt idx="267">
                  <c:v>225</c:v>
                </c:pt>
                <c:pt idx="268">
                  <c:v>215</c:v>
                </c:pt>
                <c:pt idx="269">
                  <c:v>188</c:v>
                </c:pt>
                <c:pt idx="270">
                  <c:v>200</c:v>
                </c:pt>
                <c:pt idx="271">
                  <c:v>350</c:v>
                </c:pt>
                <c:pt idx="272">
                  <c:v>330</c:v>
                </c:pt>
                <c:pt idx="273">
                  <c:v>332</c:v>
                </c:pt>
                <c:pt idx="274">
                  <c:v>335</c:v>
                </c:pt>
                <c:pt idx="275">
                  <c:v>260</c:v>
                </c:pt>
                <c:pt idx="276">
                  <c:v>275</c:v>
                </c:pt>
                <c:pt idx="277">
                  <c:v>232</c:v>
                </c:pt>
                <c:pt idx="278">
                  <c:v>264</c:v>
                </c:pt>
                <c:pt idx="279">
                  <c:v>284</c:v>
                </c:pt>
                <c:pt idx="280">
                  <c:v>260</c:v>
                </c:pt>
                <c:pt idx="281">
                  <c:v>267</c:v>
                </c:pt>
                <c:pt idx="282">
                  <c:v>250</c:v>
                </c:pt>
                <c:pt idx="283">
                  <c:v>215</c:v>
                </c:pt>
                <c:pt idx="284">
                  <c:v>223</c:v>
                </c:pt>
                <c:pt idx="285">
                  <c:v>230</c:v>
                </c:pt>
                <c:pt idx="286">
                  <c:v>215</c:v>
                </c:pt>
                <c:pt idx="287">
                  <c:v>213</c:v>
                </c:pt>
                <c:pt idx="288">
                  <c:v>222</c:v>
                </c:pt>
                <c:pt idx="289">
                  <c:v>197</c:v>
                </c:pt>
                <c:pt idx="290">
                  <c:v>205</c:v>
                </c:pt>
                <c:pt idx="291">
                  <c:v>222</c:v>
                </c:pt>
                <c:pt idx="292">
                  <c:v>200</c:v>
                </c:pt>
                <c:pt idx="293">
                  <c:v>200</c:v>
                </c:pt>
                <c:pt idx="294">
                  <c:v>200</c:v>
                </c:pt>
                <c:pt idx="295">
                  <c:v>190</c:v>
                </c:pt>
                <c:pt idx="296">
                  <c:v>203</c:v>
                </c:pt>
                <c:pt idx="297">
                  <c:v>207</c:v>
                </c:pt>
                <c:pt idx="298">
                  <c:v>200</c:v>
                </c:pt>
                <c:pt idx="299">
                  <c:v>190</c:v>
                </c:pt>
                <c:pt idx="300">
                  <c:v>197</c:v>
                </c:pt>
                <c:pt idx="301">
                  <c:v>193</c:v>
                </c:pt>
                <c:pt idx="302">
                  <c:v>350</c:v>
                </c:pt>
                <c:pt idx="303">
                  <c:v>270</c:v>
                </c:pt>
                <c:pt idx="304">
                  <c:v>288</c:v>
                </c:pt>
                <c:pt idx="305">
                  <c:v>270</c:v>
                </c:pt>
                <c:pt idx="306">
                  <c:v>257</c:v>
                </c:pt>
                <c:pt idx="307">
                  <c:v>260</c:v>
                </c:pt>
                <c:pt idx="308">
                  <c:v>330</c:v>
                </c:pt>
                <c:pt idx="309">
                  <c:v>274</c:v>
                </c:pt>
                <c:pt idx="310">
                  <c:v>265</c:v>
                </c:pt>
                <c:pt idx="311">
                  <c:v>292</c:v>
                </c:pt>
                <c:pt idx="312">
                  <c:v>270</c:v>
                </c:pt>
                <c:pt idx="313">
                  <c:v>265</c:v>
                </c:pt>
                <c:pt idx="314">
                  <c:v>272</c:v>
                </c:pt>
                <c:pt idx="315">
                  <c:v>273</c:v>
                </c:pt>
                <c:pt idx="316">
                  <c:v>240</c:v>
                </c:pt>
                <c:pt idx="317">
                  <c:v>255</c:v>
                </c:pt>
                <c:pt idx="318">
                  <c:v>225</c:v>
                </c:pt>
                <c:pt idx="319">
                  <c:v>213</c:v>
                </c:pt>
                <c:pt idx="320">
                  <c:v>195</c:v>
                </c:pt>
                <c:pt idx="321">
                  <c:v>215</c:v>
                </c:pt>
                <c:pt idx="322">
                  <c:v>230</c:v>
                </c:pt>
                <c:pt idx="323">
                  <c:v>194</c:v>
                </c:pt>
                <c:pt idx="324">
                  <c:v>200</c:v>
                </c:pt>
                <c:pt idx="325">
                  <c:v>198</c:v>
                </c:pt>
                <c:pt idx="326">
                  <c:v>212</c:v>
                </c:pt>
                <c:pt idx="327">
                  <c:v>230</c:v>
                </c:pt>
                <c:pt idx="328">
                  <c:v>202</c:v>
                </c:pt>
                <c:pt idx="329">
                  <c:v>197</c:v>
                </c:pt>
                <c:pt idx="330">
                  <c:v>213</c:v>
                </c:pt>
                <c:pt idx="331">
                  <c:v>165</c:v>
                </c:pt>
                <c:pt idx="332">
                  <c:v>550</c:v>
                </c:pt>
                <c:pt idx="333">
                  <c:v>270</c:v>
                </c:pt>
                <c:pt idx="334">
                  <c:v>500</c:v>
                </c:pt>
                <c:pt idx="335">
                  <c:v>313</c:v>
                </c:pt>
                <c:pt idx="336">
                  <c:v>260</c:v>
                </c:pt>
                <c:pt idx="337">
                  <c:v>284</c:v>
                </c:pt>
                <c:pt idx="338">
                  <c:v>370</c:v>
                </c:pt>
                <c:pt idx="339">
                  <c:v>400</c:v>
                </c:pt>
                <c:pt idx="340">
                  <c:v>310</c:v>
                </c:pt>
                <c:pt idx="341">
                  <c:v>290</c:v>
                </c:pt>
                <c:pt idx="342">
                  <c:v>278</c:v>
                </c:pt>
                <c:pt idx="343">
                  <c:v>283</c:v>
                </c:pt>
                <c:pt idx="344">
                  <c:v>210</c:v>
                </c:pt>
                <c:pt idx="345">
                  <c:v>220</c:v>
                </c:pt>
                <c:pt idx="346">
                  <c:v>550</c:v>
                </c:pt>
                <c:pt idx="347">
                  <c:v>270</c:v>
                </c:pt>
                <c:pt idx="348">
                  <c:v>500</c:v>
                </c:pt>
                <c:pt idx="349">
                  <c:v>313</c:v>
                </c:pt>
                <c:pt idx="350">
                  <c:v>260</c:v>
                </c:pt>
                <c:pt idx="351">
                  <c:v>284</c:v>
                </c:pt>
                <c:pt idx="352">
                  <c:v>370</c:v>
                </c:pt>
                <c:pt idx="353">
                  <c:v>400</c:v>
                </c:pt>
                <c:pt idx="354">
                  <c:v>310</c:v>
                </c:pt>
                <c:pt idx="355">
                  <c:v>290</c:v>
                </c:pt>
                <c:pt idx="356">
                  <c:v>278</c:v>
                </c:pt>
                <c:pt idx="357">
                  <c:v>283</c:v>
                </c:pt>
                <c:pt idx="358">
                  <c:v>210</c:v>
                </c:pt>
                <c:pt idx="359">
                  <c:v>220</c:v>
                </c:pt>
              </c:numCache>
            </c:numRef>
          </c:xVal>
          <c:yVal>
            <c:numRef>
              <c:f>Лист1!$H$2:$H$361</c:f>
              <c:numCache>
                <c:formatCode>General</c:formatCode>
                <c:ptCount val="360"/>
                <c:pt idx="0">
                  <c:v>650</c:v>
                </c:pt>
                <c:pt idx="1">
                  <c:v>308</c:v>
                </c:pt>
                <c:pt idx="2">
                  <c:v>264</c:v>
                </c:pt>
                <c:pt idx="3">
                  <c:v>248</c:v>
                </c:pt>
                <c:pt idx="4">
                  <c:v>201</c:v>
                </c:pt>
                <c:pt idx="5">
                  <c:v>227</c:v>
                </c:pt>
                <c:pt idx="6">
                  <c:v>180</c:v>
                </c:pt>
                <c:pt idx="7">
                  <c:v>187</c:v>
                </c:pt>
                <c:pt idx="8">
                  <c:v>292</c:v>
                </c:pt>
                <c:pt idx="9">
                  <c:v>179</c:v>
                </c:pt>
                <c:pt idx="10">
                  <c:v>442</c:v>
                </c:pt>
                <c:pt idx="11">
                  <c:v>319</c:v>
                </c:pt>
                <c:pt idx="12">
                  <c:v>670</c:v>
                </c:pt>
                <c:pt idx="13">
                  <c:v>517</c:v>
                </c:pt>
                <c:pt idx="14">
                  <c:v>458</c:v>
                </c:pt>
                <c:pt idx="15">
                  <c:v>474</c:v>
                </c:pt>
                <c:pt idx="16">
                  <c:v>1710</c:v>
                </c:pt>
                <c:pt idx="17">
                  <c:v>3575</c:v>
                </c:pt>
                <c:pt idx="18">
                  <c:v>874</c:v>
                </c:pt>
                <c:pt idx="19">
                  <c:v>618</c:v>
                </c:pt>
                <c:pt idx="20">
                  <c:v>668</c:v>
                </c:pt>
                <c:pt idx="21">
                  <c:v>759</c:v>
                </c:pt>
                <c:pt idx="22">
                  <c:v>1619</c:v>
                </c:pt>
                <c:pt idx="23">
                  <c:v>512</c:v>
                </c:pt>
                <c:pt idx="24">
                  <c:v>806</c:v>
                </c:pt>
                <c:pt idx="25">
                  <c:v>451</c:v>
                </c:pt>
                <c:pt idx="26">
                  <c:v>233</c:v>
                </c:pt>
                <c:pt idx="27">
                  <c:v>4325</c:v>
                </c:pt>
                <c:pt idx="28">
                  <c:v>1163</c:v>
                </c:pt>
                <c:pt idx="29">
                  <c:v>577</c:v>
                </c:pt>
                <c:pt idx="30">
                  <c:v>686</c:v>
                </c:pt>
                <c:pt idx="31">
                  <c:v>706</c:v>
                </c:pt>
                <c:pt idx="32">
                  <c:v>1340</c:v>
                </c:pt>
                <c:pt idx="33">
                  <c:v>1384</c:v>
                </c:pt>
                <c:pt idx="34">
                  <c:v>2975</c:v>
                </c:pt>
                <c:pt idx="35">
                  <c:v>7335</c:v>
                </c:pt>
                <c:pt idx="36">
                  <c:v>5010</c:v>
                </c:pt>
                <c:pt idx="37">
                  <c:v>310</c:v>
                </c:pt>
                <c:pt idx="38">
                  <c:v>272</c:v>
                </c:pt>
                <c:pt idx="39">
                  <c:v>3080</c:v>
                </c:pt>
                <c:pt idx="40">
                  <c:v>990</c:v>
                </c:pt>
                <c:pt idx="41">
                  <c:v>475</c:v>
                </c:pt>
                <c:pt idx="42">
                  <c:v>415</c:v>
                </c:pt>
                <c:pt idx="43">
                  <c:v>255</c:v>
                </c:pt>
                <c:pt idx="44">
                  <c:v>691</c:v>
                </c:pt>
                <c:pt idx="45">
                  <c:v>614</c:v>
                </c:pt>
                <c:pt idx="46">
                  <c:v>381</c:v>
                </c:pt>
                <c:pt idx="47">
                  <c:v>259</c:v>
                </c:pt>
                <c:pt idx="48">
                  <c:v>105</c:v>
                </c:pt>
                <c:pt idx="49">
                  <c:v>253</c:v>
                </c:pt>
                <c:pt idx="50">
                  <c:v>923</c:v>
                </c:pt>
                <c:pt idx="51">
                  <c:v>72</c:v>
                </c:pt>
                <c:pt idx="52">
                  <c:v>193</c:v>
                </c:pt>
                <c:pt idx="53">
                  <c:v>220</c:v>
                </c:pt>
                <c:pt idx="54">
                  <c:v>210</c:v>
                </c:pt>
                <c:pt idx="55">
                  <c:v>252</c:v>
                </c:pt>
                <c:pt idx="56">
                  <c:v>268</c:v>
                </c:pt>
                <c:pt idx="57">
                  <c:v>224</c:v>
                </c:pt>
                <c:pt idx="58">
                  <c:v>183</c:v>
                </c:pt>
                <c:pt idx="59">
                  <c:v>220</c:v>
                </c:pt>
                <c:pt idx="60">
                  <c:v>1904</c:v>
                </c:pt>
                <c:pt idx="61">
                  <c:v>115</c:v>
                </c:pt>
                <c:pt idx="62">
                  <c:v>223</c:v>
                </c:pt>
                <c:pt idx="63">
                  <c:v>173</c:v>
                </c:pt>
                <c:pt idx="64">
                  <c:v>265</c:v>
                </c:pt>
                <c:pt idx="65">
                  <c:v>243</c:v>
                </c:pt>
                <c:pt idx="66">
                  <c:v>244</c:v>
                </c:pt>
                <c:pt idx="67">
                  <c:v>304</c:v>
                </c:pt>
                <c:pt idx="68">
                  <c:v>355</c:v>
                </c:pt>
                <c:pt idx="69">
                  <c:v>288</c:v>
                </c:pt>
                <c:pt idx="70">
                  <c:v>75</c:v>
                </c:pt>
                <c:pt idx="71">
                  <c:v>676</c:v>
                </c:pt>
                <c:pt idx="72">
                  <c:v>528</c:v>
                </c:pt>
                <c:pt idx="73">
                  <c:v>352</c:v>
                </c:pt>
                <c:pt idx="74">
                  <c:v>327</c:v>
                </c:pt>
                <c:pt idx="75">
                  <c:v>883</c:v>
                </c:pt>
                <c:pt idx="76">
                  <c:v>1228</c:v>
                </c:pt>
                <c:pt idx="77">
                  <c:v>1577</c:v>
                </c:pt>
                <c:pt idx="78">
                  <c:v>536</c:v>
                </c:pt>
                <c:pt idx="79">
                  <c:v>340</c:v>
                </c:pt>
                <c:pt idx="80">
                  <c:v>641</c:v>
                </c:pt>
                <c:pt idx="81">
                  <c:v>922</c:v>
                </c:pt>
                <c:pt idx="82">
                  <c:v>583</c:v>
                </c:pt>
                <c:pt idx="83">
                  <c:v>622</c:v>
                </c:pt>
                <c:pt idx="84">
                  <c:v>590</c:v>
                </c:pt>
                <c:pt idx="85">
                  <c:v>699</c:v>
                </c:pt>
                <c:pt idx="86">
                  <c:v>546</c:v>
                </c:pt>
                <c:pt idx="87">
                  <c:v>540</c:v>
                </c:pt>
                <c:pt idx="88">
                  <c:v>534</c:v>
                </c:pt>
                <c:pt idx="89">
                  <c:v>821</c:v>
                </c:pt>
                <c:pt idx="90">
                  <c:v>1689</c:v>
                </c:pt>
                <c:pt idx="91">
                  <c:v>108</c:v>
                </c:pt>
                <c:pt idx="92">
                  <c:v>170</c:v>
                </c:pt>
                <c:pt idx="93">
                  <c:v>311</c:v>
                </c:pt>
                <c:pt idx="94">
                  <c:v>312</c:v>
                </c:pt>
                <c:pt idx="95">
                  <c:v>266</c:v>
                </c:pt>
                <c:pt idx="96">
                  <c:v>291</c:v>
                </c:pt>
                <c:pt idx="97">
                  <c:v>186</c:v>
                </c:pt>
                <c:pt idx="98">
                  <c:v>280</c:v>
                </c:pt>
                <c:pt idx="99">
                  <c:v>275</c:v>
                </c:pt>
                <c:pt idx="100">
                  <c:v>238</c:v>
                </c:pt>
                <c:pt idx="101">
                  <c:v>1194</c:v>
                </c:pt>
                <c:pt idx="102">
                  <c:v>752</c:v>
                </c:pt>
                <c:pt idx="103">
                  <c:v>735</c:v>
                </c:pt>
                <c:pt idx="104">
                  <c:v>1430</c:v>
                </c:pt>
                <c:pt idx="105">
                  <c:v>1342</c:v>
                </c:pt>
                <c:pt idx="106">
                  <c:v>1536</c:v>
                </c:pt>
                <c:pt idx="107">
                  <c:v>937</c:v>
                </c:pt>
                <c:pt idx="108">
                  <c:v>1555</c:v>
                </c:pt>
                <c:pt idx="109">
                  <c:v>723</c:v>
                </c:pt>
                <c:pt idx="110">
                  <c:v>1089</c:v>
                </c:pt>
                <c:pt idx="111">
                  <c:v>858</c:v>
                </c:pt>
                <c:pt idx="112">
                  <c:v>1420</c:v>
                </c:pt>
                <c:pt idx="113">
                  <c:v>664</c:v>
                </c:pt>
                <c:pt idx="114">
                  <c:v>955</c:v>
                </c:pt>
                <c:pt idx="115">
                  <c:v>1944</c:v>
                </c:pt>
                <c:pt idx="116">
                  <c:v>1805</c:v>
                </c:pt>
                <c:pt idx="117">
                  <c:v>1578</c:v>
                </c:pt>
                <c:pt idx="118">
                  <c:v>1711</c:v>
                </c:pt>
                <c:pt idx="119">
                  <c:v>1540</c:v>
                </c:pt>
                <c:pt idx="120">
                  <c:v>1328</c:v>
                </c:pt>
                <c:pt idx="121">
                  <c:v>1973</c:v>
                </c:pt>
                <c:pt idx="122">
                  <c:v>788</c:v>
                </c:pt>
                <c:pt idx="123">
                  <c:v>792</c:v>
                </c:pt>
                <c:pt idx="124">
                  <c:v>255</c:v>
                </c:pt>
                <c:pt idx="125">
                  <c:v>1450</c:v>
                </c:pt>
                <c:pt idx="126">
                  <c:v>1379</c:v>
                </c:pt>
                <c:pt idx="127">
                  <c:v>2055</c:v>
                </c:pt>
                <c:pt idx="128">
                  <c:v>1759</c:v>
                </c:pt>
                <c:pt idx="129">
                  <c:v>520</c:v>
                </c:pt>
                <c:pt idx="130">
                  <c:v>890</c:v>
                </c:pt>
                <c:pt idx="131">
                  <c:v>366</c:v>
                </c:pt>
                <c:pt idx="132">
                  <c:v>989</c:v>
                </c:pt>
                <c:pt idx="133">
                  <c:v>99</c:v>
                </c:pt>
                <c:pt idx="134">
                  <c:v>253</c:v>
                </c:pt>
                <c:pt idx="135">
                  <c:v>1780</c:v>
                </c:pt>
                <c:pt idx="136">
                  <c:v>1547</c:v>
                </c:pt>
                <c:pt idx="137" formatCode="0">
                  <c:v>374</c:v>
                </c:pt>
                <c:pt idx="138" formatCode="0">
                  <c:v>286</c:v>
                </c:pt>
                <c:pt idx="139" formatCode="0">
                  <c:v>2430</c:v>
                </c:pt>
                <c:pt idx="140" formatCode="0">
                  <c:v>106</c:v>
                </c:pt>
                <c:pt idx="141" formatCode="0">
                  <c:v>103</c:v>
                </c:pt>
                <c:pt idx="142" formatCode="0">
                  <c:v>75</c:v>
                </c:pt>
                <c:pt idx="143" formatCode="0">
                  <c:v>185</c:v>
                </c:pt>
                <c:pt idx="144" formatCode="0">
                  <c:v>460</c:v>
                </c:pt>
                <c:pt idx="145" formatCode="0">
                  <c:v>295</c:v>
                </c:pt>
                <c:pt idx="146" formatCode="0">
                  <c:v>65</c:v>
                </c:pt>
                <c:pt idx="147" formatCode="0">
                  <c:v>95</c:v>
                </c:pt>
                <c:pt idx="148" formatCode="0">
                  <c:v>2485</c:v>
                </c:pt>
                <c:pt idx="149" formatCode="0">
                  <c:v>1290</c:v>
                </c:pt>
                <c:pt idx="150" formatCode="0">
                  <c:v>220</c:v>
                </c:pt>
                <c:pt idx="151" formatCode="0">
                  <c:v>180</c:v>
                </c:pt>
                <c:pt idx="152" formatCode="0">
                  <c:v>130</c:v>
                </c:pt>
                <c:pt idx="153" formatCode="0">
                  <c:v>130</c:v>
                </c:pt>
                <c:pt idx="154" formatCode="0">
                  <c:v>100</c:v>
                </c:pt>
                <c:pt idx="155" formatCode="0">
                  <c:v>95</c:v>
                </c:pt>
                <c:pt idx="156" formatCode="0">
                  <c:v>205</c:v>
                </c:pt>
                <c:pt idx="157" formatCode="0">
                  <c:v>200</c:v>
                </c:pt>
                <c:pt idx="158" formatCode="0">
                  <c:v>180</c:v>
                </c:pt>
                <c:pt idx="159" formatCode="0">
                  <c:v>185</c:v>
                </c:pt>
                <c:pt idx="160" formatCode="0">
                  <c:v>225</c:v>
                </c:pt>
                <c:pt idx="161">
                  <c:v>260</c:v>
                </c:pt>
                <c:pt idx="162">
                  <c:v>295</c:v>
                </c:pt>
                <c:pt idx="163">
                  <c:v>280</c:v>
                </c:pt>
                <c:pt idx="164">
                  <c:v>320</c:v>
                </c:pt>
                <c:pt idx="165">
                  <c:v>185</c:v>
                </c:pt>
                <c:pt idx="166">
                  <c:v>20</c:v>
                </c:pt>
                <c:pt idx="167">
                  <c:v>35</c:v>
                </c:pt>
                <c:pt idx="168">
                  <c:v>70</c:v>
                </c:pt>
                <c:pt idx="169">
                  <c:v>80</c:v>
                </c:pt>
                <c:pt idx="170">
                  <c:v>105</c:v>
                </c:pt>
                <c:pt idx="171">
                  <c:v>150</c:v>
                </c:pt>
                <c:pt idx="172">
                  <c:v>155</c:v>
                </c:pt>
                <c:pt idx="173">
                  <c:v>180</c:v>
                </c:pt>
                <c:pt idx="174">
                  <c:v>85</c:v>
                </c:pt>
                <c:pt idx="175">
                  <c:v>160</c:v>
                </c:pt>
                <c:pt idx="176">
                  <c:v>240</c:v>
                </c:pt>
                <c:pt idx="177">
                  <c:v>200</c:v>
                </c:pt>
                <c:pt idx="178">
                  <c:v>250</c:v>
                </c:pt>
                <c:pt idx="179">
                  <c:v>230</c:v>
                </c:pt>
                <c:pt idx="180">
                  <c:v>295</c:v>
                </c:pt>
                <c:pt idx="181">
                  <c:v>650</c:v>
                </c:pt>
                <c:pt idx="182">
                  <c:v>900</c:v>
                </c:pt>
                <c:pt idx="183">
                  <c:v>115</c:v>
                </c:pt>
                <c:pt idx="184">
                  <c:v>95</c:v>
                </c:pt>
                <c:pt idx="185">
                  <c:v>650</c:v>
                </c:pt>
                <c:pt idx="186">
                  <c:v>690</c:v>
                </c:pt>
                <c:pt idx="187">
                  <c:v>195</c:v>
                </c:pt>
                <c:pt idx="188">
                  <c:v>310</c:v>
                </c:pt>
                <c:pt idx="189">
                  <c:v>295</c:v>
                </c:pt>
                <c:pt idx="190">
                  <c:v>380</c:v>
                </c:pt>
                <c:pt idx="191">
                  <c:v>640</c:v>
                </c:pt>
                <c:pt idx="192">
                  <c:v>700</c:v>
                </c:pt>
                <c:pt idx="193">
                  <c:v>580</c:v>
                </c:pt>
                <c:pt idx="194">
                  <c:v>620</c:v>
                </c:pt>
                <c:pt idx="195">
                  <c:v>370</c:v>
                </c:pt>
                <c:pt idx="196">
                  <c:v>365</c:v>
                </c:pt>
                <c:pt idx="197">
                  <c:v>215</c:v>
                </c:pt>
                <c:pt idx="198">
                  <c:v>210</c:v>
                </c:pt>
                <c:pt idx="199">
                  <c:v>240</c:v>
                </c:pt>
                <c:pt idx="200">
                  <c:v>330</c:v>
                </c:pt>
                <c:pt idx="201">
                  <c:v>140</c:v>
                </c:pt>
                <c:pt idx="202">
                  <c:v>455</c:v>
                </c:pt>
                <c:pt idx="203">
                  <c:v>210</c:v>
                </c:pt>
                <c:pt idx="204">
                  <c:v>225</c:v>
                </c:pt>
                <c:pt idx="205">
                  <c:v>290</c:v>
                </c:pt>
                <c:pt idx="206">
                  <c:v>130</c:v>
                </c:pt>
                <c:pt idx="207">
                  <c:v>125</c:v>
                </c:pt>
                <c:pt idx="208">
                  <c:v>140</c:v>
                </c:pt>
                <c:pt idx="209">
                  <c:v>165</c:v>
                </c:pt>
                <c:pt idx="210">
                  <c:v>205</c:v>
                </c:pt>
                <c:pt idx="211">
                  <c:v>250</c:v>
                </c:pt>
                <c:pt idx="212">
                  <c:v>330</c:v>
                </c:pt>
                <c:pt idx="213">
                  <c:v>290</c:v>
                </c:pt>
                <c:pt idx="214">
                  <c:v>325</c:v>
                </c:pt>
                <c:pt idx="215">
                  <c:v>615</c:v>
                </c:pt>
                <c:pt idx="216">
                  <c:v>715</c:v>
                </c:pt>
                <c:pt idx="217">
                  <c:v>690</c:v>
                </c:pt>
                <c:pt idx="218">
                  <c:v>790</c:v>
                </c:pt>
                <c:pt idx="219">
                  <c:v>810</c:v>
                </c:pt>
                <c:pt idx="220">
                  <c:v>835</c:v>
                </c:pt>
                <c:pt idx="221">
                  <c:v>630</c:v>
                </c:pt>
                <c:pt idx="222">
                  <c:v>660</c:v>
                </c:pt>
                <c:pt idx="223">
                  <c:v>105</c:v>
                </c:pt>
                <c:pt idx="224">
                  <c:v>130</c:v>
                </c:pt>
                <c:pt idx="225">
                  <c:v>160</c:v>
                </c:pt>
                <c:pt idx="226">
                  <c:v>275</c:v>
                </c:pt>
                <c:pt idx="227">
                  <c:v>270</c:v>
                </c:pt>
                <c:pt idx="228">
                  <c:v>205</c:v>
                </c:pt>
                <c:pt idx="229">
                  <c:v>195</c:v>
                </c:pt>
                <c:pt idx="230">
                  <c:v>270</c:v>
                </c:pt>
                <c:pt idx="231">
                  <c:v>285</c:v>
                </c:pt>
                <c:pt idx="232">
                  <c:v>260</c:v>
                </c:pt>
                <c:pt idx="233">
                  <c:v>285</c:v>
                </c:pt>
                <c:pt idx="234">
                  <c:v>340</c:v>
                </c:pt>
                <c:pt idx="235">
                  <c:v>545</c:v>
                </c:pt>
                <c:pt idx="236">
                  <c:v>985</c:v>
                </c:pt>
                <c:pt idx="237">
                  <c:v>655</c:v>
                </c:pt>
                <c:pt idx="238">
                  <c:v>188</c:v>
                </c:pt>
                <c:pt idx="239">
                  <c:v>286</c:v>
                </c:pt>
                <c:pt idx="240">
                  <c:v>116</c:v>
                </c:pt>
                <c:pt idx="241">
                  <c:v>230</c:v>
                </c:pt>
                <c:pt idx="242">
                  <c:v>105</c:v>
                </c:pt>
                <c:pt idx="243">
                  <c:v>9</c:v>
                </c:pt>
                <c:pt idx="244">
                  <c:v>181</c:v>
                </c:pt>
                <c:pt idx="245">
                  <c:v>702</c:v>
                </c:pt>
                <c:pt idx="246">
                  <c:v>590</c:v>
                </c:pt>
                <c:pt idx="247">
                  <c:v>278</c:v>
                </c:pt>
                <c:pt idx="248">
                  <c:v>309</c:v>
                </c:pt>
                <c:pt idx="249">
                  <c:v>337</c:v>
                </c:pt>
                <c:pt idx="250">
                  <c:v>210</c:v>
                </c:pt>
                <c:pt idx="251">
                  <c:v>139</c:v>
                </c:pt>
                <c:pt idx="252">
                  <c:v>94</c:v>
                </c:pt>
                <c:pt idx="253">
                  <c:v>3168</c:v>
                </c:pt>
                <c:pt idx="254">
                  <c:v>300</c:v>
                </c:pt>
                <c:pt idx="255">
                  <c:v>414</c:v>
                </c:pt>
                <c:pt idx="256">
                  <c:v>265</c:v>
                </c:pt>
                <c:pt idx="257">
                  <c:v>220</c:v>
                </c:pt>
                <c:pt idx="258">
                  <c:v>260</c:v>
                </c:pt>
                <c:pt idx="259">
                  <c:v>160</c:v>
                </c:pt>
                <c:pt idx="260">
                  <c:v>120</c:v>
                </c:pt>
                <c:pt idx="261">
                  <c:v>1139</c:v>
                </c:pt>
                <c:pt idx="262">
                  <c:v>1005</c:v>
                </c:pt>
                <c:pt idx="263">
                  <c:v>329</c:v>
                </c:pt>
                <c:pt idx="264">
                  <c:v>192</c:v>
                </c:pt>
                <c:pt idx="265">
                  <c:v>210</c:v>
                </c:pt>
                <c:pt idx="266">
                  <c:v>183</c:v>
                </c:pt>
                <c:pt idx="267">
                  <c:v>131</c:v>
                </c:pt>
                <c:pt idx="268">
                  <c:v>126</c:v>
                </c:pt>
                <c:pt idx="269">
                  <c:v>74</c:v>
                </c:pt>
                <c:pt idx="270">
                  <c:v>93</c:v>
                </c:pt>
                <c:pt idx="271">
                  <c:v>522</c:v>
                </c:pt>
                <c:pt idx="272">
                  <c:v>396</c:v>
                </c:pt>
                <c:pt idx="273">
                  <c:v>428</c:v>
                </c:pt>
                <c:pt idx="274">
                  <c:v>382</c:v>
                </c:pt>
                <c:pt idx="275">
                  <c:v>221</c:v>
                </c:pt>
                <c:pt idx="276">
                  <c:v>251</c:v>
                </c:pt>
                <c:pt idx="277">
                  <c:v>136</c:v>
                </c:pt>
                <c:pt idx="278">
                  <c:v>199</c:v>
                </c:pt>
                <c:pt idx="279">
                  <c:v>261</c:v>
                </c:pt>
                <c:pt idx="280">
                  <c:v>220</c:v>
                </c:pt>
                <c:pt idx="281">
                  <c:v>214</c:v>
                </c:pt>
                <c:pt idx="282">
                  <c:v>162</c:v>
                </c:pt>
                <c:pt idx="283">
                  <c:v>124</c:v>
                </c:pt>
                <c:pt idx="284">
                  <c:v>124</c:v>
                </c:pt>
                <c:pt idx="285">
                  <c:v>136</c:v>
                </c:pt>
                <c:pt idx="286">
                  <c:v>122</c:v>
                </c:pt>
                <c:pt idx="287">
                  <c:v>115</c:v>
                </c:pt>
                <c:pt idx="288">
                  <c:v>123</c:v>
                </c:pt>
                <c:pt idx="289">
                  <c:v>90</c:v>
                </c:pt>
                <c:pt idx="290">
                  <c:v>95</c:v>
                </c:pt>
                <c:pt idx="291">
                  <c:v>112</c:v>
                </c:pt>
                <c:pt idx="292">
                  <c:v>91</c:v>
                </c:pt>
                <c:pt idx="293">
                  <c:v>88</c:v>
                </c:pt>
                <c:pt idx="294">
                  <c:v>96</c:v>
                </c:pt>
                <c:pt idx="295">
                  <c:v>85</c:v>
                </c:pt>
                <c:pt idx="296">
                  <c:v>104</c:v>
                </c:pt>
                <c:pt idx="297">
                  <c:v>93</c:v>
                </c:pt>
                <c:pt idx="298">
                  <c:v>94</c:v>
                </c:pt>
                <c:pt idx="299">
                  <c:v>73</c:v>
                </c:pt>
                <c:pt idx="300">
                  <c:v>85</c:v>
                </c:pt>
                <c:pt idx="301">
                  <c:v>74</c:v>
                </c:pt>
                <c:pt idx="302">
                  <c:v>488</c:v>
                </c:pt>
                <c:pt idx="303">
                  <c:v>286</c:v>
                </c:pt>
                <c:pt idx="304">
                  <c:v>270</c:v>
                </c:pt>
                <c:pt idx="305">
                  <c:v>233</c:v>
                </c:pt>
                <c:pt idx="306">
                  <c:v>198</c:v>
                </c:pt>
                <c:pt idx="307">
                  <c:v>194</c:v>
                </c:pt>
                <c:pt idx="308">
                  <c:v>382</c:v>
                </c:pt>
                <c:pt idx="309">
                  <c:v>259</c:v>
                </c:pt>
                <c:pt idx="310">
                  <c:v>230</c:v>
                </c:pt>
                <c:pt idx="311">
                  <c:v>315</c:v>
                </c:pt>
                <c:pt idx="312">
                  <c:v>220</c:v>
                </c:pt>
                <c:pt idx="313">
                  <c:v>204</c:v>
                </c:pt>
                <c:pt idx="314">
                  <c:v>247</c:v>
                </c:pt>
                <c:pt idx="315">
                  <c:v>239</c:v>
                </c:pt>
                <c:pt idx="316">
                  <c:v>164</c:v>
                </c:pt>
                <c:pt idx="317">
                  <c:v>188</c:v>
                </c:pt>
                <c:pt idx="318">
                  <c:v>144</c:v>
                </c:pt>
                <c:pt idx="319">
                  <c:v>116</c:v>
                </c:pt>
                <c:pt idx="320">
                  <c:v>89</c:v>
                </c:pt>
                <c:pt idx="321">
                  <c:v>116</c:v>
                </c:pt>
                <c:pt idx="322">
                  <c:v>130</c:v>
                </c:pt>
                <c:pt idx="323">
                  <c:v>84</c:v>
                </c:pt>
                <c:pt idx="324">
                  <c:v>93</c:v>
                </c:pt>
                <c:pt idx="325">
                  <c:v>88</c:v>
                </c:pt>
                <c:pt idx="326">
                  <c:v>110</c:v>
                </c:pt>
                <c:pt idx="327">
                  <c:v>137</c:v>
                </c:pt>
                <c:pt idx="328">
                  <c:v>85</c:v>
                </c:pt>
                <c:pt idx="329">
                  <c:v>86</c:v>
                </c:pt>
                <c:pt idx="330">
                  <c:v>111</c:v>
                </c:pt>
                <c:pt idx="331">
                  <c:v>49</c:v>
                </c:pt>
                <c:pt idx="332">
                  <c:v>1961</c:v>
                </c:pt>
                <c:pt idx="333">
                  <c:v>220</c:v>
                </c:pt>
                <c:pt idx="334">
                  <c:v>1885</c:v>
                </c:pt>
                <c:pt idx="335">
                  <c:v>422</c:v>
                </c:pt>
                <c:pt idx="336">
                  <c:v>213</c:v>
                </c:pt>
                <c:pt idx="337">
                  <c:v>276</c:v>
                </c:pt>
                <c:pt idx="338">
                  <c:v>614</c:v>
                </c:pt>
                <c:pt idx="339">
                  <c:v>669</c:v>
                </c:pt>
                <c:pt idx="340">
                  <c:v>348</c:v>
                </c:pt>
                <c:pt idx="341">
                  <c:v>283</c:v>
                </c:pt>
                <c:pt idx="342">
                  <c:v>238</c:v>
                </c:pt>
                <c:pt idx="343">
                  <c:v>258</c:v>
                </c:pt>
                <c:pt idx="344">
                  <c:v>110</c:v>
                </c:pt>
                <c:pt idx="345">
                  <c:v>115</c:v>
                </c:pt>
                <c:pt idx="346">
                  <c:v>1961</c:v>
                </c:pt>
                <c:pt idx="347">
                  <c:v>220</c:v>
                </c:pt>
                <c:pt idx="348">
                  <c:v>1885</c:v>
                </c:pt>
                <c:pt idx="349">
                  <c:v>422</c:v>
                </c:pt>
                <c:pt idx="350">
                  <c:v>213</c:v>
                </c:pt>
                <c:pt idx="351">
                  <c:v>276</c:v>
                </c:pt>
                <c:pt idx="352">
                  <c:v>614</c:v>
                </c:pt>
                <c:pt idx="353">
                  <c:v>669</c:v>
                </c:pt>
                <c:pt idx="354">
                  <c:v>348</c:v>
                </c:pt>
                <c:pt idx="355">
                  <c:v>283</c:v>
                </c:pt>
                <c:pt idx="356">
                  <c:v>238</c:v>
                </c:pt>
                <c:pt idx="357">
                  <c:v>258</c:v>
                </c:pt>
                <c:pt idx="358">
                  <c:v>110</c:v>
                </c:pt>
                <c:pt idx="359">
                  <c:v>115</c:v>
                </c:pt>
              </c:numCache>
            </c:numRef>
          </c:yVal>
          <c:smooth val="0"/>
        </c:ser>
        <c:dLbls>
          <c:showLegendKey val="0"/>
          <c:showVal val="0"/>
          <c:showCatName val="0"/>
          <c:showSerName val="0"/>
          <c:showPercent val="0"/>
          <c:showBubbleSize val="0"/>
        </c:dLbls>
        <c:axId val="389634168"/>
        <c:axId val="389634560"/>
      </c:scatterChart>
      <c:valAx>
        <c:axId val="389634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b="1" cap="none" baseline="0">
                    <a:solidFill>
                      <a:sysClr val="windowText" lastClr="000000"/>
                    </a:solidFill>
                    <a:latin typeface="Times New Roman" panose="02020603050405020304" pitchFamily="18" charset="0"/>
                    <a:cs typeface="Times New Roman" panose="02020603050405020304" pitchFamily="18" charset="0"/>
                  </a:rPr>
                  <a:t>Ұзындығы, мм</a:t>
                </a:r>
              </a:p>
            </c:rich>
          </c:tx>
          <c:layout>
            <c:manualLayout>
              <c:xMode val="edge"/>
              <c:yMode val="edge"/>
              <c:x val="0.80199564340171769"/>
              <c:y val="0.92919739393583267"/>
            </c:manualLayout>
          </c:layout>
          <c:overlay val="0"/>
          <c:spPr>
            <a:noFill/>
            <a:ln>
              <a:noFill/>
            </a:ln>
            <a:effectLst/>
          </c:spPr>
          <c:txPr>
            <a:bodyPr rot="0" spcFirstLastPara="1" vertOverflow="ellipsis" vert="horz" wrap="square" anchor="ctr" anchorCtr="1"/>
            <a:lstStyle/>
            <a:p>
              <a:pPr>
                <a:defRPr sz="105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4560"/>
        <c:crosses val="autoZero"/>
        <c:crossBetween val="midCat"/>
      </c:valAx>
      <c:valAx>
        <c:axId val="389634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5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b="1" cap="none" baseline="0">
                    <a:solidFill>
                      <a:sysClr val="windowText" lastClr="000000"/>
                    </a:solidFill>
                    <a:latin typeface="Times New Roman" panose="02020603050405020304" pitchFamily="18" charset="0"/>
                    <a:cs typeface="Times New Roman" panose="02020603050405020304" pitchFamily="18" charset="0"/>
                  </a:rPr>
                  <a:t>Салмағы, гр</a:t>
                </a:r>
              </a:p>
            </c:rich>
          </c:tx>
          <c:layout>
            <c:manualLayout>
              <c:xMode val="edge"/>
              <c:yMode val="edge"/>
              <c:x val="3.828896387951506E-2"/>
              <c:y val="3.1176548360559407E-2"/>
            </c:manualLayout>
          </c:layout>
          <c:overlay val="0"/>
          <c:spPr>
            <a:noFill/>
            <a:ln>
              <a:noFill/>
            </a:ln>
            <a:effectLst/>
          </c:spPr>
          <c:txPr>
            <a:bodyPr rot="0" spcFirstLastPara="1" vertOverflow="ellipsis" wrap="square" anchor="ctr" anchorCtr="1"/>
            <a:lstStyle/>
            <a:p>
              <a:pPr>
                <a:defRPr sz="105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4168"/>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89634109331292"/>
          <c:y val="0.125"/>
          <c:w val="0.803201106519008"/>
          <c:h val="0.71780229562297371"/>
        </c:manualLayout>
      </c:layout>
      <c:scatterChart>
        <c:scatterStyle val="lineMarker"/>
        <c:varyColors val="0"/>
        <c:ser>
          <c:idx val="0"/>
          <c:order val="0"/>
          <c:spPr>
            <a:ln w="25400" cap="rnd">
              <a:noFill/>
              <a:round/>
            </a:ln>
            <a:effectLst/>
          </c:spPr>
          <c:marker>
            <c:symbol val="diamond"/>
            <c:size val="6"/>
            <c:spPr>
              <a:solidFill>
                <a:schemeClr val="accent1"/>
              </a:solidFill>
              <a:ln w="9525">
                <a:solidFill>
                  <a:schemeClr val="accent1"/>
                </a:solidFill>
                <a:round/>
              </a:ln>
              <a:effectLst/>
            </c:spPr>
          </c:marker>
          <c:trendline>
            <c:spPr>
              <a:ln w="9525" cap="rnd">
                <a:solidFill>
                  <a:schemeClr val="accent1"/>
                </a:solidFill>
              </a:ln>
              <a:effectLst/>
            </c:spPr>
            <c:trendlineType val="linear"/>
            <c:dispRSqr val="0"/>
            <c:dispEq val="0"/>
          </c:trendline>
          <c:trendline>
            <c:spPr>
              <a:ln w="9525" cap="rnd">
                <a:solidFill>
                  <a:schemeClr val="accent1"/>
                </a:solidFill>
              </a:ln>
              <a:effectLst/>
            </c:spPr>
            <c:trendlineType val="linear"/>
            <c:dispRSqr val="1"/>
            <c:dispEq val="1"/>
            <c:trendlineLbl>
              <c:layout>
                <c:manualLayout>
                  <c:x val="0.15714409209710734"/>
                  <c:y val="-0.24546954608615099"/>
                </c:manualLayout>
              </c:layout>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aseline="0">
                        <a:solidFill>
                          <a:sysClr val="windowText" lastClr="000000"/>
                        </a:solidFill>
                        <a:latin typeface="Times New Roman" panose="02020603050405020304" pitchFamily="18" charset="0"/>
                        <a:cs typeface="Times New Roman" panose="02020603050405020304" pitchFamily="18" charset="0"/>
                      </a:rPr>
                      <a:t>y = 7,279x - 1682,6</a:t>
                    </a:r>
                    <a:br>
                      <a:rPr lang="en-US" sz="900" baseline="0">
                        <a:solidFill>
                          <a:sysClr val="windowText" lastClr="000000"/>
                        </a:solidFill>
                        <a:latin typeface="Times New Roman" panose="02020603050405020304" pitchFamily="18" charset="0"/>
                        <a:cs typeface="Times New Roman" panose="02020603050405020304" pitchFamily="18" charset="0"/>
                      </a:rPr>
                    </a:br>
                    <a:r>
                      <a:rPr lang="en-US" sz="900" baseline="0">
                        <a:solidFill>
                          <a:sysClr val="windowText" lastClr="000000"/>
                        </a:solidFill>
                        <a:latin typeface="Times New Roman" panose="02020603050405020304" pitchFamily="18" charset="0"/>
                        <a:cs typeface="Times New Roman" panose="02020603050405020304" pitchFamily="18" charset="0"/>
                      </a:rPr>
                      <a:t>R² = 0,813</a:t>
                    </a:r>
                    <a:endParaRPr lang="en-US" sz="9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Лист1!$G$2:$G$573</c:f>
              <c:numCache>
                <c:formatCode>General</c:formatCode>
                <c:ptCount val="572"/>
                <c:pt idx="0">
                  <c:v>865</c:v>
                </c:pt>
                <c:pt idx="1">
                  <c:v>770</c:v>
                </c:pt>
                <c:pt idx="2">
                  <c:v>270</c:v>
                </c:pt>
                <c:pt idx="3">
                  <c:v>292</c:v>
                </c:pt>
                <c:pt idx="4">
                  <c:v>303</c:v>
                </c:pt>
                <c:pt idx="5">
                  <c:v>294</c:v>
                </c:pt>
                <c:pt idx="6">
                  <c:v>340</c:v>
                </c:pt>
                <c:pt idx="7">
                  <c:v>300</c:v>
                </c:pt>
                <c:pt idx="8">
                  <c:v>286</c:v>
                </c:pt>
                <c:pt idx="9">
                  <c:v>620</c:v>
                </c:pt>
                <c:pt idx="10">
                  <c:v>680</c:v>
                </c:pt>
                <c:pt idx="11">
                  <c:v>550</c:v>
                </c:pt>
                <c:pt idx="12">
                  <c:v>615</c:v>
                </c:pt>
                <c:pt idx="13">
                  <c:v>573</c:v>
                </c:pt>
                <c:pt idx="14">
                  <c:v>260</c:v>
                </c:pt>
                <c:pt idx="15">
                  <c:v>312</c:v>
                </c:pt>
                <c:pt idx="16">
                  <c:v>270</c:v>
                </c:pt>
                <c:pt idx="17">
                  <c:v>300</c:v>
                </c:pt>
                <c:pt idx="18">
                  <c:v>365</c:v>
                </c:pt>
                <c:pt idx="19">
                  <c:v>440</c:v>
                </c:pt>
                <c:pt idx="20">
                  <c:v>330</c:v>
                </c:pt>
                <c:pt idx="21">
                  <c:v>510</c:v>
                </c:pt>
                <c:pt idx="22">
                  <c:v>345</c:v>
                </c:pt>
                <c:pt idx="23">
                  <c:v>306</c:v>
                </c:pt>
                <c:pt idx="24">
                  <c:v>285</c:v>
                </c:pt>
                <c:pt idx="25">
                  <c:v>255</c:v>
                </c:pt>
                <c:pt idx="26">
                  <c:v>265</c:v>
                </c:pt>
                <c:pt idx="27">
                  <c:v>295</c:v>
                </c:pt>
                <c:pt idx="28">
                  <c:v>270</c:v>
                </c:pt>
                <c:pt idx="29">
                  <c:v>291</c:v>
                </c:pt>
                <c:pt idx="30">
                  <c:v>294</c:v>
                </c:pt>
                <c:pt idx="31">
                  <c:v>318</c:v>
                </c:pt>
                <c:pt idx="32">
                  <c:v>283</c:v>
                </c:pt>
                <c:pt idx="33">
                  <c:v>275</c:v>
                </c:pt>
                <c:pt idx="34">
                  <c:v>625</c:v>
                </c:pt>
                <c:pt idx="35">
                  <c:v>616</c:v>
                </c:pt>
                <c:pt idx="36">
                  <c:v>618</c:v>
                </c:pt>
                <c:pt idx="37">
                  <c:v>562</c:v>
                </c:pt>
                <c:pt idx="38">
                  <c:v>275</c:v>
                </c:pt>
                <c:pt idx="39">
                  <c:v>258</c:v>
                </c:pt>
                <c:pt idx="40">
                  <c:v>295</c:v>
                </c:pt>
                <c:pt idx="41">
                  <c:v>283</c:v>
                </c:pt>
                <c:pt idx="42">
                  <c:v>275</c:v>
                </c:pt>
                <c:pt idx="43">
                  <c:v>644</c:v>
                </c:pt>
                <c:pt idx="44">
                  <c:v>700</c:v>
                </c:pt>
                <c:pt idx="45">
                  <c:v>540</c:v>
                </c:pt>
                <c:pt idx="46">
                  <c:v>282</c:v>
                </c:pt>
                <c:pt idx="47">
                  <c:v>290</c:v>
                </c:pt>
                <c:pt idx="48">
                  <c:v>293</c:v>
                </c:pt>
                <c:pt idx="49">
                  <c:v>260</c:v>
                </c:pt>
                <c:pt idx="50">
                  <c:v>300</c:v>
                </c:pt>
                <c:pt idx="51">
                  <c:v>308</c:v>
                </c:pt>
                <c:pt idx="52">
                  <c:v>406</c:v>
                </c:pt>
                <c:pt idx="53">
                  <c:v>500</c:v>
                </c:pt>
                <c:pt idx="54">
                  <c:v>680</c:v>
                </c:pt>
                <c:pt idx="55">
                  <c:v>305</c:v>
                </c:pt>
                <c:pt idx="56">
                  <c:v>302</c:v>
                </c:pt>
                <c:pt idx="57">
                  <c:v>710</c:v>
                </c:pt>
                <c:pt idx="58">
                  <c:v>290</c:v>
                </c:pt>
                <c:pt idx="59">
                  <c:v>635</c:v>
                </c:pt>
                <c:pt idx="60">
                  <c:v>375</c:v>
                </c:pt>
                <c:pt idx="61">
                  <c:v>423</c:v>
                </c:pt>
                <c:pt idx="62">
                  <c:v>275</c:v>
                </c:pt>
                <c:pt idx="63">
                  <c:v>311</c:v>
                </c:pt>
                <c:pt idx="64">
                  <c:v>268</c:v>
                </c:pt>
                <c:pt idx="65">
                  <c:v>263</c:v>
                </c:pt>
                <c:pt idx="66">
                  <c:v>210</c:v>
                </c:pt>
                <c:pt idx="67">
                  <c:v>435</c:v>
                </c:pt>
                <c:pt idx="68">
                  <c:v>285</c:v>
                </c:pt>
                <c:pt idx="69">
                  <c:v>290</c:v>
                </c:pt>
                <c:pt idx="70">
                  <c:v>290</c:v>
                </c:pt>
                <c:pt idx="71">
                  <c:v>295</c:v>
                </c:pt>
                <c:pt idx="72">
                  <c:v>285</c:v>
                </c:pt>
                <c:pt idx="73">
                  <c:v>300</c:v>
                </c:pt>
                <c:pt idx="74">
                  <c:v>304</c:v>
                </c:pt>
                <c:pt idx="75">
                  <c:v>240</c:v>
                </c:pt>
                <c:pt idx="76">
                  <c:v>270</c:v>
                </c:pt>
                <c:pt idx="77">
                  <c:v>288</c:v>
                </c:pt>
                <c:pt idx="78">
                  <c:v>200</c:v>
                </c:pt>
                <c:pt idx="79">
                  <c:v>246</c:v>
                </c:pt>
                <c:pt idx="80">
                  <c:v>267</c:v>
                </c:pt>
                <c:pt idx="81">
                  <c:v>255</c:v>
                </c:pt>
                <c:pt idx="82">
                  <c:v>295</c:v>
                </c:pt>
                <c:pt idx="83">
                  <c:v>262</c:v>
                </c:pt>
                <c:pt idx="84">
                  <c:v>260</c:v>
                </c:pt>
                <c:pt idx="85">
                  <c:v>262</c:v>
                </c:pt>
                <c:pt idx="86">
                  <c:v>385</c:v>
                </c:pt>
                <c:pt idx="87">
                  <c:v>446</c:v>
                </c:pt>
                <c:pt idx="88">
                  <c:v>223</c:v>
                </c:pt>
                <c:pt idx="89">
                  <c:v>230</c:v>
                </c:pt>
                <c:pt idx="90">
                  <c:v>220</c:v>
                </c:pt>
                <c:pt idx="91">
                  <c:v>215</c:v>
                </c:pt>
                <c:pt idx="92">
                  <c:v>252</c:v>
                </c:pt>
                <c:pt idx="93">
                  <c:v>221</c:v>
                </c:pt>
                <c:pt idx="94">
                  <c:v>226</c:v>
                </c:pt>
                <c:pt idx="95">
                  <c:v>625</c:v>
                </c:pt>
                <c:pt idx="96">
                  <c:v>604</c:v>
                </c:pt>
                <c:pt idx="97">
                  <c:v>533</c:v>
                </c:pt>
                <c:pt idx="98">
                  <c:v>555</c:v>
                </c:pt>
                <c:pt idx="99">
                  <c:v>490</c:v>
                </c:pt>
                <c:pt idx="100">
                  <c:v>278</c:v>
                </c:pt>
                <c:pt idx="101">
                  <c:v>275</c:v>
                </c:pt>
                <c:pt idx="102">
                  <c:v>270</c:v>
                </c:pt>
                <c:pt idx="103">
                  <c:v>280</c:v>
                </c:pt>
                <c:pt idx="104">
                  <c:v>255</c:v>
                </c:pt>
                <c:pt idx="105">
                  <c:v>248</c:v>
                </c:pt>
                <c:pt idx="106">
                  <c:v>280</c:v>
                </c:pt>
                <c:pt idx="107">
                  <c:v>252</c:v>
                </c:pt>
                <c:pt idx="108">
                  <c:v>250</c:v>
                </c:pt>
                <c:pt idx="109">
                  <c:v>270</c:v>
                </c:pt>
                <c:pt idx="110">
                  <c:v>275</c:v>
                </c:pt>
                <c:pt idx="111">
                  <c:v>610</c:v>
                </c:pt>
                <c:pt idx="112">
                  <c:v>295</c:v>
                </c:pt>
                <c:pt idx="113">
                  <c:v>335</c:v>
                </c:pt>
                <c:pt idx="114">
                  <c:v>283</c:v>
                </c:pt>
                <c:pt idx="115">
                  <c:v>250</c:v>
                </c:pt>
                <c:pt idx="116">
                  <c:v>250</c:v>
                </c:pt>
                <c:pt idx="117">
                  <c:v>665</c:v>
                </c:pt>
                <c:pt idx="118">
                  <c:v>238</c:v>
                </c:pt>
                <c:pt idx="119">
                  <c:v>220</c:v>
                </c:pt>
                <c:pt idx="120">
                  <c:v>215</c:v>
                </c:pt>
                <c:pt idx="121">
                  <c:v>218</c:v>
                </c:pt>
                <c:pt idx="122">
                  <c:v>205</c:v>
                </c:pt>
                <c:pt idx="123">
                  <c:v>193</c:v>
                </c:pt>
                <c:pt idx="124">
                  <c:v>172</c:v>
                </c:pt>
                <c:pt idx="125">
                  <c:v>200</c:v>
                </c:pt>
                <c:pt idx="126">
                  <c:v>252</c:v>
                </c:pt>
                <c:pt idx="127">
                  <c:v>270</c:v>
                </c:pt>
                <c:pt idx="128">
                  <c:v>267</c:v>
                </c:pt>
                <c:pt idx="129">
                  <c:v>200</c:v>
                </c:pt>
                <c:pt idx="130">
                  <c:v>262</c:v>
                </c:pt>
                <c:pt idx="131">
                  <c:v>238</c:v>
                </c:pt>
                <c:pt idx="132">
                  <c:v>514</c:v>
                </c:pt>
                <c:pt idx="133">
                  <c:v>490</c:v>
                </c:pt>
                <c:pt idx="134">
                  <c:v>455</c:v>
                </c:pt>
                <c:pt idx="135">
                  <c:v>450</c:v>
                </c:pt>
                <c:pt idx="136">
                  <c:v>490</c:v>
                </c:pt>
                <c:pt idx="137">
                  <c:v>463</c:v>
                </c:pt>
                <c:pt idx="138">
                  <c:v>435</c:v>
                </c:pt>
                <c:pt idx="139">
                  <c:v>430</c:v>
                </c:pt>
                <c:pt idx="140">
                  <c:v>440</c:v>
                </c:pt>
                <c:pt idx="141">
                  <c:v>263</c:v>
                </c:pt>
                <c:pt idx="142">
                  <c:v>330</c:v>
                </c:pt>
                <c:pt idx="143">
                  <c:v>230</c:v>
                </c:pt>
                <c:pt idx="144">
                  <c:v>205</c:v>
                </c:pt>
                <c:pt idx="145">
                  <c:v>444</c:v>
                </c:pt>
                <c:pt idx="146">
                  <c:v>395</c:v>
                </c:pt>
                <c:pt idx="147">
                  <c:v>520</c:v>
                </c:pt>
                <c:pt idx="148">
                  <c:v>270</c:v>
                </c:pt>
                <c:pt idx="149">
                  <c:v>235</c:v>
                </c:pt>
                <c:pt idx="150">
                  <c:v>292</c:v>
                </c:pt>
                <c:pt idx="151">
                  <c:v>170</c:v>
                </c:pt>
                <c:pt idx="152">
                  <c:v>222</c:v>
                </c:pt>
                <c:pt idx="153">
                  <c:v>251</c:v>
                </c:pt>
                <c:pt idx="154">
                  <c:v>265</c:v>
                </c:pt>
                <c:pt idx="155">
                  <c:v>271</c:v>
                </c:pt>
                <c:pt idx="156">
                  <c:v>244</c:v>
                </c:pt>
                <c:pt idx="157">
                  <c:v>238</c:v>
                </c:pt>
                <c:pt idx="158">
                  <c:v>235</c:v>
                </c:pt>
                <c:pt idx="159">
                  <c:v>245</c:v>
                </c:pt>
                <c:pt idx="160">
                  <c:v>272</c:v>
                </c:pt>
                <c:pt idx="161">
                  <c:v>260</c:v>
                </c:pt>
                <c:pt idx="162">
                  <c:v>207</c:v>
                </c:pt>
                <c:pt idx="163">
                  <c:v>210</c:v>
                </c:pt>
                <c:pt idx="164">
                  <c:v>223</c:v>
                </c:pt>
                <c:pt idx="165">
                  <c:v>240</c:v>
                </c:pt>
                <c:pt idx="166">
                  <c:v>255</c:v>
                </c:pt>
                <c:pt idx="167">
                  <c:v>257</c:v>
                </c:pt>
                <c:pt idx="168">
                  <c:v>265</c:v>
                </c:pt>
                <c:pt idx="169">
                  <c:v>397</c:v>
                </c:pt>
                <c:pt idx="170">
                  <c:v>268</c:v>
                </c:pt>
                <c:pt idx="171">
                  <c:v>285</c:v>
                </c:pt>
                <c:pt idx="172">
                  <c:v>348</c:v>
                </c:pt>
                <c:pt idx="173">
                  <c:v>270</c:v>
                </c:pt>
                <c:pt idx="174">
                  <c:v>415</c:v>
                </c:pt>
                <c:pt idx="175">
                  <c:v>538</c:v>
                </c:pt>
                <c:pt idx="176">
                  <c:v>225</c:v>
                </c:pt>
                <c:pt idx="177">
                  <c:v>228</c:v>
                </c:pt>
                <c:pt idx="178">
                  <c:v>110</c:v>
                </c:pt>
                <c:pt idx="179">
                  <c:v>102</c:v>
                </c:pt>
                <c:pt idx="180">
                  <c:v>310</c:v>
                </c:pt>
                <c:pt idx="181">
                  <c:v>218</c:v>
                </c:pt>
                <c:pt idx="182">
                  <c:v>523</c:v>
                </c:pt>
                <c:pt idx="183">
                  <c:v>118</c:v>
                </c:pt>
                <c:pt idx="184">
                  <c:v>280</c:v>
                </c:pt>
                <c:pt idx="185">
                  <c:v>295</c:v>
                </c:pt>
                <c:pt idx="186">
                  <c:v>300</c:v>
                </c:pt>
                <c:pt idx="187">
                  <c:v>318</c:v>
                </c:pt>
                <c:pt idx="188">
                  <c:v>203</c:v>
                </c:pt>
                <c:pt idx="189">
                  <c:v>217</c:v>
                </c:pt>
                <c:pt idx="190">
                  <c:v>277</c:v>
                </c:pt>
                <c:pt idx="191">
                  <c:v>252</c:v>
                </c:pt>
                <c:pt idx="192">
                  <c:v>260</c:v>
                </c:pt>
                <c:pt idx="193">
                  <c:v>270</c:v>
                </c:pt>
                <c:pt idx="194">
                  <c:v>295</c:v>
                </c:pt>
                <c:pt idx="195">
                  <c:v>342</c:v>
                </c:pt>
                <c:pt idx="196">
                  <c:v>276</c:v>
                </c:pt>
                <c:pt idx="197">
                  <c:v>210</c:v>
                </c:pt>
                <c:pt idx="198">
                  <c:v>225</c:v>
                </c:pt>
                <c:pt idx="199">
                  <c:v>238</c:v>
                </c:pt>
                <c:pt idx="200">
                  <c:v>257</c:v>
                </c:pt>
                <c:pt idx="201">
                  <c:v>250</c:v>
                </c:pt>
                <c:pt idx="202">
                  <c:v>253</c:v>
                </c:pt>
                <c:pt idx="203">
                  <c:v>256</c:v>
                </c:pt>
                <c:pt idx="204">
                  <c:v>284</c:v>
                </c:pt>
                <c:pt idx="205">
                  <c:v>288</c:v>
                </c:pt>
                <c:pt idx="206">
                  <c:v>310</c:v>
                </c:pt>
                <c:pt idx="207">
                  <c:v>314</c:v>
                </c:pt>
                <c:pt idx="208">
                  <c:v>290</c:v>
                </c:pt>
                <c:pt idx="209">
                  <c:v>305</c:v>
                </c:pt>
                <c:pt idx="210">
                  <c:v>324</c:v>
                </c:pt>
                <c:pt idx="211">
                  <c:v>418</c:v>
                </c:pt>
                <c:pt idx="212">
                  <c:v>260</c:v>
                </c:pt>
                <c:pt idx="213">
                  <c:v>275</c:v>
                </c:pt>
                <c:pt idx="214">
                  <c:v>283</c:v>
                </c:pt>
                <c:pt idx="215">
                  <c:v>285</c:v>
                </c:pt>
                <c:pt idx="216">
                  <c:v>290</c:v>
                </c:pt>
                <c:pt idx="217">
                  <c:v>293</c:v>
                </c:pt>
                <c:pt idx="218">
                  <c:v>295</c:v>
                </c:pt>
                <c:pt idx="219">
                  <c:v>305</c:v>
                </c:pt>
                <c:pt idx="220">
                  <c:v>320</c:v>
                </c:pt>
                <c:pt idx="221">
                  <c:v>295</c:v>
                </c:pt>
                <c:pt idx="222">
                  <c:v>305</c:v>
                </c:pt>
                <c:pt idx="223">
                  <c:v>313</c:v>
                </c:pt>
                <c:pt idx="224">
                  <c:v>320</c:v>
                </c:pt>
                <c:pt idx="225">
                  <c:v>333</c:v>
                </c:pt>
                <c:pt idx="226">
                  <c:v>320</c:v>
                </c:pt>
                <c:pt idx="227">
                  <c:v>335</c:v>
                </c:pt>
                <c:pt idx="228">
                  <c:v>350</c:v>
                </c:pt>
                <c:pt idx="229">
                  <c:v>370</c:v>
                </c:pt>
                <c:pt idx="230">
                  <c:v>345</c:v>
                </c:pt>
                <c:pt idx="231">
                  <c:v>350</c:v>
                </c:pt>
                <c:pt idx="232">
                  <c:v>80</c:v>
                </c:pt>
                <c:pt idx="233">
                  <c:v>127</c:v>
                </c:pt>
                <c:pt idx="234">
                  <c:v>135</c:v>
                </c:pt>
                <c:pt idx="235">
                  <c:v>156</c:v>
                </c:pt>
                <c:pt idx="236">
                  <c:v>165</c:v>
                </c:pt>
                <c:pt idx="237">
                  <c:v>175</c:v>
                </c:pt>
                <c:pt idx="238">
                  <c:v>205</c:v>
                </c:pt>
                <c:pt idx="239">
                  <c:v>225</c:v>
                </c:pt>
                <c:pt idx="240">
                  <c:v>240</c:v>
                </c:pt>
                <c:pt idx="241">
                  <c:v>245</c:v>
                </c:pt>
                <c:pt idx="242">
                  <c:v>250</c:v>
                </c:pt>
                <c:pt idx="243">
                  <c:v>123</c:v>
                </c:pt>
                <c:pt idx="244">
                  <c:v>245</c:v>
                </c:pt>
                <c:pt idx="245">
                  <c:v>263</c:v>
                </c:pt>
                <c:pt idx="246">
                  <c:v>252</c:v>
                </c:pt>
                <c:pt idx="247">
                  <c:v>268</c:v>
                </c:pt>
                <c:pt idx="248">
                  <c:v>290</c:v>
                </c:pt>
                <c:pt idx="249">
                  <c:v>342</c:v>
                </c:pt>
                <c:pt idx="250">
                  <c:v>310</c:v>
                </c:pt>
                <c:pt idx="251">
                  <c:v>385</c:v>
                </c:pt>
                <c:pt idx="252">
                  <c:v>245</c:v>
                </c:pt>
                <c:pt idx="253">
                  <c:v>265</c:v>
                </c:pt>
                <c:pt idx="254">
                  <c:v>233</c:v>
                </c:pt>
                <c:pt idx="255">
                  <c:v>270</c:v>
                </c:pt>
                <c:pt idx="256">
                  <c:v>183</c:v>
                </c:pt>
                <c:pt idx="257">
                  <c:v>210</c:v>
                </c:pt>
                <c:pt idx="258">
                  <c:v>220</c:v>
                </c:pt>
                <c:pt idx="259">
                  <c:v>235</c:v>
                </c:pt>
                <c:pt idx="260">
                  <c:v>260</c:v>
                </c:pt>
                <c:pt idx="261">
                  <c:v>263</c:v>
                </c:pt>
                <c:pt idx="262">
                  <c:v>270</c:v>
                </c:pt>
                <c:pt idx="263">
                  <c:v>270</c:v>
                </c:pt>
                <c:pt idx="264">
                  <c:v>278</c:v>
                </c:pt>
                <c:pt idx="265">
                  <c:v>290</c:v>
                </c:pt>
                <c:pt idx="266">
                  <c:v>280</c:v>
                </c:pt>
                <c:pt idx="267">
                  <c:v>286</c:v>
                </c:pt>
                <c:pt idx="268">
                  <c:v>295</c:v>
                </c:pt>
                <c:pt idx="269">
                  <c:v>302</c:v>
                </c:pt>
                <c:pt idx="270">
                  <c:v>333</c:v>
                </c:pt>
                <c:pt idx="271">
                  <c:v>315</c:v>
                </c:pt>
                <c:pt idx="272">
                  <c:v>323</c:v>
                </c:pt>
                <c:pt idx="273">
                  <c:v>308</c:v>
                </c:pt>
                <c:pt idx="274">
                  <c:v>308</c:v>
                </c:pt>
                <c:pt idx="275">
                  <c:v>320</c:v>
                </c:pt>
                <c:pt idx="276">
                  <c:v>345</c:v>
                </c:pt>
                <c:pt idx="277">
                  <c:v>340</c:v>
                </c:pt>
                <c:pt idx="278">
                  <c:v>360</c:v>
                </c:pt>
                <c:pt idx="279">
                  <c:v>370</c:v>
                </c:pt>
                <c:pt idx="280">
                  <c:v>390</c:v>
                </c:pt>
                <c:pt idx="281">
                  <c:v>435</c:v>
                </c:pt>
                <c:pt idx="282">
                  <c:v>85</c:v>
                </c:pt>
                <c:pt idx="283">
                  <c:v>110</c:v>
                </c:pt>
                <c:pt idx="284">
                  <c:v>120</c:v>
                </c:pt>
                <c:pt idx="285">
                  <c:v>130</c:v>
                </c:pt>
                <c:pt idx="286">
                  <c:v>150</c:v>
                </c:pt>
                <c:pt idx="287">
                  <c:v>160</c:v>
                </c:pt>
                <c:pt idx="288">
                  <c:v>223</c:v>
                </c:pt>
                <c:pt idx="289">
                  <c:v>265</c:v>
                </c:pt>
                <c:pt idx="290">
                  <c:v>283</c:v>
                </c:pt>
                <c:pt idx="291">
                  <c:v>295</c:v>
                </c:pt>
                <c:pt idx="292">
                  <c:v>310</c:v>
                </c:pt>
                <c:pt idx="293">
                  <c:v>280</c:v>
                </c:pt>
                <c:pt idx="294">
                  <c:v>285</c:v>
                </c:pt>
                <c:pt idx="295">
                  <c:v>300</c:v>
                </c:pt>
                <c:pt idx="296">
                  <c:v>298</c:v>
                </c:pt>
                <c:pt idx="297">
                  <c:v>305</c:v>
                </c:pt>
                <c:pt idx="298">
                  <c:v>310</c:v>
                </c:pt>
                <c:pt idx="299">
                  <c:v>313</c:v>
                </c:pt>
                <c:pt idx="300">
                  <c:v>325</c:v>
                </c:pt>
                <c:pt idx="301">
                  <c:v>330</c:v>
                </c:pt>
                <c:pt idx="302">
                  <c:v>390</c:v>
                </c:pt>
                <c:pt idx="303">
                  <c:v>225</c:v>
                </c:pt>
                <c:pt idx="304">
                  <c:v>225</c:v>
                </c:pt>
                <c:pt idx="305">
                  <c:v>248</c:v>
                </c:pt>
                <c:pt idx="306">
                  <c:v>108</c:v>
                </c:pt>
                <c:pt idx="307">
                  <c:v>242</c:v>
                </c:pt>
                <c:pt idx="308">
                  <c:v>245</c:v>
                </c:pt>
                <c:pt idx="309">
                  <c:v>271</c:v>
                </c:pt>
                <c:pt idx="310">
                  <c:v>277</c:v>
                </c:pt>
                <c:pt idx="311">
                  <c:v>325</c:v>
                </c:pt>
                <c:pt idx="312">
                  <c:v>290</c:v>
                </c:pt>
                <c:pt idx="313">
                  <c:v>268</c:v>
                </c:pt>
                <c:pt idx="314">
                  <c:v>308</c:v>
                </c:pt>
                <c:pt idx="315">
                  <c:v>367</c:v>
                </c:pt>
                <c:pt idx="316">
                  <c:v>444</c:v>
                </c:pt>
                <c:pt idx="317">
                  <c:v>357</c:v>
                </c:pt>
                <c:pt idx="318">
                  <c:v>353</c:v>
                </c:pt>
                <c:pt idx="319">
                  <c:v>295</c:v>
                </c:pt>
                <c:pt idx="320">
                  <c:v>335</c:v>
                </c:pt>
                <c:pt idx="321">
                  <c:v>302</c:v>
                </c:pt>
                <c:pt idx="322">
                  <c:v>336</c:v>
                </c:pt>
                <c:pt idx="323">
                  <c:v>301</c:v>
                </c:pt>
                <c:pt idx="324">
                  <c:v>304</c:v>
                </c:pt>
                <c:pt idx="325">
                  <c:v>245</c:v>
                </c:pt>
                <c:pt idx="326">
                  <c:v>255</c:v>
                </c:pt>
                <c:pt idx="327">
                  <c:v>285</c:v>
                </c:pt>
                <c:pt idx="328">
                  <c:v>334</c:v>
                </c:pt>
                <c:pt idx="329">
                  <c:v>368</c:v>
                </c:pt>
                <c:pt idx="330">
                  <c:v>328</c:v>
                </c:pt>
                <c:pt idx="331">
                  <c:v>344</c:v>
                </c:pt>
                <c:pt idx="332">
                  <c:v>315</c:v>
                </c:pt>
                <c:pt idx="333">
                  <c:v>345</c:v>
                </c:pt>
                <c:pt idx="334">
                  <c:v>330</c:v>
                </c:pt>
                <c:pt idx="335">
                  <c:v>160</c:v>
                </c:pt>
                <c:pt idx="336">
                  <c:v>200</c:v>
                </c:pt>
                <c:pt idx="337">
                  <c:v>187</c:v>
                </c:pt>
                <c:pt idx="338">
                  <c:v>190</c:v>
                </c:pt>
                <c:pt idx="339">
                  <c:v>201</c:v>
                </c:pt>
                <c:pt idx="340">
                  <c:v>228</c:v>
                </c:pt>
                <c:pt idx="341">
                  <c:v>242</c:v>
                </c:pt>
                <c:pt idx="342">
                  <c:v>236</c:v>
                </c:pt>
                <c:pt idx="343">
                  <c:v>283</c:v>
                </c:pt>
                <c:pt idx="344">
                  <c:v>280</c:v>
                </c:pt>
                <c:pt idx="345">
                  <c:v>265</c:v>
                </c:pt>
                <c:pt idx="346">
                  <c:v>301</c:v>
                </c:pt>
                <c:pt idx="347">
                  <c:v>340</c:v>
                </c:pt>
                <c:pt idx="348">
                  <c:v>407</c:v>
                </c:pt>
                <c:pt idx="349">
                  <c:v>524</c:v>
                </c:pt>
                <c:pt idx="350">
                  <c:v>211</c:v>
                </c:pt>
                <c:pt idx="351">
                  <c:v>185</c:v>
                </c:pt>
                <c:pt idx="352">
                  <c:v>188</c:v>
                </c:pt>
                <c:pt idx="353">
                  <c:v>208</c:v>
                </c:pt>
                <c:pt idx="354">
                  <c:v>209</c:v>
                </c:pt>
                <c:pt idx="355">
                  <c:v>295</c:v>
                </c:pt>
                <c:pt idx="356">
                  <c:v>530</c:v>
                </c:pt>
                <c:pt idx="357">
                  <c:v>562</c:v>
                </c:pt>
                <c:pt idx="358">
                  <c:v>115</c:v>
                </c:pt>
                <c:pt idx="359">
                  <c:v>251</c:v>
                </c:pt>
                <c:pt idx="360">
                  <c:v>253</c:v>
                </c:pt>
                <c:pt idx="361">
                  <c:v>235</c:v>
                </c:pt>
                <c:pt idx="362">
                  <c:v>272</c:v>
                </c:pt>
                <c:pt idx="363">
                  <c:v>231</c:v>
                </c:pt>
                <c:pt idx="364">
                  <c:v>210</c:v>
                </c:pt>
                <c:pt idx="365">
                  <c:v>239</c:v>
                </c:pt>
                <c:pt idx="366">
                  <c:v>255</c:v>
                </c:pt>
                <c:pt idx="367">
                  <c:v>250</c:v>
                </c:pt>
                <c:pt idx="368">
                  <c:v>266</c:v>
                </c:pt>
                <c:pt idx="369">
                  <c:v>256</c:v>
                </c:pt>
                <c:pt idx="370">
                  <c:v>254</c:v>
                </c:pt>
                <c:pt idx="371">
                  <c:v>289</c:v>
                </c:pt>
                <c:pt idx="372">
                  <c:v>225</c:v>
                </c:pt>
                <c:pt idx="373">
                  <c:v>246</c:v>
                </c:pt>
                <c:pt idx="374">
                  <c:v>260</c:v>
                </c:pt>
                <c:pt idx="375">
                  <c:v>259</c:v>
                </c:pt>
                <c:pt idx="376">
                  <c:v>250</c:v>
                </c:pt>
                <c:pt idx="377">
                  <c:v>245</c:v>
                </c:pt>
                <c:pt idx="378" formatCode="0">
                  <c:v>310</c:v>
                </c:pt>
                <c:pt idx="379">
                  <c:v>320</c:v>
                </c:pt>
                <c:pt idx="380">
                  <c:v>309</c:v>
                </c:pt>
                <c:pt idx="381">
                  <c:v>320</c:v>
                </c:pt>
                <c:pt idx="382">
                  <c:v>340</c:v>
                </c:pt>
                <c:pt idx="383">
                  <c:v>350</c:v>
                </c:pt>
                <c:pt idx="384">
                  <c:v>345</c:v>
                </c:pt>
                <c:pt idx="385">
                  <c:v>380</c:v>
                </c:pt>
                <c:pt idx="386">
                  <c:v>365</c:v>
                </c:pt>
                <c:pt idx="387">
                  <c:v>381</c:v>
                </c:pt>
                <c:pt idx="388">
                  <c:v>398</c:v>
                </c:pt>
                <c:pt idx="389">
                  <c:v>255</c:v>
                </c:pt>
                <c:pt idx="390">
                  <c:v>257</c:v>
                </c:pt>
                <c:pt idx="391">
                  <c:v>290</c:v>
                </c:pt>
                <c:pt idx="392">
                  <c:v>291</c:v>
                </c:pt>
                <c:pt idx="393">
                  <c:v>312</c:v>
                </c:pt>
                <c:pt idx="394">
                  <c:v>338</c:v>
                </c:pt>
                <c:pt idx="395">
                  <c:v>535</c:v>
                </c:pt>
                <c:pt idx="396">
                  <c:v>595</c:v>
                </c:pt>
                <c:pt idx="397">
                  <c:v>370</c:v>
                </c:pt>
                <c:pt idx="398">
                  <c:v>390</c:v>
                </c:pt>
                <c:pt idx="399">
                  <c:v>330</c:v>
                </c:pt>
                <c:pt idx="400">
                  <c:v>320</c:v>
                </c:pt>
                <c:pt idx="401">
                  <c:v>340</c:v>
                </c:pt>
                <c:pt idx="402">
                  <c:v>330</c:v>
                </c:pt>
                <c:pt idx="403">
                  <c:v>300</c:v>
                </c:pt>
                <c:pt idx="404">
                  <c:v>290</c:v>
                </c:pt>
                <c:pt idx="405">
                  <c:v>295</c:v>
                </c:pt>
                <c:pt idx="406">
                  <c:v>230</c:v>
                </c:pt>
                <c:pt idx="407">
                  <c:v>200</c:v>
                </c:pt>
                <c:pt idx="408">
                  <c:v>210</c:v>
                </c:pt>
                <c:pt idx="409">
                  <c:v>222</c:v>
                </c:pt>
                <c:pt idx="410">
                  <c:v>262</c:v>
                </c:pt>
                <c:pt idx="411">
                  <c:v>307</c:v>
                </c:pt>
                <c:pt idx="412">
                  <c:v>350</c:v>
                </c:pt>
                <c:pt idx="413">
                  <c:v>350</c:v>
                </c:pt>
                <c:pt idx="414">
                  <c:v>380</c:v>
                </c:pt>
                <c:pt idx="415">
                  <c:v>375</c:v>
                </c:pt>
                <c:pt idx="416">
                  <c:v>380</c:v>
                </c:pt>
                <c:pt idx="417">
                  <c:v>410</c:v>
                </c:pt>
                <c:pt idx="418">
                  <c:v>180</c:v>
                </c:pt>
                <c:pt idx="419">
                  <c:v>190</c:v>
                </c:pt>
                <c:pt idx="420">
                  <c:v>220</c:v>
                </c:pt>
                <c:pt idx="421">
                  <c:v>215</c:v>
                </c:pt>
                <c:pt idx="422">
                  <c:v>320</c:v>
                </c:pt>
                <c:pt idx="423">
                  <c:v>330</c:v>
                </c:pt>
                <c:pt idx="424">
                  <c:v>325</c:v>
                </c:pt>
                <c:pt idx="425">
                  <c:v>305</c:v>
                </c:pt>
                <c:pt idx="426">
                  <c:v>355</c:v>
                </c:pt>
                <c:pt idx="427">
                  <c:v>390</c:v>
                </c:pt>
                <c:pt idx="428">
                  <c:v>395</c:v>
                </c:pt>
                <c:pt idx="429">
                  <c:v>380</c:v>
                </c:pt>
                <c:pt idx="430">
                  <c:v>430</c:v>
                </c:pt>
                <c:pt idx="431">
                  <c:v>430</c:v>
                </c:pt>
                <c:pt idx="432">
                  <c:v>555</c:v>
                </c:pt>
                <c:pt idx="433">
                  <c:v>525</c:v>
                </c:pt>
                <c:pt idx="434">
                  <c:v>194</c:v>
                </c:pt>
                <c:pt idx="435">
                  <c:v>215</c:v>
                </c:pt>
                <c:pt idx="436">
                  <c:v>225</c:v>
                </c:pt>
                <c:pt idx="437">
                  <c:v>220</c:v>
                </c:pt>
                <c:pt idx="438">
                  <c:v>234</c:v>
                </c:pt>
                <c:pt idx="439">
                  <c:v>242</c:v>
                </c:pt>
                <c:pt idx="440">
                  <c:v>244</c:v>
                </c:pt>
                <c:pt idx="441">
                  <c:v>260</c:v>
                </c:pt>
                <c:pt idx="442">
                  <c:v>254</c:v>
                </c:pt>
                <c:pt idx="443">
                  <c:v>274</c:v>
                </c:pt>
                <c:pt idx="444">
                  <c:v>250</c:v>
                </c:pt>
                <c:pt idx="445">
                  <c:v>525</c:v>
                </c:pt>
                <c:pt idx="446">
                  <c:v>390</c:v>
                </c:pt>
                <c:pt idx="447">
                  <c:v>374</c:v>
                </c:pt>
                <c:pt idx="448">
                  <c:v>302</c:v>
                </c:pt>
                <c:pt idx="449">
                  <c:v>320</c:v>
                </c:pt>
                <c:pt idx="450">
                  <c:v>283</c:v>
                </c:pt>
                <c:pt idx="451">
                  <c:v>298</c:v>
                </c:pt>
                <c:pt idx="452">
                  <c:v>310</c:v>
                </c:pt>
                <c:pt idx="453">
                  <c:v>315</c:v>
                </c:pt>
                <c:pt idx="454">
                  <c:v>309</c:v>
                </c:pt>
                <c:pt idx="455">
                  <c:v>322</c:v>
                </c:pt>
                <c:pt idx="456">
                  <c:v>315</c:v>
                </c:pt>
                <c:pt idx="457">
                  <c:v>330</c:v>
                </c:pt>
                <c:pt idx="458">
                  <c:v>312</c:v>
                </c:pt>
                <c:pt idx="459">
                  <c:v>310</c:v>
                </c:pt>
                <c:pt idx="460">
                  <c:v>345</c:v>
                </c:pt>
                <c:pt idx="461">
                  <c:v>352</c:v>
                </c:pt>
                <c:pt idx="462">
                  <c:v>413</c:v>
                </c:pt>
                <c:pt idx="463">
                  <c:v>375</c:v>
                </c:pt>
                <c:pt idx="464">
                  <c:v>412</c:v>
                </c:pt>
                <c:pt idx="465">
                  <c:v>300</c:v>
                </c:pt>
                <c:pt idx="466">
                  <c:v>325</c:v>
                </c:pt>
                <c:pt idx="467">
                  <c:v>295</c:v>
                </c:pt>
                <c:pt idx="468">
                  <c:v>305</c:v>
                </c:pt>
                <c:pt idx="469">
                  <c:v>314</c:v>
                </c:pt>
                <c:pt idx="470">
                  <c:v>314</c:v>
                </c:pt>
                <c:pt idx="471">
                  <c:v>305</c:v>
                </c:pt>
                <c:pt idx="472">
                  <c:v>345</c:v>
                </c:pt>
                <c:pt idx="473">
                  <c:v>304</c:v>
                </c:pt>
                <c:pt idx="474">
                  <c:v>293</c:v>
                </c:pt>
                <c:pt idx="475">
                  <c:v>355</c:v>
                </c:pt>
                <c:pt idx="476">
                  <c:v>345</c:v>
                </c:pt>
                <c:pt idx="477">
                  <c:v>383</c:v>
                </c:pt>
                <c:pt idx="478">
                  <c:v>355</c:v>
                </c:pt>
                <c:pt idx="479">
                  <c:v>345</c:v>
                </c:pt>
                <c:pt idx="480">
                  <c:v>354</c:v>
                </c:pt>
                <c:pt idx="481">
                  <c:v>385</c:v>
                </c:pt>
                <c:pt idx="482">
                  <c:v>402</c:v>
                </c:pt>
                <c:pt idx="483">
                  <c:v>397</c:v>
                </c:pt>
                <c:pt idx="484">
                  <c:v>312</c:v>
                </c:pt>
                <c:pt idx="485">
                  <c:v>277</c:v>
                </c:pt>
                <c:pt idx="486">
                  <c:v>301</c:v>
                </c:pt>
                <c:pt idx="487">
                  <c:v>302</c:v>
                </c:pt>
                <c:pt idx="488">
                  <c:v>282</c:v>
                </c:pt>
                <c:pt idx="489">
                  <c:v>343</c:v>
                </c:pt>
                <c:pt idx="490">
                  <c:v>305</c:v>
                </c:pt>
                <c:pt idx="491">
                  <c:v>391</c:v>
                </c:pt>
                <c:pt idx="492">
                  <c:v>318</c:v>
                </c:pt>
                <c:pt idx="493">
                  <c:v>295</c:v>
                </c:pt>
                <c:pt idx="494">
                  <c:v>317</c:v>
                </c:pt>
                <c:pt idx="495">
                  <c:v>344</c:v>
                </c:pt>
                <c:pt idx="496">
                  <c:v>320</c:v>
                </c:pt>
                <c:pt idx="497">
                  <c:v>220</c:v>
                </c:pt>
                <c:pt idx="498">
                  <c:v>221</c:v>
                </c:pt>
                <c:pt idx="499">
                  <c:v>303</c:v>
                </c:pt>
                <c:pt idx="500">
                  <c:v>285</c:v>
                </c:pt>
                <c:pt idx="501">
                  <c:v>310</c:v>
                </c:pt>
                <c:pt idx="502">
                  <c:v>334</c:v>
                </c:pt>
                <c:pt idx="503">
                  <c:v>330</c:v>
                </c:pt>
                <c:pt idx="504">
                  <c:v>355</c:v>
                </c:pt>
                <c:pt idx="505">
                  <c:v>341</c:v>
                </c:pt>
                <c:pt idx="506">
                  <c:v>340</c:v>
                </c:pt>
                <c:pt idx="507">
                  <c:v>317</c:v>
                </c:pt>
                <c:pt idx="508">
                  <c:v>380</c:v>
                </c:pt>
                <c:pt idx="509">
                  <c:v>343</c:v>
                </c:pt>
                <c:pt idx="510">
                  <c:v>322</c:v>
                </c:pt>
                <c:pt idx="511">
                  <c:v>332</c:v>
                </c:pt>
                <c:pt idx="512">
                  <c:v>267</c:v>
                </c:pt>
                <c:pt idx="513">
                  <c:v>260</c:v>
                </c:pt>
                <c:pt idx="514">
                  <c:v>210</c:v>
                </c:pt>
                <c:pt idx="515">
                  <c:v>340</c:v>
                </c:pt>
                <c:pt idx="516">
                  <c:v>342</c:v>
                </c:pt>
                <c:pt idx="517">
                  <c:v>340</c:v>
                </c:pt>
                <c:pt idx="518">
                  <c:v>330</c:v>
                </c:pt>
                <c:pt idx="519">
                  <c:v>340</c:v>
                </c:pt>
                <c:pt idx="520">
                  <c:v>260</c:v>
                </c:pt>
                <c:pt idx="521">
                  <c:v>280</c:v>
                </c:pt>
                <c:pt idx="522">
                  <c:v>250</c:v>
                </c:pt>
                <c:pt idx="523">
                  <c:v>270</c:v>
                </c:pt>
                <c:pt idx="524">
                  <c:v>290</c:v>
                </c:pt>
                <c:pt idx="525">
                  <c:v>180</c:v>
                </c:pt>
                <c:pt idx="526">
                  <c:v>180</c:v>
                </c:pt>
                <c:pt idx="527">
                  <c:v>140</c:v>
                </c:pt>
                <c:pt idx="528">
                  <c:v>150</c:v>
                </c:pt>
                <c:pt idx="529">
                  <c:v>150</c:v>
                </c:pt>
                <c:pt idx="530">
                  <c:v>140</c:v>
                </c:pt>
                <c:pt idx="531">
                  <c:v>430</c:v>
                </c:pt>
                <c:pt idx="532">
                  <c:v>375</c:v>
                </c:pt>
                <c:pt idx="533">
                  <c:v>270</c:v>
                </c:pt>
                <c:pt idx="534">
                  <c:v>120</c:v>
                </c:pt>
                <c:pt idx="535">
                  <c:v>325</c:v>
                </c:pt>
                <c:pt idx="536">
                  <c:v>348</c:v>
                </c:pt>
                <c:pt idx="537">
                  <c:v>370</c:v>
                </c:pt>
                <c:pt idx="538">
                  <c:v>345</c:v>
                </c:pt>
                <c:pt idx="539">
                  <c:v>405</c:v>
                </c:pt>
                <c:pt idx="540">
                  <c:v>360</c:v>
                </c:pt>
                <c:pt idx="541">
                  <c:v>604</c:v>
                </c:pt>
                <c:pt idx="542">
                  <c:v>670</c:v>
                </c:pt>
                <c:pt idx="543">
                  <c:v>728</c:v>
                </c:pt>
                <c:pt idx="544">
                  <c:v>557</c:v>
                </c:pt>
                <c:pt idx="545">
                  <c:v>550</c:v>
                </c:pt>
                <c:pt idx="546">
                  <c:v>610</c:v>
                </c:pt>
                <c:pt idx="547">
                  <c:v>365</c:v>
                </c:pt>
                <c:pt idx="548">
                  <c:v>315</c:v>
                </c:pt>
                <c:pt idx="549">
                  <c:v>310</c:v>
                </c:pt>
                <c:pt idx="550">
                  <c:v>320</c:v>
                </c:pt>
                <c:pt idx="551">
                  <c:v>300</c:v>
                </c:pt>
                <c:pt idx="552">
                  <c:v>290</c:v>
                </c:pt>
                <c:pt idx="553">
                  <c:v>315</c:v>
                </c:pt>
                <c:pt idx="554">
                  <c:v>320</c:v>
                </c:pt>
                <c:pt idx="555">
                  <c:v>310</c:v>
                </c:pt>
                <c:pt idx="556">
                  <c:v>305</c:v>
                </c:pt>
                <c:pt idx="557">
                  <c:v>295</c:v>
                </c:pt>
                <c:pt idx="558">
                  <c:v>300</c:v>
                </c:pt>
                <c:pt idx="559">
                  <c:v>230</c:v>
                </c:pt>
                <c:pt idx="560">
                  <c:v>230</c:v>
                </c:pt>
                <c:pt idx="561">
                  <c:v>232</c:v>
                </c:pt>
                <c:pt idx="562">
                  <c:v>235</c:v>
                </c:pt>
                <c:pt idx="563">
                  <c:v>220</c:v>
                </c:pt>
                <c:pt idx="564">
                  <c:v>240</c:v>
                </c:pt>
                <c:pt idx="565">
                  <c:v>234</c:v>
                </c:pt>
                <c:pt idx="566">
                  <c:v>230</c:v>
                </c:pt>
                <c:pt idx="567">
                  <c:v>240</c:v>
                </c:pt>
                <c:pt idx="568">
                  <c:v>215</c:v>
                </c:pt>
                <c:pt idx="569">
                  <c:v>608</c:v>
                </c:pt>
                <c:pt idx="570">
                  <c:v>631</c:v>
                </c:pt>
                <c:pt idx="571">
                  <c:v>522</c:v>
                </c:pt>
              </c:numCache>
            </c:numRef>
          </c:xVal>
          <c:yVal>
            <c:numRef>
              <c:f>Лист1!$H$2:$H$573</c:f>
              <c:numCache>
                <c:formatCode>General</c:formatCode>
                <c:ptCount val="572"/>
                <c:pt idx="0">
                  <c:v>6825</c:v>
                </c:pt>
                <c:pt idx="1">
                  <c:v>7190</c:v>
                </c:pt>
                <c:pt idx="2">
                  <c:v>229</c:v>
                </c:pt>
                <c:pt idx="3">
                  <c:v>312</c:v>
                </c:pt>
                <c:pt idx="4">
                  <c:v>320</c:v>
                </c:pt>
                <c:pt idx="5">
                  <c:v>294</c:v>
                </c:pt>
                <c:pt idx="6">
                  <c:v>435</c:v>
                </c:pt>
                <c:pt idx="7">
                  <c:v>341</c:v>
                </c:pt>
                <c:pt idx="8">
                  <c:v>280</c:v>
                </c:pt>
                <c:pt idx="9">
                  <c:v>3475</c:v>
                </c:pt>
                <c:pt idx="10">
                  <c:v>4035</c:v>
                </c:pt>
                <c:pt idx="11">
                  <c:v>2260</c:v>
                </c:pt>
                <c:pt idx="12">
                  <c:v>3185</c:v>
                </c:pt>
                <c:pt idx="13">
                  <c:v>2300</c:v>
                </c:pt>
                <c:pt idx="14">
                  <c:v>203</c:v>
                </c:pt>
                <c:pt idx="15">
                  <c:v>310</c:v>
                </c:pt>
                <c:pt idx="16">
                  <c:v>219</c:v>
                </c:pt>
                <c:pt idx="17">
                  <c:v>362</c:v>
                </c:pt>
                <c:pt idx="18">
                  <c:v>584</c:v>
                </c:pt>
                <c:pt idx="19">
                  <c:v>1051</c:v>
                </c:pt>
                <c:pt idx="20">
                  <c:v>394</c:v>
                </c:pt>
                <c:pt idx="21">
                  <c:v>1436</c:v>
                </c:pt>
                <c:pt idx="22">
                  <c:v>506</c:v>
                </c:pt>
                <c:pt idx="23">
                  <c:v>382</c:v>
                </c:pt>
                <c:pt idx="24">
                  <c:v>290</c:v>
                </c:pt>
                <c:pt idx="25">
                  <c:v>202</c:v>
                </c:pt>
                <c:pt idx="26">
                  <c:v>234</c:v>
                </c:pt>
                <c:pt idx="27">
                  <c:v>325</c:v>
                </c:pt>
                <c:pt idx="28">
                  <c:v>252</c:v>
                </c:pt>
                <c:pt idx="29">
                  <c:v>310</c:v>
                </c:pt>
                <c:pt idx="30">
                  <c:v>314</c:v>
                </c:pt>
                <c:pt idx="31">
                  <c:v>378</c:v>
                </c:pt>
                <c:pt idx="32">
                  <c:v>287</c:v>
                </c:pt>
                <c:pt idx="33">
                  <c:v>234</c:v>
                </c:pt>
                <c:pt idx="34">
                  <c:v>3940</c:v>
                </c:pt>
                <c:pt idx="35">
                  <c:v>3185</c:v>
                </c:pt>
                <c:pt idx="36">
                  <c:v>3240</c:v>
                </c:pt>
                <c:pt idx="37">
                  <c:v>2735</c:v>
                </c:pt>
                <c:pt idx="38">
                  <c:v>240</c:v>
                </c:pt>
                <c:pt idx="39">
                  <c:v>240</c:v>
                </c:pt>
                <c:pt idx="40">
                  <c:v>330</c:v>
                </c:pt>
                <c:pt idx="41">
                  <c:v>280</c:v>
                </c:pt>
                <c:pt idx="42">
                  <c:v>260</c:v>
                </c:pt>
                <c:pt idx="43">
                  <c:v>3730</c:v>
                </c:pt>
                <c:pt idx="44">
                  <c:v>5670</c:v>
                </c:pt>
                <c:pt idx="45">
                  <c:v>1965</c:v>
                </c:pt>
                <c:pt idx="46">
                  <c:v>238</c:v>
                </c:pt>
                <c:pt idx="47">
                  <c:v>259</c:v>
                </c:pt>
                <c:pt idx="48">
                  <c:v>305</c:v>
                </c:pt>
                <c:pt idx="49">
                  <c:v>194</c:v>
                </c:pt>
                <c:pt idx="50">
                  <c:v>324</c:v>
                </c:pt>
                <c:pt idx="51">
                  <c:v>411</c:v>
                </c:pt>
                <c:pt idx="52">
                  <c:v>782</c:v>
                </c:pt>
                <c:pt idx="53">
                  <c:v>1751</c:v>
                </c:pt>
                <c:pt idx="54">
                  <c:v>4905</c:v>
                </c:pt>
                <c:pt idx="55">
                  <c:v>306</c:v>
                </c:pt>
                <c:pt idx="56">
                  <c:v>324</c:v>
                </c:pt>
                <c:pt idx="57">
                  <c:v>5460</c:v>
                </c:pt>
                <c:pt idx="58">
                  <c:v>237</c:v>
                </c:pt>
                <c:pt idx="59">
                  <c:v>3270</c:v>
                </c:pt>
                <c:pt idx="60">
                  <c:v>667</c:v>
                </c:pt>
                <c:pt idx="61">
                  <c:v>706</c:v>
                </c:pt>
                <c:pt idx="62">
                  <c:v>241</c:v>
                </c:pt>
                <c:pt idx="63">
                  <c:v>297</c:v>
                </c:pt>
                <c:pt idx="64">
                  <c:v>219</c:v>
                </c:pt>
                <c:pt idx="65">
                  <c:v>204</c:v>
                </c:pt>
                <c:pt idx="66">
                  <c:v>101</c:v>
                </c:pt>
                <c:pt idx="67">
                  <c:v>833</c:v>
                </c:pt>
                <c:pt idx="68">
                  <c:v>217</c:v>
                </c:pt>
                <c:pt idx="69">
                  <c:v>250</c:v>
                </c:pt>
                <c:pt idx="70">
                  <c:v>250</c:v>
                </c:pt>
                <c:pt idx="71">
                  <c:v>258</c:v>
                </c:pt>
                <c:pt idx="72">
                  <c:v>220</c:v>
                </c:pt>
                <c:pt idx="73">
                  <c:v>283</c:v>
                </c:pt>
                <c:pt idx="74">
                  <c:v>267</c:v>
                </c:pt>
                <c:pt idx="75">
                  <c:v>145</c:v>
                </c:pt>
                <c:pt idx="76">
                  <c:v>186</c:v>
                </c:pt>
                <c:pt idx="77">
                  <c:v>220</c:v>
                </c:pt>
                <c:pt idx="78">
                  <c:v>114</c:v>
                </c:pt>
                <c:pt idx="79">
                  <c:v>217</c:v>
                </c:pt>
                <c:pt idx="80">
                  <c:v>271</c:v>
                </c:pt>
                <c:pt idx="81">
                  <c:v>230</c:v>
                </c:pt>
                <c:pt idx="82">
                  <c:v>370</c:v>
                </c:pt>
                <c:pt idx="83">
                  <c:v>240</c:v>
                </c:pt>
                <c:pt idx="84">
                  <c:v>250</c:v>
                </c:pt>
                <c:pt idx="85">
                  <c:v>225</c:v>
                </c:pt>
                <c:pt idx="86">
                  <c:v>691</c:v>
                </c:pt>
                <c:pt idx="87">
                  <c:v>1102</c:v>
                </c:pt>
                <c:pt idx="88">
                  <c:v>162</c:v>
                </c:pt>
                <c:pt idx="89">
                  <c:v>180</c:v>
                </c:pt>
                <c:pt idx="90">
                  <c:v>158</c:v>
                </c:pt>
                <c:pt idx="91">
                  <c:v>133</c:v>
                </c:pt>
                <c:pt idx="92">
                  <c:v>223</c:v>
                </c:pt>
                <c:pt idx="93">
                  <c:v>175</c:v>
                </c:pt>
                <c:pt idx="94">
                  <c:v>170</c:v>
                </c:pt>
                <c:pt idx="95">
                  <c:v>3210</c:v>
                </c:pt>
                <c:pt idx="96">
                  <c:v>3216</c:v>
                </c:pt>
                <c:pt idx="97">
                  <c:v>2713</c:v>
                </c:pt>
                <c:pt idx="98">
                  <c:v>2447</c:v>
                </c:pt>
                <c:pt idx="99">
                  <c:v>1643</c:v>
                </c:pt>
                <c:pt idx="100">
                  <c:v>255</c:v>
                </c:pt>
                <c:pt idx="101">
                  <c:v>280</c:v>
                </c:pt>
                <c:pt idx="102">
                  <c:v>267</c:v>
                </c:pt>
                <c:pt idx="103">
                  <c:v>273</c:v>
                </c:pt>
                <c:pt idx="104">
                  <c:v>221</c:v>
                </c:pt>
                <c:pt idx="105">
                  <c:v>204</c:v>
                </c:pt>
                <c:pt idx="106">
                  <c:v>338</c:v>
                </c:pt>
                <c:pt idx="107">
                  <c:v>219</c:v>
                </c:pt>
                <c:pt idx="108">
                  <c:v>206</c:v>
                </c:pt>
                <c:pt idx="109">
                  <c:v>264</c:v>
                </c:pt>
                <c:pt idx="110">
                  <c:v>302</c:v>
                </c:pt>
                <c:pt idx="111">
                  <c:v>3000</c:v>
                </c:pt>
                <c:pt idx="112">
                  <c:v>322</c:v>
                </c:pt>
                <c:pt idx="113">
                  <c:v>497</c:v>
                </c:pt>
                <c:pt idx="114">
                  <c:v>295</c:v>
                </c:pt>
                <c:pt idx="115">
                  <c:v>201</c:v>
                </c:pt>
                <c:pt idx="116">
                  <c:v>206</c:v>
                </c:pt>
                <c:pt idx="117">
                  <c:v>4490</c:v>
                </c:pt>
                <c:pt idx="118">
                  <c:v>185</c:v>
                </c:pt>
                <c:pt idx="119">
                  <c:v>159</c:v>
                </c:pt>
                <c:pt idx="120">
                  <c:v>151</c:v>
                </c:pt>
                <c:pt idx="121">
                  <c:v>131</c:v>
                </c:pt>
                <c:pt idx="122">
                  <c:v>134</c:v>
                </c:pt>
                <c:pt idx="123">
                  <c:v>110</c:v>
                </c:pt>
                <c:pt idx="124">
                  <c:v>108</c:v>
                </c:pt>
                <c:pt idx="125">
                  <c:v>129</c:v>
                </c:pt>
                <c:pt idx="126">
                  <c:v>224</c:v>
                </c:pt>
                <c:pt idx="127">
                  <c:v>272</c:v>
                </c:pt>
                <c:pt idx="128">
                  <c:v>259</c:v>
                </c:pt>
                <c:pt idx="129">
                  <c:v>117</c:v>
                </c:pt>
                <c:pt idx="130">
                  <c:v>256</c:v>
                </c:pt>
                <c:pt idx="131">
                  <c:v>192</c:v>
                </c:pt>
                <c:pt idx="132">
                  <c:v>1385</c:v>
                </c:pt>
                <c:pt idx="133">
                  <c:v>1245</c:v>
                </c:pt>
                <c:pt idx="134">
                  <c:v>1220</c:v>
                </c:pt>
                <c:pt idx="135">
                  <c:v>1185</c:v>
                </c:pt>
                <c:pt idx="136">
                  <c:v>1405</c:v>
                </c:pt>
                <c:pt idx="137" formatCode="0">
                  <c:v>1220</c:v>
                </c:pt>
                <c:pt idx="138" formatCode="0">
                  <c:v>1065</c:v>
                </c:pt>
                <c:pt idx="139" formatCode="0">
                  <c:v>960</c:v>
                </c:pt>
                <c:pt idx="140" formatCode="0">
                  <c:v>1090</c:v>
                </c:pt>
                <c:pt idx="141" formatCode="0">
                  <c:v>250</c:v>
                </c:pt>
                <c:pt idx="142" formatCode="0">
                  <c:v>460</c:v>
                </c:pt>
                <c:pt idx="143" formatCode="0">
                  <c:v>175</c:v>
                </c:pt>
                <c:pt idx="144" formatCode="0">
                  <c:v>130</c:v>
                </c:pt>
                <c:pt idx="145" formatCode="0">
                  <c:v>1110</c:v>
                </c:pt>
                <c:pt idx="146" formatCode="0">
                  <c:v>980</c:v>
                </c:pt>
                <c:pt idx="147" formatCode="0">
                  <c:v>1710</c:v>
                </c:pt>
                <c:pt idx="148" formatCode="0">
                  <c:v>290</c:v>
                </c:pt>
                <c:pt idx="149" formatCode="0">
                  <c:v>170</c:v>
                </c:pt>
                <c:pt idx="150" formatCode="0">
                  <c:v>310</c:v>
                </c:pt>
                <c:pt idx="151" formatCode="0">
                  <c:v>83</c:v>
                </c:pt>
                <c:pt idx="152" formatCode="0">
                  <c:v>161</c:v>
                </c:pt>
                <c:pt idx="153" formatCode="0">
                  <c:v>199</c:v>
                </c:pt>
                <c:pt idx="154" formatCode="0">
                  <c:v>273</c:v>
                </c:pt>
                <c:pt idx="155" formatCode="0">
                  <c:v>274</c:v>
                </c:pt>
                <c:pt idx="156" formatCode="0">
                  <c:v>203</c:v>
                </c:pt>
                <c:pt idx="157" formatCode="0">
                  <c:v>205</c:v>
                </c:pt>
                <c:pt idx="158" formatCode="0">
                  <c:v>206</c:v>
                </c:pt>
                <c:pt idx="159" formatCode="0">
                  <c:v>216</c:v>
                </c:pt>
                <c:pt idx="160" formatCode="0">
                  <c:v>297</c:v>
                </c:pt>
                <c:pt idx="161">
                  <c:v>240</c:v>
                </c:pt>
                <c:pt idx="162">
                  <c:v>147</c:v>
                </c:pt>
                <c:pt idx="163">
                  <c:v>156</c:v>
                </c:pt>
                <c:pt idx="164">
                  <c:v>168</c:v>
                </c:pt>
                <c:pt idx="165">
                  <c:v>202</c:v>
                </c:pt>
                <c:pt idx="166">
                  <c:v>254</c:v>
                </c:pt>
                <c:pt idx="167">
                  <c:v>233</c:v>
                </c:pt>
                <c:pt idx="168">
                  <c:v>256</c:v>
                </c:pt>
                <c:pt idx="169">
                  <c:v>722</c:v>
                </c:pt>
                <c:pt idx="170">
                  <c:v>266</c:v>
                </c:pt>
                <c:pt idx="171">
                  <c:v>356</c:v>
                </c:pt>
                <c:pt idx="172">
                  <c:v>590</c:v>
                </c:pt>
                <c:pt idx="173">
                  <c:v>267</c:v>
                </c:pt>
                <c:pt idx="174">
                  <c:v>1007</c:v>
                </c:pt>
                <c:pt idx="175">
                  <c:v>2098</c:v>
                </c:pt>
                <c:pt idx="176">
                  <c:v>163</c:v>
                </c:pt>
                <c:pt idx="177">
                  <c:v>163</c:v>
                </c:pt>
                <c:pt idx="178">
                  <c:v>24</c:v>
                </c:pt>
                <c:pt idx="179">
                  <c:v>22</c:v>
                </c:pt>
                <c:pt idx="180">
                  <c:v>372</c:v>
                </c:pt>
                <c:pt idx="181">
                  <c:v>150</c:v>
                </c:pt>
                <c:pt idx="182">
                  <c:v>1753</c:v>
                </c:pt>
                <c:pt idx="183">
                  <c:v>25</c:v>
                </c:pt>
                <c:pt idx="184">
                  <c:v>334</c:v>
                </c:pt>
                <c:pt idx="185">
                  <c:v>362</c:v>
                </c:pt>
                <c:pt idx="186">
                  <c:v>409</c:v>
                </c:pt>
                <c:pt idx="187">
                  <c:v>443</c:v>
                </c:pt>
                <c:pt idx="188">
                  <c:v>127</c:v>
                </c:pt>
                <c:pt idx="189">
                  <c:v>159</c:v>
                </c:pt>
                <c:pt idx="190">
                  <c:v>331</c:v>
                </c:pt>
                <c:pt idx="191">
                  <c:v>218</c:v>
                </c:pt>
                <c:pt idx="192">
                  <c:v>228</c:v>
                </c:pt>
                <c:pt idx="193">
                  <c:v>266</c:v>
                </c:pt>
                <c:pt idx="194">
                  <c:v>362</c:v>
                </c:pt>
                <c:pt idx="195">
                  <c:v>526</c:v>
                </c:pt>
                <c:pt idx="196">
                  <c:v>288</c:v>
                </c:pt>
                <c:pt idx="197">
                  <c:v>145</c:v>
                </c:pt>
                <c:pt idx="198">
                  <c:v>162</c:v>
                </c:pt>
                <c:pt idx="199">
                  <c:v>201</c:v>
                </c:pt>
                <c:pt idx="200">
                  <c:v>212</c:v>
                </c:pt>
                <c:pt idx="201">
                  <c:v>242</c:v>
                </c:pt>
                <c:pt idx="202">
                  <c:v>236</c:v>
                </c:pt>
                <c:pt idx="203">
                  <c:v>237</c:v>
                </c:pt>
                <c:pt idx="204">
                  <c:v>304</c:v>
                </c:pt>
                <c:pt idx="205">
                  <c:v>322</c:v>
                </c:pt>
                <c:pt idx="206">
                  <c:v>412</c:v>
                </c:pt>
                <c:pt idx="207">
                  <c:v>388</c:v>
                </c:pt>
                <c:pt idx="208">
                  <c:v>364</c:v>
                </c:pt>
                <c:pt idx="209">
                  <c:v>396</c:v>
                </c:pt>
                <c:pt idx="210">
                  <c:v>467</c:v>
                </c:pt>
                <c:pt idx="211">
                  <c:v>931</c:v>
                </c:pt>
                <c:pt idx="212">
                  <c:v>231</c:v>
                </c:pt>
                <c:pt idx="213">
                  <c:v>278</c:v>
                </c:pt>
                <c:pt idx="214">
                  <c:v>303</c:v>
                </c:pt>
                <c:pt idx="215">
                  <c:v>302</c:v>
                </c:pt>
                <c:pt idx="216">
                  <c:v>309</c:v>
                </c:pt>
                <c:pt idx="217">
                  <c:v>309</c:v>
                </c:pt>
                <c:pt idx="218">
                  <c:v>351</c:v>
                </c:pt>
                <c:pt idx="219">
                  <c:v>352</c:v>
                </c:pt>
                <c:pt idx="220">
                  <c:v>413</c:v>
                </c:pt>
                <c:pt idx="221">
                  <c:v>343</c:v>
                </c:pt>
                <c:pt idx="222">
                  <c:v>385</c:v>
                </c:pt>
                <c:pt idx="223">
                  <c:v>412</c:v>
                </c:pt>
                <c:pt idx="224">
                  <c:v>422</c:v>
                </c:pt>
                <c:pt idx="225">
                  <c:v>466</c:v>
                </c:pt>
                <c:pt idx="226">
                  <c:v>409</c:v>
                </c:pt>
                <c:pt idx="227">
                  <c:v>463</c:v>
                </c:pt>
                <c:pt idx="228">
                  <c:v>561</c:v>
                </c:pt>
                <c:pt idx="229">
                  <c:v>578</c:v>
                </c:pt>
                <c:pt idx="230">
                  <c:v>543</c:v>
                </c:pt>
                <c:pt idx="231">
                  <c:v>555</c:v>
                </c:pt>
                <c:pt idx="232">
                  <c:v>13</c:v>
                </c:pt>
                <c:pt idx="233">
                  <c:v>34</c:v>
                </c:pt>
                <c:pt idx="234">
                  <c:v>38</c:v>
                </c:pt>
                <c:pt idx="235">
                  <c:v>58</c:v>
                </c:pt>
                <c:pt idx="236">
                  <c:v>71</c:v>
                </c:pt>
                <c:pt idx="237">
                  <c:v>77</c:v>
                </c:pt>
                <c:pt idx="238">
                  <c:v>115</c:v>
                </c:pt>
                <c:pt idx="239">
                  <c:v>162</c:v>
                </c:pt>
                <c:pt idx="240">
                  <c:v>178</c:v>
                </c:pt>
                <c:pt idx="241">
                  <c:v>192</c:v>
                </c:pt>
                <c:pt idx="242">
                  <c:v>188</c:v>
                </c:pt>
                <c:pt idx="243">
                  <c:v>28</c:v>
                </c:pt>
                <c:pt idx="244">
                  <c:v>205</c:v>
                </c:pt>
                <c:pt idx="245">
                  <c:v>223</c:v>
                </c:pt>
                <c:pt idx="246">
                  <c:v>216</c:v>
                </c:pt>
                <c:pt idx="247">
                  <c:v>254</c:v>
                </c:pt>
                <c:pt idx="248">
                  <c:v>294</c:v>
                </c:pt>
                <c:pt idx="249">
                  <c:v>511</c:v>
                </c:pt>
                <c:pt idx="250">
                  <c:v>369</c:v>
                </c:pt>
                <c:pt idx="251">
                  <c:v>715</c:v>
                </c:pt>
                <c:pt idx="252">
                  <c:v>193</c:v>
                </c:pt>
                <c:pt idx="253">
                  <c:v>260</c:v>
                </c:pt>
                <c:pt idx="254">
                  <c:v>150</c:v>
                </c:pt>
                <c:pt idx="255">
                  <c:v>293</c:v>
                </c:pt>
                <c:pt idx="256">
                  <c:v>92</c:v>
                </c:pt>
                <c:pt idx="257">
                  <c:v>127</c:v>
                </c:pt>
                <c:pt idx="258">
                  <c:v>127</c:v>
                </c:pt>
                <c:pt idx="259">
                  <c:v>184</c:v>
                </c:pt>
                <c:pt idx="260">
                  <c:v>231</c:v>
                </c:pt>
                <c:pt idx="261">
                  <c:v>230</c:v>
                </c:pt>
                <c:pt idx="262">
                  <c:v>242</c:v>
                </c:pt>
                <c:pt idx="263">
                  <c:v>251</c:v>
                </c:pt>
                <c:pt idx="264">
                  <c:v>254</c:v>
                </c:pt>
                <c:pt idx="265">
                  <c:v>334</c:v>
                </c:pt>
                <c:pt idx="266">
                  <c:v>268</c:v>
                </c:pt>
                <c:pt idx="267">
                  <c:v>374</c:v>
                </c:pt>
                <c:pt idx="268">
                  <c:v>399</c:v>
                </c:pt>
                <c:pt idx="269">
                  <c:v>365</c:v>
                </c:pt>
                <c:pt idx="270">
                  <c:v>452</c:v>
                </c:pt>
                <c:pt idx="271">
                  <c:v>399</c:v>
                </c:pt>
                <c:pt idx="272">
                  <c:v>405</c:v>
                </c:pt>
                <c:pt idx="273">
                  <c:v>350</c:v>
                </c:pt>
                <c:pt idx="274">
                  <c:v>385</c:v>
                </c:pt>
                <c:pt idx="275">
                  <c:v>413</c:v>
                </c:pt>
                <c:pt idx="276">
                  <c:v>513</c:v>
                </c:pt>
                <c:pt idx="277">
                  <c:v>524</c:v>
                </c:pt>
                <c:pt idx="278">
                  <c:v>591</c:v>
                </c:pt>
                <c:pt idx="279">
                  <c:v>694</c:v>
                </c:pt>
                <c:pt idx="280">
                  <c:v>714</c:v>
                </c:pt>
                <c:pt idx="281">
                  <c:v>1067</c:v>
                </c:pt>
                <c:pt idx="282">
                  <c:v>11</c:v>
                </c:pt>
                <c:pt idx="283">
                  <c:v>28</c:v>
                </c:pt>
                <c:pt idx="284">
                  <c:v>30</c:v>
                </c:pt>
                <c:pt idx="285">
                  <c:v>35</c:v>
                </c:pt>
                <c:pt idx="286">
                  <c:v>50</c:v>
                </c:pt>
                <c:pt idx="287">
                  <c:v>60</c:v>
                </c:pt>
                <c:pt idx="288">
                  <c:v>148</c:v>
                </c:pt>
                <c:pt idx="289">
                  <c:v>266</c:v>
                </c:pt>
                <c:pt idx="290">
                  <c:v>279</c:v>
                </c:pt>
                <c:pt idx="291">
                  <c:v>307</c:v>
                </c:pt>
                <c:pt idx="292">
                  <c:v>342</c:v>
                </c:pt>
                <c:pt idx="293">
                  <c:v>324</c:v>
                </c:pt>
                <c:pt idx="294">
                  <c:v>327</c:v>
                </c:pt>
                <c:pt idx="295">
                  <c:v>362</c:v>
                </c:pt>
                <c:pt idx="296">
                  <c:v>338</c:v>
                </c:pt>
                <c:pt idx="297">
                  <c:v>322</c:v>
                </c:pt>
                <c:pt idx="298">
                  <c:v>391</c:v>
                </c:pt>
                <c:pt idx="299">
                  <c:v>378</c:v>
                </c:pt>
                <c:pt idx="300">
                  <c:v>383</c:v>
                </c:pt>
                <c:pt idx="301">
                  <c:v>479</c:v>
                </c:pt>
                <c:pt idx="302">
                  <c:v>737</c:v>
                </c:pt>
                <c:pt idx="303">
                  <c:v>159</c:v>
                </c:pt>
                <c:pt idx="304">
                  <c:v>168</c:v>
                </c:pt>
                <c:pt idx="305">
                  <c:v>184</c:v>
                </c:pt>
                <c:pt idx="306">
                  <c:v>22</c:v>
                </c:pt>
                <c:pt idx="307">
                  <c:v>212</c:v>
                </c:pt>
                <c:pt idx="308">
                  <c:v>201</c:v>
                </c:pt>
                <c:pt idx="309">
                  <c:v>249</c:v>
                </c:pt>
                <c:pt idx="310">
                  <c:v>281</c:v>
                </c:pt>
                <c:pt idx="311">
                  <c:v>439</c:v>
                </c:pt>
                <c:pt idx="312">
                  <c:v>309</c:v>
                </c:pt>
                <c:pt idx="313">
                  <c:v>271</c:v>
                </c:pt>
                <c:pt idx="314">
                  <c:v>403</c:v>
                </c:pt>
                <c:pt idx="315">
                  <c:v>722</c:v>
                </c:pt>
                <c:pt idx="316">
                  <c:v>1174</c:v>
                </c:pt>
                <c:pt idx="317">
                  <c:v>610</c:v>
                </c:pt>
                <c:pt idx="318">
                  <c:v>590</c:v>
                </c:pt>
                <c:pt idx="319">
                  <c:v>340</c:v>
                </c:pt>
                <c:pt idx="320">
                  <c:v>478</c:v>
                </c:pt>
                <c:pt idx="321">
                  <c:v>358</c:v>
                </c:pt>
                <c:pt idx="322">
                  <c:v>503</c:v>
                </c:pt>
                <c:pt idx="323">
                  <c:v>349</c:v>
                </c:pt>
                <c:pt idx="324">
                  <c:v>372</c:v>
                </c:pt>
                <c:pt idx="325">
                  <c:v>243</c:v>
                </c:pt>
                <c:pt idx="326">
                  <c:v>229</c:v>
                </c:pt>
                <c:pt idx="327">
                  <c:v>283</c:v>
                </c:pt>
                <c:pt idx="328">
                  <c:v>462</c:v>
                </c:pt>
                <c:pt idx="329">
                  <c:v>553</c:v>
                </c:pt>
                <c:pt idx="330">
                  <c:v>459</c:v>
                </c:pt>
                <c:pt idx="331">
                  <c:v>488</c:v>
                </c:pt>
                <c:pt idx="332">
                  <c:v>388</c:v>
                </c:pt>
                <c:pt idx="333">
                  <c:v>492</c:v>
                </c:pt>
                <c:pt idx="334">
                  <c:v>449</c:v>
                </c:pt>
                <c:pt idx="335">
                  <c:v>60</c:v>
                </c:pt>
                <c:pt idx="336">
                  <c:v>112</c:v>
                </c:pt>
                <c:pt idx="337">
                  <c:v>111</c:v>
                </c:pt>
                <c:pt idx="338">
                  <c:v>88</c:v>
                </c:pt>
                <c:pt idx="339">
                  <c:v>107</c:v>
                </c:pt>
                <c:pt idx="340">
                  <c:v>147</c:v>
                </c:pt>
                <c:pt idx="341">
                  <c:v>154</c:v>
                </c:pt>
                <c:pt idx="342">
                  <c:v>166</c:v>
                </c:pt>
                <c:pt idx="343">
                  <c:v>284</c:v>
                </c:pt>
                <c:pt idx="344">
                  <c:v>261</c:v>
                </c:pt>
                <c:pt idx="345">
                  <c:v>269</c:v>
                </c:pt>
                <c:pt idx="346">
                  <c:v>357</c:v>
                </c:pt>
                <c:pt idx="347">
                  <c:v>503</c:v>
                </c:pt>
                <c:pt idx="348">
                  <c:v>794</c:v>
                </c:pt>
                <c:pt idx="349">
                  <c:v>1837</c:v>
                </c:pt>
                <c:pt idx="350">
                  <c:v>131</c:v>
                </c:pt>
                <c:pt idx="351">
                  <c:v>86</c:v>
                </c:pt>
                <c:pt idx="352">
                  <c:v>98</c:v>
                </c:pt>
                <c:pt idx="353">
                  <c:v>121</c:v>
                </c:pt>
                <c:pt idx="354">
                  <c:v>132</c:v>
                </c:pt>
                <c:pt idx="355">
                  <c:v>345</c:v>
                </c:pt>
                <c:pt idx="356">
                  <c:v>1874</c:v>
                </c:pt>
                <c:pt idx="357">
                  <c:v>2178</c:v>
                </c:pt>
                <c:pt idx="358">
                  <c:v>27</c:v>
                </c:pt>
                <c:pt idx="359">
                  <c:v>210</c:v>
                </c:pt>
                <c:pt idx="360">
                  <c:v>186</c:v>
                </c:pt>
                <c:pt idx="361">
                  <c:v>169</c:v>
                </c:pt>
                <c:pt idx="362">
                  <c:v>240</c:v>
                </c:pt>
                <c:pt idx="363">
                  <c:v>159</c:v>
                </c:pt>
                <c:pt idx="364">
                  <c:v>134</c:v>
                </c:pt>
                <c:pt idx="365">
                  <c:v>198</c:v>
                </c:pt>
                <c:pt idx="366">
                  <c:v>239</c:v>
                </c:pt>
                <c:pt idx="367">
                  <c:v>210</c:v>
                </c:pt>
                <c:pt idx="368">
                  <c:v>257</c:v>
                </c:pt>
                <c:pt idx="369">
                  <c:v>248</c:v>
                </c:pt>
                <c:pt idx="370">
                  <c:v>220</c:v>
                </c:pt>
                <c:pt idx="371">
                  <c:v>312</c:v>
                </c:pt>
                <c:pt idx="372">
                  <c:v>152</c:v>
                </c:pt>
                <c:pt idx="373">
                  <c:v>195</c:v>
                </c:pt>
                <c:pt idx="374">
                  <c:v>233</c:v>
                </c:pt>
                <c:pt idx="375">
                  <c:v>214</c:v>
                </c:pt>
                <c:pt idx="376">
                  <c:v>233</c:v>
                </c:pt>
                <c:pt idx="377">
                  <c:v>214</c:v>
                </c:pt>
                <c:pt idx="378" formatCode="0">
                  <c:v>377</c:v>
                </c:pt>
                <c:pt idx="379">
                  <c:v>432</c:v>
                </c:pt>
                <c:pt idx="380">
                  <c:v>499</c:v>
                </c:pt>
                <c:pt idx="381">
                  <c:v>484</c:v>
                </c:pt>
                <c:pt idx="382">
                  <c:v>566</c:v>
                </c:pt>
                <c:pt idx="383">
                  <c:v>614</c:v>
                </c:pt>
                <c:pt idx="384">
                  <c:v>641</c:v>
                </c:pt>
                <c:pt idx="385">
                  <c:v>755</c:v>
                </c:pt>
                <c:pt idx="386">
                  <c:v>680</c:v>
                </c:pt>
                <c:pt idx="387">
                  <c:v>765</c:v>
                </c:pt>
                <c:pt idx="388">
                  <c:v>890</c:v>
                </c:pt>
                <c:pt idx="389">
                  <c:v>238</c:v>
                </c:pt>
                <c:pt idx="390">
                  <c:v>256</c:v>
                </c:pt>
                <c:pt idx="391">
                  <c:v>427</c:v>
                </c:pt>
                <c:pt idx="392">
                  <c:v>376</c:v>
                </c:pt>
                <c:pt idx="393">
                  <c:v>414</c:v>
                </c:pt>
                <c:pt idx="394">
                  <c:v>567</c:v>
                </c:pt>
                <c:pt idx="395">
                  <c:v>2422</c:v>
                </c:pt>
                <c:pt idx="396">
                  <c:v>3234</c:v>
                </c:pt>
                <c:pt idx="397">
                  <c:v>775</c:v>
                </c:pt>
                <c:pt idx="398">
                  <c:v>1050</c:v>
                </c:pt>
                <c:pt idx="399">
                  <c:v>653</c:v>
                </c:pt>
                <c:pt idx="400">
                  <c:v>481</c:v>
                </c:pt>
                <c:pt idx="401">
                  <c:v>556</c:v>
                </c:pt>
                <c:pt idx="402">
                  <c:v>500</c:v>
                </c:pt>
                <c:pt idx="403">
                  <c:v>451</c:v>
                </c:pt>
                <c:pt idx="404">
                  <c:v>416</c:v>
                </c:pt>
                <c:pt idx="405">
                  <c:v>395</c:v>
                </c:pt>
                <c:pt idx="406">
                  <c:v>181</c:v>
                </c:pt>
                <c:pt idx="407">
                  <c:v>119</c:v>
                </c:pt>
                <c:pt idx="408">
                  <c:v>128</c:v>
                </c:pt>
                <c:pt idx="409">
                  <c:v>149</c:v>
                </c:pt>
                <c:pt idx="410">
                  <c:v>229</c:v>
                </c:pt>
                <c:pt idx="411">
                  <c:v>372</c:v>
                </c:pt>
                <c:pt idx="412">
                  <c:v>509</c:v>
                </c:pt>
                <c:pt idx="413">
                  <c:v>549</c:v>
                </c:pt>
                <c:pt idx="414">
                  <c:v>770</c:v>
                </c:pt>
                <c:pt idx="415">
                  <c:v>700</c:v>
                </c:pt>
                <c:pt idx="416">
                  <c:v>736</c:v>
                </c:pt>
                <c:pt idx="417">
                  <c:v>892</c:v>
                </c:pt>
                <c:pt idx="418">
                  <c:v>78</c:v>
                </c:pt>
                <c:pt idx="419">
                  <c:v>104</c:v>
                </c:pt>
                <c:pt idx="420">
                  <c:v>157</c:v>
                </c:pt>
                <c:pt idx="421">
                  <c:v>156</c:v>
                </c:pt>
                <c:pt idx="422">
                  <c:v>452</c:v>
                </c:pt>
                <c:pt idx="423">
                  <c:v>511</c:v>
                </c:pt>
                <c:pt idx="424">
                  <c:v>498</c:v>
                </c:pt>
                <c:pt idx="425">
                  <c:v>433</c:v>
                </c:pt>
                <c:pt idx="426">
                  <c:v>628</c:v>
                </c:pt>
                <c:pt idx="427">
                  <c:v>754</c:v>
                </c:pt>
                <c:pt idx="428">
                  <c:v>833</c:v>
                </c:pt>
                <c:pt idx="429">
                  <c:v>761</c:v>
                </c:pt>
                <c:pt idx="430">
                  <c:v>1272</c:v>
                </c:pt>
                <c:pt idx="431">
                  <c:v>1195</c:v>
                </c:pt>
                <c:pt idx="432">
                  <c:v>2481</c:v>
                </c:pt>
                <c:pt idx="433">
                  <c:v>2432</c:v>
                </c:pt>
                <c:pt idx="434">
                  <c:v>109</c:v>
                </c:pt>
                <c:pt idx="435">
                  <c:v>119</c:v>
                </c:pt>
                <c:pt idx="436">
                  <c:v>144</c:v>
                </c:pt>
                <c:pt idx="437">
                  <c:v>162</c:v>
                </c:pt>
                <c:pt idx="438">
                  <c:v>178</c:v>
                </c:pt>
                <c:pt idx="439">
                  <c:v>199</c:v>
                </c:pt>
                <c:pt idx="440">
                  <c:v>205</c:v>
                </c:pt>
                <c:pt idx="441">
                  <c:v>217</c:v>
                </c:pt>
                <c:pt idx="442">
                  <c:v>216</c:v>
                </c:pt>
                <c:pt idx="443">
                  <c:v>277</c:v>
                </c:pt>
                <c:pt idx="444">
                  <c:v>201</c:v>
                </c:pt>
                <c:pt idx="445">
                  <c:v>1788</c:v>
                </c:pt>
                <c:pt idx="446">
                  <c:v>746</c:v>
                </c:pt>
                <c:pt idx="447">
                  <c:v>645</c:v>
                </c:pt>
                <c:pt idx="448">
                  <c:v>395</c:v>
                </c:pt>
                <c:pt idx="449">
                  <c:v>416</c:v>
                </c:pt>
                <c:pt idx="450">
                  <c:v>341</c:v>
                </c:pt>
                <c:pt idx="451">
                  <c:v>370</c:v>
                </c:pt>
                <c:pt idx="452">
                  <c:v>436</c:v>
                </c:pt>
                <c:pt idx="453">
                  <c:v>394</c:v>
                </c:pt>
                <c:pt idx="454">
                  <c:v>375</c:v>
                </c:pt>
                <c:pt idx="455">
                  <c:v>490</c:v>
                </c:pt>
                <c:pt idx="456">
                  <c:v>422</c:v>
                </c:pt>
                <c:pt idx="457">
                  <c:v>484</c:v>
                </c:pt>
                <c:pt idx="458">
                  <c:v>425</c:v>
                </c:pt>
                <c:pt idx="459">
                  <c:v>398</c:v>
                </c:pt>
                <c:pt idx="460">
                  <c:v>537</c:v>
                </c:pt>
                <c:pt idx="461">
                  <c:v>563</c:v>
                </c:pt>
                <c:pt idx="462">
                  <c:v>838</c:v>
                </c:pt>
                <c:pt idx="463">
                  <c:v>680</c:v>
                </c:pt>
                <c:pt idx="464">
                  <c:v>889</c:v>
                </c:pt>
                <c:pt idx="465">
                  <c:v>368</c:v>
                </c:pt>
                <c:pt idx="466">
                  <c:v>462</c:v>
                </c:pt>
                <c:pt idx="467">
                  <c:v>354</c:v>
                </c:pt>
                <c:pt idx="468">
                  <c:v>352</c:v>
                </c:pt>
                <c:pt idx="469">
                  <c:v>409</c:v>
                </c:pt>
                <c:pt idx="470">
                  <c:v>492</c:v>
                </c:pt>
                <c:pt idx="471">
                  <c:v>357</c:v>
                </c:pt>
                <c:pt idx="472">
                  <c:v>521</c:v>
                </c:pt>
                <c:pt idx="473">
                  <c:v>341</c:v>
                </c:pt>
                <c:pt idx="474">
                  <c:v>369</c:v>
                </c:pt>
                <c:pt idx="475">
                  <c:v>615</c:v>
                </c:pt>
                <c:pt idx="476">
                  <c:v>582</c:v>
                </c:pt>
                <c:pt idx="477">
                  <c:v>829</c:v>
                </c:pt>
                <c:pt idx="478">
                  <c:v>571</c:v>
                </c:pt>
                <c:pt idx="479">
                  <c:v>557</c:v>
                </c:pt>
                <c:pt idx="480">
                  <c:v>634</c:v>
                </c:pt>
                <c:pt idx="481">
                  <c:v>784</c:v>
                </c:pt>
                <c:pt idx="482">
                  <c:v>887</c:v>
                </c:pt>
                <c:pt idx="483">
                  <c:v>843</c:v>
                </c:pt>
                <c:pt idx="484">
                  <c:v>427</c:v>
                </c:pt>
                <c:pt idx="485">
                  <c:v>313</c:v>
                </c:pt>
                <c:pt idx="486">
                  <c:v>385</c:v>
                </c:pt>
                <c:pt idx="487">
                  <c:v>386</c:v>
                </c:pt>
                <c:pt idx="488">
                  <c:v>416</c:v>
                </c:pt>
                <c:pt idx="489">
                  <c:v>605</c:v>
                </c:pt>
                <c:pt idx="490">
                  <c:v>383</c:v>
                </c:pt>
                <c:pt idx="491">
                  <c:v>906</c:v>
                </c:pt>
                <c:pt idx="492">
                  <c:v>447</c:v>
                </c:pt>
                <c:pt idx="493">
                  <c:v>483</c:v>
                </c:pt>
                <c:pt idx="494">
                  <c:v>447</c:v>
                </c:pt>
                <c:pt idx="495">
                  <c:v>528</c:v>
                </c:pt>
                <c:pt idx="496">
                  <c:v>454</c:v>
                </c:pt>
                <c:pt idx="497">
                  <c:v>145</c:v>
                </c:pt>
                <c:pt idx="498">
                  <c:v>146</c:v>
                </c:pt>
                <c:pt idx="499">
                  <c:v>390</c:v>
                </c:pt>
                <c:pt idx="500">
                  <c:v>372</c:v>
                </c:pt>
                <c:pt idx="501">
                  <c:v>440</c:v>
                </c:pt>
                <c:pt idx="502">
                  <c:v>511</c:v>
                </c:pt>
                <c:pt idx="503">
                  <c:v>525</c:v>
                </c:pt>
                <c:pt idx="504">
                  <c:v>613</c:v>
                </c:pt>
                <c:pt idx="505">
                  <c:v>654</c:v>
                </c:pt>
                <c:pt idx="506">
                  <c:v>592</c:v>
                </c:pt>
                <c:pt idx="507">
                  <c:v>636</c:v>
                </c:pt>
                <c:pt idx="508">
                  <c:v>786</c:v>
                </c:pt>
                <c:pt idx="509">
                  <c:v>515</c:v>
                </c:pt>
                <c:pt idx="510">
                  <c:v>492</c:v>
                </c:pt>
                <c:pt idx="511">
                  <c:v>529</c:v>
                </c:pt>
                <c:pt idx="512">
                  <c:v>268</c:v>
                </c:pt>
                <c:pt idx="513">
                  <c:v>227</c:v>
                </c:pt>
                <c:pt idx="514">
                  <c:v>119</c:v>
                </c:pt>
                <c:pt idx="515">
                  <c:v>490</c:v>
                </c:pt>
                <c:pt idx="516">
                  <c:v>550</c:v>
                </c:pt>
                <c:pt idx="517">
                  <c:v>624</c:v>
                </c:pt>
                <c:pt idx="518">
                  <c:v>440</c:v>
                </c:pt>
                <c:pt idx="519">
                  <c:v>504</c:v>
                </c:pt>
                <c:pt idx="520">
                  <c:v>214</c:v>
                </c:pt>
                <c:pt idx="521">
                  <c:v>323</c:v>
                </c:pt>
                <c:pt idx="522">
                  <c:v>193</c:v>
                </c:pt>
                <c:pt idx="523">
                  <c:v>261</c:v>
                </c:pt>
                <c:pt idx="524">
                  <c:v>296</c:v>
                </c:pt>
                <c:pt idx="525">
                  <c:v>99</c:v>
                </c:pt>
                <c:pt idx="526">
                  <c:v>99</c:v>
                </c:pt>
                <c:pt idx="527">
                  <c:v>55</c:v>
                </c:pt>
                <c:pt idx="528">
                  <c:v>49</c:v>
                </c:pt>
                <c:pt idx="529">
                  <c:v>41</c:v>
                </c:pt>
                <c:pt idx="530">
                  <c:v>39</c:v>
                </c:pt>
                <c:pt idx="531">
                  <c:v>974</c:v>
                </c:pt>
                <c:pt idx="532">
                  <c:v>618</c:v>
                </c:pt>
                <c:pt idx="533">
                  <c:v>218</c:v>
                </c:pt>
                <c:pt idx="534">
                  <c:v>25</c:v>
                </c:pt>
                <c:pt idx="535">
                  <c:v>413</c:v>
                </c:pt>
                <c:pt idx="536">
                  <c:v>537</c:v>
                </c:pt>
                <c:pt idx="537">
                  <c:v>630</c:v>
                </c:pt>
                <c:pt idx="538">
                  <c:v>511</c:v>
                </c:pt>
                <c:pt idx="539">
                  <c:v>840</c:v>
                </c:pt>
                <c:pt idx="540">
                  <c:v>620</c:v>
                </c:pt>
                <c:pt idx="541">
                  <c:v>3295</c:v>
                </c:pt>
                <c:pt idx="542">
                  <c:v>4545</c:v>
                </c:pt>
                <c:pt idx="543">
                  <c:v>5085</c:v>
                </c:pt>
                <c:pt idx="544">
                  <c:v>2310</c:v>
                </c:pt>
                <c:pt idx="545">
                  <c:v>2540</c:v>
                </c:pt>
                <c:pt idx="546">
                  <c:v>3445</c:v>
                </c:pt>
                <c:pt idx="547">
                  <c:v>569</c:v>
                </c:pt>
                <c:pt idx="548">
                  <c:v>437</c:v>
                </c:pt>
                <c:pt idx="549">
                  <c:v>380</c:v>
                </c:pt>
                <c:pt idx="550">
                  <c:v>418</c:v>
                </c:pt>
                <c:pt idx="551">
                  <c:v>376</c:v>
                </c:pt>
                <c:pt idx="552">
                  <c:v>339</c:v>
                </c:pt>
                <c:pt idx="553">
                  <c:v>435</c:v>
                </c:pt>
                <c:pt idx="554">
                  <c:v>441</c:v>
                </c:pt>
                <c:pt idx="555">
                  <c:v>432</c:v>
                </c:pt>
                <c:pt idx="556">
                  <c:v>378</c:v>
                </c:pt>
                <c:pt idx="557">
                  <c:v>336</c:v>
                </c:pt>
                <c:pt idx="558">
                  <c:v>349</c:v>
                </c:pt>
                <c:pt idx="559">
                  <c:v>160</c:v>
                </c:pt>
                <c:pt idx="560">
                  <c:v>174</c:v>
                </c:pt>
                <c:pt idx="561">
                  <c:v>154</c:v>
                </c:pt>
                <c:pt idx="562">
                  <c:v>168</c:v>
                </c:pt>
                <c:pt idx="563">
                  <c:v>144</c:v>
                </c:pt>
                <c:pt idx="564">
                  <c:v>183</c:v>
                </c:pt>
                <c:pt idx="565">
                  <c:v>153</c:v>
                </c:pt>
                <c:pt idx="566">
                  <c:v>164</c:v>
                </c:pt>
                <c:pt idx="567">
                  <c:v>186</c:v>
                </c:pt>
                <c:pt idx="568">
                  <c:v>140</c:v>
                </c:pt>
                <c:pt idx="569">
                  <c:v>3161</c:v>
                </c:pt>
                <c:pt idx="570">
                  <c:v>3676</c:v>
                </c:pt>
                <c:pt idx="571">
                  <c:v>1848</c:v>
                </c:pt>
              </c:numCache>
            </c:numRef>
          </c:yVal>
          <c:smooth val="0"/>
        </c:ser>
        <c:dLbls>
          <c:showLegendKey val="0"/>
          <c:showVal val="0"/>
          <c:showCatName val="0"/>
          <c:showSerName val="0"/>
          <c:showPercent val="0"/>
          <c:showBubbleSize val="0"/>
        </c:dLbls>
        <c:axId val="389636520"/>
        <c:axId val="389637304"/>
      </c:scatterChart>
      <c:valAx>
        <c:axId val="3896365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baseline="0">
                    <a:solidFill>
                      <a:sysClr val="windowText" lastClr="000000"/>
                    </a:solidFill>
                    <a:latin typeface="Times New Roman" panose="02020603050405020304" pitchFamily="18" charset="0"/>
                    <a:cs typeface="Times New Roman" panose="02020603050405020304" pitchFamily="18" charset="0"/>
                  </a:rPr>
                  <a:t>Ұзындығы, см</a:t>
                </a:r>
              </a:p>
            </c:rich>
          </c:tx>
          <c:layout>
            <c:manualLayout>
              <c:xMode val="edge"/>
              <c:yMode val="edge"/>
              <c:x val="0.78788960435063726"/>
              <c:y val="0.90318364928162997"/>
            </c:manualLayout>
          </c:layout>
          <c:overlay val="0"/>
          <c:spPr>
            <a:noFill/>
            <a:ln>
              <a:noFill/>
            </a:ln>
            <a:effectLst/>
          </c:spPr>
          <c:txPr>
            <a:bodyPr rot="0" spcFirstLastPara="1" vertOverflow="ellipsis" vert="horz" wrap="square" anchor="ctr" anchorCtr="1"/>
            <a:lstStyle/>
            <a:p>
              <a:pPr>
                <a:defRPr sz="9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7304"/>
        <c:crosses val="autoZero"/>
        <c:crossBetween val="midCat"/>
      </c:valAx>
      <c:valAx>
        <c:axId val="389637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6520"/>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2548745178901485"/>
          <c:y val="0.15355491756559922"/>
          <c:w val="0.83671887520165811"/>
          <c:h val="0.73996889798962795"/>
        </c:manualLayout>
      </c:layout>
      <c:scatterChart>
        <c:scatterStyle val="lineMarker"/>
        <c:varyColors val="0"/>
        <c:ser>
          <c:idx val="0"/>
          <c:order val="0"/>
          <c:spPr>
            <a:ln w="25400" cap="rnd">
              <a:noFill/>
              <a:round/>
            </a:ln>
            <a:effectLst/>
          </c:spPr>
          <c:marker>
            <c:symbol val="diamond"/>
            <c:size val="6"/>
            <c:spPr>
              <a:solidFill>
                <a:schemeClr val="accent5"/>
              </a:solidFill>
              <a:ln w="9525">
                <a:solidFill>
                  <a:schemeClr val="accent5"/>
                </a:solidFill>
                <a:round/>
              </a:ln>
              <a:effectLst/>
            </c:spPr>
          </c:marker>
          <c:trendline>
            <c:spPr>
              <a:ln w="9525" cap="rnd">
                <a:solidFill>
                  <a:schemeClr val="accent5"/>
                </a:solidFill>
              </a:ln>
              <a:effectLst/>
            </c:spPr>
            <c:trendlineType val="linear"/>
            <c:dispRSqr val="0"/>
            <c:dispEq val="0"/>
          </c:trendline>
          <c:trendline>
            <c:spPr>
              <a:ln w="9525" cap="rnd">
                <a:solidFill>
                  <a:schemeClr val="accent5"/>
                </a:solidFill>
              </a:ln>
              <a:effectLst/>
            </c:spPr>
            <c:trendlineType val="linear"/>
            <c:dispRSqr val="1"/>
            <c:dispEq val="1"/>
            <c:trendlineLbl>
              <c:layout>
                <c:manualLayout>
                  <c:x val="7.4422091404109615E-3"/>
                  <c:y val="-0.33466220542807484"/>
                </c:manualLayout>
              </c:layout>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aseline="0">
                        <a:solidFill>
                          <a:sysClr val="windowText" lastClr="000000"/>
                        </a:solidFill>
                        <a:latin typeface="Times New Roman" panose="02020603050405020304" pitchFamily="18" charset="0"/>
                        <a:cs typeface="Times New Roman" panose="02020603050405020304" pitchFamily="18" charset="0"/>
                      </a:rPr>
                      <a:t>y = 6,894x - 1616,4</a:t>
                    </a:r>
                    <a:br>
                      <a:rPr lang="en-US" sz="900" baseline="0">
                        <a:solidFill>
                          <a:sysClr val="windowText" lastClr="000000"/>
                        </a:solidFill>
                        <a:latin typeface="Times New Roman" panose="02020603050405020304" pitchFamily="18" charset="0"/>
                        <a:cs typeface="Times New Roman" panose="02020603050405020304" pitchFamily="18" charset="0"/>
                      </a:rPr>
                    </a:br>
                    <a:r>
                      <a:rPr lang="en-US" sz="900" baseline="0">
                        <a:solidFill>
                          <a:sysClr val="windowText" lastClr="000000"/>
                        </a:solidFill>
                        <a:latin typeface="Times New Roman" panose="02020603050405020304" pitchFamily="18" charset="0"/>
                        <a:cs typeface="Times New Roman" panose="02020603050405020304" pitchFamily="18" charset="0"/>
                      </a:rPr>
                      <a:t>R² = 0,6772</a:t>
                    </a:r>
                    <a:endParaRPr lang="en-US" sz="9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Лист1!$G$2:$G$575</c:f>
              <c:numCache>
                <c:formatCode>General</c:formatCode>
                <c:ptCount val="574"/>
                <c:pt idx="0">
                  <c:v>625</c:v>
                </c:pt>
                <c:pt idx="1">
                  <c:v>621</c:v>
                </c:pt>
                <c:pt idx="2">
                  <c:v>667</c:v>
                </c:pt>
                <c:pt idx="3">
                  <c:v>779</c:v>
                </c:pt>
                <c:pt idx="4">
                  <c:v>762</c:v>
                </c:pt>
                <c:pt idx="5">
                  <c:v>723</c:v>
                </c:pt>
                <c:pt idx="6">
                  <c:v>230</c:v>
                </c:pt>
                <c:pt idx="7">
                  <c:v>257</c:v>
                </c:pt>
                <c:pt idx="8">
                  <c:v>280</c:v>
                </c:pt>
                <c:pt idx="9">
                  <c:v>320</c:v>
                </c:pt>
                <c:pt idx="10">
                  <c:v>330</c:v>
                </c:pt>
                <c:pt idx="11">
                  <c:v>730</c:v>
                </c:pt>
                <c:pt idx="12">
                  <c:v>812</c:v>
                </c:pt>
                <c:pt idx="13">
                  <c:v>745</c:v>
                </c:pt>
                <c:pt idx="14">
                  <c:v>755</c:v>
                </c:pt>
                <c:pt idx="15">
                  <c:v>275</c:v>
                </c:pt>
                <c:pt idx="16">
                  <c:v>290</c:v>
                </c:pt>
                <c:pt idx="17">
                  <c:v>295</c:v>
                </c:pt>
                <c:pt idx="18">
                  <c:v>270</c:v>
                </c:pt>
                <c:pt idx="19">
                  <c:v>360</c:v>
                </c:pt>
                <c:pt idx="20">
                  <c:v>270</c:v>
                </c:pt>
                <c:pt idx="21">
                  <c:v>290</c:v>
                </c:pt>
                <c:pt idx="22">
                  <c:v>312</c:v>
                </c:pt>
                <c:pt idx="23">
                  <c:v>350</c:v>
                </c:pt>
                <c:pt idx="24">
                  <c:v>412</c:v>
                </c:pt>
                <c:pt idx="25">
                  <c:v>275</c:v>
                </c:pt>
                <c:pt idx="26">
                  <c:v>280</c:v>
                </c:pt>
                <c:pt idx="27">
                  <c:v>265</c:v>
                </c:pt>
                <c:pt idx="28">
                  <c:v>305</c:v>
                </c:pt>
                <c:pt idx="29">
                  <c:v>302</c:v>
                </c:pt>
                <c:pt idx="30">
                  <c:v>310</c:v>
                </c:pt>
                <c:pt idx="31">
                  <c:v>585</c:v>
                </c:pt>
                <c:pt idx="32">
                  <c:v>270</c:v>
                </c:pt>
                <c:pt idx="33">
                  <c:v>275</c:v>
                </c:pt>
                <c:pt idx="34">
                  <c:v>280</c:v>
                </c:pt>
                <c:pt idx="35">
                  <c:v>270</c:v>
                </c:pt>
                <c:pt idx="36">
                  <c:v>280</c:v>
                </c:pt>
                <c:pt idx="37">
                  <c:v>270</c:v>
                </c:pt>
                <c:pt idx="38">
                  <c:v>575</c:v>
                </c:pt>
                <c:pt idx="39">
                  <c:v>475</c:v>
                </c:pt>
                <c:pt idx="40">
                  <c:v>460</c:v>
                </c:pt>
                <c:pt idx="41">
                  <c:v>280</c:v>
                </c:pt>
                <c:pt idx="42">
                  <c:v>260</c:v>
                </c:pt>
                <c:pt idx="43">
                  <c:v>280</c:v>
                </c:pt>
                <c:pt idx="44">
                  <c:v>270</c:v>
                </c:pt>
                <c:pt idx="45">
                  <c:v>380</c:v>
                </c:pt>
                <c:pt idx="46">
                  <c:v>270</c:v>
                </c:pt>
                <c:pt idx="47">
                  <c:v>290</c:v>
                </c:pt>
                <c:pt idx="48">
                  <c:v>270</c:v>
                </c:pt>
                <c:pt idx="49">
                  <c:v>260</c:v>
                </c:pt>
                <c:pt idx="50">
                  <c:v>580</c:v>
                </c:pt>
                <c:pt idx="51">
                  <c:v>597</c:v>
                </c:pt>
                <c:pt idx="52">
                  <c:v>561</c:v>
                </c:pt>
                <c:pt idx="53">
                  <c:v>603</c:v>
                </c:pt>
                <c:pt idx="54">
                  <c:v>578</c:v>
                </c:pt>
                <c:pt idx="55">
                  <c:v>260</c:v>
                </c:pt>
                <c:pt idx="56">
                  <c:v>270</c:v>
                </c:pt>
                <c:pt idx="57">
                  <c:v>265</c:v>
                </c:pt>
                <c:pt idx="58">
                  <c:v>305</c:v>
                </c:pt>
                <c:pt idx="59">
                  <c:v>300</c:v>
                </c:pt>
                <c:pt idx="60">
                  <c:v>260</c:v>
                </c:pt>
                <c:pt idx="61">
                  <c:v>274</c:v>
                </c:pt>
                <c:pt idx="62">
                  <c:v>275</c:v>
                </c:pt>
                <c:pt idx="63">
                  <c:v>280</c:v>
                </c:pt>
                <c:pt idx="64">
                  <c:v>270</c:v>
                </c:pt>
                <c:pt idx="65">
                  <c:v>280</c:v>
                </c:pt>
                <c:pt idx="66">
                  <c:v>582</c:v>
                </c:pt>
                <c:pt idx="67">
                  <c:v>416</c:v>
                </c:pt>
                <c:pt idx="68">
                  <c:v>283</c:v>
                </c:pt>
                <c:pt idx="69">
                  <c:v>262</c:v>
                </c:pt>
                <c:pt idx="70">
                  <c:v>282</c:v>
                </c:pt>
                <c:pt idx="71">
                  <c:v>256</c:v>
                </c:pt>
                <c:pt idx="72">
                  <c:v>260</c:v>
                </c:pt>
                <c:pt idx="73">
                  <c:v>268</c:v>
                </c:pt>
                <c:pt idx="74">
                  <c:v>257</c:v>
                </c:pt>
                <c:pt idx="75">
                  <c:v>259</c:v>
                </c:pt>
                <c:pt idx="76">
                  <c:v>270</c:v>
                </c:pt>
                <c:pt idx="77">
                  <c:v>275</c:v>
                </c:pt>
                <c:pt idx="78">
                  <c:v>276</c:v>
                </c:pt>
                <c:pt idx="79">
                  <c:v>260</c:v>
                </c:pt>
                <c:pt idx="80">
                  <c:v>337</c:v>
                </c:pt>
                <c:pt idx="81">
                  <c:v>271</c:v>
                </c:pt>
                <c:pt idx="82">
                  <c:v>289</c:v>
                </c:pt>
                <c:pt idx="83">
                  <c:v>258</c:v>
                </c:pt>
                <c:pt idx="84">
                  <c:v>167</c:v>
                </c:pt>
                <c:pt idx="85">
                  <c:v>300</c:v>
                </c:pt>
                <c:pt idx="86">
                  <c:v>282</c:v>
                </c:pt>
                <c:pt idx="87">
                  <c:v>305</c:v>
                </c:pt>
                <c:pt idx="88">
                  <c:v>280</c:v>
                </c:pt>
                <c:pt idx="89">
                  <c:v>280</c:v>
                </c:pt>
                <c:pt idx="90">
                  <c:v>272</c:v>
                </c:pt>
                <c:pt idx="91">
                  <c:v>246</c:v>
                </c:pt>
                <c:pt idx="92">
                  <c:v>267</c:v>
                </c:pt>
                <c:pt idx="93">
                  <c:v>275</c:v>
                </c:pt>
                <c:pt idx="94">
                  <c:v>262</c:v>
                </c:pt>
                <c:pt idx="95">
                  <c:v>280</c:v>
                </c:pt>
                <c:pt idx="96">
                  <c:v>242</c:v>
                </c:pt>
                <c:pt idx="97">
                  <c:v>282</c:v>
                </c:pt>
                <c:pt idx="98">
                  <c:v>265</c:v>
                </c:pt>
                <c:pt idx="99">
                  <c:v>245</c:v>
                </c:pt>
                <c:pt idx="100">
                  <c:v>315</c:v>
                </c:pt>
                <c:pt idx="101">
                  <c:v>290</c:v>
                </c:pt>
                <c:pt idx="102">
                  <c:v>265</c:v>
                </c:pt>
                <c:pt idx="103">
                  <c:v>370</c:v>
                </c:pt>
                <c:pt idx="104">
                  <c:v>363</c:v>
                </c:pt>
                <c:pt idx="105">
                  <c:v>440</c:v>
                </c:pt>
                <c:pt idx="106">
                  <c:v>505</c:v>
                </c:pt>
                <c:pt idx="107">
                  <c:v>390</c:v>
                </c:pt>
                <c:pt idx="108">
                  <c:v>290</c:v>
                </c:pt>
                <c:pt idx="109">
                  <c:v>286</c:v>
                </c:pt>
                <c:pt idx="110">
                  <c:v>300</c:v>
                </c:pt>
                <c:pt idx="111">
                  <c:v>246</c:v>
                </c:pt>
                <c:pt idx="112">
                  <c:v>282</c:v>
                </c:pt>
                <c:pt idx="113">
                  <c:v>255</c:v>
                </c:pt>
                <c:pt idx="114">
                  <c:v>290</c:v>
                </c:pt>
                <c:pt idx="115">
                  <c:v>310</c:v>
                </c:pt>
                <c:pt idx="116">
                  <c:v>362</c:v>
                </c:pt>
                <c:pt idx="117">
                  <c:v>378</c:v>
                </c:pt>
                <c:pt idx="118">
                  <c:v>370</c:v>
                </c:pt>
                <c:pt idx="119">
                  <c:v>475</c:v>
                </c:pt>
                <c:pt idx="120">
                  <c:v>195</c:v>
                </c:pt>
                <c:pt idx="121">
                  <c:v>215</c:v>
                </c:pt>
                <c:pt idx="122">
                  <c:v>222</c:v>
                </c:pt>
                <c:pt idx="123">
                  <c:v>215</c:v>
                </c:pt>
                <c:pt idx="124">
                  <c:v>205</c:v>
                </c:pt>
                <c:pt idx="125">
                  <c:v>266</c:v>
                </c:pt>
                <c:pt idx="126">
                  <c:v>240</c:v>
                </c:pt>
                <c:pt idx="127">
                  <c:v>255</c:v>
                </c:pt>
                <c:pt idx="128">
                  <c:v>262</c:v>
                </c:pt>
                <c:pt idx="129">
                  <c:v>265</c:v>
                </c:pt>
                <c:pt idx="130">
                  <c:v>243</c:v>
                </c:pt>
                <c:pt idx="131">
                  <c:v>254</c:v>
                </c:pt>
                <c:pt idx="132">
                  <c:v>247</c:v>
                </c:pt>
                <c:pt idx="133">
                  <c:v>200</c:v>
                </c:pt>
                <c:pt idx="134">
                  <c:v>240</c:v>
                </c:pt>
                <c:pt idx="135">
                  <c:v>222</c:v>
                </c:pt>
                <c:pt idx="136">
                  <c:v>223</c:v>
                </c:pt>
                <c:pt idx="137">
                  <c:v>246</c:v>
                </c:pt>
                <c:pt idx="138">
                  <c:v>270</c:v>
                </c:pt>
                <c:pt idx="139">
                  <c:v>263</c:v>
                </c:pt>
                <c:pt idx="140">
                  <c:v>245</c:v>
                </c:pt>
                <c:pt idx="141">
                  <c:v>237</c:v>
                </c:pt>
                <c:pt idx="142">
                  <c:v>262</c:v>
                </c:pt>
                <c:pt idx="143">
                  <c:v>245</c:v>
                </c:pt>
                <c:pt idx="144">
                  <c:v>240</c:v>
                </c:pt>
                <c:pt idx="145">
                  <c:v>261</c:v>
                </c:pt>
                <c:pt idx="146">
                  <c:v>252</c:v>
                </c:pt>
                <c:pt idx="147">
                  <c:v>283</c:v>
                </c:pt>
                <c:pt idx="148">
                  <c:v>292</c:v>
                </c:pt>
                <c:pt idx="149">
                  <c:v>293</c:v>
                </c:pt>
                <c:pt idx="150">
                  <c:v>275</c:v>
                </c:pt>
                <c:pt idx="151">
                  <c:v>273</c:v>
                </c:pt>
                <c:pt idx="152">
                  <c:v>276</c:v>
                </c:pt>
                <c:pt idx="153">
                  <c:v>252</c:v>
                </c:pt>
                <c:pt idx="154">
                  <c:v>272</c:v>
                </c:pt>
                <c:pt idx="155">
                  <c:v>265</c:v>
                </c:pt>
                <c:pt idx="156">
                  <c:v>255</c:v>
                </c:pt>
                <c:pt idx="157">
                  <c:v>290</c:v>
                </c:pt>
                <c:pt idx="158">
                  <c:v>276</c:v>
                </c:pt>
                <c:pt idx="159">
                  <c:v>246</c:v>
                </c:pt>
                <c:pt idx="160">
                  <c:v>254</c:v>
                </c:pt>
                <c:pt idx="161">
                  <c:v>236</c:v>
                </c:pt>
                <c:pt idx="162">
                  <c:v>289</c:v>
                </c:pt>
                <c:pt idx="163">
                  <c:v>320</c:v>
                </c:pt>
                <c:pt idx="164">
                  <c:v>645</c:v>
                </c:pt>
                <c:pt idx="165">
                  <c:v>171</c:v>
                </c:pt>
                <c:pt idx="166">
                  <c:v>180</c:v>
                </c:pt>
                <c:pt idx="167">
                  <c:v>200</c:v>
                </c:pt>
                <c:pt idx="168">
                  <c:v>212</c:v>
                </c:pt>
                <c:pt idx="169">
                  <c:v>262</c:v>
                </c:pt>
                <c:pt idx="170">
                  <c:v>279</c:v>
                </c:pt>
                <c:pt idx="171">
                  <c:v>280</c:v>
                </c:pt>
                <c:pt idx="172">
                  <c:v>282</c:v>
                </c:pt>
                <c:pt idx="173">
                  <c:v>280</c:v>
                </c:pt>
                <c:pt idx="174">
                  <c:v>286</c:v>
                </c:pt>
                <c:pt idx="175">
                  <c:v>283</c:v>
                </c:pt>
                <c:pt idx="176">
                  <c:v>302</c:v>
                </c:pt>
                <c:pt idx="177">
                  <c:v>266</c:v>
                </c:pt>
                <c:pt idx="178">
                  <c:v>285</c:v>
                </c:pt>
                <c:pt idx="179">
                  <c:v>290</c:v>
                </c:pt>
                <c:pt idx="180">
                  <c:v>285</c:v>
                </c:pt>
                <c:pt idx="181">
                  <c:v>286</c:v>
                </c:pt>
                <c:pt idx="182">
                  <c:v>283</c:v>
                </c:pt>
                <c:pt idx="183">
                  <c:v>355</c:v>
                </c:pt>
                <c:pt idx="184">
                  <c:v>388</c:v>
                </c:pt>
                <c:pt idx="185">
                  <c:v>292</c:v>
                </c:pt>
                <c:pt idx="186">
                  <c:v>325</c:v>
                </c:pt>
                <c:pt idx="187">
                  <c:v>230</c:v>
                </c:pt>
                <c:pt idx="188">
                  <c:v>293</c:v>
                </c:pt>
                <c:pt idx="189">
                  <c:v>295</c:v>
                </c:pt>
                <c:pt idx="190">
                  <c:v>300</c:v>
                </c:pt>
                <c:pt idx="191">
                  <c:v>165</c:v>
                </c:pt>
                <c:pt idx="192">
                  <c:v>294</c:v>
                </c:pt>
                <c:pt idx="193">
                  <c:v>310</c:v>
                </c:pt>
                <c:pt idx="194">
                  <c:v>310</c:v>
                </c:pt>
                <c:pt idx="195">
                  <c:v>330</c:v>
                </c:pt>
                <c:pt idx="196">
                  <c:v>345</c:v>
                </c:pt>
                <c:pt idx="197">
                  <c:v>156</c:v>
                </c:pt>
                <c:pt idx="198">
                  <c:v>234</c:v>
                </c:pt>
                <c:pt idx="199">
                  <c:v>275</c:v>
                </c:pt>
                <c:pt idx="200">
                  <c:v>279</c:v>
                </c:pt>
                <c:pt idx="201">
                  <c:v>310</c:v>
                </c:pt>
                <c:pt idx="202">
                  <c:v>226</c:v>
                </c:pt>
                <c:pt idx="203">
                  <c:v>296</c:v>
                </c:pt>
                <c:pt idx="204">
                  <c:v>305</c:v>
                </c:pt>
                <c:pt idx="205">
                  <c:v>310</c:v>
                </c:pt>
                <c:pt idx="206">
                  <c:v>318</c:v>
                </c:pt>
                <c:pt idx="207">
                  <c:v>215</c:v>
                </c:pt>
                <c:pt idx="208">
                  <c:v>300</c:v>
                </c:pt>
                <c:pt idx="209">
                  <c:v>340</c:v>
                </c:pt>
                <c:pt idx="210">
                  <c:v>205</c:v>
                </c:pt>
                <c:pt idx="211">
                  <c:v>191</c:v>
                </c:pt>
                <c:pt idx="212">
                  <c:v>245</c:v>
                </c:pt>
                <c:pt idx="213">
                  <c:v>330</c:v>
                </c:pt>
                <c:pt idx="214">
                  <c:v>355</c:v>
                </c:pt>
                <c:pt idx="215">
                  <c:v>345</c:v>
                </c:pt>
                <c:pt idx="216">
                  <c:v>330</c:v>
                </c:pt>
                <c:pt idx="217">
                  <c:v>340</c:v>
                </c:pt>
                <c:pt idx="218">
                  <c:v>365</c:v>
                </c:pt>
                <c:pt idx="219">
                  <c:v>150</c:v>
                </c:pt>
                <c:pt idx="220">
                  <c:v>201</c:v>
                </c:pt>
                <c:pt idx="221">
                  <c:v>200</c:v>
                </c:pt>
                <c:pt idx="222">
                  <c:v>247</c:v>
                </c:pt>
                <c:pt idx="223">
                  <c:v>322</c:v>
                </c:pt>
                <c:pt idx="224">
                  <c:v>300</c:v>
                </c:pt>
                <c:pt idx="225">
                  <c:v>327</c:v>
                </c:pt>
                <c:pt idx="226">
                  <c:v>365</c:v>
                </c:pt>
                <c:pt idx="227">
                  <c:v>354</c:v>
                </c:pt>
                <c:pt idx="228">
                  <c:v>358</c:v>
                </c:pt>
                <c:pt idx="229">
                  <c:v>335</c:v>
                </c:pt>
                <c:pt idx="230">
                  <c:v>340</c:v>
                </c:pt>
                <c:pt idx="231">
                  <c:v>350</c:v>
                </c:pt>
                <c:pt idx="232">
                  <c:v>242</c:v>
                </c:pt>
                <c:pt idx="233">
                  <c:v>340</c:v>
                </c:pt>
                <c:pt idx="234">
                  <c:v>340</c:v>
                </c:pt>
                <c:pt idx="235">
                  <c:v>372</c:v>
                </c:pt>
                <c:pt idx="236">
                  <c:v>378</c:v>
                </c:pt>
                <c:pt idx="237">
                  <c:v>378</c:v>
                </c:pt>
                <c:pt idx="238">
                  <c:v>410</c:v>
                </c:pt>
                <c:pt idx="239">
                  <c:v>415</c:v>
                </c:pt>
                <c:pt idx="240">
                  <c:v>432</c:v>
                </c:pt>
                <c:pt idx="241">
                  <c:v>182</c:v>
                </c:pt>
                <c:pt idx="242">
                  <c:v>189</c:v>
                </c:pt>
                <c:pt idx="243">
                  <c:v>265</c:v>
                </c:pt>
                <c:pt idx="244">
                  <c:v>351</c:v>
                </c:pt>
                <c:pt idx="245">
                  <c:v>236</c:v>
                </c:pt>
                <c:pt idx="246">
                  <c:v>295</c:v>
                </c:pt>
                <c:pt idx="247">
                  <c:v>325</c:v>
                </c:pt>
                <c:pt idx="248">
                  <c:v>321</c:v>
                </c:pt>
                <c:pt idx="249">
                  <c:v>333</c:v>
                </c:pt>
                <c:pt idx="250">
                  <c:v>332</c:v>
                </c:pt>
                <c:pt idx="251">
                  <c:v>330</c:v>
                </c:pt>
                <c:pt idx="252">
                  <c:v>351</c:v>
                </c:pt>
                <c:pt idx="253">
                  <c:v>187</c:v>
                </c:pt>
                <c:pt idx="254">
                  <c:v>310</c:v>
                </c:pt>
                <c:pt idx="255">
                  <c:v>318</c:v>
                </c:pt>
                <c:pt idx="256">
                  <c:v>332</c:v>
                </c:pt>
                <c:pt idx="257">
                  <c:v>320</c:v>
                </c:pt>
                <c:pt idx="258">
                  <c:v>330</c:v>
                </c:pt>
                <c:pt idx="259">
                  <c:v>350</c:v>
                </c:pt>
                <c:pt idx="260">
                  <c:v>425</c:v>
                </c:pt>
                <c:pt idx="261">
                  <c:v>452</c:v>
                </c:pt>
                <c:pt idx="262">
                  <c:v>169</c:v>
                </c:pt>
                <c:pt idx="263">
                  <c:v>207</c:v>
                </c:pt>
                <c:pt idx="264">
                  <c:v>191</c:v>
                </c:pt>
                <c:pt idx="265">
                  <c:v>202</c:v>
                </c:pt>
                <c:pt idx="266">
                  <c:v>168</c:v>
                </c:pt>
                <c:pt idx="267">
                  <c:v>195</c:v>
                </c:pt>
                <c:pt idx="268">
                  <c:v>194</c:v>
                </c:pt>
                <c:pt idx="269">
                  <c:v>265</c:v>
                </c:pt>
                <c:pt idx="270">
                  <c:v>200</c:v>
                </c:pt>
                <c:pt idx="271">
                  <c:v>386</c:v>
                </c:pt>
                <c:pt idx="272">
                  <c:v>352</c:v>
                </c:pt>
                <c:pt idx="273">
                  <c:v>165</c:v>
                </c:pt>
                <c:pt idx="274">
                  <c:v>180</c:v>
                </c:pt>
                <c:pt idx="275">
                  <c:v>182</c:v>
                </c:pt>
                <c:pt idx="276">
                  <c:v>178</c:v>
                </c:pt>
                <c:pt idx="277">
                  <c:v>190</c:v>
                </c:pt>
                <c:pt idx="278">
                  <c:v>203</c:v>
                </c:pt>
                <c:pt idx="279">
                  <c:v>320</c:v>
                </c:pt>
                <c:pt idx="280">
                  <c:v>334</c:v>
                </c:pt>
                <c:pt idx="281">
                  <c:v>355</c:v>
                </c:pt>
                <c:pt idx="282">
                  <c:v>390</c:v>
                </c:pt>
                <c:pt idx="283">
                  <c:v>412</c:v>
                </c:pt>
                <c:pt idx="284">
                  <c:v>390</c:v>
                </c:pt>
                <c:pt idx="285">
                  <c:v>510</c:v>
                </c:pt>
                <c:pt idx="286">
                  <c:v>530</c:v>
                </c:pt>
                <c:pt idx="287">
                  <c:v>255</c:v>
                </c:pt>
                <c:pt idx="288">
                  <c:v>260</c:v>
                </c:pt>
                <c:pt idx="289">
                  <c:v>250</c:v>
                </c:pt>
                <c:pt idx="290">
                  <c:v>285</c:v>
                </c:pt>
                <c:pt idx="291">
                  <c:v>270</c:v>
                </c:pt>
                <c:pt idx="292">
                  <c:v>255</c:v>
                </c:pt>
                <c:pt idx="293">
                  <c:v>260</c:v>
                </c:pt>
                <c:pt idx="294">
                  <c:v>250</c:v>
                </c:pt>
                <c:pt idx="295">
                  <c:v>250</c:v>
                </c:pt>
                <c:pt idx="296">
                  <c:v>185</c:v>
                </c:pt>
                <c:pt idx="297">
                  <c:v>205</c:v>
                </c:pt>
                <c:pt idx="298">
                  <c:v>235</c:v>
                </c:pt>
                <c:pt idx="299">
                  <c:v>230</c:v>
                </c:pt>
                <c:pt idx="300">
                  <c:v>190</c:v>
                </c:pt>
                <c:pt idx="301">
                  <c:v>250</c:v>
                </c:pt>
                <c:pt idx="302">
                  <c:v>195</c:v>
                </c:pt>
                <c:pt idx="303">
                  <c:v>240</c:v>
                </c:pt>
                <c:pt idx="304">
                  <c:v>395</c:v>
                </c:pt>
                <c:pt idx="305">
                  <c:v>385</c:v>
                </c:pt>
                <c:pt idx="306">
                  <c:v>395</c:v>
                </c:pt>
                <c:pt idx="307">
                  <c:v>395</c:v>
                </c:pt>
                <c:pt idx="308">
                  <c:v>410</c:v>
                </c:pt>
                <c:pt idx="309">
                  <c:v>425</c:v>
                </c:pt>
                <c:pt idx="310">
                  <c:v>420</c:v>
                </c:pt>
                <c:pt idx="311">
                  <c:v>115</c:v>
                </c:pt>
                <c:pt idx="312">
                  <c:v>251</c:v>
                </c:pt>
                <c:pt idx="313">
                  <c:v>253</c:v>
                </c:pt>
                <c:pt idx="314">
                  <c:v>235</c:v>
                </c:pt>
                <c:pt idx="315">
                  <c:v>272</c:v>
                </c:pt>
                <c:pt idx="316">
                  <c:v>231</c:v>
                </c:pt>
                <c:pt idx="317">
                  <c:v>210</c:v>
                </c:pt>
                <c:pt idx="318">
                  <c:v>239</c:v>
                </c:pt>
                <c:pt idx="319">
                  <c:v>255</c:v>
                </c:pt>
                <c:pt idx="320">
                  <c:v>250</c:v>
                </c:pt>
                <c:pt idx="321">
                  <c:v>266</c:v>
                </c:pt>
                <c:pt idx="322">
                  <c:v>256</c:v>
                </c:pt>
                <c:pt idx="323">
                  <c:v>254</c:v>
                </c:pt>
                <c:pt idx="324">
                  <c:v>289</c:v>
                </c:pt>
                <c:pt idx="325">
                  <c:v>320</c:v>
                </c:pt>
                <c:pt idx="326">
                  <c:v>309</c:v>
                </c:pt>
                <c:pt idx="327">
                  <c:v>320</c:v>
                </c:pt>
                <c:pt idx="328">
                  <c:v>340</c:v>
                </c:pt>
                <c:pt idx="329">
                  <c:v>350</c:v>
                </c:pt>
                <c:pt idx="330">
                  <c:v>345</c:v>
                </c:pt>
                <c:pt idx="331">
                  <c:v>380</c:v>
                </c:pt>
                <c:pt idx="332">
                  <c:v>365</c:v>
                </c:pt>
                <c:pt idx="333">
                  <c:v>381</c:v>
                </c:pt>
                <c:pt idx="334">
                  <c:v>398</c:v>
                </c:pt>
                <c:pt idx="335">
                  <c:v>390</c:v>
                </c:pt>
                <c:pt idx="336">
                  <c:v>430</c:v>
                </c:pt>
                <c:pt idx="337">
                  <c:v>528</c:v>
                </c:pt>
                <c:pt idx="338">
                  <c:v>342</c:v>
                </c:pt>
                <c:pt idx="339">
                  <c:v>317</c:v>
                </c:pt>
                <c:pt idx="340">
                  <c:v>249</c:v>
                </c:pt>
                <c:pt idx="341">
                  <c:v>197</c:v>
                </c:pt>
                <c:pt idx="342">
                  <c:v>197</c:v>
                </c:pt>
                <c:pt idx="343">
                  <c:v>176</c:v>
                </c:pt>
                <c:pt idx="344">
                  <c:v>163</c:v>
                </c:pt>
                <c:pt idx="345">
                  <c:v>166</c:v>
                </c:pt>
                <c:pt idx="346">
                  <c:v>164</c:v>
                </c:pt>
                <c:pt idx="347">
                  <c:v>162</c:v>
                </c:pt>
                <c:pt idx="348">
                  <c:v>161</c:v>
                </c:pt>
                <c:pt idx="349">
                  <c:v>263</c:v>
                </c:pt>
                <c:pt idx="350">
                  <c:v>541</c:v>
                </c:pt>
                <c:pt idx="351">
                  <c:v>398</c:v>
                </c:pt>
                <c:pt idx="352">
                  <c:v>356</c:v>
                </c:pt>
                <c:pt idx="353">
                  <c:v>349</c:v>
                </c:pt>
                <c:pt idx="354">
                  <c:v>361</c:v>
                </c:pt>
                <c:pt idx="355">
                  <c:v>354</c:v>
                </c:pt>
                <c:pt idx="356">
                  <c:v>341</c:v>
                </c:pt>
                <c:pt idx="357">
                  <c:v>339</c:v>
                </c:pt>
                <c:pt idx="358">
                  <c:v>337</c:v>
                </c:pt>
                <c:pt idx="359">
                  <c:v>367</c:v>
                </c:pt>
                <c:pt idx="360">
                  <c:v>337</c:v>
                </c:pt>
                <c:pt idx="361">
                  <c:v>252</c:v>
                </c:pt>
                <c:pt idx="362">
                  <c:v>261</c:v>
                </c:pt>
                <c:pt idx="363">
                  <c:v>243</c:v>
                </c:pt>
                <c:pt idx="364">
                  <c:v>224</c:v>
                </c:pt>
                <c:pt idx="365">
                  <c:v>199</c:v>
                </c:pt>
                <c:pt idx="366">
                  <c:v>221</c:v>
                </c:pt>
                <c:pt idx="367">
                  <c:v>201</c:v>
                </c:pt>
                <c:pt idx="368">
                  <c:v>207</c:v>
                </c:pt>
                <c:pt idx="369">
                  <c:v>198</c:v>
                </c:pt>
                <c:pt idx="370">
                  <c:v>141</c:v>
                </c:pt>
                <c:pt idx="371">
                  <c:v>140</c:v>
                </c:pt>
                <c:pt idx="372">
                  <c:v>125</c:v>
                </c:pt>
                <c:pt idx="373">
                  <c:v>134</c:v>
                </c:pt>
                <c:pt idx="374">
                  <c:v>133</c:v>
                </c:pt>
                <c:pt idx="375">
                  <c:v>131</c:v>
                </c:pt>
                <c:pt idx="376">
                  <c:v>134</c:v>
                </c:pt>
                <c:pt idx="377">
                  <c:v>111</c:v>
                </c:pt>
                <c:pt idx="378">
                  <c:v>104</c:v>
                </c:pt>
                <c:pt idx="379" formatCode="0">
                  <c:v>109</c:v>
                </c:pt>
                <c:pt idx="380">
                  <c:v>121</c:v>
                </c:pt>
                <c:pt idx="381">
                  <c:v>117</c:v>
                </c:pt>
                <c:pt idx="382">
                  <c:v>117</c:v>
                </c:pt>
                <c:pt idx="383">
                  <c:v>124</c:v>
                </c:pt>
                <c:pt idx="384">
                  <c:v>121</c:v>
                </c:pt>
                <c:pt idx="385">
                  <c:v>113</c:v>
                </c:pt>
                <c:pt idx="386">
                  <c:v>111</c:v>
                </c:pt>
                <c:pt idx="387">
                  <c:v>109</c:v>
                </c:pt>
                <c:pt idx="388">
                  <c:v>460</c:v>
                </c:pt>
                <c:pt idx="389">
                  <c:v>472</c:v>
                </c:pt>
                <c:pt idx="390">
                  <c:v>403</c:v>
                </c:pt>
                <c:pt idx="391">
                  <c:v>405</c:v>
                </c:pt>
                <c:pt idx="392">
                  <c:v>374</c:v>
                </c:pt>
                <c:pt idx="393">
                  <c:v>330</c:v>
                </c:pt>
                <c:pt idx="394">
                  <c:v>345</c:v>
                </c:pt>
                <c:pt idx="395">
                  <c:v>320</c:v>
                </c:pt>
                <c:pt idx="396">
                  <c:v>400</c:v>
                </c:pt>
                <c:pt idx="397">
                  <c:v>376</c:v>
                </c:pt>
                <c:pt idx="398">
                  <c:v>345</c:v>
                </c:pt>
                <c:pt idx="399">
                  <c:v>338</c:v>
                </c:pt>
                <c:pt idx="400">
                  <c:v>309</c:v>
                </c:pt>
                <c:pt idx="401">
                  <c:v>315</c:v>
                </c:pt>
                <c:pt idx="402">
                  <c:v>225</c:v>
                </c:pt>
                <c:pt idx="403">
                  <c:v>165</c:v>
                </c:pt>
                <c:pt idx="404">
                  <c:v>187</c:v>
                </c:pt>
                <c:pt idx="405">
                  <c:v>156</c:v>
                </c:pt>
                <c:pt idx="406">
                  <c:v>114</c:v>
                </c:pt>
                <c:pt idx="407">
                  <c:v>121</c:v>
                </c:pt>
                <c:pt idx="408">
                  <c:v>122</c:v>
                </c:pt>
                <c:pt idx="409">
                  <c:v>139</c:v>
                </c:pt>
                <c:pt idx="410">
                  <c:v>127</c:v>
                </c:pt>
                <c:pt idx="411">
                  <c:v>123</c:v>
                </c:pt>
                <c:pt idx="412">
                  <c:v>127</c:v>
                </c:pt>
                <c:pt idx="413">
                  <c:v>117</c:v>
                </c:pt>
                <c:pt idx="414">
                  <c:v>138</c:v>
                </c:pt>
                <c:pt idx="415">
                  <c:v>370</c:v>
                </c:pt>
                <c:pt idx="416">
                  <c:v>390</c:v>
                </c:pt>
                <c:pt idx="417">
                  <c:v>371</c:v>
                </c:pt>
                <c:pt idx="418">
                  <c:v>348</c:v>
                </c:pt>
                <c:pt idx="419">
                  <c:v>342</c:v>
                </c:pt>
                <c:pt idx="420">
                  <c:v>336</c:v>
                </c:pt>
                <c:pt idx="421">
                  <c:v>342</c:v>
                </c:pt>
                <c:pt idx="422">
                  <c:v>334</c:v>
                </c:pt>
                <c:pt idx="423">
                  <c:v>328</c:v>
                </c:pt>
                <c:pt idx="424">
                  <c:v>358</c:v>
                </c:pt>
                <c:pt idx="425">
                  <c:v>226</c:v>
                </c:pt>
                <c:pt idx="426">
                  <c:v>347</c:v>
                </c:pt>
                <c:pt idx="427">
                  <c:v>362</c:v>
                </c:pt>
                <c:pt idx="428">
                  <c:v>374</c:v>
                </c:pt>
                <c:pt idx="429">
                  <c:v>426</c:v>
                </c:pt>
                <c:pt idx="430">
                  <c:v>358</c:v>
                </c:pt>
                <c:pt idx="431">
                  <c:v>349</c:v>
                </c:pt>
                <c:pt idx="432">
                  <c:v>381</c:v>
                </c:pt>
                <c:pt idx="433">
                  <c:v>358</c:v>
                </c:pt>
                <c:pt idx="434">
                  <c:v>361</c:v>
                </c:pt>
                <c:pt idx="435">
                  <c:v>362</c:v>
                </c:pt>
                <c:pt idx="436">
                  <c:v>397</c:v>
                </c:pt>
                <c:pt idx="437">
                  <c:v>364</c:v>
                </c:pt>
                <c:pt idx="438">
                  <c:v>352</c:v>
                </c:pt>
                <c:pt idx="439">
                  <c:v>359</c:v>
                </c:pt>
                <c:pt idx="440">
                  <c:v>364</c:v>
                </c:pt>
                <c:pt idx="441">
                  <c:v>416</c:v>
                </c:pt>
                <c:pt idx="442">
                  <c:v>363</c:v>
                </c:pt>
                <c:pt idx="443">
                  <c:v>345</c:v>
                </c:pt>
                <c:pt idx="444">
                  <c:v>342</c:v>
                </c:pt>
                <c:pt idx="445">
                  <c:v>374</c:v>
                </c:pt>
                <c:pt idx="446">
                  <c:v>343</c:v>
                </c:pt>
                <c:pt idx="447">
                  <c:v>336</c:v>
                </c:pt>
                <c:pt idx="448">
                  <c:v>379</c:v>
                </c:pt>
                <c:pt idx="449">
                  <c:v>347</c:v>
                </c:pt>
                <c:pt idx="450">
                  <c:v>358</c:v>
                </c:pt>
                <c:pt idx="451">
                  <c:v>379</c:v>
                </c:pt>
                <c:pt idx="452">
                  <c:v>335</c:v>
                </c:pt>
                <c:pt idx="453">
                  <c:v>356</c:v>
                </c:pt>
                <c:pt idx="454">
                  <c:v>288</c:v>
                </c:pt>
                <c:pt idx="455">
                  <c:v>343</c:v>
                </c:pt>
                <c:pt idx="456">
                  <c:v>337</c:v>
                </c:pt>
                <c:pt idx="457">
                  <c:v>347</c:v>
                </c:pt>
                <c:pt idx="458">
                  <c:v>349</c:v>
                </c:pt>
                <c:pt idx="459">
                  <c:v>366</c:v>
                </c:pt>
                <c:pt idx="460">
                  <c:v>362</c:v>
                </c:pt>
                <c:pt idx="461">
                  <c:v>351</c:v>
                </c:pt>
                <c:pt idx="462">
                  <c:v>283</c:v>
                </c:pt>
                <c:pt idx="463">
                  <c:v>348</c:v>
                </c:pt>
                <c:pt idx="464">
                  <c:v>352</c:v>
                </c:pt>
                <c:pt idx="465">
                  <c:v>359</c:v>
                </c:pt>
                <c:pt idx="466">
                  <c:v>333</c:v>
                </c:pt>
                <c:pt idx="467">
                  <c:v>361</c:v>
                </c:pt>
                <c:pt idx="468">
                  <c:v>363</c:v>
                </c:pt>
                <c:pt idx="469">
                  <c:v>371</c:v>
                </c:pt>
                <c:pt idx="470">
                  <c:v>350</c:v>
                </c:pt>
                <c:pt idx="471">
                  <c:v>310</c:v>
                </c:pt>
                <c:pt idx="472">
                  <c:v>333</c:v>
                </c:pt>
                <c:pt idx="473">
                  <c:v>319</c:v>
                </c:pt>
                <c:pt idx="474">
                  <c:v>339</c:v>
                </c:pt>
                <c:pt idx="475">
                  <c:v>290</c:v>
                </c:pt>
                <c:pt idx="476">
                  <c:v>230</c:v>
                </c:pt>
                <c:pt idx="477">
                  <c:v>191</c:v>
                </c:pt>
                <c:pt idx="478">
                  <c:v>343</c:v>
                </c:pt>
                <c:pt idx="479">
                  <c:v>333</c:v>
                </c:pt>
                <c:pt idx="480">
                  <c:v>351</c:v>
                </c:pt>
                <c:pt idx="481">
                  <c:v>359</c:v>
                </c:pt>
                <c:pt idx="482">
                  <c:v>348</c:v>
                </c:pt>
                <c:pt idx="483">
                  <c:v>324</c:v>
                </c:pt>
                <c:pt idx="484">
                  <c:v>369</c:v>
                </c:pt>
                <c:pt idx="485">
                  <c:v>350</c:v>
                </c:pt>
                <c:pt idx="486">
                  <c:v>377</c:v>
                </c:pt>
                <c:pt idx="487">
                  <c:v>261</c:v>
                </c:pt>
                <c:pt idx="488">
                  <c:v>111</c:v>
                </c:pt>
                <c:pt idx="489">
                  <c:v>399</c:v>
                </c:pt>
                <c:pt idx="490">
                  <c:v>365</c:v>
                </c:pt>
                <c:pt idx="491">
                  <c:v>365</c:v>
                </c:pt>
                <c:pt idx="492">
                  <c:v>340</c:v>
                </c:pt>
                <c:pt idx="493">
                  <c:v>344</c:v>
                </c:pt>
                <c:pt idx="494">
                  <c:v>347</c:v>
                </c:pt>
                <c:pt idx="495">
                  <c:v>377</c:v>
                </c:pt>
                <c:pt idx="496">
                  <c:v>370</c:v>
                </c:pt>
                <c:pt idx="497">
                  <c:v>355</c:v>
                </c:pt>
                <c:pt idx="498">
                  <c:v>370</c:v>
                </c:pt>
                <c:pt idx="499">
                  <c:v>362</c:v>
                </c:pt>
                <c:pt idx="500">
                  <c:v>354</c:v>
                </c:pt>
                <c:pt idx="501">
                  <c:v>350</c:v>
                </c:pt>
                <c:pt idx="502">
                  <c:v>342</c:v>
                </c:pt>
                <c:pt idx="503">
                  <c:v>345</c:v>
                </c:pt>
                <c:pt idx="504">
                  <c:v>354</c:v>
                </c:pt>
                <c:pt idx="505">
                  <c:v>285</c:v>
                </c:pt>
                <c:pt idx="506">
                  <c:v>274</c:v>
                </c:pt>
                <c:pt idx="507">
                  <c:v>268</c:v>
                </c:pt>
                <c:pt idx="508">
                  <c:v>374</c:v>
                </c:pt>
                <c:pt idx="509">
                  <c:v>265</c:v>
                </c:pt>
                <c:pt idx="510">
                  <c:v>381</c:v>
                </c:pt>
                <c:pt idx="511">
                  <c:v>343</c:v>
                </c:pt>
                <c:pt idx="512">
                  <c:v>378</c:v>
                </c:pt>
                <c:pt idx="513">
                  <c:v>381</c:v>
                </c:pt>
                <c:pt idx="514">
                  <c:v>389</c:v>
                </c:pt>
                <c:pt idx="515">
                  <c:v>352</c:v>
                </c:pt>
                <c:pt idx="516">
                  <c:v>412</c:v>
                </c:pt>
                <c:pt idx="517">
                  <c:v>376</c:v>
                </c:pt>
                <c:pt idx="518">
                  <c:v>378</c:v>
                </c:pt>
                <c:pt idx="519">
                  <c:v>217</c:v>
                </c:pt>
                <c:pt idx="520">
                  <c:v>158</c:v>
                </c:pt>
                <c:pt idx="521">
                  <c:v>387</c:v>
                </c:pt>
                <c:pt idx="522">
                  <c:v>362</c:v>
                </c:pt>
                <c:pt idx="523">
                  <c:v>348</c:v>
                </c:pt>
                <c:pt idx="524">
                  <c:v>357</c:v>
                </c:pt>
                <c:pt idx="525">
                  <c:v>386</c:v>
                </c:pt>
                <c:pt idx="526">
                  <c:v>328</c:v>
                </c:pt>
                <c:pt idx="527">
                  <c:v>377</c:v>
                </c:pt>
                <c:pt idx="528">
                  <c:v>363</c:v>
                </c:pt>
                <c:pt idx="529">
                  <c:v>385</c:v>
                </c:pt>
                <c:pt idx="530">
                  <c:v>372</c:v>
                </c:pt>
                <c:pt idx="531">
                  <c:v>246</c:v>
                </c:pt>
                <c:pt idx="532">
                  <c:v>382</c:v>
                </c:pt>
                <c:pt idx="533">
                  <c:v>379</c:v>
                </c:pt>
                <c:pt idx="534">
                  <c:v>378</c:v>
                </c:pt>
                <c:pt idx="535">
                  <c:v>411</c:v>
                </c:pt>
                <c:pt idx="536">
                  <c:v>367</c:v>
                </c:pt>
                <c:pt idx="537">
                  <c:v>359</c:v>
                </c:pt>
                <c:pt idx="538">
                  <c:v>372</c:v>
                </c:pt>
                <c:pt idx="539">
                  <c:v>667</c:v>
                </c:pt>
                <c:pt idx="540">
                  <c:v>339</c:v>
                </c:pt>
                <c:pt idx="541">
                  <c:v>257</c:v>
                </c:pt>
                <c:pt idx="542">
                  <c:v>250</c:v>
                </c:pt>
                <c:pt idx="543">
                  <c:v>264</c:v>
                </c:pt>
                <c:pt idx="544">
                  <c:v>246</c:v>
                </c:pt>
                <c:pt idx="545">
                  <c:v>167</c:v>
                </c:pt>
                <c:pt idx="546">
                  <c:v>390</c:v>
                </c:pt>
                <c:pt idx="547">
                  <c:v>372</c:v>
                </c:pt>
                <c:pt idx="548">
                  <c:v>356</c:v>
                </c:pt>
                <c:pt idx="549">
                  <c:v>405</c:v>
                </c:pt>
                <c:pt idx="550">
                  <c:v>394</c:v>
                </c:pt>
                <c:pt idx="551">
                  <c:v>375</c:v>
                </c:pt>
                <c:pt idx="552">
                  <c:v>358</c:v>
                </c:pt>
                <c:pt idx="553">
                  <c:v>250</c:v>
                </c:pt>
                <c:pt idx="554">
                  <c:v>267</c:v>
                </c:pt>
                <c:pt idx="555">
                  <c:v>258</c:v>
                </c:pt>
                <c:pt idx="556">
                  <c:v>272</c:v>
                </c:pt>
                <c:pt idx="557">
                  <c:v>260</c:v>
                </c:pt>
                <c:pt idx="558">
                  <c:v>240</c:v>
                </c:pt>
                <c:pt idx="559">
                  <c:v>278</c:v>
                </c:pt>
                <c:pt idx="560">
                  <c:v>269</c:v>
                </c:pt>
                <c:pt idx="561">
                  <c:v>276</c:v>
                </c:pt>
                <c:pt idx="562">
                  <c:v>356</c:v>
                </c:pt>
                <c:pt idx="563">
                  <c:v>379</c:v>
                </c:pt>
                <c:pt idx="564">
                  <c:v>365</c:v>
                </c:pt>
                <c:pt idx="565">
                  <c:v>355</c:v>
                </c:pt>
                <c:pt idx="566">
                  <c:v>325</c:v>
                </c:pt>
                <c:pt idx="567">
                  <c:v>350</c:v>
                </c:pt>
                <c:pt idx="568">
                  <c:v>347</c:v>
                </c:pt>
                <c:pt idx="569">
                  <c:v>329</c:v>
                </c:pt>
                <c:pt idx="570">
                  <c:v>337</c:v>
                </c:pt>
                <c:pt idx="571">
                  <c:v>375</c:v>
                </c:pt>
                <c:pt idx="572">
                  <c:v>379</c:v>
                </c:pt>
                <c:pt idx="573">
                  <c:v>368</c:v>
                </c:pt>
              </c:numCache>
            </c:numRef>
          </c:xVal>
          <c:yVal>
            <c:numRef>
              <c:f>Лист1!$H$2:$H$575</c:f>
              <c:numCache>
                <c:formatCode>General</c:formatCode>
                <c:ptCount val="574"/>
                <c:pt idx="0">
                  <c:v>3875</c:v>
                </c:pt>
                <c:pt idx="1">
                  <c:v>3620</c:v>
                </c:pt>
                <c:pt idx="2">
                  <c:v>4645</c:v>
                </c:pt>
                <c:pt idx="3">
                  <c:v>7305</c:v>
                </c:pt>
                <c:pt idx="4">
                  <c:v>6800</c:v>
                </c:pt>
                <c:pt idx="5">
                  <c:v>5035</c:v>
                </c:pt>
                <c:pt idx="6">
                  <c:v>127</c:v>
                </c:pt>
                <c:pt idx="7">
                  <c:v>185</c:v>
                </c:pt>
                <c:pt idx="8">
                  <c:v>247</c:v>
                </c:pt>
                <c:pt idx="9">
                  <c:v>376</c:v>
                </c:pt>
                <c:pt idx="10">
                  <c:v>413</c:v>
                </c:pt>
                <c:pt idx="11">
                  <c:v>5830</c:v>
                </c:pt>
                <c:pt idx="12">
                  <c:v>9060</c:v>
                </c:pt>
                <c:pt idx="13">
                  <c:v>6540</c:v>
                </c:pt>
                <c:pt idx="14">
                  <c:v>6070</c:v>
                </c:pt>
                <c:pt idx="15">
                  <c:v>240</c:v>
                </c:pt>
                <c:pt idx="16">
                  <c:v>225</c:v>
                </c:pt>
                <c:pt idx="17">
                  <c:v>330</c:v>
                </c:pt>
                <c:pt idx="18">
                  <c:v>240</c:v>
                </c:pt>
                <c:pt idx="19">
                  <c:v>510</c:v>
                </c:pt>
                <c:pt idx="20">
                  <c:v>215</c:v>
                </c:pt>
                <c:pt idx="21">
                  <c:v>285</c:v>
                </c:pt>
                <c:pt idx="22">
                  <c:v>320</c:v>
                </c:pt>
                <c:pt idx="23">
                  <c:v>530</c:v>
                </c:pt>
                <c:pt idx="24">
                  <c:v>835</c:v>
                </c:pt>
                <c:pt idx="25">
                  <c:v>240</c:v>
                </c:pt>
                <c:pt idx="26">
                  <c:v>275</c:v>
                </c:pt>
                <c:pt idx="27">
                  <c:v>200</c:v>
                </c:pt>
                <c:pt idx="28">
                  <c:v>330</c:v>
                </c:pt>
                <c:pt idx="29">
                  <c:v>330</c:v>
                </c:pt>
                <c:pt idx="30">
                  <c:v>410</c:v>
                </c:pt>
                <c:pt idx="31">
                  <c:v>2535</c:v>
                </c:pt>
                <c:pt idx="32">
                  <c:v>215</c:v>
                </c:pt>
                <c:pt idx="33">
                  <c:v>245</c:v>
                </c:pt>
                <c:pt idx="34">
                  <c:v>260</c:v>
                </c:pt>
                <c:pt idx="35">
                  <c:v>215</c:v>
                </c:pt>
                <c:pt idx="36">
                  <c:v>245</c:v>
                </c:pt>
                <c:pt idx="37">
                  <c:v>215</c:v>
                </c:pt>
                <c:pt idx="38">
                  <c:v>2635</c:v>
                </c:pt>
                <c:pt idx="39">
                  <c:v>1580</c:v>
                </c:pt>
                <c:pt idx="40">
                  <c:v>1415</c:v>
                </c:pt>
                <c:pt idx="41">
                  <c:v>226</c:v>
                </c:pt>
                <c:pt idx="42">
                  <c:v>205</c:v>
                </c:pt>
                <c:pt idx="43">
                  <c:v>245</c:v>
                </c:pt>
                <c:pt idx="44">
                  <c:v>200</c:v>
                </c:pt>
                <c:pt idx="45">
                  <c:v>720</c:v>
                </c:pt>
                <c:pt idx="46">
                  <c:v>250</c:v>
                </c:pt>
                <c:pt idx="47">
                  <c:v>280</c:v>
                </c:pt>
                <c:pt idx="48">
                  <c:v>225</c:v>
                </c:pt>
                <c:pt idx="49">
                  <c:v>190</c:v>
                </c:pt>
                <c:pt idx="50">
                  <c:v>2835</c:v>
                </c:pt>
                <c:pt idx="51">
                  <c:v>2964</c:v>
                </c:pt>
                <c:pt idx="52">
                  <c:v>2685</c:v>
                </c:pt>
                <c:pt idx="53">
                  <c:v>3102</c:v>
                </c:pt>
                <c:pt idx="54">
                  <c:v>2805</c:v>
                </c:pt>
                <c:pt idx="55">
                  <c:v>230</c:v>
                </c:pt>
                <c:pt idx="56">
                  <c:v>265</c:v>
                </c:pt>
                <c:pt idx="57">
                  <c:v>235</c:v>
                </c:pt>
                <c:pt idx="58">
                  <c:v>300</c:v>
                </c:pt>
                <c:pt idx="59">
                  <c:v>307</c:v>
                </c:pt>
                <c:pt idx="60">
                  <c:v>212</c:v>
                </c:pt>
                <c:pt idx="61">
                  <c:v>251</c:v>
                </c:pt>
                <c:pt idx="62">
                  <c:v>255</c:v>
                </c:pt>
                <c:pt idx="63">
                  <c:v>273</c:v>
                </c:pt>
                <c:pt idx="64">
                  <c:v>202</c:v>
                </c:pt>
                <c:pt idx="65">
                  <c:v>253</c:v>
                </c:pt>
                <c:pt idx="66">
                  <c:v>2590</c:v>
                </c:pt>
                <c:pt idx="67">
                  <c:v>795</c:v>
                </c:pt>
                <c:pt idx="68">
                  <c:v>240</c:v>
                </c:pt>
                <c:pt idx="69">
                  <c:v>185</c:v>
                </c:pt>
                <c:pt idx="70">
                  <c:v>220</c:v>
                </c:pt>
                <c:pt idx="71">
                  <c:v>169</c:v>
                </c:pt>
                <c:pt idx="72">
                  <c:v>175</c:v>
                </c:pt>
                <c:pt idx="73">
                  <c:v>202</c:v>
                </c:pt>
                <c:pt idx="74">
                  <c:v>220</c:v>
                </c:pt>
                <c:pt idx="75">
                  <c:v>199</c:v>
                </c:pt>
                <c:pt idx="76">
                  <c:v>206</c:v>
                </c:pt>
                <c:pt idx="77">
                  <c:v>229</c:v>
                </c:pt>
                <c:pt idx="78">
                  <c:v>226</c:v>
                </c:pt>
                <c:pt idx="79">
                  <c:v>172</c:v>
                </c:pt>
                <c:pt idx="80">
                  <c:v>443</c:v>
                </c:pt>
                <c:pt idx="81">
                  <c:v>259</c:v>
                </c:pt>
                <c:pt idx="82">
                  <c:v>245</c:v>
                </c:pt>
                <c:pt idx="83">
                  <c:v>200</c:v>
                </c:pt>
                <c:pt idx="84">
                  <c:v>52</c:v>
                </c:pt>
                <c:pt idx="85">
                  <c:v>380</c:v>
                </c:pt>
                <c:pt idx="86">
                  <c:v>235</c:v>
                </c:pt>
                <c:pt idx="87">
                  <c:v>355</c:v>
                </c:pt>
                <c:pt idx="88">
                  <c:v>240</c:v>
                </c:pt>
                <c:pt idx="89">
                  <c:v>220</c:v>
                </c:pt>
                <c:pt idx="90">
                  <c:v>240</c:v>
                </c:pt>
                <c:pt idx="91">
                  <c:v>160</c:v>
                </c:pt>
                <c:pt idx="92">
                  <c:v>210</c:v>
                </c:pt>
                <c:pt idx="93">
                  <c:v>255</c:v>
                </c:pt>
                <c:pt idx="94">
                  <c:v>215</c:v>
                </c:pt>
                <c:pt idx="95">
                  <c:v>280</c:v>
                </c:pt>
                <c:pt idx="96">
                  <c:v>170</c:v>
                </c:pt>
                <c:pt idx="97">
                  <c:v>260</c:v>
                </c:pt>
                <c:pt idx="98">
                  <c:v>225</c:v>
                </c:pt>
                <c:pt idx="99">
                  <c:v>180</c:v>
                </c:pt>
                <c:pt idx="100">
                  <c:v>355</c:v>
                </c:pt>
                <c:pt idx="101">
                  <c:v>330</c:v>
                </c:pt>
                <c:pt idx="102">
                  <c:v>215</c:v>
                </c:pt>
                <c:pt idx="103">
                  <c:v>550</c:v>
                </c:pt>
                <c:pt idx="104">
                  <c:v>460</c:v>
                </c:pt>
                <c:pt idx="105">
                  <c:v>990</c:v>
                </c:pt>
                <c:pt idx="106">
                  <c:v>1515</c:v>
                </c:pt>
                <c:pt idx="107">
                  <c:v>655</c:v>
                </c:pt>
                <c:pt idx="108">
                  <c:v>268</c:v>
                </c:pt>
                <c:pt idx="109">
                  <c:v>266</c:v>
                </c:pt>
                <c:pt idx="110">
                  <c:v>262</c:v>
                </c:pt>
                <c:pt idx="111">
                  <c:v>186</c:v>
                </c:pt>
                <c:pt idx="112">
                  <c:v>277</c:v>
                </c:pt>
                <c:pt idx="113">
                  <c:v>185</c:v>
                </c:pt>
                <c:pt idx="114">
                  <c:v>305</c:v>
                </c:pt>
                <c:pt idx="115">
                  <c:v>325</c:v>
                </c:pt>
                <c:pt idx="116">
                  <c:v>565</c:v>
                </c:pt>
                <c:pt idx="117">
                  <c:v>600</c:v>
                </c:pt>
                <c:pt idx="118">
                  <c:v>520</c:v>
                </c:pt>
                <c:pt idx="119">
                  <c:v>1390</c:v>
                </c:pt>
                <c:pt idx="120">
                  <c:v>98</c:v>
                </c:pt>
                <c:pt idx="121">
                  <c:v>119</c:v>
                </c:pt>
                <c:pt idx="122">
                  <c:v>125</c:v>
                </c:pt>
                <c:pt idx="123">
                  <c:v>127</c:v>
                </c:pt>
                <c:pt idx="124">
                  <c:v>109</c:v>
                </c:pt>
                <c:pt idx="125">
                  <c:v>217</c:v>
                </c:pt>
                <c:pt idx="126">
                  <c:v>174</c:v>
                </c:pt>
                <c:pt idx="127">
                  <c:v>180</c:v>
                </c:pt>
                <c:pt idx="128">
                  <c:v>204</c:v>
                </c:pt>
                <c:pt idx="129">
                  <c:v>217</c:v>
                </c:pt>
                <c:pt idx="130">
                  <c:v>151</c:v>
                </c:pt>
                <c:pt idx="131">
                  <c:v>178</c:v>
                </c:pt>
                <c:pt idx="132">
                  <c:v>164</c:v>
                </c:pt>
                <c:pt idx="133">
                  <c:v>78</c:v>
                </c:pt>
                <c:pt idx="134">
                  <c:v>156</c:v>
                </c:pt>
                <c:pt idx="135">
                  <c:v>123</c:v>
                </c:pt>
                <c:pt idx="136">
                  <c:v>119</c:v>
                </c:pt>
                <c:pt idx="137">
                  <c:v>184</c:v>
                </c:pt>
                <c:pt idx="138">
                  <c:v>215</c:v>
                </c:pt>
                <c:pt idx="139">
                  <c:v>207</c:v>
                </c:pt>
                <c:pt idx="140">
                  <c:v>162</c:v>
                </c:pt>
                <c:pt idx="141">
                  <c:v>152</c:v>
                </c:pt>
                <c:pt idx="142" formatCode="0">
                  <c:v>229</c:v>
                </c:pt>
                <c:pt idx="143" formatCode="0">
                  <c:v>181</c:v>
                </c:pt>
                <c:pt idx="144" formatCode="0">
                  <c:v>150</c:v>
                </c:pt>
                <c:pt idx="145" formatCode="0">
                  <c:v>215</c:v>
                </c:pt>
                <c:pt idx="146" formatCode="0">
                  <c:v>201</c:v>
                </c:pt>
                <c:pt idx="147" formatCode="0">
                  <c:v>284</c:v>
                </c:pt>
                <c:pt idx="148" formatCode="0">
                  <c:v>300</c:v>
                </c:pt>
                <c:pt idx="149" formatCode="0">
                  <c:v>287</c:v>
                </c:pt>
                <c:pt idx="150" formatCode="0">
                  <c:v>234</c:v>
                </c:pt>
                <c:pt idx="151" formatCode="0">
                  <c:v>250</c:v>
                </c:pt>
                <c:pt idx="152" formatCode="0">
                  <c:v>248</c:v>
                </c:pt>
                <c:pt idx="153" formatCode="0">
                  <c:v>195</c:v>
                </c:pt>
                <c:pt idx="154" formatCode="0">
                  <c:v>240</c:v>
                </c:pt>
                <c:pt idx="155" formatCode="0">
                  <c:v>229</c:v>
                </c:pt>
                <c:pt idx="156" formatCode="0">
                  <c:v>190</c:v>
                </c:pt>
                <c:pt idx="157" formatCode="0">
                  <c:v>286</c:v>
                </c:pt>
                <c:pt idx="158" formatCode="0">
                  <c:v>267</c:v>
                </c:pt>
                <c:pt idx="159" formatCode="0">
                  <c:v>199</c:v>
                </c:pt>
                <c:pt idx="160" formatCode="0">
                  <c:v>211</c:v>
                </c:pt>
                <c:pt idx="161">
                  <c:v>140</c:v>
                </c:pt>
                <c:pt idx="162">
                  <c:v>250</c:v>
                </c:pt>
                <c:pt idx="163">
                  <c:v>365</c:v>
                </c:pt>
                <c:pt idx="164">
                  <c:v>3660</c:v>
                </c:pt>
                <c:pt idx="165">
                  <c:v>60</c:v>
                </c:pt>
                <c:pt idx="166">
                  <c:v>70</c:v>
                </c:pt>
                <c:pt idx="167">
                  <c:v>85</c:v>
                </c:pt>
                <c:pt idx="168">
                  <c:v>100</c:v>
                </c:pt>
                <c:pt idx="169">
                  <c:v>185</c:v>
                </c:pt>
                <c:pt idx="170">
                  <c:v>225</c:v>
                </c:pt>
                <c:pt idx="171">
                  <c:v>250</c:v>
                </c:pt>
                <c:pt idx="172">
                  <c:v>220</c:v>
                </c:pt>
                <c:pt idx="173">
                  <c:v>245</c:v>
                </c:pt>
                <c:pt idx="174">
                  <c:v>265</c:v>
                </c:pt>
                <c:pt idx="175">
                  <c:v>250</c:v>
                </c:pt>
                <c:pt idx="176">
                  <c:v>325</c:v>
                </c:pt>
                <c:pt idx="177">
                  <c:v>215</c:v>
                </c:pt>
                <c:pt idx="178">
                  <c:v>260</c:v>
                </c:pt>
                <c:pt idx="179">
                  <c:v>267</c:v>
                </c:pt>
                <c:pt idx="180">
                  <c:v>265</c:v>
                </c:pt>
                <c:pt idx="181">
                  <c:v>275</c:v>
                </c:pt>
                <c:pt idx="182">
                  <c:v>285</c:v>
                </c:pt>
                <c:pt idx="183">
                  <c:v>535</c:v>
                </c:pt>
                <c:pt idx="184">
                  <c:v>585</c:v>
                </c:pt>
                <c:pt idx="185">
                  <c:v>250</c:v>
                </c:pt>
                <c:pt idx="186">
                  <c:v>372</c:v>
                </c:pt>
                <c:pt idx="187">
                  <c:v>121</c:v>
                </c:pt>
                <c:pt idx="188">
                  <c:v>253</c:v>
                </c:pt>
                <c:pt idx="189">
                  <c:v>276</c:v>
                </c:pt>
                <c:pt idx="190">
                  <c:v>287</c:v>
                </c:pt>
                <c:pt idx="191">
                  <c:v>54</c:v>
                </c:pt>
                <c:pt idx="192">
                  <c:v>279</c:v>
                </c:pt>
                <c:pt idx="193">
                  <c:v>324</c:v>
                </c:pt>
                <c:pt idx="194">
                  <c:v>305</c:v>
                </c:pt>
                <c:pt idx="195">
                  <c:v>407</c:v>
                </c:pt>
                <c:pt idx="196">
                  <c:v>441</c:v>
                </c:pt>
                <c:pt idx="197">
                  <c:v>42</c:v>
                </c:pt>
                <c:pt idx="198">
                  <c:v>131</c:v>
                </c:pt>
                <c:pt idx="199">
                  <c:v>188</c:v>
                </c:pt>
                <c:pt idx="200">
                  <c:v>221</c:v>
                </c:pt>
                <c:pt idx="201">
                  <c:v>297</c:v>
                </c:pt>
                <c:pt idx="202">
                  <c:v>122</c:v>
                </c:pt>
                <c:pt idx="203">
                  <c:v>290</c:v>
                </c:pt>
                <c:pt idx="204">
                  <c:v>282</c:v>
                </c:pt>
                <c:pt idx="205">
                  <c:v>303</c:v>
                </c:pt>
                <c:pt idx="206">
                  <c:v>332</c:v>
                </c:pt>
                <c:pt idx="207">
                  <c:v>109</c:v>
                </c:pt>
                <c:pt idx="208">
                  <c:v>289</c:v>
                </c:pt>
                <c:pt idx="209">
                  <c:v>472</c:v>
                </c:pt>
                <c:pt idx="210">
                  <c:v>91</c:v>
                </c:pt>
                <c:pt idx="211">
                  <c:v>81</c:v>
                </c:pt>
                <c:pt idx="212">
                  <c:v>163</c:v>
                </c:pt>
                <c:pt idx="213">
                  <c:v>403</c:v>
                </c:pt>
                <c:pt idx="214">
                  <c:v>471</c:v>
                </c:pt>
                <c:pt idx="215">
                  <c:v>443</c:v>
                </c:pt>
                <c:pt idx="216">
                  <c:v>377</c:v>
                </c:pt>
                <c:pt idx="217">
                  <c:v>457</c:v>
                </c:pt>
                <c:pt idx="218">
                  <c:v>514</c:v>
                </c:pt>
                <c:pt idx="219">
                  <c:v>39</c:v>
                </c:pt>
                <c:pt idx="220">
                  <c:v>88</c:v>
                </c:pt>
                <c:pt idx="221">
                  <c:v>78</c:v>
                </c:pt>
                <c:pt idx="222">
                  <c:v>179</c:v>
                </c:pt>
                <c:pt idx="223">
                  <c:v>353</c:v>
                </c:pt>
                <c:pt idx="224">
                  <c:v>245</c:v>
                </c:pt>
                <c:pt idx="225">
                  <c:v>361</c:v>
                </c:pt>
                <c:pt idx="226">
                  <c:v>471</c:v>
                </c:pt>
                <c:pt idx="227">
                  <c:v>437</c:v>
                </c:pt>
                <c:pt idx="228">
                  <c:v>443</c:v>
                </c:pt>
                <c:pt idx="229">
                  <c:v>408</c:v>
                </c:pt>
                <c:pt idx="230">
                  <c:v>429</c:v>
                </c:pt>
                <c:pt idx="231">
                  <c:v>455</c:v>
                </c:pt>
                <c:pt idx="232">
                  <c:v>408</c:v>
                </c:pt>
                <c:pt idx="233">
                  <c:v>364</c:v>
                </c:pt>
                <c:pt idx="234">
                  <c:v>403</c:v>
                </c:pt>
                <c:pt idx="235">
                  <c:v>500</c:v>
                </c:pt>
                <c:pt idx="236">
                  <c:v>559</c:v>
                </c:pt>
                <c:pt idx="237">
                  <c:v>564</c:v>
                </c:pt>
                <c:pt idx="238">
                  <c:v>718</c:v>
                </c:pt>
                <c:pt idx="239">
                  <c:v>802</c:v>
                </c:pt>
                <c:pt idx="240">
                  <c:v>917</c:v>
                </c:pt>
                <c:pt idx="241">
                  <c:v>63</c:v>
                </c:pt>
                <c:pt idx="242">
                  <c:v>80</c:v>
                </c:pt>
                <c:pt idx="243">
                  <c:v>213</c:v>
                </c:pt>
                <c:pt idx="244">
                  <c:v>435</c:v>
                </c:pt>
                <c:pt idx="245">
                  <c:v>150</c:v>
                </c:pt>
                <c:pt idx="246">
                  <c:v>307</c:v>
                </c:pt>
                <c:pt idx="247">
                  <c:v>375</c:v>
                </c:pt>
                <c:pt idx="248">
                  <c:v>330</c:v>
                </c:pt>
                <c:pt idx="249">
                  <c:v>376</c:v>
                </c:pt>
                <c:pt idx="250">
                  <c:v>433</c:v>
                </c:pt>
                <c:pt idx="251">
                  <c:v>390</c:v>
                </c:pt>
                <c:pt idx="252">
                  <c:v>457</c:v>
                </c:pt>
                <c:pt idx="253">
                  <c:v>78</c:v>
                </c:pt>
                <c:pt idx="254">
                  <c:v>290</c:v>
                </c:pt>
                <c:pt idx="255">
                  <c:v>345</c:v>
                </c:pt>
                <c:pt idx="256">
                  <c:v>405</c:v>
                </c:pt>
                <c:pt idx="257">
                  <c:v>325</c:v>
                </c:pt>
                <c:pt idx="258">
                  <c:v>347</c:v>
                </c:pt>
                <c:pt idx="259">
                  <c:v>440</c:v>
                </c:pt>
                <c:pt idx="260">
                  <c:v>825</c:v>
                </c:pt>
                <c:pt idx="261">
                  <c:v>1084</c:v>
                </c:pt>
                <c:pt idx="262">
                  <c:v>64</c:v>
                </c:pt>
                <c:pt idx="263">
                  <c:v>112</c:v>
                </c:pt>
                <c:pt idx="264">
                  <c:v>81</c:v>
                </c:pt>
                <c:pt idx="265">
                  <c:v>103</c:v>
                </c:pt>
                <c:pt idx="266">
                  <c:v>55</c:v>
                </c:pt>
                <c:pt idx="267">
                  <c:v>83</c:v>
                </c:pt>
                <c:pt idx="268">
                  <c:v>82</c:v>
                </c:pt>
                <c:pt idx="269">
                  <c:v>305</c:v>
                </c:pt>
                <c:pt idx="270">
                  <c:v>175</c:v>
                </c:pt>
                <c:pt idx="271">
                  <c:v>650</c:v>
                </c:pt>
                <c:pt idx="272">
                  <c:v>538</c:v>
                </c:pt>
                <c:pt idx="273">
                  <c:v>52</c:v>
                </c:pt>
                <c:pt idx="274">
                  <c:v>60</c:v>
                </c:pt>
                <c:pt idx="275">
                  <c:v>59</c:v>
                </c:pt>
                <c:pt idx="276">
                  <c:v>63</c:v>
                </c:pt>
                <c:pt idx="277">
                  <c:v>66</c:v>
                </c:pt>
                <c:pt idx="278">
                  <c:v>98</c:v>
                </c:pt>
                <c:pt idx="279">
                  <c:v>373</c:v>
                </c:pt>
                <c:pt idx="280">
                  <c:v>433</c:v>
                </c:pt>
                <c:pt idx="281">
                  <c:v>522</c:v>
                </c:pt>
                <c:pt idx="282">
                  <c:v>730</c:v>
                </c:pt>
                <c:pt idx="283">
                  <c:v>746</c:v>
                </c:pt>
                <c:pt idx="284">
                  <c:v>730</c:v>
                </c:pt>
                <c:pt idx="285">
                  <c:v>1410</c:v>
                </c:pt>
                <c:pt idx="286">
                  <c:v>1805</c:v>
                </c:pt>
                <c:pt idx="287">
                  <c:v>205</c:v>
                </c:pt>
                <c:pt idx="288">
                  <c:v>214</c:v>
                </c:pt>
                <c:pt idx="289">
                  <c:v>181</c:v>
                </c:pt>
                <c:pt idx="290">
                  <c:v>264</c:v>
                </c:pt>
                <c:pt idx="291">
                  <c:v>248</c:v>
                </c:pt>
                <c:pt idx="292">
                  <c:v>201</c:v>
                </c:pt>
                <c:pt idx="293">
                  <c:v>227</c:v>
                </c:pt>
                <c:pt idx="294">
                  <c:v>180</c:v>
                </c:pt>
                <c:pt idx="295">
                  <c:v>187</c:v>
                </c:pt>
                <c:pt idx="296">
                  <c:v>80</c:v>
                </c:pt>
                <c:pt idx="297">
                  <c:v>105</c:v>
                </c:pt>
                <c:pt idx="298">
                  <c:v>150</c:v>
                </c:pt>
                <c:pt idx="299">
                  <c:v>155</c:v>
                </c:pt>
                <c:pt idx="300">
                  <c:v>95</c:v>
                </c:pt>
                <c:pt idx="301">
                  <c:v>180</c:v>
                </c:pt>
                <c:pt idx="302">
                  <c:v>85</c:v>
                </c:pt>
                <c:pt idx="303">
                  <c:v>160</c:v>
                </c:pt>
                <c:pt idx="304">
                  <c:v>653</c:v>
                </c:pt>
                <c:pt idx="305">
                  <c:v>650</c:v>
                </c:pt>
                <c:pt idx="306">
                  <c:v>640</c:v>
                </c:pt>
                <c:pt idx="307">
                  <c:v>690</c:v>
                </c:pt>
                <c:pt idx="308">
                  <c:v>790</c:v>
                </c:pt>
                <c:pt idx="309">
                  <c:v>810</c:v>
                </c:pt>
                <c:pt idx="310">
                  <c:v>835</c:v>
                </c:pt>
                <c:pt idx="311">
                  <c:v>27</c:v>
                </c:pt>
                <c:pt idx="312">
                  <c:v>210</c:v>
                </c:pt>
                <c:pt idx="313">
                  <c:v>186</c:v>
                </c:pt>
                <c:pt idx="314">
                  <c:v>169</c:v>
                </c:pt>
                <c:pt idx="315">
                  <c:v>240</c:v>
                </c:pt>
                <c:pt idx="316">
                  <c:v>159</c:v>
                </c:pt>
                <c:pt idx="317">
                  <c:v>134</c:v>
                </c:pt>
                <c:pt idx="318">
                  <c:v>198</c:v>
                </c:pt>
                <c:pt idx="319">
                  <c:v>239</c:v>
                </c:pt>
                <c:pt idx="320">
                  <c:v>210</c:v>
                </c:pt>
                <c:pt idx="321">
                  <c:v>257</c:v>
                </c:pt>
                <c:pt idx="322">
                  <c:v>248</c:v>
                </c:pt>
                <c:pt idx="323">
                  <c:v>220</c:v>
                </c:pt>
                <c:pt idx="324">
                  <c:v>312</c:v>
                </c:pt>
                <c:pt idx="325">
                  <c:v>432</c:v>
                </c:pt>
                <c:pt idx="326">
                  <c:v>478</c:v>
                </c:pt>
                <c:pt idx="327">
                  <c:v>484</c:v>
                </c:pt>
                <c:pt idx="328">
                  <c:v>546</c:v>
                </c:pt>
                <c:pt idx="329">
                  <c:v>614</c:v>
                </c:pt>
                <c:pt idx="330">
                  <c:v>631</c:v>
                </c:pt>
                <c:pt idx="331">
                  <c:v>745</c:v>
                </c:pt>
                <c:pt idx="332">
                  <c:v>680</c:v>
                </c:pt>
                <c:pt idx="333">
                  <c:v>765</c:v>
                </c:pt>
                <c:pt idx="334">
                  <c:v>890</c:v>
                </c:pt>
                <c:pt idx="335">
                  <c:v>1050</c:v>
                </c:pt>
                <c:pt idx="336">
                  <c:v>1213</c:v>
                </c:pt>
                <c:pt idx="337">
                  <c:v>2390</c:v>
                </c:pt>
                <c:pt idx="338">
                  <c:v>565</c:v>
                </c:pt>
                <c:pt idx="339">
                  <c:v>460</c:v>
                </c:pt>
                <c:pt idx="340">
                  <c:v>202</c:v>
                </c:pt>
                <c:pt idx="341">
                  <c:v>112</c:v>
                </c:pt>
                <c:pt idx="342">
                  <c:v>98</c:v>
                </c:pt>
                <c:pt idx="343">
                  <c:v>66</c:v>
                </c:pt>
                <c:pt idx="344">
                  <c:v>50</c:v>
                </c:pt>
                <c:pt idx="345">
                  <c:v>50</c:v>
                </c:pt>
                <c:pt idx="346">
                  <c:v>31</c:v>
                </c:pt>
                <c:pt idx="347">
                  <c:v>23</c:v>
                </c:pt>
                <c:pt idx="348">
                  <c:v>23</c:v>
                </c:pt>
                <c:pt idx="349">
                  <c:v>250</c:v>
                </c:pt>
                <c:pt idx="350">
                  <c:v>2710</c:v>
                </c:pt>
                <c:pt idx="351">
                  <c:v>700</c:v>
                </c:pt>
                <c:pt idx="352">
                  <c:v>590</c:v>
                </c:pt>
                <c:pt idx="353">
                  <c:v>604</c:v>
                </c:pt>
                <c:pt idx="354">
                  <c:v>547</c:v>
                </c:pt>
                <c:pt idx="355">
                  <c:v>614</c:v>
                </c:pt>
                <c:pt idx="356">
                  <c:v>587</c:v>
                </c:pt>
                <c:pt idx="357">
                  <c:v>560</c:v>
                </c:pt>
                <c:pt idx="358">
                  <c:v>494</c:v>
                </c:pt>
                <c:pt idx="359">
                  <c:v>372</c:v>
                </c:pt>
                <c:pt idx="360">
                  <c:v>467</c:v>
                </c:pt>
                <c:pt idx="361">
                  <c:v>232</c:v>
                </c:pt>
                <c:pt idx="362">
                  <c:v>241</c:v>
                </c:pt>
                <c:pt idx="363">
                  <c:v>178</c:v>
                </c:pt>
                <c:pt idx="364">
                  <c:v>145</c:v>
                </c:pt>
                <c:pt idx="365">
                  <c:v>103</c:v>
                </c:pt>
                <c:pt idx="366">
                  <c:v>145</c:v>
                </c:pt>
                <c:pt idx="367">
                  <c:v>99</c:v>
                </c:pt>
                <c:pt idx="368">
                  <c:v>106</c:v>
                </c:pt>
                <c:pt idx="369">
                  <c:v>97</c:v>
                </c:pt>
                <c:pt idx="370">
                  <c:v>37</c:v>
                </c:pt>
                <c:pt idx="371">
                  <c:v>44</c:v>
                </c:pt>
                <c:pt idx="372">
                  <c:v>31</c:v>
                </c:pt>
                <c:pt idx="373">
                  <c:v>36</c:v>
                </c:pt>
                <c:pt idx="374">
                  <c:v>36</c:v>
                </c:pt>
                <c:pt idx="375">
                  <c:v>32</c:v>
                </c:pt>
                <c:pt idx="376">
                  <c:v>36</c:v>
                </c:pt>
                <c:pt idx="377">
                  <c:v>14</c:v>
                </c:pt>
                <c:pt idx="378">
                  <c:v>11</c:v>
                </c:pt>
                <c:pt idx="379" formatCode="0">
                  <c:v>11</c:v>
                </c:pt>
                <c:pt idx="380">
                  <c:v>24</c:v>
                </c:pt>
                <c:pt idx="381">
                  <c:v>16</c:v>
                </c:pt>
                <c:pt idx="382">
                  <c:v>16</c:v>
                </c:pt>
                <c:pt idx="383">
                  <c:v>29</c:v>
                </c:pt>
                <c:pt idx="384">
                  <c:v>35</c:v>
                </c:pt>
                <c:pt idx="385">
                  <c:v>27</c:v>
                </c:pt>
                <c:pt idx="386">
                  <c:v>18</c:v>
                </c:pt>
                <c:pt idx="387">
                  <c:v>37</c:v>
                </c:pt>
                <c:pt idx="388">
                  <c:v>1452</c:v>
                </c:pt>
                <c:pt idx="389">
                  <c:v>1457</c:v>
                </c:pt>
                <c:pt idx="390">
                  <c:v>1008</c:v>
                </c:pt>
                <c:pt idx="391">
                  <c:v>833</c:v>
                </c:pt>
                <c:pt idx="392">
                  <c:v>645</c:v>
                </c:pt>
                <c:pt idx="393">
                  <c:v>496</c:v>
                </c:pt>
                <c:pt idx="394">
                  <c:v>473</c:v>
                </c:pt>
                <c:pt idx="395">
                  <c:v>443</c:v>
                </c:pt>
                <c:pt idx="396">
                  <c:v>1341</c:v>
                </c:pt>
                <c:pt idx="397">
                  <c:v>1001</c:v>
                </c:pt>
                <c:pt idx="398">
                  <c:v>468</c:v>
                </c:pt>
                <c:pt idx="399">
                  <c:v>503</c:v>
                </c:pt>
                <c:pt idx="400">
                  <c:v>413</c:v>
                </c:pt>
                <c:pt idx="401">
                  <c:v>418</c:v>
                </c:pt>
                <c:pt idx="402">
                  <c:v>147</c:v>
                </c:pt>
                <c:pt idx="403">
                  <c:v>89</c:v>
                </c:pt>
                <c:pt idx="404">
                  <c:v>68</c:v>
                </c:pt>
                <c:pt idx="405">
                  <c:v>59</c:v>
                </c:pt>
                <c:pt idx="406">
                  <c:v>41</c:v>
                </c:pt>
                <c:pt idx="407">
                  <c:v>51</c:v>
                </c:pt>
                <c:pt idx="408">
                  <c:v>52</c:v>
                </c:pt>
                <c:pt idx="409">
                  <c:v>61</c:v>
                </c:pt>
                <c:pt idx="410">
                  <c:v>56</c:v>
                </c:pt>
                <c:pt idx="411">
                  <c:v>49</c:v>
                </c:pt>
                <c:pt idx="412">
                  <c:v>54</c:v>
                </c:pt>
                <c:pt idx="413">
                  <c:v>41</c:v>
                </c:pt>
                <c:pt idx="414">
                  <c:v>62</c:v>
                </c:pt>
                <c:pt idx="415">
                  <c:v>668</c:v>
                </c:pt>
                <c:pt idx="416">
                  <c:v>786</c:v>
                </c:pt>
                <c:pt idx="417">
                  <c:v>622</c:v>
                </c:pt>
                <c:pt idx="418">
                  <c:v>529</c:v>
                </c:pt>
                <c:pt idx="419">
                  <c:v>419</c:v>
                </c:pt>
                <c:pt idx="420">
                  <c:v>468</c:v>
                </c:pt>
                <c:pt idx="421">
                  <c:v>463</c:v>
                </c:pt>
                <c:pt idx="422">
                  <c:v>439</c:v>
                </c:pt>
                <c:pt idx="423">
                  <c:v>433</c:v>
                </c:pt>
                <c:pt idx="424">
                  <c:v>209</c:v>
                </c:pt>
                <c:pt idx="425">
                  <c:v>153</c:v>
                </c:pt>
                <c:pt idx="426">
                  <c:v>509</c:v>
                </c:pt>
                <c:pt idx="427">
                  <c:v>553</c:v>
                </c:pt>
                <c:pt idx="428">
                  <c:v>567</c:v>
                </c:pt>
                <c:pt idx="429">
                  <c:v>850</c:v>
                </c:pt>
                <c:pt idx="430">
                  <c:v>579</c:v>
                </c:pt>
                <c:pt idx="431">
                  <c:v>524</c:v>
                </c:pt>
                <c:pt idx="432">
                  <c:v>596</c:v>
                </c:pt>
                <c:pt idx="433">
                  <c:v>643</c:v>
                </c:pt>
                <c:pt idx="434">
                  <c:v>556</c:v>
                </c:pt>
                <c:pt idx="435">
                  <c:v>588</c:v>
                </c:pt>
                <c:pt idx="436">
                  <c:v>753</c:v>
                </c:pt>
                <c:pt idx="437">
                  <c:v>542</c:v>
                </c:pt>
                <c:pt idx="438">
                  <c:v>572</c:v>
                </c:pt>
                <c:pt idx="439">
                  <c:v>599</c:v>
                </c:pt>
                <c:pt idx="440">
                  <c:v>612</c:v>
                </c:pt>
                <c:pt idx="441">
                  <c:v>452</c:v>
                </c:pt>
                <c:pt idx="442">
                  <c:v>539</c:v>
                </c:pt>
                <c:pt idx="443">
                  <c:v>535</c:v>
                </c:pt>
                <c:pt idx="444">
                  <c:v>492</c:v>
                </c:pt>
                <c:pt idx="445">
                  <c:v>565</c:v>
                </c:pt>
                <c:pt idx="446">
                  <c:v>539</c:v>
                </c:pt>
                <c:pt idx="447">
                  <c:v>506</c:v>
                </c:pt>
                <c:pt idx="448">
                  <c:v>712</c:v>
                </c:pt>
                <c:pt idx="449">
                  <c:v>506</c:v>
                </c:pt>
                <c:pt idx="450">
                  <c:v>592</c:v>
                </c:pt>
                <c:pt idx="451">
                  <c:v>689</c:v>
                </c:pt>
                <c:pt idx="452">
                  <c:v>422</c:v>
                </c:pt>
                <c:pt idx="453">
                  <c:v>527</c:v>
                </c:pt>
                <c:pt idx="454">
                  <c:v>399</c:v>
                </c:pt>
                <c:pt idx="455">
                  <c:v>490</c:v>
                </c:pt>
                <c:pt idx="456">
                  <c:v>532</c:v>
                </c:pt>
                <c:pt idx="457">
                  <c:v>500</c:v>
                </c:pt>
                <c:pt idx="458">
                  <c:v>528</c:v>
                </c:pt>
                <c:pt idx="459">
                  <c:v>557</c:v>
                </c:pt>
                <c:pt idx="460">
                  <c:v>612</c:v>
                </c:pt>
                <c:pt idx="461">
                  <c:v>518</c:v>
                </c:pt>
                <c:pt idx="462">
                  <c:v>399</c:v>
                </c:pt>
                <c:pt idx="463">
                  <c:v>585</c:v>
                </c:pt>
                <c:pt idx="464">
                  <c:v>515</c:v>
                </c:pt>
                <c:pt idx="465">
                  <c:v>570</c:v>
                </c:pt>
                <c:pt idx="466">
                  <c:v>545</c:v>
                </c:pt>
                <c:pt idx="467">
                  <c:v>642</c:v>
                </c:pt>
                <c:pt idx="468">
                  <c:v>650</c:v>
                </c:pt>
                <c:pt idx="469">
                  <c:v>600</c:v>
                </c:pt>
                <c:pt idx="470">
                  <c:v>480</c:v>
                </c:pt>
                <c:pt idx="471">
                  <c:v>313</c:v>
                </c:pt>
                <c:pt idx="472">
                  <c:v>451</c:v>
                </c:pt>
                <c:pt idx="473">
                  <c:v>412</c:v>
                </c:pt>
                <c:pt idx="474">
                  <c:v>453</c:v>
                </c:pt>
                <c:pt idx="475">
                  <c:v>237</c:v>
                </c:pt>
                <c:pt idx="476">
                  <c:v>151</c:v>
                </c:pt>
                <c:pt idx="477">
                  <c:v>89</c:v>
                </c:pt>
                <c:pt idx="478">
                  <c:v>550</c:v>
                </c:pt>
                <c:pt idx="479">
                  <c:v>467</c:v>
                </c:pt>
                <c:pt idx="480">
                  <c:v>386</c:v>
                </c:pt>
                <c:pt idx="481">
                  <c:v>512</c:v>
                </c:pt>
                <c:pt idx="482">
                  <c:v>505</c:v>
                </c:pt>
                <c:pt idx="483">
                  <c:v>495</c:v>
                </c:pt>
                <c:pt idx="484">
                  <c:v>478</c:v>
                </c:pt>
                <c:pt idx="485">
                  <c:v>534</c:v>
                </c:pt>
                <c:pt idx="486">
                  <c:v>657</c:v>
                </c:pt>
                <c:pt idx="487">
                  <c:v>196</c:v>
                </c:pt>
                <c:pt idx="488">
                  <c:v>23</c:v>
                </c:pt>
                <c:pt idx="489">
                  <c:v>736</c:v>
                </c:pt>
                <c:pt idx="490">
                  <c:v>564</c:v>
                </c:pt>
                <c:pt idx="491">
                  <c:v>533</c:v>
                </c:pt>
                <c:pt idx="492">
                  <c:v>485</c:v>
                </c:pt>
                <c:pt idx="493">
                  <c:v>483</c:v>
                </c:pt>
                <c:pt idx="494">
                  <c:v>502</c:v>
                </c:pt>
                <c:pt idx="495">
                  <c:v>625</c:v>
                </c:pt>
                <c:pt idx="496">
                  <c:v>543</c:v>
                </c:pt>
                <c:pt idx="497">
                  <c:v>499</c:v>
                </c:pt>
                <c:pt idx="498">
                  <c:v>555</c:v>
                </c:pt>
                <c:pt idx="499">
                  <c:v>576</c:v>
                </c:pt>
                <c:pt idx="500">
                  <c:v>546</c:v>
                </c:pt>
                <c:pt idx="501">
                  <c:v>509</c:v>
                </c:pt>
                <c:pt idx="502">
                  <c:v>448</c:v>
                </c:pt>
                <c:pt idx="503">
                  <c:v>466</c:v>
                </c:pt>
                <c:pt idx="504">
                  <c:v>446</c:v>
                </c:pt>
                <c:pt idx="505">
                  <c:v>281</c:v>
                </c:pt>
                <c:pt idx="506">
                  <c:v>218</c:v>
                </c:pt>
                <c:pt idx="507">
                  <c:v>202</c:v>
                </c:pt>
                <c:pt idx="508">
                  <c:v>558</c:v>
                </c:pt>
                <c:pt idx="509">
                  <c:v>193</c:v>
                </c:pt>
                <c:pt idx="510">
                  <c:v>539</c:v>
                </c:pt>
                <c:pt idx="511">
                  <c:v>423</c:v>
                </c:pt>
                <c:pt idx="512">
                  <c:v>539</c:v>
                </c:pt>
                <c:pt idx="513">
                  <c:v>546</c:v>
                </c:pt>
                <c:pt idx="514">
                  <c:v>608</c:v>
                </c:pt>
                <c:pt idx="515">
                  <c:v>475</c:v>
                </c:pt>
                <c:pt idx="516">
                  <c:v>784</c:v>
                </c:pt>
                <c:pt idx="517">
                  <c:v>570</c:v>
                </c:pt>
                <c:pt idx="518">
                  <c:v>567</c:v>
                </c:pt>
                <c:pt idx="519">
                  <c:v>97</c:v>
                </c:pt>
                <c:pt idx="520">
                  <c:v>39</c:v>
                </c:pt>
                <c:pt idx="521">
                  <c:v>588</c:v>
                </c:pt>
                <c:pt idx="522">
                  <c:v>489</c:v>
                </c:pt>
                <c:pt idx="523">
                  <c:v>453</c:v>
                </c:pt>
                <c:pt idx="524">
                  <c:v>527</c:v>
                </c:pt>
                <c:pt idx="525">
                  <c:v>647</c:v>
                </c:pt>
                <c:pt idx="526">
                  <c:v>381</c:v>
                </c:pt>
                <c:pt idx="527">
                  <c:v>598</c:v>
                </c:pt>
                <c:pt idx="528">
                  <c:v>487</c:v>
                </c:pt>
                <c:pt idx="529">
                  <c:v>569</c:v>
                </c:pt>
                <c:pt idx="530">
                  <c:v>559</c:v>
                </c:pt>
                <c:pt idx="531">
                  <c:v>180</c:v>
                </c:pt>
                <c:pt idx="532">
                  <c:v>606</c:v>
                </c:pt>
                <c:pt idx="533">
                  <c:v>539</c:v>
                </c:pt>
                <c:pt idx="534">
                  <c:v>564</c:v>
                </c:pt>
                <c:pt idx="535">
                  <c:v>684</c:v>
                </c:pt>
                <c:pt idx="536">
                  <c:v>566</c:v>
                </c:pt>
                <c:pt idx="537">
                  <c:v>471</c:v>
                </c:pt>
                <c:pt idx="538">
                  <c:v>455</c:v>
                </c:pt>
                <c:pt idx="539">
                  <c:v>3220</c:v>
                </c:pt>
                <c:pt idx="540">
                  <c:v>520</c:v>
                </c:pt>
                <c:pt idx="541">
                  <c:v>180</c:v>
                </c:pt>
                <c:pt idx="542">
                  <c:v>170</c:v>
                </c:pt>
                <c:pt idx="543">
                  <c:v>190</c:v>
                </c:pt>
                <c:pt idx="544">
                  <c:v>170</c:v>
                </c:pt>
                <c:pt idx="545">
                  <c:v>43</c:v>
                </c:pt>
                <c:pt idx="546">
                  <c:v>619</c:v>
                </c:pt>
                <c:pt idx="547">
                  <c:v>475</c:v>
                </c:pt>
                <c:pt idx="548">
                  <c:v>517</c:v>
                </c:pt>
                <c:pt idx="549">
                  <c:v>746</c:v>
                </c:pt>
                <c:pt idx="550">
                  <c:v>826</c:v>
                </c:pt>
                <c:pt idx="551">
                  <c:v>585</c:v>
                </c:pt>
                <c:pt idx="552">
                  <c:v>459</c:v>
                </c:pt>
                <c:pt idx="553">
                  <c:v>181</c:v>
                </c:pt>
                <c:pt idx="554">
                  <c:v>190</c:v>
                </c:pt>
                <c:pt idx="555">
                  <c:v>183</c:v>
                </c:pt>
                <c:pt idx="556">
                  <c:v>215</c:v>
                </c:pt>
                <c:pt idx="557">
                  <c:v>201</c:v>
                </c:pt>
                <c:pt idx="558">
                  <c:v>164</c:v>
                </c:pt>
                <c:pt idx="559">
                  <c:v>273</c:v>
                </c:pt>
                <c:pt idx="560">
                  <c:v>242</c:v>
                </c:pt>
                <c:pt idx="561">
                  <c:v>240</c:v>
                </c:pt>
                <c:pt idx="562">
                  <c:v>474</c:v>
                </c:pt>
                <c:pt idx="563">
                  <c:v>625</c:v>
                </c:pt>
                <c:pt idx="564">
                  <c:v>508</c:v>
                </c:pt>
                <c:pt idx="565">
                  <c:v>474</c:v>
                </c:pt>
                <c:pt idx="566">
                  <c:v>368</c:v>
                </c:pt>
                <c:pt idx="567">
                  <c:v>441</c:v>
                </c:pt>
                <c:pt idx="568">
                  <c:v>442</c:v>
                </c:pt>
                <c:pt idx="569">
                  <c:v>423</c:v>
                </c:pt>
                <c:pt idx="570">
                  <c:v>465</c:v>
                </c:pt>
                <c:pt idx="571">
                  <c:v>586</c:v>
                </c:pt>
                <c:pt idx="572">
                  <c:v>623</c:v>
                </c:pt>
                <c:pt idx="573">
                  <c:v>526</c:v>
                </c:pt>
              </c:numCache>
            </c:numRef>
          </c:yVal>
          <c:smooth val="0"/>
        </c:ser>
        <c:dLbls>
          <c:showLegendKey val="0"/>
          <c:showVal val="0"/>
          <c:showCatName val="0"/>
          <c:showSerName val="0"/>
          <c:showPercent val="0"/>
          <c:showBubbleSize val="0"/>
        </c:dLbls>
        <c:axId val="389637696"/>
        <c:axId val="389638480"/>
      </c:scatterChart>
      <c:valAx>
        <c:axId val="3896376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baseline="0">
                    <a:solidFill>
                      <a:sysClr val="windowText" lastClr="000000"/>
                    </a:solidFill>
                    <a:latin typeface="Times New Roman" panose="02020603050405020304" pitchFamily="18" charset="0"/>
                    <a:cs typeface="Times New Roman" panose="02020603050405020304" pitchFamily="18" charset="0"/>
                  </a:rPr>
                  <a:t>Ұзындығы, мм</a:t>
                </a:r>
              </a:p>
            </c:rich>
          </c:tx>
          <c:layout>
            <c:manualLayout>
              <c:xMode val="edge"/>
              <c:yMode val="edge"/>
              <c:x val="0.809694813302407"/>
              <c:y val="0.89315480045120288"/>
            </c:manualLayout>
          </c:layout>
          <c:overlay val="0"/>
          <c:spPr>
            <a:noFill/>
            <a:ln>
              <a:noFill/>
            </a:ln>
            <a:effectLst/>
          </c:spPr>
          <c:txPr>
            <a:bodyPr rot="0" spcFirstLastPara="1" vertOverflow="ellipsis" vert="horz"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8480"/>
        <c:crosses val="autoZero"/>
        <c:crossBetween val="midCat"/>
      </c:valAx>
      <c:valAx>
        <c:axId val="389638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baseline="0">
                    <a:solidFill>
                      <a:sysClr val="windowText" lastClr="000000"/>
                    </a:solidFill>
                    <a:latin typeface="Times New Roman" panose="02020603050405020304" pitchFamily="18" charset="0"/>
                    <a:cs typeface="Times New Roman" panose="02020603050405020304" pitchFamily="18" charset="0"/>
                  </a:rPr>
                  <a:t>Салмағы, г</a:t>
                </a:r>
              </a:p>
            </c:rich>
          </c:tx>
          <c:layout>
            <c:manualLayout>
              <c:xMode val="edge"/>
              <c:yMode val="edge"/>
              <c:x val="5.9317531449884942E-2"/>
              <c:y val="1.5287689813876959E-2"/>
            </c:manualLayout>
          </c:layout>
          <c:overlay val="0"/>
          <c:spPr>
            <a:noFill/>
            <a:ln>
              <a:noFill/>
            </a:ln>
            <a:effectLst/>
          </c:spPr>
          <c:txPr>
            <a:bodyPr rot="0" spcFirstLastPara="1" vertOverflow="ellipsis"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9637696"/>
        <c:crosses val="autoZero"/>
        <c:crossBetween val="midCat"/>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1"/>
              <a:t>тонна</a:t>
            </a:r>
            <a:endParaRPr lang="ru-RU" sz="1200" b="1"/>
          </a:p>
        </c:rich>
      </c:tx>
      <c:layout>
        <c:manualLayout>
          <c:xMode val="edge"/>
          <c:yMode val="edge"/>
          <c:x val="7.0652869052889894E-2"/>
          <c:y val="4.1310470987364824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4538468661648826"/>
          <c:y val="0.13496627968525879"/>
          <c:w val="0.78701453079234651"/>
          <c:h val="0.69041456154317049"/>
        </c:manualLayout>
      </c:layout>
      <c:barChart>
        <c:barDir val="col"/>
        <c:grouping val="clustered"/>
        <c:varyColors val="0"/>
        <c:ser>
          <c:idx val="0"/>
          <c:order val="0"/>
          <c:spPr>
            <a:solidFill>
              <a:srgbClr val="315ADD"/>
            </a:solidFill>
            <a:ln>
              <a:noFill/>
            </a:ln>
            <a:effectLst/>
          </c:spPr>
          <c:invertIfNegative val="0"/>
          <c:cat>
            <c:numRef>
              <c:f>Лист2!$A$10:$A$31</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2016</c:v>
                </c:pt>
                <c:pt idx="16">
                  <c:v>2017</c:v>
                </c:pt>
                <c:pt idx="17">
                  <c:v>2018</c:v>
                </c:pt>
                <c:pt idx="18">
                  <c:v>2019</c:v>
                </c:pt>
                <c:pt idx="19">
                  <c:v>2020</c:v>
                </c:pt>
                <c:pt idx="20">
                  <c:v>2021</c:v>
                </c:pt>
                <c:pt idx="21">
                  <c:v>2022</c:v>
                </c:pt>
              </c:numCache>
            </c:numRef>
          </c:cat>
          <c:val>
            <c:numRef>
              <c:f>Лист2!$B$10:$B$31</c:f>
              <c:numCache>
                <c:formatCode>General</c:formatCode>
                <c:ptCount val="22"/>
                <c:pt idx="0">
                  <c:v>2124</c:v>
                </c:pt>
                <c:pt idx="1">
                  <c:v>1359</c:v>
                </c:pt>
                <c:pt idx="2">
                  <c:v>1689</c:v>
                </c:pt>
                <c:pt idx="3">
                  <c:v>955</c:v>
                </c:pt>
                <c:pt idx="4">
                  <c:v>798</c:v>
                </c:pt>
                <c:pt idx="5">
                  <c:v>1244</c:v>
                </c:pt>
                <c:pt idx="6" formatCode="0.0">
                  <c:v>1428.02</c:v>
                </c:pt>
                <c:pt idx="7">
                  <c:v>1231</c:v>
                </c:pt>
                <c:pt idx="8">
                  <c:v>1129.1999999999998</c:v>
                </c:pt>
                <c:pt idx="9">
                  <c:v>1194.4000000000001</c:v>
                </c:pt>
                <c:pt idx="10" formatCode="0.0">
                  <c:v>1552.1</c:v>
                </c:pt>
                <c:pt idx="11" formatCode="0.0">
                  <c:v>1708.66</c:v>
                </c:pt>
                <c:pt idx="12">
                  <c:v>974.9</c:v>
                </c:pt>
                <c:pt idx="13" formatCode="0.0">
                  <c:v>816.2</c:v>
                </c:pt>
                <c:pt idx="14" formatCode="0.0">
                  <c:v>804</c:v>
                </c:pt>
                <c:pt idx="15">
                  <c:v>756.3</c:v>
                </c:pt>
                <c:pt idx="16" formatCode="0.0">
                  <c:v>707</c:v>
                </c:pt>
                <c:pt idx="17">
                  <c:v>573.9</c:v>
                </c:pt>
                <c:pt idx="18" formatCode="0.0">
                  <c:v>677.05600000000004</c:v>
                </c:pt>
                <c:pt idx="19" formatCode="0">
                  <c:v>1027.9000000000001</c:v>
                </c:pt>
                <c:pt idx="20" formatCode="0.0">
                  <c:v>910.11999999999989</c:v>
                </c:pt>
                <c:pt idx="21" formatCode="0.0">
                  <c:v>831.3900000000001</c:v>
                </c:pt>
              </c:numCache>
            </c:numRef>
          </c:val>
        </c:ser>
        <c:dLbls>
          <c:showLegendKey val="0"/>
          <c:showVal val="0"/>
          <c:showCatName val="0"/>
          <c:showSerName val="0"/>
          <c:showPercent val="0"/>
          <c:showBubbleSize val="0"/>
        </c:dLbls>
        <c:gapWidth val="150"/>
        <c:axId val="399482984"/>
        <c:axId val="399481416"/>
      </c:barChart>
      <c:catAx>
        <c:axId val="399482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99481416"/>
        <c:crosses val="autoZero"/>
        <c:auto val="1"/>
        <c:lblAlgn val="ctr"/>
        <c:lblOffset val="100"/>
        <c:noMultiLvlLbl val="0"/>
      </c:catAx>
      <c:valAx>
        <c:axId val="399481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994829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5">
  <a:schemeClr val="accent2"/>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7">
  <a:schemeClr val="accent4"/>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8">
  <a:schemeClr val="accent5"/>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0.88446</cdr:x>
      <cdr:y>0.90203</cdr:y>
    </cdr:from>
    <cdr:to>
      <cdr:x>1</cdr:x>
      <cdr:y>1</cdr:y>
    </cdr:to>
    <cdr:sp macro="" textlink="">
      <cdr:nvSpPr>
        <cdr:cNvPr id="2" name="TextBox 1"/>
        <cdr:cNvSpPr txBox="1"/>
      </cdr:nvSpPr>
      <cdr:spPr>
        <a:xfrm xmlns:a="http://schemas.openxmlformats.org/drawingml/2006/main">
          <a:off x="4229100" y="2543174"/>
          <a:ext cx="552450"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0.80876</cdr:x>
      <cdr:y>0.67568</cdr:y>
    </cdr:from>
    <cdr:to>
      <cdr:x>1</cdr:x>
      <cdr:y>1</cdr:y>
    </cdr:to>
    <cdr:sp macro="" textlink="">
      <cdr:nvSpPr>
        <cdr:cNvPr id="3" name="TextBox 2"/>
        <cdr:cNvSpPr txBox="1"/>
      </cdr:nvSpPr>
      <cdr:spPr>
        <a:xfrm xmlns:a="http://schemas.openxmlformats.org/drawingml/2006/main">
          <a:off x="4076700" y="26860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kk-KZ" sz="1100">
            <a:solidFill>
              <a:sysClr val="windowText" lastClr="000000"/>
            </a:solidFill>
            <a:latin typeface="Times New Roman" panose="02020603050405020304" pitchFamily="18" charset="0"/>
            <a:cs typeface="Times New Roman" panose="02020603050405020304" pitchFamily="18" charset="0"/>
          </a:endParaRPr>
        </a:p>
        <a:p xmlns:a="http://schemas.openxmlformats.org/drawingml/2006/main">
          <a:endParaRPr lang="kk-KZ" sz="1100">
            <a:solidFill>
              <a:sysClr val="windowText" lastClr="000000"/>
            </a:solidFill>
            <a:latin typeface="Times New Roman" panose="02020603050405020304" pitchFamily="18" charset="0"/>
            <a:cs typeface="Times New Roman" panose="02020603050405020304" pitchFamily="18" charset="0"/>
          </a:endParaRPr>
        </a:p>
        <a:p xmlns:a="http://schemas.openxmlformats.org/drawingml/2006/main">
          <a:endParaRPr lang="kk-KZ" sz="1100">
            <a:solidFill>
              <a:sysClr val="windowText" lastClr="000000"/>
            </a:solidFill>
            <a:latin typeface="Times New Roman" panose="02020603050405020304" pitchFamily="18" charset="0"/>
            <a:cs typeface="Times New Roman" panose="02020603050405020304" pitchFamily="18" charset="0"/>
          </a:endParaRPr>
        </a:p>
        <a:p xmlns:a="http://schemas.openxmlformats.org/drawingml/2006/main">
          <a:endParaRPr lang="kk-KZ" sz="1100">
            <a:solidFill>
              <a:sysClr val="windowText" lastClr="000000"/>
            </a:solidFill>
            <a:latin typeface="Times New Roman" panose="02020603050405020304" pitchFamily="18" charset="0"/>
            <a:cs typeface="Times New Roman" panose="02020603050405020304" pitchFamily="18" charset="0"/>
          </a:endParaRPr>
        </a:p>
        <a:p xmlns:a="http://schemas.openxmlformats.org/drawingml/2006/main">
          <a:r>
            <a:rPr lang="kk-KZ" sz="1100">
              <a:solidFill>
                <a:sysClr val="windowText" lastClr="000000"/>
              </a:solidFill>
              <a:latin typeface="Times New Roman" panose="02020603050405020304" pitchFamily="18" charset="0"/>
              <a:cs typeface="Times New Roman" panose="02020603050405020304" pitchFamily="18" charset="0"/>
            </a:rPr>
            <a:t>  </a:t>
          </a:r>
          <a:endParaRPr lang="ru-RU" sz="1100" b="1">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0.04896</cdr:x>
      <cdr:y>0</cdr:y>
    </cdr:from>
    <cdr:to>
      <cdr:x>0.24896</cdr:x>
      <cdr:y>0.40799</cdr:y>
    </cdr:to>
    <cdr:sp macro="" textlink="">
      <cdr:nvSpPr>
        <cdr:cNvPr id="2" name="TextBox 1"/>
        <cdr:cNvSpPr txBox="1"/>
      </cdr:nvSpPr>
      <cdr:spPr>
        <a:xfrm xmlns:a="http://schemas.openxmlformats.org/drawingml/2006/main">
          <a:off x="223838" y="0"/>
          <a:ext cx="914400" cy="111918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0.04063</cdr:x>
      <cdr:y>0</cdr:y>
    </cdr:from>
    <cdr:to>
      <cdr:x>0.22813</cdr:x>
      <cdr:y>0.39757</cdr:y>
    </cdr:to>
    <cdr:sp macro="" textlink="">
      <cdr:nvSpPr>
        <cdr:cNvPr id="3" name="TextBox 2"/>
        <cdr:cNvSpPr txBox="1"/>
      </cdr:nvSpPr>
      <cdr:spPr>
        <a:xfrm xmlns:a="http://schemas.openxmlformats.org/drawingml/2006/main">
          <a:off x="185738" y="0"/>
          <a:ext cx="857250" cy="109061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b="1">
              <a:solidFill>
                <a:sysClr val="windowText" lastClr="000000"/>
              </a:solidFill>
              <a:latin typeface="Times New Roman" panose="02020603050405020304" pitchFamily="18" charset="0"/>
              <a:cs typeface="Times New Roman" panose="02020603050405020304" pitchFamily="18" charset="0"/>
            </a:rPr>
            <a:t>Салмағы, г</a:t>
          </a:r>
        </a:p>
      </cdr:txBody>
    </cdr:sp>
  </cdr:relSizeAnchor>
</c:userShapes>
</file>

<file path=word/drawings/drawing3.xml><?xml version="1.0" encoding="utf-8"?>
<c:userShapes xmlns:c="http://schemas.openxmlformats.org/drawingml/2006/chart">
  <cdr:relSizeAnchor xmlns:cdr="http://schemas.openxmlformats.org/drawingml/2006/chartDrawing">
    <cdr:from>
      <cdr:x>0.88534</cdr:x>
      <cdr:y>0.92894</cdr:y>
    </cdr:from>
    <cdr:to>
      <cdr:x>0.98677</cdr:x>
      <cdr:y>1</cdr:y>
    </cdr:to>
    <cdr:sp macro="" textlink="">
      <cdr:nvSpPr>
        <cdr:cNvPr id="2" name="TextBox 1"/>
        <cdr:cNvSpPr txBox="1"/>
      </cdr:nvSpPr>
      <cdr:spPr>
        <a:xfrm xmlns:a="http://schemas.openxmlformats.org/drawingml/2006/main">
          <a:off x="6118860" y="3387090"/>
          <a:ext cx="701040" cy="2590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latin typeface="Times New Roman" panose="02020603050405020304" pitchFamily="18" charset="0"/>
              <a:cs typeface="Times New Roman" panose="02020603050405020304" pitchFamily="18" charset="0"/>
            </a:rPr>
            <a:t>жылдар</a:t>
          </a:r>
        </a:p>
      </cdr:txBody>
    </cdr:sp>
  </cdr:relSizeAnchor>
</c:userShapes>
</file>

<file path=word/theme/theme1.xml><?xml version="1.0" encoding="utf-8"?>
<a:theme xmlns:a="http://schemas.openxmlformats.org/drawingml/2006/main" name="Тема Office">
  <a:themeElements>
    <a:clrScheme name="Зеленый">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F37590-2758-4E37-A321-344E3495F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25170</TotalTime>
  <Pages>115</Pages>
  <Words>31218</Words>
  <Characters>177943</Characters>
  <Application>Microsoft Office Word</Application>
  <DocSecurity>0</DocSecurity>
  <Lines>1482</Lines>
  <Paragraphs>417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208744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рыбное</dc:creator>
  <cp:lastModifiedBy>HP</cp:lastModifiedBy>
  <cp:revision>3123</cp:revision>
  <cp:lastPrinted>2023-02-27T12:29:00Z</cp:lastPrinted>
  <dcterms:created xsi:type="dcterms:W3CDTF">2020-04-21T17:19:00Z</dcterms:created>
  <dcterms:modified xsi:type="dcterms:W3CDTF">2023-03-01T08:15:00Z</dcterms:modified>
</cp:coreProperties>
</file>